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91D" w:rsidRPr="00B370BF" w:rsidRDefault="00D54373" w:rsidP="00D54373">
      <w:pPr>
        <w:jc w:val="center"/>
        <w:rPr>
          <w:rFonts w:ascii="Times New Roman" w:hAnsi="Times New Roman" w:cs="Times New Roman"/>
          <w:b/>
          <w:bCs/>
          <w:color w:val="000000" w:themeColor="text1"/>
          <w:sz w:val="24"/>
          <w:szCs w:val="24"/>
          <w:u w:val="single"/>
        </w:rPr>
      </w:pPr>
      <w:r w:rsidRPr="00B370BF">
        <w:rPr>
          <w:rFonts w:ascii="Times New Roman" w:hAnsi="Times New Roman" w:cs="Times New Roman"/>
          <w:b/>
          <w:bCs/>
          <w:color w:val="000000" w:themeColor="text1"/>
          <w:sz w:val="24"/>
          <w:szCs w:val="24"/>
          <w:u w:val="single"/>
        </w:rPr>
        <w:t>AUTOMATIC TRANSMISSION CONTROLLER</w:t>
      </w:r>
    </w:p>
    <w:p w:rsidR="00D54373" w:rsidRPr="00B370BF" w:rsidRDefault="00D54373" w:rsidP="00D54373">
      <w:pPr>
        <w:jc w:val="both"/>
        <w:rPr>
          <w:rFonts w:ascii="Times New Roman" w:hAnsi="Times New Roman" w:cs="Times New Roman"/>
          <w:b/>
          <w:bCs/>
          <w:color w:val="000000" w:themeColor="text1"/>
          <w:sz w:val="24"/>
          <w:szCs w:val="24"/>
          <w:u w:val="single"/>
        </w:rPr>
      </w:pPr>
      <w:r w:rsidRPr="00B370BF">
        <w:rPr>
          <w:rFonts w:ascii="Times New Roman" w:hAnsi="Times New Roman" w:cs="Times New Roman"/>
          <w:b/>
          <w:bCs/>
          <w:color w:val="000000" w:themeColor="text1"/>
          <w:sz w:val="24"/>
          <w:szCs w:val="24"/>
          <w:u w:val="single"/>
        </w:rPr>
        <w:t>INTRODUCTION</w:t>
      </w:r>
    </w:p>
    <w:p w:rsidR="00D54373" w:rsidRPr="00B370BF" w:rsidRDefault="00537D7C" w:rsidP="00D54373">
      <w:pPr>
        <w:jc w:val="both"/>
        <w:rPr>
          <w:rFonts w:ascii="Times New Roman" w:hAnsi="Times New Roman" w:cs="Times New Roman"/>
          <w:color w:val="000000" w:themeColor="text1"/>
          <w:sz w:val="24"/>
          <w:szCs w:val="24"/>
          <w:shd w:val="clear" w:color="auto" w:fill="FFFFFF"/>
        </w:rPr>
      </w:pPr>
      <w:r w:rsidRPr="00B370BF">
        <w:rPr>
          <w:rFonts w:ascii="Times New Roman" w:hAnsi="Times New Roman" w:cs="Times New Roman"/>
          <w:noProof/>
          <w:color w:val="000000" w:themeColor="text1"/>
          <w:sz w:val="24"/>
          <w:szCs w:val="24"/>
          <w:lang w:eastAsia="en-IN" w:bidi="hi-IN"/>
        </w:rPr>
        <w:drawing>
          <wp:anchor distT="0" distB="0" distL="114300" distR="114300" simplePos="0" relativeHeight="251658240" behindDoc="1" locked="0" layoutInCell="1" allowOverlap="1" wp14:anchorId="4CDEC1B1" wp14:editId="18B980D0">
            <wp:simplePos x="0" y="0"/>
            <wp:positionH relativeFrom="column">
              <wp:posOffset>4585335</wp:posOffset>
            </wp:positionH>
            <wp:positionV relativeFrom="paragraph">
              <wp:posOffset>257175</wp:posOffset>
            </wp:positionV>
            <wp:extent cx="1282700" cy="1925955"/>
            <wp:effectExtent l="0" t="0" r="0" b="0"/>
            <wp:wrapThrough wrapText="bothSides">
              <wp:wrapPolygon edited="0">
                <wp:start x="0" y="0"/>
                <wp:lineTo x="0" y="21365"/>
                <wp:lineTo x="21172" y="21365"/>
                <wp:lineTo x="21172" y="0"/>
                <wp:lineTo x="0" y="0"/>
              </wp:wrapPolygon>
            </wp:wrapThrough>
            <wp:docPr id="1" name="Picture 1" descr="C:\Users\shivanshu shukl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shu shukla\Desktop\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373" w:rsidRPr="00B370BF">
        <w:rPr>
          <w:rFonts w:ascii="Times New Roman" w:hAnsi="Times New Roman" w:cs="Times New Roman"/>
          <w:color w:val="000000" w:themeColor="text1"/>
          <w:sz w:val="24"/>
          <w:szCs w:val="24"/>
          <w:shd w:val="clear" w:color="auto" w:fill="FFFFFF"/>
        </w:rPr>
        <w:t>The Transmission Control Module (TCM) controls modern automotive transmissions based on input from various sensors as well as data provided by engine control module (ECM). It processes this input to calculate how and when to shift gears in the transmission and generates the signals that drive actuators to accomplish this shifting. The software in the TCM is designed to optimize vehicle performance, shift quality and fuel efficiency.</w:t>
      </w:r>
    </w:p>
    <w:p w:rsidR="00C90BFB" w:rsidRPr="00B370BF" w:rsidRDefault="00E04E4D" w:rsidP="00C649B3">
      <w:pPr>
        <w:pStyle w:val="NormalWeb"/>
        <w:shd w:val="clear" w:color="auto" w:fill="FFFFFF"/>
        <w:spacing w:before="120" w:beforeAutospacing="0" w:after="120" w:afterAutospacing="0"/>
        <w:jc w:val="both"/>
        <w:rPr>
          <w:color w:val="000000" w:themeColor="text1"/>
        </w:rPr>
      </w:pPr>
      <w:r w:rsidRPr="00B370BF">
        <w:rPr>
          <w:color w:val="000000" w:themeColor="text1"/>
          <w:shd w:val="clear" w:color="auto" w:fill="FFFFFF"/>
        </w:rPr>
        <w:t>The AT(Automatic Transmission) is also called Auto or Self-Shifting Transmission or AGS (Auto Gear Shift) is a type of gearbox which automatically changes gear ratios, it allows an internal combustion engine to provide speed and torque outputs necessary for the vehicle movement.</w:t>
      </w:r>
      <w:r w:rsidRPr="00B370BF">
        <w:rPr>
          <w:color w:val="000000" w:themeColor="text1"/>
        </w:rPr>
        <w:br/>
      </w:r>
    </w:p>
    <w:p w:rsidR="00B370BF" w:rsidRPr="00B370BF" w:rsidRDefault="00B370BF" w:rsidP="00C649B3">
      <w:pPr>
        <w:pStyle w:val="NormalWeb"/>
        <w:shd w:val="clear" w:color="auto" w:fill="FFFFFF"/>
        <w:spacing w:before="120" w:beforeAutospacing="0" w:after="120" w:afterAutospacing="0"/>
        <w:jc w:val="both"/>
        <w:rPr>
          <w:color w:val="000000" w:themeColor="text1"/>
        </w:rPr>
      </w:pPr>
      <w:r w:rsidRPr="00B370BF">
        <w:rPr>
          <w:color w:val="000000" w:themeColor="text1"/>
        </w:rPr>
        <w:t>GEAR MODES:-</w:t>
      </w:r>
    </w:p>
    <w:p w:rsidR="00B370BF" w:rsidRDefault="00B370BF" w:rsidP="00B370BF">
      <w:pPr>
        <w:numPr>
          <w:ilvl w:val="0"/>
          <w:numId w:val="1"/>
        </w:numPr>
        <w:shd w:val="clear" w:color="auto" w:fill="FFFFFF"/>
        <w:spacing w:after="24" w:line="240" w:lineRule="auto"/>
        <w:jc w:val="both"/>
        <w:rPr>
          <w:rFonts w:ascii="Times New Roman" w:eastAsia="Times New Roman" w:hAnsi="Times New Roman" w:cs="Times New Roman"/>
          <w:color w:val="000000" w:themeColor="text1"/>
          <w:sz w:val="24"/>
          <w:szCs w:val="24"/>
          <w:lang w:eastAsia="en-IN" w:bidi="hi-IN"/>
        </w:rPr>
      </w:pPr>
      <w:r w:rsidRPr="00B370BF">
        <w:rPr>
          <w:rFonts w:ascii="Times New Roman" w:eastAsia="Times New Roman" w:hAnsi="Times New Roman" w:cs="Times New Roman"/>
          <w:b/>
          <w:bCs/>
          <w:color w:val="000000" w:themeColor="text1"/>
          <w:sz w:val="24"/>
          <w:szCs w:val="24"/>
          <w:lang w:eastAsia="en-IN" w:bidi="hi-IN"/>
        </w:rPr>
        <w:t>Park</w:t>
      </w:r>
      <w:r w:rsidRPr="00B370BF">
        <w:rPr>
          <w:rFonts w:ascii="Times New Roman" w:eastAsia="Times New Roman" w:hAnsi="Times New Roman" w:cs="Times New Roman"/>
          <w:color w:val="000000" w:themeColor="text1"/>
          <w:sz w:val="24"/>
          <w:szCs w:val="24"/>
          <w:lang w:eastAsia="en-IN" w:bidi="hi-IN"/>
        </w:rPr>
        <w:t> (</w:t>
      </w:r>
      <w:r w:rsidRPr="00B370BF">
        <w:rPr>
          <w:rFonts w:ascii="Times New Roman" w:eastAsia="Times New Roman" w:hAnsi="Times New Roman" w:cs="Times New Roman"/>
          <w:i/>
          <w:iCs/>
          <w:color w:val="000000" w:themeColor="text1"/>
          <w:sz w:val="24"/>
          <w:szCs w:val="24"/>
          <w:lang w:eastAsia="en-IN" w:bidi="hi-IN"/>
        </w:rPr>
        <w:t>P</w:t>
      </w:r>
      <w:r w:rsidRPr="00B370BF">
        <w:rPr>
          <w:rFonts w:ascii="Times New Roman" w:eastAsia="Times New Roman" w:hAnsi="Times New Roman" w:cs="Times New Roman"/>
          <w:color w:val="000000" w:themeColor="text1"/>
          <w:sz w:val="24"/>
          <w:szCs w:val="24"/>
          <w:lang w:eastAsia="en-IN" w:bidi="hi-IN"/>
        </w:rPr>
        <w:t>): This position disengages the transmission from the engine (as per the Neutral position) and a </w:t>
      </w:r>
      <w:hyperlink r:id="rId7" w:tooltip="Parking pawl" w:history="1">
        <w:r w:rsidRPr="00B370BF">
          <w:rPr>
            <w:rFonts w:ascii="Times New Roman" w:eastAsia="Times New Roman" w:hAnsi="Times New Roman" w:cs="Times New Roman"/>
            <w:color w:val="000000" w:themeColor="text1"/>
            <w:sz w:val="24"/>
            <w:szCs w:val="24"/>
            <w:lang w:eastAsia="en-IN" w:bidi="hi-IN"/>
          </w:rPr>
          <w:t>parking pawl</w:t>
        </w:r>
      </w:hyperlink>
      <w:r w:rsidRPr="00B370BF">
        <w:rPr>
          <w:rFonts w:ascii="Times New Roman" w:eastAsia="Times New Roman" w:hAnsi="Times New Roman" w:cs="Times New Roman"/>
          <w:color w:val="000000" w:themeColor="text1"/>
          <w:sz w:val="24"/>
          <w:szCs w:val="24"/>
          <w:lang w:eastAsia="en-IN" w:bidi="hi-IN"/>
        </w:rPr>
        <w:t xml:space="preserve"> mechanically locks the output shaft of the transmission. </w:t>
      </w:r>
    </w:p>
    <w:p w:rsidR="00B370BF" w:rsidRDefault="00B370BF" w:rsidP="00B370BF">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bidi="hi-IN"/>
        </w:rPr>
      </w:pPr>
      <w:r w:rsidRPr="00B370BF">
        <w:rPr>
          <w:rFonts w:ascii="Times New Roman" w:eastAsia="Times New Roman" w:hAnsi="Times New Roman" w:cs="Times New Roman"/>
          <w:color w:val="000000" w:themeColor="text1"/>
          <w:sz w:val="24"/>
          <w:szCs w:val="24"/>
          <w:lang w:eastAsia="en-IN" w:bidi="hi-IN"/>
        </w:rPr>
        <w:t>This prevents the driven wheels from rotating (although the non-driven wheels are still free to rotate) which typically prevents the vehicle from moving. The use of the </w:t>
      </w:r>
      <w:hyperlink r:id="rId8" w:tooltip="Hand brake" w:history="1">
        <w:r w:rsidRPr="00B370BF">
          <w:rPr>
            <w:rFonts w:ascii="Times New Roman" w:eastAsia="Times New Roman" w:hAnsi="Times New Roman" w:cs="Times New Roman"/>
            <w:color w:val="000000" w:themeColor="text1"/>
            <w:sz w:val="24"/>
            <w:szCs w:val="24"/>
            <w:lang w:eastAsia="en-IN" w:bidi="hi-IN"/>
          </w:rPr>
          <w:t>hand brake</w:t>
        </w:r>
      </w:hyperlink>
      <w:r w:rsidRPr="00B370BF">
        <w:rPr>
          <w:rFonts w:ascii="Times New Roman" w:eastAsia="Times New Roman" w:hAnsi="Times New Roman" w:cs="Times New Roman"/>
          <w:color w:val="000000" w:themeColor="text1"/>
          <w:sz w:val="24"/>
          <w:szCs w:val="24"/>
          <w:lang w:eastAsia="en-IN" w:bidi="hi-IN"/>
        </w:rPr>
        <w:t> (</w:t>
      </w:r>
      <w:r w:rsidRPr="00B370BF">
        <w:rPr>
          <w:rFonts w:ascii="Times New Roman" w:eastAsia="Times New Roman" w:hAnsi="Times New Roman" w:cs="Times New Roman"/>
          <w:i/>
          <w:iCs/>
          <w:color w:val="000000" w:themeColor="text1"/>
          <w:sz w:val="24"/>
          <w:szCs w:val="24"/>
          <w:lang w:eastAsia="en-IN" w:bidi="hi-IN"/>
        </w:rPr>
        <w:t>parking brake</w:t>
      </w:r>
      <w:r w:rsidRPr="00B370BF">
        <w:rPr>
          <w:rFonts w:ascii="Times New Roman" w:eastAsia="Times New Roman" w:hAnsi="Times New Roman" w:cs="Times New Roman"/>
          <w:color w:val="000000" w:themeColor="text1"/>
          <w:sz w:val="24"/>
          <w:szCs w:val="24"/>
          <w:lang w:eastAsia="en-IN" w:bidi="hi-IN"/>
        </w:rPr>
        <w:t xml:space="preserve">) is also recommended when parking on slopes, since this provides greater protection from the vehicle moving. </w:t>
      </w:r>
    </w:p>
    <w:p w:rsidR="00B370BF" w:rsidRPr="00B370BF" w:rsidRDefault="00B370BF" w:rsidP="00B370BF">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bidi="hi-IN"/>
        </w:rPr>
      </w:pPr>
      <w:r w:rsidRPr="00B370BF">
        <w:rPr>
          <w:rFonts w:ascii="Times New Roman" w:eastAsia="Times New Roman" w:hAnsi="Times New Roman" w:cs="Times New Roman"/>
          <w:color w:val="000000" w:themeColor="text1"/>
          <w:sz w:val="24"/>
          <w:szCs w:val="24"/>
          <w:lang w:eastAsia="en-IN" w:bidi="hi-IN"/>
        </w:rPr>
        <w:t xml:space="preserve">The park position usually includes a lockout function (such as a button on the side of the gear selector or requiring that the brake pedal be pressed) which prevents the transmission from being accidentally shifted from Park into other gear selector positions. </w:t>
      </w:r>
    </w:p>
    <w:p w:rsidR="00B370BF" w:rsidRPr="00B370BF" w:rsidRDefault="00B370BF" w:rsidP="00B370BF">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lang w:eastAsia="en-IN" w:bidi="hi-IN"/>
        </w:rPr>
      </w:pPr>
      <w:r w:rsidRPr="00B370BF">
        <w:rPr>
          <w:rFonts w:ascii="Times New Roman" w:eastAsia="Times New Roman" w:hAnsi="Times New Roman" w:cs="Times New Roman"/>
          <w:b/>
          <w:bCs/>
          <w:color w:val="000000" w:themeColor="text1"/>
          <w:sz w:val="24"/>
          <w:szCs w:val="24"/>
          <w:lang w:eastAsia="en-IN" w:bidi="hi-IN"/>
        </w:rPr>
        <w:t>Reverse</w:t>
      </w:r>
      <w:r w:rsidRPr="00B370BF">
        <w:rPr>
          <w:rFonts w:ascii="Times New Roman" w:eastAsia="Times New Roman" w:hAnsi="Times New Roman" w:cs="Times New Roman"/>
          <w:color w:val="000000" w:themeColor="text1"/>
          <w:sz w:val="24"/>
          <w:szCs w:val="24"/>
          <w:lang w:eastAsia="en-IN" w:bidi="hi-IN"/>
        </w:rPr>
        <w:t> (</w:t>
      </w:r>
      <w:r w:rsidRPr="00B370BF">
        <w:rPr>
          <w:rFonts w:ascii="Times New Roman" w:eastAsia="Times New Roman" w:hAnsi="Times New Roman" w:cs="Times New Roman"/>
          <w:i/>
          <w:iCs/>
          <w:color w:val="000000" w:themeColor="text1"/>
          <w:sz w:val="24"/>
          <w:szCs w:val="24"/>
          <w:lang w:eastAsia="en-IN" w:bidi="hi-IN"/>
        </w:rPr>
        <w:t>R</w:t>
      </w:r>
      <w:r w:rsidRPr="00B370BF">
        <w:rPr>
          <w:rFonts w:ascii="Times New Roman" w:eastAsia="Times New Roman" w:hAnsi="Times New Roman" w:cs="Times New Roman"/>
          <w:color w:val="000000" w:themeColor="text1"/>
          <w:sz w:val="24"/>
          <w:szCs w:val="24"/>
          <w:lang w:eastAsia="en-IN" w:bidi="hi-IN"/>
        </w:rPr>
        <w:t>): This position engages reverse gear, so that the vehicle drives in a backwards direction. It also operates the reversing lights and on some vehicles can activate other functions including </w:t>
      </w:r>
      <w:hyperlink r:id="rId9" w:tooltip="Parking sensor" w:history="1">
        <w:r w:rsidRPr="00B370BF">
          <w:rPr>
            <w:rFonts w:ascii="Times New Roman" w:eastAsia="Times New Roman" w:hAnsi="Times New Roman" w:cs="Times New Roman"/>
            <w:color w:val="000000" w:themeColor="text1"/>
            <w:sz w:val="24"/>
            <w:szCs w:val="24"/>
            <w:lang w:eastAsia="en-IN" w:bidi="hi-IN"/>
          </w:rPr>
          <w:t>parking sensors</w:t>
        </w:r>
      </w:hyperlink>
      <w:r w:rsidRPr="00B370BF">
        <w:rPr>
          <w:rFonts w:ascii="Times New Roman" w:eastAsia="Times New Roman" w:hAnsi="Times New Roman" w:cs="Times New Roman"/>
          <w:color w:val="000000" w:themeColor="text1"/>
          <w:sz w:val="24"/>
          <w:szCs w:val="24"/>
          <w:lang w:eastAsia="en-IN" w:bidi="hi-IN"/>
        </w:rPr>
        <w:t>, </w:t>
      </w:r>
      <w:hyperlink r:id="rId10" w:tooltip="Backup camera" w:history="1">
        <w:r w:rsidRPr="00B370BF">
          <w:rPr>
            <w:rFonts w:ascii="Times New Roman" w:eastAsia="Times New Roman" w:hAnsi="Times New Roman" w:cs="Times New Roman"/>
            <w:color w:val="000000" w:themeColor="text1"/>
            <w:sz w:val="24"/>
            <w:szCs w:val="24"/>
            <w:lang w:eastAsia="en-IN" w:bidi="hi-IN"/>
          </w:rPr>
          <w:t>backup cameras</w:t>
        </w:r>
      </w:hyperlink>
      <w:r w:rsidRPr="00B370BF">
        <w:rPr>
          <w:rFonts w:ascii="Times New Roman" w:eastAsia="Times New Roman" w:hAnsi="Times New Roman" w:cs="Times New Roman"/>
          <w:color w:val="000000" w:themeColor="text1"/>
          <w:sz w:val="24"/>
          <w:szCs w:val="24"/>
          <w:lang w:eastAsia="en-IN" w:bidi="hi-IN"/>
        </w:rPr>
        <w:t> and reversing beepers (to warn pedestrians).</w:t>
      </w:r>
    </w:p>
    <w:p w:rsidR="00B370BF" w:rsidRPr="00B370BF" w:rsidRDefault="00B370BF" w:rsidP="00B370BF">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bidi="hi-IN"/>
        </w:rPr>
      </w:pPr>
      <w:r w:rsidRPr="00B370BF">
        <w:rPr>
          <w:rFonts w:ascii="Times New Roman" w:eastAsia="Times New Roman" w:hAnsi="Times New Roman" w:cs="Times New Roman"/>
          <w:color w:val="000000" w:themeColor="text1"/>
          <w:sz w:val="24"/>
          <w:szCs w:val="24"/>
          <w:lang w:eastAsia="en-IN" w:bidi="hi-IN"/>
        </w:rPr>
        <w:t>Some modern transmissions have a mechanism that will prevent shifting into the Reverse position when the vehicle is moving forward, often using a switch on the brake pedal or electronic transmission controls that monitor the vehicle speed.</w:t>
      </w:r>
    </w:p>
    <w:p w:rsidR="00B370BF" w:rsidRPr="00B370BF" w:rsidRDefault="00B370BF" w:rsidP="00B370BF">
      <w:pPr>
        <w:numPr>
          <w:ilvl w:val="0"/>
          <w:numId w:val="3"/>
        </w:numPr>
        <w:shd w:val="clear" w:color="auto" w:fill="FFFFFF"/>
        <w:spacing w:before="100" w:beforeAutospacing="1" w:after="24" w:line="240" w:lineRule="auto"/>
        <w:ind w:left="709" w:hanging="283"/>
        <w:jc w:val="both"/>
        <w:rPr>
          <w:rFonts w:ascii="Times New Roman" w:eastAsia="Times New Roman" w:hAnsi="Times New Roman" w:cs="Times New Roman"/>
          <w:color w:val="000000" w:themeColor="text1"/>
          <w:sz w:val="24"/>
          <w:szCs w:val="24"/>
          <w:lang w:eastAsia="en-IN" w:bidi="hi-IN"/>
        </w:rPr>
      </w:pPr>
      <w:r w:rsidRPr="00B370BF">
        <w:rPr>
          <w:rFonts w:ascii="Times New Roman" w:eastAsia="Times New Roman" w:hAnsi="Times New Roman" w:cs="Times New Roman"/>
          <w:b/>
          <w:bCs/>
          <w:color w:val="000000" w:themeColor="text1"/>
          <w:sz w:val="24"/>
          <w:szCs w:val="24"/>
          <w:lang w:eastAsia="en-IN" w:bidi="hi-IN"/>
        </w:rPr>
        <w:t>Neutral</w:t>
      </w:r>
      <w:r w:rsidRPr="00B370BF">
        <w:rPr>
          <w:rFonts w:ascii="Times New Roman" w:eastAsia="Times New Roman" w:hAnsi="Times New Roman" w:cs="Times New Roman"/>
          <w:color w:val="000000" w:themeColor="text1"/>
          <w:sz w:val="24"/>
          <w:szCs w:val="24"/>
          <w:lang w:eastAsia="en-IN" w:bidi="hi-IN"/>
        </w:rPr>
        <w:t> (</w:t>
      </w:r>
      <w:r w:rsidRPr="00B370BF">
        <w:rPr>
          <w:rFonts w:ascii="Times New Roman" w:eastAsia="Times New Roman" w:hAnsi="Times New Roman" w:cs="Times New Roman"/>
          <w:i/>
          <w:iCs/>
          <w:color w:val="000000" w:themeColor="text1"/>
          <w:sz w:val="24"/>
          <w:szCs w:val="24"/>
          <w:lang w:eastAsia="en-IN" w:bidi="hi-IN"/>
        </w:rPr>
        <w:t>N</w:t>
      </w:r>
      <w:r w:rsidRPr="00B370BF">
        <w:rPr>
          <w:rFonts w:ascii="Times New Roman" w:eastAsia="Times New Roman" w:hAnsi="Times New Roman" w:cs="Times New Roman"/>
          <w:color w:val="000000" w:themeColor="text1"/>
          <w:sz w:val="24"/>
          <w:szCs w:val="24"/>
          <w:lang w:eastAsia="en-IN" w:bidi="hi-IN"/>
        </w:rPr>
        <w:t>): This position disengages the transmission from the engine, allowing the vehicle to move regardless of the engine's speed. Prolonged movement of the vehicle in Neutral with the engine off at significant speeds ("coasting") can damage some automatic transmissions, since the lubrication pump is often powered by the input side of the transmission and is therefore not running when the transmission is in Neutral.</w:t>
      </w:r>
    </w:p>
    <w:p w:rsidR="00B370BF" w:rsidRPr="00B370BF" w:rsidRDefault="00B370BF" w:rsidP="00B370BF">
      <w:pPr>
        <w:numPr>
          <w:ilvl w:val="0"/>
          <w:numId w:val="4"/>
        </w:numPr>
        <w:shd w:val="clear" w:color="auto" w:fill="FFFFFF"/>
        <w:spacing w:before="100" w:beforeAutospacing="1" w:after="24" w:line="240" w:lineRule="auto"/>
        <w:ind w:left="709" w:hanging="283"/>
        <w:jc w:val="both"/>
        <w:rPr>
          <w:rFonts w:ascii="Times New Roman" w:eastAsia="Times New Roman" w:hAnsi="Times New Roman" w:cs="Times New Roman"/>
          <w:color w:val="000000" w:themeColor="text1"/>
          <w:sz w:val="24"/>
          <w:szCs w:val="24"/>
          <w:lang w:eastAsia="en-IN" w:bidi="hi-IN"/>
        </w:rPr>
      </w:pPr>
      <w:r w:rsidRPr="00B370BF">
        <w:rPr>
          <w:rFonts w:ascii="Times New Roman" w:eastAsia="Times New Roman" w:hAnsi="Times New Roman" w:cs="Times New Roman"/>
          <w:b/>
          <w:bCs/>
          <w:color w:val="000000" w:themeColor="text1"/>
          <w:sz w:val="24"/>
          <w:szCs w:val="24"/>
          <w:lang w:eastAsia="en-IN" w:bidi="hi-IN"/>
        </w:rPr>
        <w:t>Drive</w:t>
      </w:r>
      <w:r w:rsidRPr="00B370BF">
        <w:rPr>
          <w:rFonts w:ascii="Times New Roman" w:eastAsia="Times New Roman" w:hAnsi="Times New Roman" w:cs="Times New Roman"/>
          <w:color w:val="000000" w:themeColor="text1"/>
          <w:sz w:val="24"/>
          <w:szCs w:val="24"/>
          <w:lang w:eastAsia="en-IN" w:bidi="hi-IN"/>
        </w:rPr>
        <w:t> (</w:t>
      </w:r>
      <w:r w:rsidRPr="00B370BF">
        <w:rPr>
          <w:rFonts w:ascii="Times New Roman" w:eastAsia="Times New Roman" w:hAnsi="Times New Roman" w:cs="Times New Roman"/>
          <w:i/>
          <w:iCs/>
          <w:color w:val="000000" w:themeColor="text1"/>
          <w:sz w:val="24"/>
          <w:szCs w:val="24"/>
          <w:lang w:eastAsia="en-IN" w:bidi="hi-IN"/>
        </w:rPr>
        <w:t>D</w:t>
      </w:r>
      <w:r w:rsidRPr="00B370BF">
        <w:rPr>
          <w:rFonts w:ascii="Times New Roman" w:eastAsia="Times New Roman" w:hAnsi="Times New Roman" w:cs="Times New Roman"/>
          <w:color w:val="000000" w:themeColor="text1"/>
          <w:sz w:val="24"/>
          <w:szCs w:val="24"/>
          <w:lang w:eastAsia="en-IN" w:bidi="hi-IN"/>
        </w:rPr>
        <w:t>): This position is the normal mode for driving forwards. It allows the transmission to engage the full range of available forward gear ratios.</w:t>
      </w:r>
    </w:p>
    <w:p w:rsidR="00B370BF" w:rsidRDefault="00B370BF" w:rsidP="00C649B3">
      <w:pPr>
        <w:pStyle w:val="NormalWeb"/>
        <w:shd w:val="clear" w:color="auto" w:fill="FFFFFF"/>
        <w:spacing w:before="120" w:beforeAutospacing="0" w:after="120" w:afterAutospacing="0"/>
        <w:jc w:val="both"/>
        <w:rPr>
          <w:color w:val="000000" w:themeColor="text1"/>
        </w:rPr>
      </w:pPr>
    </w:p>
    <w:p w:rsidR="009312F6" w:rsidRPr="00B370BF" w:rsidRDefault="009312F6" w:rsidP="00C649B3">
      <w:pPr>
        <w:pStyle w:val="NormalWeb"/>
        <w:shd w:val="clear" w:color="auto" w:fill="FFFFFF"/>
        <w:spacing w:before="120" w:beforeAutospacing="0" w:after="120" w:afterAutospacing="0"/>
        <w:jc w:val="both"/>
        <w:rPr>
          <w:color w:val="000000" w:themeColor="text1"/>
        </w:rPr>
      </w:pPr>
    </w:p>
    <w:p w:rsidR="00C90BFB" w:rsidRPr="009312F6" w:rsidRDefault="00C90BFB" w:rsidP="00C649B3">
      <w:pPr>
        <w:pStyle w:val="NormalWeb"/>
        <w:shd w:val="clear" w:color="auto" w:fill="FFFFFF"/>
        <w:spacing w:before="120" w:beforeAutospacing="0" w:after="120" w:afterAutospacing="0"/>
        <w:jc w:val="both"/>
        <w:rPr>
          <w:color w:val="000000" w:themeColor="text1"/>
          <w:u w:val="single"/>
        </w:rPr>
      </w:pPr>
      <w:r w:rsidRPr="009312F6">
        <w:rPr>
          <w:color w:val="000000" w:themeColor="text1"/>
          <w:u w:val="single"/>
        </w:rPr>
        <w:lastRenderedPageBreak/>
        <w:t>EQUATIONS USED FOR MODELLING:-</w:t>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Style w:val="Strong"/>
          <w:rFonts w:ascii="Arial" w:hAnsi="Arial" w:cs="Arial"/>
          <w:color w:val="000000" w:themeColor="text1"/>
          <w:sz w:val="20"/>
          <w:szCs w:val="20"/>
        </w:rPr>
        <w:t>Equation 1</w:t>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4449E191" wp14:editId="615F466C">
            <wp:extent cx="914400" cy="158750"/>
            <wp:effectExtent l="0" t="0" r="0" b="0"/>
            <wp:docPr id="23" name="Picture 23"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587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2C66952C" wp14:editId="767574D9">
            <wp:extent cx="1638300" cy="139700"/>
            <wp:effectExtent l="0" t="0" r="0" b="0"/>
            <wp:docPr id="22" name="Picture 22"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3970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41D9A09D" wp14:editId="54F38E5D">
            <wp:extent cx="3352800" cy="133350"/>
            <wp:effectExtent l="0" t="0" r="0" b="0"/>
            <wp:docPr id="21" name="Picture 21"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045720E9" wp14:editId="1D96423E">
            <wp:extent cx="2190750" cy="133350"/>
            <wp:effectExtent l="0" t="0" r="0" b="0"/>
            <wp:docPr id="20" name="Picture 20"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Fonts w:ascii="Arial" w:hAnsi="Arial" w:cs="Arial"/>
          <w:color w:val="000000" w:themeColor="text1"/>
          <w:sz w:val="20"/>
          <w:szCs w:val="20"/>
        </w:rPr>
        <w:t xml:space="preserve">The input-output characteristics of the torque converter can be expressed as functions of the engine speed and the turbine speed. </w:t>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Style w:val="Strong"/>
          <w:rFonts w:ascii="Arial" w:hAnsi="Arial" w:cs="Arial"/>
          <w:color w:val="000000" w:themeColor="text1"/>
          <w:sz w:val="20"/>
          <w:szCs w:val="20"/>
        </w:rPr>
        <w:t>Equation 2</w:t>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63AE5CCD" wp14:editId="332AFFF6">
            <wp:extent cx="514350" cy="317500"/>
            <wp:effectExtent l="0" t="0" r="0" b="6350"/>
            <wp:docPr id="19" name="Picture 1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i = \frac{N_e^2}{K^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31750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113197A0" wp14:editId="3692A021">
            <wp:extent cx="2076450" cy="317500"/>
            <wp:effectExtent l="0" t="0" r="0" b="6350"/>
            <wp:docPr id="18" name="Picture 1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f_2 \frac{N_{in}}{N_e} = \mbox{ K-factor (capac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31750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3C4A9647" wp14:editId="1473F44B">
            <wp:extent cx="5238750" cy="139700"/>
            <wp:effectExtent l="0" t="0" r="0" b="0"/>
            <wp:docPr id="17" name="Picture 1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in} = \mbox{ speed of turbine (torque converter output) = transmission input speed (R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13970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145701E5" wp14:editId="68F079CB">
            <wp:extent cx="1771650" cy="317500"/>
            <wp:effectExtent l="0" t="0" r="0" b="6350"/>
            <wp:docPr id="16" name="Picture 1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_{TQ} = f_3 \frac{N_{in}}{N_e} = \mbox{ torque rat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317500"/>
                    </a:xfrm>
                    <a:prstGeom prst="rect">
                      <a:avLst/>
                    </a:prstGeom>
                    <a:noFill/>
                    <a:ln>
                      <a:noFill/>
                    </a:ln>
                  </pic:spPr>
                </pic:pic>
              </a:graphicData>
            </a:graphic>
          </wp:inline>
        </w:drawing>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Fonts w:ascii="Arial" w:hAnsi="Arial" w:cs="Arial"/>
          <w:color w:val="000000" w:themeColor="text1"/>
          <w:sz w:val="20"/>
          <w:szCs w:val="20"/>
        </w:rPr>
        <w:t xml:space="preserve">The transmission model is implemented via static gear ratios, assuming small shift </w:t>
      </w:r>
      <w:proofErr w:type="gramStart"/>
      <w:r w:rsidRPr="00B370BF">
        <w:rPr>
          <w:rFonts w:ascii="Arial" w:hAnsi="Arial" w:cs="Arial"/>
          <w:color w:val="000000" w:themeColor="text1"/>
          <w:sz w:val="20"/>
          <w:szCs w:val="20"/>
        </w:rPr>
        <w:t>times .</w:t>
      </w:r>
      <w:proofErr w:type="gramEnd"/>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Style w:val="Strong"/>
          <w:rFonts w:ascii="Arial" w:hAnsi="Arial" w:cs="Arial"/>
          <w:color w:val="000000" w:themeColor="text1"/>
          <w:sz w:val="20"/>
          <w:szCs w:val="20"/>
        </w:rPr>
        <w:t>Equation 3</w:t>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449930AA" wp14:editId="43ECCE9D">
            <wp:extent cx="2279650" cy="139700"/>
            <wp:effectExtent l="0" t="0" r="6350" b="0"/>
            <wp:docPr id="15" name="Picture 15"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_{TR} = f_4(gear) = \mbox{ transmission rat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9650" cy="13970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6A89A365" wp14:editId="3D4E38DA">
            <wp:extent cx="844550" cy="120650"/>
            <wp:effectExtent l="0" t="0" r="0" b="0"/>
            <wp:docPr id="14" name="Picture 14"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out} = R_{TR} T_{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4550" cy="1206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6438BBA7" wp14:editId="6F83D3ED">
            <wp:extent cx="908050" cy="120650"/>
            <wp:effectExtent l="0" t="0" r="6350" b="0"/>
            <wp:docPr id="13" name="Picture 13"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R_{TR} N_{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8050" cy="1206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609D34F9" wp14:editId="0A06127F">
            <wp:extent cx="3067050" cy="133350"/>
            <wp:effectExtent l="0" t="0" r="0" b="0"/>
            <wp:docPr id="12" name="Picture 12"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in}, T_{out} = \mbox{ transmission input and output torqu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54CC6E70" wp14:editId="41B5AB69">
            <wp:extent cx="3486150" cy="139700"/>
            <wp:effectExtent l="0" t="0" r="0" b="0"/>
            <wp:docPr id="11" name="Picture 11"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_{in}, N_{out} = \mbox{ transmission input and output speed (RP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6150" cy="139700"/>
                    </a:xfrm>
                    <a:prstGeom prst="rect">
                      <a:avLst/>
                    </a:prstGeom>
                    <a:noFill/>
                    <a:ln>
                      <a:noFill/>
                    </a:ln>
                  </pic:spPr>
                </pic:pic>
              </a:graphicData>
            </a:graphic>
          </wp:inline>
        </w:drawing>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Fonts w:ascii="Arial" w:hAnsi="Arial" w:cs="Arial"/>
          <w:color w:val="000000" w:themeColor="text1"/>
          <w:sz w:val="20"/>
          <w:szCs w:val="20"/>
        </w:rPr>
        <w:t>The final drive, inertia, and a dynamically varying load constitute the vehicle dynamics.</w:t>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Style w:val="Strong"/>
          <w:rFonts w:ascii="Arial" w:hAnsi="Arial" w:cs="Arial"/>
          <w:color w:val="000000" w:themeColor="text1"/>
          <w:sz w:val="20"/>
          <w:szCs w:val="20"/>
        </w:rPr>
        <w:t>Equation 4</w:t>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283F4176" wp14:editId="1DBF09D6">
            <wp:extent cx="1485900" cy="184150"/>
            <wp:effectExtent l="0" t="0" r="0" b="6350"/>
            <wp:docPr id="10" name="Picture 10"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I_v \dot{N}_w = R_{fd}(T_{out}-T_{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1841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05A8D4B6" wp14:editId="38F4F534">
            <wp:extent cx="1212850" cy="120650"/>
            <wp:effectExtent l="0" t="0" r="6350" b="0"/>
            <wp:docPr id="9" name="Picture 9"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_v = \mbox{ vehicle inert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2850" cy="1206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0BF9D8DD" wp14:editId="0B014678">
            <wp:extent cx="1619250" cy="139700"/>
            <wp:effectExtent l="0" t="0" r="0" b="0"/>
            <wp:docPr id="8" name="Picture 8"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_w = \mbox{ wheel speed (RP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0" cy="13970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6D6F3B7C" wp14:editId="5F49F7A9">
            <wp:extent cx="1397000" cy="139700"/>
            <wp:effectExtent l="0" t="0" r="0" b="0"/>
            <wp:docPr id="7" name="Picture 7"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fd} = \mbox{ final drive rat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7000" cy="13970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4AE318AD" wp14:editId="0536812A">
            <wp:extent cx="1809750" cy="139700"/>
            <wp:effectExtent l="0" t="0" r="0" b="0"/>
            <wp:docPr id="6" name="Picture 6"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load} = f_5(N_w) = \mbox{ load torq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139700"/>
                    </a:xfrm>
                    <a:prstGeom prst="rect">
                      <a:avLst/>
                    </a:prstGeom>
                    <a:noFill/>
                    <a:ln>
                      <a:noFill/>
                    </a:ln>
                  </pic:spPr>
                </pic:pic>
              </a:graphicData>
            </a:graphic>
          </wp:inline>
        </w:drawing>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Fonts w:ascii="Arial" w:hAnsi="Arial" w:cs="Arial"/>
          <w:color w:val="000000" w:themeColor="text1"/>
          <w:sz w:val="20"/>
          <w:szCs w:val="20"/>
        </w:rPr>
        <w:t>The load torque includes both the road load and brake torque. The road load is the sum of frictional and aerodynamic losses.</w:t>
      </w:r>
    </w:p>
    <w:p w:rsidR="00C90BFB" w:rsidRPr="00B370BF" w:rsidRDefault="00C90BFB" w:rsidP="00C90BFB">
      <w:pPr>
        <w:pStyle w:val="NormalWeb"/>
        <w:shd w:val="clear" w:color="auto" w:fill="FFFFFF"/>
        <w:spacing w:before="0" w:beforeAutospacing="0" w:after="150" w:afterAutospacing="0"/>
        <w:rPr>
          <w:rFonts w:ascii="Arial" w:hAnsi="Arial" w:cs="Arial"/>
          <w:color w:val="000000" w:themeColor="text1"/>
          <w:sz w:val="20"/>
          <w:szCs w:val="20"/>
        </w:rPr>
      </w:pPr>
      <w:r w:rsidRPr="00B370BF">
        <w:rPr>
          <w:rStyle w:val="Strong"/>
          <w:rFonts w:ascii="Arial" w:hAnsi="Arial" w:cs="Arial"/>
          <w:color w:val="000000" w:themeColor="text1"/>
          <w:sz w:val="20"/>
          <w:szCs w:val="20"/>
        </w:rPr>
        <w:t>Equation 5</w:t>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59D80C4D" wp14:editId="505CCA3A">
            <wp:extent cx="2844800" cy="158750"/>
            <wp:effectExtent l="0" t="0" r="0" b="0"/>
            <wp:docPr id="5" name="Picture 5"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T_{load} = sgn(mph) (R_{load0} + R_{load2} mph^2 + T_{brak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4800" cy="1587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00B706DA" wp14:editId="088E87E1">
            <wp:extent cx="3530600" cy="133350"/>
            <wp:effectExtent l="0" t="0" r="0" b="0"/>
            <wp:docPr id="4" name="Picture 4"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R_{load0}, R_{load2} = \mbox{ friction and aerodynamic drag coefficients}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0600" cy="133350"/>
                    </a:xfrm>
                    <a:prstGeom prst="rect">
                      <a:avLst/>
                    </a:prstGeom>
                    <a:noFill/>
                    <a:ln>
                      <a:noFill/>
                    </a:ln>
                  </pic:spPr>
                </pic:pic>
              </a:graphicData>
            </a:graphic>
          </wp:inline>
        </w:drawing>
      </w:r>
    </w:p>
    <w:p w:rsidR="00C90BFB" w:rsidRPr="00B370BF" w:rsidRDefault="00C90BFB" w:rsidP="00C90BFB">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0F458A2C" wp14:editId="79D271A7">
            <wp:extent cx="2298700" cy="133350"/>
            <wp:effectExtent l="0" t="0" r="6350" b="0"/>
            <wp:docPr id="3" name="Picture 3"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T_{load}, T_{brake} = \mbox{ load and brake torques}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8700" cy="133350"/>
                    </a:xfrm>
                    <a:prstGeom prst="rect">
                      <a:avLst/>
                    </a:prstGeom>
                    <a:noFill/>
                    <a:ln>
                      <a:noFill/>
                    </a:ln>
                  </pic:spPr>
                </pic:pic>
              </a:graphicData>
            </a:graphic>
          </wp:inline>
        </w:drawing>
      </w:r>
    </w:p>
    <w:p w:rsidR="00C90BFB" w:rsidRDefault="00C90BFB" w:rsidP="007E2522">
      <w:pPr>
        <w:pStyle w:val="programlistingindent"/>
        <w:shd w:val="clear" w:color="auto" w:fill="FFFFFF"/>
        <w:spacing w:before="0" w:beforeAutospacing="0" w:after="150" w:afterAutospacing="0"/>
        <w:ind w:left="480"/>
        <w:rPr>
          <w:rFonts w:ascii="Arial" w:hAnsi="Arial" w:cs="Arial"/>
          <w:color w:val="000000" w:themeColor="text1"/>
          <w:sz w:val="20"/>
          <w:szCs w:val="20"/>
        </w:rPr>
      </w:pPr>
      <w:r w:rsidRPr="00B370BF">
        <w:rPr>
          <w:rFonts w:ascii="Arial" w:hAnsi="Arial" w:cs="Arial"/>
          <w:noProof/>
          <w:color w:val="000000" w:themeColor="text1"/>
          <w:sz w:val="20"/>
          <w:szCs w:val="20"/>
        </w:rPr>
        <w:drawing>
          <wp:inline distT="0" distB="0" distL="0" distR="0" wp14:anchorId="4B03383D" wp14:editId="55915A7E">
            <wp:extent cx="1816100" cy="133350"/>
            <wp:effectExtent l="0" t="0" r="0" b="0"/>
            <wp:docPr id="2" name="Picture 2"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ph = \mbox{ vehicle linear velocit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6100" cy="133350"/>
                    </a:xfrm>
                    <a:prstGeom prst="rect">
                      <a:avLst/>
                    </a:prstGeom>
                    <a:noFill/>
                    <a:ln>
                      <a:noFill/>
                    </a:ln>
                  </pic:spPr>
                </pic:pic>
              </a:graphicData>
            </a:graphic>
          </wp:inline>
        </w:drawing>
      </w:r>
    </w:p>
    <w:p w:rsidR="007E2522" w:rsidRDefault="007E2522" w:rsidP="007E2522">
      <w:pPr>
        <w:pStyle w:val="programlistingindent"/>
        <w:shd w:val="clear" w:color="auto" w:fill="FFFFFF"/>
        <w:spacing w:before="0" w:beforeAutospacing="0" w:after="150" w:afterAutospacing="0"/>
        <w:ind w:left="480"/>
        <w:rPr>
          <w:b/>
          <w:bCs/>
          <w:color w:val="000000" w:themeColor="text1"/>
          <w:u w:val="single"/>
        </w:rPr>
      </w:pPr>
      <w:r w:rsidRPr="007E2522">
        <w:rPr>
          <w:b/>
          <w:bCs/>
          <w:color w:val="000000" w:themeColor="text1"/>
          <w:u w:val="single"/>
        </w:rPr>
        <w:lastRenderedPageBreak/>
        <w:t>SYSTEM DESIGN</w:t>
      </w:r>
      <w:r>
        <w:rPr>
          <w:b/>
          <w:bCs/>
          <w:color w:val="000000" w:themeColor="text1"/>
          <w:u w:val="single"/>
        </w:rPr>
        <w:t>:-</w:t>
      </w:r>
    </w:p>
    <w:p w:rsidR="007E2522" w:rsidRDefault="007E2522" w:rsidP="007E2522">
      <w:pPr>
        <w:pStyle w:val="programlistingindent"/>
        <w:shd w:val="clear" w:color="auto" w:fill="FFFFFF"/>
        <w:spacing w:before="0" w:beforeAutospacing="0" w:after="150" w:afterAutospacing="0"/>
        <w:ind w:left="480"/>
        <w:rPr>
          <w:color w:val="000000" w:themeColor="text1"/>
        </w:rPr>
      </w:pPr>
    </w:p>
    <w:p w:rsidR="007E2522" w:rsidRDefault="007E2522" w:rsidP="007E2522">
      <w:pPr>
        <w:pStyle w:val="programlistingindent"/>
        <w:shd w:val="clear" w:color="auto" w:fill="FFFFFF"/>
        <w:spacing w:before="0" w:beforeAutospacing="0" w:after="150" w:afterAutospacing="0"/>
        <w:ind w:left="480"/>
        <w:rPr>
          <w:color w:val="000000" w:themeColor="text1"/>
        </w:rPr>
      </w:pPr>
      <w:r>
        <w:rPr>
          <w:color w:val="000000" w:themeColor="text1"/>
        </w:rPr>
        <w:t>1) ENGINE SUBSYSTEM</w:t>
      </w:r>
    </w:p>
    <w:p w:rsidR="007E2522" w:rsidRDefault="00DE05DA" w:rsidP="00DE05DA">
      <w:pPr>
        <w:pStyle w:val="programlistingindent"/>
        <w:shd w:val="clear" w:color="auto" w:fill="FFFFFF"/>
        <w:spacing w:before="0" w:beforeAutospacing="0" w:after="150" w:afterAutospacing="0"/>
        <w:ind w:left="480"/>
        <w:jc w:val="both"/>
        <w:rPr>
          <w:color w:val="000000" w:themeColor="text1"/>
        </w:rPr>
      </w:pPr>
      <w:r>
        <w:rPr>
          <w:color w:val="000000" w:themeColor="text1"/>
        </w:rPr>
        <w:t>This system is created by using equation 1 where throttle input is given through accelerator pedal.</w:t>
      </w:r>
    </w:p>
    <w:p w:rsidR="00DE05DA" w:rsidRPr="007E2522" w:rsidRDefault="00DE05DA" w:rsidP="00DE05DA">
      <w:pPr>
        <w:pStyle w:val="programlistingindent"/>
        <w:shd w:val="clear" w:color="auto" w:fill="FFFFFF"/>
        <w:spacing w:before="0" w:beforeAutospacing="0" w:after="150" w:afterAutospacing="0"/>
        <w:ind w:left="480"/>
        <w:jc w:val="both"/>
        <w:rPr>
          <w:color w:val="000000" w:themeColor="text1"/>
        </w:rPr>
      </w:pPr>
      <w:r>
        <w:rPr>
          <w:noProof/>
        </w:rPr>
        <w:drawing>
          <wp:inline distT="0" distB="0" distL="0" distR="0" wp14:anchorId="0418A646" wp14:editId="797F6675">
            <wp:extent cx="5731510" cy="379528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795288"/>
                    </a:xfrm>
                    <a:prstGeom prst="rect">
                      <a:avLst/>
                    </a:prstGeom>
                  </pic:spPr>
                </pic:pic>
              </a:graphicData>
            </a:graphic>
          </wp:inline>
        </w:drawing>
      </w:r>
    </w:p>
    <w:p w:rsidR="00D54373" w:rsidRDefault="00DE05DA" w:rsidP="00D54373">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Data Inspector input &amp; output of Engine System.</w:t>
      </w:r>
    </w:p>
    <w:p w:rsidR="00D72886" w:rsidRPr="00D72886" w:rsidRDefault="00D72886" w:rsidP="00D54373">
      <w:pPr>
        <w:jc w:val="both"/>
        <w:rPr>
          <w:rFonts w:ascii="Times New Roman" w:hAnsi="Times New Roman" w:cs="Times New Roman"/>
          <w:b/>
          <w:bCs/>
          <w:color w:val="000000" w:themeColor="text1"/>
          <w:sz w:val="26"/>
          <w:szCs w:val="26"/>
        </w:rPr>
      </w:pPr>
      <w:r>
        <w:rPr>
          <w:noProof/>
          <w:lang w:eastAsia="en-IN" w:bidi="hi-IN"/>
        </w:rPr>
        <w:drawing>
          <wp:anchor distT="0" distB="0" distL="114300" distR="114300" simplePos="0" relativeHeight="251659264" behindDoc="1" locked="0" layoutInCell="1" allowOverlap="1" wp14:anchorId="10F3576A" wp14:editId="626D369A">
            <wp:simplePos x="0" y="0"/>
            <wp:positionH relativeFrom="column">
              <wp:posOffset>-209550</wp:posOffset>
            </wp:positionH>
            <wp:positionV relativeFrom="paragraph">
              <wp:posOffset>147320</wp:posOffset>
            </wp:positionV>
            <wp:extent cx="3503295" cy="2987675"/>
            <wp:effectExtent l="0" t="0" r="1905" b="3175"/>
            <wp:wrapThrough wrapText="bothSides">
              <wp:wrapPolygon edited="0">
                <wp:start x="0" y="0"/>
                <wp:lineTo x="0" y="21485"/>
                <wp:lineTo x="21494" y="21485"/>
                <wp:lineTo x="2149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503295" cy="2987675"/>
                    </a:xfrm>
                    <a:prstGeom prst="rect">
                      <a:avLst/>
                    </a:prstGeom>
                  </pic:spPr>
                </pic:pic>
              </a:graphicData>
            </a:graphic>
            <wp14:sizeRelH relativeFrom="page">
              <wp14:pctWidth>0</wp14:pctWidth>
            </wp14:sizeRelH>
            <wp14:sizeRelV relativeFrom="page">
              <wp14:pctHeight>0</wp14:pctHeight>
            </wp14:sizeRelV>
          </wp:anchor>
        </w:drawing>
      </w:r>
    </w:p>
    <w:p w:rsidR="00D72886" w:rsidRPr="00B370BF" w:rsidRDefault="00D72886" w:rsidP="00D54373">
      <w:pPr>
        <w:jc w:val="both"/>
        <w:rPr>
          <w:rFonts w:ascii="Times New Roman" w:hAnsi="Times New Roman" w:cs="Times New Roman"/>
          <w:color w:val="000000" w:themeColor="text1"/>
          <w:sz w:val="26"/>
          <w:szCs w:val="26"/>
        </w:rPr>
      </w:pPr>
      <w:r w:rsidRPr="00D72886">
        <w:rPr>
          <w:rFonts w:ascii="Times New Roman" w:hAnsi="Times New Roman" w:cs="Times New Roman"/>
          <w:b/>
          <w:bCs/>
          <w:color w:val="000000" w:themeColor="text1"/>
          <w:sz w:val="26"/>
          <w:szCs w:val="26"/>
        </w:rPr>
        <w:t>2-D Look-Up Table</w:t>
      </w:r>
      <w:r>
        <w:rPr>
          <w:rFonts w:ascii="Times New Roman" w:hAnsi="Times New Roman" w:cs="Times New Roman"/>
          <w:color w:val="000000" w:themeColor="text1"/>
          <w:sz w:val="26"/>
          <w:szCs w:val="26"/>
        </w:rPr>
        <w:t xml:space="preserve"> is used to compute engine torque based on the given graphical data. </w:t>
      </w:r>
    </w:p>
    <w:p w:rsidR="00D54373" w:rsidRDefault="00D54373" w:rsidP="00D54373">
      <w:pPr>
        <w:jc w:val="both"/>
        <w:rPr>
          <w:rFonts w:ascii="Times New Roman" w:hAnsi="Times New Roman" w:cs="Times New Roman"/>
          <w:color w:val="000000" w:themeColor="text1"/>
          <w:sz w:val="24"/>
          <w:szCs w:val="24"/>
        </w:rPr>
      </w:pPr>
    </w:p>
    <w:p w:rsidR="00D72886" w:rsidRDefault="00D72886" w:rsidP="00D54373">
      <w:pPr>
        <w:jc w:val="both"/>
        <w:rPr>
          <w:rFonts w:ascii="Times New Roman" w:hAnsi="Times New Roman" w:cs="Times New Roman"/>
          <w:color w:val="000000" w:themeColor="text1"/>
          <w:sz w:val="24"/>
          <w:szCs w:val="24"/>
        </w:rPr>
      </w:pPr>
    </w:p>
    <w:p w:rsidR="00D72886" w:rsidRDefault="00D72886" w:rsidP="00D54373">
      <w:pPr>
        <w:jc w:val="both"/>
        <w:rPr>
          <w:rFonts w:ascii="Times New Roman" w:hAnsi="Times New Roman" w:cs="Times New Roman"/>
          <w:color w:val="000000" w:themeColor="text1"/>
          <w:sz w:val="24"/>
          <w:szCs w:val="24"/>
        </w:rPr>
      </w:pPr>
    </w:p>
    <w:p w:rsidR="00D72886" w:rsidRDefault="00D72886" w:rsidP="00D54373">
      <w:pPr>
        <w:jc w:val="both"/>
        <w:rPr>
          <w:rFonts w:ascii="Times New Roman" w:hAnsi="Times New Roman" w:cs="Times New Roman"/>
          <w:color w:val="000000" w:themeColor="text1"/>
          <w:sz w:val="24"/>
          <w:szCs w:val="24"/>
        </w:rPr>
      </w:pPr>
    </w:p>
    <w:p w:rsidR="00D72886" w:rsidRDefault="00D72886" w:rsidP="00D54373">
      <w:pPr>
        <w:jc w:val="both"/>
        <w:rPr>
          <w:rFonts w:ascii="Times New Roman" w:hAnsi="Times New Roman" w:cs="Times New Roman"/>
          <w:color w:val="000000" w:themeColor="text1"/>
          <w:sz w:val="24"/>
          <w:szCs w:val="24"/>
        </w:rPr>
      </w:pPr>
    </w:p>
    <w:p w:rsidR="00D72886" w:rsidRDefault="00D72886" w:rsidP="00D54373">
      <w:pPr>
        <w:jc w:val="both"/>
        <w:rPr>
          <w:rFonts w:ascii="Times New Roman" w:hAnsi="Times New Roman" w:cs="Times New Roman"/>
          <w:color w:val="000000" w:themeColor="text1"/>
          <w:sz w:val="24"/>
          <w:szCs w:val="24"/>
        </w:rPr>
      </w:pPr>
    </w:p>
    <w:p w:rsidR="00D72886" w:rsidRDefault="00D72886"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 SHIFT GEAR</w:t>
      </w:r>
    </w:p>
    <w:p w:rsidR="00D72886" w:rsidRDefault="00D72886"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State flow logic is built to inspect </w:t>
      </w:r>
      <w:r w:rsidR="009D2EF0">
        <w:rPr>
          <w:rFonts w:ascii="Times New Roman" w:hAnsi="Times New Roman" w:cs="Times New Roman"/>
          <w:color w:val="000000" w:themeColor="text1"/>
          <w:sz w:val="24"/>
          <w:szCs w:val="24"/>
        </w:rPr>
        <w:t xml:space="preserve">gears based on vehicle speed </w:t>
      </w:r>
      <w:r>
        <w:rPr>
          <w:rFonts w:ascii="Times New Roman" w:hAnsi="Times New Roman" w:cs="Times New Roman"/>
          <w:color w:val="000000" w:themeColor="text1"/>
          <w:sz w:val="24"/>
          <w:szCs w:val="24"/>
        </w:rPr>
        <w:t>changes while driving vehicle based on the basic veh</w:t>
      </w:r>
      <w:r w:rsidR="005F3E71">
        <w:rPr>
          <w:rFonts w:ascii="Times New Roman" w:hAnsi="Times New Roman" w:cs="Times New Roman"/>
          <w:color w:val="000000" w:themeColor="text1"/>
          <w:sz w:val="24"/>
          <w:szCs w:val="24"/>
        </w:rPr>
        <w:t>icle threshold of various gears for upshifting and downshifting.</w:t>
      </w:r>
    </w:p>
    <w:p w:rsidR="00365664" w:rsidRPr="00365664" w:rsidRDefault="00365664" w:rsidP="00365664">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bidi="hi-IN"/>
        </w:rPr>
      </w:pPr>
      <w:r w:rsidRPr="00365664">
        <w:rPr>
          <w:rFonts w:ascii="Times New Roman" w:eastAsia="Times New Roman" w:hAnsi="Times New Roman" w:cs="Times New Roman"/>
          <w:color w:val="000000" w:themeColor="text1"/>
          <w:sz w:val="24"/>
          <w:szCs w:val="24"/>
          <w:lang w:eastAsia="en-IN" w:bidi="hi-IN"/>
        </w:rPr>
        <w:t>The </w:t>
      </w:r>
      <w:r w:rsidR="00FE3FC5" w:rsidRPr="00365664">
        <w:rPr>
          <w:rFonts w:ascii="Times New Roman" w:eastAsia="Times New Roman" w:hAnsi="Times New Roman" w:cs="Times New Roman"/>
          <w:color w:val="000000" w:themeColor="text1"/>
          <w:sz w:val="24"/>
          <w:szCs w:val="24"/>
          <w:lang w:eastAsia="en-IN" w:bidi="hi-IN"/>
        </w:rPr>
        <w:t>selection state</w:t>
      </w:r>
      <w:r w:rsidRPr="00365664">
        <w:rPr>
          <w:rFonts w:ascii="Times New Roman" w:eastAsia="Times New Roman" w:hAnsi="Times New Roman" w:cs="Times New Roman"/>
          <w:color w:val="000000" w:themeColor="text1"/>
          <w:sz w:val="24"/>
          <w:szCs w:val="24"/>
          <w:lang w:eastAsia="en-IN" w:bidi="hi-IN"/>
        </w:rPr>
        <w:t xml:space="preserve"> (always active) begins by performing the computations indicated in </w:t>
      </w:r>
      <w:proofErr w:type="gramStart"/>
      <w:r w:rsidRPr="00365664">
        <w:rPr>
          <w:rFonts w:ascii="Times New Roman" w:eastAsia="Times New Roman" w:hAnsi="Times New Roman" w:cs="Times New Roman"/>
          <w:color w:val="000000" w:themeColor="text1"/>
          <w:sz w:val="24"/>
          <w:szCs w:val="24"/>
          <w:lang w:eastAsia="en-IN" w:bidi="hi-IN"/>
        </w:rPr>
        <w:t>its</w:t>
      </w:r>
      <w:proofErr w:type="gramEnd"/>
      <w:r w:rsidRPr="00365664">
        <w:rPr>
          <w:rFonts w:ascii="Times New Roman" w:eastAsia="Times New Roman" w:hAnsi="Times New Roman" w:cs="Times New Roman"/>
          <w:color w:val="000000" w:themeColor="text1"/>
          <w:sz w:val="24"/>
          <w:szCs w:val="24"/>
          <w:lang w:eastAsia="en-IN" w:bidi="hi-IN"/>
        </w:rPr>
        <w:t> during function.</w:t>
      </w:r>
    </w:p>
    <w:p w:rsidR="00A87767" w:rsidRDefault="00A87767" w:rsidP="00365664">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bidi="hi-IN"/>
        </w:rPr>
      </w:pPr>
      <w:r>
        <w:rPr>
          <w:rFonts w:ascii="Times New Roman" w:eastAsia="Times New Roman" w:hAnsi="Times New Roman" w:cs="Times New Roman"/>
          <w:color w:val="000000" w:themeColor="text1"/>
          <w:sz w:val="24"/>
          <w:szCs w:val="24"/>
          <w:lang w:eastAsia="en-IN" w:bidi="hi-IN"/>
        </w:rPr>
        <w:t>You can understand it’s working by example below.</w:t>
      </w:r>
    </w:p>
    <w:p w:rsidR="00365664" w:rsidRDefault="00365664" w:rsidP="00365664">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bidi="hi-IN"/>
        </w:rPr>
      </w:pPr>
      <w:r w:rsidRPr="00365664">
        <w:rPr>
          <w:rFonts w:ascii="Times New Roman" w:eastAsia="Times New Roman" w:hAnsi="Times New Roman" w:cs="Times New Roman"/>
          <w:color w:val="000000" w:themeColor="text1"/>
          <w:sz w:val="24"/>
          <w:szCs w:val="24"/>
          <w:lang w:eastAsia="en-IN" w:bidi="hi-IN"/>
        </w:rPr>
        <w:t>For example, if the vehicle is mov</w:t>
      </w:r>
      <w:r>
        <w:rPr>
          <w:rFonts w:ascii="Times New Roman" w:eastAsia="Times New Roman" w:hAnsi="Times New Roman" w:cs="Times New Roman"/>
          <w:color w:val="000000" w:themeColor="text1"/>
          <w:sz w:val="24"/>
          <w:szCs w:val="24"/>
          <w:lang w:eastAsia="en-IN" w:bidi="hi-IN"/>
        </w:rPr>
        <w:t>ing along in third gear with 50</w:t>
      </w:r>
      <w:r w:rsidRPr="00365664">
        <w:rPr>
          <w:rFonts w:ascii="Times New Roman" w:eastAsia="Times New Roman" w:hAnsi="Times New Roman" w:cs="Times New Roman"/>
          <w:color w:val="000000" w:themeColor="text1"/>
          <w:sz w:val="24"/>
          <w:szCs w:val="24"/>
          <w:lang w:eastAsia="en-IN" w:bidi="hi-IN"/>
        </w:rPr>
        <w:t>% throttle, the state second is active within </w:t>
      </w:r>
      <w:r w:rsidR="00FE3FC5" w:rsidRPr="00365664">
        <w:rPr>
          <w:rFonts w:ascii="Times New Roman" w:eastAsia="Times New Roman" w:hAnsi="Times New Roman" w:cs="Times New Roman"/>
          <w:color w:val="000000" w:themeColor="text1"/>
          <w:sz w:val="24"/>
          <w:szCs w:val="24"/>
          <w:lang w:eastAsia="en-IN" w:bidi="hi-IN"/>
        </w:rPr>
        <w:t>gear state</w:t>
      </w:r>
      <w:r w:rsidRPr="00365664">
        <w:rPr>
          <w:rFonts w:ascii="Times New Roman" w:eastAsia="Times New Roman" w:hAnsi="Times New Roman" w:cs="Times New Roman"/>
          <w:color w:val="000000" w:themeColor="text1"/>
          <w:sz w:val="24"/>
          <w:szCs w:val="24"/>
          <w:lang w:eastAsia="en-IN" w:bidi="hi-IN"/>
        </w:rPr>
        <w:t>, and </w:t>
      </w:r>
      <w:r w:rsidR="00FE3FC5" w:rsidRPr="00365664">
        <w:rPr>
          <w:rFonts w:ascii="Times New Roman" w:eastAsia="Times New Roman" w:hAnsi="Times New Roman" w:cs="Times New Roman"/>
          <w:color w:val="000000" w:themeColor="text1"/>
          <w:sz w:val="24"/>
          <w:szCs w:val="24"/>
          <w:lang w:eastAsia="en-IN" w:bidi="hi-IN"/>
        </w:rPr>
        <w:t>SteadyState</w:t>
      </w:r>
      <w:r w:rsidRPr="00365664">
        <w:rPr>
          <w:rFonts w:ascii="Times New Roman" w:eastAsia="Times New Roman" w:hAnsi="Times New Roman" w:cs="Times New Roman"/>
          <w:color w:val="000000" w:themeColor="text1"/>
          <w:sz w:val="24"/>
          <w:szCs w:val="24"/>
          <w:lang w:eastAsia="en-IN" w:bidi="hi-IN"/>
        </w:rPr>
        <w:t> is active in the </w:t>
      </w:r>
      <w:r w:rsidR="00FE3FC5" w:rsidRPr="00365664">
        <w:rPr>
          <w:rFonts w:ascii="Times New Roman" w:eastAsia="Times New Roman" w:hAnsi="Times New Roman" w:cs="Times New Roman"/>
          <w:color w:val="000000" w:themeColor="text1"/>
          <w:sz w:val="24"/>
          <w:szCs w:val="24"/>
          <w:lang w:eastAsia="en-IN" w:bidi="hi-IN"/>
        </w:rPr>
        <w:t>selection state</w:t>
      </w:r>
      <w:r w:rsidRPr="00365664">
        <w:rPr>
          <w:rFonts w:ascii="Times New Roman" w:eastAsia="Times New Roman" w:hAnsi="Times New Roman" w:cs="Times New Roman"/>
          <w:color w:val="000000" w:themeColor="text1"/>
          <w:sz w:val="24"/>
          <w:szCs w:val="24"/>
          <w:lang w:eastAsia="en-IN" w:bidi="hi-IN"/>
        </w:rPr>
        <w:t xml:space="preserve">. </w:t>
      </w:r>
      <w:proofErr w:type="gramStart"/>
      <w:r w:rsidRPr="00365664">
        <w:rPr>
          <w:rFonts w:ascii="Times New Roman" w:eastAsia="Times New Roman" w:hAnsi="Times New Roman" w:cs="Times New Roman"/>
          <w:color w:val="000000" w:themeColor="text1"/>
          <w:sz w:val="24"/>
          <w:szCs w:val="24"/>
          <w:lang w:eastAsia="en-IN" w:bidi="hi-IN"/>
        </w:rPr>
        <w:t>The during</w:t>
      </w:r>
      <w:proofErr w:type="gramEnd"/>
      <w:r w:rsidRPr="00365664">
        <w:rPr>
          <w:rFonts w:ascii="Times New Roman" w:eastAsia="Times New Roman" w:hAnsi="Times New Roman" w:cs="Times New Roman"/>
          <w:color w:val="000000" w:themeColor="text1"/>
          <w:sz w:val="24"/>
          <w:szCs w:val="24"/>
          <w:lang w:eastAsia="en-IN" w:bidi="hi-IN"/>
        </w:rPr>
        <w:t xml:space="preserve"> function of the latter, finds that an upshift should take </w:t>
      </w:r>
      <w:r>
        <w:rPr>
          <w:rFonts w:ascii="Times New Roman" w:eastAsia="Times New Roman" w:hAnsi="Times New Roman" w:cs="Times New Roman"/>
          <w:color w:val="000000" w:themeColor="text1"/>
          <w:sz w:val="24"/>
          <w:szCs w:val="24"/>
          <w:lang w:eastAsia="en-IN" w:bidi="hi-IN"/>
        </w:rPr>
        <w:t>place when the vehicle exceeds 5</w:t>
      </w:r>
      <w:r w:rsidRPr="00365664">
        <w:rPr>
          <w:rFonts w:ascii="Times New Roman" w:eastAsia="Times New Roman" w:hAnsi="Times New Roman" w:cs="Times New Roman"/>
          <w:color w:val="000000" w:themeColor="text1"/>
          <w:sz w:val="24"/>
          <w:szCs w:val="24"/>
          <w:lang w:eastAsia="en-IN" w:bidi="hi-IN"/>
        </w:rPr>
        <w:t>0 mph. At the moment this becomes true, the model enters the upshifting state. While in this state, if t</w:t>
      </w:r>
      <w:r>
        <w:rPr>
          <w:rFonts w:ascii="Times New Roman" w:eastAsia="Times New Roman" w:hAnsi="Times New Roman" w:cs="Times New Roman"/>
          <w:color w:val="000000" w:themeColor="text1"/>
          <w:sz w:val="24"/>
          <w:szCs w:val="24"/>
          <w:lang w:eastAsia="en-IN" w:bidi="hi-IN"/>
        </w:rPr>
        <w:t>he vehicle speed remains above 5</w:t>
      </w:r>
      <w:r w:rsidRPr="00365664">
        <w:rPr>
          <w:rFonts w:ascii="Times New Roman" w:eastAsia="Times New Roman" w:hAnsi="Times New Roman" w:cs="Times New Roman"/>
          <w:color w:val="000000" w:themeColor="text1"/>
          <w:sz w:val="24"/>
          <w:szCs w:val="24"/>
          <w:lang w:eastAsia="en-IN" w:bidi="hi-IN"/>
        </w:rPr>
        <w:t>0 mph for </w:t>
      </w:r>
      <w:r>
        <w:rPr>
          <w:rFonts w:ascii="Times New Roman" w:eastAsia="Times New Roman" w:hAnsi="Times New Roman" w:cs="Times New Roman"/>
          <w:color w:val="000000" w:themeColor="text1"/>
          <w:sz w:val="24"/>
          <w:szCs w:val="24"/>
          <w:lang w:eastAsia="en-IN" w:bidi="hi-IN"/>
        </w:rPr>
        <w:t>2</w:t>
      </w:r>
      <w:r w:rsidRPr="00365664">
        <w:rPr>
          <w:rFonts w:ascii="Times New Roman" w:eastAsia="Times New Roman" w:hAnsi="Times New Roman" w:cs="Times New Roman"/>
          <w:color w:val="000000" w:themeColor="text1"/>
          <w:sz w:val="24"/>
          <w:szCs w:val="24"/>
          <w:lang w:eastAsia="en-IN" w:bidi="hi-IN"/>
        </w:rPr>
        <w:t> ticks, the model satisfies the transition condition leading down to the lower right junction. This also sat</w:t>
      </w:r>
      <w:r>
        <w:rPr>
          <w:rFonts w:ascii="Times New Roman" w:eastAsia="Times New Roman" w:hAnsi="Times New Roman" w:cs="Times New Roman"/>
          <w:color w:val="000000" w:themeColor="text1"/>
          <w:sz w:val="24"/>
          <w:szCs w:val="24"/>
          <w:lang w:eastAsia="en-IN" w:bidi="hi-IN"/>
        </w:rPr>
        <w:t>isfies the condition [gear == 3</w:t>
      </w:r>
      <w:r w:rsidRPr="00365664">
        <w:rPr>
          <w:rFonts w:ascii="Times New Roman" w:eastAsia="Times New Roman" w:hAnsi="Times New Roman" w:cs="Times New Roman"/>
          <w:color w:val="000000" w:themeColor="text1"/>
          <w:sz w:val="24"/>
          <w:szCs w:val="24"/>
          <w:lang w:eastAsia="en-IN" w:bidi="hi-IN"/>
        </w:rPr>
        <w:t>] on the transition leading from here to </w:t>
      </w:r>
      <w:r w:rsidR="00FE3FC5" w:rsidRPr="00365664">
        <w:rPr>
          <w:rFonts w:ascii="Times New Roman" w:eastAsia="Times New Roman" w:hAnsi="Times New Roman" w:cs="Times New Roman"/>
          <w:color w:val="000000" w:themeColor="text1"/>
          <w:sz w:val="24"/>
          <w:szCs w:val="24"/>
          <w:lang w:eastAsia="en-IN" w:bidi="hi-IN"/>
        </w:rPr>
        <w:t>SteadyState</w:t>
      </w:r>
      <w:r w:rsidRPr="00365664">
        <w:rPr>
          <w:rFonts w:ascii="Times New Roman" w:eastAsia="Times New Roman" w:hAnsi="Times New Roman" w:cs="Times New Roman"/>
          <w:color w:val="000000" w:themeColor="text1"/>
          <w:sz w:val="24"/>
          <w:szCs w:val="24"/>
          <w:lang w:eastAsia="en-IN" w:bidi="hi-IN"/>
        </w:rPr>
        <w:t>, so the model now takes the overall transition from upshifting to </w:t>
      </w:r>
      <w:r w:rsidR="00FE3FC5" w:rsidRPr="00365664">
        <w:rPr>
          <w:rFonts w:ascii="Times New Roman" w:eastAsia="Times New Roman" w:hAnsi="Times New Roman" w:cs="Times New Roman"/>
          <w:color w:val="000000" w:themeColor="text1"/>
          <w:sz w:val="24"/>
          <w:szCs w:val="24"/>
          <w:lang w:eastAsia="en-IN" w:bidi="hi-IN"/>
        </w:rPr>
        <w:t>SteadyState</w:t>
      </w:r>
      <w:r w:rsidRPr="00365664">
        <w:rPr>
          <w:rFonts w:ascii="Times New Roman" w:eastAsia="Times New Roman" w:hAnsi="Times New Roman" w:cs="Times New Roman"/>
          <w:color w:val="000000" w:themeColor="text1"/>
          <w:sz w:val="24"/>
          <w:szCs w:val="24"/>
          <w:lang w:eastAsia="en-IN" w:bidi="hi-IN"/>
        </w:rPr>
        <w:t> and broadcasts the event UP as a transition action. Consequently, the transition from second to third is taken in </w:t>
      </w:r>
      <w:r w:rsidR="00FE3FC5" w:rsidRPr="00365664">
        <w:rPr>
          <w:rFonts w:ascii="Times New Roman" w:eastAsia="Times New Roman" w:hAnsi="Times New Roman" w:cs="Times New Roman"/>
          <w:color w:val="000000" w:themeColor="text1"/>
          <w:sz w:val="24"/>
          <w:szCs w:val="24"/>
          <w:lang w:eastAsia="en-IN" w:bidi="hi-IN"/>
        </w:rPr>
        <w:t>gear state</w:t>
      </w:r>
      <w:r w:rsidRPr="00365664">
        <w:rPr>
          <w:rFonts w:ascii="Times New Roman" w:eastAsia="Times New Roman" w:hAnsi="Times New Roman" w:cs="Times New Roman"/>
          <w:color w:val="000000" w:themeColor="text1"/>
          <w:sz w:val="24"/>
          <w:szCs w:val="24"/>
          <w:lang w:eastAsia="en-IN" w:bidi="hi-IN"/>
        </w:rPr>
        <w:t> which completes the shift logic.</w:t>
      </w:r>
    </w:p>
    <w:p w:rsidR="00936F44" w:rsidRDefault="00936F44" w:rsidP="00365664">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bidi="hi-IN"/>
        </w:rPr>
      </w:pPr>
    </w:p>
    <w:p w:rsidR="00936F44" w:rsidRDefault="00936F44" w:rsidP="00365664">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bidi="hi-IN"/>
        </w:rPr>
      </w:pPr>
      <w:r>
        <w:rPr>
          <w:rFonts w:ascii="Times New Roman" w:eastAsia="Times New Roman" w:hAnsi="Times New Roman" w:cs="Times New Roman"/>
          <w:color w:val="000000" w:themeColor="text1"/>
          <w:sz w:val="24"/>
          <w:szCs w:val="24"/>
          <w:lang w:eastAsia="en-IN" w:bidi="hi-IN"/>
        </w:rPr>
        <w:t>3) TRANSMISSION SUBSYSTEM</w:t>
      </w:r>
    </w:p>
    <w:p w:rsidR="00936F44" w:rsidRDefault="00936F44" w:rsidP="00365664">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bidi="hi-IN"/>
        </w:rPr>
      </w:pPr>
      <w:r>
        <w:rPr>
          <w:rFonts w:ascii="Times New Roman" w:eastAsia="Times New Roman" w:hAnsi="Times New Roman" w:cs="Times New Roman"/>
          <w:color w:val="000000" w:themeColor="text1"/>
          <w:sz w:val="24"/>
          <w:szCs w:val="24"/>
          <w:lang w:eastAsia="en-IN" w:bidi="hi-IN"/>
        </w:rPr>
        <w:t xml:space="preserve">This system used to calculate </w:t>
      </w:r>
      <w:r>
        <w:rPr>
          <w:rFonts w:ascii="Times New Roman" w:eastAsia="Times New Roman" w:hAnsi="Times New Roman" w:cs="Times New Roman"/>
          <w:color w:val="000000" w:themeColor="text1"/>
          <w:sz w:val="24"/>
          <w:szCs w:val="24"/>
          <w:lang w:eastAsia="en-IN" w:bidi="hi-IN"/>
        </w:rPr>
        <w:tab/>
        <w:t>output torque based on various changes in gear ratio.</w:t>
      </w:r>
    </w:p>
    <w:p w:rsidR="00936F44" w:rsidRPr="00365664" w:rsidRDefault="00A87767" w:rsidP="00365664">
      <w:pPr>
        <w:shd w:val="clear" w:color="auto" w:fill="FFFFFF"/>
        <w:spacing w:after="150" w:line="240" w:lineRule="auto"/>
        <w:jc w:val="both"/>
        <w:rPr>
          <w:rFonts w:ascii="Times New Roman" w:eastAsia="Times New Roman" w:hAnsi="Times New Roman" w:cs="Times New Roman"/>
          <w:color w:val="000000" w:themeColor="text1"/>
          <w:sz w:val="24"/>
          <w:szCs w:val="24"/>
          <w:lang w:eastAsia="en-IN" w:bidi="hi-IN"/>
        </w:rPr>
      </w:pPr>
      <w:r>
        <w:rPr>
          <w:noProof/>
          <w:lang w:eastAsia="en-IN" w:bidi="hi-IN"/>
        </w:rPr>
        <w:drawing>
          <wp:anchor distT="0" distB="0" distL="114300" distR="114300" simplePos="0" relativeHeight="251660288" behindDoc="1" locked="0" layoutInCell="1" allowOverlap="1" wp14:anchorId="567FAF7F" wp14:editId="7B7C7CD7">
            <wp:simplePos x="0" y="0"/>
            <wp:positionH relativeFrom="column">
              <wp:posOffset>-607060</wp:posOffset>
            </wp:positionH>
            <wp:positionV relativeFrom="paragraph">
              <wp:posOffset>93980</wp:posOffset>
            </wp:positionV>
            <wp:extent cx="3790950" cy="2647950"/>
            <wp:effectExtent l="0" t="0" r="0" b="0"/>
            <wp:wrapThrough wrapText="bothSides">
              <wp:wrapPolygon edited="0">
                <wp:start x="0" y="0"/>
                <wp:lineTo x="0" y="21445"/>
                <wp:lineTo x="21491" y="21445"/>
                <wp:lineTo x="2149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790950" cy="2647950"/>
                    </a:xfrm>
                    <a:prstGeom prst="rect">
                      <a:avLst/>
                    </a:prstGeom>
                  </pic:spPr>
                </pic:pic>
              </a:graphicData>
            </a:graphic>
            <wp14:sizeRelH relativeFrom="page">
              <wp14:pctWidth>0</wp14:pctWidth>
            </wp14:sizeRelH>
            <wp14:sizeRelV relativeFrom="page">
              <wp14:pctHeight>0</wp14:pctHeight>
            </wp14:sizeRelV>
          </wp:anchor>
        </w:drawing>
      </w:r>
      <w:r w:rsidR="00936F44">
        <w:rPr>
          <w:rFonts w:ascii="Times New Roman" w:eastAsia="Times New Roman" w:hAnsi="Times New Roman" w:cs="Times New Roman"/>
          <w:color w:val="000000" w:themeColor="text1"/>
          <w:sz w:val="24"/>
          <w:szCs w:val="24"/>
          <w:lang w:eastAsia="en-IN" w:bidi="hi-IN"/>
        </w:rPr>
        <w:t xml:space="preserve">So </w:t>
      </w:r>
      <w:proofErr w:type="gramStart"/>
      <w:r w:rsidR="00936F44">
        <w:rPr>
          <w:rFonts w:ascii="Times New Roman" w:eastAsia="Times New Roman" w:hAnsi="Times New Roman" w:cs="Times New Roman"/>
          <w:color w:val="000000" w:themeColor="text1"/>
          <w:sz w:val="24"/>
          <w:szCs w:val="24"/>
          <w:lang w:eastAsia="en-IN" w:bidi="hi-IN"/>
        </w:rPr>
        <w:t>It</w:t>
      </w:r>
      <w:proofErr w:type="gramEnd"/>
      <w:r w:rsidR="00936F44">
        <w:rPr>
          <w:rFonts w:ascii="Times New Roman" w:eastAsia="Times New Roman" w:hAnsi="Times New Roman" w:cs="Times New Roman"/>
          <w:color w:val="000000" w:themeColor="text1"/>
          <w:sz w:val="24"/>
          <w:szCs w:val="24"/>
          <w:lang w:eastAsia="en-IN" w:bidi="hi-IN"/>
        </w:rPr>
        <w:t xml:space="preserve"> used a Torque converter to converter Engine RPM speed to Impeller Torque which is a kind of mechanical torque.  </w:t>
      </w:r>
    </w:p>
    <w:p w:rsidR="00365664" w:rsidRDefault="00365664" w:rsidP="00D54373">
      <w:pPr>
        <w:jc w:val="both"/>
        <w:rPr>
          <w:rFonts w:ascii="Times New Roman" w:hAnsi="Times New Roman" w:cs="Times New Roman"/>
          <w:color w:val="000000" w:themeColor="text1"/>
          <w:sz w:val="24"/>
          <w:szCs w:val="24"/>
        </w:rPr>
      </w:pPr>
    </w:p>
    <w:p w:rsidR="00A87767" w:rsidRDefault="00A87767"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we use </w:t>
      </w:r>
      <w:r w:rsidRPr="00A87767">
        <w:rPr>
          <w:rFonts w:ascii="Times New Roman" w:hAnsi="Times New Roman" w:cs="Times New Roman"/>
          <w:b/>
          <w:bCs/>
          <w:color w:val="000000" w:themeColor="text1"/>
          <w:sz w:val="24"/>
          <w:szCs w:val="24"/>
        </w:rPr>
        <w:t>two 1-D lookup tables</w:t>
      </w:r>
      <w:r>
        <w:rPr>
          <w:rFonts w:ascii="Times New Roman" w:hAnsi="Times New Roman" w:cs="Times New Roman"/>
          <w:color w:val="000000" w:themeColor="text1"/>
          <w:sz w:val="24"/>
          <w:szCs w:val="24"/>
        </w:rPr>
        <w:t xml:space="preserve"> to   K-factor, torque ratio using speed ratio which is related to gear ratio according to equation 2.</w:t>
      </w:r>
    </w:p>
    <w:p w:rsidR="00A87767" w:rsidRDefault="00A87767" w:rsidP="00D54373">
      <w:pPr>
        <w:jc w:val="both"/>
        <w:rPr>
          <w:rFonts w:ascii="Times New Roman" w:hAnsi="Times New Roman" w:cs="Times New Roman"/>
          <w:color w:val="000000" w:themeColor="text1"/>
          <w:sz w:val="24"/>
          <w:szCs w:val="24"/>
        </w:rPr>
      </w:pPr>
    </w:p>
    <w:p w:rsidR="001528FC" w:rsidRDefault="001528FC" w:rsidP="00D54373">
      <w:pPr>
        <w:jc w:val="both"/>
        <w:rPr>
          <w:rFonts w:ascii="Times New Roman" w:hAnsi="Times New Roman" w:cs="Times New Roman"/>
          <w:color w:val="000000" w:themeColor="text1"/>
          <w:sz w:val="24"/>
          <w:szCs w:val="24"/>
        </w:rPr>
      </w:pPr>
    </w:p>
    <w:p w:rsidR="001528FC" w:rsidRDefault="001528FC" w:rsidP="00D54373">
      <w:pPr>
        <w:jc w:val="both"/>
        <w:rPr>
          <w:rFonts w:ascii="Times New Roman" w:hAnsi="Times New Roman" w:cs="Times New Roman"/>
          <w:color w:val="000000" w:themeColor="text1"/>
          <w:sz w:val="24"/>
          <w:szCs w:val="24"/>
        </w:rPr>
      </w:pPr>
    </w:p>
    <w:p w:rsidR="001528FC" w:rsidRDefault="001528FC" w:rsidP="00D54373">
      <w:pPr>
        <w:jc w:val="both"/>
        <w:rPr>
          <w:rFonts w:ascii="Times New Roman" w:hAnsi="Times New Roman" w:cs="Times New Roman"/>
          <w:color w:val="000000" w:themeColor="text1"/>
          <w:sz w:val="24"/>
          <w:szCs w:val="24"/>
        </w:rPr>
      </w:pPr>
    </w:p>
    <w:p w:rsidR="001528FC" w:rsidRDefault="001528FC" w:rsidP="00D54373">
      <w:pPr>
        <w:jc w:val="both"/>
        <w:rPr>
          <w:rFonts w:ascii="Times New Roman" w:hAnsi="Times New Roman" w:cs="Times New Roman"/>
          <w:color w:val="000000" w:themeColor="text1"/>
          <w:sz w:val="24"/>
          <w:szCs w:val="24"/>
        </w:rPr>
      </w:pPr>
    </w:p>
    <w:p w:rsidR="001528FC" w:rsidRDefault="001528FC" w:rsidP="00D54373">
      <w:pPr>
        <w:jc w:val="both"/>
        <w:rPr>
          <w:rFonts w:ascii="Times New Roman" w:hAnsi="Times New Roman" w:cs="Times New Roman"/>
          <w:color w:val="000000" w:themeColor="text1"/>
          <w:sz w:val="24"/>
          <w:szCs w:val="24"/>
        </w:rPr>
      </w:pPr>
    </w:p>
    <w:p w:rsidR="001528FC" w:rsidRDefault="001528FC" w:rsidP="00D54373">
      <w:pPr>
        <w:jc w:val="both"/>
        <w:rPr>
          <w:rFonts w:ascii="Times New Roman" w:hAnsi="Times New Roman" w:cs="Times New Roman"/>
          <w:color w:val="000000" w:themeColor="text1"/>
          <w:sz w:val="24"/>
          <w:szCs w:val="24"/>
        </w:rPr>
      </w:pPr>
    </w:p>
    <w:p w:rsidR="00A87767" w:rsidRDefault="00A87767" w:rsidP="00D54373">
      <w:pPr>
        <w:jc w:val="both"/>
        <w:rPr>
          <w:rFonts w:ascii="Times New Roman" w:hAnsi="Times New Roman" w:cs="Times New Roman"/>
          <w:color w:val="000000" w:themeColor="text1"/>
          <w:sz w:val="24"/>
          <w:szCs w:val="24"/>
        </w:rPr>
      </w:pPr>
    </w:p>
    <w:p w:rsidR="00A87767" w:rsidRDefault="00A87767"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 VEHICLE SUBSYSTEM</w:t>
      </w:r>
    </w:p>
    <w:p w:rsidR="00A87767" w:rsidRDefault="00A87767"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w:t>
      </w:r>
      <w:proofErr w:type="gramStart"/>
      <w:r>
        <w:rPr>
          <w:rFonts w:ascii="Times New Roman" w:hAnsi="Times New Roman" w:cs="Times New Roman"/>
          <w:color w:val="000000" w:themeColor="text1"/>
          <w:sz w:val="24"/>
          <w:szCs w:val="24"/>
        </w:rPr>
        <w:t>Here</w:t>
      </w:r>
      <w:proofErr w:type="gramEnd"/>
      <w:r>
        <w:rPr>
          <w:rFonts w:ascii="Times New Roman" w:hAnsi="Times New Roman" w:cs="Times New Roman"/>
          <w:color w:val="000000" w:themeColor="text1"/>
          <w:sz w:val="24"/>
          <w:szCs w:val="24"/>
        </w:rPr>
        <w:t xml:space="preserve"> we have created a generalized vehicle as a subsystem to study how the transmission happens over when vehicle is on road.</w:t>
      </w:r>
    </w:p>
    <w:p w:rsidR="009D2EF0" w:rsidRPr="009D2EF0" w:rsidRDefault="00A87767" w:rsidP="00D54373">
      <w:pPr>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To specify the road characteristics we used a </w:t>
      </w:r>
      <w:r w:rsidRPr="009D2EF0">
        <w:rPr>
          <w:rFonts w:ascii="Times New Roman" w:hAnsi="Times New Roman" w:cs="Times New Roman"/>
          <w:b/>
          <w:bCs/>
          <w:color w:val="000000" w:themeColor="text1"/>
          <w:sz w:val="24"/>
          <w:szCs w:val="24"/>
        </w:rPr>
        <w:t xml:space="preserve">Matlab </w:t>
      </w:r>
      <w:r w:rsidR="001528FC" w:rsidRPr="009D2EF0">
        <w:rPr>
          <w:rFonts w:ascii="Times New Roman" w:hAnsi="Times New Roman" w:cs="Times New Roman"/>
          <w:b/>
          <w:bCs/>
          <w:color w:val="000000" w:themeColor="text1"/>
          <w:sz w:val="24"/>
          <w:szCs w:val="24"/>
        </w:rPr>
        <w:t>Function</w:t>
      </w:r>
      <w:r w:rsidR="009D2EF0" w:rsidRPr="009D2EF0">
        <w:rPr>
          <w:rFonts w:ascii="Times New Roman" w:hAnsi="Times New Roman" w:cs="Times New Roman"/>
          <w:b/>
          <w:bCs/>
          <w:color w:val="000000" w:themeColor="text1"/>
          <w:sz w:val="24"/>
          <w:szCs w:val="24"/>
        </w:rPr>
        <w:t>.</w:t>
      </w:r>
    </w:p>
    <w:p w:rsidR="009D2EF0" w:rsidRDefault="009D2EF0"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y=rload0+rload2*u^2 where y=</w:t>
      </w:r>
      <w:proofErr w:type="gramStart"/>
      <w:r>
        <w:rPr>
          <w:rFonts w:ascii="Times New Roman" w:hAnsi="Times New Roman" w:cs="Times New Roman"/>
          <w:color w:val="000000" w:themeColor="text1"/>
          <w:sz w:val="24"/>
          <w:szCs w:val="24"/>
        </w:rPr>
        <w:t>f(</w:t>
      </w:r>
      <w:proofErr w:type="gramEnd"/>
      <w:r>
        <w:rPr>
          <w:rFonts w:ascii="Times New Roman" w:hAnsi="Times New Roman" w:cs="Times New Roman"/>
          <w:color w:val="000000" w:themeColor="text1"/>
          <w:sz w:val="24"/>
          <w:szCs w:val="24"/>
        </w:rPr>
        <w:t>u)</w:t>
      </w:r>
    </w:p>
    <w:p w:rsidR="009D2EF0" w:rsidRDefault="009D2EF0" w:rsidP="00D54373">
      <w:pPr>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rload0</w:t>
      </w:r>
      <w:proofErr w:type="gramEnd"/>
      <w:r>
        <w:rPr>
          <w:rFonts w:ascii="Times New Roman" w:hAnsi="Times New Roman" w:cs="Times New Roman"/>
          <w:color w:val="000000" w:themeColor="text1"/>
          <w:sz w:val="24"/>
          <w:szCs w:val="24"/>
        </w:rPr>
        <w:t xml:space="preserve"> and rload2 are vehicle data parameters for drag friction at wheels and aerodynamic drag respectively.</w:t>
      </w:r>
    </w:p>
    <w:p w:rsidR="00674E24" w:rsidRDefault="003E4F70"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equation 3,</w:t>
      </w:r>
      <w:r w:rsidR="006A0D6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 and 5 is used to model the vehicle subsystem</w:t>
      </w:r>
      <w:r w:rsidR="00674E24">
        <w:rPr>
          <w:rFonts w:ascii="Times New Roman" w:hAnsi="Times New Roman" w:cs="Times New Roman"/>
          <w:color w:val="000000" w:themeColor="text1"/>
          <w:sz w:val="24"/>
          <w:szCs w:val="24"/>
        </w:rPr>
        <w:t xml:space="preserve"> and vehicle </w:t>
      </w:r>
      <w:proofErr w:type="gramStart"/>
      <w:r w:rsidR="00674E24">
        <w:rPr>
          <w:rFonts w:ascii="Times New Roman" w:hAnsi="Times New Roman" w:cs="Times New Roman"/>
          <w:color w:val="000000" w:themeColor="text1"/>
          <w:sz w:val="24"/>
          <w:szCs w:val="24"/>
        </w:rPr>
        <w:t>speed ,</w:t>
      </w:r>
      <w:proofErr w:type="gramEnd"/>
      <w:r w:rsidR="00674E24">
        <w:rPr>
          <w:rFonts w:ascii="Times New Roman" w:hAnsi="Times New Roman" w:cs="Times New Roman"/>
          <w:color w:val="000000" w:themeColor="text1"/>
          <w:sz w:val="24"/>
          <w:szCs w:val="24"/>
        </w:rPr>
        <w:t xml:space="preserve"> Transmission RPM is computed as the output.</w:t>
      </w:r>
    </w:p>
    <w:p w:rsidR="006A0D61" w:rsidRDefault="006A0D61"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Also the system has break input as null or zero here means no break is applied.</w:t>
      </w:r>
    </w:p>
    <w:p w:rsidR="006A0D61" w:rsidRDefault="006A0D61" w:rsidP="00D54373">
      <w:pPr>
        <w:jc w:val="both"/>
        <w:rPr>
          <w:rFonts w:ascii="Times New Roman" w:hAnsi="Times New Roman" w:cs="Times New Roman"/>
          <w:b/>
          <w:bCs/>
          <w:color w:val="000000" w:themeColor="text1"/>
          <w:sz w:val="24"/>
          <w:szCs w:val="24"/>
          <w:u w:val="single"/>
        </w:rPr>
      </w:pPr>
    </w:p>
    <w:p w:rsidR="006A0D61" w:rsidRDefault="006A0D61" w:rsidP="00D54373">
      <w:pPr>
        <w:jc w:val="both"/>
        <w:rPr>
          <w:rFonts w:ascii="Times New Roman" w:hAnsi="Times New Roman" w:cs="Times New Roman"/>
          <w:b/>
          <w:bCs/>
          <w:color w:val="000000" w:themeColor="text1"/>
          <w:sz w:val="24"/>
          <w:szCs w:val="24"/>
          <w:u w:val="single"/>
        </w:rPr>
      </w:pPr>
      <w:r w:rsidRPr="006A0D61">
        <w:rPr>
          <w:rFonts w:ascii="Times New Roman" w:hAnsi="Times New Roman" w:cs="Times New Roman"/>
          <w:b/>
          <w:bCs/>
          <w:color w:val="000000" w:themeColor="text1"/>
          <w:sz w:val="24"/>
          <w:szCs w:val="24"/>
          <w:u w:val="single"/>
        </w:rPr>
        <w:t>SYSTEM INPUT</w:t>
      </w:r>
    </w:p>
    <w:p w:rsidR="006A0D61" w:rsidRDefault="006A0D61"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given to system using the </w:t>
      </w:r>
      <w:r w:rsidRPr="006A0D61">
        <w:rPr>
          <w:rFonts w:ascii="Times New Roman" w:hAnsi="Times New Roman" w:cs="Times New Roman"/>
          <w:b/>
          <w:bCs/>
          <w:color w:val="000000" w:themeColor="text1"/>
          <w:sz w:val="24"/>
          <w:szCs w:val="24"/>
        </w:rPr>
        <w:t>signal builder block</w:t>
      </w:r>
      <w:r>
        <w:rPr>
          <w:rFonts w:ascii="Times New Roman" w:hAnsi="Times New Roman" w:cs="Times New Roman"/>
          <w:color w:val="000000" w:themeColor="text1"/>
          <w:sz w:val="24"/>
          <w:szCs w:val="24"/>
        </w:rPr>
        <w:t>.</w:t>
      </w:r>
    </w:p>
    <w:p w:rsidR="006A0D61" w:rsidRDefault="006A0D61" w:rsidP="00D54373">
      <w:pPr>
        <w:jc w:val="both"/>
        <w:rPr>
          <w:rFonts w:ascii="Times New Roman" w:hAnsi="Times New Roman" w:cs="Times New Roman"/>
          <w:color w:val="000000" w:themeColor="text1"/>
          <w:sz w:val="24"/>
          <w:szCs w:val="24"/>
        </w:rPr>
      </w:pPr>
      <w:r>
        <w:rPr>
          <w:noProof/>
          <w:lang w:eastAsia="en-IN" w:bidi="hi-IN"/>
        </w:rPr>
        <w:drawing>
          <wp:inline distT="0" distB="0" distL="0" distR="0" wp14:anchorId="122C355C" wp14:editId="1DF5518E">
            <wp:extent cx="5731510" cy="37787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3778755"/>
                    </a:xfrm>
                    <a:prstGeom prst="rect">
                      <a:avLst/>
                    </a:prstGeom>
                  </pic:spPr>
                </pic:pic>
              </a:graphicData>
            </a:graphic>
          </wp:inline>
        </w:drawing>
      </w:r>
    </w:p>
    <w:p w:rsidR="005E58B4" w:rsidRDefault="005E58B4" w:rsidP="00D54373">
      <w:pPr>
        <w:jc w:val="both"/>
        <w:rPr>
          <w:rFonts w:ascii="Times New Roman" w:hAnsi="Times New Roman" w:cs="Times New Roman"/>
          <w:b/>
          <w:bCs/>
          <w:color w:val="000000" w:themeColor="text1"/>
          <w:sz w:val="24"/>
          <w:szCs w:val="24"/>
          <w:u w:val="single"/>
        </w:rPr>
      </w:pPr>
    </w:p>
    <w:p w:rsidR="005E58B4" w:rsidRDefault="005E58B4" w:rsidP="00D54373">
      <w:pPr>
        <w:jc w:val="both"/>
        <w:rPr>
          <w:rFonts w:ascii="Times New Roman" w:hAnsi="Times New Roman" w:cs="Times New Roman"/>
          <w:b/>
          <w:bCs/>
          <w:color w:val="000000" w:themeColor="text1"/>
          <w:sz w:val="24"/>
          <w:szCs w:val="24"/>
          <w:u w:val="single"/>
        </w:rPr>
      </w:pPr>
    </w:p>
    <w:p w:rsidR="005E58B4" w:rsidRDefault="005E58B4" w:rsidP="00D54373">
      <w:pPr>
        <w:jc w:val="both"/>
        <w:rPr>
          <w:rFonts w:ascii="Times New Roman" w:hAnsi="Times New Roman" w:cs="Times New Roman"/>
          <w:b/>
          <w:bCs/>
          <w:color w:val="000000" w:themeColor="text1"/>
          <w:sz w:val="24"/>
          <w:szCs w:val="24"/>
          <w:u w:val="single"/>
        </w:rPr>
      </w:pPr>
    </w:p>
    <w:p w:rsidR="006A0D61" w:rsidRDefault="006A0D61" w:rsidP="00D54373">
      <w:pPr>
        <w:jc w:val="both"/>
        <w:rPr>
          <w:rFonts w:ascii="Times New Roman" w:hAnsi="Times New Roman" w:cs="Times New Roman"/>
          <w:b/>
          <w:bCs/>
          <w:color w:val="000000" w:themeColor="text1"/>
          <w:sz w:val="24"/>
          <w:szCs w:val="24"/>
          <w:u w:val="single"/>
        </w:rPr>
      </w:pPr>
      <w:r w:rsidRPr="006A0D61">
        <w:rPr>
          <w:rFonts w:ascii="Times New Roman" w:hAnsi="Times New Roman" w:cs="Times New Roman"/>
          <w:b/>
          <w:bCs/>
          <w:color w:val="000000" w:themeColor="text1"/>
          <w:sz w:val="24"/>
          <w:szCs w:val="24"/>
          <w:u w:val="single"/>
        </w:rPr>
        <w:lastRenderedPageBreak/>
        <w:t xml:space="preserve">SYSTEM </w:t>
      </w:r>
      <w:proofErr w:type="gramStart"/>
      <w:r w:rsidRPr="006A0D61">
        <w:rPr>
          <w:rFonts w:ascii="Times New Roman" w:hAnsi="Times New Roman" w:cs="Times New Roman"/>
          <w:b/>
          <w:bCs/>
          <w:color w:val="000000" w:themeColor="text1"/>
          <w:sz w:val="24"/>
          <w:szCs w:val="24"/>
          <w:u w:val="single"/>
        </w:rPr>
        <w:t>OUTPUT</w:t>
      </w:r>
      <w:r w:rsidR="005E58B4">
        <w:rPr>
          <w:rFonts w:ascii="Times New Roman" w:hAnsi="Times New Roman" w:cs="Times New Roman"/>
          <w:b/>
          <w:bCs/>
          <w:color w:val="000000" w:themeColor="text1"/>
          <w:sz w:val="24"/>
          <w:szCs w:val="24"/>
          <w:u w:val="single"/>
        </w:rPr>
        <w:t>(</w:t>
      </w:r>
      <w:proofErr w:type="gramEnd"/>
      <w:r w:rsidR="005E58B4">
        <w:rPr>
          <w:rFonts w:ascii="Times New Roman" w:hAnsi="Times New Roman" w:cs="Times New Roman"/>
          <w:b/>
          <w:bCs/>
          <w:color w:val="000000" w:themeColor="text1"/>
          <w:sz w:val="24"/>
          <w:szCs w:val="24"/>
          <w:u w:val="single"/>
        </w:rPr>
        <w:t>using data Inspector)</w:t>
      </w:r>
    </w:p>
    <w:p w:rsidR="006A0D61" w:rsidRDefault="004C5AA8" w:rsidP="00D54373">
      <w:pPr>
        <w:jc w:val="both"/>
        <w:rPr>
          <w:rFonts w:ascii="Times New Roman" w:hAnsi="Times New Roman" w:cs="Times New Roman"/>
          <w:b/>
          <w:bCs/>
          <w:color w:val="000000" w:themeColor="text1"/>
          <w:sz w:val="24"/>
          <w:szCs w:val="24"/>
          <w:u w:val="single"/>
        </w:rPr>
      </w:pPr>
      <w:r>
        <w:rPr>
          <w:noProof/>
          <w:lang w:eastAsia="en-IN" w:bidi="hi-IN"/>
        </w:rPr>
        <w:drawing>
          <wp:inline distT="0" distB="0" distL="0" distR="0" wp14:anchorId="111F3903" wp14:editId="75DAD844">
            <wp:extent cx="5731510" cy="37706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3770630"/>
                    </a:xfrm>
                    <a:prstGeom prst="rect">
                      <a:avLst/>
                    </a:prstGeom>
                  </pic:spPr>
                </pic:pic>
              </a:graphicData>
            </a:graphic>
          </wp:inline>
        </w:drawing>
      </w:r>
    </w:p>
    <w:p w:rsidR="006E6F89" w:rsidRDefault="006E6F89" w:rsidP="00D54373">
      <w:pPr>
        <w:jc w:val="both"/>
        <w:rPr>
          <w:rFonts w:ascii="Times New Roman" w:hAnsi="Times New Roman" w:cs="Times New Roman"/>
          <w:b/>
          <w:bCs/>
          <w:color w:val="000000" w:themeColor="text1"/>
          <w:sz w:val="24"/>
          <w:szCs w:val="24"/>
          <w:u w:val="single"/>
        </w:rPr>
      </w:pPr>
    </w:p>
    <w:p w:rsidR="006E6F89" w:rsidRDefault="006E6F89" w:rsidP="00D54373">
      <w:pPr>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SOLVER SELECTION STRATEGY</w:t>
      </w:r>
    </w:p>
    <w:p w:rsidR="004C5AA8" w:rsidRPr="004C5AA8" w:rsidRDefault="004C5AA8" w:rsidP="00D5437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Selected Solver </w:t>
      </w:r>
      <w:r w:rsidR="00AD7848">
        <w:rPr>
          <w:rFonts w:ascii="Times New Roman" w:hAnsi="Times New Roman" w:cs="Times New Roman"/>
          <w:color w:val="000000" w:themeColor="text1"/>
          <w:sz w:val="24"/>
          <w:szCs w:val="24"/>
        </w:rPr>
        <w:t>is: -</w:t>
      </w:r>
      <w:r>
        <w:rPr>
          <w:rFonts w:ascii="Times New Roman" w:hAnsi="Times New Roman" w:cs="Times New Roman"/>
          <w:color w:val="000000" w:themeColor="text1"/>
          <w:sz w:val="24"/>
          <w:szCs w:val="24"/>
        </w:rPr>
        <w:t xml:space="preserve"> Fixed step ode5 (Dormand Prince)</w:t>
      </w:r>
    </w:p>
    <w:p w:rsidR="004C5AA8" w:rsidRPr="00E55A2B" w:rsidRDefault="00F26D7E" w:rsidP="00D54373">
      <w:pPr>
        <w:jc w:val="both"/>
        <w:rPr>
          <w:rFonts w:ascii="Times New Roman" w:hAnsi="Times New Roman" w:cs="Times New Roman"/>
          <w:color w:val="000000" w:themeColor="text1"/>
          <w:sz w:val="24"/>
          <w:szCs w:val="24"/>
          <w:shd w:val="clear" w:color="auto" w:fill="FFFFFF"/>
        </w:rPr>
      </w:pPr>
      <w:r w:rsidRPr="00E55A2B">
        <w:rPr>
          <w:rFonts w:ascii="Times New Roman" w:hAnsi="Times New Roman" w:cs="Times New Roman"/>
          <w:color w:val="000000" w:themeColor="text1"/>
          <w:sz w:val="24"/>
          <w:szCs w:val="24"/>
          <w:shd w:val="clear" w:color="auto" w:fill="FFFFFF"/>
        </w:rPr>
        <w:t>Uses the fifth-order Dormand-Prince formula to compute the model state at the next time step as an explicit function of the current value of the state and the state derivatives approximated at intermediate points.</w:t>
      </w:r>
    </w:p>
    <w:p w:rsidR="0083294A" w:rsidRPr="00E55A2B" w:rsidRDefault="0083294A" w:rsidP="00D54373">
      <w:pPr>
        <w:jc w:val="both"/>
        <w:rPr>
          <w:rFonts w:ascii="Times New Roman" w:hAnsi="Times New Roman" w:cs="Times New Roman"/>
          <w:color w:val="000000" w:themeColor="text1"/>
          <w:sz w:val="24"/>
          <w:szCs w:val="24"/>
          <w:shd w:val="clear" w:color="auto" w:fill="FFFFFF"/>
        </w:rPr>
      </w:pPr>
      <w:r w:rsidRPr="00E55A2B">
        <w:rPr>
          <w:rFonts w:ascii="Times New Roman" w:hAnsi="Times New Roman" w:cs="Times New Roman"/>
          <w:color w:val="000000" w:themeColor="text1"/>
          <w:sz w:val="24"/>
          <w:szCs w:val="24"/>
          <w:shd w:val="clear" w:color="auto" w:fill="FFFFFF"/>
        </w:rPr>
        <w:t>I used Fixed-</w:t>
      </w:r>
      <w:r w:rsidR="00E55A2B" w:rsidRPr="00E55A2B">
        <w:rPr>
          <w:rFonts w:ascii="Times New Roman" w:hAnsi="Times New Roman" w:cs="Times New Roman"/>
          <w:color w:val="000000" w:themeColor="text1"/>
          <w:sz w:val="24"/>
          <w:szCs w:val="24"/>
          <w:shd w:val="clear" w:color="auto" w:fill="FFFFFF"/>
        </w:rPr>
        <w:t>step solver</w:t>
      </w:r>
      <w:r w:rsidRPr="00E55A2B">
        <w:rPr>
          <w:rFonts w:ascii="Times New Roman" w:hAnsi="Times New Roman" w:cs="Times New Roman"/>
          <w:color w:val="000000" w:themeColor="text1"/>
          <w:sz w:val="24"/>
          <w:szCs w:val="24"/>
          <w:shd w:val="clear" w:color="auto" w:fill="FFFFFF"/>
        </w:rPr>
        <w:t xml:space="preserve"> because it solves the model at regular time intervals from the beginning to the end of the simulation. Generally, a smaller the step size increases the accuracy of the results but also increases the time required to simulate the system.</w:t>
      </w:r>
      <w:r w:rsidR="00300EB4" w:rsidRPr="00E55A2B">
        <w:rPr>
          <w:rFonts w:ascii="Times New Roman" w:hAnsi="Times New Roman" w:cs="Times New Roman"/>
          <w:color w:val="000000" w:themeColor="text1"/>
          <w:sz w:val="24"/>
          <w:szCs w:val="24"/>
          <w:shd w:val="clear" w:color="auto" w:fill="FFFFFF"/>
        </w:rPr>
        <w:t xml:space="preserve"> </w:t>
      </w:r>
    </w:p>
    <w:p w:rsidR="00300EB4" w:rsidRPr="00E55A2B" w:rsidRDefault="00300EB4" w:rsidP="00D54373">
      <w:pPr>
        <w:jc w:val="both"/>
        <w:rPr>
          <w:rFonts w:ascii="Times New Roman" w:hAnsi="Times New Roman" w:cs="Times New Roman"/>
          <w:color w:val="000000" w:themeColor="text1"/>
          <w:sz w:val="24"/>
          <w:szCs w:val="24"/>
          <w:u w:val="single"/>
        </w:rPr>
      </w:pPr>
      <w:r w:rsidRPr="00E55A2B">
        <w:rPr>
          <w:rFonts w:ascii="Times New Roman" w:hAnsi="Times New Roman" w:cs="Times New Roman"/>
          <w:color w:val="000000" w:themeColor="text1"/>
          <w:sz w:val="24"/>
          <w:szCs w:val="24"/>
          <w:shd w:val="clear" w:color="auto" w:fill="FFFFFF"/>
        </w:rPr>
        <w:t>Ode5 is general solver that solves the equation using mathematical calculation which is a faster way to compute anything but I have used it because it provides the desired output without distorting any system condit</w:t>
      </w:r>
      <w:r w:rsidR="00AD7848">
        <w:rPr>
          <w:rFonts w:ascii="Times New Roman" w:hAnsi="Times New Roman" w:cs="Times New Roman"/>
          <w:color w:val="000000" w:themeColor="text1"/>
          <w:sz w:val="24"/>
          <w:szCs w:val="24"/>
          <w:shd w:val="clear" w:color="auto" w:fill="FFFFFF"/>
        </w:rPr>
        <w:t>i</w:t>
      </w:r>
      <w:r w:rsidRPr="00E55A2B">
        <w:rPr>
          <w:rFonts w:ascii="Times New Roman" w:hAnsi="Times New Roman" w:cs="Times New Roman"/>
          <w:color w:val="000000" w:themeColor="text1"/>
          <w:sz w:val="24"/>
          <w:szCs w:val="24"/>
          <w:shd w:val="clear" w:color="auto" w:fill="FFFFFF"/>
        </w:rPr>
        <w:t>ons.</w:t>
      </w:r>
      <w:r w:rsidR="00AD7848">
        <w:rPr>
          <w:rFonts w:ascii="Times New Roman" w:hAnsi="Times New Roman" w:cs="Times New Roman"/>
          <w:color w:val="000000" w:themeColor="text1"/>
          <w:sz w:val="24"/>
          <w:szCs w:val="24"/>
          <w:shd w:val="clear" w:color="auto" w:fill="FFFFFF"/>
        </w:rPr>
        <w:t xml:space="preserve"> We can use ode45 also but it uses a variable step solver which is not preferable</w:t>
      </w:r>
      <w:r w:rsidR="009B49C9">
        <w:rPr>
          <w:rFonts w:ascii="Times New Roman" w:hAnsi="Times New Roman" w:cs="Times New Roman"/>
          <w:color w:val="000000" w:themeColor="text1"/>
          <w:sz w:val="24"/>
          <w:szCs w:val="24"/>
          <w:shd w:val="clear" w:color="auto" w:fill="FFFFFF"/>
        </w:rPr>
        <w:t xml:space="preserve"> here to get the desired output and due to i</w:t>
      </w:r>
      <w:r w:rsidR="009C5251">
        <w:rPr>
          <w:rFonts w:ascii="Times New Roman" w:hAnsi="Times New Roman" w:cs="Times New Roman"/>
          <w:color w:val="000000" w:themeColor="text1"/>
          <w:sz w:val="24"/>
          <w:szCs w:val="24"/>
          <w:shd w:val="clear" w:color="auto" w:fill="FFFFFF"/>
        </w:rPr>
        <w:t>ts complexity handling capacity. Here we’re getting quite accurate results with ode5 solver.</w:t>
      </w:r>
      <w:bookmarkStart w:id="0" w:name="_GoBack"/>
      <w:bookmarkEnd w:id="0"/>
      <w:r w:rsidR="009C5251">
        <w:rPr>
          <w:rFonts w:ascii="Times New Roman" w:hAnsi="Times New Roman" w:cs="Times New Roman"/>
          <w:color w:val="000000" w:themeColor="text1"/>
          <w:sz w:val="24"/>
          <w:szCs w:val="24"/>
          <w:shd w:val="clear" w:color="auto" w:fill="FFFFFF"/>
        </w:rPr>
        <w:t xml:space="preserve"> </w:t>
      </w:r>
    </w:p>
    <w:sectPr w:rsidR="00300EB4" w:rsidRPr="00E55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2306"/>
    <w:multiLevelType w:val="multilevel"/>
    <w:tmpl w:val="B47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C0119"/>
    <w:multiLevelType w:val="multilevel"/>
    <w:tmpl w:val="7E6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85D01"/>
    <w:multiLevelType w:val="multilevel"/>
    <w:tmpl w:val="818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816CBF"/>
    <w:multiLevelType w:val="multilevel"/>
    <w:tmpl w:val="620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373"/>
    <w:rsid w:val="001528FC"/>
    <w:rsid w:val="00300EB4"/>
    <w:rsid w:val="00365664"/>
    <w:rsid w:val="003E4F70"/>
    <w:rsid w:val="0043791D"/>
    <w:rsid w:val="004C5AA8"/>
    <w:rsid w:val="00537D7C"/>
    <w:rsid w:val="005E58B4"/>
    <w:rsid w:val="005F3E71"/>
    <w:rsid w:val="00674E24"/>
    <w:rsid w:val="006A0D61"/>
    <w:rsid w:val="006E6F89"/>
    <w:rsid w:val="007E2522"/>
    <w:rsid w:val="0083294A"/>
    <w:rsid w:val="009312F6"/>
    <w:rsid w:val="00936F44"/>
    <w:rsid w:val="009B49C9"/>
    <w:rsid w:val="009C5251"/>
    <w:rsid w:val="009D2EF0"/>
    <w:rsid w:val="00A87767"/>
    <w:rsid w:val="00AD7848"/>
    <w:rsid w:val="00B370BF"/>
    <w:rsid w:val="00C649B3"/>
    <w:rsid w:val="00C90BFB"/>
    <w:rsid w:val="00D54373"/>
    <w:rsid w:val="00D72886"/>
    <w:rsid w:val="00DE05DA"/>
    <w:rsid w:val="00E04E4D"/>
    <w:rsid w:val="00E55A2B"/>
    <w:rsid w:val="00F26D7E"/>
    <w:rsid w:val="00FE3F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9B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C649B3"/>
    <w:rPr>
      <w:color w:val="0000FF"/>
      <w:u w:val="single"/>
    </w:rPr>
  </w:style>
  <w:style w:type="paragraph" w:styleId="BalloonText">
    <w:name w:val="Balloon Text"/>
    <w:basedOn w:val="Normal"/>
    <w:link w:val="BalloonTextChar"/>
    <w:uiPriority w:val="99"/>
    <w:semiHidden/>
    <w:unhideWhenUsed/>
    <w:rsid w:val="00537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D7C"/>
    <w:rPr>
      <w:rFonts w:ascii="Tahoma" w:hAnsi="Tahoma" w:cs="Tahoma"/>
      <w:sz w:val="16"/>
      <w:szCs w:val="16"/>
    </w:rPr>
  </w:style>
  <w:style w:type="character" w:styleId="Strong">
    <w:name w:val="Strong"/>
    <w:basedOn w:val="DefaultParagraphFont"/>
    <w:uiPriority w:val="22"/>
    <w:qFormat/>
    <w:rsid w:val="00C90BFB"/>
    <w:rPr>
      <w:b/>
      <w:bCs/>
    </w:rPr>
  </w:style>
  <w:style w:type="paragraph" w:customStyle="1" w:styleId="programlistingindent">
    <w:name w:val="programlistingindent"/>
    <w:basedOn w:val="Normal"/>
    <w:rsid w:val="00C90BF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3656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9B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C649B3"/>
    <w:rPr>
      <w:color w:val="0000FF"/>
      <w:u w:val="single"/>
    </w:rPr>
  </w:style>
  <w:style w:type="paragraph" w:styleId="BalloonText">
    <w:name w:val="Balloon Text"/>
    <w:basedOn w:val="Normal"/>
    <w:link w:val="BalloonTextChar"/>
    <w:uiPriority w:val="99"/>
    <w:semiHidden/>
    <w:unhideWhenUsed/>
    <w:rsid w:val="00537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D7C"/>
    <w:rPr>
      <w:rFonts w:ascii="Tahoma" w:hAnsi="Tahoma" w:cs="Tahoma"/>
      <w:sz w:val="16"/>
      <w:szCs w:val="16"/>
    </w:rPr>
  </w:style>
  <w:style w:type="character" w:styleId="Strong">
    <w:name w:val="Strong"/>
    <w:basedOn w:val="DefaultParagraphFont"/>
    <w:uiPriority w:val="22"/>
    <w:qFormat/>
    <w:rsid w:val="00C90BFB"/>
    <w:rPr>
      <w:b/>
      <w:bCs/>
    </w:rPr>
  </w:style>
  <w:style w:type="paragraph" w:customStyle="1" w:styleId="programlistingindent">
    <w:name w:val="programlistingindent"/>
    <w:basedOn w:val="Normal"/>
    <w:rsid w:val="00C90BF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3656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20332">
      <w:bodyDiv w:val="1"/>
      <w:marLeft w:val="0"/>
      <w:marRight w:val="0"/>
      <w:marTop w:val="0"/>
      <w:marBottom w:val="0"/>
      <w:divBdr>
        <w:top w:val="none" w:sz="0" w:space="0" w:color="auto"/>
        <w:left w:val="none" w:sz="0" w:space="0" w:color="auto"/>
        <w:bottom w:val="none" w:sz="0" w:space="0" w:color="auto"/>
        <w:right w:val="none" w:sz="0" w:space="0" w:color="auto"/>
      </w:divBdr>
      <w:divsChild>
        <w:div w:id="252739067">
          <w:marLeft w:val="0"/>
          <w:marRight w:val="0"/>
          <w:marTop w:val="0"/>
          <w:marBottom w:val="0"/>
          <w:divBdr>
            <w:top w:val="none" w:sz="0" w:space="0" w:color="auto"/>
            <w:left w:val="none" w:sz="0" w:space="0" w:color="auto"/>
            <w:bottom w:val="none" w:sz="0" w:space="0" w:color="auto"/>
            <w:right w:val="none" w:sz="0" w:space="0" w:color="auto"/>
          </w:divBdr>
          <w:divsChild>
            <w:div w:id="490410052">
              <w:marLeft w:val="0"/>
              <w:marRight w:val="0"/>
              <w:marTop w:val="0"/>
              <w:marBottom w:val="150"/>
              <w:divBdr>
                <w:top w:val="none" w:sz="0" w:space="0" w:color="auto"/>
                <w:left w:val="none" w:sz="0" w:space="0" w:color="auto"/>
                <w:bottom w:val="none" w:sz="0" w:space="0" w:color="auto"/>
                <w:right w:val="none" w:sz="0" w:space="0" w:color="auto"/>
              </w:divBdr>
            </w:div>
          </w:divsChild>
        </w:div>
        <w:div w:id="60177879">
          <w:marLeft w:val="0"/>
          <w:marRight w:val="0"/>
          <w:marTop w:val="0"/>
          <w:marBottom w:val="0"/>
          <w:divBdr>
            <w:top w:val="none" w:sz="0" w:space="0" w:color="auto"/>
            <w:left w:val="none" w:sz="0" w:space="0" w:color="auto"/>
            <w:bottom w:val="none" w:sz="0" w:space="0" w:color="auto"/>
            <w:right w:val="none" w:sz="0" w:space="0" w:color="auto"/>
          </w:divBdr>
          <w:divsChild>
            <w:div w:id="825586643">
              <w:marLeft w:val="0"/>
              <w:marRight w:val="0"/>
              <w:marTop w:val="0"/>
              <w:marBottom w:val="150"/>
              <w:divBdr>
                <w:top w:val="none" w:sz="0" w:space="0" w:color="auto"/>
                <w:left w:val="none" w:sz="0" w:space="0" w:color="auto"/>
                <w:bottom w:val="none" w:sz="0" w:space="0" w:color="auto"/>
                <w:right w:val="none" w:sz="0" w:space="0" w:color="auto"/>
              </w:divBdr>
            </w:div>
          </w:divsChild>
        </w:div>
        <w:div w:id="892733612">
          <w:marLeft w:val="0"/>
          <w:marRight w:val="0"/>
          <w:marTop w:val="0"/>
          <w:marBottom w:val="0"/>
          <w:divBdr>
            <w:top w:val="none" w:sz="0" w:space="0" w:color="auto"/>
            <w:left w:val="none" w:sz="0" w:space="0" w:color="auto"/>
            <w:bottom w:val="none" w:sz="0" w:space="0" w:color="auto"/>
            <w:right w:val="none" w:sz="0" w:space="0" w:color="auto"/>
          </w:divBdr>
          <w:divsChild>
            <w:div w:id="209076146">
              <w:marLeft w:val="0"/>
              <w:marRight w:val="0"/>
              <w:marTop w:val="0"/>
              <w:marBottom w:val="150"/>
              <w:divBdr>
                <w:top w:val="none" w:sz="0" w:space="0" w:color="auto"/>
                <w:left w:val="none" w:sz="0" w:space="0" w:color="auto"/>
                <w:bottom w:val="none" w:sz="0" w:space="0" w:color="auto"/>
                <w:right w:val="none" w:sz="0" w:space="0" w:color="auto"/>
              </w:divBdr>
            </w:div>
          </w:divsChild>
        </w:div>
        <w:div w:id="794643572">
          <w:marLeft w:val="0"/>
          <w:marRight w:val="0"/>
          <w:marTop w:val="0"/>
          <w:marBottom w:val="0"/>
          <w:divBdr>
            <w:top w:val="none" w:sz="0" w:space="0" w:color="auto"/>
            <w:left w:val="none" w:sz="0" w:space="0" w:color="auto"/>
            <w:bottom w:val="none" w:sz="0" w:space="0" w:color="auto"/>
            <w:right w:val="none" w:sz="0" w:space="0" w:color="auto"/>
          </w:divBdr>
          <w:divsChild>
            <w:div w:id="1100761678">
              <w:marLeft w:val="0"/>
              <w:marRight w:val="0"/>
              <w:marTop w:val="0"/>
              <w:marBottom w:val="150"/>
              <w:divBdr>
                <w:top w:val="none" w:sz="0" w:space="0" w:color="auto"/>
                <w:left w:val="none" w:sz="0" w:space="0" w:color="auto"/>
                <w:bottom w:val="none" w:sz="0" w:space="0" w:color="auto"/>
                <w:right w:val="none" w:sz="0" w:space="0" w:color="auto"/>
              </w:divBdr>
            </w:div>
          </w:divsChild>
        </w:div>
        <w:div w:id="365717135">
          <w:marLeft w:val="0"/>
          <w:marRight w:val="0"/>
          <w:marTop w:val="0"/>
          <w:marBottom w:val="0"/>
          <w:divBdr>
            <w:top w:val="none" w:sz="0" w:space="0" w:color="auto"/>
            <w:left w:val="none" w:sz="0" w:space="0" w:color="auto"/>
            <w:bottom w:val="none" w:sz="0" w:space="0" w:color="auto"/>
            <w:right w:val="none" w:sz="0" w:space="0" w:color="auto"/>
          </w:divBdr>
          <w:divsChild>
            <w:div w:id="768088356">
              <w:marLeft w:val="0"/>
              <w:marRight w:val="0"/>
              <w:marTop w:val="0"/>
              <w:marBottom w:val="150"/>
              <w:divBdr>
                <w:top w:val="none" w:sz="0" w:space="0" w:color="auto"/>
                <w:left w:val="none" w:sz="0" w:space="0" w:color="auto"/>
                <w:bottom w:val="none" w:sz="0" w:space="0" w:color="auto"/>
                <w:right w:val="none" w:sz="0" w:space="0" w:color="auto"/>
              </w:divBdr>
            </w:div>
          </w:divsChild>
        </w:div>
        <w:div w:id="1318194794">
          <w:marLeft w:val="0"/>
          <w:marRight w:val="0"/>
          <w:marTop w:val="0"/>
          <w:marBottom w:val="0"/>
          <w:divBdr>
            <w:top w:val="none" w:sz="0" w:space="0" w:color="auto"/>
            <w:left w:val="none" w:sz="0" w:space="0" w:color="auto"/>
            <w:bottom w:val="none" w:sz="0" w:space="0" w:color="auto"/>
            <w:right w:val="none" w:sz="0" w:space="0" w:color="auto"/>
          </w:divBdr>
          <w:divsChild>
            <w:div w:id="543520168">
              <w:marLeft w:val="0"/>
              <w:marRight w:val="0"/>
              <w:marTop w:val="0"/>
              <w:marBottom w:val="150"/>
              <w:divBdr>
                <w:top w:val="none" w:sz="0" w:space="0" w:color="auto"/>
                <w:left w:val="none" w:sz="0" w:space="0" w:color="auto"/>
                <w:bottom w:val="none" w:sz="0" w:space="0" w:color="auto"/>
                <w:right w:val="none" w:sz="0" w:space="0" w:color="auto"/>
              </w:divBdr>
            </w:div>
          </w:divsChild>
        </w:div>
        <w:div w:id="50080716">
          <w:marLeft w:val="0"/>
          <w:marRight w:val="0"/>
          <w:marTop w:val="0"/>
          <w:marBottom w:val="0"/>
          <w:divBdr>
            <w:top w:val="none" w:sz="0" w:space="0" w:color="auto"/>
            <w:left w:val="none" w:sz="0" w:space="0" w:color="auto"/>
            <w:bottom w:val="none" w:sz="0" w:space="0" w:color="auto"/>
            <w:right w:val="none" w:sz="0" w:space="0" w:color="auto"/>
          </w:divBdr>
          <w:divsChild>
            <w:div w:id="1993177320">
              <w:marLeft w:val="0"/>
              <w:marRight w:val="0"/>
              <w:marTop w:val="0"/>
              <w:marBottom w:val="150"/>
              <w:divBdr>
                <w:top w:val="none" w:sz="0" w:space="0" w:color="auto"/>
                <w:left w:val="none" w:sz="0" w:space="0" w:color="auto"/>
                <w:bottom w:val="none" w:sz="0" w:space="0" w:color="auto"/>
                <w:right w:val="none" w:sz="0" w:space="0" w:color="auto"/>
              </w:divBdr>
            </w:div>
          </w:divsChild>
        </w:div>
        <w:div w:id="1487280479">
          <w:marLeft w:val="0"/>
          <w:marRight w:val="0"/>
          <w:marTop w:val="0"/>
          <w:marBottom w:val="0"/>
          <w:divBdr>
            <w:top w:val="none" w:sz="0" w:space="0" w:color="auto"/>
            <w:left w:val="none" w:sz="0" w:space="0" w:color="auto"/>
            <w:bottom w:val="none" w:sz="0" w:space="0" w:color="auto"/>
            <w:right w:val="none" w:sz="0" w:space="0" w:color="auto"/>
          </w:divBdr>
          <w:divsChild>
            <w:div w:id="1184631337">
              <w:marLeft w:val="0"/>
              <w:marRight w:val="0"/>
              <w:marTop w:val="0"/>
              <w:marBottom w:val="150"/>
              <w:divBdr>
                <w:top w:val="none" w:sz="0" w:space="0" w:color="auto"/>
                <w:left w:val="none" w:sz="0" w:space="0" w:color="auto"/>
                <w:bottom w:val="none" w:sz="0" w:space="0" w:color="auto"/>
                <w:right w:val="none" w:sz="0" w:space="0" w:color="auto"/>
              </w:divBdr>
            </w:div>
          </w:divsChild>
        </w:div>
        <w:div w:id="461580696">
          <w:marLeft w:val="0"/>
          <w:marRight w:val="0"/>
          <w:marTop w:val="0"/>
          <w:marBottom w:val="0"/>
          <w:divBdr>
            <w:top w:val="none" w:sz="0" w:space="0" w:color="auto"/>
            <w:left w:val="none" w:sz="0" w:space="0" w:color="auto"/>
            <w:bottom w:val="none" w:sz="0" w:space="0" w:color="auto"/>
            <w:right w:val="none" w:sz="0" w:space="0" w:color="auto"/>
          </w:divBdr>
          <w:divsChild>
            <w:div w:id="1513302103">
              <w:marLeft w:val="0"/>
              <w:marRight w:val="0"/>
              <w:marTop w:val="0"/>
              <w:marBottom w:val="150"/>
              <w:divBdr>
                <w:top w:val="none" w:sz="0" w:space="0" w:color="auto"/>
                <w:left w:val="none" w:sz="0" w:space="0" w:color="auto"/>
                <w:bottom w:val="none" w:sz="0" w:space="0" w:color="auto"/>
                <w:right w:val="none" w:sz="0" w:space="0" w:color="auto"/>
              </w:divBdr>
            </w:div>
          </w:divsChild>
        </w:div>
        <w:div w:id="460461751">
          <w:marLeft w:val="0"/>
          <w:marRight w:val="0"/>
          <w:marTop w:val="0"/>
          <w:marBottom w:val="0"/>
          <w:divBdr>
            <w:top w:val="none" w:sz="0" w:space="0" w:color="auto"/>
            <w:left w:val="none" w:sz="0" w:space="0" w:color="auto"/>
            <w:bottom w:val="none" w:sz="0" w:space="0" w:color="auto"/>
            <w:right w:val="none" w:sz="0" w:space="0" w:color="auto"/>
          </w:divBdr>
          <w:divsChild>
            <w:div w:id="1136946334">
              <w:marLeft w:val="0"/>
              <w:marRight w:val="0"/>
              <w:marTop w:val="0"/>
              <w:marBottom w:val="150"/>
              <w:divBdr>
                <w:top w:val="none" w:sz="0" w:space="0" w:color="auto"/>
                <w:left w:val="none" w:sz="0" w:space="0" w:color="auto"/>
                <w:bottom w:val="none" w:sz="0" w:space="0" w:color="auto"/>
                <w:right w:val="none" w:sz="0" w:space="0" w:color="auto"/>
              </w:divBdr>
            </w:div>
          </w:divsChild>
        </w:div>
        <w:div w:id="1453206830">
          <w:marLeft w:val="0"/>
          <w:marRight w:val="0"/>
          <w:marTop w:val="0"/>
          <w:marBottom w:val="0"/>
          <w:divBdr>
            <w:top w:val="none" w:sz="0" w:space="0" w:color="auto"/>
            <w:left w:val="none" w:sz="0" w:space="0" w:color="auto"/>
            <w:bottom w:val="none" w:sz="0" w:space="0" w:color="auto"/>
            <w:right w:val="none" w:sz="0" w:space="0" w:color="auto"/>
          </w:divBdr>
          <w:divsChild>
            <w:div w:id="1842970135">
              <w:marLeft w:val="0"/>
              <w:marRight w:val="0"/>
              <w:marTop w:val="0"/>
              <w:marBottom w:val="150"/>
              <w:divBdr>
                <w:top w:val="none" w:sz="0" w:space="0" w:color="auto"/>
                <w:left w:val="none" w:sz="0" w:space="0" w:color="auto"/>
                <w:bottom w:val="none" w:sz="0" w:space="0" w:color="auto"/>
                <w:right w:val="none" w:sz="0" w:space="0" w:color="auto"/>
              </w:divBdr>
            </w:div>
          </w:divsChild>
        </w:div>
        <w:div w:id="1564415149">
          <w:marLeft w:val="0"/>
          <w:marRight w:val="0"/>
          <w:marTop w:val="0"/>
          <w:marBottom w:val="0"/>
          <w:divBdr>
            <w:top w:val="none" w:sz="0" w:space="0" w:color="auto"/>
            <w:left w:val="none" w:sz="0" w:space="0" w:color="auto"/>
            <w:bottom w:val="none" w:sz="0" w:space="0" w:color="auto"/>
            <w:right w:val="none" w:sz="0" w:space="0" w:color="auto"/>
          </w:divBdr>
          <w:divsChild>
            <w:div w:id="1233349151">
              <w:marLeft w:val="0"/>
              <w:marRight w:val="0"/>
              <w:marTop w:val="0"/>
              <w:marBottom w:val="150"/>
              <w:divBdr>
                <w:top w:val="none" w:sz="0" w:space="0" w:color="auto"/>
                <w:left w:val="none" w:sz="0" w:space="0" w:color="auto"/>
                <w:bottom w:val="none" w:sz="0" w:space="0" w:color="auto"/>
                <w:right w:val="none" w:sz="0" w:space="0" w:color="auto"/>
              </w:divBdr>
            </w:div>
          </w:divsChild>
        </w:div>
        <w:div w:id="187305111">
          <w:marLeft w:val="0"/>
          <w:marRight w:val="0"/>
          <w:marTop w:val="0"/>
          <w:marBottom w:val="0"/>
          <w:divBdr>
            <w:top w:val="none" w:sz="0" w:space="0" w:color="auto"/>
            <w:left w:val="none" w:sz="0" w:space="0" w:color="auto"/>
            <w:bottom w:val="none" w:sz="0" w:space="0" w:color="auto"/>
            <w:right w:val="none" w:sz="0" w:space="0" w:color="auto"/>
          </w:divBdr>
          <w:divsChild>
            <w:div w:id="875970908">
              <w:marLeft w:val="0"/>
              <w:marRight w:val="0"/>
              <w:marTop w:val="0"/>
              <w:marBottom w:val="150"/>
              <w:divBdr>
                <w:top w:val="none" w:sz="0" w:space="0" w:color="auto"/>
                <w:left w:val="none" w:sz="0" w:space="0" w:color="auto"/>
                <w:bottom w:val="none" w:sz="0" w:space="0" w:color="auto"/>
                <w:right w:val="none" w:sz="0" w:space="0" w:color="auto"/>
              </w:divBdr>
            </w:div>
          </w:divsChild>
        </w:div>
        <w:div w:id="405300622">
          <w:marLeft w:val="0"/>
          <w:marRight w:val="0"/>
          <w:marTop w:val="0"/>
          <w:marBottom w:val="0"/>
          <w:divBdr>
            <w:top w:val="none" w:sz="0" w:space="0" w:color="auto"/>
            <w:left w:val="none" w:sz="0" w:space="0" w:color="auto"/>
            <w:bottom w:val="none" w:sz="0" w:space="0" w:color="auto"/>
            <w:right w:val="none" w:sz="0" w:space="0" w:color="auto"/>
          </w:divBdr>
          <w:divsChild>
            <w:div w:id="96145793">
              <w:marLeft w:val="0"/>
              <w:marRight w:val="0"/>
              <w:marTop w:val="0"/>
              <w:marBottom w:val="150"/>
              <w:divBdr>
                <w:top w:val="none" w:sz="0" w:space="0" w:color="auto"/>
                <w:left w:val="none" w:sz="0" w:space="0" w:color="auto"/>
                <w:bottom w:val="none" w:sz="0" w:space="0" w:color="auto"/>
                <w:right w:val="none" w:sz="0" w:space="0" w:color="auto"/>
              </w:divBdr>
            </w:div>
          </w:divsChild>
        </w:div>
        <w:div w:id="2036077850">
          <w:marLeft w:val="0"/>
          <w:marRight w:val="0"/>
          <w:marTop w:val="0"/>
          <w:marBottom w:val="0"/>
          <w:divBdr>
            <w:top w:val="none" w:sz="0" w:space="0" w:color="auto"/>
            <w:left w:val="none" w:sz="0" w:space="0" w:color="auto"/>
            <w:bottom w:val="none" w:sz="0" w:space="0" w:color="auto"/>
            <w:right w:val="none" w:sz="0" w:space="0" w:color="auto"/>
          </w:divBdr>
          <w:divsChild>
            <w:div w:id="555700273">
              <w:marLeft w:val="0"/>
              <w:marRight w:val="0"/>
              <w:marTop w:val="0"/>
              <w:marBottom w:val="150"/>
              <w:divBdr>
                <w:top w:val="none" w:sz="0" w:space="0" w:color="auto"/>
                <w:left w:val="none" w:sz="0" w:space="0" w:color="auto"/>
                <w:bottom w:val="none" w:sz="0" w:space="0" w:color="auto"/>
                <w:right w:val="none" w:sz="0" w:space="0" w:color="auto"/>
              </w:divBdr>
            </w:div>
          </w:divsChild>
        </w:div>
        <w:div w:id="8416550">
          <w:marLeft w:val="0"/>
          <w:marRight w:val="0"/>
          <w:marTop w:val="0"/>
          <w:marBottom w:val="0"/>
          <w:divBdr>
            <w:top w:val="none" w:sz="0" w:space="0" w:color="auto"/>
            <w:left w:val="none" w:sz="0" w:space="0" w:color="auto"/>
            <w:bottom w:val="none" w:sz="0" w:space="0" w:color="auto"/>
            <w:right w:val="none" w:sz="0" w:space="0" w:color="auto"/>
          </w:divBdr>
          <w:divsChild>
            <w:div w:id="545063809">
              <w:marLeft w:val="0"/>
              <w:marRight w:val="0"/>
              <w:marTop w:val="0"/>
              <w:marBottom w:val="150"/>
              <w:divBdr>
                <w:top w:val="none" w:sz="0" w:space="0" w:color="auto"/>
                <w:left w:val="none" w:sz="0" w:space="0" w:color="auto"/>
                <w:bottom w:val="none" w:sz="0" w:space="0" w:color="auto"/>
                <w:right w:val="none" w:sz="0" w:space="0" w:color="auto"/>
              </w:divBdr>
            </w:div>
          </w:divsChild>
        </w:div>
        <w:div w:id="1168712758">
          <w:marLeft w:val="0"/>
          <w:marRight w:val="0"/>
          <w:marTop w:val="0"/>
          <w:marBottom w:val="0"/>
          <w:divBdr>
            <w:top w:val="none" w:sz="0" w:space="0" w:color="auto"/>
            <w:left w:val="none" w:sz="0" w:space="0" w:color="auto"/>
            <w:bottom w:val="none" w:sz="0" w:space="0" w:color="auto"/>
            <w:right w:val="none" w:sz="0" w:space="0" w:color="auto"/>
          </w:divBdr>
          <w:divsChild>
            <w:div w:id="1931163290">
              <w:marLeft w:val="0"/>
              <w:marRight w:val="0"/>
              <w:marTop w:val="0"/>
              <w:marBottom w:val="150"/>
              <w:divBdr>
                <w:top w:val="none" w:sz="0" w:space="0" w:color="auto"/>
                <w:left w:val="none" w:sz="0" w:space="0" w:color="auto"/>
                <w:bottom w:val="none" w:sz="0" w:space="0" w:color="auto"/>
                <w:right w:val="none" w:sz="0" w:space="0" w:color="auto"/>
              </w:divBdr>
            </w:div>
          </w:divsChild>
        </w:div>
        <w:div w:id="619141271">
          <w:marLeft w:val="0"/>
          <w:marRight w:val="0"/>
          <w:marTop w:val="0"/>
          <w:marBottom w:val="0"/>
          <w:divBdr>
            <w:top w:val="none" w:sz="0" w:space="0" w:color="auto"/>
            <w:left w:val="none" w:sz="0" w:space="0" w:color="auto"/>
            <w:bottom w:val="none" w:sz="0" w:space="0" w:color="auto"/>
            <w:right w:val="none" w:sz="0" w:space="0" w:color="auto"/>
          </w:divBdr>
          <w:divsChild>
            <w:div w:id="785276822">
              <w:marLeft w:val="0"/>
              <w:marRight w:val="0"/>
              <w:marTop w:val="0"/>
              <w:marBottom w:val="150"/>
              <w:divBdr>
                <w:top w:val="none" w:sz="0" w:space="0" w:color="auto"/>
                <w:left w:val="none" w:sz="0" w:space="0" w:color="auto"/>
                <w:bottom w:val="none" w:sz="0" w:space="0" w:color="auto"/>
                <w:right w:val="none" w:sz="0" w:space="0" w:color="auto"/>
              </w:divBdr>
            </w:div>
          </w:divsChild>
        </w:div>
        <w:div w:id="1145319613">
          <w:marLeft w:val="0"/>
          <w:marRight w:val="0"/>
          <w:marTop w:val="0"/>
          <w:marBottom w:val="0"/>
          <w:divBdr>
            <w:top w:val="none" w:sz="0" w:space="0" w:color="auto"/>
            <w:left w:val="none" w:sz="0" w:space="0" w:color="auto"/>
            <w:bottom w:val="none" w:sz="0" w:space="0" w:color="auto"/>
            <w:right w:val="none" w:sz="0" w:space="0" w:color="auto"/>
          </w:divBdr>
          <w:divsChild>
            <w:div w:id="1218857090">
              <w:marLeft w:val="0"/>
              <w:marRight w:val="0"/>
              <w:marTop w:val="0"/>
              <w:marBottom w:val="150"/>
              <w:divBdr>
                <w:top w:val="none" w:sz="0" w:space="0" w:color="auto"/>
                <w:left w:val="none" w:sz="0" w:space="0" w:color="auto"/>
                <w:bottom w:val="none" w:sz="0" w:space="0" w:color="auto"/>
                <w:right w:val="none" w:sz="0" w:space="0" w:color="auto"/>
              </w:divBdr>
            </w:div>
          </w:divsChild>
        </w:div>
        <w:div w:id="1132940485">
          <w:marLeft w:val="0"/>
          <w:marRight w:val="0"/>
          <w:marTop w:val="0"/>
          <w:marBottom w:val="0"/>
          <w:divBdr>
            <w:top w:val="none" w:sz="0" w:space="0" w:color="auto"/>
            <w:left w:val="none" w:sz="0" w:space="0" w:color="auto"/>
            <w:bottom w:val="none" w:sz="0" w:space="0" w:color="auto"/>
            <w:right w:val="none" w:sz="0" w:space="0" w:color="auto"/>
          </w:divBdr>
          <w:divsChild>
            <w:div w:id="1223521500">
              <w:marLeft w:val="0"/>
              <w:marRight w:val="0"/>
              <w:marTop w:val="0"/>
              <w:marBottom w:val="150"/>
              <w:divBdr>
                <w:top w:val="none" w:sz="0" w:space="0" w:color="auto"/>
                <w:left w:val="none" w:sz="0" w:space="0" w:color="auto"/>
                <w:bottom w:val="none" w:sz="0" w:space="0" w:color="auto"/>
                <w:right w:val="none" w:sz="0" w:space="0" w:color="auto"/>
              </w:divBdr>
            </w:div>
          </w:divsChild>
        </w:div>
        <w:div w:id="899826717">
          <w:marLeft w:val="0"/>
          <w:marRight w:val="0"/>
          <w:marTop w:val="0"/>
          <w:marBottom w:val="0"/>
          <w:divBdr>
            <w:top w:val="none" w:sz="0" w:space="0" w:color="auto"/>
            <w:left w:val="none" w:sz="0" w:space="0" w:color="auto"/>
            <w:bottom w:val="none" w:sz="0" w:space="0" w:color="auto"/>
            <w:right w:val="none" w:sz="0" w:space="0" w:color="auto"/>
          </w:divBdr>
          <w:divsChild>
            <w:div w:id="1235163022">
              <w:marLeft w:val="0"/>
              <w:marRight w:val="0"/>
              <w:marTop w:val="0"/>
              <w:marBottom w:val="150"/>
              <w:divBdr>
                <w:top w:val="none" w:sz="0" w:space="0" w:color="auto"/>
                <w:left w:val="none" w:sz="0" w:space="0" w:color="auto"/>
                <w:bottom w:val="none" w:sz="0" w:space="0" w:color="auto"/>
                <w:right w:val="none" w:sz="0" w:space="0" w:color="auto"/>
              </w:divBdr>
            </w:div>
          </w:divsChild>
        </w:div>
        <w:div w:id="1894274818">
          <w:marLeft w:val="0"/>
          <w:marRight w:val="0"/>
          <w:marTop w:val="0"/>
          <w:marBottom w:val="0"/>
          <w:divBdr>
            <w:top w:val="none" w:sz="0" w:space="0" w:color="auto"/>
            <w:left w:val="none" w:sz="0" w:space="0" w:color="auto"/>
            <w:bottom w:val="none" w:sz="0" w:space="0" w:color="auto"/>
            <w:right w:val="none" w:sz="0" w:space="0" w:color="auto"/>
          </w:divBdr>
          <w:divsChild>
            <w:div w:id="701514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9462353">
      <w:bodyDiv w:val="1"/>
      <w:marLeft w:val="0"/>
      <w:marRight w:val="0"/>
      <w:marTop w:val="0"/>
      <w:marBottom w:val="0"/>
      <w:divBdr>
        <w:top w:val="none" w:sz="0" w:space="0" w:color="auto"/>
        <w:left w:val="none" w:sz="0" w:space="0" w:color="auto"/>
        <w:bottom w:val="none" w:sz="0" w:space="0" w:color="auto"/>
        <w:right w:val="none" w:sz="0" w:space="0" w:color="auto"/>
      </w:divBdr>
    </w:div>
    <w:div w:id="337080025">
      <w:bodyDiv w:val="1"/>
      <w:marLeft w:val="0"/>
      <w:marRight w:val="0"/>
      <w:marTop w:val="0"/>
      <w:marBottom w:val="0"/>
      <w:divBdr>
        <w:top w:val="none" w:sz="0" w:space="0" w:color="auto"/>
        <w:left w:val="none" w:sz="0" w:space="0" w:color="auto"/>
        <w:bottom w:val="none" w:sz="0" w:space="0" w:color="auto"/>
        <w:right w:val="none" w:sz="0" w:space="0" w:color="auto"/>
      </w:divBdr>
    </w:div>
    <w:div w:id="198496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d_bra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en.wikipedia.org/wiki/Parking_paw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en.wikipedia.org/wiki/Backup_camera"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n.wikipedia.org/wiki/Parking_senso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shivanshu shukla</dc:creator>
  <cp:lastModifiedBy>shivanshu shukla</cp:lastModifiedBy>
  <cp:revision>30</cp:revision>
  <dcterms:created xsi:type="dcterms:W3CDTF">2020-12-18T09:45:00Z</dcterms:created>
  <dcterms:modified xsi:type="dcterms:W3CDTF">2020-12-18T12:03:00Z</dcterms:modified>
</cp:coreProperties>
</file>