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BD6B" w14:textId="7925AAB3" w:rsidR="00647A1D" w:rsidRDefault="00B01908" w:rsidP="00D04DE2">
      <w:pPr>
        <w:spacing w:after="346" w:line="244" w:lineRule="auto"/>
        <w:ind w:left="0" w:firstLine="0"/>
        <w:jc w:val="center"/>
      </w:pPr>
      <w:r>
        <w:rPr>
          <w:b/>
          <w:sz w:val="36"/>
        </w:rPr>
        <w:t xml:space="preserve">AI </w:t>
      </w:r>
      <w:r w:rsidR="000D4388">
        <w:rPr>
          <w:b/>
          <w:sz w:val="36"/>
        </w:rPr>
        <w:t>B</w:t>
      </w:r>
      <w:r w:rsidR="00D04DE2">
        <w:rPr>
          <w:b/>
          <w:sz w:val="36"/>
        </w:rPr>
        <w:t>ased</w:t>
      </w:r>
      <w:r w:rsidR="000D4388">
        <w:rPr>
          <w:b/>
          <w:sz w:val="36"/>
        </w:rPr>
        <w:t xml:space="preserve"> I</w:t>
      </w:r>
      <w:r w:rsidR="00D04DE2">
        <w:rPr>
          <w:b/>
          <w:sz w:val="36"/>
        </w:rPr>
        <w:t>ntelligent</w:t>
      </w:r>
      <w:r w:rsidR="000D4388">
        <w:rPr>
          <w:b/>
          <w:sz w:val="36"/>
        </w:rPr>
        <w:t xml:space="preserve"> I</w:t>
      </w:r>
      <w:r w:rsidR="00D04DE2">
        <w:rPr>
          <w:b/>
          <w:sz w:val="36"/>
        </w:rPr>
        <w:t>nsight</w:t>
      </w:r>
      <w:r w:rsidR="000D4388">
        <w:rPr>
          <w:b/>
          <w:sz w:val="36"/>
        </w:rPr>
        <w:t xml:space="preserve"> E</w:t>
      </w:r>
      <w:r w:rsidR="00D04DE2">
        <w:rPr>
          <w:b/>
          <w:sz w:val="36"/>
        </w:rPr>
        <w:t>xtractor</w:t>
      </w:r>
    </w:p>
    <w:p w14:paraId="3F3C96E0" w14:textId="77777777" w:rsidR="00647A1D" w:rsidRDefault="003A2189">
      <w:pPr>
        <w:pStyle w:val="Heading1"/>
        <w:spacing w:after="224"/>
        <w:ind w:left="0" w:firstLine="0"/>
      </w:pPr>
      <w:r>
        <w:rPr>
          <w:sz w:val="28"/>
        </w:rPr>
        <w:t>Milestone 1: Project Initialization and Planning Phase</w:t>
      </w:r>
    </w:p>
    <w:p w14:paraId="1274E386" w14:textId="4DA96EBB" w:rsidR="00647A1D" w:rsidRPr="00F646B9" w:rsidRDefault="00F646B9" w:rsidP="00F646B9">
      <w:pPr>
        <w:spacing w:after="257" w:line="269" w:lineRule="auto"/>
        <w:ind w:left="-5" w:right="-15"/>
        <w:jc w:val="both"/>
        <w:rPr>
          <w:sz w:val="24"/>
          <w:szCs w:val="24"/>
        </w:rPr>
      </w:pPr>
      <w:r w:rsidRPr="00F646B9">
        <w:rPr>
          <w:sz w:val="24"/>
          <w:szCs w:val="24"/>
        </w:rPr>
        <w:t>The “Project Initialization and Planning Phase” for the AI-Based Intelligent Insight Extractor involved defining clear objectives to automate the extraction of meaningful insights from large volumes of unstructured textual data. During this phase, the scope, deliverables, and success criteria were outlined to ensure focused development. Key resources, including NLP tools, datasets, and team roles, were identified and allocated. A detailed project timeline was created, covering stages like data collection, preprocessing, model development, and evaluation. Risk assessment and mitigation strategies were also developed to ensure smooth project execution and timely delivery.</w:t>
      </w:r>
    </w:p>
    <w:p w14:paraId="73427AA8" w14:textId="77777777" w:rsidR="003A2189" w:rsidRPr="00452DB5" w:rsidRDefault="003A2189" w:rsidP="003A2189">
      <w:pPr>
        <w:pStyle w:val="Heading2"/>
        <w:spacing w:after="0" w:line="259" w:lineRule="auto"/>
        <w:ind w:left="715"/>
        <w:rPr>
          <w:sz w:val="28"/>
          <w:szCs w:val="28"/>
        </w:rPr>
      </w:pPr>
      <w:r w:rsidRPr="00452DB5">
        <w:rPr>
          <w:sz w:val="28"/>
          <w:szCs w:val="28"/>
        </w:rPr>
        <w:t>Activity 1: Define Problem Statement</w:t>
      </w:r>
    </w:p>
    <w:p w14:paraId="79EED45D" w14:textId="32E47121" w:rsidR="00647A1D" w:rsidRDefault="003A2189" w:rsidP="00C71C32">
      <w:pPr>
        <w:pStyle w:val="Heading2"/>
        <w:spacing w:after="0" w:line="259" w:lineRule="auto"/>
        <w:ind w:left="715"/>
        <w:jc w:val="both"/>
        <w:rPr>
          <w:b w:val="0"/>
          <w:bCs/>
          <w:sz w:val="24"/>
          <w:szCs w:val="24"/>
        </w:rPr>
      </w:pPr>
      <w:r w:rsidRPr="003A2189">
        <w:rPr>
          <w:b w:val="0"/>
          <w:bCs/>
          <w:sz w:val="24"/>
          <w:szCs w:val="24"/>
        </w:rPr>
        <w:t>Problem Statement: "</w:t>
      </w:r>
      <w:r w:rsidR="00C71C32" w:rsidRPr="00C71C32">
        <w:rPr>
          <w:b w:val="0"/>
          <w:sz w:val="22"/>
        </w:rPr>
        <w:t xml:space="preserve"> </w:t>
      </w:r>
      <w:r w:rsidR="00C71C32" w:rsidRPr="00C71C32">
        <w:rPr>
          <w:b w:val="0"/>
          <w:bCs/>
          <w:sz w:val="24"/>
          <w:szCs w:val="24"/>
        </w:rPr>
        <w:t xml:space="preserve">The problem addressed by the AI-Based Intelligent Insight Extractor is the difficulty in manually </w:t>
      </w:r>
      <w:proofErr w:type="spellStart"/>
      <w:r w:rsidR="00C71C32" w:rsidRPr="00C71C32">
        <w:rPr>
          <w:b w:val="0"/>
          <w:bCs/>
          <w:sz w:val="24"/>
          <w:szCs w:val="24"/>
        </w:rPr>
        <w:t>analyzing</w:t>
      </w:r>
      <w:proofErr w:type="spellEnd"/>
      <w:r w:rsidR="00C71C32" w:rsidRPr="00C71C32">
        <w:rPr>
          <w:b w:val="0"/>
          <w:bCs/>
          <w:sz w:val="24"/>
          <w:szCs w:val="24"/>
        </w:rPr>
        <w:t xml:space="preserve"> and extracting meaningful insights from vast amounts of unstructured textual data. Traditional methods are time-consuming, error-prone, and inefficient for large-scale data processing. This project aims to develop an intelligent system using Natural Language Processing (NLP) to automate insight extraction, enhancing decision-making and operational efficiency.</w:t>
      </w:r>
      <w:r w:rsidRPr="003A2189">
        <w:rPr>
          <w:b w:val="0"/>
          <w:bCs/>
          <w:sz w:val="24"/>
          <w:szCs w:val="24"/>
        </w:rPr>
        <w:t>"</w:t>
      </w:r>
    </w:p>
    <w:p w14:paraId="7CC88443" w14:textId="77777777" w:rsidR="003A2189" w:rsidRPr="003A2189" w:rsidRDefault="003A2189" w:rsidP="003A2189"/>
    <w:p w14:paraId="2E3BE58F" w14:textId="3DB7C279" w:rsidR="00647A1D" w:rsidRDefault="00C71C32">
      <w:pPr>
        <w:spacing w:after="288" w:line="260" w:lineRule="auto"/>
        <w:ind w:left="715"/>
      </w:pPr>
      <w:r>
        <w:rPr>
          <w:b/>
        </w:rPr>
        <w:t>A</w:t>
      </w:r>
      <w:r w:rsidR="001B0CCF">
        <w:rPr>
          <w:b/>
        </w:rPr>
        <w:t xml:space="preserve">I Based Intelligent Insight Extractor </w:t>
      </w:r>
      <w:r w:rsidR="003A2189">
        <w:rPr>
          <w:b/>
        </w:rPr>
        <w:t>Problem Statement Report:</w:t>
      </w:r>
      <w:r w:rsidR="000061A4">
        <w:t xml:space="preserve">  </w:t>
      </w:r>
      <w:hyperlink r:id="rId6" w:history="1">
        <w:r w:rsidR="000061A4" w:rsidRPr="00AB5D5E">
          <w:rPr>
            <w:rStyle w:val="Hyperlink"/>
          </w:rPr>
          <w:t>Click Here</w:t>
        </w:r>
      </w:hyperlink>
    </w:p>
    <w:p w14:paraId="4AE26408" w14:textId="77777777" w:rsidR="00647A1D" w:rsidRPr="00E669BA" w:rsidRDefault="003A2189">
      <w:pPr>
        <w:pStyle w:val="Heading2"/>
        <w:spacing w:after="0" w:line="259" w:lineRule="auto"/>
        <w:ind w:left="715"/>
        <w:rPr>
          <w:sz w:val="28"/>
          <w:szCs w:val="28"/>
        </w:rPr>
      </w:pPr>
      <w:r w:rsidRPr="00E669BA">
        <w:rPr>
          <w:sz w:val="28"/>
          <w:szCs w:val="28"/>
        </w:rPr>
        <w:t>Activity 2: Project Proposal (Proposed Solution)</w:t>
      </w:r>
    </w:p>
    <w:p w14:paraId="6A2472E0" w14:textId="24AF7A30" w:rsidR="00647A1D" w:rsidRDefault="00A101DA" w:rsidP="005637AB">
      <w:pPr>
        <w:ind w:left="715"/>
        <w:jc w:val="both"/>
      </w:pPr>
      <w:r w:rsidRPr="00B65D03">
        <w:rPr>
          <w:sz w:val="24"/>
          <w:szCs w:val="24"/>
        </w:rPr>
        <w:t xml:space="preserve">The proposed solution is to develop an AI-based system that leverages Natural Language Processing (NLP) techniques to automatically </w:t>
      </w:r>
      <w:proofErr w:type="spellStart"/>
      <w:r w:rsidRPr="00B65D03">
        <w:rPr>
          <w:sz w:val="24"/>
          <w:szCs w:val="24"/>
        </w:rPr>
        <w:t>analyze</w:t>
      </w:r>
      <w:proofErr w:type="spellEnd"/>
      <w:r w:rsidRPr="00B65D03">
        <w:rPr>
          <w:sz w:val="24"/>
          <w:szCs w:val="24"/>
        </w:rPr>
        <w:t xml:space="preserve"> unstructured text data and extract relevant insights. The system will preprocess the input data, identify key entities, detect sentiment, and summarize core information using advanced NLP models. This solution aims to reduce manual effort, increase accuracy, and provide real-time, actionable insights for better decision-making across various domains</w:t>
      </w:r>
      <w:r w:rsidRPr="00A101DA">
        <w:t>.</w:t>
      </w:r>
    </w:p>
    <w:p w14:paraId="2FE29F61" w14:textId="7C506BF1" w:rsidR="00647A1D" w:rsidRDefault="00A101DA">
      <w:pPr>
        <w:spacing w:after="309" w:line="260" w:lineRule="auto"/>
        <w:ind w:left="715"/>
      </w:pPr>
      <w:r>
        <w:rPr>
          <w:b/>
        </w:rPr>
        <w:t xml:space="preserve">AI Based Intelligent Insight Extractor </w:t>
      </w:r>
      <w:r w:rsidR="003A2189">
        <w:rPr>
          <w:b/>
        </w:rPr>
        <w:t>Project Proposal Report:</w:t>
      </w:r>
      <w:r w:rsidR="00C74CB8" w:rsidRPr="00AB5D5E">
        <w:rPr>
          <w:b/>
        </w:rPr>
        <w:t xml:space="preserve"> </w:t>
      </w:r>
      <w:hyperlink r:id="rId7" w:history="1">
        <w:r w:rsidR="00C74CB8" w:rsidRPr="00AB5D5E">
          <w:rPr>
            <w:rStyle w:val="Hyperlink"/>
            <w:b/>
          </w:rPr>
          <w:t>Click Here</w:t>
        </w:r>
      </w:hyperlink>
    </w:p>
    <w:p w14:paraId="24092867" w14:textId="77777777" w:rsidR="00647A1D" w:rsidRPr="00E669BA" w:rsidRDefault="003A2189">
      <w:pPr>
        <w:pStyle w:val="Heading2"/>
        <w:ind w:left="715"/>
        <w:rPr>
          <w:sz w:val="28"/>
          <w:szCs w:val="28"/>
        </w:rPr>
      </w:pPr>
      <w:r w:rsidRPr="00E669BA">
        <w:rPr>
          <w:sz w:val="28"/>
          <w:szCs w:val="28"/>
        </w:rPr>
        <w:t>Activity 3: Initial Project Planning</w:t>
      </w:r>
    </w:p>
    <w:p w14:paraId="0B9D0D85" w14:textId="77777777" w:rsidR="0073590D" w:rsidRDefault="00B65D03" w:rsidP="00B65D03">
      <w:pPr>
        <w:spacing w:after="352" w:line="260" w:lineRule="auto"/>
        <w:ind w:left="715"/>
        <w:jc w:val="both"/>
        <w:rPr>
          <w:b/>
        </w:rPr>
      </w:pPr>
      <w:r w:rsidRPr="00B65D03">
        <w:rPr>
          <w:bCs/>
          <w:sz w:val="24"/>
          <w:szCs w:val="24"/>
        </w:rPr>
        <w:t xml:space="preserve">The initial project planning for the AI-Based Intelligent Insight Extractor involved defining the project goals, identifying required technologies, and outlining a development roadmap. Key tasks were broken down into phases such as data collection, preprocessing, model selection, training, and evaluation. Team roles and responsibilities were assigned to ensure smooth collaboration and task ownership. A timeline with milestones was created to track progress and ensure timely completion. Tools like Python, NLP libraries (NLTK, </w:t>
      </w:r>
      <w:proofErr w:type="spellStart"/>
      <w:r w:rsidRPr="00B65D03">
        <w:rPr>
          <w:bCs/>
          <w:sz w:val="24"/>
          <w:szCs w:val="24"/>
        </w:rPr>
        <w:t>spaCy</w:t>
      </w:r>
      <w:proofErr w:type="spellEnd"/>
      <w:r w:rsidRPr="00B65D03">
        <w:rPr>
          <w:bCs/>
          <w:sz w:val="24"/>
          <w:szCs w:val="24"/>
        </w:rPr>
        <w:t>),</w:t>
      </w:r>
      <w:r w:rsidRPr="00B65D03">
        <w:rPr>
          <w:b/>
        </w:rPr>
        <w:t xml:space="preserve"> </w:t>
      </w:r>
      <w:r w:rsidRPr="0073590D">
        <w:rPr>
          <w:bCs/>
          <w:sz w:val="24"/>
          <w:szCs w:val="24"/>
        </w:rPr>
        <w:lastRenderedPageBreak/>
        <w:t>and project management platforms were selected to support efficient development and coordination.</w:t>
      </w:r>
      <w:r w:rsidRPr="00B65D03">
        <w:rPr>
          <w:b/>
        </w:rPr>
        <w:t xml:space="preserve"> </w:t>
      </w:r>
    </w:p>
    <w:p w14:paraId="68D45046" w14:textId="21956803" w:rsidR="00647A1D" w:rsidRDefault="0073590D" w:rsidP="00B65D03">
      <w:pPr>
        <w:spacing w:after="352" w:line="260" w:lineRule="auto"/>
        <w:ind w:left="715"/>
        <w:jc w:val="both"/>
      </w:pPr>
      <w:r>
        <w:rPr>
          <w:b/>
        </w:rPr>
        <w:t xml:space="preserve">AI Based Intelligent Insight Extractor </w:t>
      </w:r>
      <w:r w:rsidR="003A2189">
        <w:rPr>
          <w:b/>
        </w:rPr>
        <w:t xml:space="preserve">Project Planning Report: </w:t>
      </w:r>
      <w:hyperlink r:id="rId8" w:history="1">
        <w:r w:rsidR="0009344F" w:rsidRPr="00AB5D5E">
          <w:rPr>
            <w:rStyle w:val="Hyperlink"/>
            <w:b/>
          </w:rPr>
          <w:t>Click Here</w:t>
        </w:r>
      </w:hyperlink>
      <w:r w:rsidR="0009344F">
        <w:t xml:space="preserve"> </w:t>
      </w:r>
    </w:p>
    <w:p w14:paraId="34188577" w14:textId="77777777" w:rsidR="00647A1D" w:rsidRPr="00E669BA" w:rsidRDefault="003A2189">
      <w:pPr>
        <w:pStyle w:val="Heading1"/>
        <w:spacing w:after="275"/>
        <w:ind w:left="-5"/>
        <w:rPr>
          <w:sz w:val="28"/>
          <w:szCs w:val="28"/>
        </w:rPr>
      </w:pPr>
      <w:r w:rsidRPr="00E669BA">
        <w:rPr>
          <w:sz w:val="28"/>
          <w:szCs w:val="28"/>
        </w:rPr>
        <w:t>Milestone 2: Data Collection and Preprocessing Phase</w:t>
      </w:r>
    </w:p>
    <w:p w14:paraId="3326F6CC" w14:textId="36C7F929" w:rsidR="00EF522C" w:rsidRPr="007E63EC" w:rsidRDefault="00EF522C" w:rsidP="007E63EC">
      <w:pPr>
        <w:ind w:left="0" w:firstLine="0"/>
        <w:jc w:val="both"/>
        <w:rPr>
          <w:sz w:val="24"/>
          <w:szCs w:val="24"/>
        </w:rPr>
      </w:pPr>
      <w:r w:rsidRPr="007E63EC">
        <w:rPr>
          <w:sz w:val="24"/>
          <w:szCs w:val="24"/>
        </w:rPr>
        <w:t xml:space="preserve">The Data Collection and Preprocessing Phase began with gathering diverse unstructured textual data from sources such as articles, reports, and user feedback. This raw data was then cleaned by removing noise like stop words, special characters, and irrelevant information. Tokenization, lemmatization, and normalization techniques were applied to prepare the text for analysis. The data was further </w:t>
      </w:r>
      <w:proofErr w:type="spellStart"/>
      <w:r w:rsidRPr="007E63EC">
        <w:rPr>
          <w:sz w:val="24"/>
          <w:szCs w:val="24"/>
        </w:rPr>
        <w:t>labeled</w:t>
      </w:r>
      <w:proofErr w:type="spellEnd"/>
      <w:r w:rsidRPr="007E63EC">
        <w:rPr>
          <w:sz w:val="24"/>
          <w:szCs w:val="24"/>
        </w:rPr>
        <w:t xml:space="preserve"> and structured to suit the requirements of NLP models. This phase ensured that the dataset was high-quality, consistent, and ready for effective training and insight extraction.</w:t>
      </w:r>
    </w:p>
    <w:p w14:paraId="765669A9" w14:textId="77777777" w:rsidR="00647A1D" w:rsidRPr="00E669BA" w:rsidRDefault="003A2189">
      <w:pPr>
        <w:pStyle w:val="Heading2"/>
        <w:ind w:left="715"/>
        <w:rPr>
          <w:sz w:val="28"/>
          <w:szCs w:val="28"/>
        </w:rPr>
      </w:pPr>
      <w:r w:rsidRPr="00E669BA">
        <w:rPr>
          <w:sz w:val="28"/>
          <w:szCs w:val="28"/>
        </w:rPr>
        <w:t>Activity 1: Data Collection Plan, Raw Data Sources Identified, Data Quality Report</w:t>
      </w:r>
    </w:p>
    <w:p w14:paraId="6C206ABC" w14:textId="051713E2" w:rsidR="00647A1D" w:rsidRPr="007E63EC" w:rsidRDefault="00936DDC" w:rsidP="007E63EC">
      <w:pPr>
        <w:ind w:left="715"/>
        <w:jc w:val="both"/>
        <w:rPr>
          <w:sz w:val="24"/>
          <w:szCs w:val="24"/>
        </w:rPr>
      </w:pPr>
      <w:r w:rsidRPr="007E63EC">
        <w:rPr>
          <w:sz w:val="24"/>
          <w:szCs w:val="24"/>
        </w:rPr>
        <w:t>The data collection plan focused on acquiring diverse and relevant unstructured text data to train and test the AI-Based Intelligent Insight Extractor. Raw data sources identified included online articles, customer reviews, social media posts, support tickets, and open-source datasets such as those from Kaggle and government portals. These sources provided a rich variety of language patterns and content types essential for robust model training. A data quality report was generated to assess completeness, consistency, and accuracy, highlighting and addressing issues such as missing values, duplicate entries, and inconsistent formatting. This ensured the data used was clean, reliable, and suitable for NLP processing</w:t>
      </w:r>
      <w:r w:rsidR="007E63EC">
        <w:rPr>
          <w:sz w:val="24"/>
          <w:szCs w:val="24"/>
        </w:rPr>
        <w:t>.</w:t>
      </w:r>
    </w:p>
    <w:p w14:paraId="7AA66C0B" w14:textId="36A000FC" w:rsidR="00647A1D" w:rsidRDefault="009C6A34">
      <w:pPr>
        <w:spacing w:after="309" w:line="260" w:lineRule="auto"/>
        <w:ind w:left="715"/>
      </w:pPr>
      <w:r>
        <w:rPr>
          <w:b/>
        </w:rPr>
        <w:t xml:space="preserve">AI Based Intelligent Insight Extractor </w:t>
      </w:r>
      <w:r w:rsidR="003A2189">
        <w:rPr>
          <w:b/>
        </w:rPr>
        <w:t>Data Collection Report:</w:t>
      </w:r>
      <w:r w:rsidR="007E196F">
        <w:rPr>
          <w:b/>
        </w:rPr>
        <w:t xml:space="preserve"> </w:t>
      </w:r>
      <w:hyperlink r:id="rId9" w:history="1">
        <w:r w:rsidR="007E196F" w:rsidRPr="00AB5D5E">
          <w:rPr>
            <w:rStyle w:val="Hyperlink"/>
            <w:b/>
          </w:rPr>
          <w:t>Click Here</w:t>
        </w:r>
      </w:hyperlink>
    </w:p>
    <w:p w14:paraId="5D8BDCBA" w14:textId="77777777" w:rsidR="00647A1D" w:rsidRPr="00E669BA" w:rsidRDefault="003A2189">
      <w:pPr>
        <w:pStyle w:val="Heading2"/>
        <w:ind w:left="715"/>
        <w:rPr>
          <w:sz w:val="28"/>
          <w:szCs w:val="28"/>
        </w:rPr>
      </w:pPr>
      <w:r w:rsidRPr="00E669BA">
        <w:rPr>
          <w:sz w:val="28"/>
          <w:szCs w:val="28"/>
        </w:rPr>
        <w:t>Activity 2: Data Quality Report</w:t>
      </w:r>
    </w:p>
    <w:p w14:paraId="2014C6D3" w14:textId="111AB00F" w:rsidR="00E221C4" w:rsidRPr="007E63EC" w:rsidRDefault="00E221C4" w:rsidP="007E63EC">
      <w:pPr>
        <w:spacing w:after="355" w:line="260" w:lineRule="auto"/>
        <w:ind w:left="715"/>
        <w:jc w:val="both"/>
        <w:rPr>
          <w:sz w:val="24"/>
          <w:szCs w:val="24"/>
        </w:rPr>
      </w:pPr>
      <w:r w:rsidRPr="007E63EC">
        <w:rPr>
          <w:sz w:val="24"/>
          <w:szCs w:val="24"/>
        </w:rPr>
        <w:t>The collected dataset underwent thorough quality assessment to ensure its suitability for NLP tasks. Initially, the data contained several inconsistencies, including missing values (approx. 8%), duplicate records (around 5%), and non-standard formatting such as mixed encodings and irregular punctuation. Text cleaning procedures were applied to remove HTML tags, special characters, and stop words. Duplicates were eliminated, and missing values were handled through imputation or removal, depending on relevance. After preprocessing, the dataset achieved over 95% consistency and completeness, making it reliable for training and evaluating the AI-Based Intelligent Insight Extractor model.</w:t>
      </w:r>
    </w:p>
    <w:p w14:paraId="32737394" w14:textId="0DC7E245" w:rsidR="00647A1D" w:rsidRDefault="00E221C4">
      <w:pPr>
        <w:spacing w:after="355" w:line="260" w:lineRule="auto"/>
        <w:ind w:left="715"/>
      </w:pPr>
      <w:r>
        <w:rPr>
          <w:b/>
        </w:rPr>
        <w:t xml:space="preserve">AI Based Intelligent Insight Extractor </w:t>
      </w:r>
      <w:r w:rsidR="003A2189">
        <w:rPr>
          <w:b/>
        </w:rPr>
        <w:t>Data Quality Report:</w:t>
      </w:r>
      <w:r w:rsidR="00FC3E05">
        <w:rPr>
          <w:b/>
        </w:rPr>
        <w:t xml:space="preserve"> </w:t>
      </w:r>
      <w:hyperlink r:id="rId10" w:history="1">
        <w:r w:rsidR="00824409" w:rsidRPr="00AB5D5E">
          <w:rPr>
            <w:rStyle w:val="Hyperlink"/>
            <w:b/>
          </w:rPr>
          <w:t>Click Here</w:t>
        </w:r>
      </w:hyperlink>
    </w:p>
    <w:p w14:paraId="1225B5CE" w14:textId="77777777" w:rsidR="00647A1D" w:rsidRPr="00E669BA" w:rsidRDefault="003A2189">
      <w:pPr>
        <w:pStyle w:val="Heading2"/>
        <w:ind w:left="715"/>
        <w:rPr>
          <w:sz w:val="28"/>
          <w:szCs w:val="28"/>
        </w:rPr>
      </w:pPr>
      <w:r w:rsidRPr="00E669BA">
        <w:rPr>
          <w:sz w:val="28"/>
          <w:szCs w:val="28"/>
        </w:rPr>
        <w:lastRenderedPageBreak/>
        <w:t>Activity 3: Data Exploration and Preprocessing</w:t>
      </w:r>
    </w:p>
    <w:p w14:paraId="53F5B5C1" w14:textId="48538B91" w:rsidR="007E63EC" w:rsidRDefault="007E63EC" w:rsidP="007E63EC">
      <w:pPr>
        <w:spacing w:after="398" w:line="260" w:lineRule="auto"/>
        <w:ind w:left="715"/>
        <w:jc w:val="both"/>
      </w:pPr>
      <w:r w:rsidRPr="007E63EC">
        <w:rPr>
          <w:sz w:val="24"/>
          <w:szCs w:val="24"/>
        </w:rPr>
        <w:t xml:space="preserve">During the data exploration phase, the collected text data was </w:t>
      </w:r>
      <w:proofErr w:type="spellStart"/>
      <w:r w:rsidRPr="007E63EC">
        <w:rPr>
          <w:sz w:val="24"/>
          <w:szCs w:val="24"/>
        </w:rPr>
        <w:t>analyzed</w:t>
      </w:r>
      <w:proofErr w:type="spellEnd"/>
      <w:r w:rsidRPr="007E63EC">
        <w:rPr>
          <w:sz w:val="24"/>
          <w:szCs w:val="24"/>
        </w:rPr>
        <w:t xml:space="preserve"> to understand its structure, content distribution, common word frequencies, and sentiment patterns. Key insights such as frequent keywords, text length variation, and data imbalance were identified using visualization tools and descriptive statistics. In the preprocessing stage, the text data underwent cleaning steps including removal of stop words, punctuation, and special characters, followed by tokenization, lemmatization, and lowercasing. Additionally, irrelevant or duplicate records were filtered out to ensure data consistency. This structured and cleaned dataset laid a strong foundation for effective training of NLP models</w:t>
      </w:r>
      <w:r w:rsidRPr="007E63EC">
        <w:t>.</w:t>
      </w:r>
    </w:p>
    <w:p w14:paraId="0468A984" w14:textId="785FACDC" w:rsidR="00647A1D" w:rsidRDefault="006C323C" w:rsidP="007E63EC">
      <w:pPr>
        <w:spacing w:after="398" w:line="260" w:lineRule="auto"/>
        <w:ind w:left="426"/>
      </w:pPr>
      <w:r>
        <w:rPr>
          <w:b/>
        </w:rPr>
        <w:t xml:space="preserve">AI Based Intelligent Insight Extractor </w:t>
      </w:r>
      <w:r w:rsidR="003A2189">
        <w:rPr>
          <w:b/>
        </w:rPr>
        <w:t xml:space="preserve">Data Exploration and Preprocessing Report: </w:t>
      </w:r>
      <w:hyperlink r:id="rId11" w:history="1">
        <w:r w:rsidR="00932C50" w:rsidRPr="00932C50">
          <w:rPr>
            <w:rStyle w:val="Hyperlink"/>
            <w:b/>
          </w:rPr>
          <w:t>Click Here</w:t>
        </w:r>
      </w:hyperlink>
    </w:p>
    <w:p w14:paraId="3E3BE11B" w14:textId="77777777" w:rsidR="00647A1D" w:rsidRPr="00E669BA" w:rsidRDefault="003A2189">
      <w:pPr>
        <w:pStyle w:val="Heading1"/>
        <w:spacing w:after="275"/>
        <w:ind w:left="-5"/>
        <w:rPr>
          <w:sz w:val="28"/>
          <w:szCs w:val="28"/>
        </w:rPr>
      </w:pPr>
      <w:r w:rsidRPr="00E669BA">
        <w:rPr>
          <w:sz w:val="28"/>
          <w:szCs w:val="28"/>
        </w:rPr>
        <w:t>Milestone 3: Model Development Phase</w:t>
      </w:r>
    </w:p>
    <w:p w14:paraId="0B5CD280" w14:textId="2D462012" w:rsidR="00F20C76" w:rsidRPr="00F20C76" w:rsidRDefault="00F20C76" w:rsidP="00F20C76">
      <w:pPr>
        <w:ind w:left="0"/>
        <w:jc w:val="both"/>
        <w:rPr>
          <w:sz w:val="24"/>
          <w:szCs w:val="24"/>
        </w:rPr>
      </w:pPr>
      <w:r w:rsidRPr="00F20C76">
        <w:rPr>
          <w:sz w:val="24"/>
          <w:szCs w:val="24"/>
        </w:rPr>
        <w:t xml:space="preserve">In the Model Development Phase, multiple NLP techniques were explored, including TF-IDF, word embeddings, and advanced transformer models like BERT and GPT. Various machine learning algorithms, such as Random Forest and SVM, were tested for classification tasks. The models were fine-tuned and optimized through hyperparameter tuning and cross-validation. The selected model demonstrated high accuracy in extracting meaningful insights from the </w:t>
      </w:r>
      <w:proofErr w:type="spellStart"/>
      <w:r w:rsidRPr="00F20C76">
        <w:rPr>
          <w:sz w:val="24"/>
          <w:szCs w:val="24"/>
        </w:rPr>
        <w:t>preprocessed</w:t>
      </w:r>
      <w:proofErr w:type="spellEnd"/>
      <w:r w:rsidRPr="00F20C76">
        <w:rPr>
          <w:sz w:val="24"/>
          <w:szCs w:val="24"/>
        </w:rPr>
        <w:t xml:space="preserve"> data.</w:t>
      </w:r>
    </w:p>
    <w:p w14:paraId="3AECD3DF" w14:textId="77777777" w:rsidR="00DC52A3" w:rsidRDefault="00DC52A3">
      <w:pPr>
        <w:pStyle w:val="Heading2"/>
        <w:ind w:left="715"/>
      </w:pPr>
    </w:p>
    <w:p w14:paraId="6014B241" w14:textId="44C7AAB6" w:rsidR="00647A1D" w:rsidRPr="00E669BA" w:rsidRDefault="003A2189">
      <w:pPr>
        <w:pStyle w:val="Heading2"/>
        <w:ind w:left="715"/>
        <w:rPr>
          <w:sz w:val="28"/>
          <w:szCs w:val="28"/>
        </w:rPr>
      </w:pPr>
      <w:r w:rsidRPr="00E669BA">
        <w:rPr>
          <w:sz w:val="28"/>
          <w:szCs w:val="28"/>
        </w:rPr>
        <w:t>Activity 1: Feature Selection Report</w:t>
      </w:r>
    </w:p>
    <w:p w14:paraId="6A7D0959" w14:textId="5B196CCB" w:rsidR="00EA79A5" w:rsidRPr="00F20C76" w:rsidRDefault="00EA79A5" w:rsidP="00F20C76">
      <w:pPr>
        <w:jc w:val="both"/>
        <w:rPr>
          <w:sz w:val="24"/>
          <w:szCs w:val="24"/>
        </w:rPr>
      </w:pPr>
      <w:r w:rsidRPr="00F20C76">
        <w:rPr>
          <w:sz w:val="24"/>
          <w:szCs w:val="24"/>
        </w:rPr>
        <w:t>The feature selection process identified the most relevant features for insight extraction, including named entities, sentiment scores, and key phrases. Techniques like correlation analysis and mutual information helped eliminate less impactful features. Dimensionality reduction (PCA) was applied to enhance model efficiency and reduce noise. This refined feature set improved model performance, ensuring faster and more accurate insights.</w:t>
      </w:r>
    </w:p>
    <w:p w14:paraId="77F7DCFF" w14:textId="113CCC96" w:rsidR="00647A1D" w:rsidRDefault="003A2189">
      <w:pPr>
        <w:spacing w:after="14" w:line="260" w:lineRule="auto"/>
        <w:ind w:left="715"/>
        <w:rPr>
          <w:b/>
          <w:color w:val="1155CC"/>
          <w:u w:val="single" w:color="1155CC"/>
        </w:rPr>
      </w:pPr>
      <w:r>
        <w:rPr>
          <w:b/>
        </w:rPr>
        <w:t>Smart</w:t>
      </w:r>
      <w:r w:rsidR="005D7E48">
        <w:rPr>
          <w:b/>
        </w:rPr>
        <w:t xml:space="preserve"> </w:t>
      </w:r>
      <w:r>
        <w:rPr>
          <w:b/>
        </w:rPr>
        <w:t xml:space="preserve">Lender Feature Selection Report: </w:t>
      </w:r>
      <w:hyperlink r:id="rId12" w:history="1">
        <w:r w:rsidR="006E27D1" w:rsidRPr="006E27D1">
          <w:rPr>
            <w:rStyle w:val="Hyperlink"/>
            <w:b/>
          </w:rPr>
          <w:t>Click Here</w:t>
        </w:r>
      </w:hyperlink>
    </w:p>
    <w:p w14:paraId="2BBD6AC6" w14:textId="77777777" w:rsidR="003A2189" w:rsidRDefault="003A2189">
      <w:pPr>
        <w:spacing w:after="14" w:line="260" w:lineRule="auto"/>
        <w:ind w:left="715"/>
      </w:pPr>
    </w:p>
    <w:p w14:paraId="7AE61460" w14:textId="77777777" w:rsidR="00647A1D" w:rsidRDefault="003A2189">
      <w:pPr>
        <w:pStyle w:val="Heading2"/>
        <w:ind w:left="715"/>
      </w:pPr>
      <w:r>
        <w:t>Activity 2: Model Selection Report</w:t>
      </w:r>
    </w:p>
    <w:p w14:paraId="102DAB26" w14:textId="33E5AF51" w:rsidR="00EA79A5" w:rsidRPr="00F20C76" w:rsidRDefault="00EA79A5" w:rsidP="00F20C76">
      <w:pPr>
        <w:jc w:val="both"/>
        <w:rPr>
          <w:sz w:val="24"/>
          <w:szCs w:val="24"/>
        </w:rPr>
      </w:pPr>
      <w:r w:rsidRPr="00F20C76">
        <w:rPr>
          <w:sz w:val="24"/>
          <w:szCs w:val="24"/>
        </w:rPr>
        <w:t>The model selection process involved evaluating various NLP techniques, including traditional machine learning algorithms and advanced transformer models. Initially, models like Random Forest and SVM were tested for their ability to classify and extract insights. However, transformer models like BERT and GPT outperformed others in terms of accuracy and contextual understanding. After fine-tuning, the selected model demonstrated superior performance in extracting meaningful insights from the data.</w:t>
      </w:r>
    </w:p>
    <w:p w14:paraId="33201E52" w14:textId="2807ED2F" w:rsidR="00647A1D" w:rsidRDefault="00452DB5">
      <w:pPr>
        <w:spacing w:after="309" w:line="260" w:lineRule="auto"/>
        <w:ind w:left="715"/>
      </w:pPr>
      <w:r>
        <w:rPr>
          <w:b/>
        </w:rPr>
        <w:t xml:space="preserve">AI Based Intelligent Insight Extractor </w:t>
      </w:r>
      <w:r w:rsidR="003A2189">
        <w:rPr>
          <w:b/>
        </w:rPr>
        <w:t xml:space="preserve">Model Selection Report: </w:t>
      </w:r>
      <w:hyperlink r:id="rId13" w:history="1">
        <w:r w:rsidR="00D3785B" w:rsidRPr="00D3785B">
          <w:rPr>
            <w:rStyle w:val="Hyperlink"/>
            <w:b/>
          </w:rPr>
          <w:t>Click Here</w:t>
        </w:r>
      </w:hyperlink>
    </w:p>
    <w:p w14:paraId="7237ED4D" w14:textId="77777777" w:rsidR="00647A1D" w:rsidRPr="00E669BA" w:rsidRDefault="003A2189">
      <w:pPr>
        <w:pStyle w:val="Heading2"/>
        <w:ind w:left="715"/>
        <w:rPr>
          <w:sz w:val="28"/>
          <w:szCs w:val="28"/>
        </w:rPr>
      </w:pPr>
      <w:r w:rsidRPr="00E669BA">
        <w:rPr>
          <w:sz w:val="28"/>
          <w:szCs w:val="28"/>
        </w:rPr>
        <w:lastRenderedPageBreak/>
        <w:t>Activity 3: Initial Model Training Code, Model Validation and Evaluation Report</w:t>
      </w:r>
    </w:p>
    <w:p w14:paraId="69C2D62C" w14:textId="77777777" w:rsidR="009B5EC2" w:rsidRPr="003250CD" w:rsidRDefault="009B5EC2" w:rsidP="003250CD">
      <w:pPr>
        <w:spacing w:after="398" w:line="260" w:lineRule="auto"/>
        <w:ind w:left="715"/>
        <w:jc w:val="both"/>
        <w:rPr>
          <w:sz w:val="24"/>
          <w:szCs w:val="24"/>
        </w:rPr>
      </w:pPr>
      <w:r w:rsidRPr="003250CD">
        <w:rPr>
          <w:sz w:val="24"/>
          <w:szCs w:val="24"/>
        </w:rPr>
        <w:t xml:space="preserve">The initial model training involved using </w:t>
      </w:r>
      <w:proofErr w:type="spellStart"/>
      <w:r w:rsidRPr="003250CD">
        <w:rPr>
          <w:sz w:val="24"/>
          <w:szCs w:val="24"/>
        </w:rPr>
        <w:t>preprocessed</w:t>
      </w:r>
      <w:proofErr w:type="spellEnd"/>
      <w:r w:rsidRPr="003250CD">
        <w:rPr>
          <w:sz w:val="24"/>
          <w:szCs w:val="24"/>
        </w:rPr>
        <w:t xml:space="preserve"> data with algorithms like BERT and SVM, where training was performed using libraries such as TensorFlow and scikit-learn. The model was validated using a 70-30 train-test split, with performance metrics like accuracy, precision, recall, and F1-score being calculated. Cross-validation was implemented to ensure generalization across different data subsets. The evaluation report highlighted that the transformer models significantly outperformed others, achieving high accuracy and robust performance on unseen data.</w:t>
      </w:r>
    </w:p>
    <w:p w14:paraId="75CFC719" w14:textId="3A0F4E7B" w:rsidR="00647A1D" w:rsidRDefault="00452DB5" w:rsidP="009B5EC2">
      <w:pPr>
        <w:spacing w:after="398" w:line="260" w:lineRule="auto"/>
        <w:ind w:left="715"/>
      </w:pPr>
      <w:r>
        <w:rPr>
          <w:b/>
        </w:rPr>
        <w:t xml:space="preserve">AI Based Intelligent Insight Extractor </w:t>
      </w:r>
      <w:r w:rsidR="003A2189">
        <w:rPr>
          <w:b/>
        </w:rPr>
        <w:t xml:space="preserve">Model Development Phase Template: </w:t>
      </w:r>
      <w:hyperlink r:id="rId14" w:history="1">
        <w:r w:rsidR="00F1564A" w:rsidRPr="00F1564A">
          <w:rPr>
            <w:rStyle w:val="Hyperlink"/>
            <w:b/>
          </w:rPr>
          <w:t>Click Here</w:t>
        </w:r>
      </w:hyperlink>
    </w:p>
    <w:p w14:paraId="3F15F0A9" w14:textId="77777777" w:rsidR="00647A1D" w:rsidRPr="00E669BA" w:rsidRDefault="003A2189">
      <w:pPr>
        <w:pStyle w:val="Heading1"/>
        <w:ind w:left="-5"/>
        <w:rPr>
          <w:sz w:val="28"/>
          <w:szCs w:val="28"/>
        </w:rPr>
      </w:pPr>
      <w:r w:rsidRPr="00E669BA">
        <w:rPr>
          <w:sz w:val="28"/>
          <w:szCs w:val="28"/>
        </w:rPr>
        <w:t>Milestone 4: Model Optimization and Tuning Phase</w:t>
      </w:r>
    </w:p>
    <w:p w14:paraId="1033201B" w14:textId="428973FC" w:rsidR="001A1D34" w:rsidRDefault="001A1D34" w:rsidP="001A1D34">
      <w:pPr>
        <w:pStyle w:val="Heading2"/>
        <w:ind w:left="0" w:firstLine="0"/>
        <w:jc w:val="both"/>
        <w:rPr>
          <w:b w:val="0"/>
          <w:bCs/>
          <w:sz w:val="24"/>
          <w:szCs w:val="24"/>
        </w:rPr>
      </w:pPr>
      <w:r w:rsidRPr="001A1D34">
        <w:rPr>
          <w:b w:val="0"/>
          <w:bCs/>
          <w:sz w:val="24"/>
          <w:szCs w:val="24"/>
        </w:rPr>
        <w:t>In the Model Optimization and Tuning Phase, hyperparameters such as learning rate, batch size, and the number of layers were fine-tuned to improve model performance. Techniques like grid search and random search were applied to find the best parameter combinations. Regularization methods, such as dropout and early stopping, were incorporated to prevent overfitting. The optimized model demonstrated improved accuracy, efficiency, and generalization on unseen data.</w:t>
      </w:r>
    </w:p>
    <w:p w14:paraId="55C17762" w14:textId="77777777" w:rsidR="001A1D34" w:rsidRPr="001A1D34" w:rsidRDefault="001A1D34" w:rsidP="001A1D34"/>
    <w:p w14:paraId="6B22EE74" w14:textId="4995BAFC" w:rsidR="00647A1D" w:rsidRPr="00E669BA" w:rsidRDefault="003A2189">
      <w:pPr>
        <w:pStyle w:val="Heading2"/>
        <w:ind w:left="715"/>
        <w:rPr>
          <w:sz w:val="28"/>
          <w:szCs w:val="28"/>
        </w:rPr>
      </w:pPr>
      <w:r w:rsidRPr="00E669BA">
        <w:rPr>
          <w:sz w:val="28"/>
          <w:szCs w:val="28"/>
        </w:rPr>
        <w:t>Activity 1: Hyperparameter Tuning Documentation</w:t>
      </w:r>
    </w:p>
    <w:p w14:paraId="1C0BCFE0" w14:textId="0BDF4353" w:rsidR="00E61BE1" w:rsidRPr="00E61BE1" w:rsidRDefault="00E61BE1" w:rsidP="00E61BE1">
      <w:pPr>
        <w:pStyle w:val="Heading2"/>
        <w:ind w:left="715"/>
        <w:jc w:val="both"/>
        <w:rPr>
          <w:b w:val="0"/>
          <w:bCs/>
          <w:sz w:val="24"/>
          <w:szCs w:val="24"/>
        </w:rPr>
      </w:pPr>
      <w:r w:rsidRPr="00E61BE1">
        <w:rPr>
          <w:b w:val="0"/>
          <w:bCs/>
          <w:sz w:val="24"/>
          <w:szCs w:val="24"/>
        </w:rPr>
        <w:t>The hyperparameter tuning involved adjusting key parameters such as learning rate, batch size, and the number of layers to enhance model performance. Grid search and random search were used to systematically explore the optimal combinations. Regularization techniques like dropout were employed to prevent overfitting. The process resulted in improved model accuracy, faster convergence, and better generalization on validation datasets.</w:t>
      </w:r>
    </w:p>
    <w:p w14:paraId="6D82AB60" w14:textId="45C7C636" w:rsidR="00647A1D" w:rsidRPr="00E669BA" w:rsidRDefault="003A2189">
      <w:pPr>
        <w:pStyle w:val="Heading2"/>
        <w:ind w:left="715"/>
        <w:rPr>
          <w:sz w:val="28"/>
          <w:szCs w:val="28"/>
        </w:rPr>
      </w:pPr>
      <w:r w:rsidRPr="00E669BA">
        <w:rPr>
          <w:sz w:val="28"/>
          <w:szCs w:val="28"/>
        </w:rPr>
        <w:t>Activity 2: Performance Metrics Comparison Report</w:t>
      </w:r>
    </w:p>
    <w:p w14:paraId="45A92CD9" w14:textId="7D2D467B" w:rsidR="00EF6322" w:rsidRPr="00EF6322" w:rsidRDefault="00EF6322" w:rsidP="00EF6322">
      <w:pPr>
        <w:pStyle w:val="Heading2"/>
        <w:ind w:left="715"/>
        <w:jc w:val="both"/>
        <w:rPr>
          <w:b w:val="0"/>
          <w:bCs/>
          <w:sz w:val="24"/>
          <w:szCs w:val="24"/>
        </w:rPr>
      </w:pPr>
      <w:r w:rsidRPr="00EF6322">
        <w:rPr>
          <w:b w:val="0"/>
          <w:bCs/>
          <w:sz w:val="24"/>
          <w:szCs w:val="24"/>
        </w:rPr>
        <w:t>The performance metrics comparison revealed that the transformer models, particularly BERT, outperformed traditional algorithms like SVM and Random Forest in accuracy, precision, recall, and F1-score. The BERT model achieved the highest performance, with significant improvements in handling contextual data. Traditional models showed lower results, especially in complex text analysis tasks.</w:t>
      </w:r>
    </w:p>
    <w:p w14:paraId="0A365180" w14:textId="23210AD4" w:rsidR="00647A1D" w:rsidRPr="00E669BA" w:rsidRDefault="003A2189">
      <w:pPr>
        <w:pStyle w:val="Heading2"/>
        <w:ind w:left="715"/>
        <w:rPr>
          <w:sz w:val="28"/>
          <w:szCs w:val="28"/>
        </w:rPr>
      </w:pPr>
      <w:r w:rsidRPr="00E669BA">
        <w:rPr>
          <w:sz w:val="28"/>
          <w:szCs w:val="28"/>
        </w:rPr>
        <w:t>Activity 3: Final Model Selection Justification</w:t>
      </w:r>
    </w:p>
    <w:p w14:paraId="3327D6E3" w14:textId="77777777" w:rsidR="00D16422" w:rsidRPr="00D16422" w:rsidRDefault="00D16422" w:rsidP="00D16422">
      <w:pPr>
        <w:spacing w:after="352" w:line="260" w:lineRule="auto"/>
        <w:ind w:left="715"/>
        <w:jc w:val="both"/>
        <w:rPr>
          <w:bCs/>
          <w:sz w:val="24"/>
          <w:szCs w:val="24"/>
        </w:rPr>
      </w:pPr>
      <w:r w:rsidRPr="00D16422">
        <w:rPr>
          <w:bCs/>
          <w:sz w:val="24"/>
          <w:szCs w:val="24"/>
        </w:rPr>
        <w:t>The final model selected was BERT due to its superior accuracy and ability to capture contextual relationships in text. It outperformed traditional models like SVM and Random Forest in precision, recall, and overall performance. BERT’s deep learning architecture made it the optimal choice for extracting meaningful insights from unstructured data.</w:t>
      </w:r>
    </w:p>
    <w:p w14:paraId="7A9850D6" w14:textId="5733BE55" w:rsidR="00647A1D" w:rsidRDefault="00452DB5" w:rsidP="00452DB5">
      <w:pPr>
        <w:spacing w:after="352" w:line="260" w:lineRule="auto"/>
        <w:ind w:left="284" w:right="-141"/>
      </w:pPr>
      <w:r>
        <w:rPr>
          <w:b/>
        </w:rPr>
        <w:t xml:space="preserve">AI Based Intelligent Insight Extractor </w:t>
      </w:r>
      <w:r w:rsidR="003A2189">
        <w:rPr>
          <w:b/>
        </w:rPr>
        <w:t xml:space="preserve">Model Optimization and Tuning Phase Report: </w:t>
      </w:r>
      <w:hyperlink r:id="rId15" w:history="1">
        <w:r w:rsidR="006101C3" w:rsidRPr="006101C3">
          <w:rPr>
            <w:rStyle w:val="Hyperlink"/>
            <w:b/>
          </w:rPr>
          <w:t>Click Here</w:t>
        </w:r>
      </w:hyperlink>
    </w:p>
    <w:p w14:paraId="12440729" w14:textId="597D34BC" w:rsidR="00D16422" w:rsidRPr="00E669BA" w:rsidRDefault="003A2189" w:rsidP="006852E8">
      <w:pPr>
        <w:pStyle w:val="Heading1"/>
        <w:ind w:left="-5"/>
        <w:rPr>
          <w:sz w:val="28"/>
          <w:szCs w:val="28"/>
        </w:rPr>
      </w:pPr>
      <w:r w:rsidRPr="00E669BA">
        <w:rPr>
          <w:sz w:val="28"/>
          <w:szCs w:val="28"/>
        </w:rPr>
        <w:lastRenderedPageBreak/>
        <w:t>Milestone 5: Project Files Submission and Documentation</w:t>
      </w:r>
    </w:p>
    <w:p w14:paraId="0F9A9437" w14:textId="2FF83B18" w:rsidR="00647A1D" w:rsidRPr="006852E8" w:rsidRDefault="003A2189" w:rsidP="00E669BA">
      <w:pPr>
        <w:ind w:left="0" w:firstLine="0"/>
        <w:rPr>
          <w:sz w:val="24"/>
          <w:szCs w:val="24"/>
        </w:rPr>
      </w:pPr>
      <w:r w:rsidRPr="006852E8">
        <w:rPr>
          <w:sz w:val="24"/>
          <w:szCs w:val="24"/>
        </w:rPr>
        <w:t xml:space="preserve">For project file submission in </w:t>
      </w:r>
      <w:proofErr w:type="spellStart"/>
      <w:r w:rsidRPr="006852E8">
        <w:rPr>
          <w:sz w:val="24"/>
          <w:szCs w:val="24"/>
        </w:rPr>
        <w:t>Github</w:t>
      </w:r>
      <w:proofErr w:type="spellEnd"/>
      <w:r w:rsidRPr="006852E8">
        <w:rPr>
          <w:sz w:val="24"/>
          <w:szCs w:val="24"/>
        </w:rPr>
        <w:t>, Kindly click the link and refer to the flow.</w:t>
      </w:r>
      <w:r w:rsidR="006A27EA" w:rsidRPr="006852E8">
        <w:rPr>
          <w:sz w:val="24"/>
          <w:szCs w:val="24"/>
        </w:rPr>
        <w:t xml:space="preserve"> </w:t>
      </w:r>
      <w:hyperlink r:id="rId16" w:history="1">
        <w:r w:rsidR="00CF0B7A" w:rsidRPr="00CF0B7A">
          <w:rPr>
            <w:rStyle w:val="Hyperlink"/>
            <w:sz w:val="24"/>
            <w:szCs w:val="24"/>
          </w:rPr>
          <w:t>Click Here</w:t>
        </w:r>
      </w:hyperlink>
    </w:p>
    <w:p w14:paraId="3834C711" w14:textId="599BF226" w:rsidR="00647A1D" w:rsidRPr="006852E8" w:rsidRDefault="003A2189">
      <w:pPr>
        <w:spacing w:after="786"/>
        <w:ind w:left="10"/>
        <w:rPr>
          <w:sz w:val="24"/>
          <w:szCs w:val="24"/>
        </w:rPr>
      </w:pPr>
      <w:r w:rsidRPr="006852E8">
        <w:rPr>
          <w:sz w:val="24"/>
          <w:szCs w:val="24"/>
        </w:rPr>
        <w:t>For the documentation,</w:t>
      </w:r>
      <w:r w:rsidR="005D7E48" w:rsidRPr="006852E8">
        <w:rPr>
          <w:sz w:val="24"/>
          <w:szCs w:val="24"/>
        </w:rPr>
        <w:t xml:space="preserve"> </w:t>
      </w:r>
      <w:r w:rsidRPr="006852E8">
        <w:rPr>
          <w:sz w:val="24"/>
          <w:szCs w:val="24"/>
        </w:rPr>
        <w:t>Kindly refer to the link.</w:t>
      </w:r>
      <w:r w:rsidR="00B17C1D">
        <w:rPr>
          <w:sz w:val="24"/>
          <w:szCs w:val="24"/>
        </w:rPr>
        <w:t xml:space="preserve"> </w:t>
      </w:r>
      <w:hyperlink r:id="rId17" w:history="1">
        <w:r w:rsidR="00B17C1D" w:rsidRPr="00B17C1D">
          <w:rPr>
            <w:rStyle w:val="Hyperlink"/>
            <w:sz w:val="24"/>
            <w:szCs w:val="24"/>
          </w:rPr>
          <w:t>Click Here</w:t>
        </w:r>
      </w:hyperlink>
    </w:p>
    <w:p w14:paraId="5BC59CC8" w14:textId="77777777" w:rsidR="00647A1D" w:rsidRPr="00E669BA" w:rsidRDefault="003A2189">
      <w:pPr>
        <w:pStyle w:val="Heading1"/>
        <w:ind w:left="-5"/>
        <w:rPr>
          <w:sz w:val="28"/>
          <w:szCs w:val="28"/>
        </w:rPr>
      </w:pPr>
      <w:r w:rsidRPr="00E669BA">
        <w:rPr>
          <w:sz w:val="28"/>
          <w:szCs w:val="28"/>
        </w:rPr>
        <w:t>Milestone 6: Project Demonstration</w:t>
      </w:r>
    </w:p>
    <w:p w14:paraId="471C9B0B" w14:textId="77777777" w:rsidR="00647A1D" w:rsidRPr="003250CD" w:rsidRDefault="003A2189">
      <w:pPr>
        <w:ind w:left="10"/>
        <w:rPr>
          <w:sz w:val="24"/>
          <w:szCs w:val="24"/>
        </w:rPr>
      </w:pPr>
      <w:r w:rsidRPr="003250CD">
        <w:rPr>
          <w:sz w:val="24"/>
          <w:szCs w:val="24"/>
        </w:rPr>
        <w:t>In the upcoming module called Project Demonstration, individuals will be required to record a video by sharing their screens. They will need to explain their project and demonstrate its execution during the presentation.</w:t>
      </w:r>
    </w:p>
    <w:sectPr w:rsidR="00647A1D" w:rsidRPr="003250CD">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CC734" w14:textId="77777777" w:rsidR="00A64FEE" w:rsidRDefault="00A64FEE">
      <w:pPr>
        <w:spacing w:after="0" w:line="240" w:lineRule="auto"/>
      </w:pPr>
      <w:r>
        <w:separator/>
      </w:r>
    </w:p>
  </w:endnote>
  <w:endnote w:type="continuationSeparator" w:id="0">
    <w:p w14:paraId="29764A2A" w14:textId="77777777" w:rsidR="00A64FEE" w:rsidRDefault="00A6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622D"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E7EE7"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CEC56"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4FFD6" w14:textId="77777777" w:rsidR="00A64FEE" w:rsidRDefault="00A64FEE">
      <w:pPr>
        <w:spacing w:after="0" w:line="240" w:lineRule="auto"/>
      </w:pPr>
      <w:r>
        <w:separator/>
      </w:r>
    </w:p>
  </w:footnote>
  <w:footnote w:type="continuationSeparator" w:id="0">
    <w:p w14:paraId="0C84D39A" w14:textId="77777777" w:rsidR="00A64FEE" w:rsidRDefault="00A64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A08A2" w14:textId="77777777" w:rsidR="00647A1D" w:rsidRDefault="003A2189">
    <w:pPr>
      <w:spacing w:after="0" w:line="259" w:lineRule="auto"/>
      <w:ind w:left="-1440" w:right="7242" w:firstLine="0"/>
    </w:pPr>
    <w:r>
      <w:rPr>
        <w:noProof/>
      </w:rPr>
      <w:drawing>
        <wp:anchor distT="0" distB="0" distL="114300" distR="114300" simplePos="0" relativeHeight="251658240" behindDoc="0" locked="0" layoutInCell="1" allowOverlap="0" wp14:anchorId="521913D1" wp14:editId="271A15F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ECA5551" wp14:editId="2337C61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3B52A" w14:textId="77777777" w:rsidR="00647A1D" w:rsidRDefault="003A2189">
    <w:pPr>
      <w:spacing w:after="0" w:line="259" w:lineRule="auto"/>
      <w:ind w:left="-1440" w:right="7242" w:firstLine="0"/>
    </w:pPr>
    <w:r>
      <w:rPr>
        <w:noProof/>
      </w:rPr>
      <w:drawing>
        <wp:anchor distT="0" distB="0" distL="114300" distR="114300" simplePos="0" relativeHeight="251660288" behindDoc="0" locked="0" layoutInCell="1" allowOverlap="0" wp14:anchorId="2DB63226" wp14:editId="41AEA995">
          <wp:simplePos x="0" y="0"/>
          <wp:positionH relativeFrom="page">
            <wp:posOffset>447675</wp:posOffset>
          </wp:positionH>
          <wp:positionV relativeFrom="page">
            <wp:posOffset>123825</wp:posOffset>
          </wp:positionV>
          <wp:extent cx="1809750" cy="742950"/>
          <wp:effectExtent l="0" t="0" r="0" b="0"/>
          <wp:wrapSquare wrapText="bothSides"/>
          <wp:docPr id="920331294" name="Picture 92033129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4AC816F" wp14:editId="48EE6407">
          <wp:simplePos x="0" y="0"/>
          <wp:positionH relativeFrom="page">
            <wp:posOffset>6124575</wp:posOffset>
          </wp:positionH>
          <wp:positionV relativeFrom="page">
            <wp:posOffset>371475</wp:posOffset>
          </wp:positionV>
          <wp:extent cx="1076325" cy="295275"/>
          <wp:effectExtent l="0" t="0" r="0" b="0"/>
          <wp:wrapSquare wrapText="bothSides"/>
          <wp:docPr id="1727351084" name="Picture 172735108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6187A" w14:textId="77777777" w:rsidR="00647A1D" w:rsidRDefault="003A2189">
    <w:pPr>
      <w:spacing w:after="0" w:line="259" w:lineRule="auto"/>
      <w:ind w:left="-1440" w:right="7242" w:firstLine="0"/>
    </w:pPr>
    <w:r>
      <w:rPr>
        <w:noProof/>
      </w:rPr>
      <w:drawing>
        <wp:anchor distT="0" distB="0" distL="114300" distR="114300" simplePos="0" relativeHeight="251662336" behindDoc="0" locked="0" layoutInCell="1" allowOverlap="0" wp14:anchorId="7C803F2D" wp14:editId="5F048AFF">
          <wp:simplePos x="0" y="0"/>
          <wp:positionH relativeFrom="page">
            <wp:posOffset>447675</wp:posOffset>
          </wp:positionH>
          <wp:positionV relativeFrom="page">
            <wp:posOffset>123825</wp:posOffset>
          </wp:positionV>
          <wp:extent cx="1809750" cy="742950"/>
          <wp:effectExtent l="0" t="0" r="0" b="0"/>
          <wp:wrapSquare wrapText="bothSides"/>
          <wp:docPr id="1752210571" name="Picture 175221057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C5536F9" wp14:editId="7C2ABC3B">
          <wp:simplePos x="0" y="0"/>
          <wp:positionH relativeFrom="page">
            <wp:posOffset>6124575</wp:posOffset>
          </wp:positionH>
          <wp:positionV relativeFrom="page">
            <wp:posOffset>371475</wp:posOffset>
          </wp:positionV>
          <wp:extent cx="1076325" cy="295275"/>
          <wp:effectExtent l="0" t="0" r="0" b="0"/>
          <wp:wrapSquare wrapText="bothSides"/>
          <wp:docPr id="1752155521" name="Picture 1752155521"/>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1D"/>
    <w:rsid w:val="000061A4"/>
    <w:rsid w:val="0009344F"/>
    <w:rsid w:val="000D4388"/>
    <w:rsid w:val="001064F4"/>
    <w:rsid w:val="00185AD8"/>
    <w:rsid w:val="001A1D34"/>
    <w:rsid w:val="001B0CCF"/>
    <w:rsid w:val="001C1331"/>
    <w:rsid w:val="001E216A"/>
    <w:rsid w:val="00200A77"/>
    <w:rsid w:val="002332D3"/>
    <w:rsid w:val="00266FB4"/>
    <w:rsid w:val="00294DCC"/>
    <w:rsid w:val="002B3161"/>
    <w:rsid w:val="002B712F"/>
    <w:rsid w:val="00305B23"/>
    <w:rsid w:val="003250CD"/>
    <w:rsid w:val="003A2189"/>
    <w:rsid w:val="00452DB5"/>
    <w:rsid w:val="00487230"/>
    <w:rsid w:val="004E2C19"/>
    <w:rsid w:val="005407D1"/>
    <w:rsid w:val="005637AB"/>
    <w:rsid w:val="00576A14"/>
    <w:rsid w:val="005D7E48"/>
    <w:rsid w:val="006101C3"/>
    <w:rsid w:val="00644E7D"/>
    <w:rsid w:val="00647A1D"/>
    <w:rsid w:val="006852E8"/>
    <w:rsid w:val="00691578"/>
    <w:rsid w:val="006A113B"/>
    <w:rsid w:val="006A27EA"/>
    <w:rsid w:val="006C323C"/>
    <w:rsid w:val="006E27D1"/>
    <w:rsid w:val="00717455"/>
    <w:rsid w:val="007328AA"/>
    <w:rsid w:val="0073590D"/>
    <w:rsid w:val="0074133C"/>
    <w:rsid w:val="007E196F"/>
    <w:rsid w:val="007E63EC"/>
    <w:rsid w:val="00824409"/>
    <w:rsid w:val="00833E42"/>
    <w:rsid w:val="00841F23"/>
    <w:rsid w:val="008C62A2"/>
    <w:rsid w:val="009223D8"/>
    <w:rsid w:val="00932C50"/>
    <w:rsid w:val="00936DDC"/>
    <w:rsid w:val="009A19ED"/>
    <w:rsid w:val="009B507F"/>
    <w:rsid w:val="009B5EC2"/>
    <w:rsid w:val="009C6A34"/>
    <w:rsid w:val="00A101DA"/>
    <w:rsid w:val="00A64FEE"/>
    <w:rsid w:val="00AB5D5E"/>
    <w:rsid w:val="00AE0B1B"/>
    <w:rsid w:val="00AF1299"/>
    <w:rsid w:val="00B01908"/>
    <w:rsid w:val="00B17C1D"/>
    <w:rsid w:val="00B65D03"/>
    <w:rsid w:val="00BB16CE"/>
    <w:rsid w:val="00BD12F5"/>
    <w:rsid w:val="00C54160"/>
    <w:rsid w:val="00C71C32"/>
    <w:rsid w:val="00C74CB8"/>
    <w:rsid w:val="00CA29A9"/>
    <w:rsid w:val="00CF0B7A"/>
    <w:rsid w:val="00CF3C87"/>
    <w:rsid w:val="00D04DE2"/>
    <w:rsid w:val="00D16422"/>
    <w:rsid w:val="00D3785B"/>
    <w:rsid w:val="00DC52A3"/>
    <w:rsid w:val="00E221C4"/>
    <w:rsid w:val="00E363C3"/>
    <w:rsid w:val="00E61BE1"/>
    <w:rsid w:val="00E669BA"/>
    <w:rsid w:val="00E84AF3"/>
    <w:rsid w:val="00EA79A5"/>
    <w:rsid w:val="00EB0F6D"/>
    <w:rsid w:val="00EF522C"/>
    <w:rsid w:val="00EF6322"/>
    <w:rsid w:val="00F1564A"/>
    <w:rsid w:val="00F20C76"/>
    <w:rsid w:val="00F41C13"/>
    <w:rsid w:val="00F646B9"/>
    <w:rsid w:val="00FA4B8F"/>
    <w:rsid w:val="00FA54B4"/>
    <w:rsid w:val="00FC3E05"/>
    <w:rsid w:val="00FD01B4"/>
    <w:rsid w:val="00FE1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5438"/>
  <w15:docId w15:val="{AD17D5A2-7C6B-4D22-8917-3E7830E4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3A2189"/>
    <w:pPr>
      <w:spacing w:before="100" w:beforeAutospacing="1" w:after="100" w:afterAutospacing="1" w:line="240" w:lineRule="auto"/>
      <w:ind w:left="0" w:firstLine="0"/>
    </w:pPr>
    <w:rPr>
      <w:color w:val="auto"/>
      <w:kern w:val="0"/>
      <w:sz w:val="24"/>
      <w:szCs w:val="24"/>
      <w14:ligatures w14:val="none"/>
    </w:rPr>
  </w:style>
  <w:style w:type="character" w:customStyle="1" w:styleId="line-clamp-1">
    <w:name w:val="line-clamp-1"/>
    <w:basedOn w:val="DefaultParagraphFont"/>
    <w:rsid w:val="003A2189"/>
  </w:style>
  <w:style w:type="character" w:styleId="Hyperlink">
    <w:name w:val="Hyperlink"/>
    <w:basedOn w:val="DefaultParagraphFont"/>
    <w:uiPriority w:val="99"/>
    <w:unhideWhenUsed/>
    <w:rsid w:val="00AE0B1B"/>
    <w:rPr>
      <w:color w:val="0563C1" w:themeColor="hyperlink"/>
      <w:u w:val="single"/>
    </w:rPr>
  </w:style>
  <w:style w:type="character" w:styleId="UnresolvedMention">
    <w:name w:val="Unresolved Mention"/>
    <w:basedOn w:val="DefaultParagraphFont"/>
    <w:uiPriority w:val="99"/>
    <w:semiHidden/>
    <w:unhideWhenUsed/>
    <w:rsid w:val="00AE0B1B"/>
    <w:rPr>
      <w:color w:val="605E5C"/>
      <w:shd w:val="clear" w:color="auto" w:fill="E1DFDD"/>
    </w:rPr>
  </w:style>
  <w:style w:type="character" w:styleId="FollowedHyperlink">
    <w:name w:val="FollowedHyperlink"/>
    <w:basedOn w:val="DefaultParagraphFont"/>
    <w:uiPriority w:val="99"/>
    <w:semiHidden/>
    <w:unhideWhenUsed/>
    <w:rsid w:val="00AE0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50602">
      <w:bodyDiv w:val="1"/>
      <w:marLeft w:val="0"/>
      <w:marRight w:val="0"/>
      <w:marTop w:val="0"/>
      <w:marBottom w:val="0"/>
      <w:divBdr>
        <w:top w:val="none" w:sz="0" w:space="0" w:color="auto"/>
        <w:left w:val="none" w:sz="0" w:space="0" w:color="auto"/>
        <w:bottom w:val="none" w:sz="0" w:space="0" w:color="auto"/>
        <w:right w:val="none" w:sz="0" w:space="0" w:color="auto"/>
      </w:divBdr>
      <w:divsChild>
        <w:div w:id="1510022937">
          <w:marLeft w:val="0"/>
          <w:marRight w:val="0"/>
          <w:marTop w:val="0"/>
          <w:marBottom w:val="0"/>
          <w:divBdr>
            <w:top w:val="none" w:sz="0" w:space="0" w:color="auto"/>
            <w:left w:val="none" w:sz="0" w:space="0" w:color="auto"/>
            <w:bottom w:val="none" w:sz="0" w:space="0" w:color="auto"/>
            <w:right w:val="none" w:sz="0" w:space="0" w:color="auto"/>
          </w:divBdr>
          <w:divsChild>
            <w:div w:id="750347850">
              <w:marLeft w:val="0"/>
              <w:marRight w:val="0"/>
              <w:marTop w:val="0"/>
              <w:marBottom w:val="0"/>
              <w:divBdr>
                <w:top w:val="none" w:sz="0" w:space="0" w:color="auto"/>
                <w:left w:val="none" w:sz="0" w:space="0" w:color="auto"/>
                <w:bottom w:val="none" w:sz="0" w:space="0" w:color="auto"/>
                <w:right w:val="none" w:sz="0" w:space="0" w:color="auto"/>
              </w:divBdr>
              <w:divsChild>
                <w:div w:id="145362326">
                  <w:marLeft w:val="0"/>
                  <w:marRight w:val="0"/>
                  <w:marTop w:val="0"/>
                  <w:marBottom w:val="0"/>
                  <w:divBdr>
                    <w:top w:val="none" w:sz="0" w:space="0" w:color="auto"/>
                    <w:left w:val="none" w:sz="0" w:space="0" w:color="auto"/>
                    <w:bottom w:val="none" w:sz="0" w:space="0" w:color="auto"/>
                    <w:right w:val="none" w:sz="0" w:space="0" w:color="auto"/>
                  </w:divBdr>
                  <w:divsChild>
                    <w:div w:id="917635526">
                      <w:marLeft w:val="0"/>
                      <w:marRight w:val="0"/>
                      <w:marTop w:val="0"/>
                      <w:marBottom w:val="0"/>
                      <w:divBdr>
                        <w:top w:val="none" w:sz="0" w:space="0" w:color="auto"/>
                        <w:left w:val="none" w:sz="0" w:space="0" w:color="auto"/>
                        <w:bottom w:val="none" w:sz="0" w:space="0" w:color="auto"/>
                        <w:right w:val="none" w:sz="0" w:space="0" w:color="auto"/>
                      </w:divBdr>
                      <w:divsChild>
                        <w:div w:id="1226571994">
                          <w:marLeft w:val="0"/>
                          <w:marRight w:val="0"/>
                          <w:marTop w:val="0"/>
                          <w:marBottom w:val="0"/>
                          <w:divBdr>
                            <w:top w:val="none" w:sz="0" w:space="0" w:color="auto"/>
                            <w:left w:val="none" w:sz="0" w:space="0" w:color="auto"/>
                            <w:bottom w:val="none" w:sz="0" w:space="0" w:color="auto"/>
                            <w:right w:val="none" w:sz="0" w:space="0" w:color="auto"/>
                          </w:divBdr>
                          <w:divsChild>
                            <w:div w:id="1460999682">
                              <w:marLeft w:val="0"/>
                              <w:marRight w:val="0"/>
                              <w:marTop w:val="0"/>
                              <w:marBottom w:val="0"/>
                              <w:divBdr>
                                <w:top w:val="none" w:sz="0" w:space="0" w:color="auto"/>
                                <w:left w:val="none" w:sz="0" w:space="0" w:color="auto"/>
                                <w:bottom w:val="none" w:sz="0" w:space="0" w:color="auto"/>
                                <w:right w:val="none" w:sz="0" w:space="0" w:color="auto"/>
                              </w:divBdr>
                              <w:divsChild>
                                <w:div w:id="254675400">
                                  <w:marLeft w:val="0"/>
                                  <w:marRight w:val="0"/>
                                  <w:marTop w:val="0"/>
                                  <w:marBottom w:val="0"/>
                                  <w:divBdr>
                                    <w:top w:val="none" w:sz="0" w:space="0" w:color="auto"/>
                                    <w:left w:val="none" w:sz="0" w:space="0" w:color="auto"/>
                                    <w:bottom w:val="none" w:sz="0" w:space="0" w:color="auto"/>
                                    <w:right w:val="none" w:sz="0" w:space="0" w:color="auto"/>
                                  </w:divBdr>
                                  <w:divsChild>
                                    <w:div w:id="10447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362925">
      <w:bodyDiv w:val="1"/>
      <w:marLeft w:val="0"/>
      <w:marRight w:val="0"/>
      <w:marTop w:val="0"/>
      <w:marBottom w:val="0"/>
      <w:divBdr>
        <w:top w:val="none" w:sz="0" w:space="0" w:color="auto"/>
        <w:left w:val="none" w:sz="0" w:space="0" w:color="auto"/>
        <w:bottom w:val="none" w:sz="0" w:space="0" w:color="auto"/>
        <w:right w:val="none" w:sz="0" w:space="0" w:color="auto"/>
      </w:divBdr>
      <w:divsChild>
        <w:div w:id="430979587">
          <w:marLeft w:val="0"/>
          <w:marRight w:val="0"/>
          <w:marTop w:val="0"/>
          <w:marBottom w:val="0"/>
          <w:divBdr>
            <w:top w:val="none" w:sz="0" w:space="0" w:color="auto"/>
            <w:left w:val="none" w:sz="0" w:space="0" w:color="auto"/>
            <w:bottom w:val="none" w:sz="0" w:space="0" w:color="auto"/>
            <w:right w:val="none" w:sz="0" w:space="0" w:color="auto"/>
          </w:divBdr>
          <w:divsChild>
            <w:div w:id="799226134">
              <w:marLeft w:val="0"/>
              <w:marRight w:val="0"/>
              <w:marTop w:val="0"/>
              <w:marBottom w:val="0"/>
              <w:divBdr>
                <w:top w:val="none" w:sz="0" w:space="0" w:color="auto"/>
                <w:left w:val="none" w:sz="0" w:space="0" w:color="auto"/>
                <w:bottom w:val="none" w:sz="0" w:space="0" w:color="auto"/>
                <w:right w:val="none" w:sz="0" w:space="0" w:color="auto"/>
              </w:divBdr>
              <w:divsChild>
                <w:div w:id="2032101945">
                  <w:marLeft w:val="0"/>
                  <w:marRight w:val="0"/>
                  <w:marTop w:val="0"/>
                  <w:marBottom w:val="0"/>
                  <w:divBdr>
                    <w:top w:val="none" w:sz="0" w:space="0" w:color="auto"/>
                    <w:left w:val="none" w:sz="0" w:space="0" w:color="auto"/>
                    <w:bottom w:val="none" w:sz="0" w:space="0" w:color="auto"/>
                    <w:right w:val="none" w:sz="0" w:space="0" w:color="auto"/>
                  </w:divBdr>
                  <w:divsChild>
                    <w:div w:id="441149590">
                      <w:marLeft w:val="0"/>
                      <w:marRight w:val="0"/>
                      <w:marTop w:val="0"/>
                      <w:marBottom w:val="0"/>
                      <w:divBdr>
                        <w:top w:val="none" w:sz="0" w:space="0" w:color="auto"/>
                        <w:left w:val="none" w:sz="0" w:space="0" w:color="auto"/>
                        <w:bottom w:val="none" w:sz="0" w:space="0" w:color="auto"/>
                        <w:right w:val="none" w:sz="0" w:space="0" w:color="auto"/>
                      </w:divBdr>
                      <w:divsChild>
                        <w:div w:id="305017303">
                          <w:marLeft w:val="0"/>
                          <w:marRight w:val="0"/>
                          <w:marTop w:val="0"/>
                          <w:marBottom w:val="0"/>
                          <w:divBdr>
                            <w:top w:val="none" w:sz="0" w:space="0" w:color="auto"/>
                            <w:left w:val="none" w:sz="0" w:space="0" w:color="auto"/>
                            <w:bottom w:val="none" w:sz="0" w:space="0" w:color="auto"/>
                            <w:right w:val="none" w:sz="0" w:space="0" w:color="auto"/>
                          </w:divBdr>
                          <w:divsChild>
                            <w:div w:id="1773745650">
                              <w:marLeft w:val="0"/>
                              <w:marRight w:val="0"/>
                              <w:marTop w:val="0"/>
                              <w:marBottom w:val="0"/>
                              <w:divBdr>
                                <w:top w:val="none" w:sz="0" w:space="0" w:color="auto"/>
                                <w:left w:val="none" w:sz="0" w:space="0" w:color="auto"/>
                                <w:bottom w:val="none" w:sz="0" w:space="0" w:color="auto"/>
                                <w:right w:val="none" w:sz="0" w:space="0" w:color="auto"/>
                              </w:divBdr>
                              <w:divsChild>
                                <w:div w:id="329260851">
                                  <w:marLeft w:val="0"/>
                                  <w:marRight w:val="0"/>
                                  <w:marTop w:val="0"/>
                                  <w:marBottom w:val="0"/>
                                  <w:divBdr>
                                    <w:top w:val="none" w:sz="0" w:space="0" w:color="auto"/>
                                    <w:left w:val="none" w:sz="0" w:space="0" w:color="auto"/>
                                    <w:bottom w:val="none" w:sz="0" w:space="0" w:color="auto"/>
                                    <w:right w:val="none" w:sz="0" w:space="0" w:color="auto"/>
                                  </w:divBdr>
                                  <w:divsChild>
                                    <w:div w:id="16950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000670">
      <w:bodyDiv w:val="1"/>
      <w:marLeft w:val="0"/>
      <w:marRight w:val="0"/>
      <w:marTop w:val="0"/>
      <w:marBottom w:val="0"/>
      <w:divBdr>
        <w:top w:val="none" w:sz="0" w:space="0" w:color="auto"/>
        <w:left w:val="none" w:sz="0" w:space="0" w:color="auto"/>
        <w:bottom w:val="none" w:sz="0" w:space="0" w:color="auto"/>
        <w:right w:val="none" w:sz="0" w:space="0" w:color="auto"/>
      </w:divBdr>
      <w:divsChild>
        <w:div w:id="967784499">
          <w:marLeft w:val="0"/>
          <w:marRight w:val="0"/>
          <w:marTop w:val="0"/>
          <w:marBottom w:val="0"/>
          <w:divBdr>
            <w:top w:val="none" w:sz="0" w:space="0" w:color="auto"/>
            <w:left w:val="none" w:sz="0" w:space="0" w:color="auto"/>
            <w:bottom w:val="none" w:sz="0" w:space="0" w:color="auto"/>
            <w:right w:val="none" w:sz="0" w:space="0" w:color="auto"/>
          </w:divBdr>
          <w:divsChild>
            <w:div w:id="133371407">
              <w:marLeft w:val="0"/>
              <w:marRight w:val="0"/>
              <w:marTop w:val="0"/>
              <w:marBottom w:val="0"/>
              <w:divBdr>
                <w:top w:val="none" w:sz="0" w:space="0" w:color="auto"/>
                <w:left w:val="none" w:sz="0" w:space="0" w:color="auto"/>
                <w:bottom w:val="none" w:sz="0" w:space="0" w:color="auto"/>
                <w:right w:val="none" w:sz="0" w:space="0" w:color="auto"/>
              </w:divBdr>
              <w:divsChild>
                <w:div w:id="995959554">
                  <w:marLeft w:val="0"/>
                  <w:marRight w:val="0"/>
                  <w:marTop w:val="0"/>
                  <w:marBottom w:val="0"/>
                  <w:divBdr>
                    <w:top w:val="none" w:sz="0" w:space="0" w:color="auto"/>
                    <w:left w:val="none" w:sz="0" w:space="0" w:color="auto"/>
                    <w:bottom w:val="none" w:sz="0" w:space="0" w:color="auto"/>
                    <w:right w:val="none" w:sz="0" w:space="0" w:color="auto"/>
                  </w:divBdr>
                  <w:divsChild>
                    <w:div w:id="872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691">
          <w:marLeft w:val="0"/>
          <w:marRight w:val="0"/>
          <w:marTop w:val="0"/>
          <w:marBottom w:val="0"/>
          <w:divBdr>
            <w:top w:val="none" w:sz="0" w:space="0" w:color="auto"/>
            <w:left w:val="none" w:sz="0" w:space="0" w:color="auto"/>
            <w:bottom w:val="none" w:sz="0" w:space="0" w:color="auto"/>
            <w:right w:val="none" w:sz="0" w:space="0" w:color="auto"/>
          </w:divBdr>
          <w:divsChild>
            <w:div w:id="647176451">
              <w:marLeft w:val="0"/>
              <w:marRight w:val="0"/>
              <w:marTop w:val="0"/>
              <w:marBottom w:val="0"/>
              <w:divBdr>
                <w:top w:val="none" w:sz="0" w:space="0" w:color="auto"/>
                <w:left w:val="none" w:sz="0" w:space="0" w:color="auto"/>
                <w:bottom w:val="none" w:sz="0" w:space="0" w:color="auto"/>
                <w:right w:val="none" w:sz="0" w:space="0" w:color="auto"/>
              </w:divBdr>
              <w:divsChild>
                <w:div w:id="200947930">
                  <w:marLeft w:val="0"/>
                  <w:marRight w:val="0"/>
                  <w:marTop w:val="0"/>
                  <w:marBottom w:val="0"/>
                  <w:divBdr>
                    <w:top w:val="none" w:sz="0" w:space="0" w:color="auto"/>
                    <w:left w:val="none" w:sz="0" w:space="0" w:color="auto"/>
                    <w:bottom w:val="none" w:sz="0" w:space="0" w:color="auto"/>
                    <w:right w:val="none" w:sz="0" w:space="0" w:color="auto"/>
                  </w:divBdr>
                  <w:divsChild>
                    <w:div w:id="2472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n2KthIJ0uyhHivmuc53dAlaZ-MmtdV2/view?usp=drive_link" TargetMode="External"/><Relationship Id="rId13" Type="http://schemas.openxmlformats.org/officeDocument/2006/relationships/hyperlink" Target="https://drive.google.com/file/d/19WIbzQsRrJ8iAhCoTU0rzV1LxE6KrAkq/view?usp=drive_link"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rive.google.com/file/d/1sg855yi7HcBkOK3VB01mLZPrU_C3jgnX/view?usp=drive_link" TargetMode="External"/><Relationship Id="rId12" Type="http://schemas.openxmlformats.org/officeDocument/2006/relationships/hyperlink" Target="https://drive.google.com/file/d/1cVBP_R85Lz7ciSTWzWbJmzhV2e_9AVSG/view?usp=drive_link" TargetMode="External"/><Relationship Id="rId17" Type="http://schemas.openxmlformats.org/officeDocument/2006/relationships/hyperlink" Target="https://drive.google.com/file/d/1kYJszgtBjuBLdG_fav1wcVLk21wvIEeb/view?usp=drive_lin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shivudu1601/AI-Based-Intelligent-Insight-Extractor.git"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rive.google.com/file/d/1yomD7mXBjAKi7Mgl1hpT3HDQJ7dyFzJM/view?usp=drive_link" TargetMode="External"/><Relationship Id="rId11" Type="http://schemas.openxmlformats.org/officeDocument/2006/relationships/hyperlink" Target="https://drive.google.com/file/d/15ZnV8C0RgzVV9hwqAe40Bj1DmLJy0Zgx/view?usp=drive_link"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rive.google.com/file/d/1077xCiFdj5x5cf1bqfmx6_QZAcUZmqsV/view?usp=drive_link" TargetMode="External"/><Relationship Id="rId23" Type="http://schemas.openxmlformats.org/officeDocument/2006/relationships/footer" Target="footer3.xml"/><Relationship Id="rId10" Type="http://schemas.openxmlformats.org/officeDocument/2006/relationships/hyperlink" Target="https://drive.google.com/file/d/1gZzGP5mpJYqAPU3Ob_wcCOBXr1UOAPV2/view?usp=drive_link"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rive.google.com/file/d/1Q4fl4xu6303Sa3AjxzHgmK2FjY5EVAwX/view?usp=drive_link" TargetMode="External"/><Relationship Id="rId14" Type="http://schemas.openxmlformats.org/officeDocument/2006/relationships/hyperlink" Target="https://drive.google.com/file/d/1e-Z8unRs_d1KItRB2ck-LYsZCGi9WCEE/view?usp=drive_link"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1775</Words>
  <Characters>10120</Characters>
  <Application>Microsoft Office Word</Application>
  <DocSecurity>0</DocSecurity>
  <Lines>84</Lines>
  <Paragraphs>23</Paragraphs>
  <ScaleCrop>false</ScaleCrop>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SHIVANI GORANTALA</dc:creator>
  <cp:keywords/>
  <cp:lastModifiedBy>SHIVANI GORANTALA</cp:lastModifiedBy>
  <cp:revision>77</cp:revision>
  <dcterms:created xsi:type="dcterms:W3CDTF">2024-07-15T17:58:00Z</dcterms:created>
  <dcterms:modified xsi:type="dcterms:W3CDTF">2025-06-03T11:15:00Z</dcterms:modified>
</cp:coreProperties>
</file>