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2B646F" w14:textId="1F02853B" w:rsidR="00BB5F1A" w:rsidRPr="00AF04D8" w:rsidRDefault="00BB5F1A" w:rsidP="00AF04D8">
      <w:pPr>
        <w:spacing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  <w:u w:val="single"/>
        </w:rPr>
      </w:pPr>
      <w:r w:rsidRPr="00BB5F1A">
        <w:rPr>
          <w:rFonts w:ascii="Times New Roman" w:hAnsi="Times New Roman" w:cs="Times New Roman"/>
          <w:b/>
          <w:bCs/>
          <w:sz w:val="32"/>
          <w:szCs w:val="32"/>
          <w:u w:val="single"/>
        </w:rPr>
        <w:t>Salary Check release process</w:t>
      </w:r>
    </w:p>
    <w:p w14:paraId="72C65C0F" w14:textId="29CFD756" w:rsidR="00BB5F1A" w:rsidRPr="00BB5F1A" w:rsidRDefault="00BB5F1A" w:rsidP="00CF2E4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BB5F1A">
        <w:rPr>
          <w:rFonts w:ascii="Times New Roman" w:hAnsi="Times New Roman" w:cs="Times New Roman"/>
          <w:b/>
          <w:bCs/>
          <w:sz w:val="28"/>
          <w:szCs w:val="28"/>
        </w:rPr>
        <w:t>Main Key Process:</w:t>
      </w:r>
    </w:p>
    <w:p w14:paraId="656C6DF6" w14:textId="5ABB3E7E" w:rsidR="00942E0C" w:rsidRDefault="00151F73" w:rsidP="00AC245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list containing department code</w:t>
      </w:r>
    </w:p>
    <w:p w14:paraId="123B5A12" w14:textId="66075485" w:rsidR="007B3E7C" w:rsidRPr="00C640C2" w:rsidRDefault="00C640C2" w:rsidP="00C640C2">
      <w:pPr>
        <w:pStyle w:val="ListParagraph"/>
        <w:numPr>
          <w:ilvl w:val="0"/>
          <w:numId w:val="12"/>
        </w:numPr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kern w:val="0"/>
          <w:sz w:val="24"/>
          <w:szCs w:val="24"/>
        </w:rPr>
        <w:t>listOfDepartment = dt_input.AsEnumerable.Select(</w:t>
      </w:r>
      <w:r>
        <w:rPr>
          <w:rFonts w:ascii="Times New Roman" w:hAnsi="Times New Roman" w:cs="Times New Roman"/>
          <w:color w:val="0000FF"/>
          <w:kern w:val="0"/>
          <w:sz w:val="24"/>
          <w:szCs w:val="24"/>
        </w:rPr>
        <w:t>Function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(x) x(</w:t>
      </w:r>
      <w:r>
        <w:rPr>
          <w:rFonts w:ascii="Times New Roman" w:hAnsi="Times New Roman" w:cs="Times New Roman"/>
          <w:color w:val="800000"/>
          <w:kern w:val="0"/>
          <w:sz w:val="24"/>
          <w:szCs w:val="24"/>
        </w:rPr>
        <w:t>"Department"</w:t>
      </w:r>
      <w:r>
        <w:rPr>
          <w:rFonts w:ascii="Times New Roman" w:hAnsi="Times New Roman" w:cs="Times New Roman"/>
          <w:color w:val="000000"/>
          <w:kern w:val="0"/>
          <w:sz w:val="24"/>
          <w:szCs w:val="24"/>
        </w:rPr>
        <w:t>).ToString).ToList()</w:t>
      </w:r>
    </w:p>
    <w:p w14:paraId="42425B71" w14:textId="77777777" w:rsidR="00C640C2" w:rsidRPr="00AC245A" w:rsidRDefault="00C640C2" w:rsidP="00C640C2">
      <w:pPr>
        <w:pStyle w:val="ListParagraph"/>
        <w:spacing w:line="360" w:lineRule="auto"/>
        <w:ind w:left="1080"/>
        <w:rPr>
          <w:rFonts w:ascii="Times New Roman" w:hAnsi="Times New Roman" w:cs="Times New Roman"/>
          <w:sz w:val="24"/>
          <w:szCs w:val="24"/>
        </w:rPr>
      </w:pPr>
    </w:p>
    <w:p w14:paraId="3BE73A1A" w14:textId="2491D1FB" w:rsidR="00151F73" w:rsidRDefault="00151F73" w:rsidP="00CF2E4E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For each department in the list: </w:t>
      </w:r>
    </w:p>
    <w:p w14:paraId="624EC607" w14:textId="24ABAB5C" w:rsidR="00A52413" w:rsidRDefault="00151F73" w:rsidP="00A5241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a folder</w:t>
      </w:r>
    </w:p>
    <w:p w14:paraId="68D99EE5" w14:textId="503A9488" w:rsidR="003F39D0" w:rsidRPr="00A52413" w:rsidRDefault="003F39D0" w:rsidP="00A5241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 item to department-wise expense dictionary</w:t>
      </w:r>
    </w:p>
    <w:p w14:paraId="22C2366D" w14:textId="65FCB473" w:rsidR="00151F73" w:rsidRDefault="00151F73" w:rsidP="00151F7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Filter Employee Data table based on the department</w:t>
      </w:r>
    </w:p>
    <w:p w14:paraId="2AA38382" w14:textId="09FB1C5D" w:rsidR="00151F73" w:rsidRDefault="00151F73" w:rsidP="00151F73">
      <w:pPr>
        <w:pStyle w:val="ListParagraph"/>
        <w:numPr>
          <w:ilvl w:val="0"/>
          <w:numId w:val="3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Save the Excel file to the department folder</w:t>
      </w:r>
    </w:p>
    <w:p w14:paraId="017BDBA1" w14:textId="77777777" w:rsidR="007B3E7C" w:rsidRDefault="007B3E7C" w:rsidP="007B3E7C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5DED2229" w14:textId="15BCE9C5" w:rsidR="00151F73" w:rsidRDefault="00151F73" w:rsidP="00151F73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Folder in the Directory:</w:t>
      </w:r>
    </w:p>
    <w:p w14:paraId="7E58FA4F" w14:textId="77777777" w:rsidR="00AC245A" w:rsidRDefault="00151F73" w:rsidP="00AC245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the Excel file</w:t>
      </w:r>
    </w:p>
    <w:p w14:paraId="52438FD9" w14:textId="7C199C1B" w:rsidR="00AC245A" w:rsidRPr="008D4499" w:rsidRDefault="00AC245A" w:rsidP="00AC245A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45A">
        <w:rPr>
          <w:rFonts w:ascii="Times New Roman" w:hAnsi="Times New Roman" w:cs="Times New Roman"/>
          <w:color w:val="000000"/>
          <w:sz w:val="24"/>
          <w:szCs w:val="24"/>
          <w:shd w:val="clear" w:color="auto" w:fill="FBFBFB"/>
        </w:rPr>
        <w:t>Get Ascii Value for Adding Final Amount Cell</w:t>
      </w:r>
    </w:p>
    <w:p w14:paraId="7D86ACB1" w14:textId="2B1C5596" w:rsidR="008D4499" w:rsidRPr="00AC245A" w:rsidRDefault="008D4499" w:rsidP="008D4499">
      <w:pPr>
        <w:pStyle w:val="ListParagraph"/>
        <w:numPr>
          <w:ilvl w:val="0"/>
          <w:numId w:val="11"/>
        </w:numPr>
        <w:spacing w:line="360" w:lineRule="auto"/>
        <w:ind w:left="180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finalAmountCell = Chr(dt_</w:t>
      </w:r>
      <w:proofErr w:type="gramStart"/>
      <w:r>
        <w:rPr>
          <w:rFonts w:ascii="Times New Roman" w:hAnsi="Times New Roman" w:cs="Times New Roman"/>
          <w:sz w:val="24"/>
          <w:szCs w:val="24"/>
        </w:rPr>
        <w:t>employee.</w:t>
      </w:r>
      <w:r>
        <w:rPr>
          <w:rFonts w:ascii="Times New Roman" w:hAnsi="Times New Roman" w:cs="Times New Roman"/>
          <w:kern w:val="0"/>
          <w:sz w:val="24"/>
          <w:szCs w:val="24"/>
        </w:rPr>
        <w:t>ColumnCount</w:t>
      </w:r>
      <w:proofErr w:type="gramEnd"/>
      <w:r>
        <w:rPr>
          <w:rFonts w:ascii="Times New Roman" w:hAnsi="Times New Roman" w:cs="Times New Roman"/>
          <w:kern w:val="0"/>
          <w:sz w:val="24"/>
          <w:szCs w:val="24"/>
        </w:rPr>
        <w:t>+65)</w:t>
      </w:r>
    </w:p>
    <w:p w14:paraId="590F7582" w14:textId="643F1EB9" w:rsidR="003D3578" w:rsidRDefault="003D3578" w:rsidP="00151F73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row in the data table:</w:t>
      </w:r>
    </w:p>
    <w:p w14:paraId="3CAFF021" w14:textId="3252727D" w:rsidR="003D3578" w:rsidRDefault="003D3578" w:rsidP="003D357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If Casual leave &gt; 1 </w:t>
      </w:r>
      <w:r w:rsidRPr="003D357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Final Amount = Deducted Amount</w:t>
      </w:r>
    </w:p>
    <w:p w14:paraId="1FFEECAB" w14:textId="631A09A4" w:rsidR="003D3578" w:rsidRPr="003D3578" w:rsidRDefault="003D3578" w:rsidP="003D3578">
      <w:pPr>
        <w:pStyle w:val="ListParagraph"/>
        <w:spacing w:line="360" w:lineRule="auto"/>
        <w:ind w:left="2160"/>
        <w:rPr>
          <w:rFonts w:ascii="Times New Roman" w:hAnsi="Times New Roman" w:cs="Times New Roman"/>
          <w:sz w:val="24"/>
          <w:szCs w:val="24"/>
        </w:rPr>
      </w:pPr>
      <w:r w:rsidRPr="003D357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Highlight row</w:t>
      </w:r>
      <w:r w:rsidR="005A1A0C">
        <w:rPr>
          <w:rFonts w:ascii="Times New Roman" w:hAnsi="Times New Roman" w:cs="Times New Roman"/>
          <w:sz w:val="24"/>
          <w:szCs w:val="24"/>
        </w:rPr>
        <w:t xml:space="preserve"> with yellow color</w:t>
      </w:r>
    </w:p>
    <w:p w14:paraId="2D134850" w14:textId="3FCE47B7" w:rsidR="003D3578" w:rsidRDefault="003D3578" w:rsidP="003D357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Else: </w:t>
      </w:r>
      <w:r w:rsidRPr="003D3578">
        <w:rPr>
          <w:rFonts w:ascii="Times New Roman" w:hAnsi="Times New Roman" w:cs="Times New Roman"/>
          <w:sz w:val="24"/>
          <w:szCs w:val="24"/>
        </w:rPr>
        <w:sym w:font="Wingdings" w:char="F0E0"/>
      </w:r>
      <w:r>
        <w:rPr>
          <w:rFonts w:ascii="Times New Roman" w:hAnsi="Times New Roman" w:cs="Times New Roman"/>
          <w:sz w:val="24"/>
          <w:szCs w:val="24"/>
        </w:rPr>
        <w:t>Final Amount = Gross Salary</w:t>
      </w:r>
    </w:p>
    <w:p w14:paraId="182D013D" w14:textId="4722A5C0" w:rsidR="003D3578" w:rsidRDefault="003D3578" w:rsidP="003D3578">
      <w:pPr>
        <w:pStyle w:val="ListParagraph"/>
        <w:numPr>
          <w:ilvl w:val="0"/>
          <w:numId w:val="6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Write Final Amount in sheet</w:t>
      </w:r>
    </w:p>
    <w:p w14:paraId="7D47640A" w14:textId="302A9DAE" w:rsidR="007B3E7C" w:rsidRPr="005A1A0C" w:rsidRDefault="004050DA" w:rsidP="007B3E7C">
      <w:pPr>
        <w:pStyle w:val="ListParagraph"/>
        <w:numPr>
          <w:ilvl w:val="0"/>
          <w:numId w:val="5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45A">
        <w:rPr>
          <w:rFonts w:ascii="Times New Roman" w:hAnsi="Times New Roman" w:cs="Times New Roman"/>
          <w:color w:val="000000"/>
          <w:sz w:val="24"/>
          <w:szCs w:val="24"/>
          <w:shd w:val="clear" w:color="auto" w:fill="FBFBFB"/>
        </w:rPr>
        <w:t xml:space="preserve">Add the Final Amount to </w:t>
      </w:r>
      <w:r w:rsidR="003F39D0">
        <w:rPr>
          <w:rFonts w:ascii="Times New Roman" w:hAnsi="Times New Roman" w:cs="Times New Roman"/>
          <w:color w:val="000000"/>
          <w:sz w:val="24"/>
          <w:szCs w:val="24"/>
          <w:shd w:val="clear" w:color="auto" w:fill="FBFBFB"/>
        </w:rPr>
        <w:t xml:space="preserve">the </w:t>
      </w:r>
      <w:r w:rsidRPr="00AC245A">
        <w:rPr>
          <w:rFonts w:ascii="Times New Roman" w:hAnsi="Times New Roman" w:cs="Times New Roman"/>
          <w:color w:val="000000"/>
          <w:sz w:val="24"/>
          <w:szCs w:val="24"/>
          <w:shd w:val="clear" w:color="auto" w:fill="FBFBFB"/>
        </w:rPr>
        <w:t xml:space="preserve">Department </w:t>
      </w:r>
      <w:r w:rsidR="003F39D0">
        <w:rPr>
          <w:rFonts w:ascii="Times New Roman" w:hAnsi="Times New Roman" w:cs="Times New Roman"/>
          <w:color w:val="000000"/>
          <w:sz w:val="24"/>
          <w:szCs w:val="24"/>
          <w:shd w:val="clear" w:color="auto" w:fill="FBFBFB"/>
        </w:rPr>
        <w:t>wise dictionary</w:t>
      </w:r>
    </w:p>
    <w:p w14:paraId="6DEFF12D" w14:textId="77777777" w:rsidR="005A1A0C" w:rsidRPr="005A1A0C" w:rsidRDefault="005A1A0C" w:rsidP="005A1A0C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46F36DC8" w14:textId="31221C9F" w:rsidR="005A1A0C" w:rsidRDefault="005A1A0C" w:rsidP="005A1A0C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For Each Folder in the Directory:</w:t>
      </w:r>
    </w:p>
    <w:p w14:paraId="04B0DB07" w14:textId="08410573" w:rsidR="005A1A0C" w:rsidRDefault="005A1A0C" w:rsidP="005A1A0C">
      <w:pPr>
        <w:pStyle w:val="ListParagraph"/>
        <w:numPr>
          <w:ilvl w:val="0"/>
          <w:numId w:val="13"/>
        </w:numPr>
        <w:spacing w:line="360" w:lineRule="auto"/>
        <w:ind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Read the Excel file</w:t>
      </w:r>
    </w:p>
    <w:p w14:paraId="69EF6AFB" w14:textId="177C013E" w:rsidR="005A1A0C" w:rsidRDefault="005A1A0C" w:rsidP="005A1A0C">
      <w:pPr>
        <w:pStyle w:val="ListParagraph"/>
        <w:numPr>
          <w:ilvl w:val="0"/>
          <w:numId w:val="13"/>
        </w:numPr>
        <w:spacing w:line="360" w:lineRule="auto"/>
        <w:ind w:hanging="36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Generate Cheque &amp; Save it to the folder</w:t>
      </w:r>
    </w:p>
    <w:p w14:paraId="02184CCB" w14:textId="2B217905" w:rsidR="005A1A0C" w:rsidRPr="005A1A0C" w:rsidRDefault="005A1A0C" w:rsidP="005A1A0C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3E2C752E" wp14:editId="08699491">
            <wp:extent cx="3895725" cy="176681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9375" cy="178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34960" w14:textId="77777777" w:rsidR="00594708" w:rsidRPr="007B3E7C" w:rsidRDefault="00594708" w:rsidP="00594708">
      <w:pPr>
        <w:pStyle w:val="ListParagraph"/>
        <w:spacing w:line="360" w:lineRule="auto"/>
        <w:ind w:left="1440"/>
        <w:rPr>
          <w:rFonts w:ascii="Times New Roman" w:hAnsi="Times New Roman" w:cs="Times New Roman"/>
          <w:sz w:val="24"/>
          <w:szCs w:val="24"/>
        </w:rPr>
      </w:pPr>
    </w:p>
    <w:p w14:paraId="7353AFDD" w14:textId="0BC81F74" w:rsidR="00AC245A" w:rsidRPr="007B3E7C" w:rsidRDefault="004050DA" w:rsidP="00AC245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45A">
        <w:rPr>
          <w:rFonts w:ascii="Times New Roman" w:hAnsi="Times New Roman" w:cs="Times New Roman"/>
          <w:color w:val="000000"/>
          <w:sz w:val="24"/>
          <w:szCs w:val="24"/>
          <w:shd w:val="clear" w:color="auto" w:fill="FBFBFB"/>
        </w:rPr>
        <w:t>Generate an Analytical Report</w:t>
      </w:r>
    </w:p>
    <w:p w14:paraId="176B5DF0" w14:textId="77777777" w:rsidR="007B3E7C" w:rsidRPr="00A52413" w:rsidRDefault="007B3E7C" w:rsidP="007B3E7C">
      <w:pPr>
        <w:pStyle w:val="ListParagraph"/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9D95F5" w14:textId="6FB63F6D" w:rsidR="00A52413" w:rsidRDefault="007B3E7C" w:rsidP="005A1A0C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inline distT="0" distB="0" distL="0" distR="0" wp14:anchorId="039204F2" wp14:editId="1174D15B">
            <wp:extent cx="3552825" cy="214801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583915" cy="21668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C2DC9" w14:textId="77777777" w:rsidR="005A1A0C" w:rsidRPr="005A1A0C" w:rsidRDefault="005A1A0C" w:rsidP="005A1A0C">
      <w:pPr>
        <w:pStyle w:val="ListParagraph"/>
        <w:spacing w:line="360" w:lineRule="auto"/>
        <w:ind w:left="0"/>
        <w:jc w:val="center"/>
        <w:rPr>
          <w:rFonts w:ascii="Times New Roman" w:hAnsi="Times New Roman" w:cs="Times New Roman"/>
          <w:sz w:val="24"/>
          <w:szCs w:val="24"/>
        </w:rPr>
      </w:pPr>
    </w:p>
    <w:p w14:paraId="20281AAC" w14:textId="0C0AAE99" w:rsidR="005A1A0C" w:rsidRPr="005A1A0C" w:rsidRDefault="005A1A0C" w:rsidP="00AC245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Upload the Report to the folder</w:t>
      </w:r>
    </w:p>
    <w:p w14:paraId="247C0C05" w14:textId="417AD41C" w:rsidR="003D3578" w:rsidRPr="005256F3" w:rsidRDefault="004050DA" w:rsidP="00AC245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C245A">
        <w:rPr>
          <w:rFonts w:ascii="Times New Roman" w:hAnsi="Times New Roman" w:cs="Times New Roman"/>
          <w:color w:val="000000"/>
          <w:sz w:val="24"/>
          <w:szCs w:val="24"/>
          <w:shd w:val="clear" w:color="auto" w:fill="FBFBFB"/>
        </w:rPr>
        <w:t>Send Mail To the respective team manager</w:t>
      </w:r>
    </w:p>
    <w:p w14:paraId="315DA433" w14:textId="4D85CA01" w:rsidR="005256F3" w:rsidRPr="00AC245A" w:rsidRDefault="003F39D0" w:rsidP="00AC245A">
      <w:pPr>
        <w:pStyle w:val="ListParagraph"/>
        <w:numPr>
          <w:ilvl w:val="0"/>
          <w:numId w:val="1"/>
        </w:num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color w:val="000000"/>
          <w:sz w:val="24"/>
          <w:szCs w:val="24"/>
          <w:shd w:val="clear" w:color="auto" w:fill="FBFBFB"/>
        </w:rPr>
        <w:t xml:space="preserve">Update the </w:t>
      </w:r>
      <w:r w:rsidR="005256F3">
        <w:rPr>
          <w:rFonts w:ascii="Times New Roman" w:hAnsi="Times New Roman" w:cs="Times New Roman"/>
          <w:color w:val="000000"/>
          <w:sz w:val="24"/>
          <w:szCs w:val="24"/>
          <w:shd w:val="clear" w:color="auto" w:fill="FBFBFB"/>
        </w:rPr>
        <w:t>department-wise expense</w:t>
      </w:r>
      <w:r>
        <w:rPr>
          <w:rFonts w:ascii="Times New Roman" w:hAnsi="Times New Roman" w:cs="Times New Roman"/>
          <w:color w:val="000000"/>
          <w:sz w:val="24"/>
          <w:szCs w:val="24"/>
          <w:shd w:val="clear" w:color="auto" w:fill="FBFBFB"/>
        </w:rPr>
        <w:t xml:space="preserve"> Excel from the dictionary</w:t>
      </w:r>
    </w:p>
    <w:p w14:paraId="7D9E4626" w14:textId="12E9CE97" w:rsidR="00BB5F1A" w:rsidRPr="005A1A0C" w:rsidRDefault="00BB5F1A" w:rsidP="00CF2E4E">
      <w:pPr>
        <w:spacing w:line="360" w:lineRule="auto"/>
        <w:rPr>
          <w:rFonts w:ascii="Times New Roman" w:hAnsi="Times New Roman" w:cs="Times New Roman"/>
          <w:sz w:val="8"/>
          <w:szCs w:val="8"/>
        </w:rPr>
      </w:pPr>
    </w:p>
    <w:p w14:paraId="2EA727B6" w14:textId="6D1EFD9F" w:rsidR="00BB5F1A" w:rsidRDefault="004050DA" w:rsidP="00CF2E4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The workflow</w:t>
      </w:r>
      <w:r w:rsidR="0001751C" w:rsidRPr="0001751C">
        <w:rPr>
          <w:rFonts w:ascii="Times New Roman" w:hAnsi="Times New Roman" w:cs="Times New Roman"/>
          <w:b/>
          <w:bCs/>
          <w:sz w:val="28"/>
          <w:szCs w:val="28"/>
        </w:rPr>
        <w:t xml:space="preserve"> I chose:</w:t>
      </w:r>
    </w:p>
    <w:p w14:paraId="25FE7838" w14:textId="70A6C7E0" w:rsidR="0001751C" w:rsidRDefault="0001751C" w:rsidP="00CF2E4E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1751C">
        <w:rPr>
          <w:rFonts w:ascii="Times New Roman" w:hAnsi="Times New Roman" w:cs="Times New Roman"/>
          <w:sz w:val="24"/>
          <w:szCs w:val="24"/>
        </w:rPr>
        <w:t xml:space="preserve">I decided </w:t>
      </w:r>
      <w:r>
        <w:rPr>
          <w:rFonts w:ascii="Times New Roman" w:hAnsi="Times New Roman" w:cs="Times New Roman"/>
          <w:sz w:val="24"/>
          <w:szCs w:val="24"/>
        </w:rPr>
        <w:t xml:space="preserve">to go with </w:t>
      </w:r>
      <w:r w:rsidR="004050DA">
        <w:rPr>
          <w:rFonts w:ascii="Times New Roman" w:hAnsi="Times New Roman" w:cs="Times New Roman"/>
          <w:sz w:val="24"/>
          <w:szCs w:val="24"/>
        </w:rPr>
        <w:t xml:space="preserve">a </w:t>
      </w:r>
      <w:r>
        <w:rPr>
          <w:rFonts w:ascii="Times New Roman" w:hAnsi="Times New Roman" w:cs="Times New Roman"/>
          <w:sz w:val="24"/>
          <w:szCs w:val="24"/>
        </w:rPr>
        <w:t xml:space="preserve">sequential workflow because </w:t>
      </w:r>
      <w:r w:rsidR="004050DA">
        <w:rPr>
          <w:rFonts w:ascii="Times New Roman" w:hAnsi="Times New Roman" w:cs="Times New Roman"/>
          <w:sz w:val="24"/>
          <w:szCs w:val="24"/>
        </w:rPr>
        <w:t xml:space="preserve">the </w:t>
      </w:r>
      <w:r>
        <w:rPr>
          <w:rFonts w:ascii="Times New Roman" w:hAnsi="Times New Roman" w:cs="Times New Roman"/>
          <w:sz w:val="24"/>
          <w:szCs w:val="24"/>
        </w:rPr>
        <w:t xml:space="preserve">process seems to be sequential and there are no more </w:t>
      </w:r>
      <w:r w:rsidR="004050DA">
        <w:rPr>
          <w:rFonts w:ascii="Times New Roman" w:hAnsi="Times New Roman" w:cs="Times New Roman"/>
          <w:sz w:val="24"/>
          <w:szCs w:val="24"/>
        </w:rPr>
        <w:t>system-related</w:t>
      </w:r>
      <w:r>
        <w:rPr>
          <w:rFonts w:ascii="Times New Roman" w:hAnsi="Times New Roman" w:cs="Times New Roman"/>
          <w:sz w:val="24"/>
          <w:szCs w:val="24"/>
        </w:rPr>
        <w:t xml:space="preserve"> activities that </w:t>
      </w:r>
      <w:r w:rsidR="004050DA">
        <w:rPr>
          <w:rFonts w:ascii="Times New Roman" w:hAnsi="Times New Roman" w:cs="Times New Roman"/>
          <w:sz w:val="24"/>
          <w:szCs w:val="24"/>
        </w:rPr>
        <w:t xml:space="preserve">are </w:t>
      </w:r>
      <w:r>
        <w:rPr>
          <w:rFonts w:ascii="Times New Roman" w:hAnsi="Times New Roman" w:cs="Times New Roman"/>
          <w:sz w:val="24"/>
          <w:szCs w:val="24"/>
        </w:rPr>
        <w:t xml:space="preserve">prone to </w:t>
      </w:r>
      <w:r w:rsidR="004050DA">
        <w:rPr>
          <w:rFonts w:ascii="Times New Roman" w:hAnsi="Times New Roman" w:cs="Times New Roman"/>
          <w:sz w:val="24"/>
          <w:szCs w:val="24"/>
        </w:rPr>
        <w:t xml:space="preserve">cause </w:t>
      </w:r>
      <w:r>
        <w:rPr>
          <w:rFonts w:ascii="Times New Roman" w:hAnsi="Times New Roman" w:cs="Times New Roman"/>
          <w:sz w:val="24"/>
          <w:szCs w:val="24"/>
        </w:rPr>
        <w:t xml:space="preserve">system </w:t>
      </w:r>
      <w:r w:rsidR="004050DA">
        <w:rPr>
          <w:rFonts w:ascii="Times New Roman" w:hAnsi="Times New Roman" w:cs="Times New Roman"/>
          <w:sz w:val="24"/>
          <w:szCs w:val="24"/>
        </w:rPr>
        <w:t>exceptions</w:t>
      </w:r>
      <w:r>
        <w:rPr>
          <w:rFonts w:ascii="Times New Roman" w:hAnsi="Times New Roman" w:cs="Times New Roman"/>
          <w:sz w:val="24"/>
          <w:szCs w:val="24"/>
        </w:rPr>
        <w:t xml:space="preserve"> that </w:t>
      </w:r>
      <w:r w:rsidR="004050DA">
        <w:rPr>
          <w:rFonts w:ascii="Times New Roman" w:hAnsi="Times New Roman" w:cs="Times New Roman"/>
          <w:sz w:val="24"/>
          <w:szCs w:val="24"/>
        </w:rPr>
        <w:t>need</w:t>
      </w:r>
      <w:r>
        <w:rPr>
          <w:rFonts w:ascii="Times New Roman" w:hAnsi="Times New Roman" w:cs="Times New Roman"/>
          <w:sz w:val="24"/>
          <w:szCs w:val="24"/>
        </w:rPr>
        <w:t xml:space="preserve"> to</w:t>
      </w:r>
      <w:r w:rsidR="004050DA">
        <w:rPr>
          <w:rFonts w:ascii="Times New Roman" w:hAnsi="Times New Roman" w:cs="Times New Roman"/>
          <w:sz w:val="24"/>
          <w:szCs w:val="24"/>
        </w:rPr>
        <w:t xml:space="preserve"> be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4050DA">
        <w:rPr>
          <w:rFonts w:ascii="Times New Roman" w:hAnsi="Times New Roman" w:cs="Times New Roman"/>
          <w:sz w:val="24"/>
          <w:szCs w:val="24"/>
        </w:rPr>
        <w:t>handled</w:t>
      </w:r>
      <w:r>
        <w:rPr>
          <w:rFonts w:ascii="Times New Roman" w:hAnsi="Times New Roman" w:cs="Times New Roman"/>
          <w:sz w:val="24"/>
          <w:szCs w:val="24"/>
        </w:rPr>
        <w:t xml:space="preserve">. Also, we have data in the form of </w:t>
      </w:r>
      <w:r w:rsidR="004050DA">
        <w:rPr>
          <w:rFonts w:ascii="Times New Roman" w:hAnsi="Times New Roman" w:cs="Times New Roman"/>
          <w:sz w:val="24"/>
          <w:szCs w:val="24"/>
        </w:rPr>
        <w:t>Excel</w:t>
      </w:r>
      <w:r>
        <w:rPr>
          <w:rFonts w:ascii="Times New Roman" w:hAnsi="Times New Roman" w:cs="Times New Roman"/>
          <w:sz w:val="24"/>
          <w:szCs w:val="24"/>
        </w:rPr>
        <w:t xml:space="preserve"> so we don’t require to scrap the data and add it to a queue</w:t>
      </w:r>
      <w:r w:rsidR="00CF2E4E">
        <w:rPr>
          <w:rFonts w:ascii="Times New Roman" w:hAnsi="Times New Roman" w:cs="Times New Roman"/>
          <w:sz w:val="24"/>
          <w:szCs w:val="24"/>
        </w:rPr>
        <w:t xml:space="preserve"> i.e. dispatcher. So, there is no need to use </w:t>
      </w:r>
      <w:proofErr w:type="spellStart"/>
      <w:r w:rsidR="00CF2E4E">
        <w:rPr>
          <w:rFonts w:ascii="Times New Roman" w:hAnsi="Times New Roman" w:cs="Times New Roman"/>
          <w:sz w:val="24"/>
          <w:szCs w:val="24"/>
        </w:rPr>
        <w:t>REFramework</w:t>
      </w:r>
      <w:proofErr w:type="spellEnd"/>
      <w:r w:rsidR="00CF2E4E">
        <w:rPr>
          <w:rFonts w:ascii="Times New Roman" w:hAnsi="Times New Roman" w:cs="Times New Roman"/>
          <w:sz w:val="24"/>
          <w:szCs w:val="24"/>
        </w:rPr>
        <w:t>.</w:t>
      </w:r>
    </w:p>
    <w:p w14:paraId="494ED10A" w14:textId="77777777" w:rsidR="005A1A0C" w:rsidRPr="005A1A0C" w:rsidRDefault="005A1A0C" w:rsidP="00CF2E4E">
      <w:pPr>
        <w:spacing w:line="360" w:lineRule="auto"/>
        <w:rPr>
          <w:rFonts w:ascii="Times New Roman" w:hAnsi="Times New Roman" w:cs="Times New Roman"/>
          <w:sz w:val="10"/>
          <w:szCs w:val="10"/>
        </w:rPr>
      </w:pPr>
    </w:p>
    <w:p w14:paraId="3CB51261" w14:textId="69D4BA40" w:rsidR="00CF2E4E" w:rsidRDefault="00CF2E4E" w:rsidP="00CF2E4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F2E4E">
        <w:rPr>
          <w:rFonts w:ascii="Times New Roman" w:hAnsi="Times New Roman" w:cs="Times New Roman"/>
          <w:b/>
          <w:bCs/>
          <w:sz w:val="28"/>
          <w:szCs w:val="28"/>
        </w:rPr>
        <w:t xml:space="preserve">Flow </w:t>
      </w:r>
      <w:r w:rsidR="004050DA" w:rsidRPr="00CF2E4E">
        <w:rPr>
          <w:rFonts w:ascii="Times New Roman" w:hAnsi="Times New Roman" w:cs="Times New Roman"/>
          <w:b/>
          <w:bCs/>
          <w:sz w:val="28"/>
          <w:szCs w:val="28"/>
        </w:rPr>
        <w:t>Diagram</w:t>
      </w:r>
      <w:r w:rsidR="004050DA">
        <w:rPr>
          <w:rFonts w:ascii="Times New Roman" w:hAnsi="Times New Roman" w:cs="Times New Roman"/>
          <w:b/>
          <w:bCs/>
          <w:sz w:val="28"/>
          <w:szCs w:val="28"/>
        </w:rPr>
        <w:t xml:space="preserve"> (Monthly Process)</w:t>
      </w:r>
      <w:r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5984CB3D" w14:textId="478DE125" w:rsidR="00CF2E4E" w:rsidRDefault="005A1A0C" w:rsidP="00CF2E4E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lastRenderedPageBreak/>
        <w:drawing>
          <wp:inline distT="0" distB="0" distL="0" distR="0" wp14:anchorId="29033683" wp14:editId="472EBBAA">
            <wp:extent cx="1857375" cy="881697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57904" cy="8819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674DA" w14:textId="1C991FA1" w:rsidR="004050DA" w:rsidRDefault="004050DA" w:rsidP="004050D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CF2E4E">
        <w:rPr>
          <w:rFonts w:ascii="Times New Roman" w:hAnsi="Times New Roman" w:cs="Times New Roman"/>
          <w:b/>
          <w:bCs/>
          <w:sz w:val="28"/>
          <w:szCs w:val="28"/>
        </w:rPr>
        <w:lastRenderedPageBreak/>
        <w:t>Flow Diagram</w:t>
      </w:r>
      <w:r>
        <w:rPr>
          <w:rFonts w:ascii="Times New Roman" w:hAnsi="Times New Roman" w:cs="Times New Roman"/>
          <w:b/>
          <w:bCs/>
          <w:sz w:val="28"/>
          <w:szCs w:val="28"/>
        </w:rPr>
        <w:t xml:space="preserve"> (Yearly Process):</w:t>
      </w:r>
    </w:p>
    <w:p w14:paraId="395F34B6" w14:textId="77777777" w:rsidR="004050DA" w:rsidRDefault="004050DA" w:rsidP="004050D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p w14:paraId="74D67694" w14:textId="65A0E45C" w:rsidR="004050DA" w:rsidRDefault="009638E9" w:rsidP="004050DA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8657D54" wp14:editId="64D0289F">
            <wp:extent cx="1106426" cy="4956058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06426" cy="4956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80928" w14:textId="77777777" w:rsidR="004050DA" w:rsidRPr="00CF2E4E" w:rsidRDefault="004050DA" w:rsidP="004050DA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</w:p>
    <w:sectPr w:rsidR="004050DA" w:rsidRPr="00CF2E4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0FF7BF" w14:textId="77777777" w:rsidR="00E13013" w:rsidRDefault="00E13013" w:rsidP="007B3E7C">
      <w:pPr>
        <w:spacing w:after="0" w:line="240" w:lineRule="auto"/>
      </w:pPr>
      <w:r>
        <w:separator/>
      </w:r>
    </w:p>
  </w:endnote>
  <w:endnote w:type="continuationSeparator" w:id="0">
    <w:p w14:paraId="4AC3DDF3" w14:textId="77777777" w:rsidR="00E13013" w:rsidRDefault="00E13013" w:rsidP="007B3E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8C4AEB" w14:textId="77777777" w:rsidR="00E13013" w:rsidRDefault="00E13013" w:rsidP="007B3E7C">
      <w:pPr>
        <w:spacing w:after="0" w:line="240" w:lineRule="auto"/>
      </w:pPr>
      <w:r>
        <w:separator/>
      </w:r>
    </w:p>
  </w:footnote>
  <w:footnote w:type="continuationSeparator" w:id="0">
    <w:p w14:paraId="18F95166" w14:textId="77777777" w:rsidR="00E13013" w:rsidRDefault="00E13013" w:rsidP="007B3E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27626"/>
    <w:multiLevelType w:val="hybridMultilevel"/>
    <w:tmpl w:val="F48A0680"/>
    <w:lvl w:ilvl="0" w:tplc="0409001B">
      <w:start w:val="1"/>
      <w:numFmt w:val="lowerRoman"/>
      <w:lvlText w:val="%1."/>
      <w:lvlJc w:val="righ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11D30C1C"/>
    <w:multiLevelType w:val="hybridMultilevel"/>
    <w:tmpl w:val="95C657FC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32A6C62"/>
    <w:multiLevelType w:val="hybridMultilevel"/>
    <w:tmpl w:val="8D1E5340"/>
    <w:lvl w:ilvl="0" w:tplc="0409001B">
      <w:start w:val="1"/>
      <w:numFmt w:val="lowerRoman"/>
      <w:lvlText w:val="%1."/>
      <w:lvlJc w:val="right"/>
      <w:pPr>
        <w:ind w:left="2880" w:hanging="360"/>
      </w:p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" w15:restartNumberingAfterBreak="0">
    <w:nsid w:val="1C970A62"/>
    <w:multiLevelType w:val="hybridMultilevel"/>
    <w:tmpl w:val="ED92AE82"/>
    <w:lvl w:ilvl="0" w:tplc="0409001B">
      <w:start w:val="1"/>
      <w:numFmt w:val="low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24E4017"/>
    <w:multiLevelType w:val="hybridMultilevel"/>
    <w:tmpl w:val="41B42572"/>
    <w:lvl w:ilvl="0" w:tplc="7064500A">
      <w:numFmt w:val="bullet"/>
      <w:lvlText w:val=""/>
      <w:lvlJc w:val="left"/>
      <w:pPr>
        <w:ind w:left="108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2CDE6D73"/>
    <w:multiLevelType w:val="hybridMultilevel"/>
    <w:tmpl w:val="54C2F736"/>
    <w:lvl w:ilvl="0" w:tplc="7064500A">
      <w:numFmt w:val="bullet"/>
      <w:lvlText w:val=""/>
      <w:lvlJc w:val="left"/>
      <w:pPr>
        <w:ind w:left="18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6" w15:restartNumberingAfterBreak="0">
    <w:nsid w:val="37F20C14"/>
    <w:multiLevelType w:val="hybridMultilevel"/>
    <w:tmpl w:val="B9A0E5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0AA0222"/>
    <w:multiLevelType w:val="hybridMultilevel"/>
    <w:tmpl w:val="569E82CE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1952B77"/>
    <w:multiLevelType w:val="hybridMultilevel"/>
    <w:tmpl w:val="77DA8474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387E7D"/>
    <w:multiLevelType w:val="hybridMultilevel"/>
    <w:tmpl w:val="B5F27342"/>
    <w:lvl w:ilvl="0" w:tplc="04090013">
      <w:start w:val="1"/>
      <w:numFmt w:val="upperRoman"/>
      <w:lvlText w:val="%1."/>
      <w:lvlJc w:val="right"/>
      <w:pPr>
        <w:ind w:left="2520" w:hanging="360"/>
      </w:p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0" w15:restartNumberingAfterBreak="0">
    <w:nsid w:val="59F67C1D"/>
    <w:multiLevelType w:val="hybridMultilevel"/>
    <w:tmpl w:val="E0BE7796"/>
    <w:lvl w:ilvl="0" w:tplc="04090017">
      <w:start w:val="1"/>
      <w:numFmt w:val="lowerLetter"/>
      <w:lvlText w:val="%1)"/>
      <w:lvlJc w:val="lef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1" w15:restartNumberingAfterBreak="0">
    <w:nsid w:val="6A5752B5"/>
    <w:multiLevelType w:val="hybridMultilevel"/>
    <w:tmpl w:val="6EEAA940"/>
    <w:lvl w:ilvl="0" w:tplc="0409001B">
      <w:start w:val="1"/>
      <w:numFmt w:val="low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 w15:restartNumberingAfterBreak="0">
    <w:nsid w:val="746229FA"/>
    <w:multiLevelType w:val="hybridMultilevel"/>
    <w:tmpl w:val="446690F6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90320589">
    <w:abstractNumId w:val="6"/>
  </w:num>
  <w:num w:numId="2" w16cid:durableId="143402474">
    <w:abstractNumId w:val="7"/>
  </w:num>
  <w:num w:numId="3" w16cid:durableId="2087997724">
    <w:abstractNumId w:val="11"/>
  </w:num>
  <w:num w:numId="4" w16cid:durableId="942541981">
    <w:abstractNumId w:val="3"/>
  </w:num>
  <w:num w:numId="5" w16cid:durableId="1741707626">
    <w:abstractNumId w:val="1"/>
  </w:num>
  <w:num w:numId="6" w16cid:durableId="1416316357">
    <w:abstractNumId w:val="10"/>
  </w:num>
  <w:num w:numId="7" w16cid:durableId="1583103830">
    <w:abstractNumId w:val="12"/>
  </w:num>
  <w:num w:numId="8" w16cid:durableId="1107627562">
    <w:abstractNumId w:val="2"/>
  </w:num>
  <w:num w:numId="9" w16cid:durableId="2023892198">
    <w:abstractNumId w:val="9"/>
  </w:num>
  <w:num w:numId="10" w16cid:durableId="905603597">
    <w:abstractNumId w:val="8"/>
  </w:num>
  <w:num w:numId="11" w16cid:durableId="306324253">
    <w:abstractNumId w:val="4"/>
  </w:num>
  <w:num w:numId="12" w16cid:durableId="1687710427">
    <w:abstractNumId w:val="5"/>
  </w:num>
  <w:num w:numId="13" w16cid:durableId="9779519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2E9"/>
    <w:rsid w:val="0001751C"/>
    <w:rsid w:val="00057DF0"/>
    <w:rsid w:val="00151F73"/>
    <w:rsid w:val="00291A66"/>
    <w:rsid w:val="003D3578"/>
    <w:rsid w:val="003D5738"/>
    <w:rsid w:val="003F39D0"/>
    <w:rsid w:val="004050DA"/>
    <w:rsid w:val="004160DF"/>
    <w:rsid w:val="005256F3"/>
    <w:rsid w:val="00594708"/>
    <w:rsid w:val="005A1A0C"/>
    <w:rsid w:val="005A6FBE"/>
    <w:rsid w:val="006E65B1"/>
    <w:rsid w:val="007B3AB4"/>
    <w:rsid w:val="007B3E7C"/>
    <w:rsid w:val="007C62E9"/>
    <w:rsid w:val="00815B13"/>
    <w:rsid w:val="008D4499"/>
    <w:rsid w:val="00942E0C"/>
    <w:rsid w:val="009638E9"/>
    <w:rsid w:val="00A52413"/>
    <w:rsid w:val="00AC245A"/>
    <w:rsid w:val="00AF04D8"/>
    <w:rsid w:val="00BB5F1A"/>
    <w:rsid w:val="00C640C2"/>
    <w:rsid w:val="00CF2E4E"/>
    <w:rsid w:val="00DF0D4B"/>
    <w:rsid w:val="00E13013"/>
    <w:rsid w:val="00FC2C8D"/>
    <w:rsid w:val="00FE7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ADBD6"/>
  <w15:docId w15:val="{8A6382DC-5693-4732-B2E6-2CB97AE0B0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B5F1A"/>
    <w:pPr>
      <w:ind w:left="720"/>
      <w:contextualSpacing/>
    </w:pPr>
  </w:style>
  <w:style w:type="table" w:styleId="TableGrid">
    <w:name w:val="Table Grid"/>
    <w:basedOn w:val="TableNormal"/>
    <w:uiPriority w:val="39"/>
    <w:rsid w:val="00A524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B3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B3E7C"/>
  </w:style>
  <w:style w:type="paragraph" w:styleId="Footer">
    <w:name w:val="footer"/>
    <w:basedOn w:val="Normal"/>
    <w:link w:val="FooterChar"/>
    <w:uiPriority w:val="99"/>
    <w:unhideWhenUsed/>
    <w:rsid w:val="007B3E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B3E7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CF0DB66-C0E7-4D82-AC85-F8918106B4E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4</Pages>
  <Words>220</Words>
  <Characters>1260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Shivam Jariwala</dc:creator>
  <cp:keywords/>
  <dc:description/>
  <cp:lastModifiedBy>Shivam Jariwala</cp:lastModifiedBy>
  <cp:revision>2</cp:revision>
  <dcterms:created xsi:type="dcterms:W3CDTF">2023-04-07T06:11:00Z</dcterms:created>
  <dcterms:modified xsi:type="dcterms:W3CDTF">2023-04-07T06:11:00Z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97cdbb1bd41fc407fcd09e7b37a2312dd73e8a10f1dd80b2972d4cb37e2dd163</vt:lpwstr>
  </property>
</Properties>
</file>