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7A25" w14:textId="220DE323" w:rsidR="0003773B" w:rsidRPr="00FB3208" w:rsidRDefault="002E5B78" w:rsidP="00FB3208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B3208"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 w:rsidRPr="00FB3208">
        <w:rPr>
          <w:rFonts w:ascii="宋体" w:eastAsia="宋体" w:hAnsi="宋体"/>
          <w:color w:val="000000" w:themeColor="text1"/>
          <w:sz w:val="24"/>
          <w:szCs w:val="24"/>
        </w:rPr>
        <w:t xml:space="preserve">. </w:t>
      </w:r>
      <w:r w:rsidRPr="00FB3208">
        <w:rPr>
          <w:rFonts w:ascii="宋体" w:eastAsia="宋体" w:hAnsi="宋体" w:hint="eastAsia"/>
          <w:color w:val="000000" w:themeColor="text1"/>
          <w:sz w:val="24"/>
          <w:szCs w:val="24"/>
        </w:rPr>
        <w:t>词法分析器最主要的函数就是一个scan（扫描输入字符串）函数，其他函数或数据都是为它服务的。</w:t>
      </w:r>
      <w:r w:rsidR="00001B01" w:rsidRPr="00FB3208">
        <w:rPr>
          <w:rFonts w:ascii="宋体" w:eastAsia="宋体" w:hAnsi="宋体" w:hint="eastAsia"/>
          <w:color w:val="000000" w:themeColor="text1"/>
          <w:sz w:val="24"/>
          <w:szCs w:val="24"/>
        </w:rPr>
        <w:t>首先，一个词法分析器应该存储有自己能识别的词类型，这存储在Ide</w:t>
      </w:r>
      <w:r w:rsidR="00001B01" w:rsidRPr="00FB3208">
        <w:rPr>
          <w:rFonts w:ascii="宋体" w:eastAsia="宋体" w:hAnsi="宋体"/>
          <w:color w:val="000000" w:themeColor="text1"/>
          <w:sz w:val="24"/>
          <w:szCs w:val="24"/>
        </w:rPr>
        <w:t>ntifiers</w:t>
      </w:r>
      <w:r w:rsidR="00001B01" w:rsidRPr="00FB3208">
        <w:rPr>
          <w:rFonts w:ascii="宋体" w:eastAsia="宋体" w:hAnsi="宋体" w:hint="eastAsia"/>
          <w:color w:val="000000" w:themeColor="text1"/>
          <w:sz w:val="24"/>
          <w:szCs w:val="24"/>
        </w:rPr>
        <w:t>和words两个hash</w:t>
      </w:r>
      <w:r w:rsidR="00001B01" w:rsidRPr="00FB3208">
        <w:rPr>
          <w:rFonts w:ascii="宋体" w:eastAsia="宋体" w:hAnsi="宋体"/>
          <w:color w:val="000000" w:themeColor="text1"/>
          <w:sz w:val="24"/>
          <w:szCs w:val="24"/>
        </w:rPr>
        <w:t>_map</w:t>
      </w:r>
      <w:r w:rsidR="00001B01" w:rsidRPr="00FB3208">
        <w:rPr>
          <w:rFonts w:ascii="宋体" w:eastAsia="宋体" w:hAnsi="宋体" w:hint="eastAsia"/>
          <w:color w:val="000000" w:themeColor="text1"/>
          <w:sz w:val="24"/>
          <w:szCs w:val="24"/>
        </w:rPr>
        <w:t>&lt;</w:t>
      </w:r>
      <w:r w:rsidR="00001B01" w:rsidRPr="00FB3208">
        <w:rPr>
          <w:rFonts w:ascii="宋体" w:eastAsia="宋体" w:hAnsi="宋体"/>
          <w:color w:val="000000" w:themeColor="text1"/>
          <w:sz w:val="24"/>
          <w:szCs w:val="24"/>
        </w:rPr>
        <w:t>string,word&gt;</w:t>
      </w:r>
      <w:r w:rsidR="00001B01" w:rsidRPr="00FB3208">
        <w:rPr>
          <w:rFonts w:ascii="宋体" w:eastAsia="宋体" w:hAnsi="宋体" w:hint="eastAsia"/>
          <w:color w:val="000000" w:themeColor="text1"/>
          <w:sz w:val="24"/>
          <w:szCs w:val="24"/>
        </w:rPr>
        <w:t>中，并在其构造函数中就将Word类里的常量放入words中，同时判断用户的输入，在文件中读取所有sql语句，或者用户的输入就是sql语句，直接赋值给词法分析器的sql变量。构造函数结束后即可调用scan函数获取词素，每运行一次scan函数将得到一个Word类的词（包括标点、标识符、关键字等）。</w:t>
      </w:r>
    </w:p>
    <w:p w14:paraId="498D0C77" w14:textId="77777777" w:rsidR="009C7598" w:rsidRDefault="00FB3208" w:rsidP="00FB3208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B3208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Pr="00FB3208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Pr="00FB3208">
        <w:rPr>
          <w:rFonts w:ascii="宋体" w:eastAsia="宋体" w:hAnsi="宋体" w:hint="eastAsia"/>
          <w:color w:val="000000" w:themeColor="text1"/>
          <w:sz w:val="24"/>
          <w:szCs w:val="24"/>
        </w:rPr>
        <w:t>scan函数是这样设计的：</w:t>
      </w:r>
    </w:p>
    <w:p w14:paraId="596D5BD7" w14:textId="77777777" w:rsidR="009C7598" w:rsidRDefault="00FB3208" w:rsidP="009C7598">
      <w:pPr>
        <w:spacing w:line="360" w:lineRule="auto"/>
        <w:ind w:firstLineChars="200" w:firstLine="480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FB3208"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 w:rsidRPr="00FB3208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FB3208">
        <w:rPr>
          <w:rFonts w:ascii="宋体" w:eastAsia="宋体" w:hAnsi="宋体" w:hint="eastAsia"/>
          <w:color w:val="000000" w:themeColor="text1"/>
          <w:sz w:val="24"/>
          <w:szCs w:val="24"/>
        </w:rPr>
        <w:t>过滤空格、回车、制表符，调用readch函数一次从sql字符串里读取一个字符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存于peek（char类型）</w:t>
      </w:r>
      <w:r w:rsidRPr="00FB3208">
        <w:rPr>
          <w:rFonts w:ascii="宋体" w:eastAsia="宋体" w:hAnsi="宋体" w:hint="eastAsia"/>
          <w:color w:val="000000" w:themeColor="text1"/>
          <w:sz w:val="24"/>
          <w:szCs w:val="24"/>
        </w:rPr>
        <w:t>，通过整数ith变量</w:t>
      </w:r>
      <w:r w:rsidRPr="00FB3208"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记录当前读到的</w:t>
      </w:r>
      <w:r w:rsidRPr="00FB3208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sql</w:t>
      </w:r>
      <w:r w:rsidRPr="00FB3208"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语句的位置</w:t>
      </w:r>
      <w:r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，读到sql结尾即把peek赋为感叹号，待后面使用。</w:t>
      </w:r>
    </w:p>
    <w:p w14:paraId="025B5E83" w14:textId="77777777" w:rsidR="009C7598" w:rsidRDefault="00FB3208" w:rsidP="009C7598">
      <w:pPr>
        <w:spacing w:line="360" w:lineRule="auto"/>
        <w:ind w:firstLineChars="200" w:firstLine="480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2</w:t>
      </w:r>
      <w:r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.</w:t>
      </w:r>
      <w:r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经过第一步多次调用readch过滤空白字符，得到单个字符peek，判断peek是否为标点符号，一旦是标点符号即可返回响应的Word常量类，特别注意peek应该及时</w:t>
      </w:r>
      <w:r w:rsidR="009C7598"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重置为空格！此外，lexer有一个bool变量handleNumber用于判断当前是否接受数字，在某些符号（如左括号、小于号等等）后面可以接受数字，即把handleNumber赋为true，</w:t>
      </w:r>
      <w:r w:rsidR="009C7598"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待后面使用</w:t>
      </w:r>
      <w:r w:rsidR="009C7598"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。</w:t>
      </w:r>
    </w:p>
    <w:p w14:paraId="34DC5257" w14:textId="77777777" w:rsidR="009C7598" w:rsidRDefault="009C7598" w:rsidP="009C7598">
      <w:pPr>
        <w:spacing w:line="360" w:lineRule="auto"/>
        <w:ind w:firstLineChars="200" w:firstLine="480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3</w:t>
      </w:r>
      <w:r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.</w:t>
      </w:r>
      <w:r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接下来调用get</w:t>
      </w:r>
      <w:r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ATerm</w:t>
      </w:r>
      <w:r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函数尝试读取一个词，此函数可以读取两类此，一类是只包括数字、字母和下划线（或者只包含其中一个）的词，一类是以双引号开头和结尾的词（即表项的值），如果字符peek是感叹号，读取到的term设置为空，即sql语句读取完毕。</w:t>
      </w:r>
    </w:p>
    <w:p w14:paraId="09CF818C" w14:textId="01232950" w:rsidR="00FB3208" w:rsidRDefault="009C7598" w:rsidP="009C7598">
      <w:pPr>
        <w:spacing w:line="360" w:lineRule="auto"/>
        <w:ind w:firstLineChars="200" w:firstLine="480"/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4</w:t>
      </w:r>
      <w:r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.</w:t>
      </w:r>
      <w:r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读到一个term后根据</w:t>
      </w:r>
      <w:r w:rsidR="005F00BF"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handleNumber和判断</w:t>
      </w:r>
      <w:r w:rsidR="005F00BF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term</w:t>
      </w:r>
      <w:r w:rsidR="005F00BF"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是否为数字的函数IsANumber来判断是否应该返回一</w:t>
      </w:r>
      <w:r w:rsidR="005F00BF" w:rsidRPr="005F00BF"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个</w:t>
      </w:r>
      <w:r w:rsidR="005F00BF" w:rsidRPr="005F00BF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>Word(term, Tag::NUMBER)</w:t>
      </w:r>
      <w:r w:rsidR="005F00BF"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，这个Word不需要存到map数据结构中。</w:t>
      </w:r>
      <w:bookmarkStart w:id="0" w:name="_GoBack"/>
      <w:bookmarkEnd w:id="0"/>
    </w:p>
    <w:p w14:paraId="3CF48DE5" w14:textId="077DC050" w:rsidR="005F00BF" w:rsidRDefault="005F00BF" w:rsidP="009C7598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5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然后该判断term是否为words里已有的词了，用迭代器遍历words，如果找到了term就返回相应的words</w:t>
      </w:r>
      <w:r>
        <w:rPr>
          <w:rFonts w:ascii="宋体" w:eastAsia="宋体" w:hAnsi="宋体"/>
          <w:color w:val="000000" w:themeColor="text1"/>
          <w:sz w:val="24"/>
          <w:szCs w:val="24"/>
        </w:rPr>
        <w:t>[term]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，否则继续往下执行。判断term是否为合理的标识符，如果是，在Identifiers（已有关键词的列表）里查找是否有term，如有则返回，否则新建一个Word类存于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Identifiers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，然后将之返回。</w:t>
      </w:r>
    </w:p>
    <w:p w14:paraId="0490CC4F" w14:textId="7FA43A4A" w:rsidR="005F00BF" w:rsidRPr="00FB3208" w:rsidRDefault="005F00BF" w:rsidP="005F00BF">
      <w:pPr>
        <w:spacing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最后三步，判断term是否为双引号中的内容、是否为空（返回表示退出的Word），如果都不是，则报错，将行号和term输出。扫描完毕！</w:t>
      </w:r>
    </w:p>
    <w:sectPr w:rsidR="005F00BF" w:rsidRPr="00FB3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3B"/>
    <w:rsid w:val="00001B01"/>
    <w:rsid w:val="0003773B"/>
    <w:rsid w:val="002E5B78"/>
    <w:rsid w:val="005F00BF"/>
    <w:rsid w:val="009C7598"/>
    <w:rsid w:val="009E0344"/>
    <w:rsid w:val="00FB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E503"/>
  <w15:chartTrackingRefBased/>
  <w15:docId w15:val="{F5875BFB-509B-4C64-BC50-838CDD23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望华</dc:creator>
  <cp:keywords/>
  <dc:description/>
  <cp:lastModifiedBy>石 望华</cp:lastModifiedBy>
  <cp:revision>2</cp:revision>
  <dcterms:created xsi:type="dcterms:W3CDTF">2018-09-01T07:21:00Z</dcterms:created>
  <dcterms:modified xsi:type="dcterms:W3CDTF">2018-09-01T08:22:00Z</dcterms:modified>
</cp:coreProperties>
</file>