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hint="eastAsia"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>
      <w:pPr>
        <w:jc w:val="center"/>
        <w:rPr>
          <w:rFonts w:hint="eastAsia" w:ascii="隶书" w:eastAsia="隶书"/>
          <w:b/>
          <w:kern w:val="0"/>
          <w:sz w:val="72"/>
          <w:szCs w:val="72"/>
        </w:rPr>
      </w:pPr>
    </w:p>
    <w:p>
      <w:pPr>
        <w:jc w:val="center"/>
        <w:rPr>
          <w:b/>
          <w:kern w:val="0"/>
        </w:rPr>
      </w:pPr>
    </w:p>
    <w:tbl>
      <w:tblPr>
        <w:tblStyle w:val="29"/>
        <w:tblW w:w="7333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807" w:firstLineChars="600"/>
              <w:jc w:val="both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石望华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hint="eastAsia"/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201630676843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5" w:firstLineChars="400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2017-2018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第一学期</w:t>
            </w:r>
          </w:p>
        </w:tc>
      </w:tr>
    </w:tbl>
    <w:p>
      <w:pPr>
        <w:spacing w:before="156" w:beforeLines="50" w:after="156" w:afterLines="50"/>
        <w:rPr>
          <w:rFonts w:hint="eastAsia"/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int="eastAsia"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>
      <w:pPr>
        <w:spacing w:line="480" w:lineRule="exact"/>
        <w:jc w:val="center"/>
        <w:rPr>
          <w:rFonts w:hint="eastAsia"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2017年1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2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>
      <w:pPr>
        <w:jc w:val="center"/>
        <w:rPr>
          <w:rFonts w:hAnsi="黑体" w:eastAsia="黑体"/>
          <w:b/>
          <w:kern w:val="0"/>
          <w:sz w:val="36"/>
          <w:szCs w:val="36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tabs>
          <w:tab w:val="clear" w:pos="1008"/>
        </w:tabs>
        <w:ind w:left="288" w:leftChars="0" w:firstLine="1800" w:firstLineChars="50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实验三   Decaf语义分析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实验四   中间代码生成</w:t>
      </w:r>
    </w:p>
    <w:tbl>
      <w:tblPr>
        <w:tblStyle w:val="30"/>
        <w:tblW w:w="864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2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  <w:lang w:val="en-US" w:eastAsia="zh-CN"/>
              </w:rPr>
              <w:t>B7</w:t>
            </w:r>
            <w:r>
              <w:rPr>
                <w:rFonts w:hint="eastAsia"/>
                <w:sz w:val="24"/>
              </w:rPr>
              <w:t xml:space="preserve">    楼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233</w:t>
            </w:r>
            <w:r>
              <w:rPr>
                <w:rFonts w:hint="eastAsia"/>
                <w:sz w:val="24"/>
              </w:rPr>
              <w:t xml:space="preserve"> 房；</w:t>
            </w:r>
          </w:p>
        </w:tc>
        <w:tc>
          <w:tcPr>
            <w:tcW w:w="18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2017/12/20</w:t>
            </w:r>
          </w:p>
        </w:tc>
        <w:tc>
          <w:tcPr>
            <w:tcW w:w="18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2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/>
                <w:b/>
                <w:spacing w:val="-6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4" w:type="dxa"/>
          <w:wAfter w:w="344" w:type="dxa"/>
          <w:jc w:val="center"/>
        </w:trPr>
        <w:tc>
          <w:tcPr>
            <w:tcW w:w="1375" w:type="dxa"/>
            <w:vMerge w:val="restart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出勤情况</w:t>
            </w:r>
          </w:p>
        </w:tc>
        <w:tc>
          <w:tcPr>
            <w:tcW w:w="1659" w:type="dxa"/>
            <w:gridSpan w:val="2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课堂态度</w:t>
            </w:r>
          </w:p>
        </w:tc>
        <w:tc>
          <w:tcPr>
            <w:tcW w:w="4978" w:type="dxa"/>
            <w:gridSpan w:val="6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实验报告质量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4" w:type="dxa"/>
          <w:wAfter w:w="344" w:type="dxa"/>
          <w:jc w:val="center"/>
        </w:trPr>
        <w:tc>
          <w:tcPr>
            <w:tcW w:w="1375" w:type="dxa"/>
            <w:vMerge w:val="continue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59" w:type="dxa"/>
            <w:gridSpan w:val="2"/>
            <w:vMerge w:val="continue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59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4" w:type="dxa"/>
          <w:wAfter w:w="344" w:type="dxa"/>
          <w:jc w:val="center"/>
        </w:trPr>
        <w:tc>
          <w:tcPr>
            <w:tcW w:w="137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出勤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缺勤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早退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□ 请假</w:t>
            </w:r>
          </w:p>
        </w:tc>
        <w:tc>
          <w:tcPr>
            <w:tcW w:w="1659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认真</w:t>
            </w:r>
          </w:p>
          <w:p>
            <w:r>
              <w:rPr>
                <w:rFonts w:hint="eastAsia"/>
                <w:sz w:val="24"/>
              </w:rPr>
              <w:t>□ 不认真</w:t>
            </w:r>
          </w:p>
        </w:tc>
        <w:tc>
          <w:tcPr>
            <w:tcW w:w="1659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完成</w:t>
            </w:r>
          </w:p>
          <w:p>
            <w:r>
              <w:rPr>
                <w:rFonts w:hint="eastAsia"/>
                <w:sz w:val="24"/>
              </w:rPr>
              <w:t>□ 未完成</w:t>
            </w:r>
          </w:p>
        </w:tc>
        <w:tc>
          <w:tcPr>
            <w:tcW w:w="1659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优秀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良好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 通过</w:t>
            </w:r>
          </w:p>
          <w:p>
            <w:r>
              <w:rPr>
                <w:rFonts w:hint="eastAsia"/>
                <w:sz w:val="24"/>
              </w:rPr>
              <w:t>□ 未通过</w:t>
            </w:r>
          </w:p>
        </w:tc>
        <w:tc>
          <w:tcPr>
            <w:tcW w:w="1660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优秀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良好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□ 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□ 未通过</w:t>
            </w:r>
          </w:p>
        </w:tc>
      </w:tr>
    </w:tbl>
    <w:p/>
    <w:p>
      <w:pPr>
        <w:rPr>
          <w:rFonts w:hint="eastAsia"/>
        </w:rPr>
      </w:pPr>
    </w:p>
    <w:p>
      <w:r>
        <w:br w:type="page"/>
      </w:r>
    </w:p>
    <w:p>
      <w:pPr>
        <w:pStyle w:val="2"/>
        <w:numPr>
          <w:ilvl w:val="0"/>
          <w:numId w:val="0"/>
        </w:numPr>
        <w:ind w:left="425"/>
        <w:jc w:val="center"/>
      </w:pPr>
      <w:r>
        <w:rPr>
          <w:rFonts w:hint="eastAsia"/>
        </w:rPr>
        <w:t>报告内容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1、实验目标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实验三：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（1）实现decaf语言的中间代码生成程序，添加for语句的语义分析和中间代码生成。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（2）实现类型检查。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实验四：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生成三地址代码。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2、实验环境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Eclipse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3、关键数据结构和核心算法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3.1 数据结构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哈希表:用于word的快速匹配（关键字）。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3.2 核心算法</w:t>
      </w:r>
    </w:p>
    <w:p>
      <w:pPr>
        <w:tabs>
          <w:tab w:val="left" w:pos="6280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各种递归程序。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类的继承结构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作用域的合理搭配。</w:t>
      </w:r>
    </w:p>
    <w:p>
      <w:pPr>
        <w:rPr>
          <w:rStyle w:val="26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Style w:val="26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parser核心算法</w:t>
      </w:r>
      <w:r>
        <w:rPr>
          <w:rStyle w:val="26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。</w:t>
      </w:r>
    </w:p>
    <w:p>
      <w:pPr>
        <w:rPr>
          <w:rStyle w:val="26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Style w:val="26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与bool表达式有关的一连续方法。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3 错误处理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类型检查：操作数需要类型兼容。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0305" cy="3472815"/>
            <wp:effectExtent l="0" t="0" r="17145" b="1333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(2)类型检查：条件表达式需要是bool类型。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4162425"/>
            <wp:effectExtent l="0" t="0" r="9525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（注：这个检查是在If类中完成的）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（3）类型检查：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赋值左部和右部类型相同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4125" cy="3985895"/>
            <wp:effectExtent l="0" t="0" r="9525" b="1460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8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3.4 运行结果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含for语句的中间代码生成：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8695" cy="2982595"/>
            <wp:effectExtent l="0" t="0" r="8255" b="825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For类的gen代码：（可以放大来看）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6024245" cy="4076700"/>
            <wp:effectExtent l="0" t="0" r="1460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4、总结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通过这两次实验以及课后的学习学到了很多知识，主要是大致看懂了这段程序，对以某些简单赋值、判断作为代码的输出的作了跟踪，了解了它们是怎么在一个个方法之间传递、运行的，特别是Rel类调用父类Logical的构造方法时，父类构造方法里的check调用的不是父类的check而是子类的check，查了好久才查出来。对于for语句的三地址码的生成，gen方法里那些语句的gen里的label并不是那么严格有序，比如两个label相同也可以正确生成等等。由于这次是直接读文件，上次block里｝的错误也就没关系了。我发现举个例子比如简单的“if（a&lt;b）”然后去分析它是怎么通过编译的，这个方法挺不错，化繁为简，容易弄懂每一步的作用进而去深入分析。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7"/>
      </w:rPr>
    </w:pPr>
    <w:r>
      <w:fldChar w:fldCharType="begin"/>
    </w:r>
    <w:r>
      <w:rPr>
        <w:rStyle w:val="27"/>
      </w:rPr>
      <w:instrText xml:space="preserve">PAGE  </w:instrText>
    </w:r>
    <w: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27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27"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D3C2B"/>
    <w:multiLevelType w:val="multilevel"/>
    <w:tmpl w:val="227D3C2B"/>
    <w:lvl w:ilvl="0" w:tentative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A3A2696"/>
    <w:multiLevelType w:val="singleLevel"/>
    <w:tmpl w:val="5A3A26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48E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8853AA0"/>
    <w:rsid w:val="131D6703"/>
    <w:rsid w:val="1D073FD1"/>
    <w:rsid w:val="2EEB4DF0"/>
    <w:rsid w:val="436D15DB"/>
    <w:rsid w:val="57D640BF"/>
    <w:rsid w:val="673D2CAA"/>
    <w:rsid w:val="69316AFC"/>
    <w:rsid w:val="6BD167DA"/>
    <w:rsid w:val="79235931"/>
    <w:rsid w:val="7A6663F9"/>
    <w:rsid w:val="7F0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hAnsi="Arial" w:eastAsia="黑体"/>
      <w:kern w:val="0"/>
      <w:sz w:val="30"/>
      <w:szCs w:val="20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5">
    <w:name w:val="Default Paragraph Font"/>
    <w:semiHidden/>
    <w:uiPriority w:val="0"/>
  </w:style>
  <w:style w:type="table" w:default="1" w:styleId="2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"/>
    <w:basedOn w:val="1"/>
    <w:uiPriority w:val="0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10">
    <w:name w:val="Body Text Indent"/>
    <w:basedOn w:val="1"/>
    <w:qFormat/>
    <w:uiPriority w:val="0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11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2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13">
    <w:name w:val="Plain Text"/>
    <w:basedOn w:val="1"/>
    <w:uiPriority w:val="0"/>
    <w:rPr>
      <w:rFonts w:ascii="宋体" w:hAnsi="Courier New"/>
      <w:szCs w:val="20"/>
    </w:rPr>
  </w:style>
  <w:style w:type="paragraph" w:styleId="14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5">
    <w:name w:val="Body Text Indent 2"/>
    <w:basedOn w:val="1"/>
    <w:qFormat/>
    <w:uiPriority w:val="0"/>
    <w:pPr>
      <w:spacing w:line="400" w:lineRule="exact"/>
      <w:ind w:firstLine="482"/>
    </w:pPr>
    <w:rPr>
      <w:sz w:val="28"/>
      <w:szCs w:val="20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9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0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1">
    <w:name w:val="Body Text Indent 3"/>
    <w:basedOn w:val="1"/>
    <w:uiPriority w:val="0"/>
    <w:pPr>
      <w:snapToGrid w:val="0"/>
      <w:ind w:firstLine="482"/>
    </w:pPr>
    <w:rPr>
      <w:rFonts w:ascii="宋体" w:hAnsi="宋体"/>
      <w:kern w:val="0"/>
      <w:sz w:val="24"/>
    </w:rPr>
  </w:style>
  <w:style w:type="paragraph" w:styleId="22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23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4">
    <w:name w:val="Title"/>
    <w:basedOn w:val="1"/>
    <w:qFormat/>
    <w:uiPriority w:val="0"/>
    <w:pPr>
      <w:jc w:val="center"/>
    </w:pPr>
    <w:rPr>
      <w:sz w:val="28"/>
    </w:rPr>
  </w:style>
  <w:style w:type="character" w:styleId="26">
    <w:name w:val="Strong"/>
    <w:basedOn w:val="25"/>
    <w:qFormat/>
    <w:uiPriority w:val="0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basedOn w:val="25"/>
    <w:qFormat/>
    <w:uiPriority w:val="0"/>
    <w:rPr>
      <w:color w:val="0000FF"/>
      <w:u w:val="single"/>
    </w:rPr>
  </w:style>
  <w:style w:type="table" w:styleId="30">
    <w:name w:val="Table Grid"/>
    <w:basedOn w:val="2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标题4 Char"/>
    <w:basedOn w:val="25"/>
    <w:qFormat/>
    <w:uiPriority w:val="0"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32">
    <w:name w:val="xl2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33">
    <w:name w:val="标题4"/>
    <w:basedOn w:val="1"/>
    <w:qFormat/>
    <w:uiPriority w:val="0"/>
    <w:pPr>
      <w:ind w:firstLine="560" w:firstLineChars="2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</Company>
  <Pages>3</Pages>
  <Words>66</Words>
  <Characters>382</Characters>
  <Lines>3</Lines>
  <Paragraphs>1</Paragraphs>
  <ScaleCrop>false</ScaleCrop>
  <LinksUpToDate>false</LinksUpToDate>
  <CharactersWithSpaces>447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2017-10-18T02:55:00Z</dcterms:created>
  <dc:creator>1</dc:creator>
  <cp:lastModifiedBy>shiwanghua</cp:lastModifiedBy>
  <dcterms:modified xsi:type="dcterms:W3CDTF">2017-12-27T16:41:30Z</dcterms:modified>
  <dc:title>  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