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rPr>
        <w:id w:val="-690378640"/>
        <w:docPartObj>
          <w:docPartGallery w:val="Cover Pages"/>
          <w:docPartUnique/>
        </w:docPartObj>
      </w:sdtPr>
      <w:sdtEndPr/>
      <w:sdtContent>
        <w:p w14:paraId="64C9FBDE" w14:textId="77777777" w:rsidR="009D59B8" w:rsidRPr="008C12D4" w:rsidRDefault="009D59B8">
          <w:pPr>
            <w:rPr>
              <w:rFonts w:asciiTheme="minorHAnsi" w:hAnsiTheme="minorHAnsi"/>
            </w:rPr>
          </w:pPr>
          <w:r w:rsidRPr="008C12D4">
            <w:rPr>
              <w:rFonts w:asciiTheme="minorHAnsi" w:hAnsiTheme="minorHAnsi"/>
              <w:noProof/>
            </w:rPr>
            <w:drawing>
              <wp:anchor distT="0" distB="0" distL="114300" distR="114300" simplePos="0" relativeHeight="251657216" behindDoc="0" locked="0" layoutInCell="1" allowOverlap="1" wp14:anchorId="50C80B56" wp14:editId="2567B8C9">
                <wp:simplePos x="0" y="0"/>
                <wp:positionH relativeFrom="column">
                  <wp:posOffset>4229100</wp:posOffset>
                </wp:positionH>
                <wp:positionV relativeFrom="paragraph">
                  <wp:posOffset>-228600</wp:posOffset>
                </wp:positionV>
                <wp:extent cx="1562100" cy="514350"/>
                <wp:effectExtent l="0" t="0" r="0" b="0"/>
                <wp:wrapNone/>
                <wp:docPr id="3" name="Picture 3" descr="IIT logo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T logo 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2D4">
            <w:rPr>
              <w:rFonts w:asciiTheme="minorHAnsi" w:hAnsiTheme="minorHAnsi"/>
              <w:noProof/>
            </w:rPr>
            <w:drawing>
              <wp:anchor distT="0" distB="0" distL="114300" distR="114300" simplePos="0" relativeHeight="251661312" behindDoc="0" locked="0" layoutInCell="1" allowOverlap="1" wp14:anchorId="1728C8FE" wp14:editId="12B3872D">
                <wp:simplePos x="0" y="0"/>
                <wp:positionH relativeFrom="column">
                  <wp:posOffset>0</wp:posOffset>
                </wp:positionH>
                <wp:positionV relativeFrom="paragraph">
                  <wp:posOffset>-228600</wp:posOffset>
                </wp:positionV>
                <wp:extent cx="1905000" cy="495300"/>
                <wp:effectExtent l="0" t="0" r="0" b="0"/>
                <wp:wrapNone/>
                <wp:docPr id="4" name="Picture 4" descr="UOW 2-line logo_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OW 2-line logo_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XSpec="right" w:tblpY="2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88"/>
            <w:gridCol w:w="6402"/>
          </w:tblGrid>
          <w:tr w:rsidR="006800C2" w:rsidRPr="008C12D4" w14:paraId="6FD3DFD5" w14:textId="77777777" w:rsidTr="00FD4E7A">
            <w:trPr>
              <w:trHeight w:val="4249"/>
            </w:trPr>
            <w:tc>
              <w:tcPr>
                <w:tcW w:w="8856" w:type="dxa"/>
                <w:gridSpan w:val="3"/>
                <w:shd w:val="clear" w:color="auto" w:fill="C7E2FA" w:themeFill="accent1" w:themeFillTint="33"/>
              </w:tcPr>
              <w:p w14:paraId="0FBA3627" w14:textId="77777777" w:rsidR="006800C2" w:rsidRPr="008C12D4" w:rsidRDefault="006800C2" w:rsidP="009D59B8">
                <w:pPr>
                  <w:rPr>
                    <w:rFonts w:asciiTheme="minorHAnsi" w:eastAsia="Times New Roman" w:hAnsiTheme="minorHAnsi"/>
                  </w:rPr>
                </w:pPr>
              </w:p>
              <w:p w14:paraId="75BC2705" w14:textId="77777777" w:rsidR="006800C2" w:rsidRPr="008C12D4" w:rsidRDefault="006800C2" w:rsidP="009D59B8">
                <w:pPr>
                  <w:rPr>
                    <w:rFonts w:asciiTheme="minorHAnsi" w:eastAsia="Times New Roman" w:hAnsiTheme="minorHAnsi"/>
                  </w:rPr>
                </w:pPr>
              </w:p>
              <w:p w14:paraId="4E31D524" w14:textId="77777777" w:rsidR="006800C2" w:rsidRPr="008C12D4" w:rsidRDefault="006800C2" w:rsidP="009D59B8">
                <w:pPr>
                  <w:jc w:val="center"/>
                  <w:rPr>
                    <w:rFonts w:asciiTheme="minorHAnsi" w:eastAsia="Times New Roman" w:hAnsiTheme="minorHAnsi"/>
                    <w:sz w:val="40"/>
                    <w:szCs w:val="40"/>
                  </w:rPr>
                </w:pPr>
                <w:r w:rsidRPr="008C12D4">
                  <w:rPr>
                    <w:rFonts w:asciiTheme="minorHAnsi" w:eastAsia="Times New Roman" w:hAnsiTheme="minorHAnsi"/>
                    <w:sz w:val="40"/>
                    <w:szCs w:val="40"/>
                  </w:rPr>
                  <w:t>MSc Advanced Software Engineering</w:t>
                </w:r>
              </w:p>
              <w:p w14:paraId="68CA9653" w14:textId="77777777" w:rsidR="006800C2" w:rsidRPr="008C12D4" w:rsidRDefault="006800C2" w:rsidP="009D59B8">
                <w:pPr>
                  <w:jc w:val="center"/>
                  <w:rPr>
                    <w:rFonts w:asciiTheme="minorHAnsi" w:eastAsia="Times New Roman" w:hAnsiTheme="minorHAnsi"/>
                    <w:sz w:val="40"/>
                    <w:szCs w:val="40"/>
                  </w:rPr>
                </w:pPr>
              </w:p>
              <w:p w14:paraId="3EF5DC99" w14:textId="3C192B8F" w:rsidR="006800C2" w:rsidRPr="00295AED" w:rsidRDefault="00295AED" w:rsidP="009D59B8">
                <w:pPr>
                  <w:jc w:val="center"/>
                  <w:rPr>
                    <w:rFonts w:asciiTheme="minorHAnsi" w:eastAsia="Times New Roman" w:hAnsiTheme="minorHAnsi"/>
                    <w:sz w:val="40"/>
                    <w:szCs w:val="40"/>
                  </w:rPr>
                </w:pPr>
                <w:r w:rsidRPr="00295AED">
                  <w:rPr>
                    <w:rFonts w:asciiTheme="minorHAnsi" w:eastAsia="Times New Roman" w:hAnsiTheme="minorHAnsi"/>
                    <w:sz w:val="40"/>
                    <w:szCs w:val="40"/>
                  </w:rPr>
                  <w:t>Research Project</w:t>
                </w:r>
              </w:p>
              <w:p w14:paraId="5E8CBB52" w14:textId="3EA8C03E" w:rsidR="006800C2" w:rsidRDefault="006800C2" w:rsidP="009D59B8">
                <w:pPr>
                  <w:jc w:val="center"/>
                  <w:rPr>
                    <w:rFonts w:asciiTheme="minorHAnsi" w:eastAsia="Times New Roman" w:hAnsiTheme="minorHAnsi"/>
                    <w:sz w:val="40"/>
                    <w:szCs w:val="40"/>
                  </w:rPr>
                </w:pPr>
              </w:p>
              <w:p w14:paraId="4C2808BE" w14:textId="77777777" w:rsidR="00295AED" w:rsidRDefault="00295AED" w:rsidP="009D59B8">
                <w:pPr>
                  <w:jc w:val="center"/>
                  <w:rPr>
                    <w:rFonts w:asciiTheme="minorHAnsi" w:eastAsia="Times New Roman" w:hAnsiTheme="minorHAnsi"/>
                    <w:sz w:val="40"/>
                    <w:szCs w:val="40"/>
                  </w:rPr>
                </w:pPr>
              </w:p>
              <w:p w14:paraId="3D897D14" w14:textId="77777777" w:rsidR="00295AED" w:rsidRPr="008C12D4" w:rsidRDefault="00295AED" w:rsidP="009D59B8">
                <w:pPr>
                  <w:jc w:val="center"/>
                  <w:rPr>
                    <w:rFonts w:asciiTheme="minorHAnsi" w:eastAsia="Times New Roman" w:hAnsiTheme="minorHAnsi"/>
                    <w:sz w:val="40"/>
                    <w:szCs w:val="40"/>
                  </w:rPr>
                </w:pPr>
              </w:p>
              <w:p w14:paraId="57FB218A" w14:textId="77777777" w:rsidR="006800C2" w:rsidRPr="008C12D4" w:rsidRDefault="006800C2" w:rsidP="009D59B8">
                <w:pPr>
                  <w:rPr>
                    <w:rFonts w:asciiTheme="minorHAnsi" w:eastAsia="Times New Roman" w:hAnsiTheme="minorHAnsi"/>
                  </w:rPr>
                </w:pPr>
              </w:p>
              <w:p w14:paraId="5842826C" w14:textId="77777777" w:rsidR="006800C2" w:rsidRPr="008C12D4" w:rsidRDefault="006800C2" w:rsidP="009D59B8">
                <w:pPr>
                  <w:rPr>
                    <w:rFonts w:asciiTheme="minorHAnsi" w:eastAsia="Times New Roman" w:hAnsiTheme="minorHAnsi"/>
                  </w:rPr>
                </w:pPr>
              </w:p>
              <w:p w14:paraId="0A925A88" w14:textId="77777777" w:rsidR="006800C2" w:rsidRPr="008C12D4" w:rsidRDefault="006800C2" w:rsidP="009D59B8">
                <w:pPr>
                  <w:rPr>
                    <w:rFonts w:asciiTheme="minorHAnsi" w:eastAsia="Times New Roman" w:hAnsiTheme="minorHAnsi"/>
                  </w:rPr>
                </w:pPr>
              </w:p>
              <w:p w14:paraId="04667271" w14:textId="77777777" w:rsidR="006800C2" w:rsidRPr="008C12D4" w:rsidRDefault="006800C2" w:rsidP="009D59B8">
                <w:pPr>
                  <w:rPr>
                    <w:rFonts w:asciiTheme="minorHAnsi" w:eastAsia="Times New Roman" w:hAnsiTheme="minorHAnsi"/>
                  </w:rPr>
                </w:pPr>
              </w:p>
              <w:p w14:paraId="694108B4" w14:textId="77777777" w:rsidR="006800C2" w:rsidRPr="008C12D4" w:rsidRDefault="006800C2" w:rsidP="009D59B8">
                <w:pPr>
                  <w:rPr>
                    <w:rFonts w:asciiTheme="minorHAnsi" w:eastAsia="Times New Roman" w:hAnsiTheme="minorHAnsi"/>
                  </w:rPr>
                </w:pPr>
              </w:p>
              <w:p w14:paraId="7EF7CF4F" w14:textId="77777777" w:rsidR="006800C2" w:rsidRPr="008C12D4" w:rsidRDefault="006800C2" w:rsidP="009D59B8">
                <w:pPr>
                  <w:rPr>
                    <w:rFonts w:asciiTheme="minorHAnsi" w:eastAsia="Times New Roman" w:hAnsiTheme="minorHAnsi"/>
                  </w:rPr>
                </w:pPr>
              </w:p>
              <w:p w14:paraId="33982BC4" w14:textId="77777777" w:rsidR="006800C2" w:rsidRPr="008C12D4" w:rsidRDefault="006800C2" w:rsidP="00C96FAE">
                <w:pPr>
                  <w:rPr>
                    <w:rFonts w:asciiTheme="minorHAnsi" w:eastAsia="Times New Roman" w:hAnsiTheme="minorHAnsi"/>
                  </w:rPr>
                </w:pPr>
              </w:p>
            </w:tc>
          </w:tr>
          <w:tr w:rsidR="009D59B8" w:rsidRPr="008C12D4" w14:paraId="55348CF4" w14:textId="77777777" w:rsidTr="000A5674">
            <w:tc>
              <w:tcPr>
                <w:tcW w:w="8856" w:type="dxa"/>
                <w:gridSpan w:val="3"/>
                <w:shd w:val="clear" w:color="auto" w:fill="auto"/>
              </w:tcPr>
              <w:p w14:paraId="14EA440D" w14:textId="77777777" w:rsidR="009D59B8" w:rsidRPr="008C12D4" w:rsidRDefault="009D59B8" w:rsidP="009D59B8">
                <w:pPr>
                  <w:rPr>
                    <w:rFonts w:asciiTheme="minorHAnsi" w:eastAsia="Times New Roman" w:hAnsiTheme="minorHAnsi"/>
                  </w:rPr>
                </w:pPr>
              </w:p>
              <w:p w14:paraId="7A41765E" w14:textId="77777777" w:rsidR="009D59B8" w:rsidRPr="008C12D4" w:rsidRDefault="009D59B8" w:rsidP="009D59B8">
                <w:pPr>
                  <w:rPr>
                    <w:rFonts w:asciiTheme="minorHAnsi" w:eastAsia="Times New Roman" w:hAnsiTheme="minorHAnsi"/>
                  </w:rPr>
                </w:pPr>
              </w:p>
              <w:p w14:paraId="3C66F793" w14:textId="77777777" w:rsidR="009D59B8" w:rsidRPr="008C12D4" w:rsidRDefault="009D59B8" w:rsidP="009D59B8">
                <w:pPr>
                  <w:rPr>
                    <w:rFonts w:asciiTheme="minorHAnsi" w:eastAsia="Times New Roman" w:hAnsiTheme="minorHAnsi"/>
                  </w:rPr>
                </w:pPr>
              </w:p>
            </w:tc>
          </w:tr>
          <w:tr w:rsidR="009D59B8" w:rsidRPr="008C12D4" w14:paraId="2074D17E" w14:textId="77777777" w:rsidTr="003D30A5">
            <w:tc>
              <w:tcPr>
                <w:tcW w:w="2266" w:type="dxa"/>
                <w:tcBorders>
                  <w:bottom w:val="single" w:sz="4" w:space="0" w:color="auto"/>
                  <w:right w:val="single" w:sz="4" w:space="0" w:color="auto"/>
                </w:tcBorders>
                <w:shd w:val="clear" w:color="auto" w:fill="C7E2FA" w:themeFill="accent1" w:themeFillTint="33"/>
              </w:tcPr>
              <w:p w14:paraId="5C106294" w14:textId="77777777" w:rsidR="009D59B8" w:rsidRPr="008C12D4" w:rsidRDefault="009D59B8" w:rsidP="009D59B8">
                <w:pPr>
                  <w:rPr>
                    <w:rFonts w:asciiTheme="minorHAnsi" w:eastAsia="Times New Roman" w:hAnsiTheme="minorHAnsi"/>
                  </w:rPr>
                </w:pPr>
              </w:p>
              <w:p w14:paraId="7BA29DDB"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Assignment </w:t>
                </w:r>
                <w:r w:rsidR="000F6310" w:rsidRPr="008C12D4">
                  <w:rPr>
                    <w:rFonts w:asciiTheme="minorHAnsi" w:eastAsia="Times New Roman" w:hAnsiTheme="minorHAnsi"/>
                  </w:rPr>
                  <w:t>Type:</w:t>
                </w:r>
              </w:p>
              <w:p w14:paraId="288ECF73"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09B9300B" w14:textId="61499829" w:rsidR="009D59B8" w:rsidRPr="008C12D4" w:rsidRDefault="00FD7F5A" w:rsidP="00E7523D">
                <w:pPr>
                  <w:rPr>
                    <w:rFonts w:asciiTheme="minorHAnsi" w:eastAsia="Times New Roman" w:hAnsiTheme="minorHAnsi"/>
                  </w:rPr>
                </w:pPr>
                <w:r w:rsidRPr="008C12D4">
                  <w:rPr>
                    <w:rFonts w:asciiTheme="minorHAnsi" w:eastAsia="Times New Roman" w:hAnsiTheme="minorHAnsi"/>
                  </w:rPr>
                  <w:t xml:space="preserve"> </w:t>
                </w:r>
                <w:r w:rsidR="00E7523D">
                  <w:rPr>
                    <w:rFonts w:asciiTheme="minorHAnsi" w:eastAsia="Times New Roman" w:hAnsiTheme="minorHAnsi"/>
                  </w:rPr>
                  <w:t>Literature review</w:t>
                </w:r>
                <w:r w:rsidR="00865B3B">
                  <w:rPr>
                    <w:rFonts w:asciiTheme="minorHAnsi" w:eastAsia="Times New Roman" w:hAnsiTheme="minorHAnsi"/>
                  </w:rPr>
                  <w:t xml:space="preserve"> </w:t>
                </w:r>
              </w:p>
            </w:tc>
          </w:tr>
          <w:tr w:rsidR="009D59B8" w:rsidRPr="008C12D4" w14:paraId="196B4D04" w14:textId="77777777" w:rsidTr="003D30A5">
            <w:tc>
              <w:tcPr>
                <w:tcW w:w="2266" w:type="dxa"/>
                <w:tcBorders>
                  <w:right w:val="single" w:sz="4" w:space="0" w:color="auto"/>
                </w:tcBorders>
                <w:shd w:val="clear" w:color="auto" w:fill="C7E2FA" w:themeFill="accent1" w:themeFillTint="33"/>
              </w:tcPr>
              <w:p w14:paraId="3C958ACB" w14:textId="77777777" w:rsidR="009D59B8" w:rsidRPr="008C12D4" w:rsidRDefault="009D59B8" w:rsidP="009D59B8">
                <w:pPr>
                  <w:rPr>
                    <w:rFonts w:asciiTheme="minorHAnsi" w:eastAsia="Times New Roman" w:hAnsiTheme="minorHAnsi"/>
                  </w:rPr>
                </w:pPr>
              </w:p>
              <w:p w14:paraId="4FFA542E"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Submission </w:t>
                </w:r>
                <w:r w:rsidR="000F6310" w:rsidRPr="008C12D4">
                  <w:rPr>
                    <w:rFonts w:asciiTheme="minorHAnsi" w:eastAsia="Times New Roman" w:hAnsiTheme="minorHAnsi"/>
                  </w:rPr>
                  <w:t>Date:</w:t>
                </w:r>
              </w:p>
              <w:p w14:paraId="517C38A9"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25967DF8" w14:textId="22FFDE06" w:rsidR="009D59B8" w:rsidRPr="008C12D4" w:rsidRDefault="00E7523D" w:rsidP="00E7523D">
                <w:pPr>
                  <w:rPr>
                    <w:rFonts w:asciiTheme="minorHAnsi" w:eastAsia="Times New Roman" w:hAnsiTheme="minorHAnsi"/>
                  </w:rPr>
                </w:pPr>
                <w:r>
                  <w:rPr>
                    <w:rFonts w:asciiTheme="minorHAnsi" w:eastAsia="Times New Roman" w:hAnsiTheme="minorHAnsi"/>
                  </w:rPr>
                  <w:t>0</w:t>
                </w:r>
                <w:r w:rsidR="00295AED">
                  <w:rPr>
                    <w:rFonts w:asciiTheme="minorHAnsi" w:eastAsia="Times New Roman" w:hAnsiTheme="minorHAnsi"/>
                  </w:rPr>
                  <w:t>1</w:t>
                </w:r>
                <w:r w:rsidR="003A4FB4" w:rsidRPr="008C12D4">
                  <w:rPr>
                    <w:rFonts w:asciiTheme="minorHAnsi" w:eastAsia="Times New Roman" w:hAnsiTheme="minorHAnsi"/>
                  </w:rPr>
                  <w:t>/</w:t>
                </w:r>
                <w:r>
                  <w:rPr>
                    <w:rFonts w:asciiTheme="minorHAnsi" w:eastAsia="Times New Roman" w:hAnsiTheme="minorHAnsi"/>
                  </w:rPr>
                  <w:t>31</w:t>
                </w:r>
                <w:r w:rsidR="00CB5CE5" w:rsidRPr="008C12D4">
                  <w:rPr>
                    <w:rFonts w:asciiTheme="minorHAnsi" w:eastAsia="Times New Roman" w:hAnsiTheme="minorHAnsi"/>
                  </w:rPr>
                  <w:t>/</w:t>
                </w:r>
                <w:r w:rsidR="003A4FB4" w:rsidRPr="008C12D4">
                  <w:rPr>
                    <w:rFonts w:asciiTheme="minorHAnsi" w:eastAsia="Times New Roman" w:hAnsiTheme="minorHAnsi"/>
                  </w:rPr>
                  <w:t>201</w:t>
                </w:r>
                <w:r>
                  <w:rPr>
                    <w:rFonts w:asciiTheme="minorHAnsi" w:eastAsia="Times New Roman" w:hAnsiTheme="minorHAnsi"/>
                  </w:rPr>
                  <w:t>7</w:t>
                </w:r>
              </w:p>
            </w:tc>
          </w:tr>
          <w:tr w:rsidR="009D59B8" w:rsidRPr="008C12D4" w14:paraId="0915FC20" w14:textId="77777777" w:rsidTr="003D30A5">
            <w:tc>
              <w:tcPr>
                <w:tcW w:w="8856" w:type="dxa"/>
                <w:gridSpan w:val="3"/>
                <w:tcBorders>
                  <w:bottom w:val="single" w:sz="4" w:space="0" w:color="auto"/>
                </w:tcBorders>
                <w:shd w:val="clear" w:color="auto" w:fill="auto"/>
              </w:tcPr>
              <w:p w14:paraId="44765597" w14:textId="77777777" w:rsidR="009D59B8" w:rsidRPr="008C12D4" w:rsidRDefault="009D59B8" w:rsidP="009D59B8">
                <w:pPr>
                  <w:rPr>
                    <w:rFonts w:asciiTheme="minorHAnsi" w:eastAsia="Times New Roman" w:hAnsiTheme="minorHAnsi"/>
                  </w:rPr>
                </w:pPr>
              </w:p>
              <w:p w14:paraId="0ABE521B" w14:textId="77777777" w:rsidR="009D59B8" w:rsidRPr="008C12D4" w:rsidRDefault="009D59B8" w:rsidP="009D59B8">
                <w:pPr>
                  <w:rPr>
                    <w:rFonts w:asciiTheme="minorHAnsi" w:eastAsia="Times New Roman" w:hAnsiTheme="minorHAnsi"/>
                  </w:rPr>
                </w:pPr>
              </w:p>
              <w:p w14:paraId="42609DE4" w14:textId="77777777" w:rsidR="009D59B8" w:rsidRPr="008C12D4" w:rsidRDefault="009D59B8" w:rsidP="009D59B8">
                <w:pPr>
                  <w:rPr>
                    <w:rFonts w:asciiTheme="minorHAnsi" w:eastAsia="Times New Roman" w:hAnsiTheme="minorHAnsi"/>
                  </w:rPr>
                </w:pPr>
              </w:p>
              <w:p w14:paraId="0F9603A1" w14:textId="77777777" w:rsidR="009D59B8" w:rsidRPr="008C12D4" w:rsidRDefault="009D59B8" w:rsidP="009D59B8">
                <w:pPr>
                  <w:rPr>
                    <w:rFonts w:asciiTheme="minorHAnsi" w:eastAsia="Times New Roman" w:hAnsiTheme="minorHAnsi"/>
                  </w:rPr>
                </w:pPr>
              </w:p>
            </w:tc>
          </w:tr>
          <w:tr w:rsidR="003D30A5" w:rsidRPr="008C12D4" w14:paraId="0F10AC44" w14:textId="77777777" w:rsidTr="000A1179">
            <w:trPr>
              <w:trHeight w:val="614"/>
            </w:trPr>
            <w:tc>
              <w:tcPr>
                <w:tcW w:w="2454" w:type="dxa"/>
                <w:gridSpan w:val="2"/>
                <w:tcBorders>
                  <w:right w:val="single" w:sz="4" w:space="0" w:color="auto"/>
                </w:tcBorders>
                <w:shd w:val="clear" w:color="auto" w:fill="C7E2FA" w:themeFill="accent1" w:themeFillTint="33"/>
              </w:tcPr>
              <w:p w14:paraId="2B7619CA" w14:textId="77777777" w:rsidR="003D30A5" w:rsidRPr="008C12D4" w:rsidRDefault="003D30A5" w:rsidP="00B94806">
                <w:pPr>
                  <w:jc w:val="center"/>
                  <w:rPr>
                    <w:rFonts w:asciiTheme="minorHAnsi" w:eastAsia="Times New Roman" w:hAnsiTheme="minorHAnsi"/>
                  </w:rPr>
                </w:pPr>
              </w:p>
              <w:p w14:paraId="6CC81CC4"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Id</w:t>
                </w:r>
              </w:p>
              <w:p w14:paraId="540488DB" w14:textId="77777777" w:rsidR="003D30A5" w:rsidRPr="008C12D4" w:rsidRDefault="003D30A5" w:rsidP="00B94806">
                <w:pPr>
                  <w:jc w:val="center"/>
                  <w:rPr>
                    <w:rFonts w:asciiTheme="minorHAnsi" w:eastAsia="Times New Roman" w:hAnsiTheme="minorHAnsi"/>
                  </w:rPr>
                </w:pPr>
              </w:p>
            </w:tc>
            <w:tc>
              <w:tcPr>
                <w:tcW w:w="6402" w:type="dxa"/>
                <w:tcBorders>
                  <w:left w:val="single" w:sz="4" w:space="0" w:color="auto"/>
                </w:tcBorders>
                <w:shd w:val="clear" w:color="auto" w:fill="C7E2FA" w:themeFill="accent1" w:themeFillTint="33"/>
              </w:tcPr>
              <w:p w14:paraId="4D032AED" w14:textId="77777777" w:rsidR="003D30A5" w:rsidRPr="008C12D4" w:rsidRDefault="003D30A5" w:rsidP="00B94806">
                <w:pPr>
                  <w:jc w:val="center"/>
                  <w:rPr>
                    <w:rFonts w:asciiTheme="minorHAnsi" w:eastAsia="Times New Roman" w:hAnsiTheme="minorHAnsi"/>
                  </w:rPr>
                </w:pPr>
              </w:p>
              <w:p w14:paraId="0D92991F"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Name</w:t>
                </w:r>
              </w:p>
              <w:p w14:paraId="4C08F7A1" w14:textId="77777777" w:rsidR="003D30A5" w:rsidRPr="008C12D4" w:rsidRDefault="003D30A5" w:rsidP="00B94806">
                <w:pPr>
                  <w:jc w:val="center"/>
                  <w:rPr>
                    <w:rFonts w:asciiTheme="minorHAnsi" w:eastAsia="Times New Roman" w:hAnsiTheme="minorHAnsi"/>
                  </w:rPr>
                </w:pPr>
              </w:p>
            </w:tc>
          </w:tr>
          <w:tr w:rsidR="003D30A5" w:rsidRPr="008C12D4" w14:paraId="04547DB6" w14:textId="77777777" w:rsidTr="00AB40DE">
            <w:trPr>
              <w:trHeight w:val="782"/>
            </w:trPr>
            <w:tc>
              <w:tcPr>
                <w:tcW w:w="2454" w:type="dxa"/>
                <w:gridSpan w:val="2"/>
                <w:tcBorders>
                  <w:right w:val="single" w:sz="4" w:space="0" w:color="auto"/>
                </w:tcBorders>
                <w:shd w:val="clear" w:color="auto" w:fill="auto"/>
                <w:vAlign w:val="center"/>
              </w:tcPr>
              <w:p w14:paraId="0DAD58D7" w14:textId="77777777" w:rsidR="003D30A5" w:rsidRPr="008C12D4" w:rsidRDefault="003D30A5" w:rsidP="003D30A5">
                <w:pPr>
                  <w:jc w:val="center"/>
                  <w:rPr>
                    <w:rFonts w:asciiTheme="minorHAnsi" w:eastAsia="Times New Roman" w:hAnsiTheme="minorHAnsi"/>
                  </w:rPr>
                </w:pPr>
                <w:r w:rsidRPr="008C12D4">
                  <w:rPr>
                    <w:rFonts w:asciiTheme="minorHAnsi" w:eastAsia="Times New Roman" w:hAnsiTheme="minorHAnsi"/>
                  </w:rPr>
                  <w:t>2015101</w:t>
                </w:r>
              </w:p>
            </w:tc>
            <w:tc>
              <w:tcPr>
                <w:tcW w:w="6402" w:type="dxa"/>
                <w:tcBorders>
                  <w:left w:val="single" w:sz="4" w:space="0" w:color="auto"/>
                </w:tcBorders>
                <w:shd w:val="clear" w:color="auto" w:fill="auto"/>
                <w:vAlign w:val="center"/>
              </w:tcPr>
              <w:p w14:paraId="4E35E30E" w14:textId="77777777" w:rsidR="003D30A5" w:rsidRPr="008C12D4" w:rsidRDefault="003D30A5" w:rsidP="003A4FB4">
                <w:pPr>
                  <w:jc w:val="center"/>
                  <w:rPr>
                    <w:rFonts w:asciiTheme="minorHAnsi" w:eastAsia="Times New Roman" w:hAnsiTheme="minorHAnsi"/>
                  </w:rPr>
                </w:pPr>
                <w:proofErr w:type="spellStart"/>
                <w:r w:rsidRPr="008C12D4">
                  <w:rPr>
                    <w:rFonts w:asciiTheme="minorHAnsi" w:eastAsia="Times New Roman" w:hAnsiTheme="minorHAnsi"/>
                  </w:rPr>
                  <w:t>K.A.S.C.Kathriarachchi</w:t>
                </w:r>
                <w:proofErr w:type="spellEnd"/>
              </w:p>
            </w:tc>
          </w:tr>
        </w:tbl>
        <w:p w14:paraId="386758A1" w14:textId="77777777" w:rsidR="009D59B8" w:rsidRPr="008C12D4" w:rsidRDefault="009D59B8">
          <w:pPr>
            <w:rPr>
              <w:rFonts w:asciiTheme="minorHAnsi" w:hAnsiTheme="minorHAnsi"/>
            </w:rPr>
          </w:pPr>
        </w:p>
        <w:p w14:paraId="6FBFE417" w14:textId="77777777" w:rsidR="003D30A5" w:rsidRPr="008C12D4" w:rsidRDefault="003D30A5">
          <w:pPr>
            <w:rPr>
              <w:rFonts w:asciiTheme="minorHAnsi" w:hAnsiTheme="minorHAnsi"/>
            </w:rPr>
          </w:pPr>
        </w:p>
        <w:p w14:paraId="0D44C94A" w14:textId="77777777" w:rsidR="009F1D02" w:rsidRPr="008C12D4" w:rsidRDefault="009F1D02" w:rsidP="00921768">
          <w:pPr>
            <w:jc w:val="center"/>
            <w:rPr>
              <w:rFonts w:asciiTheme="minorHAnsi" w:hAnsiTheme="minorHAnsi"/>
              <w:b/>
              <w:sz w:val="32"/>
              <w:szCs w:val="32"/>
            </w:rPr>
          </w:pPr>
        </w:p>
        <w:p w14:paraId="60F0D0A5" w14:textId="77777777" w:rsidR="00FD4E7A" w:rsidRPr="008C12D4" w:rsidRDefault="00FD4E7A" w:rsidP="00921768">
          <w:pPr>
            <w:jc w:val="center"/>
            <w:rPr>
              <w:rFonts w:asciiTheme="minorHAnsi" w:hAnsiTheme="minorHAnsi"/>
              <w:b/>
              <w:sz w:val="32"/>
              <w:szCs w:val="32"/>
            </w:rPr>
          </w:pPr>
        </w:p>
        <w:p w14:paraId="2531C5F6" w14:textId="2AF01E7B" w:rsidR="00FD4E7A" w:rsidRPr="008C12D4" w:rsidRDefault="00847270" w:rsidP="00921768">
          <w:pPr>
            <w:jc w:val="center"/>
            <w:rPr>
              <w:rFonts w:asciiTheme="minorHAnsi" w:hAnsiTheme="minorHAnsi"/>
              <w:b/>
              <w:sz w:val="32"/>
              <w:szCs w:val="32"/>
            </w:rPr>
          </w:pPr>
        </w:p>
      </w:sdtContent>
    </w:sdt>
    <w:p w14:paraId="339FD24F" w14:textId="77777777" w:rsidR="00C802E9" w:rsidRPr="008C12D4" w:rsidRDefault="00C802E9" w:rsidP="00FD4E7A">
      <w:pPr>
        <w:rPr>
          <w:rFonts w:asciiTheme="minorHAnsi" w:hAnsiTheme="minorHAnsi"/>
        </w:rPr>
      </w:pPr>
    </w:p>
    <w:p w14:paraId="7AC9E5CD" w14:textId="77777777" w:rsidR="00FD4E7A" w:rsidRPr="008C12D4" w:rsidRDefault="00FD4E7A" w:rsidP="00FD4E7A">
      <w:pPr>
        <w:rPr>
          <w:rFonts w:asciiTheme="minorHAnsi" w:hAnsiTheme="minorHAnsi"/>
        </w:rPr>
      </w:pPr>
    </w:p>
    <w:p w14:paraId="2E81DA3E" w14:textId="77777777" w:rsidR="00FD4E7A" w:rsidRPr="008C12D4" w:rsidRDefault="00FD4E7A" w:rsidP="00FD4E7A">
      <w:pPr>
        <w:rPr>
          <w:rFonts w:asciiTheme="minorHAnsi" w:hAnsiTheme="minorHAnsi"/>
        </w:rPr>
      </w:pPr>
    </w:p>
    <w:p w14:paraId="469E3E3C" w14:textId="77777777" w:rsidR="00FD4E7A" w:rsidRPr="008C12D4" w:rsidRDefault="00FD4E7A" w:rsidP="00FD4E7A">
      <w:pPr>
        <w:rPr>
          <w:rFonts w:asciiTheme="minorHAnsi" w:hAnsiTheme="minorHAnsi"/>
        </w:rPr>
      </w:pPr>
    </w:p>
    <w:p w14:paraId="3C4032B5" w14:textId="77777777" w:rsidR="002B0642" w:rsidRPr="008C12D4" w:rsidRDefault="002B0642" w:rsidP="00FD4E7A">
      <w:pPr>
        <w:rPr>
          <w:rFonts w:asciiTheme="minorHAnsi" w:hAnsiTheme="minorHAnsi"/>
        </w:rPr>
      </w:pPr>
    </w:p>
    <w:p w14:paraId="05E63129" w14:textId="77777777" w:rsidR="002B0642" w:rsidRPr="008C12D4" w:rsidRDefault="002B0642" w:rsidP="00FD4E7A">
      <w:pPr>
        <w:rPr>
          <w:rFonts w:asciiTheme="minorHAnsi" w:hAnsiTheme="minorHAnsi"/>
        </w:rPr>
      </w:pPr>
    </w:p>
    <w:p w14:paraId="6AF8987B" w14:textId="77777777" w:rsidR="002B0642" w:rsidRPr="008C12D4" w:rsidRDefault="002B0642" w:rsidP="00FD4E7A">
      <w:pPr>
        <w:rPr>
          <w:rFonts w:asciiTheme="minorHAnsi" w:hAnsiTheme="minorHAnsi"/>
        </w:rPr>
      </w:pPr>
    </w:p>
    <w:p w14:paraId="5DFE956D" w14:textId="77777777" w:rsidR="002B0642" w:rsidRPr="008C12D4" w:rsidRDefault="002B0642" w:rsidP="00FD4E7A">
      <w:pPr>
        <w:rPr>
          <w:rFonts w:asciiTheme="minorHAnsi" w:hAnsiTheme="minorHAnsi"/>
        </w:rPr>
      </w:pPr>
    </w:p>
    <w:p w14:paraId="0AB7626C" w14:textId="77777777" w:rsidR="002B0642" w:rsidRPr="008C12D4" w:rsidRDefault="002B0642" w:rsidP="00FD4E7A">
      <w:pPr>
        <w:rPr>
          <w:rFonts w:asciiTheme="minorHAnsi" w:hAnsiTheme="minorHAnsi"/>
        </w:rPr>
      </w:pPr>
    </w:p>
    <w:tbl>
      <w:tblPr>
        <w:tblpPr w:leftFromText="187" w:rightFromText="187" w:vertAnchor="page" w:horzAnchor="page" w:tblpX="2177" w:tblpY="4505"/>
        <w:tblW w:w="4000" w:type="pct"/>
        <w:tblBorders>
          <w:left w:val="single" w:sz="18" w:space="0" w:color="0F6FC6" w:themeColor="accent1"/>
        </w:tblBorders>
        <w:tblLook w:val="04A0" w:firstRow="1" w:lastRow="0" w:firstColumn="1" w:lastColumn="0" w:noHBand="0" w:noVBand="1"/>
      </w:tblPr>
      <w:tblGrid>
        <w:gridCol w:w="7406"/>
      </w:tblGrid>
      <w:tr w:rsidR="002B0642" w:rsidRPr="008C12D4" w14:paraId="0BA81799" w14:textId="77777777" w:rsidTr="00FB6300">
        <w:tc>
          <w:tcPr>
            <w:tcW w:w="7406" w:type="dxa"/>
            <w:tcMar>
              <w:top w:w="216" w:type="dxa"/>
              <w:left w:w="115" w:type="dxa"/>
              <w:bottom w:w="216" w:type="dxa"/>
              <w:right w:w="115" w:type="dxa"/>
            </w:tcMar>
          </w:tcPr>
          <w:p w14:paraId="57C069CF" w14:textId="77777777" w:rsidR="002B0642" w:rsidRPr="00241A1B" w:rsidRDefault="002B0642" w:rsidP="00FB6300">
            <w:pPr>
              <w:pStyle w:val="NoSpacing"/>
              <w:rPr>
                <w:rFonts w:eastAsiaTheme="majorEastAsia" w:cstheme="majorBidi"/>
                <w:color w:val="000000" w:themeColor="text1"/>
              </w:rPr>
            </w:pPr>
          </w:p>
        </w:tc>
      </w:tr>
      <w:tr w:rsidR="002B0642" w:rsidRPr="008C12D4" w14:paraId="2AFB1031" w14:textId="77777777" w:rsidTr="00FB6300">
        <w:tc>
          <w:tcPr>
            <w:tcW w:w="7406" w:type="dxa"/>
          </w:tcPr>
          <w:sdt>
            <w:sdtPr>
              <w:rPr>
                <w:rFonts w:eastAsiaTheme="majorEastAsia" w:cstheme="majorBidi"/>
                <w:color w:val="000000" w:themeColor="tex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A9E038D" w14:textId="370E83EC" w:rsidR="002B0642" w:rsidRPr="00241A1B" w:rsidRDefault="00E7523D" w:rsidP="00E7523D">
                <w:pPr>
                  <w:pStyle w:val="NoSpacing"/>
                  <w:rPr>
                    <w:rFonts w:eastAsiaTheme="majorEastAsia" w:cstheme="majorBidi"/>
                    <w:color w:val="000000" w:themeColor="text1"/>
                    <w:sz w:val="80"/>
                    <w:szCs w:val="80"/>
                  </w:rPr>
                </w:pPr>
                <w:r>
                  <w:rPr>
                    <w:rFonts w:eastAsiaTheme="majorEastAsia" w:cstheme="majorBidi"/>
                    <w:color w:val="000000" w:themeColor="text1"/>
                    <w:sz w:val="80"/>
                    <w:szCs w:val="80"/>
                  </w:rPr>
                  <w:t>Literature Review</w:t>
                </w:r>
              </w:p>
            </w:sdtContent>
          </w:sdt>
        </w:tc>
      </w:tr>
      <w:tr w:rsidR="00FB6300" w:rsidRPr="00FB6300" w14:paraId="765B342B" w14:textId="77777777" w:rsidTr="00FB6300">
        <w:trPr>
          <w:trHeight w:val="452"/>
        </w:trPr>
        <w:sdt>
          <w:sdtPr>
            <w:rPr>
              <w:rFonts w:eastAsiaTheme="majorEastAsia" w:cstheme="majorBidi"/>
              <w:color w:val="000000" w:themeColor="text1"/>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6" w:type="dxa"/>
                <w:tcMar>
                  <w:top w:w="216" w:type="dxa"/>
                  <w:left w:w="115" w:type="dxa"/>
                  <w:bottom w:w="216" w:type="dxa"/>
                  <w:right w:w="115" w:type="dxa"/>
                </w:tcMar>
              </w:tcPr>
              <w:p w14:paraId="7CA8E4B7" w14:textId="10BC5B59" w:rsidR="002B0642" w:rsidRPr="00241A1B" w:rsidRDefault="002B0642" w:rsidP="00295AED">
                <w:pPr>
                  <w:pStyle w:val="NoSpacing"/>
                  <w:rPr>
                    <w:rFonts w:eastAsiaTheme="majorEastAsia" w:cstheme="majorBidi"/>
                    <w:color w:val="000000" w:themeColor="text1"/>
                    <w:sz w:val="32"/>
                    <w:szCs w:val="32"/>
                  </w:rPr>
                </w:pPr>
                <w:r w:rsidRPr="00241A1B">
                  <w:rPr>
                    <w:rFonts w:eastAsia="Times New Roman" w:cs="Times New Roman"/>
                    <w:color w:val="000000" w:themeColor="text1"/>
                    <w:sz w:val="28"/>
                    <w:szCs w:val="28"/>
                    <w:shd w:val="clear" w:color="auto" w:fill="FFFFFF"/>
                  </w:rPr>
                  <w:t>Blocking brute force attacks</w:t>
                </w:r>
                <w:r w:rsidR="00295AED">
                  <w:rPr>
                    <w:rFonts w:eastAsia="Times New Roman" w:cs="Times New Roman"/>
                    <w:color w:val="000000" w:themeColor="text1"/>
                    <w:sz w:val="28"/>
                    <w:szCs w:val="28"/>
                    <w:shd w:val="clear" w:color="auto" w:fill="FFFFFF"/>
                  </w:rPr>
                  <w:t xml:space="preserve"> using binomial ladder filter</w:t>
                </w:r>
                <w:r w:rsidRPr="00241A1B">
                  <w:rPr>
                    <w:rFonts w:eastAsia="Times New Roman" w:cs="Times New Roman"/>
                    <w:color w:val="000000" w:themeColor="text1"/>
                    <w:sz w:val="28"/>
                    <w:szCs w:val="28"/>
                    <w:shd w:val="clear" w:color="auto" w:fill="FFFFFF"/>
                  </w:rPr>
                  <w:t xml:space="preserve"> </w:t>
                </w:r>
                <w:r w:rsidR="00295AED">
                  <w:rPr>
                    <w:rFonts w:eastAsia="Times New Roman" w:cs="Times New Roman"/>
                    <w:color w:val="000000" w:themeColor="text1"/>
                    <w:sz w:val="28"/>
                    <w:szCs w:val="28"/>
                    <w:shd w:val="clear" w:color="auto" w:fill="FFFFFF"/>
                  </w:rPr>
                  <w:t xml:space="preserve">in </w:t>
                </w:r>
                <w:r w:rsidRPr="00241A1B">
                  <w:rPr>
                    <w:rFonts w:eastAsia="Times New Roman" w:cs="Times New Roman"/>
                    <w:color w:val="000000" w:themeColor="text1"/>
                    <w:sz w:val="28"/>
                    <w:szCs w:val="28"/>
                    <w:shd w:val="clear" w:color="auto" w:fill="FFFFFF"/>
                  </w:rPr>
                  <w:t>.net applications</w:t>
                </w:r>
              </w:p>
            </w:tc>
          </w:sdtContent>
        </w:sdt>
      </w:tr>
    </w:tbl>
    <w:p w14:paraId="38478B52" w14:textId="77777777" w:rsidR="002B0642" w:rsidRPr="00FB6300" w:rsidRDefault="002B0642" w:rsidP="00FD4E7A">
      <w:pPr>
        <w:rPr>
          <w:rFonts w:asciiTheme="minorHAnsi" w:hAnsiTheme="minorHAnsi"/>
          <w:color w:val="000000" w:themeColor="text1"/>
        </w:rPr>
      </w:pPr>
    </w:p>
    <w:p w14:paraId="2BB8AA92" w14:textId="77777777" w:rsidR="002B0642" w:rsidRPr="00FB6300" w:rsidRDefault="002B0642" w:rsidP="00FD4E7A">
      <w:pPr>
        <w:rPr>
          <w:rFonts w:asciiTheme="minorHAnsi" w:hAnsiTheme="minorHAnsi"/>
          <w:color w:val="000000" w:themeColor="text1"/>
        </w:rPr>
      </w:pPr>
    </w:p>
    <w:p w14:paraId="66747E73" w14:textId="77777777" w:rsidR="002B0642" w:rsidRPr="00FB6300" w:rsidRDefault="002B0642" w:rsidP="00FD4E7A">
      <w:pPr>
        <w:rPr>
          <w:rFonts w:asciiTheme="minorHAnsi" w:hAnsiTheme="minorHAnsi"/>
          <w:color w:val="000000" w:themeColor="text1"/>
        </w:rPr>
      </w:pPr>
    </w:p>
    <w:p w14:paraId="1E23F2B2" w14:textId="77777777" w:rsidR="002B0642" w:rsidRPr="00FB6300" w:rsidRDefault="002B0642" w:rsidP="00FD4E7A">
      <w:pPr>
        <w:rPr>
          <w:rFonts w:asciiTheme="minorHAnsi" w:hAnsiTheme="minorHAnsi"/>
          <w:color w:val="000000" w:themeColor="text1"/>
        </w:rPr>
      </w:pPr>
    </w:p>
    <w:p w14:paraId="6422663C" w14:textId="77777777" w:rsidR="002B0642" w:rsidRPr="00FB6300" w:rsidRDefault="002B0642" w:rsidP="00FD4E7A">
      <w:pPr>
        <w:rPr>
          <w:rFonts w:asciiTheme="minorHAnsi" w:hAnsiTheme="minorHAnsi"/>
          <w:color w:val="000000" w:themeColor="text1"/>
        </w:rPr>
      </w:pPr>
    </w:p>
    <w:p w14:paraId="16B90841" w14:textId="77777777" w:rsidR="002B0642" w:rsidRPr="00FB6300" w:rsidRDefault="002B0642" w:rsidP="00FD4E7A">
      <w:pPr>
        <w:rPr>
          <w:rFonts w:asciiTheme="minorHAnsi" w:hAnsiTheme="minorHAnsi"/>
          <w:color w:val="000000" w:themeColor="text1"/>
        </w:rPr>
      </w:pPr>
    </w:p>
    <w:p w14:paraId="537E7423" w14:textId="77777777" w:rsidR="002B0642" w:rsidRPr="00FB6300" w:rsidRDefault="002B0642" w:rsidP="00FD4E7A">
      <w:pPr>
        <w:rPr>
          <w:rFonts w:asciiTheme="minorHAnsi" w:hAnsiTheme="minorHAnsi"/>
          <w:color w:val="000000" w:themeColor="text1"/>
        </w:rPr>
      </w:pPr>
    </w:p>
    <w:p w14:paraId="353A4A57" w14:textId="77777777" w:rsidR="002B0642" w:rsidRPr="00FB6300" w:rsidRDefault="002B0642" w:rsidP="00FD4E7A">
      <w:pPr>
        <w:rPr>
          <w:rFonts w:asciiTheme="minorHAnsi" w:hAnsiTheme="minorHAnsi"/>
          <w:color w:val="000000" w:themeColor="text1"/>
        </w:rPr>
      </w:pPr>
    </w:p>
    <w:p w14:paraId="1842CD77" w14:textId="77777777" w:rsidR="002B0642" w:rsidRPr="00FB6300" w:rsidRDefault="002B0642" w:rsidP="00FD4E7A">
      <w:pPr>
        <w:rPr>
          <w:rFonts w:asciiTheme="minorHAnsi" w:hAnsiTheme="minorHAnsi"/>
          <w:color w:val="000000" w:themeColor="text1"/>
        </w:rPr>
      </w:pPr>
    </w:p>
    <w:p w14:paraId="55D10A3F" w14:textId="77777777" w:rsidR="002B0642" w:rsidRPr="00FB6300" w:rsidRDefault="002B0642" w:rsidP="00FD4E7A">
      <w:pPr>
        <w:rPr>
          <w:rFonts w:asciiTheme="minorHAnsi" w:hAnsiTheme="minorHAnsi"/>
          <w:color w:val="000000" w:themeColor="text1"/>
        </w:rPr>
      </w:pPr>
    </w:p>
    <w:p w14:paraId="4F82FFAF" w14:textId="77777777" w:rsidR="002B0642" w:rsidRPr="008C12D4" w:rsidRDefault="002B0642" w:rsidP="00FD4E7A">
      <w:pPr>
        <w:rPr>
          <w:rFonts w:asciiTheme="minorHAnsi" w:hAnsiTheme="minorHAnsi"/>
        </w:rPr>
      </w:pPr>
    </w:p>
    <w:p w14:paraId="6F97AC85" w14:textId="77777777" w:rsidR="002B0642" w:rsidRPr="008C12D4" w:rsidRDefault="002B0642" w:rsidP="00FD4E7A">
      <w:pPr>
        <w:rPr>
          <w:rFonts w:asciiTheme="minorHAnsi" w:hAnsiTheme="minorHAnsi"/>
        </w:rPr>
      </w:pPr>
    </w:p>
    <w:p w14:paraId="28C26341" w14:textId="77777777" w:rsidR="002B0642" w:rsidRPr="008C12D4" w:rsidRDefault="002B0642" w:rsidP="00FD4E7A">
      <w:pPr>
        <w:rPr>
          <w:rFonts w:asciiTheme="minorHAnsi" w:hAnsiTheme="minorHAnsi"/>
        </w:rPr>
      </w:pPr>
    </w:p>
    <w:p w14:paraId="44666EAF" w14:textId="77777777" w:rsidR="002B0642" w:rsidRPr="008C12D4" w:rsidRDefault="002B0642" w:rsidP="00FD4E7A">
      <w:pPr>
        <w:rPr>
          <w:rFonts w:asciiTheme="minorHAnsi" w:hAnsiTheme="minorHAnsi"/>
        </w:rPr>
      </w:pPr>
    </w:p>
    <w:p w14:paraId="28B100A6" w14:textId="77777777" w:rsidR="002B0642" w:rsidRPr="008C12D4" w:rsidRDefault="002B0642" w:rsidP="00FD4E7A">
      <w:pPr>
        <w:rPr>
          <w:rFonts w:asciiTheme="minorHAnsi" w:hAnsiTheme="minorHAnsi"/>
        </w:rPr>
      </w:pPr>
    </w:p>
    <w:p w14:paraId="2972A850" w14:textId="77777777" w:rsidR="002B0642" w:rsidRPr="008C12D4" w:rsidRDefault="002B0642" w:rsidP="00FD4E7A">
      <w:pPr>
        <w:rPr>
          <w:rFonts w:asciiTheme="minorHAnsi" w:hAnsiTheme="minorHAnsi"/>
        </w:rPr>
      </w:pPr>
    </w:p>
    <w:p w14:paraId="2EAFCDE5" w14:textId="77777777" w:rsidR="002B0642" w:rsidRPr="008C12D4" w:rsidRDefault="002B0642" w:rsidP="00FD4E7A">
      <w:pPr>
        <w:rPr>
          <w:rFonts w:asciiTheme="minorHAnsi" w:hAnsiTheme="minorHAnsi"/>
        </w:rPr>
      </w:pPr>
    </w:p>
    <w:p w14:paraId="2A2D64EC" w14:textId="77777777" w:rsidR="00050AB6" w:rsidRPr="008C12D4" w:rsidRDefault="00050AB6" w:rsidP="00FD4E7A">
      <w:pPr>
        <w:rPr>
          <w:rFonts w:asciiTheme="minorHAnsi" w:hAnsiTheme="minorHAnsi"/>
        </w:rPr>
      </w:pPr>
    </w:p>
    <w:p w14:paraId="2A857219" w14:textId="77777777" w:rsidR="00050AB6" w:rsidRPr="008C12D4" w:rsidRDefault="00050AB6" w:rsidP="00FD4E7A">
      <w:pPr>
        <w:rPr>
          <w:rFonts w:asciiTheme="minorHAnsi" w:hAnsiTheme="minorHAnsi"/>
        </w:rPr>
      </w:pPr>
    </w:p>
    <w:p w14:paraId="5C77040B" w14:textId="77777777" w:rsidR="00050AB6" w:rsidRPr="008C12D4" w:rsidRDefault="00050AB6" w:rsidP="00FD4E7A">
      <w:pPr>
        <w:rPr>
          <w:rFonts w:asciiTheme="minorHAnsi" w:hAnsiTheme="minorHAnsi"/>
        </w:rPr>
      </w:pPr>
    </w:p>
    <w:p w14:paraId="5CE30777" w14:textId="77777777" w:rsidR="00050AB6" w:rsidRPr="008C12D4" w:rsidRDefault="00050AB6" w:rsidP="00FD4E7A">
      <w:pPr>
        <w:rPr>
          <w:rFonts w:asciiTheme="minorHAnsi" w:hAnsiTheme="minorHAnsi"/>
        </w:rPr>
      </w:pPr>
    </w:p>
    <w:p w14:paraId="0CA24889" w14:textId="77777777" w:rsidR="00050AB6" w:rsidRPr="008C12D4" w:rsidRDefault="00050AB6" w:rsidP="00FD4E7A">
      <w:pPr>
        <w:rPr>
          <w:rFonts w:asciiTheme="minorHAnsi" w:hAnsiTheme="minorHAnsi"/>
        </w:rPr>
      </w:pPr>
    </w:p>
    <w:p w14:paraId="48C55D40" w14:textId="77777777" w:rsidR="00050AB6" w:rsidRPr="008C12D4" w:rsidRDefault="00050AB6" w:rsidP="00FD4E7A">
      <w:pPr>
        <w:rPr>
          <w:rFonts w:asciiTheme="minorHAnsi" w:hAnsiTheme="minorHAnsi"/>
        </w:rPr>
      </w:pPr>
    </w:p>
    <w:p w14:paraId="569743E7" w14:textId="77777777" w:rsidR="00050AB6" w:rsidRPr="008C12D4" w:rsidRDefault="00050AB6" w:rsidP="00FD4E7A">
      <w:pPr>
        <w:rPr>
          <w:rFonts w:asciiTheme="minorHAnsi" w:hAnsiTheme="minorHAnsi"/>
        </w:rPr>
      </w:pPr>
    </w:p>
    <w:p w14:paraId="0414E517" w14:textId="77777777" w:rsidR="00050AB6" w:rsidRPr="008C12D4" w:rsidRDefault="00050AB6" w:rsidP="00FD4E7A">
      <w:pPr>
        <w:rPr>
          <w:rFonts w:asciiTheme="minorHAnsi" w:hAnsiTheme="minorHAnsi"/>
        </w:rPr>
      </w:pPr>
    </w:p>
    <w:p w14:paraId="30A5539C" w14:textId="77777777" w:rsidR="00050AB6" w:rsidRPr="008C12D4" w:rsidRDefault="00050AB6" w:rsidP="00FD4E7A">
      <w:pPr>
        <w:rPr>
          <w:rFonts w:asciiTheme="minorHAnsi" w:hAnsiTheme="minorHAnsi"/>
        </w:rPr>
      </w:pPr>
    </w:p>
    <w:p w14:paraId="74FBDD0A" w14:textId="77777777" w:rsidR="00050AB6" w:rsidRPr="008C12D4" w:rsidRDefault="00050AB6" w:rsidP="00FD4E7A">
      <w:pPr>
        <w:rPr>
          <w:rFonts w:asciiTheme="minorHAnsi" w:hAnsiTheme="minorHAnsi"/>
        </w:rPr>
      </w:pPr>
    </w:p>
    <w:p w14:paraId="57072075" w14:textId="77777777" w:rsidR="00050AB6" w:rsidRPr="008C12D4" w:rsidRDefault="00050AB6" w:rsidP="00FD4E7A">
      <w:pPr>
        <w:rPr>
          <w:rFonts w:asciiTheme="minorHAnsi" w:hAnsiTheme="minorHAnsi"/>
        </w:rPr>
      </w:pPr>
    </w:p>
    <w:p w14:paraId="04F01360" w14:textId="77777777" w:rsidR="00050AB6" w:rsidRPr="008C12D4" w:rsidRDefault="00050AB6" w:rsidP="00FD4E7A">
      <w:pPr>
        <w:rPr>
          <w:rFonts w:asciiTheme="minorHAnsi" w:hAnsiTheme="minorHAnsi"/>
        </w:rPr>
      </w:pPr>
    </w:p>
    <w:p w14:paraId="0923EDC5" w14:textId="77777777" w:rsidR="00050AB6" w:rsidRPr="008C12D4" w:rsidRDefault="00050AB6" w:rsidP="00FD4E7A">
      <w:pPr>
        <w:rPr>
          <w:rFonts w:asciiTheme="minorHAnsi" w:hAnsiTheme="minorHAnsi"/>
        </w:rPr>
      </w:pPr>
    </w:p>
    <w:p w14:paraId="42655244" w14:textId="77777777" w:rsidR="00050AB6" w:rsidRPr="008C12D4" w:rsidRDefault="00050AB6" w:rsidP="00FD4E7A">
      <w:pPr>
        <w:rPr>
          <w:rFonts w:asciiTheme="minorHAnsi" w:hAnsiTheme="minorHAnsi"/>
        </w:rPr>
      </w:pPr>
    </w:p>
    <w:p w14:paraId="4411E148" w14:textId="77777777" w:rsidR="00050AB6" w:rsidRPr="008C12D4" w:rsidRDefault="00050AB6" w:rsidP="00FD4E7A">
      <w:pPr>
        <w:rPr>
          <w:rFonts w:asciiTheme="minorHAnsi" w:hAnsiTheme="minorHAnsi"/>
        </w:rPr>
      </w:pPr>
    </w:p>
    <w:p w14:paraId="7CFC542E" w14:textId="77777777" w:rsidR="00050AB6" w:rsidRPr="008C12D4" w:rsidRDefault="00050AB6" w:rsidP="00FD4E7A">
      <w:pPr>
        <w:rPr>
          <w:rFonts w:asciiTheme="minorHAnsi" w:hAnsiTheme="minorHAnsi"/>
        </w:rPr>
      </w:pPr>
    </w:p>
    <w:p w14:paraId="297A92F3" w14:textId="22360A1A" w:rsidR="002B0642" w:rsidRPr="008C12D4" w:rsidRDefault="002B0642" w:rsidP="00FD4E7A">
      <w:pPr>
        <w:rPr>
          <w:rFonts w:asciiTheme="minorHAnsi" w:hAnsiTheme="minorHAnsi"/>
        </w:rPr>
      </w:pPr>
      <w:r w:rsidRPr="008C12D4">
        <w:rPr>
          <w:rFonts w:asciiTheme="minorHAnsi" w:hAnsiTheme="minorHAnsi"/>
        </w:rPr>
        <w:t xml:space="preserve">Student Id  </w:t>
      </w:r>
      <w:r w:rsidRPr="008C12D4">
        <w:rPr>
          <w:rFonts w:asciiTheme="minorHAnsi" w:hAnsiTheme="minorHAnsi"/>
        </w:rPr>
        <w:tab/>
        <w:t xml:space="preserve">- </w:t>
      </w:r>
      <w:r w:rsidR="00A3092D" w:rsidRPr="008C12D4">
        <w:rPr>
          <w:rFonts w:asciiTheme="minorHAnsi" w:hAnsiTheme="minorHAnsi"/>
        </w:rPr>
        <w:tab/>
      </w:r>
      <w:r w:rsidRPr="008C12D4">
        <w:rPr>
          <w:rFonts w:asciiTheme="minorHAnsi" w:hAnsiTheme="minorHAnsi"/>
        </w:rPr>
        <w:t>2015101</w:t>
      </w:r>
    </w:p>
    <w:p w14:paraId="5E643610" w14:textId="0E2E3933" w:rsidR="002B0642" w:rsidRPr="008C12D4" w:rsidRDefault="002B0642" w:rsidP="00FD4E7A">
      <w:pPr>
        <w:rPr>
          <w:rFonts w:asciiTheme="minorHAnsi" w:hAnsiTheme="minorHAnsi"/>
        </w:rPr>
      </w:pPr>
      <w:r w:rsidRPr="008C12D4">
        <w:rPr>
          <w:rFonts w:asciiTheme="minorHAnsi" w:hAnsiTheme="minorHAnsi"/>
        </w:rPr>
        <w:t xml:space="preserve">Name </w:t>
      </w:r>
      <w:r w:rsidRPr="008C12D4">
        <w:rPr>
          <w:rFonts w:asciiTheme="minorHAnsi" w:hAnsiTheme="minorHAnsi"/>
        </w:rPr>
        <w:tab/>
      </w:r>
      <w:r w:rsidRPr="008C12D4">
        <w:rPr>
          <w:rFonts w:asciiTheme="minorHAnsi" w:hAnsiTheme="minorHAnsi"/>
        </w:rPr>
        <w:tab/>
        <w:t xml:space="preserve">- </w:t>
      </w:r>
      <w:r w:rsidR="00A3092D" w:rsidRPr="008C12D4">
        <w:rPr>
          <w:rFonts w:asciiTheme="minorHAnsi" w:hAnsiTheme="minorHAnsi"/>
        </w:rPr>
        <w:tab/>
      </w:r>
      <w:r w:rsidRPr="008C12D4">
        <w:rPr>
          <w:rFonts w:asciiTheme="minorHAnsi" w:hAnsiTheme="minorHAnsi"/>
        </w:rPr>
        <w:t xml:space="preserve">K A S C </w:t>
      </w:r>
      <w:proofErr w:type="spellStart"/>
      <w:r w:rsidRPr="008C12D4">
        <w:rPr>
          <w:rFonts w:asciiTheme="minorHAnsi" w:hAnsiTheme="minorHAnsi"/>
        </w:rPr>
        <w:t>Kathriarachchi</w:t>
      </w:r>
      <w:proofErr w:type="spellEnd"/>
    </w:p>
    <w:p w14:paraId="2518A5DB" w14:textId="1DDAA583" w:rsidR="00050AB6" w:rsidRDefault="002B0642" w:rsidP="008C12D4">
      <w:pPr>
        <w:rPr>
          <w:rFonts w:asciiTheme="minorHAnsi" w:hAnsiTheme="minorHAnsi"/>
        </w:rPr>
      </w:pPr>
      <w:r w:rsidRPr="008C12D4">
        <w:rPr>
          <w:rFonts w:asciiTheme="minorHAnsi" w:hAnsiTheme="minorHAnsi"/>
        </w:rPr>
        <w:t xml:space="preserve">Supervisor </w:t>
      </w:r>
      <w:r w:rsidRPr="008C12D4">
        <w:rPr>
          <w:rFonts w:asciiTheme="minorHAnsi" w:hAnsiTheme="minorHAnsi"/>
        </w:rPr>
        <w:tab/>
        <w:t xml:space="preserve">- </w:t>
      </w:r>
      <w:r w:rsidR="00A3092D" w:rsidRPr="008C12D4">
        <w:rPr>
          <w:rFonts w:asciiTheme="minorHAnsi" w:hAnsiTheme="minorHAnsi"/>
        </w:rPr>
        <w:tab/>
      </w:r>
      <w:proofErr w:type="spellStart"/>
      <w:r w:rsidRPr="008C12D4">
        <w:rPr>
          <w:rFonts w:asciiTheme="minorHAnsi" w:hAnsiTheme="minorHAnsi"/>
        </w:rPr>
        <w:t>Mr</w:t>
      </w:r>
      <w:proofErr w:type="spellEnd"/>
      <w:r w:rsidRPr="008C12D4">
        <w:rPr>
          <w:rFonts w:asciiTheme="minorHAnsi" w:hAnsiTheme="minorHAnsi"/>
        </w:rPr>
        <w:t xml:space="preserve"> </w:t>
      </w:r>
      <w:proofErr w:type="spellStart"/>
      <w:r w:rsidRPr="008C12D4">
        <w:rPr>
          <w:rFonts w:asciiTheme="minorHAnsi" w:hAnsiTheme="minorHAnsi"/>
        </w:rPr>
        <w:t>Cassim</w:t>
      </w:r>
      <w:proofErr w:type="spellEnd"/>
      <w:r w:rsidRPr="008C12D4">
        <w:rPr>
          <w:rFonts w:asciiTheme="minorHAnsi" w:hAnsiTheme="minorHAnsi"/>
        </w:rPr>
        <w:t xml:space="preserve"> </w:t>
      </w:r>
      <w:proofErr w:type="spellStart"/>
      <w:r w:rsidRPr="008C12D4">
        <w:rPr>
          <w:rFonts w:asciiTheme="minorHAnsi" w:hAnsiTheme="minorHAnsi"/>
        </w:rPr>
        <w:t>Farook</w:t>
      </w:r>
      <w:proofErr w:type="spellEnd"/>
    </w:p>
    <w:p w14:paraId="45413A29" w14:textId="77777777" w:rsidR="00A80E96" w:rsidRDefault="00A80E96" w:rsidP="008C12D4">
      <w:pPr>
        <w:rPr>
          <w:rFonts w:asciiTheme="minorHAnsi" w:hAnsiTheme="minorHAnsi"/>
        </w:rPr>
      </w:pPr>
    </w:p>
    <w:p w14:paraId="72610019" w14:textId="77777777" w:rsidR="00A80E96" w:rsidRDefault="00A80E96" w:rsidP="008C12D4">
      <w:pPr>
        <w:rPr>
          <w:rFonts w:asciiTheme="minorHAnsi" w:hAnsiTheme="minorHAnsi"/>
        </w:rPr>
      </w:pPr>
    </w:p>
    <w:p w14:paraId="0E4DAAAF" w14:textId="77777777" w:rsidR="00A80E96" w:rsidRDefault="00A80E96" w:rsidP="008C12D4">
      <w:pPr>
        <w:rPr>
          <w:rFonts w:asciiTheme="minorHAnsi" w:hAnsiTheme="minorHAnsi"/>
        </w:rPr>
      </w:pPr>
    </w:p>
    <w:p w14:paraId="5499A8C1" w14:textId="77777777" w:rsidR="00A80E96" w:rsidRDefault="00A80E96" w:rsidP="008C12D4">
      <w:pPr>
        <w:rPr>
          <w:rFonts w:asciiTheme="minorHAnsi" w:hAnsiTheme="minorHAnsi"/>
        </w:rPr>
      </w:pPr>
    </w:p>
    <w:p w14:paraId="1AFB405E" w14:textId="77777777" w:rsidR="00A80E96" w:rsidRPr="003D1CE4" w:rsidRDefault="00A80E96" w:rsidP="00A80E96">
      <w:pPr>
        <w:widowControl w:val="0"/>
        <w:autoSpaceDE w:val="0"/>
        <w:autoSpaceDN w:val="0"/>
        <w:adjustRightInd w:val="0"/>
        <w:spacing w:after="240" w:line="440" w:lineRule="atLeast"/>
        <w:rPr>
          <w:b/>
        </w:rPr>
      </w:pPr>
      <w:r w:rsidRPr="003D1CE4">
        <w:rPr>
          <w:b/>
        </w:rPr>
        <w:lastRenderedPageBreak/>
        <w:t xml:space="preserve">Table of Contents </w:t>
      </w:r>
    </w:p>
    <w:p w14:paraId="5DBB883E" w14:textId="7E66A157" w:rsidR="003E59E4" w:rsidRPr="003D1CE4" w:rsidRDefault="003E59E4" w:rsidP="00A80E96">
      <w:pPr>
        <w:pStyle w:val="ListParagraph"/>
        <w:widowControl w:val="0"/>
        <w:numPr>
          <w:ilvl w:val="0"/>
          <w:numId w:val="6"/>
        </w:numPr>
        <w:autoSpaceDE w:val="0"/>
        <w:autoSpaceDN w:val="0"/>
        <w:adjustRightInd w:val="0"/>
        <w:spacing w:after="240" w:line="440" w:lineRule="atLeast"/>
      </w:pPr>
      <w:r w:rsidRPr="003D1CE4">
        <w:t>Abstract</w:t>
      </w:r>
      <w:r w:rsidRPr="003D1CE4">
        <w:tab/>
      </w:r>
      <w:r w:rsidRPr="003D1CE4">
        <w:tab/>
      </w:r>
      <w:r w:rsidRPr="003D1CE4">
        <w:tab/>
      </w:r>
      <w:r w:rsidRPr="003D1CE4">
        <w:tab/>
      </w:r>
      <w:r w:rsidRPr="003D1CE4">
        <w:tab/>
      </w:r>
      <w:r w:rsidRPr="003D1CE4">
        <w:tab/>
      </w:r>
      <w:r w:rsidRPr="003D1CE4">
        <w:tab/>
      </w:r>
      <w:r w:rsidRPr="003D1CE4">
        <w:tab/>
      </w:r>
      <w:r w:rsidRPr="003D1CE4">
        <w:tab/>
        <w:t>4</w:t>
      </w:r>
    </w:p>
    <w:p w14:paraId="4BA608E5" w14:textId="48D6925A" w:rsidR="00A80E96" w:rsidRPr="003D1CE4" w:rsidRDefault="00ED57D1" w:rsidP="00A80E96">
      <w:pPr>
        <w:pStyle w:val="ListParagraph"/>
        <w:widowControl w:val="0"/>
        <w:numPr>
          <w:ilvl w:val="0"/>
          <w:numId w:val="6"/>
        </w:numPr>
        <w:autoSpaceDE w:val="0"/>
        <w:autoSpaceDN w:val="0"/>
        <w:adjustRightInd w:val="0"/>
        <w:spacing w:after="240" w:line="440" w:lineRule="atLeast"/>
      </w:pPr>
      <w:r w:rsidRPr="003D1CE4">
        <w:t>Introduction</w:t>
      </w:r>
      <w:r w:rsidR="00A80E96" w:rsidRPr="003D1CE4">
        <w:tab/>
      </w:r>
      <w:r w:rsidR="00A80E96" w:rsidRPr="003D1CE4">
        <w:tab/>
      </w:r>
      <w:r w:rsidR="00A80E96" w:rsidRPr="003D1CE4">
        <w:tab/>
      </w:r>
      <w:r w:rsidR="00A80E96" w:rsidRPr="003D1CE4">
        <w:tab/>
      </w:r>
      <w:r w:rsidR="00A80E96" w:rsidRPr="003D1CE4">
        <w:tab/>
      </w:r>
      <w:r w:rsidR="00A80E96" w:rsidRPr="003D1CE4">
        <w:tab/>
      </w:r>
      <w:r w:rsidR="00A80E96" w:rsidRPr="003D1CE4">
        <w:tab/>
      </w:r>
      <w:r w:rsidR="00A80E96" w:rsidRPr="003D1CE4">
        <w:tab/>
      </w:r>
      <w:r w:rsidR="00A80E96" w:rsidRPr="003D1CE4">
        <w:tab/>
        <w:t>4</w:t>
      </w:r>
    </w:p>
    <w:p w14:paraId="4671CEE0" w14:textId="58E7780D" w:rsidR="00A80E96" w:rsidRPr="003D1CE4" w:rsidRDefault="00ED57D1" w:rsidP="00A80E96">
      <w:pPr>
        <w:pStyle w:val="ListParagraph"/>
        <w:widowControl w:val="0"/>
        <w:numPr>
          <w:ilvl w:val="0"/>
          <w:numId w:val="6"/>
        </w:numPr>
        <w:autoSpaceDE w:val="0"/>
        <w:autoSpaceDN w:val="0"/>
        <w:adjustRightInd w:val="0"/>
        <w:spacing w:after="240" w:line="440" w:lineRule="atLeast"/>
      </w:pPr>
      <w:r w:rsidRPr="003D1CE4">
        <w:t>Literature Review</w:t>
      </w:r>
      <w:r w:rsidR="0090161E" w:rsidRPr="003D1CE4">
        <w:tab/>
      </w:r>
      <w:r w:rsidR="0090161E" w:rsidRPr="003D1CE4">
        <w:tab/>
      </w:r>
      <w:r w:rsidR="0090161E" w:rsidRPr="003D1CE4">
        <w:tab/>
      </w:r>
      <w:r w:rsidR="0090161E" w:rsidRPr="003D1CE4">
        <w:tab/>
      </w:r>
      <w:r w:rsidR="009B5663" w:rsidRPr="003D1CE4">
        <w:tab/>
      </w:r>
      <w:r w:rsidR="009B5663" w:rsidRPr="003D1CE4">
        <w:tab/>
      </w:r>
      <w:r w:rsidR="009B5663" w:rsidRPr="003D1CE4">
        <w:tab/>
      </w:r>
      <w:r w:rsidR="009B5663" w:rsidRPr="003D1CE4">
        <w:tab/>
      </w:r>
      <w:r w:rsidR="003D1CE4">
        <w:t>5</w:t>
      </w:r>
    </w:p>
    <w:p w14:paraId="07362FF7" w14:textId="5CBDA75C" w:rsidR="00A80E96" w:rsidRPr="003D1CE4" w:rsidRDefault="00ED57D1" w:rsidP="00A80E96">
      <w:pPr>
        <w:pStyle w:val="ListParagraph"/>
        <w:widowControl w:val="0"/>
        <w:numPr>
          <w:ilvl w:val="0"/>
          <w:numId w:val="6"/>
        </w:numPr>
        <w:autoSpaceDE w:val="0"/>
        <w:autoSpaceDN w:val="0"/>
        <w:adjustRightInd w:val="0"/>
        <w:spacing w:after="240" w:line="440" w:lineRule="atLeast"/>
      </w:pPr>
      <w:r w:rsidRPr="003D1CE4">
        <w:t>Research Method</w:t>
      </w:r>
      <w:r w:rsidRPr="003D1CE4">
        <w:tab/>
      </w:r>
      <w:r w:rsidRPr="003D1CE4">
        <w:tab/>
      </w:r>
      <w:r w:rsidRPr="003D1CE4">
        <w:tab/>
      </w:r>
      <w:r w:rsidRPr="003D1CE4">
        <w:tab/>
      </w:r>
      <w:r w:rsidRPr="003D1CE4">
        <w:tab/>
      </w:r>
      <w:r w:rsidRPr="003D1CE4">
        <w:tab/>
      </w:r>
      <w:r w:rsidRPr="003D1CE4">
        <w:tab/>
      </w:r>
      <w:r w:rsidRPr="003D1CE4">
        <w:tab/>
      </w:r>
      <w:r w:rsidR="003D1CE4">
        <w:t>6</w:t>
      </w:r>
    </w:p>
    <w:p w14:paraId="05E98E98" w14:textId="663125C8" w:rsidR="00835A01" w:rsidRPr="003D1CE4" w:rsidRDefault="00ED57D1" w:rsidP="00835A01">
      <w:pPr>
        <w:pStyle w:val="ListParagraph"/>
        <w:widowControl w:val="0"/>
        <w:numPr>
          <w:ilvl w:val="0"/>
          <w:numId w:val="6"/>
        </w:numPr>
        <w:autoSpaceDE w:val="0"/>
        <w:autoSpaceDN w:val="0"/>
        <w:adjustRightInd w:val="0"/>
        <w:spacing w:after="240" w:line="440" w:lineRule="atLeast"/>
      </w:pPr>
      <w:r w:rsidRPr="003D1CE4">
        <w:t>Findings</w:t>
      </w:r>
      <w:r w:rsidRPr="003D1CE4">
        <w:tab/>
      </w:r>
      <w:r w:rsidRPr="003D1CE4">
        <w:tab/>
      </w:r>
      <w:r w:rsidRPr="003D1CE4">
        <w:tab/>
      </w:r>
      <w:r w:rsidRPr="003D1CE4">
        <w:tab/>
      </w:r>
      <w:r w:rsidRPr="003D1CE4">
        <w:tab/>
      </w:r>
      <w:r w:rsidRPr="003D1CE4">
        <w:tab/>
      </w:r>
      <w:r w:rsidRPr="003D1CE4">
        <w:tab/>
      </w:r>
      <w:r w:rsidRPr="003D1CE4">
        <w:tab/>
      </w:r>
      <w:r w:rsidRPr="003D1CE4">
        <w:tab/>
      </w:r>
      <w:r w:rsidR="00B009B6" w:rsidRPr="003D1CE4">
        <w:t>7</w:t>
      </w:r>
    </w:p>
    <w:p w14:paraId="3169845A" w14:textId="5925CF9C" w:rsidR="00704A36" w:rsidRPr="003D1CE4" w:rsidRDefault="00704A36" w:rsidP="00704A36">
      <w:pPr>
        <w:pStyle w:val="ListParagraph"/>
        <w:widowControl w:val="0"/>
        <w:numPr>
          <w:ilvl w:val="0"/>
          <w:numId w:val="6"/>
        </w:numPr>
        <w:autoSpaceDE w:val="0"/>
        <w:autoSpaceDN w:val="0"/>
        <w:adjustRightInd w:val="0"/>
        <w:spacing w:after="240" w:line="440" w:lineRule="atLeast"/>
      </w:pPr>
      <w:r w:rsidRPr="003D1CE4">
        <w:t>Conclusion</w:t>
      </w:r>
      <w:r w:rsidRPr="003D1CE4">
        <w:tab/>
      </w:r>
      <w:r w:rsidRPr="003D1CE4">
        <w:tab/>
      </w:r>
      <w:r w:rsidRPr="003D1CE4">
        <w:tab/>
      </w:r>
      <w:r w:rsidRPr="003D1CE4">
        <w:tab/>
      </w:r>
      <w:r w:rsidRPr="003D1CE4">
        <w:tab/>
      </w:r>
      <w:r w:rsidRPr="003D1CE4">
        <w:tab/>
      </w:r>
      <w:r w:rsidRPr="003D1CE4">
        <w:tab/>
      </w:r>
      <w:r w:rsidRPr="003D1CE4">
        <w:tab/>
      </w:r>
      <w:r w:rsidRPr="003D1CE4">
        <w:tab/>
      </w:r>
      <w:r w:rsidR="003D1CE4">
        <w:t>7</w:t>
      </w:r>
    </w:p>
    <w:p w14:paraId="18D58BDE" w14:textId="33C970D8" w:rsidR="003D1CE4" w:rsidRPr="003D1CE4" w:rsidRDefault="00704A36" w:rsidP="003D1CE4">
      <w:pPr>
        <w:pStyle w:val="ListParagraph"/>
        <w:widowControl w:val="0"/>
        <w:numPr>
          <w:ilvl w:val="0"/>
          <w:numId w:val="6"/>
        </w:numPr>
        <w:autoSpaceDE w:val="0"/>
        <w:autoSpaceDN w:val="0"/>
        <w:adjustRightInd w:val="0"/>
        <w:spacing w:after="240" w:line="440" w:lineRule="atLeast"/>
      </w:pPr>
      <w:r w:rsidRPr="003D1CE4">
        <w:t xml:space="preserve">Reference </w:t>
      </w:r>
      <w:r w:rsidRPr="003D1CE4">
        <w:tab/>
      </w:r>
      <w:r w:rsidRPr="003D1CE4">
        <w:tab/>
      </w:r>
      <w:r w:rsidRPr="003D1CE4">
        <w:tab/>
      </w:r>
      <w:r w:rsidRPr="003D1CE4">
        <w:tab/>
      </w:r>
      <w:r w:rsidRPr="003D1CE4">
        <w:tab/>
      </w:r>
      <w:r w:rsidRPr="003D1CE4">
        <w:tab/>
      </w:r>
      <w:r w:rsidRPr="003D1CE4">
        <w:tab/>
      </w:r>
      <w:r w:rsidRPr="003D1CE4">
        <w:tab/>
      </w:r>
      <w:r w:rsidRPr="003D1CE4">
        <w:tab/>
      </w:r>
      <w:r w:rsidR="003D1CE4">
        <w:t>8</w:t>
      </w:r>
    </w:p>
    <w:p w14:paraId="15D6F641" w14:textId="22EB2226" w:rsidR="0054446C" w:rsidRPr="003D1CE4" w:rsidRDefault="0054446C" w:rsidP="0054446C">
      <w:pPr>
        <w:pStyle w:val="ListParagraph"/>
        <w:numPr>
          <w:ilvl w:val="0"/>
          <w:numId w:val="6"/>
        </w:numPr>
        <w:rPr>
          <w:color w:val="000000" w:themeColor="text1"/>
        </w:rPr>
      </w:pPr>
      <w:r w:rsidRPr="003D1CE4">
        <w:rPr>
          <w:color w:val="000000" w:themeColor="text1"/>
        </w:rPr>
        <w:t>Other Information Sources</w:t>
      </w:r>
      <w:r w:rsidRPr="003D1CE4">
        <w:rPr>
          <w:color w:val="000000" w:themeColor="text1"/>
        </w:rPr>
        <w:tab/>
      </w:r>
      <w:r w:rsidRPr="003D1CE4">
        <w:rPr>
          <w:color w:val="000000" w:themeColor="text1"/>
        </w:rPr>
        <w:tab/>
      </w:r>
      <w:r w:rsidRPr="003D1CE4">
        <w:rPr>
          <w:color w:val="000000" w:themeColor="text1"/>
        </w:rPr>
        <w:tab/>
      </w:r>
      <w:r w:rsidRPr="003D1CE4">
        <w:rPr>
          <w:color w:val="000000" w:themeColor="text1"/>
        </w:rPr>
        <w:tab/>
      </w:r>
      <w:r w:rsidRPr="003D1CE4">
        <w:rPr>
          <w:color w:val="000000" w:themeColor="text1"/>
        </w:rPr>
        <w:tab/>
      </w:r>
      <w:r w:rsidR="003D1CE4">
        <w:rPr>
          <w:color w:val="000000" w:themeColor="text1"/>
        </w:rPr>
        <w:tab/>
      </w:r>
      <w:r w:rsidRPr="003D1CE4">
        <w:rPr>
          <w:color w:val="000000" w:themeColor="text1"/>
        </w:rPr>
        <w:tab/>
      </w:r>
      <w:r w:rsidR="003D1CE4">
        <w:rPr>
          <w:color w:val="000000" w:themeColor="text1"/>
        </w:rPr>
        <w:t>8</w:t>
      </w:r>
    </w:p>
    <w:p w14:paraId="38FFDFBB" w14:textId="77777777" w:rsidR="00205159" w:rsidRPr="003D1CE4" w:rsidRDefault="00205159" w:rsidP="00205159">
      <w:pPr>
        <w:widowControl w:val="0"/>
        <w:autoSpaceDE w:val="0"/>
        <w:autoSpaceDN w:val="0"/>
        <w:adjustRightInd w:val="0"/>
        <w:spacing w:after="240" w:line="440" w:lineRule="atLeast"/>
      </w:pPr>
    </w:p>
    <w:p w14:paraId="25EBE243" w14:textId="77777777" w:rsidR="00A80E96" w:rsidRPr="003D1CE4" w:rsidRDefault="00A80E96" w:rsidP="008C12D4"/>
    <w:p w14:paraId="6E57C8E7" w14:textId="77777777" w:rsidR="00A80E96" w:rsidRPr="003D1CE4" w:rsidRDefault="00A80E96" w:rsidP="008C12D4"/>
    <w:p w14:paraId="38C3394F" w14:textId="77777777" w:rsidR="00A80E96" w:rsidRPr="003D1CE4" w:rsidRDefault="00A80E96" w:rsidP="008C12D4"/>
    <w:p w14:paraId="347A5B0D" w14:textId="77777777" w:rsidR="00A80E96" w:rsidRPr="003D1CE4" w:rsidRDefault="00A80E96" w:rsidP="00A80E96">
      <w:pPr>
        <w:pStyle w:val="Heading1"/>
        <w:rPr>
          <w:rFonts w:ascii="Times New Roman" w:hAnsi="Times New Roman" w:cs="Times New Roman"/>
          <w:sz w:val="24"/>
          <w:szCs w:val="24"/>
        </w:rPr>
      </w:pPr>
    </w:p>
    <w:p w14:paraId="596CEECF" w14:textId="77777777" w:rsidR="004B4B1A" w:rsidRPr="003D1CE4" w:rsidRDefault="004B4B1A" w:rsidP="004B4B1A"/>
    <w:p w14:paraId="43127269" w14:textId="77777777" w:rsidR="004B4B1A" w:rsidRPr="003D1CE4" w:rsidRDefault="004B4B1A" w:rsidP="004B4B1A"/>
    <w:p w14:paraId="35BBFF9C" w14:textId="77777777" w:rsidR="004B4B1A" w:rsidRPr="003D1CE4" w:rsidRDefault="004B4B1A" w:rsidP="004B4B1A"/>
    <w:p w14:paraId="0849D8DE" w14:textId="77777777" w:rsidR="004B4B1A" w:rsidRPr="003D1CE4" w:rsidRDefault="004B4B1A" w:rsidP="004B4B1A"/>
    <w:p w14:paraId="14118448" w14:textId="77777777" w:rsidR="004B4B1A" w:rsidRPr="003D1CE4" w:rsidRDefault="004B4B1A" w:rsidP="004B4B1A"/>
    <w:p w14:paraId="7F0C8A81" w14:textId="77777777" w:rsidR="004B4B1A" w:rsidRPr="003D1CE4" w:rsidRDefault="004B4B1A" w:rsidP="004B4B1A"/>
    <w:p w14:paraId="1F2A7A97" w14:textId="77777777" w:rsidR="004B4B1A" w:rsidRPr="003D1CE4" w:rsidRDefault="004B4B1A" w:rsidP="004B4B1A"/>
    <w:p w14:paraId="3BADB2EB" w14:textId="77777777" w:rsidR="004B4B1A" w:rsidRPr="003D1CE4" w:rsidRDefault="004B4B1A" w:rsidP="004B4B1A"/>
    <w:p w14:paraId="11B5C6D4" w14:textId="77777777" w:rsidR="004B4B1A" w:rsidRPr="003D1CE4" w:rsidRDefault="004B4B1A" w:rsidP="004B4B1A"/>
    <w:p w14:paraId="0599643F" w14:textId="77777777" w:rsidR="004B4B1A" w:rsidRPr="003D1CE4" w:rsidRDefault="004B4B1A" w:rsidP="004B4B1A"/>
    <w:p w14:paraId="68A78553" w14:textId="77777777" w:rsidR="004B4B1A" w:rsidRPr="003D1CE4" w:rsidRDefault="004B4B1A" w:rsidP="004B4B1A"/>
    <w:p w14:paraId="7DB2A315" w14:textId="77777777" w:rsidR="004B4B1A" w:rsidRPr="003D1CE4" w:rsidRDefault="004B4B1A" w:rsidP="004B4B1A"/>
    <w:p w14:paraId="492745FA" w14:textId="77777777" w:rsidR="004B4B1A" w:rsidRPr="003D1CE4" w:rsidRDefault="004B4B1A" w:rsidP="004B4B1A"/>
    <w:p w14:paraId="02B470A6" w14:textId="77777777" w:rsidR="004B4B1A" w:rsidRPr="003D1CE4" w:rsidRDefault="004B4B1A" w:rsidP="004B4B1A"/>
    <w:p w14:paraId="5F524833" w14:textId="77777777" w:rsidR="004B4B1A" w:rsidRPr="003D1CE4" w:rsidRDefault="004B4B1A" w:rsidP="004B4B1A"/>
    <w:p w14:paraId="72A8B9B3" w14:textId="77777777" w:rsidR="004B4B1A" w:rsidRPr="003D1CE4" w:rsidRDefault="004B4B1A" w:rsidP="004B4B1A"/>
    <w:p w14:paraId="4DE8EB75" w14:textId="77777777" w:rsidR="004B4B1A" w:rsidRPr="003D1CE4" w:rsidRDefault="004B4B1A" w:rsidP="004B4B1A"/>
    <w:p w14:paraId="7B9DC2D7" w14:textId="77777777" w:rsidR="004B4B1A" w:rsidRPr="003D1CE4" w:rsidRDefault="004B4B1A" w:rsidP="004B4B1A"/>
    <w:p w14:paraId="6E489C0D" w14:textId="77777777" w:rsidR="004B4B1A" w:rsidRPr="003D1CE4" w:rsidRDefault="004B4B1A" w:rsidP="004B4B1A"/>
    <w:p w14:paraId="729798EE" w14:textId="77777777" w:rsidR="004B4B1A" w:rsidRPr="003D1CE4" w:rsidRDefault="004B4B1A" w:rsidP="004B4B1A"/>
    <w:p w14:paraId="2C8C2C6B" w14:textId="77777777" w:rsidR="00B009B6" w:rsidRPr="003D1CE4" w:rsidRDefault="00B009B6" w:rsidP="004B4B1A"/>
    <w:p w14:paraId="3CD2C631" w14:textId="77777777" w:rsidR="004B4B1A" w:rsidRDefault="004B4B1A" w:rsidP="004B4B1A"/>
    <w:p w14:paraId="12081F75" w14:textId="77777777" w:rsidR="003D1CE4" w:rsidRDefault="003D1CE4" w:rsidP="004B4B1A"/>
    <w:p w14:paraId="5CAB929C" w14:textId="77777777" w:rsidR="003D1CE4" w:rsidRDefault="003D1CE4" w:rsidP="004B4B1A"/>
    <w:p w14:paraId="3D2452F9" w14:textId="77777777" w:rsidR="003D1CE4" w:rsidRDefault="003D1CE4" w:rsidP="004B4B1A"/>
    <w:p w14:paraId="358FEE4E" w14:textId="77777777" w:rsidR="003D1CE4" w:rsidRDefault="003D1CE4" w:rsidP="004B4B1A"/>
    <w:p w14:paraId="6DB5E3A0" w14:textId="77777777" w:rsidR="003D1CE4" w:rsidRDefault="003D1CE4" w:rsidP="004B4B1A"/>
    <w:p w14:paraId="75EA614A" w14:textId="77777777" w:rsidR="003D1CE4" w:rsidRPr="003D1CE4" w:rsidRDefault="003D1CE4" w:rsidP="004B4B1A"/>
    <w:p w14:paraId="0713B7C6" w14:textId="68842136" w:rsidR="004B4B1A" w:rsidRPr="003D1CE4" w:rsidRDefault="004B4B1A" w:rsidP="004B4B1A">
      <w:pPr>
        <w:rPr>
          <w:b/>
        </w:rPr>
      </w:pPr>
      <w:r w:rsidRPr="003D1CE4">
        <w:rPr>
          <w:b/>
        </w:rPr>
        <w:lastRenderedPageBreak/>
        <w:t>Abstract</w:t>
      </w:r>
    </w:p>
    <w:p w14:paraId="1A7DD5EA" w14:textId="77777777" w:rsidR="004B4B1A" w:rsidRPr="003D1CE4" w:rsidRDefault="004B4B1A" w:rsidP="004B4B1A"/>
    <w:p w14:paraId="6039B6F0" w14:textId="6C502984" w:rsidR="00D90640" w:rsidRPr="003D1CE4" w:rsidRDefault="00D90640" w:rsidP="00D90640">
      <w:pPr>
        <w:widowControl w:val="0"/>
        <w:autoSpaceDE w:val="0"/>
        <w:autoSpaceDN w:val="0"/>
        <w:adjustRightInd w:val="0"/>
        <w:spacing w:after="240" w:line="280" w:lineRule="atLeast"/>
      </w:pPr>
      <w:r w:rsidRPr="003D1CE4">
        <w:rPr>
          <w:bCs/>
        </w:rPr>
        <w:t xml:space="preserve">Password-based systems and, more generally, authentication systems based on </w:t>
      </w:r>
      <w:r w:rsidRPr="00667FAE">
        <w:rPr>
          <w:bCs/>
          <w:iCs/>
        </w:rPr>
        <w:t>something</w:t>
      </w:r>
      <w:r w:rsidRPr="003D1CE4">
        <w:rPr>
          <w:bCs/>
          <w:i/>
          <w:iCs/>
        </w:rPr>
        <w:t xml:space="preserve"> </w:t>
      </w:r>
      <w:bookmarkStart w:id="0" w:name="_GoBack"/>
      <w:r w:rsidRPr="00667FAE">
        <w:rPr>
          <w:bCs/>
          <w:iCs/>
        </w:rPr>
        <w:t>you</w:t>
      </w:r>
      <w:r w:rsidRPr="003D1CE4">
        <w:rPr>
          <w:bCs/>
          <w:i/>
          <w:iCs/>
        </w:rPr>
        <w:t xml:space="preserve"> </w:t>
      </w:r>
      <w:bookmarkEnd w:id="0"/>
      <w:r w:rsidRPr="00667FAE">
        <w:rPr>
          <w:bCs/>
          <w:iCs/>
        </w:rPr>
        <w:t>know</w:t>
      </w:r>
      <w:r w:rsidRPr="003D1CE4">
        <w:rPr>
          <w:bCs/>
        </w:rPr>
        <w:t>, are common</w:t>
      </w:r>
      <w:r w:rsidR="00973A01" w:rsidRPr="003D1CE4">
        <w:rPr>
          <w:bCs/>
        </w:rPr>
        <w:t xml:space="preserve"> </w:t>
      </w:r>
      <w:r w:rsidRPr="003D1CE4">
        <w:rPr>
          <w:bCs/>
        </w:rPr>
        <w:t xml:space="preserve">place on the Internet. Web applications using these systems can be the target of brute force login attacks, in which an attacker tries to compromise a given account or any user account on the system. These applications rarely implement effective protection mechanisms against these attacks. In this paper, we review the </w:t>
      </w:r>
      <w:r w:rsidR="00D17AD8" w:rsidRPr="003D1CE4">
        <w:rPr>
          <w:bCs/>
        </w:rPr>
        <w:t>other researches relating to this project</w:t>
      </w:r>
      <w:r w:rsidRPr="003D1CE4">
        <w:rPr>
          <w:bCs/>
        </w:rPr>
        <w:t xml:space="preserve">. </w:t>
      </w:r>
    </w:p>
    <w:p w14:paraId="646CD10F" w14:textId="7651939D" w:rsidR="00C5463D" w:rsidRPr="003D1CE4" w:rsidRDefault="00C5463D" w:rsidP="004B4B1A">
      <w:pPr>
        <w:pStyle w:val="NormalWeb"/>
      </w:pPr>
    </w:p>
    <w:p w14:paraId="0EBE113B" w14:textId="6265D038" w:rsidR="00C0598B" w:rsidRPr="003D1CE4" w:rsidRDefault="0090161E" w:rsidP="00C0598B">
      <w:pPr>
        <w:widowControl w:val="0"/>
        <w:autoSpaceDE w:val="0"/>
        <w:autoSpaceDN w:val="0"/>
        <w:adjustRightInd w:val="0"/>
        <w:spacing w:after="240" w:line="320" w:lineRule="atLeast"/>
        <w:rPr>
          <w:b/>
        </w:rPr>
      </w:pPr>
      <w:r w:rsidRPr="003D1CE4">
        <w:rPr>
          <w:b/>
        </w:rPr>
        <w:t xml:space="preserve">Introduction </w:t>
      </w:r>
    </w:p>
    <w:p w14:paraId="3BA350F0" w14:textId="0364E72D" w:rsidR="003D1CE4" w:rsidRPr="003D1CE4" w:rsidRDefault="001F197E" w:rsidP="003D1CE4">
      <w:pPr>
        <w:widowControl w:val="0"/>
        <w:autoSpaceDE w:val="0"/>
        <w:autoSpaceDN w:val="0"/>
        <w:adjustRightInd w:val="0"/>
        <w:spacing w:after="240" w:line="300" w:lineRule="atLeast"/>
      </w:pPr>
      <w:r w:rsidRPr="003D1CE4">
        <w:t>The internet and mobile communications have been developing and related application or services for managing money and personal information are increasing in number day by day. Thus, now-a-days people rely more on internet to store the confidential and important data. However, there is a risk that private data may be wiretapped. Therefore, it is necessary to authenticate users and in order to keep this web data safe on cloud almost every client and server implement cryptographic techniques to encrypt this sensitive data, as well as verify entities at the other end of the connection. Thus if more confidential data is to be stored online, it is necessary that the network security should stay up to date with modern attacks. However, online users continue to use weak and easily guessable passwords like birth dates, partner names, children names etc. and they are typically only letters. Also, if the user sends the same password every session, an attacker can easily masquerade as a user, because the attacker may succeed in getting the user’s password through internet. So, it is becoming clear that passwords are not sufficient means to protect the online accounts.</w:t>
      </w:r>
      <w:r w:rsidR="008E3757" w:rsidRPr="003D1CE4">
        <w:t xml:space="preserve"> </w:t>
      </w:r>
      <w:r w:rsidRPr="003D1CE4">
        <w:t xml:space="preserve">Various authentication schemes are being in use today to harden the security of online data or information. </w:t>
      </w:r>
    </w:p>
    <w:p w14:paraId="49C73AD2" w14:textId="48413BA0" w:rsidR="00C0598B" w:rsidRPr="003D1CE4" w:rsidRDefault="00C0598B" w:rsidP="00C0598B">
      <w:pPr>
        <w:widowControl w:val="0"/>
        <w:autoSpaceDE w:val="0"/>
        <w:autoSpaceDN w:val="0"/>
        <w:adjustRightInd w:val="0"/>
        <w:spacing w:after="240" w:line="320" w:lineRule="atLeast"/>
      </w:pPr>
      <w:r w:rsidRPr="003D1CE4">
        <w:t xml:space="preserve">It is difficult to blame end users for this, since the number of passwords to remember has ballooned to several dozen for a typical user, making it very impractical to expect people to pick hard-to-guess, yet memorable, passwords for so many accounts. But the main problem lies with password cracking techniques and computer speed. It is very likely that Bishop and Klein would now successfully guess the vast majority of their database, and do so in much less than three CPU years. It is also the case that they would have easy, cheap access to a lot more than three CPU years to run their attack if they wished. It can be argued, and it sometimes is, that the times when it was possible to create a password that a human can remember and that a determined, well equipped attacker cannot crack are behind us. </w:t>
      </w:r>
    </w:p>
    <w:p w14:paraId="2CA7CF70" w14:textId="02674F7C" w:rsidR="00C0598B" w:rsidRPr="003D1CE4" w:rsidRDefault="00C0598B" w:rsidP="00C0598B">
      <w:pPr>
        <w:widowControl w:val="0"/>
        <w:autoSpaceDE w:val="0"/>
        <w:autoSpaceDN w:val="0"/>
        <w:adjustRightInd w:val="0"/>
        <w:spacing w:after="240" w:line="320" w:lineRule="atLeast"/>
      </w:pPr>
      <w:r w:rsidRPr="003D1CE4">
        <w:t xml:space="preserve">Even though password-based authentication systems are known not to provide very good security, they are still very popular, and represent the vast majority of authentication systems that are deployed currently. The reasons for this are simple: despite its poor security value, a password-based authentication mechanism is very easy to deploy, does not require any additional hardware, and is well accepted amongst the potential user population. It is arguably the simplest, most cost effective solution to use when you have to authenticate users with some minimal level of security. Because of this, these systems appear to be here to stay. </w:t>
      </w:r>
    </w:p>
    <w:p w14:paraId="1C2D4460" w14:textId="0DE4D3EE" w:rsidR="00C0598B" w:rsidRPr="003D1CE4" w:rsidRDefault="00C0598B" w:rsidP="00C0598B">
      <w:pPr>
        <w:widowControl w:val="0"/>
        <w:autoSpaceDE w:val="0"/>
        <w:autoSpaceDN w:val="0"/>
        <w:adjustRightInd w:val="0"/>
        <w:spacing w:after="240" w:line="320" w:lineRule="atLeast"/>
      </w:pPr>
      <w:r w:rsidRPr="003D1CE4">
        <w:lastRenderedPageBreak/>
        <w:t xml:space="preserve">This bleak situation may not be as bad as it first seems. It is true that password-based authentication mechanisms do not provide adequate protection against </w:t>
      </w:r>
      <w:r w:rsidR="00F066DE" w:rsidRPr="003D1CE4">
        <w:t>well-equipped</w:t>
      </w:r>
      <w:r w:rsidRPr="003D1CE4">
        <w:t xml:space="preserve"> attackers, but this analysis is based on so-called “offline” attacks, in which the attackers have direct access to some encrypted version of the passwords. In this situation, the only thing that slows down the attack is the generation of encrypted passwords on the one hand, and the comparison of the result with the list on the other hand. Thankfully, this situation is not the most common one. If we assume that the attacker does not have access to the database of passwords directly, then the attack must be performed online, through the system’s legitimate gateway. The situation is very different in that case: for one thing, it is likely much slower, and for another thing designers of the system have an opportun</w:t>
      </w:r>
      <w:r w:rsidR="0090161E" w:rsidRPr="003D1CE4">
        <w:t>ity to act against such attacks.</w:t>
      </w:r>
    </w:p>
    <w:p w14:paraId="329B60FF" w14:textId="77777777" w:rsidR="0090161E" w:rsidRDefault="0090161E" w:rsidP="00C0598B">
      <w:pPr>
        <w:widowControl w:val="0"/>
        <w:autoSpaceDE w:val="0"/>
        <w:autoSpaceDN w:val="0"/>
        <w:adjustRightInd w:val="0"/>
        <w:spacing w:after="240" w:line="320" w:lineRule="atLeast"/>
      </w:pPr>
    </w:p>
    <w:p w14:paraId="5105509C" w14:textId="77777777" w:rsidR="003D1CE4" w:rsidRPr="003D1CE4" w:rsidRDefault="003D1CE4" w:rsidP="00C0598B">
      <w:pPr>
        <w:widowControl w:val="0"/>
        <w:autoSpaceDE w:val="0"/>
        <w:autoSpaceDN w:val="0"/>
        <w:adjustRightInd w:val="0"/>
        <w:spacing w:after="240" w:line="320" w:lineRule="atLeast"/>
      </w:pPr>
    </w:p>
    <w:p w14:paraId="437BB074" w14:textId="77777777" w:rsidR="00C157E2" w:rsidRDefault="00C157E2" w:rsidP="00C157E2">
      <w:pPr>
        <w:rPr>
          <w:rFonts w:eastAsia="Times New Roman"/>
          <w:b/>
        </w:rPr>
      </w:pPr>
      <w:r w:rsidRPr="003D1CE4">
        <w:rPr>
          <w:rFonts w:eastAsia="Times New Roman"/>
          <w:b/>
        </w:rPr>
        <w:t>LITERATURE REVIEW</w:t>
      </w:r>
    </w:p>
    <w:p w14:paraId="53F25167" w14:textId="77777777" w:rsidR="003D1CE4" w:rsidRPr="003D1CE4" w:rsidRDefault="003D1CE4" w:rsidP="00C157E2">
      <w:pPr>
        <w:rPr>
          <w:rFonts w:eastAsia="Times New Roman"/>
          <w:b/>
        </w:rPr>
      </w:pPr>
    </w:p>
    <w:p w14:paraId="60F3680C" w14:textId="77777777" w:rsidR="00C157E2" w:rsidRPr="003D1CE4" w:rsidRDefault="00C157E2" w:rsidP="00C157E2">
      <w:pPr>
        <w:rPr>
          <w:rFonts w:eastAsia="Times New Roman"/>
        </w:rPr>
      </w:pPr>
    </w:p>
    <w:p w14:paraId="629E36EB" w14:textId="4E142BA0" w:rsidR="00E04EF3" w:rsidRPr="003D1CE4" w:rsidRDefault="00C157E2" w:rsidP="00E04EF3">
      <w:pPr>
        <w:rPr>
          <w:rFonts w:eastAsia="Times New Roman"/>
          <w:color w:val="000000" w:themeColor="text1"/>
        </w:rPr>
      </w:pPr>
      <w:r w:rsidRPr="003D1CE4">
        <w:rPr>
          <w:rFonts w:eastAsia="Times New Roman"/>
          <w:b/>
          <w:color w:val="000000" w:themeColor="text1"/>
        </w:rPr>
        <w:t xml:space="preserve">M.M. Mohammed, M. </w:t>
      </w:r>
      <w:proofErr w:type="spellStart"/>
      <w:r w:rsidRPr="003D1CE4">
        <w:rPr>
          <w:rFonts w:eastAsia="Times New Roman"/>
          <w:b/>
          <w:color w:val="000000" w:themeColor="text1"/>
        </w:rPr>
        <w:t>Elsadig</w:t>
      </w:r>
      <w:proofErr w:type="spellEnd"/>
      <w:r w:rsidRPr="003D1CE4">
        <w:rPr>
          <w:rFonts w:eastAsia="Times New Roman"/>
          <w:b/>
          <w:color w:val="000000" w:themeColor="text1"/>
        </w:rPr>
        <w:t xml:space="preserve"> (2013)</w:t>
      </w:r>
      <w:r w:rsidRPr="003D1CE4">
        <w:rPr>
          <w:rFonts w:eastAsia="Times New Roman"/>
          <w:color w:val="000000" w:themeColor="text1"/>
        </w:rPr>
        <w:t xml:space="preserve"> provided a multi-layer of multi factors authentication model for Online Banking Services. The security risks of internet banking have always been a matter of concern for the service providers as well as for the users. Various online environments like internet banking, electronic transactions and financial services have been analyzed to identify the characteristics and issues of existing authentication methods in order to present a user authentication level system model that is suitable for different online services. Multi-factor Authentication has been integrated with </w:t>
      </w:r>
      <w:proofErr w:type="spellStart"/>
      <w:r w:rsidRPr="003D1CE4">
        <w:rPr>
          <w:rFonts w:eastAsia="Times New Roman"/>
          <w:color w:val="000000" w:themeColor="text1"/>
        </w:rPr>
        <w:t>multi layer</w:t>
      </w:r>
      <w:proofErr w:type="spellEnd"/>
      <w:r w:rsidRPr="003D1CE4">
        <w:rPr>
          <w:rFonts w:eastAsia="Times New Roman"/>
          <w:color w:val="000000" w:themeColor="text1"/>
        </w:rPr>
        <w:t xml:space="preserve"> authentication techniques in order to produce a standard layered multi factor authentication model suitable for different online banking services suitable based on risk assessment criteria. The proposed model includes 5 levels such that each level contains one or combination of various authentication factors such as knowledge-based, possession based, or biometric based factors. The standard model is compared to multi layering guidelines and it shows improvement and fulfilment of authentication needs.</w:t>
      </w:r>
      <w:r w:rsidR="00E04EF3" w:rsidRPr="003D1CE4">
        <w:rPr>
          <w:rFonts w:eastAsia="Times New Roman"/>
          <w:color w:val="000000" w:themeColor="text1"/>
          <w:shd w:val="clear" w:color="auto" w:fill="FFFFFF"/>
        </w:rPr>
        <w:t xml:space="preserve"> Organizations need to be able to see activity across all products and channels so that they can identify anomalous or potentially fraudulent behavior. Data warehouse for all identity-related information and data mining tools, with which to look at the relationship between entities, can help organizations identify if, for example, a single account try to do transactions using multiple ways and fails. </w:t>
      </w:r>
      <w:proofErr w:type="gramStart"/>
      <w:r w:rsidR="00E04EF3" w:rsidRPr="003D1CE4">
        <w:rPr>
          <w:rFonts w:eastAsia="Times New Roman"/>
          <w:color w:val="000000" w:themeColor="text1"/>
          <w:shd w:val="clear" w:color="auto" w:fill="FFFFFF"/>
        </w:rPr>
        <w:t>the</w:t>
      </w:r>
      <w:proofErr w:type="gramEnd"/>
      <w:r w:rsidR="00E04EF3" w:rsidRPr="003D1CE4">
        <w:rPr>
          <w:rFonts w:eastAsia="Times New Roman"/>
          <w:color w:val="000000" w:themeColor="text1"/>
          <w:shd w:val="clear" w:color="auto" w:fill="FFFFFF"/>
        </w:rPr>
        <w:t xml:space="preserve"> ability to cross-reference identity-related data is achieving returns on investment for some companies of up to ten fold. According to researcher this is very suitable for high risk organizations and not practical in other normal services because of high cost factor.</w:t>
      </w:r>
    </w:p>
    <w:p w14:paraId="00D3806A" w14:textId="4CF21E86" w:rsidR="00E04EF3" w:rsidRPr="003D1CE4" w:rsidRDefault="00E04EF3" w:rsidP="00E04EF3">
      <w:pPr>
        <w:rPr>
          <w:rFonts w:eastAsia="Times New Roman"/>
        </w:rPr>
      </w:pPr>
    </w:p>
    <w:p w14:paraId="056F5AC0" w14:textId="5B6A0B5E" w:rsidR="00E04EF3" w:rsidRPr="003D1CE4" w:rsidRDefault="00E04EF3" w:rsidP="00E04EF3">
      <w:pPr>
        <w:rPr>
          <w:rFonts w:eastAsia="Times New Roman"/>
        </w:rPr>
      </w:pPr>
    </w:p>
    <w:p w14:paraId="4203B921" w14:textId="77777777" w:rsidR="00F16A2E" w:rsidRDefault="00F16A2E" w:rsidP="00E04EF3">
      <w:pPr>
        <w:rPr>
          <w:rFonts w:eastAsia="Times New Roman"/>
        </w:rPr>
      </w:pPr>
    </w:p>
    <w:p w14:paraId="1229C95E" w14:textId="77777777" w:rsidR="003D1CE4" w:rsidRDefault="003D1CE4" w:rsidP="00E04EF3">
      <w:pPr>
        <w:rPr>
          <w:rFonts w:eastAsia="Times New Roman"/>
        </w:rPr>
      </w:pPr>
    </w:p>
    <w:p w14:paraId="681ED2AB" w14:textId="77777777" w:rsidR="003D1CE4" w:rsidRDefault="003D1CE4" w:rsidP="00E04EF3">
      <w:pPr>
        <w:rPr>
          <w:rFonts w:eastAsia="Times New Roman"/>
        </w:rPr>
      </w:pPr>
    </w:p>
    <w:p w14:paraId="0184DAD1" w14:textId="77777777" w:rsidR="003D1CE4" w:rsidRDefault="003D1CE4" w:rsidP="00E04EF3">
      <w:pPr>
        <w:rPr>
          <w:rFonts w:eastAsia="Times New Roman"/>
        </w:rPr>
      </w:pPr>
    </w:p>
    <w:p w14:paraId="60CB3E98" w14:textId="77777777" w:rsidR="003D1CE4" w:rsidRDefault="003D1CE4" w:rsidP="00E04EF3">
      <w:pPr>
        <w:rPr>
          <w:rFonts w:eastAsia="Times New Roman"/>
        </w:rPr>
      </w:pPr>
    </w:p>
    <w:p w14:paraId="702D2FAC" w14:textId="77777777" w:rsidR="003D1CE4" w:rsidRDefault="003D1CE4" w:rsidP="00E04EF3">
      <w:pPr>
        <w:rPr>
          <w:rFonts w:eastAsia="Times New Roman"/>
        </w:rPr>
      </w:pPr>
    </w:p>
    <w:p w14:paraId="108AD8B7" w14:textId="77777777" w:rsidR="003D1CE4" w:rsidRDefault="003D1CE4" w:rsidP="00E04EF3">
      <w:pPr>
        <w:rPr>
          <w:rFonts w:eastAsia="Times New Roman"/>
        </w:rPr>
      </w:pPr>
    </w:p>
    <w:p w14:paraId="39A8A871" w14:textId="77777777" w:rsidR="003D1CE4" w:rsidRPr="003D1CE4" w:rsidRDefault="003D1CE4" w:rsidP="00E04EF3">
      <w:pPr>
        <w:rPr>
          <w:rFonts w:eastAsia="Times New Roman"/>
        </w:rPr>
      </w:pPr>
    </w:p>
    <w:p w14:paraId="1662EC52" w14:textId="77777777" w:rsidR="00C157E2" w:rsidRPr="003D1CE4" w:rsidRDefault="00C157E2" w:rsidP="00C157E2">
      <w:pPr>
        <w:rPr>
          <w:rFonts w:eastAsia="Times New Roman"/>
        </w:rPr>
      </w:pPr>
    </w:p>
    <w:p w14:paraId="2C1EC347" w14:textId="3A1EEC55" w:rsidR="00C157E2" w:rsidRPr="003D1CE4" w:rsidRDefault="00C157E2" w:rsidP="00C157E2">
      <w:pPr>
        <w:rPr>
          <w:rFonts w:eastAsia="Times New Roman"/>
        </w:rPr>
      </w:pPr>
      <w:proofErr w:type="spellStart"/>
      <w:r w:rsidRPr="003D1CE4">
        <w:rPr>
          <w:rFonts w:eastAsia="Times New Roman"/>
          <w:b/>
        </w:rPr>
        <w:lastRenderedPageBreak/>
        <w:t>Uymatiao</w:t>
      </w:r>
      <w:proofErr w:type="spellEnd"/>
      <w:r w:rsidRPr="003D1CE4">
        <w:rPr>
          <w:rFonts w:eastAsia="Times New Roman"/>
          <w:b/>
        </w:rPr>
        <w:t>, Mariano Luis T.</w:t>
      </w:r>
      <w:r w:rsidR="00C764C2" w:rsidRPr="003D1CE4">
        <w:rPr>
          <w:rFonts w:eastAsia="Times New Roman"/>
          <w:b/>
        </w:rPr>
        <w:t xml:space="preserve">, and William Emmanuel S. </w:t>
      </w:r>
      <w:proofErr w:type="gramStart"/>
      <w:r w:rsidR="00C764C2" w:rsidRPr="003D1CE4">
        <w:rPr>
          <w:rFonts w:eastAsia="Times New Roman"/>
          <w:b/>
        </w:rPr>
        <w:t xml:space="preserve">Yu </w:t>
      </w:r>
      <w:r w:rsidRPr="003D1CE4">
        <w:rPr>
          <w:rFonts w:eastAsia="Times New Roman"/>
          <w:b/>
        </w:rPr>
        <w:t xml:space="preserve"> (</w:t>
      </w:r>
      <w:proofErr w:type="gramEnd"/>
      <w:r w:rsidRPr="003D1CE4">
        <w:rPr>
          <w:rFonts w:eastAsia="Times New Roman"/>
          <w:b/>
        </w:rPr>
        <w:t>2014)</w:t>
      </w:r>
      <w:r w:rsidRPr="003D1CE4">
        <w:rPr>
          <w:rFonts w:eastAsia="Times New Roman"/>
        </w:rPr>
        <w:t xml:space="preserve"> have worked on Time-based OTP through secure tunnel (TOAST). They have collectively developed a mobile TOTP scheme using TLS seed exchange and encrypted offline keystroke. The main objective of this research is to build upon existing cryptographic standards and web protocols to design an alternative multi-factor authentication cryptosystem for the web. It involves seed exchange to a software-based token through a login-protected Transport Layer Security (TLS/SSL) tunnel, encrypted local storage through a password-protected keystroke (BC UBER) with a strong key derivation function, and offline generation of one-time passwords through the TOTP algorithm. Authentication occurs through the use of a shared secret (the seed) to verify the correctness of the one-time password used to authenticate. </w:t>
      </w:r>
      <w:r w:rsidR="00E04EF3" w:rsidRPr="003D1CE4">
        <w:rPr>
          <w:rFonts w:eastAsia="Times New Roman"/>
        </w:rPr>
        <w:t xml:space="preserve">To implement this </w:t>
      </w:r>
      <w:r w:rsidR="0094587B" w:rsidRPr="003D1CE4">
        <w:rPr>
          <w:rFonts w:eastAsia="Times New Roman"/>
        </w:rPr>
        <w:t>environment,</w:t>
      </w:r>
      <w:r w:rsidR="00E04EF3" w:rsidRPr="003D1CE4">
        <w:rPr>
          <w:rFonts w:eastAsia="Times New Roman"/>
        </w:rPr>
        <w:t xml:space="preserve"> need high tec</w:t>
      </w:r>
      <w:r w:rsidR="00F16A2E" w:rsidRPr="003D1CE4">
        <w:rPr>
          <w:rFonts w:eastAsia="Times New Roman"/>
        </w:rPr>
        <w:t>h</w:t>
      </w:r>
      <w:r w:rsidR="0094587B" w:rsidRPr="003D1CE4">
        <w:rPr>
          <w:rFonts w:eastAsia="Times New Roman"/>
        </w:rPr>
        <w:t xml:space="preserve"> and knowledge.</w:t>
      </w:r>
      <w:r w:rsidR="00F16A2E" w:rsidRPr="003D1CE4">
        <w:rPr>
          <w:rFonts w:eastAsia="Times New Roman"/>
        </w:rPr>
        <w:t xml:space="preserve"> </w:t>
      </w:r>
      <w:r w:rsidR="0094587B" w:rsidRPr="003D1CE4">
        <w:rPr>
          <w:rFonts w:eastAsia="Times New Roman"/>
        </w:rPr>
        <w:t>B</w:t>
      </w:r>
      <w:r w:rsidR="00F16A2E" w:rsidRPr="003D1CE4">
        <w:rPr>
          <w:rFonts w:eastAsia="Times New Roman"/>
        </w:rPr>
        <w:t>ecause of that this is not practical in every case.</w:t>
      </w:r>
    </w:p>
    <w:p w14:paraId="460EDFE3" w14:textId="77777777" w:rsidR="00C157E2" w:rsidRPr="003D1CE4" w:rsidRDefault="00C157E2" w:rsidP="00C157E2">
      <w:pPr>
        <w:rPr>
          <w:rFonts w:eastAsia="Times New Roman"/>
        </w:rPr>
      </w:pPr>
    </w:p>
    <w:p w14:paraId="7A887B69" w14:textId="77777777" w:rsidR="00C157E2" w:rsidRPr="003D1CE4" w:rsidRDefault="00C157E2" w:rsidP="00C157E2">
      <w:pPr>
        <w:rPr>
          <w:rFonts w:eastAsia="Times New Roman"/>
          <w:b/>
        </w:rPr>
      </w:pPr>
    </w:p>
    <w:p w14:paraId="7449476E" w14:textId="5944AC9C" w:rsidR="00331907" w:rsidRPr="003D1CE4" w:rsidRDefault="00C764C2" w:rsidP="00331907">
      <w:pPr>
        <w:rPr>
          <w:rFonts w:eastAsia="Times New Roman"/>
        </w:rPr>
      </w:pPr>
      <w:proofErr w:type="spellStart"/>
      <w:r w:rsidRPr="003D1CE4">
        <w:rPr>
          <w:rFonts w:eastAsia="Times New Roman"/>
          <w:b/>
        </w:rPr>
        <w:t>Nitin</w:t>
      </w:r>
      <w:proofErr w:type="spellEnd"/>
      <w:r w:rsidRPr="003D1CE4">
        <w:rPr>
          <w:rFonts w:eastAsia="Times New Roman"/>
          <w:b/>
        </w:rPr>
        <w:t xml:space="preserve"> </w:t>
      </w:r>
      <w:proofErr w:type="spellStart"/>
      <w:r w:rsidRPr="003D1CE4">
        <w:rPr>
          <w:rFonts w:eastAsia="Times New Roman"/>
          <w:b/>
        </w:rPr>
        <w:t>Mujal</w:t>
      </w:r>
      <w:proofErr w:type="spellEnd"/>
      <w:r w:rsidRPr="003D1CE4">
        <w:rPr>
          <w:rFonts w:eastAsia="Times New Roman"/>
          <w:b/>
        </w:rPr>
        <w:t xml:space="preserve">, R. </w:t>
      </w:r>
      <w:proofErr w:type="spellStart"/>
      <w:r w:rsidRPr="003D1CE4">
        <w:rPr>
          <w:rFonts w:eastAsia="Times New Roman"/>
          <w:b/>
        </w:rPr>
        <w:t>Moona</w:t>
      </w:r>
      <w:proofErr w:type="spellEnd"/>
      <w:r w:rsidRPr="003D1CE4">
        <w:rPr>
          <w:rFonts w:eastAsia="Times New Roman"/>
          <w:b/>
        </w:rPr>
        <w:t xml:space="preserve"> </w:t>
      </w:r>
      <w:r w:rsidR="00331907" w:rsidRPr="003D1CE4">
        <w:rPr>
          <w:rFonts w:eastAsia="Times New Roman"/>
          <w:b/>
        </w:rPr>
        <w:t>(2009)</w:t>
      </w:r>
      <w:r w:rsidR="00331907" w:rsidRPr="003D1CE4">
        <w:rPr>
          <w:rFonts w:eastAsia="Times New Roman"/>
        </w:rPr>
        <w:t xml:space="preserve"> described a secure and cost effective transaction model for financial services. As with the advent of the e-commerce, it has become much easier for the intruders or attackers to sit in non-descriptive location and quietly siphon away the money from the service users. Thus also the financial service outlets like Automated Teller Machine (ATM), Point of sale (</w:t>
      </w:r>
      <w:proofErr w:type="spellStart"/>
      <w:r w:rsidR="00331907" w:rsidRPr="003D1CE4">
        <w:rPr>
          <w:rFonts w:eastAsia="Times New Roman"/>
        </w:rPr>
        <w:t>PoS</w:t>
      </w:r>
      <w:proofErr w:type="spellEnd"/>
      <w:r w:rsidR="00331907" w:rsidRPr="003D1CE4">
        <w:rPr>
          <w:rFonts w:eastAsia="Times New Roman"/>
        </w:rPr>
        <w:t>) terminal have also been an easy target. As the users are forced to trust a service outlet to be authentic but actually they can be spoofed and also a spoofed outlet can collect the account information of the users and can use the same to do financial transactions. These outlets are also very expensive to implement. Thus a secure and cost effective model has been proposed to overcome various securities and cost related issues of financial service models. It is cost effective such that financial services can also reach to the rural population and contribute to rural development. It relies on public key infrastructure (PKI) architecture to provide ensures about both cost and security issues.</w:t>
      </w:r>
    </w:p>
    <w:p w14:paraId="48EB3CE5" w14:textId="77777777" w:rsidR="00731F79" w:rsidRPr="003D1CE4" w:rsidRDefault="00731F79" w:rsidP="00331907">
      <w:pPr>
        <w:rPr>
          <w:rFonts w:eastAsia="Times New Roman"/>
        </w:rPr>
      </w:pPr>
    </w:p>
    <w:p w14:paraId="698DF375" w14:textId="357B9475" w:rsidR="00731F79" w:rsidRPr="003D1CE4" w:rsidRDefault="00731F79" w:rsidP="00331907">
      <w:pPr>
        <w:rPr>
          <w:rFonts w:eastAsia="Times New Roman"/>
        </w:rPr>
      </w:pPr>
      <w:proofErr w:type="spellStart"/>
      <w:r w:rsidRPr="003D1CE4">
        <w:rPr>
          <w:rFonts w:eastAsia="Times New Roman"/>
          <w:b/>
        </w:rPr>
        <w:t>T.V.Raphiri</w:t>
      </w:r>
      <w:proofErr w:type="spellEnd"/>
      <w:r w:rsidRPr="003D1CE4">
        <w:rPr>
          <w:rFonts w:eastAsia="Times New Roman"/>
          <w:b/>
        </w:rPr>
        <w:t xml:space="preserve">, </w:t>
      </w:r>
      <w:proofErr w:type="spellStart"/>
      <w:r w:rsidRPr="003D1CE4">
        <w:rPr>
          <w:rFonts w:eastAsia="Times New Roman"/>
          <w:b/>
        </w:rPr>
        <w:t>M.T.dlamini</w:t>
      </w:r>
      <w:proofErr w:type="spellEnd"/>
      <w:r w:rsidRPr="003D1CE4">
        <w:rPr>
          <w:rFonts w:eastAsia="Times New Roman"/>
          <w:b/>
        </w:rPr>
        <w:t>, Hein Venture (2015)</w:t>
      </w:r>
      <w:r w:rsidRPr="003D1CE4">
        <w:rPr>
          <w:rFonts w:eastAsia="Times New Roman"/>
        </w:rPr>
        <w:t xml:space="preserve"> Talked about the best ladder to prevent unauthorized access to authentication systems. First his suggestion is to check actually login credential is valid, he is asking to check that because that’s very basic filtering and can be done by fast. If credentials are valid then they ask to check those login request are continues. If that continuity is abnormal block that request, because some users want to take control of server resources. If that continuity is normal then grant the access. Then they talk about what will happen account credentials are not valid. They suggest to check </w:t>
      </w:r>
      <w:r w:rsidR="0059106A" w:rsidRPr="003D1CE4">
        <w:rPr>
          <w:rFonts w:eastAsia="Times New Roman"/>
        </w:rPr>
        <w:t>this request is sending by an actual user or guessing system. If request are coming from guessing system record that and identify the future filtering. According to these peoples research they did not suggest any filtering methodology to follow.</w:t>
      </w:r>
    </w:p>
    <w:p w14:paraId="2146397C" w14:textId="77777777" w:rsidR="0090161E" w:rsidRPr="003D1CE4" w:rsidRDefault="0090161E" w:rsidP="005C0360"/>
    <w:p w14:paraId="3FB20DDD" w14:textId="77777777" w:rsidR="0059106A" w:rsidRDefault="0059106A" w:rsidP="005C0360"/>
    <w:p w14:paraId="1652C73A" w14:textId="77777777" w:rsidR="003D1CE4" w:rsidRPr="003D1CE4" w:rsidRDefault="003D1CE4" w:rsidP="005C0360"/>
    <w:p w14:paraId="1C584B99" w14:textId="7AF57214" w:rsidR="007C76AF" w:rsidRPr="003D1CE4" w:rsidRDefault="0054446C" w:rsidP="007C76AF">
      <w:pPr>
        <w:widowControl w:val="0"/>
        <w:autoSpaceDE w:val="0"/>
        <w:autoSpaceDN w:val="0"/>
        <w:adjustRightInd w:val="0"/>
        <w:spacing w:after="240" w:line="360" w:lineRule="atLeast"/>
      </w:pPr>
      <w:r w:rsidRPr="003D1CE4">
        <w:rPr>
          <w:b/>
          <w:bCs/>
        </w:rPr>
        <w:t>Research method</w:t>
      </w:r>
      <w:r w:rsidR="007C76AF" w:rsidRPr="003D1CE4">
        <w:rPr>
          <w:b/>
          <w:bCs/>
        </w:rPr>
        <w:t xml:space="preserve"> </w:t>
      </w:r>
    </w:p>
    <w:p w14:paraId="76B1AA0C" w14:textId="00B1BD30" w:rsidR="003D1CE4" w:rsidRDefault="007C76AF" w:rsidP="007C76AF">
      <w:pPr>
        <w:widowControl w:val="0"/>
        <w:autoSpaceDE w:val="0"/>
        <w:autoSpaceDN w:val="0"/>
        <w:adjustRightInd w:val="0"/>
        <w:spacing w:after="240" w:line="300" w:lineRule="atLeast"/>
      </w:pPr>
      <w:r w:rsidRPr="003D1CE4">
        <w:t xml:space="preserve">The survey was used to analyze the current characteristics of </w:t>
      </w:r>
      <w:r w:rsidR="00DD4473" w:rsidRPr="003D1CE4">
        <w:t>protection methods</w:t>
      </w:r>
      <w:r w:rsidRPr="003D1CE4">
        <w:t xml:space="preserve"> </w:t>
      </w:r>
      <w:r w:rsidR="00DD4473" w:rsidRPr="003D1CE4">
        <w:t xml:space="preserve">in varies systems. Also analyses other factors to use these methodologies in varies systems and pros/cons. </w:t>
      </w:r>
      <w:r w:rsidR="00B52D16" w:rsidRPr="003D1CE4">
        <w:t xml:space="preserve"> </w:t>
      </w:r>
    </w:p>
    <w:p w14:paraId="3DB387FF" w14:textId="77777777" w:rsidR="003D1CE4" w:rsidRDefault="003D1CE4" w:rsidP="007C76AF">
      <w:pPr>
        <w:widowControl w:val="0"/>
        <w:autoSpaceDE w:val="0"/>
        <w:autoSpaceDN w:val="0"/>
        <w:adjustRightInd w:val="0"/>
        <w:spacing w:after="240" w:line="300" w:lineRule="atLeast"/>
      </w:pPr>
    </w:p>
    <w:p w14:paraId="2B7505E6" w14:textId="77777777" w:rsidR="003D1CE4" w:rsidRPr="003D1CE4" w:rsidRDefault="003D1CE4" w:rsidP="007C76AF">
      <w:pPr>
        <w:widowControl w:val="0"/>
        <w:autoSpaceDE w:val="0"/>
        <w:autoSpaceDN w:val="0"/>
        <w:adjustRightInd w:val="0"/>
        <w:spacing w:after="240" w:line="300" w:lineRule="atLeast"/>
      </w:pPr>
    </w:p>
    <w:p w14:paraId="267312CE" w14:textId="4F48F390" w:rsidR="007C76AF" w:rsidRPr="003D1CE4" w:rsidRDefault="0054446C" w:rsidP="007C76AF">
      <w:pPr>
        <w:widowControl w:val="0"/>
        <w:autoSpaceDE w:val="0"/>
        <w:autoSpaceDN w:val="0"/>
        <w:adjustRightInd w:val="0"/>
        <w:spacing w:after="240" w:line="360" w:lineRule="atLeast"/>
      </w:pPr>
      <w:r w:rsidRPr="003D1CE4">
        <w:rPr>
          <w:b/>
          <w:bCs/>
        </w:rPr>
        <w:lastRenderedPageBreak/>
        <w:t>Findings</w:t>
      </w:r>
      <w:r w:rsidR="007C76AF" w:rsidRPr="003D1CE4">
        <w:rPr>
          <w:b/>
          <w:bCs/>
        </w:rPr>
        <w:t xml:space="preserve"> </w:t>
      </w:r>
    </w:p>
    <w:p w14:paraId="7C83315F" w14:textId="7103B226" w:rsidR="007C76AF" w:rsidRPr="003D1CE4" w:rsidRDefault="00ED57D1" w:rsidP="007C76AF">
      <w:pPr>
        <w:widowControl w:val="0"/>
        <w:autoSpaceDE w:val="0"/>
        <w:autoSpaceDN w:val="0"/>
        <w:adjustRightInd w:val="0"/>
        <w:spacing w:after="240" w:line="300" w:lineRule="atLeast"/>
      </w:pPr>
      <w:r w:rsidRPr="003D1CE4">
        <w:t xml:space="preserve">Passwords are still one of the weakest links in information systems because people use weak passwords. </w:t>
      </w:r>
      <w:r w:rsidR="000D5287" w:rsidRPr="003D1CE4">
        <w:t>Most of the current available methods are high cost and need special knowledge to implement</w:t>
      </w:r>
      <w:r w:rsidRPr="003D1CE4">
        <w:t>.</w:t>
      </w:r>
      <w:r w:rsidR="000D5287" w:rsidRPr="003D1CE4">
        <w:t xml:space="preserve"> And also some methodologies are not practical to implement in most of the systems.</w:t>
      </w:r>
      <w:r w:rsidRPr="003D1CE4">
        <w:t xml:space="preserve"> With the current password-cracking software, these passwords are easy to crack in a matter of seconds. The results of this study also show that people often create passwords based on their personal information such as birthdates, citizen id, telephone number, and family members’ names. These passwords can be easily guessed by friends and colleagues. Sometimes, the hackers do not even need to hack the password. They can set up a website and ask users to register with a username and password. Some people will reuse the same password that they use with other accounts such as email, their company’s systems, and e-banking accounts</w:t>
      </w:r>
      <w:r w:rsidR="00B82E0E" w:rsidRPr="003D1CE4">
        <w:t xml:space="preserve">. </w:t>
      </w:r>
      <w:r w:rsidR="001C2AA0" w:rsidRPr="003D1CE4">
        <w:t>According to analysis we need an additional system to prevent attacks to the systems, because most of the peoples using easily hackable passwords.</w:t>
      </w:r>
    </w:p>
    <w:p w14:paraId="3D4216CB" w14:textId="77777777" w:rsidR="0090161E" w:rsidRPr="003D1CE4" w:rsidRDefault="0090161E" w:rsidP="007C76AF">
      <w:pPr>
        <w:widowControl w:val="0"/>
        <w:autoSpaceDE w:val="0"/>
        <w:autoSpaceDN w:val="0"/>
        <w:adjustRightInd w:val="0"/>
        <w:spacing w:after="240" w:line="300" w:lineRule="atLeast"/>
      </w:pPr>
    </w:p>
    <w:p w14:paraId="0E6FEF7C" w14:textId="77777777" w:rsidR="001B2BFF" w:rsidRPr="003D1CE4" w:rsidRDefault="001B2BFF" w:rsidP="001B2BFF">
      <w:pPr>
        <w:widowControl w:val="0"/>
        <w:autoSpaceDE w:val="0"/>
        <w:autoSpaceDN w:val="0"/>
        <w:adjustRightInd w:val="0"/>
        <w:spacing w:after="240" w:line="360" w:lineRule="atLeast"/>
      </w:pPr>
      <w:r w:rsidRPr="003D1CE4">
        <w:rPr>
          <w:b/>
          <w:bCs/>
        </w:rPr>
        <w:t xml:space="preserve">Conclusions  </w:t>
      </w:r>
    </w:p>
    <w:p w14:paraId="0A8E81B0" w14:textId="144C9D48" w:rsidR="00973006" w:rsidRPr="003D1CE4" w:rsidRDefault="001B2BFF" w:rsidP="00973006">
      <w:pPr>
        <w:widowControl w:val="0"/>
        <w:autoSpaceDE w:val="0"/>
        <w:autoSpaceDN w:val="0"/>
        <w:adjustRightInd w:val="0"/>
        <w:spacing w:after="240" w:line="300" w:lineRule="atLeast"/>
      </w:pPr>
      <w:r w:rsidRPr="003D1CE4">
        <w:t xml:space="preserve">In this article by reviewing the pros and cons of various available login authentication schemes, firstly we reported on already available multi-step authentication mechanisms, how they work, how they are used, where and why. </w:t>
      </w:r>
      <w:r w:rsidR="00973006" w:rsidRPr="003D1CE4">
        <w:t xml:space="preserve">A few popular multistep authentication schemes include: one time pass code or passwords received via SMS, one time codes generated by security token i.e. RSA </w:t>
      </w:r>
      <w:proofErr w:type="spellStart"/>
      <w:r w:rsidR="00973006" w:rsidRPr="003D1CE4">
        <w:t>SecurID</w:t>
      </w:r>
      <w:proofErr w:type="spellEnd"/>
      <w:r w:rsidR="00973006" w:rsidRPr="003D1CE4">
        <w:t>, Smartphone applications for generating verification code like Google authenticator and TOAST, using images as verification passwords i.e. Image- based authentication. Almost every kind of authentication system discussed above is widely used today to provide security to the users. One Time Passwords are an efficient technique to generate passwords randomly each time for user. OTP prevent users from replay or eavesdropping attacks. These passwords are valid only for given timeframe thus there is no threat that they can be reused by an intruder to login to user account as they are invalid after one time use. One Time Passwords can be generated either online or offline but offline generation is better as it can also be generated even if there is no network connectivity and it also prevents from the man in the middle attack. Thus it will be better for the services or websites to use offline method of generating one time unique codes like Google Authenticator or TOAST as they provide more confidentiality and authentication to the user on internet. But still these methodologies not having feature of blocking these attacks very simply and cost effectively. That means users not want to see what’s going on inside and how they’re going to protect.</w:t>
      </w:r>
    </w:p>
    <w:p w14:paraId="1106DEB9" w14:textId="7A9E73B9" w:rsidR="001B2BFF" w:rsidRPr="003D1CE4" w:rsidRDefault="001B2BFF" w:rsidP="001B2BFF">
      <w:pPr>
        <w:widowControl w:val="0"/>
        <w:autoSpaceDE w:val="0"/>
        <w:autoSpaceDN w:val="0"/>
        <w:adjustRightInd w:val="0"/>
        <w:spacing w:after="240" w:line="300" w:lineRule="atLeast"/>
      </w:pPr>
    </w:p>
    <w:p w14:paraId="5D0D2532" w14:textId="77777777" w:rsidR="0090161E" w:rsidRPr="003D1CE4" w:rsidRDefault="0090161E" w:rsidP="007C76AF">
      <w:pPr>
        <w:widowControl w:val="0"/>
        <w:autoSpaceDE w:val="0"/>
        <w:autoSpaceDN w:val="0"/>
        <w:adjustRightInd w:val="0"/>
        <w:spacing w:after="240" w:line="300" w:lineRule="atLeast"/>
      </w:pPr>
    </w:p>
    <w:p w14:paraId="58DE5219" w14:textId="77777777" w:rsidR="0090161E" w:rsidRPr="003D1CE4" w:rsidRDefault="0090161E" w:rsidP="007C76AF">
      <w:pPr>
        <w:widowControl w:val="0"/>
        <w:autoSpaceDE w:val="0"/>
        <w:autoSpaceDN w:val="0"/>
        <w:adjustRightInd w:val="0"/>
        <w:spacing w:after="240" w:line="300" w:lineRule="atLeast"/>
      </w:pPr>
    </w:p>
    <w:p w14:paraId="7FBCF3EF" w14:textId="77777777" w:rsidR="0090161E" w:rsidRDefault="0090161E" w:rsidP="007C76AF">
      <w:pPr>
        <w:widowControl w:val="0"/>
        <w:autoSpaceDE w:val="0"/>
        <w:autoSpaceDN w:val="0"/>
        <w:adjustRightInd w:val="0"/>
        <w:spacing w:after="240" w:line="300" w:lineRule="atLeast"/>
      </w:pPr>
    </w:p>
    <w:p w14:paraId="3E96DD5E" w14:textId="77777777" w:rsidR="003D1CE4" w:rsidRDefault="003D1CE4" w:rsidP="00B67127">
      <w:pPr>
        <w:spacing w:line="360" w:lineRule="auto"/>
        <w:jc w:val="both"/>
        <w:rPr>
          <w:b/>
          <w:color w:val="000000" w:themeColor="text1"/>
        </w:rPr>
      </w:pPr>
    </w:p>
    <w:p w14:paraId="2530C7B1" w14:textId="77777777" w:rsidR="00B67127" w:rsidRPr="003D1CE4" w:rsidRDefault="00B67127" w:rsidP="00B67127">
      <w:pPr>
        <w:spacing w:line="360" w:lineRule="auto"/>
        <w:jc w:val="both"/>
        <w:rPr>
          <w:b/>
          <w:color w:val="000000" w:themeColor="text1"/>
        </w:rPr>
      </w:pPr>
      <w:r w:rsidRPr="003D1CE4">
        <w:rPr>
          <w:b/>
          <w:color w:val="000000" w:themeColor="text1"/>
        </w:rPr>
        <w:lastRenderedPageBreak/>
        <w:t>References</w:t>
      </w:r>
    </w:p>
    <w:p w14:paraId="195F025C" w14:textId="77777777" w:rsidR="00EC1E00" w:rsidRPr="003D1CE4" w:rsidRDefault="00EC1E00" w:rsidP="00680E8A">
      <w:pPr>
        <w:pStyle w:val="ListParagraph"/>
        <w:numPr>
          <w:ilvl w:val="0"/>
          <w:numId w:val="10"/>
        </w:numPr>
        <w:rPr>
          <w:color w:val="000000" w:themeColor="text1"/>
        </w:rPr>
      </w:pPr>
      <w:r w:rsidRPr="003D1CE4">
        <w:rPr>
          <w:rStyle w:val="authorname"/>
          <w:rFonts w:eastAsia="Times New Roman"/>
          <w:color w:val="000000" w:themeColor="text1"/>
          <w:bdr w:val="none" w:sz="0" w:space="0" w:color="auto" w:frame="1"/>
        </w:rPr>
        <w:t>Lars R. Knudsen</w:t>
      </w:r>
      <w:hyperlink r:id="rId10" w:history="1">
        <w:r w:rsidRPr="003D1CE4">
          <w:rPr>
            <w:rStyle w:val="contacticon"/>
            <w:rFonts w:eastAsia="Times New Roman"/>
            <w:color w:val="000000" w:themeColor="text1"/>
            <w:bdr w:val="none" w:sz="0" w:space="0" w:color="auto" w:frame="1"/>
            <w:vertAlign w:val="subscript"/>
          </w:rPr>
          <w:t>,</w:t>
        </w:r>
      </w:hyperlink>
      <w:r w:rsidRPr="003D1CE4">
        <w:rPr>
          <w:rStyle w:val="apple-converted-space"/>
          <w:rFonts w:eastAsia="Times New Roman"/>
          <w:color w:val="000000" w:themeColor="text1"/>
          <w:bdr w:val="none" w:sz="0" w:space="0" w:color="auto" w:frame="1"/>
        </w:rPr>
        <w:t> </w:t>
      </w:r>
      <w:r w:rsidRPr="003D1CE4">
        <w:rPr>
          <w:rStyle w:val="authorname"/>
          <w:rFonts w:eastAsia="Times New Roman"/>
          <w:color w:val="000000" w:themeColor="text1"/>
          <w:bdr w:val="none" w:sz="0" w:space="0" w:color="auto" w:frame="1"/>
        </w:rPr>
        <w:t>Matthew J. B. Robshaw</w:t>
      </w:r>
      <w:r w:rsidRPr="003D1CE4">
        <w:rPr>
          <w:rFonts w:eastAsia="Times New Roman"/>
          <w:color w:val="000000" w:themeColor="text1"/>
          <w:shd w:val="clear" w:color="auto" w:fill="FFFFFF"/>
        </w:rPr>
        <w:t xml:space="preserve"> </w:t>
      </w:r>
      <w:r w:rsidRPr="003D1CE4">
        <w:rPr>
          <w:rStyle w:val="apple-converted-space"/>
          <w:rFonts w:eastAsia="Times New Roman"/>
          <w:color w:val="000000" w:themeColor="text1"/>
          <w:shd w:val="clear" w:color="auto" w:fill="FFFFFF"/>
        </w:rPr>
        <w:t>“</w:t>
      </w:r>
      <w:r w:rsidRPr="003D1CE4">
        <w:rPr>
          <w:rFonts w:eastAsia="Times New Roman"/>
          <w:bdr w:val="none" w:sz="0" w:space="0" w:color="auto" w:frame="1"/>
          <w:shd w:val="clear" w:color="auto" w:fill="FFFFFF"/>
        </w:rPr>
        <w:t>Information Security and Cryptography</w:t>
      </w:r>
      <w:r w:rsidRPr="003D1CE4">
        <w:rPr>
          <w:rFonts w:eastAsia="Times New Roman"/>
          <w:color w:val="000000" w:themeColor="text1"/>
        </w:rPr>
        <w:t xml:space="preserve">”, </w:t>
      </w:r>
      <w:r w:rsidRPr="003D1CE4">
        <w:rPr>
          <w:rFonts w:eastAsia="Times New Roman"/>
          <w:color w:val="000000" w:themeColor="text1"/>
          <w:shd w:val="clear" w:color="auto" w:fill="FFFFFF"/>
        </w:rPr>
        <w:t>series</w:t>
      </w:r>
      <w:r w:rsidRPr="003D1CE4">
        <w:rPr>
          <w:rStyle w:val="apple-converted-space"/>
          <w:rFonts w:eastAsia="Times New Roman"/>
          <w:color w:val="000000" w:themeColor="text1"/>
          <w:shd w:val="clear" w:color="auto" w:fill="FFFFFF"/>
        </w:rPr>
        <w:t xml:space="preserve"> 2016  </w:t>
      </w:r>
    </w:p>
    <w:p w14:paraId="01ECB029" w14:textId="229D7C1C" w:rsidR="00C764C2" w:rsidRPr="003D1CE4" w:rsidRDefault="00C764C2" w:rsidP="00680E8A">
      <w:pPr>
        <w:pStyle w:val="ListParagraph"/>
        <w:numPr>
          <w:ilvl w:val="0"/>
          <w:numId w:val="10"/>
        </w:numPr>
        <w:rPr>
          <w:rFonts w:eastAsia="Times New Roman"/>
        </w:rPr>
      </w:pPr>
      <w:r w:rsidRPr="003D1CE4">
        <w:rPr>
          <w:rFonts w:eastAsia="Times New Roman"/>
        </w:rPr>
        <w:t xml:space="preserve">Mohammed M.M., </w:t>
      </w:r>
      <w:proofErr w:type="spellStart"/>
      <w:r w:rsidRPr="003D1CE4">
        <w:rPr>
          <w:rFonts w:eastAsia="Times New Roman"/>
        </w:rPr>
        <w:t>Elsadig</w:t>
      </w:r>
      <w:proofErr w:type="spellEnd"/>
      <w:r w:rsidRPr="003D1CE4">
        <w:rPr>
          <w:rFonts w:eastAsia="Times New Roman"/>
        </w:rPr>
        <w:t xml:space="preserve"> M., “A multi-layer of multi factors authentication model for online banking services”, International Conference on Computer, Electrical and Electronics Engineering (ICCEEE)</w:t>
      </w:r>
      <w:proofErr w:type="gramStart"/>
      <w:r w:rsidRPr="003D1CE4">
        <w:rPr>
          <w:rFonts w:eastAsia="Times New Roman"/>
        </w:rPr>
        <w:t>,  August</w:t>
      </w:r>
      <w:proofErr w:type="gramEnd"/>
      <w:r w:rsidRPr="003D1CE4">
        <w:rPr>
          <w:rFonts w:eastAsia="Times New Roman"/>
        </w:rPr>
        <w:t xml:space="preserve"> 2013.</w:t>
      </w:r>
    </w:p>
    <w:p w14:paraId="4DAED65B" w14:textId="08806082" w:rsidR="00C764C2" w:rsidRPr="003D1CE4" w:rsidRDefault="00C764C2" w:rsidP="00680E8A">
      <w:pPr>
        <w:pStyle w:val="ListParagraph"/>
        <w:numPr>
          <w:ilvl w:val="0"/>
          <w:numId w:val="10"/>
        </w:numPr>
        <w:rPr>
          <w:rFonts w:eastAsia="Times New Roman"/>
        </w:rPr>
      </w:pPr>
      <w:proofErr w:type="spellStart"/>
      <w:r w:rsidRPr="003D1CE4">
        <w:rPr>
          <w:rFonts w:eastAsia="Times New Roman"/>
        </w:rPr>
        <w:t>Munjal</w:t>
      </w:r>
      <w:proofErr w:type="spellEnd"/>
      <w:r w:rsidRPr="003D1CE4">
        <w:rPr>
          <w:rFonts w:eastAsia="Times New Roman"/>
        </w:rPr>
        <w:t xml:space="preserve"> N., </w:t>
      </w:r>
      <w:proofErr w:type="spellStart"/>
      <w:r w:rsidRPr="003D1CE4">
        <w:rPr>
          <w:rFonts w:eastAsia="Times New Roman"/>
        </w:rPr>
        <w:t>Moona</w:t>
      </w:r>
      <w:proofErr w:type="spellEnd"/>
      <w:r w:rsidRPr="003D1CE4">
        <w:rPr>
          <w:rFonts w:eastAsia="Times New Roman"/>
        </w:rPr>
        <w:t xml:space="preserve"> R., “Secure and Cost effective Transaction Model for Financial Services”, International Conference on </w:t>
      </w:r>
      <w:proofErr w:type="spellStart"/>
      <w:r w:rsidRPr="003D1CE4">
        <w:rPr>
          <w:rFonts w:eastAsia="Times New Roman"/>
        </w:rPr>
        <w:t>Ultra Modern</w:t>
      </w:r>
      <w:proofErr w:type="spellEnd"/>
      <w:r w:rsidRPr="003D1CE4">
        <w:rPr>
          <w:rFonts w:eastAsia="Times New Roman"/>
        </w:rPr>
        <w:t xml:space="preserve"> Telecommunications and Workshops, 2009, IEEE, ICUMT’09.</w:t>
      </w:r>
    </w:p>
    <w:p w14:paraId="7B98D505" w14:textId="0F23A570" w:rsidR="00B67127" w:rsidRPr="003D1CE4" w:rsidRDefault="00B67127" w:rsidP="00680E8A">
      <w:pPr>
        <w:pStyle w:val="ListParagraph"/>
        <w:numPr>
          <w:ilvl w:val="0"/>
          <w:numId w:val="10"/>
        </w:numPr>
        <w:rPr>
          <w:rStyle w:val="Hyperlink"/>
          <w:color w:val="000000" w:themeColor="text1"/>
          <w:u w:val="none"/>
        </w:rPr>
      </w:pPr>
      <w:r w:rsidRPr="003D1CE4">
        <w:rPr>
          <w:rFonts w:eastAsia="Times New Roman"/>
          <w:shd w:val="clear" w:color="auto" w:fill="FFFFFF"/>
        </w:rPr>
        <w:t>Marc Cameron</w:t>
      </w:r>
      <w:r w:rsidR="00B009B6" w:rsidRPr="003D1CE4">
        <w:rPr>
          <w:rStyle w:val="Hyperlink"/>
          <w:rFonts w:eastAsia="Times New Roman"/>
          <w:color w:val="000000" w:themeColor="text1"/>
          <w:u w:val="none"/>
          <w:shd w:val="clear" w:color="auto" w:fill="FFFFFF"/>
        </w:rPr>
        <w:t xml:space="preserve">, </w:t>
      </w:r>
      <w:r w:rsidRPr="003D1CE4">
        <w:rPr>
          <w:rStyle w:val="Hyperlink"/>
          <w:rFonts w:eastAsia="Times New Roman"/>
          <w:color w:val="000000" w:themeColor="text1"/>
          <w:u w:val="none"/>
          <w:shd w:val="clear" w:color="auto" w:fill="FFFFFF"/>
        </w:rPr>
        <w:t>“</w:t>
      </w:r>
      <w:r w:rsidRPr="003D1CE4">
        <w:rPr>
          <w:rStyle w:val="a-size-extra-large"/>
          <w:rFonts w:eastAsia="Times New Roman"/>
          <w:bCs/>
          <w:color w:val="000000" w:themeColor="text1"/>
        </w:rPr>
        <w:t xml:space="preserve">Brute Force (Jericho Quinn Thriller Book 6) </w:t>
      </w:r>
      <w:r w:rsidRPr="003D1CE4">
        <w:rPr>
          <w:rFonts w:eastAsia="Times New Roman"/>
          <w:color w:val="000000" w:themeColor="text1"/>
          <w:shd w:val="clear" w:color="auto" w:fill="FFFFFF"/>
        </w:rPr>
        <w:t>“</w:t>
      </w:r>
      <w:r w:rsidR="00B009B6" w:rsidRPr="003D1CE4">
        <w:rPr>
          <w:rFonts w:eastAsia="Times New Roman"/>
          <w:color w:val="000000" w:themeColor="text1"/>
          <w:shd w:val="clear" w:color="auto" w:fill="FFFFFF"/>
        </w:rPr>
        <w:t xml:space="preserve">, </w:t>
      </w:r>
      <w:r w:rsidR="00B009B6" w:rsidRPr="003D1CE4">
        <w:rPr>
          <w:rStyle w:val="Hyperlink"/>
          <w:rFonts w:eastAsia="Times New Roman"/>
          <w:color w:val="000000" w:themeColor="text1"/>
          <w:u w:val="none"/>
          <w:shd w:val="clear" w:color="auto" w:fill="FFFFFF"/>
        </w:rPr>
        <w:t xml:space="preserve">2015  </w:t>
      </w:r>
    </w:p>
    <w:p w14:paraId="69550756" w14:textId="77777777" w:rsidR="00E4411C" w:rsidRPr="003D1CE4" w:rsidRDefault="00E4411C" w:rsidP="00680E8A">
      <w:pPr>
        <w:pStyle w:val="ListParagraph"/>
        <w:numPr>
          <w:ilvl w:val="0"/>
          <w:numId w:val="10"/>
        </w:numPr>
        <w:rPr>
          <w:rFonts w:eastAsia="Times New Roman"/>
        </w:rPr>
      </w:pPr>
      <w:proofErr w:type="spellStart"/>
      <w:r w:rsidRPr="003D1CE4">
        <w:rPr>
          <w:rFonts w:eastAsia="Times New Roman"/>
        </w:rPr>
        <w:t>Uymatiao</w:t>
      </w:r>
      <w:proofErr w:type="spellEnd"/>
      <w:r w:rsidRPr="003D1CE4">
        <w:rPr>
          <w:rFonts w:eastAsia="Times New Roman"/>
        </w:rPr>
        <w:t xml:space="preserve">, Mariano Luis T., and William Emmanuel S. Yu. “Time-based OTP Authentication via Secure </w:t>
      </w:r>
      <w:proofErr w:type="gramStart"/>
      <w:r w:rsidRPr="003D1CE4">
        <w:rPr>
          <w:rFonts w:eastAsia="Times New Roman"/>
        </w:rPr>
        <w:t>Tunnel(</w:t>
      </w:r>
      <w:proofErr w:type="gramEnd"/>
      <w:r w:rsidRPr="003D1CE4">
        <w:rPr>
          <w:rFonts w:eastAsia="Times New Roman"/>
        </w:rPr>
        <w:t xml:space="preserve">TOAST): A mobile TOTP scheme using TLS seed exchange and encrypted offline keystroke.” 4 </w:t>
      </w:r>
      <w:proofErr w:type="spellStart"/>
      <w:r w:rsidRPr="003D1CE4">
        <w:rPr>
          <w:rFonts w:eastAsia="Times New Roman"/>
        </w:rPr>
        <w:t>thIEEE</w:t>
      </w:r>
      <w:proofErr w:type="spellEnd"/>
      <w:r w:rsidRPr="003D1CE4">
        <w:rPr>
          <w:rFonts w:eastAsia="Times New Roman"/>
        </w:rPr>
        <w:t xml:space="preserve"> International Conference on Information Science and </w:t>
      </w:r>
      <w:proofErr w:type="gramStart"/>
      <w:r w:rsidRPr="003D1CE4">
        <w:rPr>
          <w:rFonts w:eastAsia="Times New Roman"/>
        </w:rPr>
        <w:t>Technology(</w:t>
      </w:r>
      <w:proofErr w:type="gramEnd"/>
      <w:r w:rsidRPr="003D1CE4">
        <w:rPr>
          <w:rFonts w:eastAsia="Times New Roman"/>
        </w:rPr>
        <w:t>ICIST), 2014,Pp. IEEE,2014.</w:t>
      </w:r>
    </w:p>
    <w:p w14:paraId="597B46B9" w14:textId="77777777" w:rsidR="00E4411C" w:rsidRPr="003D1CE4" w:rsidRDefault="00E4411C" w:rsidP="00E4411C">
      <w:pPr>
        <w:pStyle w:val="ListParagraph"/>
        <w:rPr>
          <w:rStyle w:val="authorname"/>
          <w:color w:val="000000" w:themeColor="text1"/>
        </w:rPr>
      </w:pPr>
    </w:p>
    <w:p w14:paraId="41BEB1BD" w14:textId="77777777" w:rsidR="00B67127" w:rsidRPr="003D1CE4" w:rsidRDefault="00B67127" w:rsidP="00B67127">
      <w:pPr>
        <w:pStyle w:val="ListParagraph"/>
        <w:rPr>
          <w:rStyle w:val="apple-converted-space"/>
          <w:color w:val="000000" w:themeColor="text1"/>
        </w:rPr>
      </w:pPr>
    </w:p>
    <w:p w14:paraId="4BB58869" w14:textId="77777777" w:rsidR="00B67127" w:rsidRPr="003D1CE4" w:rsidRDefault="00B67127" w:rsidP="00B67127">
      <w:pPr>
        <w:rPr>
          <w:color w:val="000000" w:themeColor="text1"/>
        </w:rPr>
      </w:pPr>
    </w:p>
    <w:p w14:paraId="0E3EFB70" w14:textId="77777777" w:rsidR="00B67127" w:rsidRPr="003D1CE4" w:rsidRDefault="00B67127" w:rsidP="00B67127">
      <w:pPr>
        <w:rPr>
          <w:b/>
          <w:color w:val="000000" w:themeColor="text1"/>
        </w:rPr>
      </w:pPr>
      <w:r w:rsidRPr="003D1CE4">
        <w:rPr>
          <w:b/>
          <w:color w:val="000000" w:themeColor="text1"/>
        </w:rPr>
        <w:t>Other Information Sources</w:t>
      </w:r>
    </w:p>
    <w:p w14:paraId="2140C29E" w14:textId="77777777" w:rsidR="00B67127" w:rsidRPr="003D1CE4" w:rsidRDefault="00B67127" w:rsidP="00B67127">
      <w:pPr>
        <w:rPr>
          <w:b/>
          <w:color w:val="000000" w:themeColor="text1"/>
        </w:rPr>
      </w:pPr>
    </w:p>
    <w:p w14:paraId="4C76F373" w14:textId="370F9508" w:rsidR="00B67127" w:rsidRPr="003D1CE4" w:rsidRDefault="00B67127" w:rsidP="00680E8A">
      <w:pPr>
        <w:pStyle w:val="ListParagraph"/>
        <w:numPr>
          <w:ilvl w:val="0"/>
          <w:numId w:val="11"/>
        </w:numPr>
        <w:rPr>
          <w:color w:val="000000" w:themeColor="text1"/>
        </w:rPr>
      </w:pPr>
      <w:r w:rsidRPr="003D1CE4">
        <w:rPr>
          <w:color w:val="000000" w:themeColor="text1"/>
        </w:rPr>
        <w:t>Wikip</w:t>
      </w:r>
      <w:r w:rsidR="00B009B6" w:rsidRPr="003D1CE4">
        <w:rPr>
          <w:color w:val="000000" w:themeColor="text1"/>
        </w:rPr>
        <w:t xml:space="preserve">edia about brute force attacks </w:t>
      </w:r>
      <w:r w:rsidRPr="003D1CE4">
        <w:rPr>
          <w:color w:val="000000" w:themeColor="text1"/>
        </w:rPr>
        <w:t xml:space="preserve"> </w:t>
      </w:r>
      <w:hyperlink r:id="rId11" w:history="1">
        <w:r w:rsidRPr="003D1CE4">
          <w:rPr>
            <w:rStyle w:val="Hyperlink"/>
            <w:color w:val="000000" w:themeColor="text1"/>
          </w:rPr>
          <w:t>https://en.wikipedia.org/wiki/Brute-force_attack</w:t>
        </w:r>
      </w:hyperlink>
    </w:p>
    <w:p w14:paraId="0A666AA2" w14:textId="54B3D2AF" w:rsidR="00B67127" w:rsidRPr="003D1CE4" w:rsidRDefault="00B67127" w:rsidP="00680E8A">
      <w:pPr>
        <w:pStyle w:val="ListParagraph"/>
        <w:numPr>
          <w:ilvl w:val="0"/>
          <w:numId w:val="11"/>
        </w:numPr>
        <w:rPr>
          <w:color w:val="000000" w:themeColor="text1"/>
        </w:rPr>
      </w:pPr>
      <w:proofErr w:type="spellStart"/>
      <w:r w:rsidRPr="003D1CE4">
        <w:rPr>
          <w:color w:val="000000" w:themeColor="text1"/>
        </w:rPr>
        <w:t>Wikibooks</w:t>
      </w:r>
      <w:proofErr w:type="spellEnd"/>
      <w:r w:rsidRPr="003D1CE4">
        <w:rPr>
          <w:color w:val="000000" w:themeColor="text1"/>
        </w:rPr>
        <w:t xml:space="preserve"> Cryptography</w:t>
      </w:r>
      <w:r w:rsidR="00B009B6" w:rsidRPr="003D1CE4">
        <w:rPr>
          <w:color w:val="000000" w:themeColor="text1"/>
        </w:rPr>
        <w:t xml:space="preserve">, </w:t>
      </w:r>
      <w:proofErr w:type="spellStart"/>
      <w:r w:rsidR="00B009B6" w:rsidRPr="003D1CE4">
        <w:rPr>
          <w:color w:val="000000" w:themeColor="text1"/>
        </w:rPr>
        <w:t>Brute_force_attack</w:t>
      </w:r>
      <w:proofErr w:type="spellEnd"/>
      <w:r w:rsidR="00B009B6" w:rsidRPr="003D1CE4">
        <w:rPr>
          <w:color w:val="000000" w:themeColor="text1"/>
        </w:rPr>
        <w:t xml:space="preserve"> </w:t>
      </w:r>
      <w:hyperlink r:id="rId12" w:history="1">
        <w:r w:rsidRPr="003D1CE4">
          <w:rPr>
            <w:rStyle w:val="Hyperlink"/>
            <w:color w:val="000000" w:themeColor="text1"/>
          </w:rPr>
          <w:t>https://en.wikibooks.org/wiki/Cryptography/Brute_force_attack</w:t>
        </w:r>
      </w:hyperlink>
    </w:p>
    <w:p w14:paraId="003FA886" w14:textId="77777777" w:rsidR="00B67127" w:rsidRPr="003D1CE4" w:rsidRDefault="00B67127" w:rsidP="005C0360"/>
    <w:sectPr w:rsidR="00B67127" w:rsidRPr="003D1CE4" w:rsidSect="003D30A5">
      <w:footerReference w:type="default" r:id="rId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A9198" w14:textId="77777777" w:rsidR="00847270" w:rsidRDefault="00847270" w:rsidP="002E47B1">
      <w:r>
        <w:separator/>
      </w:r>
    </w:p>
  </w:endnote>
  <w:endnote w:type="continuationSeparator" w:id="0">
    <w:p w14:paraId="3B08FB3D" w14:textId="77777777" w:rsidR="00847270" w:rsidRDefault="00847270" w:rsidP="002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39445" w14:textId="77777777" w:rsidR="00AC2E10" w:rsidRDefault="00AC2E10">
    <w:pPr>
      <w:pStyle w:val="Footer"/>
      <w:tabs>
        <w:tab w:val="clear" w:pos="4680"/>
        <w:tab w:val="clear" w:pos="9360"/>
      </w:tabs>
      <w:jc w:val="center"/>
      <w:rPr>
        <w:caps/>
        <w:noProof/>
        <w:color w:val="0F6FC6" w:themeColor="accent1"/>
      </w:rPr>
    </w:pPr>
    <w:r>
      <w:rPr>
        <w:caps/>
        <w:color w:val="0F6FC6" w:themeColor="accent1"/>
      </w:rPr>
      <w:fldChar w:fldCharType="begin"/>
    </w:r>
    <w:r>
      <w:rPr>
        <w:caps/>
        <w:color w:val="0F6FC6" w:themeColor="accent1"/>
      </w:rPr>
      <w:instrText xml:space="preserve"> PAGE   \* MERGEFORMAT </w:instrText>
    </w:r>
    <w:r>
      <w:rPr>
        <w:caps/>
        <w:color w:val="0F6FC6" w:themeColor="accent1"/>
      </w:rPr>
      <w:fldChar w:fldCharType="separate"/>
    </w:r>
    <w:r w:rsidR="00667FAE">
      <w:rPr>
        <w:caps/>
        <w:noProof/>
        <w:color w:val="0F6FC6" w:themeColor="accent1"/>
      </w:rPr>
      <w:t>8</w:t>
    </w:r>
    <w:r>
      <w:rPr>
        <w:caps/>
        <w:noProof/>
        <w:color w:val="0F6FC6" w:themeColor="accent1"/>
      </w:rPr>
      <w:fldChar w:fldCharType="end"/>
    </w:r>
  </w:p>
  <w:p w14:paraId="20374D0A" w14:textId="77777777" w:rsidR="000A5674" w:rsidRDefault="000A5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3E853" w14:textId="77777777" w:rsidR="00847270" w:rsidRDefault="00847270" w:rsidP="002E47B1">
      <w:r>
        <w:separator/>
      </w:r>
    </w:p>
  </w:footnote>
  <w:footnote w:type="continuationSeparator" w:id="0">
    <w:p w14:paraId="5B70D06D" w14:textId="77777777" w:rsidR="00847270" w:rsidRDefault="00847270" w:rsidP="002E4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D44F4B"/>
    <w:multiLevelType w:val="hybridMultilevel"/>
    <w:tmpl w:val="066EF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F526F7"/>
    <w:multiLevelType w:val="hybridMultilevel"/>
    <w:tmpl w:val="A57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70F8D"/>
    <w:multiLevelType w:val="multilevel"/>
    <w:tmpl w:val="8624A5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B4E6FE8"/>
    <w:multiLevelType w:val="hybridMultilevel"/>
    <w:tmpl w:val="00066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6360D"/>
    <w:multiLevelType w:val="hybridMultilevel"/>
    <w:tmpl w:val="0126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07B81"/>
    <w:multiLevelType w:val="hybridMultilevel"/>
    <w:tmpl w:val="C7C679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641A40"/>
    <w:multiLevelType w:val="hybridMultilevel"/>
    <w:tmpl w:val="847C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F7407F"/>
    <w:multiLevelType w:val="hybridMultilevel"/>
    <w:tmpl w:val="FA8C5CE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F7A7BD3"/>
    <w:multiLevelType w:val="hybridMultilevel"/>
    <w:tmpl w:val="A96E6498"/>
    <w:lvl w:ilvl="0" w:tplc="836C2674">
      <w:numFmt w:val="bullet"/>
      <w:lvlText w:val=""/>
      <w:lvlJc w:val="left"/>
      <w:pPr>
        <w:ind w:left="720" w:hanging="360"/>
      </w:pPr>
      <w:rPr>
        <w:rFonts w:ascii="Symbol" w:eastAsiaTheme="minorHAnsi"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423F6D"/>
    <w:multiLevelType w:val="hybridMultilevel"/>
    <w:tmpl w:val="BFA84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10"/>
  </w:num>
  <w:num w:numId="6">
    <w:abstractNumId w:val="9"/>
  </w:num>
  <w:num w:numId="7">
    <w:abstractNumId w:val="0"/>
  </w:num>
  <w:num w:numId="8">
    <w:abstractNumId w:val="5"/>
  </w:num>
  <w:num w:numId="9">
    <w:abstractNumId w:val="7"/>
  </w:num>
  <w:num w:numId="10">
    <w:abstractNumId w:val="6"/>
  </w:num>
  <w:num w:numId="1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B1"/>
    <w:rsid w:val="000016C8"/>
    <w:rsid w:val="00006889"/>
    <w:rsid w:val="00006FBA"/>
    <w:rsid w:val="000109B1"/>
    <w:rsid w:val="00014194"/>
    <w:rsid w:val="00014E34"/>
    <w:rsid w:val="00022B3B"/>
    <w:rsid w:val="000400D5"/>
    <w:rsid w:val="0004103C"/>
    <w:rsid w:val="00050AB6"/>
    <w:rsid w:val="00053945"/>
    <w:rsid w:val="000558E4"/>
    <w:rsid w:val="0006483F"/>
    <w:rsid w:val="00066C12"/>
    <w:rsid w:val="000711D3"/>
    <w:rsid w:val="00073F1B"/>
    <w:rsid w:val="000766E8"/>
    <w:rsid w:val="000924A6"/>
    <w:rsid w:val="000A0C7E"/>
    <w:rsid w:val="000A5674"/>
    <w:rsid w:val="000A7903"/>
    <w:rsid w:val="000B2F3F"/>
    <w:rsid w:val="000C001F"/>
    <w:rsid w:val="000C5FF4"/>
    <w:rsid w:val="000D23B1"/>
    <w:rsid w:val="000D5287"/>
    <w:rsid w:val="000E358B"/>
    <w:rsid w:val="000E5BB3"/>
    <w:rsid w:val="000E609B"/>
    <w:rsid w:val="000F6310"/>
    <w:rsid w:val="000F757C"/>
    <w:rsid w:val="00106D62"/>
    <w:rsid w:val="00114967"/>
    <w:rsid w:val="00114972"/>
    <w:rsid w:val="00117F46"/>
    <w:rsid w:val="00122FA7"/>
    <w:rsid w:val="00124BAB"/>
    <w:rsid w:val="0012757A"/>
    <w:rsid w:val="00132420"/>
    <w:rsid w:val="00143750"/>
    <w:rsid w:val="00146274"/>
    <w:rsid w:val="00157AC8"/>
    <w:rsid w:val="001651E2"/>
    <w:rsid w:val="001A3E98"/>
    <w:rsid w:val="001B2BFF"/>
    <w:rsid w:val="001B3B43"/>
    <w:rsid w:val="001C2AA0"/>
    <w:rsid w:val="001C4370"/>
    <w:rsid w:val="001C4B2F"/>
    <w:rsid w:val="001D3147"/>
    <w:rsid w:val="001D6331"/>
    <w:rsid w:val="001E00D8"/>
    <w:rsid w:val="001E0599"/>
    <w:rsid w:val="001E50AE"/>
    <w:rsid w:val="001F197E"/>
    <w:rsid w:val="001F1CAE"/>
    <w:rsid w:val="001F38A1"/>
    <w:rsid w:val="00200094"/>
    <w:rsid w:val="002021CF"/>
    <w:rsid w:val="00203011"/>
    <w:rsid w:val="00203BE9"/>
    <w:rsid w:val="00205159"/>
    <w:rsid w:val="0021252C"/>
    <w:rsid w:val="00241A1B"/>
    <w:rsid w:val="00266D53"/>
    <w:rsid w:val="00272BF1"/>
    <w:rsid w:val="00275093"/>
    <w:rsid w:val="00283720"/>
    <w:rsid w:val="00295AED"/>
    <w:rsid w:val="002A19E8"/>
    <w:rsid w:val="002B0642"/>
    <w:rsid w:val="002B42D4"/>
    <w:rsid w:val="002B5A4C"/>
    <w:rsid w:val="002B5D65"/>
    <w:rsid w:val="002B63B3"/>
    <w:rsid w:val="002C5D63"/>
    <w:rsid w:val="002D3958"/>
    <w:rsid w:val="002D43EE"/>
    <w:rsid w:val="002D62D2"/>
    <w:rsid w:val="002E47B1"/>
    <w:rsid w:val="002E757D"/>
    <w:rsid w:val="002F0312"/>
    <w:rsid w:val="003021F1"/>
    <w:rsid w:val="00311855"/>
    <w:rsid w:val="003210B7"/>
    <w:rsid w:val="0032564C"/>
    <w:rsid w:val="00327ED1"/>
    <w:rsid w:val="00331907"/>
    <w:rsid w:val="00335003"/>
    <w:rsid w:val="00337E0F"/>
    <w:rsid w:val="00351857"/>
    <w:rsid w:val="00352191"/>
    <w:rsid w:val="00355141"/>
    <w:rsid w:val="00363A15"/>
    <w:rsid w:val="00382D8D"/>
    <w:rsid w:val="00384E51"/>
    <w:rsid w:val="00387873"/>
    <w:rsid w:val="00395104"/>
    <w:rsid w:val="00396E01"/>
    <w:rsid w:val="003A4FB4"/>
    <w:rsid w:val="003B50C1"/>
    <w:rsid w:val="003B608E"/>
    <w:rsid w:val="003B71AC"/>
    <w:rsid w:val="003C617B"/>
    <w:rsid w:val="003D1CE4"/>
    <w:rsid w:val="003D30A5"/>
    <w:rsid w:val="003D42BE"/>
    <w:rsid w:val="003E0979"/>
    <w:rsid w:val="003E2226"/>
    <w:rsid w:val="003E59E4"/>
    <w:rsid w:val="003F4FB7"/>
    <w:rsid w:val="0040690F"/>
    <w:rsid w:val="00433445"/>
    <w:rsid w:val="004345E6"/>
    <w:rsid w:val="004352B2"/>
    <w:rsid w:val="004459CF"/>
    <w:rsid w:val="00453D2F"/>
    <w:rsid w:val="004828CC"/>
    <w:rsid w:val="00490E5D"/>
    <w:rsid w:val="004A1C8D"/>
    <w:rsid w:val="004A341E"/>
    <w:rsid w:val="004A53E3"/>
    <w:rsid w:val="004B4B1A"/>
    <w:rsid w:val="004C48FE"/>
    <w:rsid w:val="004F12D6"/>
    <w:rsid w:val="004F35DF"/>
    <w:rsid w:val="004F42C7"/>
    <w:rsid w:val="004F64B6"/>
    <w:rsid w:val="005063F2"/>
    <w:rsid w:val="005115ED"/>
    <w:rsid w:val="00520888"/>
    <w:rsid w:val="00526A02"/>
    <w:rsid w:val="00531397"/>
    <w:rsid w:val="00532571"/>
    <w:rsid w:val="0054446C"/>
    <w:rsid w:val="005477AC"/>
    <w:rsid w:val="0055039B"/>
    <w:rsid w:val="0055236A"/>
    <w:rsid w:val="00563630"/>
    <w:rsid w:val="00580A6B"/>
    <w:rsid w:val="00583AA5"/>
    <w:rsid w:val="0058538B"/>
    <w:rsid w:val="0059106A"/>
    <w:rsid w:val="00597C18"/>
    <w:rsid w:val="005A6E26"/>
    <w:rsid w:val="005B435D"/>
    <w:rsid w:val="005B76E3"/>
    <w:rsid w:val="005C0360"/>
    <w:rsid w:val="005C5A18"/>
    <w:rsid w:val="005C7976"/>
    <w:rsid w:val="005D2FB4"/>
    <w:rsid w:val="005D6007"/>
    <w:rsid w:val="005E6372"/>
    <w:rsid w:val="005F2448"/>
    <w:rsid w:val="006000DA"/>
    <w:rsid w:val="0060697F"/>
    <w:rsid w:val="006176C6"/>
    <w:rsid w:val="00617863"/>
    <w:rsid w:val="0062533C"/>
    <w:rsid w:val="006302D4"/>
    <w:rsid w:val="00630E27"/>
    <w:rsid w:val="00633C8C"/>
    <w:rsid w:val="00641931"/>
    <w:rsid w:val="00651CF8"/>
    <w:rsid w:val="00652C4F"/>
    <w:rsid w:val="00667FAE"/>
    <w:rsid w:val="006800C2"/>
    <w:rsid w:val="00680E8A"/>
    <w:rsid w:val="006941F7"/>
    <w:rsid w:val="006A174A"/>
    <w:rsid w:val="006C4C26"/>
    <w:rsid w:val="006D28B2"/>
    <w:rsid w:val="006D392E"/>
    <w:rsid w:val="006D5D56"/>
    <w:rsid w:val="006E3F3D"/>
    <w:rsid w:val="006E5549"/>
    <w:rsid w:val="00700381"/>
    <w:rsid w:val="007021C1"/>
    <w:rsid w:val="00704A36"/>
    <w:rsid w:val="00710890"/>
    <w:rsid w:val="0071480F"/>
    <w:rsid w:val="00723B44"/>
    <w:rsid w:val="00724215"/>
    <w:rsid w:val="00731F79"/>
    <w:rsid w:val="00750C25"/>
    <w:rsid w:val="007708EC"/>
    <w:rsid w:val="007775E2"/>
    <w:rsid w:val="007779A9"/>
    <w:rsid w:val="00782301"/>
    <w:rsid w:val="00782700"/>
    <w:rsid w:val="007948DE"/>
    <w:rsid w:val="007B1B76"/>
    <w:rsid w:val="007C3E89"/>
    <w:rsid w:val="007C76AF"/>
    <w:rsid w:val="007D1942"/>
    <w:rsid w:val="007D3A62"/>
    <w:rsid w:val="007D4851"/>
    <w:rsid w:val="007D7340"/>
    <w:rsid w:val="007E0D69"/>
    <w:rsid w:val="007E34B7"/>
    <w:rsid w:val="007F173F"/>
    <w:rsid w:val="008017D2"/>
    <w:rsid w:val="008037D2"/>
    <w:rsid w:val="00810054"/>
    <w:rsid w:val="0081025C"/>
    <w:rsid w:val="008124F5"/>
    <w:rsid w:val="00831957"/>
    <w:rsid w:val="00835A01"/>
    <w:rsid w:val="0084222A"/>
    <w:rsid w:val="008430EA"/>
    <w:rsid w:val="0084506E"/>
    <w:rsid w:val="00847270"/>
    <w:rsid w:val="008629EA"/>
    <w:rsid w:val="00865B3B"/>
    <w:rsid w:val="00867BD9"/>
    <w:rsid w:val="00871412"/>
    <w:rsid w:val="008805A5"/>
    <w:rsid w:val="008813FA"/>
    <w:rsid w:val="0088304F"/>
    <w:rsid w:val="00887432"/>
    <w:rsid w:val="00892EF5"/>
    <w:rsid w:val="008A52FC"/>
    <w:rsid w:val="008B081E"/>
    <w:rsid w:val="008B43BA"/>
    <w:rsid w:val="008B584B"/>
    <w:rsid w:val="008C12D4"/>
    <w:rsid w:val="008C60B6"/>
    <w:rsid w:val="008C6ACD"/>
    <w:rsid w:val="008D73C8"/>
    <w:rsid w:val="008D7736"/>
    <w:rsid w:val="008E3757"/>
    <w:rsid w:val="008E4D35"/>
    <w:rsid w:val="008E7E37"/>
    <w:rsid w:val="008F3EDF"/>
    <w:rsid w:val="008F6886"/>
    <w:rsid w:val="009015D4"/>
    <w:rsid w:val="0090161E"/>
    <w:rsid w:val="00904C22"/>
    <w:rsid w:val="00912A44"/>
    <w:rsid w:val="00914A34"/>
    <w:rsid w:val="00921768"/>
    <w:rsid w:val="00942AFA"/>
    <w:rsid w:val="0094587B"/>
    <w:rsid w:val="0094657F"/>
    <w:rsid w:val="00946E24"/>
    <w:rsid w:val="009528B8"/>
    <w:rsid w:val="00954D27"/>
    <w:rsid w:val="0097290D"/>
    <w:rsid w:val="00973006"/>
    <w:rsid w:val="00973A01"/>
    <w:rsid w:val="00973D46"/>
    <w:rsid w:val="00984D5F"/>
    <w:rsid w:val="00987D6F"/>
    <w:rsid w:val="009913FD"/>
    <w:rsid w:val="0099599F"/>
    <w:rsid w:val="00997E81"/>
    <w:rsid w:val="009A081D"/>
    <w:rsid w:val="009A6421"/>
    <w:rsid w:val="009B5663"/>
    <w:rsid w:val="009B7940"/>
    <w:rsid w:val="009D384F"/>
    <w:rsid w:val="009D59B8"/>
    <w:rsid w:val="009E1ACF"/>
    <w:rsid w:val="009E7724"/>
    <w:rsid w:val="009F09E9"/>
    <w:rsid w:val="009F0B12"/>
    <w:rsid w:val="009F1D02"/>
    <w:rsid w:val="00A17105"/>
    <w:rsid w:val="00A21111"/>
    <w:rsid w:val="00A26359"/>
    <w:rsid w:val="00A3092D"/>
    <w:rsid w:val="00A34733"/>
    <w:rsid w:val="00A4140F"/>
    <w:rsid w:val="00A6050F"/>
    <w:rsid w:val="00A73C63"/>
    <w:rsid w:val="00A74EE5"/>
    <w:rsid w:val="00A80E96"/>
    <w:rsid w:val="00A82094"/>
    <w:rsid w:val="00A90661"/>
    <w:rsid w:val="00A910AE"/>
    <w:rsid w:val="00A92534"/>
    <w:rsid w:val="00A92FAE"/>
    <w:rsid w:val="00A930A6"/>
    <w:rsid w:val="00A965E3"/>
    <w:rsid w:val="00AA0578"/>
    <w:rsid w:val="00AB1579"/>
    <w:rsid w:val="00AB22C4"/>
    <w:rsid w:val="00AB464E"/>
    <w:rsid w:val="00AC2E10"/>
    <w:rsid w:val="00AC3A8A"/>
    <w:rsid w:val="00AD1B4D"/>
    <w:rsid w:val="00AE1836"/>
    <w:rsid w:val="00AF7770"/>
    <w:rsid w:val="00B009B6"/>
    <w:rsid w:val="00B0297C"/>
    <w:rsid w:val="00B051F7"/>
    <w:rsid w:val="00B078B7"/>
    <w:rsid w:val="00B1538C"/>
    <w:rsid w:val="00B17901"/>
    <w:rsid w:val="00B25A71"/>
    <w:rsid w:val="00B40283"/>
    <w:rsid w:val="00B45AF8"/>
    <w:rsid w:val="00B52D16"/>
    <w:rsid w:val="00B67127"/>
    <w:rsid w:val="00B82E0E"/>
    <w:rsid w:val="00B8673D"/>
    <w:rsid w:val="00B91256"/>
    <w:rsid w:val="00B94080"/>
    <w:rsid w:val="00B94806"/>
    <w:rsid w:val="00BA356C"/>
    <w:rsid w:val="00BC1639"/>
    <w:rsid w:val="00BD32B1"/>
    <w:rsid w:val="00BD4D12"/>
    <w:rsid w:val="00BE3D8D"/>
    <w:rsid w:val="00BE78BE"/>
    <w:rsid w:val="00BF0E46"/>
    <w:rsid w:val="00BF1CF0"/>
    <w:rsid w:val="00C0598B"/>
    <w:rsid w:val="00C11882"/>
    <w:rsid w:val="00C12FA2"/>
    <w:rsid w:val="00C157E2"/>
    <w:rsid w:val="00C32489"/>
    <w:rsid w:val="00C34AA4"/>
    <w:rsid w:val="00C36388"/>
    <w:rsid w:val="00C375C7"/>
    <w:rsid w:val="00C403A6"/>
    <w:rsid w:val="00C41BAD"/>
    <w:rsid w:val="00C5348F"/>
    <w:rsid w:val="00C5463D"/>
    <w:rsid w:val="00C63D98"/>
    <w:rsid w:val="00C73F41"/>
    <w:rsid w:val="00C764C2"/>
    <w:rsid w:val="00C76ECC"/>
    <w:rsid w:val="00C802E9"/>
    <w:rsid w:val="00C87BA0"/>
    <w:rsid w:val="00C94096"/>
    <w:rsid w:val="00CA3C79"/>
    <w:rsid w:val="00CA6EE9"/>
    <w:rsid w:val="00CA7E1C"/>
    <w:rsid w:val="00CB5CE5"/>
    <w:rsid w:val="00CE5968"/>
    <w:rsid w:val="00D1542D"/>
    <w:rsid w:val="00D17AD8"/>
    <w:rsid w:val="00D4075A"/>
    <w:rsid w:val="00D534A0"/>
    <w:rsid w:val="00D54680"/>
    <w:rsid w:val="00D55968"/>
    <w:rsid w:val="00D611EF"/>
    <w:rsid w:val="00D642A6"/>
    <w:rsid w:val="00D809C9"/>
    <w:rsid w:val="00D818BF"/>
    <w:rsid w:val="00D839A3"/>
    <w:rsid w:val="00D90640"/>
    <w:rsid w:val="00DB2EFE"/>
    <w:rsid w:val="00DB383D"/>
    <w:rsid w:val="00DB4322"/>
    <w:rsid w:val="00DB5E94"/>
    <w:rsid w:val="00DC5C65"/>
    <w:rsid w:val="00DD4473"/>
    <w:rsid w:val="00DE1A80"/>
    <w:rsid w:val="00DE2EC5"/>
    <w:rsid w:val="00DE5864"/>
    <w:rsid w:val="00DF1433"/>
    <w:rsid w:val="00DF425D"/>
    <w:rsid w:val="00DF5BB0"/>
    <w:rsid w:val="00E01646"/>
    <w:rsid w:val="00E04EF3"/>
    <w:rsid w:val="00E15520"/>
    <w:rsid w:val="00E20251"/>
    <w:rsid w:val="00E346B8"/>
    <w:rsid w:val="00E35B5C"/>
    <w:rsid w:val="00E35DE8"/>
    <w:rsid w:val="00E40D79"/>
    <w:rsid w:val="00E4411C"/>
    <w:rsid w:val="00E470F2"/>
    <w:rsid w:val="00E56D64"/>
    <w:rsid w:val="00E639BB"/>
    <w:rsid w:val="00E64CD0"/>
    <w:rsid w:val="00E65AF1"/>
    <w:rsid w:val="00E7523D"/>
    <w:rsid w:val="00E7729C"/>
    <w:rsid w:val="00E942B8"/>
    <w:rsid w:val="00E94F94"/>
    <w:rsid w:val="00EA4D48"/>
    <w:rsid w:val="00EA7526"/>
    <w:rsid w:val="00EC1E00"/>
    <w:rsid w:val="00EC311E"/>
    <w:rsid w:val="00EC44F1"/>
    <w:rsid w:val="00EC5FFC"/>
    <w:rsid w:val="00ED57D1"/>
    <w:rsid w:val="00ED78DB"/>
    <w:rsid w:val="00EE2082"/>
    <w:rsid w:val="00EE35B7"/>
    <w:rsid w:val="00EE6B8E"/>
    <w:rsid w:val="00F03BA3"/>
    <w:rsid w:val="00F066DE"/>
    <w:rsid w:val="00F16A2E"/>
    <w:rsid w:val="00F226D2"/>
    <w:rsid w:val="00F23D53"/>
    <w:rsid w:val="00F3501F"/>
    <w:rsid w:val="00F6219C"/>
    <w:rsid w:val="00F700D7"/>
    <w:rsid w:val="00F77663"/>
    <w:rsid w:val="00F86112"/>
    <w:rsid w:val="00F86D77"/>
    <w:rsid w:val="00F9464D"/>
    <w:rsid w:val="00FB022C"/>
    <w:rsid w:val="00FB1DED"/>
    <w:rsid w:val="00FB6300"/>
    <w:rsid w:val="00FC4C30"/>
    <w:rsid w:val="00FC74FD"/>
    <w:rsid w:val="00FD4E7A"/>
    <w:rsid w:val="00FD7F5A"/>
    <w:rsid w:val="00FE4DCE"/>
    <w:rsid w:val="00FE639E"/>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8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AB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C5FF4"/>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00381"/>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7B1"/>
    <w:pPr>
      <w:tabs>
        <w:tab w:val="center" w:pos="4680"/>
        <w:tab w:val="right" w:pos="9360"/>
      </w:tabs>
    </w:pPr>
  </w:style>
  <w:style w:type="character" w:customStyle="1" w:styleId="HeaderChar">
    <w:name w:val="Header Char"/>
    <w:basedOn w:val="DefaultParagraphFont"/>
    <w:link w:val="Header"/>
    <w:uiPriority w:val="99"/>
    <w:rsid w:val="002E47B1"/>
  </w:style>
  <w:style w:type="paragraph" w:styleId="Footer">
    <w:name w:val="footer"/>
    <w:basedOn w:val="Normal"/>
    <w:link w:val="FooterChar"/>
    <w:uiPriority w:val="99"/>
    <w:unhideWhenUsed/>
    <w:rsid w:val="002E47B1"/>
    <w:pPr>
      <w:tabs>
        <w:tab w:val="center" w:pos="4680"/>
        <w:tab w:val="right" w:pos="9360"/>
      </w:tabs>
    </w:pPr>
  </w:style>
  <w:style w:type="character" w:customStyle="1" w:styleId="FooterChar">
    <w:name w:val="Footer Char"/>
    <w:basedOn w:val="DefaultParagraphFont"/>
    <w:link w:val="Footer"/>
    <w:uiPriority w:val="99"/>
    <w:rsid w:val="002E47B1"/>
  </w:style>
  <w:style w:type="character" w:styleId="PlaceholderText">
    <w:name w:val="Placeholder Text"/>
    <w:basedOn w:val="DefaultParagraphFont"/>
    <w:uiPriority w:val="99"/>
    <w:semiHidden/>
    <w:rsid w:val="002E47B1"/>
    <w:rPr>
      <w:color w:val="808080"/>
    </w:rPr>
  </w:style>
  <w:style w:type="character" w:customStyle="1" w:styleId="Heading1Char">
    <w:name w:val="Heading 1 Char"/>
    <w:basedOn w:val="DefaultParagraphFont"/>
    <w:link w:val="Heading1"/>
    <w:uiPriority w:val="9"/>
    <w:rsid w:val="000C5FF4"/>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C5FF4"/>
    <w:pPr>
      <w:outlineLvl w:val="9"/>
    </w:pPr>
  </w:style>
  <w:style w:type="character" w:customStyle="1" w:styleId="Heading2Char">
    <w:name w:val="Heading 2 Char"/>
    <w:basedOn w:val="DefaultParagraphFont"/>
    <w:link w:val="Heading2"/>
    <w:uiPriority w:val="9"/>
    <w:rsid w:val="00700381"/>
    <w:rPr>
      <w:rFonts w:asciiTheme="majorHAnsi" w:eastAsiaTheme="majorEastAsia" w:hAnsiTheme="majorHAnsi" w:cstheme="majorBidi"/>
      <w:color w:val="0B5294" w:themeColor="accent1" w:themeShade="BF"/>
      <w:sz w:val="26"/>
      <w:szCs w:val="26"/>
    </w:rPr>
  </w:style>
  <w:style w:type="paragraph" w:styleId="BalloonText">
    <w:name w:val="Balloon Text"/>
    <w:basedOn w:val="Normal"/>
    <w:link w:val="BalloonTextChar"/>
    <w:uiPriority w:val="99"/>
    <w:semiHidden/>
    <w:unhideWhenUsed/>
    <w:rsid w:val="0070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381"/>
    <w:rPr>
      <w:rFonts w:ascii="Segoe UI" w:hAnsi="Segoe UI" w:cs="Segoe UI"/>
      <w:sz w:val="18"/>
      <w:szCs w:val="18"/>
    </w:rPr>
  </w:style>
  <w:style w:type="paragraph" w:styleId="TOC1">
    <w:name w:val="toc 1"/>
    <w:basedOn w:val="Normal"/>
    <w:next w:val="Normal"/>
    <w:autoRedefine/>
    <w:uiPriority w:val="39"/>
    <w:unhideWhenUsed/>
    <w:rsid w:val="00A6050F"/>
    <w:pPr>
      <w:spacing w:after="100"/>
    </w:pPr>
  </w:style>
  <w:style w:type="paragraph" w:styleId="TOC2">
    <w:name w:val="toc 2"/>
    <w:basedOn w:val="Normal"/>
    <w:next w:val="Normal"/>
    <w:autoRedefine/>
    <w:uiPriority w:val="39"/>
    <w:unhideWhenUsed/>
    <w:rsid w:val="00A6050F"/>
    <w:pPr>
      <w:spacing w:after="100"/>
      <w:ind w:left="220"/>
    </w:pPr>
  </w:style>
  <w:style w:type="character" w:styleId="Hyperlink">
    <w:name w:val="Hyperlink"/>
    <w:basedOn w:val="DefaultParagraphFont"/>
    <w:uiPriority w:val="99"/>
    <w:unhideWhenUsed/>
    <w:rsid w:val="00A6050F"/>
    <w:rPr>
      <w:color w:val="F49100" w:themeColor="hyperlink"/>
      <w:u w:val="single"/>
    </w:rPr>
  </w:style>
  <w:style w:type="paragraph" w:styleId="ListParagraph">
    <w:name w:val="List Paragraph"/>
    <w:basedOn w:val="Normal"/>
    <w:uiPriority w:val="34"/>
    <w:qFormat/>
    <w:rsid w:val="00B8673D"/>
    <w:pPr>
      <w:ind w:left="720"/>
      <w:contextualSpacing/>
    </w:pPr>
  </w:style>
  <w:style w:type="paragraph" w:styleId="Caption">
    <w:name w:val="caption"/>
    <w:basedOn w:val="Normal"/>
    <w:next w:val="Normal"/>
    <w:uiPriority w:val="35"/>
    <w:unhideWhenUsed/>
    <w:qFormat/>
    <w:rsid w:val="008D7736"/>
    <w:pPr>
      <w:spacing w:after="200"/>
    </w:pPr>
    <w:rPr>
      <w:i/>
      <w:iCs/>
      <w:color w:val="17406D" w:themeColor="text2"/>
      <w:sz w:val="18"/>
      <w:szCs w:val="18"/>
    </w:rPr>
  </w:style>
  <w:style w:type="table" w:styleId="TableGrid">
    <w:name w:val="Table Grid"/>
    <w:basedOn w:val="TableNormal"/>
    <w:uiPriority w:val="59"/>
    <w:rsid w:val="00AF77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A0C7E"/>
  </w:style>
  <w:style w:type="paragraph" w:styleId="NoSpacing">
    <w:name w:val="No Spacing"/>
    <w:link w:val="NoSpacingChar"/>
    <w:uiPriority w:val="1"/>
    <w:qFormat/>
    <w:rsid w:val="009D59B8"/>
    <w:pPr>
      <w:spacing w:after="0" w:line="240" w:lineRule="auto"/>
    </w:pPr>
    <w:rPr>
      <w:rFonts w:eastAsiaTheme="minorEastAsia"/>
    </w:rPr>
  </w:style>
  <w:style w:type="character" w:customStyle="1" w:styleId="NoSpacingChar">
    <w:name w:val="No Spacing Char"/>
    <w:basedOn w:val="DefaultParagraphFont"/>
    <w:link w:val="NoSpacing"/>
    <w:uiPriority w:val="1"/>
    <w:rsid w:val="009D59B8"/>
    <w:rPr>
      <w:rFonts w:eastAsiaTheme="minorEastAsia"/>
    </w:rPr>
  </w:style>
  <w:style w:type="paragraph" w:customStyle="1" w:styleId="numdef">
    <w:name w:val="numdef"/>
    <w:basedOn w:val="Normal"/>
    <w:rsid w:val="009A081D"/>
    <w:pPr>
      <w:spacing w:before="100" w:beforeAutospacing="1" w:after="100" w:afterAutospacing="1"/>
    </w:pPr>
  </w:style>
  <w:style w:type="character" w:customStyle="1" w:styleId="apple-converted-space">
    <w:name w:val="apple-converted-space"/>
    <w:basedOn w:val="DefaultParagraphFont"/>
    <w:rsid w:val="009A081D"/>
  </w:style>
  <w:style w:type="paragraph" w:customStyle="1" w:styleId="tab">
    <w:name w:val="tab"/>
    <w:basedOn w:val="Normal"/>
    <w:rsid w:val="009A081D"/>
    <w:pPr>
      <w:spacing w:before="100" w:beforeAutospacing="1" w:after="100" w:afterAutospacing="1"/>
    </w:pPr>
  </w:style>
  <w:style w:type="character" w:styleId="Strong">
    <w:name w:val="Strong"/>
    <w:basedOn w:val="DefaultParagraphFont"/>
    <w:uiPriority w:val="22"/>
    <w:qFormat/>
    <w:rsid w:val="00327ED1"/>
    <w:rPr>
      <w:b/>
      <w:bCs/>
    </w:rPr>
  </w:style>
  <w:style w:type="paragraph" w:styleId="NormalWeb">
    <w:name w:val="Normal (Web)"/>
    <w:basedOn w:val="Normal"/>
    <w:uiPriority w:val="99"/>
    <w:semiHidden/>
    <w:unhideWhenUsed/>
    <w:rsid w:val="009E1ACF"/>
    <w:pPr>
      <w:spacing w:before="100" w:beforeAutospacing="1" w:after="100" w:afterAutospacing="1"/>
    </w:pPr>
  </w:style>
  <w:style w:type="character" w:customStyle="1" w:styleId="authorname">
    <w:name w:val="authorname"/>
    <w:basedOn w:val="DefaultParagraphFont"/>
    <w:rsid w:val="00114967"/>
  </w:style>
  <w:style w:type="character" w:customStyle="1" w:styleId="contacticon">
    <w:name w:val="contacticon"/>
    <w:basedOn w:val="DefaultParagraphFont"/>
    <w:rsid w:val="00114967"/>
  </w:style>
  <w:style w:type="character" w:customStyle="1" w:styleId="a-size-extra-large">
    <w:name w:val="a-size-extra-large"/>
    <w:basedOn w:val="DefaultParagraphFont"/>
    <w:rsid w:val="00114967"/>
  </w:style>
  <w:style w:type="character" w:customStyle="1" w:styleId="a-declarative">
    <w:name w:val="a-declarative"/>
    <w:basedOn w:val="DefaultParagraphFont"/>
    <w:rsid w:val="00114967"/>
  </w:style>
  <w:style w:type="character" w:styleId="FollowedHyperlink">
    <w:name w:val="FollowedHyperlink"/>
    <w:basedOn w:val="DefaultParagraphFont"/>
    <w:uiPriority w:val="99"/>
    <w:semiHidden/>
    <w:unhideWhenUsed/>
    <w:rsid w:val="00E35DE8"/>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4812">
      <w:bodyDiv w:val="1"/>
      <w:marLeft w:val="0"/>
      <w:marRight w:val="0"/>
      <w:marTop w:val="0"/>
      <w:marBottom w:val="0"/>
      <w:divBdr>
        <w:top w:val="none" w:sz="0" w:space="0" w:color="auto"/>
        <w:left w:val="none" w:sz="0" w:space="0" w:color="auto"/>
        <w:bottom w:val="none" w:sz="0" w:space="0" w:color="auto"/>
        <w:right w:val="none" w:sz="0" w:space="0" w:color="auto"/>
      </w:divBdr>
    </w:div>
    <w:div w:id="140850482">
      <w:bodyDiv w:val="1"/>
      <w:marLeft w:val="0"/>
      <w:marRight w:val="0"/>
      <w:marTop w:val="0"/>
      <w:marBottom w:val="0"/>
      <w:divBdr>
        <w:top w:val="none" w:sz="0" w:space="0" w:color="auto"/>
        <w:left w:val="none" w:sz="0" w:space="0" w:color="auto"/>
        <w:bottom w:val="none" w:sz="0" w:space="0" w:color="auto"/>
        <w:right w:val="none" w:sz="0" w:space="0" w:color="auto"/>
      </w:divBdr>
    </w:div>
    <w:div w:id="295457768">
      <w:bodyDiv w:val="1"/>
      <w:marLeft w:val="0"/>
      <w:marRight w:val="0"/>
      <w:marTop w:val="0"/>
      <w:marBottom w:val="0"/>
      <w:divBdr>
        <w:top w:val="none" w:sz="0" w:space="0" w:color="auto"/>
        <w:left w:val="none" w:sz="0" w:space="0" w:color="auto"/>
        <w:bottom w:val="none" w:sz="0" w:space="0" w:color="auto"/>
        <w:right w:val="none" w:sz="0" w:space="0" w:color="auto"/>
      </w:divBdr>
      <w:divsChild>
        <w:div w:id="1323041919">
          <w:marLeft w:val="547"/>
          <w:marRight w:val="0"/>
          <w:marTop w:val="0"/>
          <w:marBottom w:val="0"/>
          <w:divBdr>
            <w:top w:val="none" w:sz="0" w:space="0" w:color="auto"/>
            <w:left w:val="none" w:sz="0" w:space="0" w:color="auto"/>
            <w:bottom w:val="none" w:sz="0" w:space="0" w:color="auto"/>
            <w:right w:val="none" w:sz="0" w:space="0" w:color="auto"/>
          </w:divBdr>
        </w:div>
      </w:divsChild>
    </w:div>
    <w:div w:id="319160993">
      <w:bodyDiv w:val="1"/>
      <w:marLeft w:val="0"/>
      <w:marRight w:val="0"/>
      <w:marTop w:val="0"/>
      <w:marBottom w:val="0"/>
      <w:divBdr>
        <w:top w:val="none" w:sz="0" w:space="0" w:color="auto"/>
        <w:left w:val="none" w:sz="0" w:space="0" w:color="auto"/>
        <w:bottom w:val="none" w:sz="0" w:space="0" w:color="auto"/>
        <w:right w:val="none" w:sz="0" w:space="0" w:color="auto"/>
      </w:divBdr>
    </w:div>
    <w:div w:id="322320520">
      <w:bodyDiv w:val="1"/>
      <w:marLeft w:val="0"/>
      <w:marRight w:val="0"/>
      <w:marTop w:val="0"/>
      <w:marBottom w:val="0"/>
      <w:divBdr>
        <w:top w:val="none" w:sz="0" w:space="0" w:color="auto"/>
        <w:left w:val="none" w:sz="0" w:space="0" w:color="auto"/>
        <w:bottom w:val="none" w:sz="0" w:space="0" w:color="auto"/>
        <w:right w:val="none" w:sz="0" w:space="0" w:color="auto"/>
      </w:divBdr>
      <w:divsChild>
        <w:div w:id="1931617019">
          <w:marLeft w:val="547"/>
          <w:marRight w:val="0"/>
          <w:marTop w:val="0"/>
          <w:marBottom w:val="0"/>
          <w:divBdr>
            <w:top w:val="none" w:sz="0" w:space="0" w:color="auto"/>
            <w:left w:val="none" w:sz="0" w:space="0" w:color="auto"/>
            <w:bottom w:val="none" w:sz="0" w:space="0" w:color="auto"/>
            <w:right w:val="none" w:sz="0" w:space="0" w:color="auto"/>
          </w:divBdr>
        </w:div>
      </w:divsChild>
    </w:div>
    <w:div w:id="343674012">
      <w:bodyDiv w:val="1"/>
      <w:marLeft w:val="0"/>
      <w:marRight w:val="0"/>
      <w:marTop w:val="0"/>
      <w:marBottom w:val="0"/>
      <w:divBdr>
        <w:top w:val="none" w:sz="0" w:space="0" w:color="auto"/>
        <w:left w:val="none" w:sz="0" w:space="0" w:color="auto"/>
        <w:bottom w:val="none" w:sz="0" w:space="0" w:color="auto"/>
        <w:right w:val="none" w:sz="0" w:space="0" w:color="auto"/>
      </w:divBdr>
    </w:div>
    <w:div w:id="362021820">
      <w:bodyDiv w:val="1"/>
      <w:marLeft w:val="0"/>
      <w:marRight w:val="0"/>
      <w:marTop w:val="0"/>
      <w:marBottom w:val="0"/>
      <w:divBdr>
        <w:top w:val="none" w:sz="0" w:space="0" w:color="auto"/>
        <w:left w:val="none" w:sz="0" w:space="0" w:color="auto"/>
        <w:bottom w:val="none" w:sz="0" w:space="0" w:color="auto"/>
        <w:right w:val="none" w:sz="0" w:space="0" w:color="auto"/>
      </w:divBdr>
    </w:div>
    <w:div w:id="483395290">
      <w:bodyDiv w:val="1"/>
      <w:marLeft w:val="0"/>
      <w:marRight w:val="0"/>
      <w:marTop w:val="0"/>
      <w:marBottom w:val="0"/>
      <w:divBdr>
        <w:top w:val="none" w:sz="0" w:space="0" w:color="auto"/>
        <w:left w:val="none" w:sz="0" w:space="0" w:color="auto"/>
        <w:bottom w:val="none" w:sz="0" w:space="0" w:color="auto"/>
        <w:right w:val="none" w:sz="0" w:space="0" w:color="auto"/>
      </w:divBdr>
    </w:div>
    <w:div w:id="518860024">
      <w:bodyDiv w:val="1"/>
      <w:marLeft w:val="0"/>
      <w:marRight w:val="0"/>
      <w:marTop w:val="0"/>
      <w:marBottom w:val="0"/>
      <w:divBdr>
        <w:top w:val="none" w:sz="0" w:space="0" w:color="auto"/>
        <w:left w:val="none" w:sz="0" w:space="0" w:color="auto"/>
        <w:bottom w:val="none" w:sz="0" w:space="0" w:color="auto"/>
        <w:right w:val="none" w:sz="0" w:space="0" w:color="auto"/>
      </w:divBdr>
      <w:divsChild>
        <w:div w:id="1117019140">
          <w:marLeft w:val="547"/>
          <w:marRight w:val="0"/>
          <w:marTop w:val="0"/>
          <w:marBottom w:val="0"/>
          <w:divBdr>
            <w:top w:val="none" w:sz="0" w:space="0" w:color="auto"/>
            <w:left w:val="none" w:sz="0" w:space="0" w:color="auto"/>
            <w:bottom w:val="none" w:sz="0" w:space="0" w:color="auto"/>
            <w:right w:val="none" w:sz="0" w:space="0" w:color="auto"/>
          </w:divBdr>
        </w:div>
      </w:divsChild>
    </w:div>
    <w:div w:id="611015491">
      <w:bodyDiv w:val="1"/>
      <w:marLeft w:val="0"/>
      <w:marRight w:val="0"/>
      <w:marTop w:val="0"/>
      <w:marBottom w:val="0"/>
      <w:divBdr>
        <w:top w:val="none" w:sz="0" w:space="0" w:color="auto"/>
        <w:left w:val="none" w:sz="0" w:space="0" w:color="auto"/>
        <w:bottom w:val="none" w:sz="0" w:space="0" w:color="auto"/>
        <w:right w:val="none" w:sz="0" w:space="0" w:color="auto"/>
      </w:divBdr>
      <w:divsChild>
        <w:div w:id="1116950057">
          <w:marLeft w:val="547"/>
          <w:marRight w:val="0"/>
          <w:marTop w:val="0"/>
          <w:marBottom w:val="0"/>
          <w:divBdr>
            <w:top w:val="none" w:sz="0" w:space="0" w:color="auto"/>
            <w:left w:val="none" w:sz="0" w:space="0" w:color="auto"/>
            <w:bottom w:val="none" w:sz="0" w:space="0" w:color="auto"/>
            <w:right w:val="none" w:sz="0" w:space="0" w:color="auto"/>
          </w:divBdr>
        </w:div>
      </w:divsChild>
    </w:div>
    <w:div w:id="640617960">
      <w:bodyDiv w:val="1"/>
      <w:marLeft w:val="0"/>
      <w:marRight w:val="0"/>
      <w:marTop w:val="0"/>
      <w:marBottom w:val="0"/>
      <w:divBdr>
        <w:top w:val="none" w:sz="0" w:space="0" w:color="auto"/>
        <w:left w:val="none" w:sz="0" w:space="0" w:color="auto"/>
        <w:bottom w:val="none" w:sz="0" w:space="0" w:color="auto"/>
        <w:right w:val="none" w:sz="0" w:space="0" w:color="auto"/>
      </w:divBdr>
    </w:div>
    <w:div w:id="667557300">
      <w:bodyDiv w:val="1"/>
      <w:marLeft w:val="0"/>
      <w:marRight w:val="0"/>
      <w:marTop w:val="0"/>
      <w:marBottom w:val="0"/>
      <w:divBdr>
        <w:top w:val="none" w:sz="0" w:space="0" w:color="auto"/>
        <w:left w:val="none" w:sz="0" w:space="0" w:color="auto"/>
        <w:bottom w:val="none" w:sz="0" w:space="0" w:color="auto"/>
        <w:right w:val="none" w:sz="0" w:space="0" w:color="auto"/>
      </w:divBdr>
    </w:div>
    <w:div w:id="712734010">
      <w:bodyDiv w:val="1"/>
      <w:marLeft w:val="0"/>
      <w:marRight w:val="0"/>
      <w:marTop w:val="0"/>
      <w:marBottom w:val="0"/>
      <w:divBdr>
        <w:top w:val="none" w:sz="0" w:space="0" w:color="auto"/>
        <w:left w:val="none" w:sz="0" w:space="0" w:color="auto"/>
        <w:bottom w:val="none" w:sz="0" w:space="0" w:color="auto"/>
        <w:right w:val="none" w:sz="0" w:space="0" w:color="auto"/>
      </w:divBdr>
    </w:div>
    <w:div w:id="771364908">
      <w:bodyDiv w:val="1"/>
      <w:marLeft w:val="0"/>
      <w:marRight w:val="0"/>
      <w:marTop w:val="0"/>
      <w:marBottom w:val="0"/>
      <w:divBdr>
        <w:top w:val="none" w:sz="0" w:space="0" w:color="auto"/>
        <w:left w:val="none" w:sz="0" w:space="0" w:color="auto"/>
        <w:bottom w:val="none" w:sz="0" w:space="0" w:color="auto"/>
        <w:right w:val="none" w:sz="0" w:space="0" w:color="auto"/>
      </w:divBdr>
      <w:divsChild>
        <w:div w:id="1953632552">
          <w:marLeft w:val="547"/>
          <w:marRight w:val="0"/>
          <w:marTop w:val="0"/>
          <w:marBottom w:val="0"/>
          <w:divBdr>
            <w:top w:val="none" w:sz="0" w:space="0" w:color="auto"/>
            <w:left w:val="none" w:sz="0" w:space="0" w:color="auto"/>
            <w:bottom w:val="none" w:sz="0" w:space="0" w:color="auto"/>
            <w:right w:val="none" w:sz="0" w:space="0" w:color="auto"/>
          </w:divBdr>
        </w:div>
      </w:divsChild>
    </w:div>
    <w:div w:id="775101980">
      <w:bodyDiv w:val="1"/>
      <w:marLeft w:val="0"/>
      <w:marRight w:val="0"/>
      <w:marTop w:val="0"/>
      <w:marBottom w:val="0"/>
      <w:divBdr>
        <w:top w:val="none" w:sz="0" w:space="0" w:color="auto"/>
        <w:left w:val="none" w:sz="0" w:space="0" w:color="auto"/>
        <w:bottom w:val="none" w:sz="0" w:space="0" w:color="auto"/>
        <w:right w:val="none" w:sz="0" w:space="0" w:color="auto"/>
      </w:divBdr>
      <w:divsChild>
        <w:div w:id="2048334577">
          <w:marLeft w:val="0"/>
          <w:marRight w:val="0"/>
          <w:marTop w:val="0"/>
          <w:marBottom w:val="0"/>
          <w:divBdr>
            <w:top w:val="none" w:sz="0" w:space="0" w:color="auto"/>
            <w:left w:val="none" w:sz="0" w:space="0" w:color="auto"/>
            <w:bottom w:val="none" w:sz="0" w:space="0" w:color="auto"/>
            <w:right w:val="none" w:sz="0" w:space="0" w:color="auto"/>
          </w:divBdr>
        </w:div>
      </w:divsChild>
    </w:div>
    <w:div w:id="799609671">
      <w:bodyDiv w:val="1"/>
      <w:marLeft w:val="0"/>
      <w:marRight w:val="0"/>
      <w:marTop w:val="0"/>
      <w:marBottom w:val="0"/>
      <w:divBdr>
        <w:top w:val="none" w:sz="0" w:space="0" w:color="auto"/>
        <w:left w:val="none" w:sz="0" w:space="0" w:color="auto"/>
        <w:bottom w:val="none" w:sz="0" w:space="0" w:color="auto"/>
        <w:right w:val="none" w:sz="0" w:space="0" w:color="auto"/>
      </w:divBdr>
    </w:div>
    <w:div w:id="941691049">
      <w:bodyDiv w:val="1"/>
      <w:marLeft w:val="0"/>
      <w:marRight w:val="0"/>
      <w:marTop w:val="0"/>
      <w:marBottom w:val="0"/>
      <w:divBdr>
        <w:top w:val="none" w:sz="0" w:space="0" w:color="auto"/>
        <w:left w:val="none" w:sz="0" w:space="0" w:color="auto"/>
        <w:bottom w:val="none" w:sz="0" w:space="0" w:color="auto"/>
        <w:right w:val="none" w:sz="0" w:space="0" w:color="auto"/>
      </w:divBdr>
    </w:div>
    <w:div w:id="1015108067">
      <w:bodyDiv w:val="1"/>
      <w:marLeft w:val="0"/>
      <w:marRight w:val="0"/>
      <w:marTop w:val="0"/>
      <w:marBottom w:val="0"/>
      <w:divBdr>
        <w:top w:val="none" w:sz="0" w:space="0" w:color="auto"/>
        <w:left w:val="none" w:sz="0" w:space="0" w:color="auto"/>
        <w:bottom w:val="none" w:sz="0" w:space="0" w:color="auto"/>
        <w:right w:val="none" w:sz="0" w:space="0" w:color="auto"/>
      </w:divBdr>
    </w:div>
    <w:div w:id="1017123327">
      <w:bodyDiv w:val="1"/>
      <w:marLeft w:val="0"/>
      <w:marRight w:val="0"/>
      <w:marTop w:val="0"/>
      <w:marBottom w:val="0"/>
      <w:divBdr>
        <w:top w:val="none" w:sz="0" w:space="0" w:color="auto"/>
        <w:left w:val="none" w:sz="0" w:space="0" w:color="auto"/>
        <w:bottom w:val="none" w:sz="0" w:space="0" w:color="auto"/>
        <w:right w:val="none" w:sz="0" w:space="0" w:color="auto"/>
      </w:divBdr>
    </w:div>
    <w:div w:id="1096704507">
      <w:bodyDiv w:val="1"/>
      <w:marLeft w:val="0"/>
      <w:marRight w:val="0"/>
      <w:marTop w:val="0"/>
      <w:marBottom w:val="0"/>
      <w:divBdr>
        <w:top w:val="none" w:sz="0" w:space="0" w:color="auto"/>
        <w:left w:val="none" w:sz="0" w:space="0" w:color="auto"/>
        <w:bottom w:val="none" w:sz="0" w:space="0" w:color="auto"/>
        <w:right w:val="none" w:sz="0" w:space="0" w:color="auto"/>
      </w:divBdr>
      <w:divsChild>
        <w:div w:id="1268385971">
          <w:marLeft w:val="547"/>
          <w:marRight w:val="0"/>
          <w:marTop w:val="0"/>
          <w:marBottom w:val="0"/>
          <w:divBdr>
            <w:top w:val="none" w:sz="0" w:space="0" w:color="auto"/>
            <w:left w:val="none" w:sz="0" w:space="0" w:color="auto"/>
            <w:bottom w:val="none" w:sz="0" w:space="0" w:color="auto"/>
            <w:right w:val="none" w:sz="0" w:space="0" w:color="auto"/>
          </w:divBdr>
        </w:div>
      </w:divsChild>
    </w:div>
    <w:div w:id="1116951322">
      <w:bodyDiv w:val="1"/>
      <w:marLeft w:val="0"/>
      <w:marRight w:val="0"/>
      <w:marTop w:val="0"/>
      <w:marBottom w:val="0"/>
      <w:divBdr>
        <w:top w:val="none" w:sz="0" w:space="0" w:color="auto"/>
        <w:left w:val="none" w:sz="0" w:space="0" w:color="auto"/>
        <w:bottom w:val="none" w:sz="0" w:space="0" w:color="auto"/>
        <w:right w:val="none" w:sz="0" w:space="0" w:color="auto"/>
      </w:divBdr>
    </w:div>
    <w:div w:id="1146781513">
      <w:bodyDiv w:val="1"/>
      <w:marLeft w:val="0"/>
      <w:marRight w:val="0"/>
      <w:marTop w:val="0"/>
      <w:marBottom w:val="0"/>
      <w:divBdr>
        <w:top w:val="none" w:sz="0" w:space="0" w:color="auto"/>
        <w:left w:val="none" w:sz="0" w:space="0" w:color="auto"/>
        <w:bottom w:val="none" w:sz="0" w:space="0" w:color="auto"/>
        <w:right w:val="none" w:sz="0" w:space="0" w:color="auto"/>
      </w:divBdr>
    </w:div>
    <w:div w:id="1172988318">
      <w:bodyDiv w:val="1"/>
      <w:marLeft w:val="0"/>
      <w:marRight w:val="0"/>
      <w:marTop w:val="0"/>
      <w:marBottom w:val="0"/>
      <w:divBdr>
        <w:top w:val="none" w:sz="0" w:space="0" w:color="auto"/>
        <w:left w:val="none" w:sz="0" w:space="0" w:color="auto"/>
        <w:bottom w:val="none" w:sz="0" w:space="0" w:color="auto"/>
        <w:right w:val="none" w:sz="0" w:space="0" w:color="auto"/>
      </w:divBdr>
      <w:divsChild>
        <w:div w:id="336422507">
          <w:marLeft w:val="0"/>
          <w:marRight w:val="0"/>
          <w:marTop w:val="0"/>
          <w:marBottom w:val="0"/>
          <w:divBdr>
            <w:top w:val="none" w:sz="0" w:space="0" w:color="auto"/>
            <w:left w:val="none" w:sz="0" w:space="0" w:color="auto"/>
            <w:bottom w:val="none" w:sz="0" w:space="0" w:color="auto"/>
            <w:right w:val="none" w:sz="0" w:space="0" w:color="auto"/>
          </w:divBdr>
          <w:divsChild>
            <w:div w:id="1211304381">
              <w:marLeft w:val="0"/>
              <w:marRight w:val="0"/>
              <w:marTop w:val="0"/>
              <w:marBottom w:val="0"/>
              <w:divBdr>
                <w:top w:val="none" w:sz="0" w:space="0" w:color="auto"/>
                <w:left w:val="none" w:sz="0" w:space="0" w:color="auto"/>
                <w:bottom w:val="none" w:sz="0" w:space="0" w:color="auto"/>
                <w:right w:val="none" w:sz="0" w:space="0" w:color="auto"/>
              </w:divBdr>
              <w:divsChild>
                <w:div w:id="5533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3923">
      <w:bodyDiv w:val="1"/>
      <w:marLeft w:val="0"/>
      <w:marRight w:val="0"/>
      <w:marTop w:val="0"/>
      <w:marBottom w:val="0"/>
      <w:divBdr>
        <w:top w:val="none" w:sz="0" w:space="0" w:color="auto"/>
        <w:left w:val="none" w:sz="0" w:space="0" w:color="auto"/>
        <w:bottom w:val="none" w:sz="0" w:space="0" w:color="auto"/>
        <w:right w:val="none" w:sz="0" w:space="0" w:color="auto"/>
      </w:divBdr>
    </w:div>
    <w:div w:id="1269235913">
      <w:bodyDiv w:val="1"/>
      <w:marLeft w:val="0"/>
      <w:marRight w:val="0"/>
      <w:marTop w:val="0"/>
      <w:marBottom w:val="0"/>
      <w:divBdr>
        <w:top w:val="none" w:sz="0" w:space="0" w:color="auto"/>
        <w:left w:val="none" w:sz="0" w:space="0" w:color="auto"/>
        <w:bottom w:val="none" w:sz="0" w:space="0" w:color="auto"/>
        <w:right w:val="none" w:sz="0" w:space="0" w:color="auto"/>
      </w:divBdr>
    </w:div>
    <w:div w:id="1434016291">
      <w:bodyDiv w:val="1"/>
      <w:marLeft w:val="0"/>
      <w:marRight w:val="0"/>
      <w:marTop w:val="0"/>
      <w:marBottom w:val="0"/>
      <w:divBdr>
        <w:top w:val="none" w:sz="0" w:space="0" w:color="auto"/>
        <w:left w:val="none" w:sz="0" w:space="0" w:color="auto"/>
        <w:bottom w:val="none" w:sz="0" w:space="0" w:color="auto"/>
        <w:right w:val="none" w:sz="0" w:space="0" w:color="auto"/>
      </w:divBdr>
    </w:div>
    <w:div w:id="1456211249">
      <w:bodyDiv w:val="1"/>
      <w:marLeft w:val="0"/>
      <w:marRight w:val="0"/>
      <w:marTop w:val="0"/>
      <w:marBottom w:val="0"/>
      <w:divBdr>
        <w:top w:val="none" w:sz="0" w:space="0" w:color="auto"/>
        <w:left w:val="none" w:sz="0" w:space="0" w:color="auto"/>
        <w:bottom w:val="none" w:sz="0" w:space="0" w:color="auto"/>
        <w:right w:val="none" w:sz="0" w:space="0" w:color="auto"/>
      </w:divBdr>
    </w:div>
    <w:div w:id="1459448880">
      <w:bodyDiv w:val="1"/>
      <w:marLeft w:val="0"/>
      <w:marRight w:val="0"/>
      <w:marTop w:val="0"/>
      <w:marBottom w:val="0"/>
      <w:divBdr>
        <w:top w:val="none" w:sz="0" w:space="0" w:color="auto"/>
        <w:left w:val="none" w:sz="0" w:space="0" w:color="auto"/>
        <w:bottom w:val="none" w:sz="0" w:space="0" w:color="auto"/>
        <w:right w:val="none" w:sz="0" w:space="0" w:color="auto"/>
      </w:divBdr>
    </w:div>
    <w:div w:id="1461343428">
      <w:bodyDiv w:val="1"/>
      <w:marLeft w:val="0"/>
      <w:marRight w:val="0"/>
      <w:marTop w:val="0"/>
      <w:marBottom w:val="0"/>
      <w:divBdr>
        <w:top w:val="none" w:sz="0" w:space="0" w:color="auto"/>
        <w:left w:val="none" w:sz="0" w:space="0" w:color="auto"/>
        <w:bottom w:val="none" w:sz="0" w:space="0" w:color="auto"/>
        <w:right w:val="none" w:sz="0" w:space="0" w:color="auto"/>
      </w:divBdr>
    </w:div>
    <w:div w:id="1524514774">
      <w:bodyDiv w:val="1"/>
      <w:marLeft w:val="0"/>
      <w:marRight w:val="0"/>
      <w:marTop w:val="0"/>
      <w:marBottom w:val="0"/>
      <w:divBdr>
        <w:top w:val="none" w:sz="0" w:space="0" w:color="auto"/>
        <w:left w:val="none" w:sz="0" w:space="0" w:color="auto"/>
        <w:bottom w:val="none" w:sz="0" w:space="0" w:color="auto"/>
        <w:right w:val="none" w:sz="0" w:space="0" w:color="auto"/>
      </w:divBdr>
    </w:div>
    <w:div w:id="1598830217">
      <w:bodyDiv w:val="1"/>
      <w:marLeft w:val="0"/>
      <w:marRight w:val="0"/>
      <w:marTop w:val="0"/>
      <w:marBottom w:val="0"/>
      <w:divBdr>
        <w:top w:val="none" w:sz="0" w:space="0" w:color="auto"/>
        <w:left w:val="none" w:sz="0" w:space="0" w:color="auto"/>
        <w:bottom w:val="none" w:sz="0" w:space="0" w:color="auto"/>
        <w:right w:val="none" w:sz="0" w:space="0" w:color="auto"/>
      </w:divBdr>
    </w:div>
    <w:div w:id="1613054925">
      <w:bodyDiv w:val="1"/>
      <w:marLeft w:val="0"/>
      <w:marRight w:val="0"/>
      <w:marTop w:val="0"/>
      <w:marBottom w:val="0"/>
      <w:divBdr>
        <w:top w:val="none" w:sz="0" w:space="0" w:color="auto"/>
        <w:left w:val="none" w:sz="0" w:space="0" w:color="auto"/>
        <w:bottom w:val="none" w:sz="0" w:space="0" w:color="auto"/>
        <w:right w:val="none" w:sz="0" w:space="0" w:color="auto"/>
      </w:divBdr>
    </w:div>
    <w:div w:id="1618678278">
      <w:bodyDiv w:val="1"/>
      <w:marLeft w:val="0"/>
      <w:marRight w:val="0"/>
      <w:marTop w:val="0"/>
      <w:marBottom w:val="0"/>
      <w:divBdr>
        <w:top w:val="none" w:sz="0" w:space="0" w:color="auto"/>
        <w:left w:val="none" w:sz="0" w:space="0" w:color="auto"/>
        <w:bottom w:val="none" w:sz="0" w:space="0" w:color="auto"/>
        <w:right w:val="none" w:sz="0" w:space="0" w:color="auto"/>
      </w:divBdr>
    </w:div>
    <w:div w:id="1631284630">
      <w:bodyDiv w:val="1"/>
      <w:marLeft w:val="0"/>
      <w:marRight w:val="0"/>
      <w:marTop w:val="0"/>
      <w:marBottom w:val="0"/>
      <w:divBdr>
        <w:top w:val="none" w:sz="0" w:space="0" w:color="auto"/>
        <w:left w:val="none" w:sz="0" w:space="0" w:color="auto"/>
        <w:bottom w:val="none" w:sz="0" w:space="0" w:color="auto"/>
        <w:right w:val="none" w:sz="0" w:space="0" w:color="auto"/>
      </w:divBdr>
    </w:div>
    <w:div w:id="1759402766">
      <w:bodyDiv w:val="1"/>
      <w:marLeft w:val="0"/>
      <w:marRight w:val="0"/>
      <w:marTop w:val="0"/>
      <w:marBottom w:val="0"/>
      <w:divBdr>
        <w:top w:val="none" w:sz="0" w:space="0" w:color="auto"/>
        <w:left w:val="none" w:sz="0" w:space="0" w:color="auto"/>
        <w:bottom w:val="none" w:sz="0" w:space="0" w:color="auto"/>
        <w:right w:val="none" w:sz="0" w:space="0" w:color="auto"/>
      </w:divBdr>
      <w:divsChild>
        <w:div w:id="1780681424">
          <w:marLeft w:val="547"/>
          <w:marRight w:val="0"/>
          <w:marTop w:val="0"/>
          <w:marBottom w:val="0"/>
          <w:divBdr>
            <w:top w:val="none" w:sz="0" w:space="0" w:color="auto"/>
            <w:left w:val="none" w:sz="0" w:space="0" w:color="auto"/>
            <w:bottom w:val="none" w:sz="0" w:space="0" w:color="auto"/>
            <w:right w:val="none" w:sz="0" w:space="0" w:color="auto"/>
          </w:divBdr>
        </w:div>
      </w:divsChild>
    </w:div>
    <w:div w:id="1783498381">
      <w:bodyDiv w:val="1"/>
      <w:marLeft w:val="0"/>
      <w:marRight w:val="0"/>
      <w:marTop w:val="0"/>
      <w:marBottom w:val="0"/>
      <w:divBdr>
        <w:top w:val="none" w:sz="0" w:space="0" w:color="auto"/>
        <w:left w:val="none" w:sz="0" w:space="0" w:color="auto"/>
        <w:bottom w:val="none" w:sz="0" w:space="0" w:color="auto"/>
        <w:right w:val="none" w:sz="0" w:space="0" w:color="auto"/>
      </w:divBdr>
    </w:div>
    <w:div w:id="1820075939">
      <w:bodyDiv w:val="1"/>
      <w:marLeft w:val="0"/>
      <w:marRight w:val="0"/>
      <w:marTop w:val="0"/>
      <w:marBottom w:val="0"/>
      <w:divBdr>
        <w:top w:val="none" w:sz="0" w:space="0" w:color="auto"/>
        <w:left w:val="none" w:sz="0" w:space="0" w:color="auto"/>
        <w:bottom w:val="none" w:sz="0" w:space="0" w:color="auto"/>
        <w:right w:val="none" w:sz="0" w:space="0" w:color="auto"/>
      </w:divBdr>
    </w:div>
    <w:div w:id="1852253306">
      <w:bodyDiv w:val="1"/>
      <w:marLeft w:val="0"/>
      <w:marRight w:val="0"/>
      <w:marTop w:val="0"/>
      <w:marBottom w:val="0"/>
      <w:divBdr>
        <w:top w:val="none" w:sz="0" w:space="0" w:color="auto"/>
        <w:left w:val="none" w:sz="0" w:space="0" w:color="auto"/>
        <w:bottom w:val="none" w:sz="0" w:space="0" w:color="auto"/>
        <w:right w:val="none" w:sz="0" w:space="0" w:color="auto"/>
      </w:divBdr>
    </w:div>
    <w:div w:id="1899393925">
      <w:bodyDiv w:val="1"/>
      <w:marLeft w:val="0"/>
      <w:marRight w:val="0"/>
      <w:marTop w:val="0"/>
      <w:marBottom w:val="0"/>
      <w:divBdr>
        <w:top w:val="none" w:sz="0" w:space="0" w:color="auto"/>
        <w:left w:val="none" w:sz="0" w:space="0" w:color="auto"/>
        <w:bottom w:val="none" w:sz="0" w:space="0" w:color="auto"/>
        <w:right w:val="none" w:sz="0" w:space="0" w:color="auto"/>
      </w:divBdr>
    </w:div>
    <w:div w:id="1946577379">
      <w:bodyDiv w:val="1"/>
      <w:marLeft w:val="0"/>
      <w:marRight w:val="0"/>
      <w:marTop w:val="0"/>
      <w:marBottom w:val="0"/>
      <w:divBdr>
        <w:top w:val="none" w:sz="0" w:space="0" w:color="auto"/>
        <w:left w:val="none" w:sz="0" w:space="0" w:color="auto"/>
        <w:bottom w:val="none" w:sz="0" w:space="0" w:color="auto"/>
        <w:right w:val="none" w:sz="0" w:space="0" w:color="auto"/>
      </w:divBdr>
      <w:divsChild>
        <w:div w:id="275452742">
          <w:marLeft w:val="547"/>
          <w:marRight w:val="0"/>
          <w:marTop w:val="0"/>
          <w:marBottom w:val="0"/>
          <w:divBdr>
            <w:top w:val="none" w:sz="0" w:space="0" w:color="auto"/>
            <w:left w:val="none" w:sz="0" w:space="0" w:color="auto"/>
            <w:bottom w:val="none" w:sz="0" w:space="0" w:color="auto"/>
            <w:right w:val="none" w:sz="0" w:space="0" w:color="auto"/>
          </w:divBdr>
        </w:div>
      </w:divsChild>
    </w:div>
    <w:div w:id="2011908244">
      <w:bodyDiv w:val="1"/>
      <w:marLeft w:val="0"/>
      <w:marRight w:val="0"/>
      <w:marTop w:val="0"/>
      <w:marBottom w:val="0"/>
      <w:divBdr>
        <w:top w:val="none" w:sz="0" w:space="0" w:color="auto"/>
        <w:left w:val="none" w:sz="0" w:space="0" w:color="auto"/>
        <w:bottom w:val="none" w:sz="0" w:space="0" w:color="auto"/>
        <w:right w:val="none" w:sz="0" w:space="0" w:color="auto"/>
      </w:divBdr>
    </w:div>
    <w:div w:id="2058242330">
      <w:bodyDiv w:val="1"/>
      <w:marLeft w:val="0"/>
      <w:marRight w:val="0"/>
      <w:marTop w:val="0"/>
      <w:marBottom w:val="0"/>
      <w:divBdr>
        <w:top w:val="none" w:sz="0" w:space="0" w:color="auto"/>
        <w:left w:val="none" w:sz="0" w:space="0" w:color="auto"/>
        <w:bottom w:val="none" w:sz="0" w:space="0" w:color="auto"/>
        <w:right w:val="none" w:sz="0" w:space="0" w:color="auto"/>
      </w:divBdr>
      <w:divsChild>
        <w:div w:id="1592660910">
          <w:marLeft w:val="547"/>
          <w:marRight w:val="0"/>
          <w:marTop w:val="0"/>
          <w:marBottom w:val="0"/>
          <w:divBdr>
            <w:top w:val="none" w:sz="0" w:space="0" w:color="auto"/>
            <w:left w:val="none" w:sz="0" w:space="0" w:color="auto"/>
            <w:bottom w:val="none" w:sz="0" w:space="0" w:color="auto"/>
            <w:right w:val="none" w:sz="0" w:space="0" w:color="auto"/>
          </w:divBdr>
        </w:div>
      </w:divsChild>
    </w:div>
    <w:div w:id="2060519486">
      <w:bodyDiv w:val="1"/>
      <w:marLeft w:val="0"/>
      <w:marRight w:val="0"/>
      <w:marTop w:val="0"/>
      <w:marBottom w:val="0"/>
      <w:divBdr>
        <w:top w:val="none" w:sz="0" w:space="0" w:color="auto"/>
        <w:left w:val="none" w:sz="0" w:space="0" w:color="auto"/>
        <w:bottom w:val="none" w:sz="0" w:space="0" w:color="auto"/>
        <w:right w:val="none" w:sz="0" w:space="0" w:color="auto"/>
      </w:divBdr>
    </w:div>
    <w:div w:id="2066291375">
      <w:bodyDiv w:val="1"/>
      <w:marLeft w:val="0"/>
      <w:marRight w:val="0"/>
      <w:marTop w:val="0"/>
      <w:marBottom w:val="0"/>
      <w:divBdr>
        <w:top w:val="none" w:sz="0" w:space="0" w:color="auto"/>
        <w:left w:val="none" w:sz="0" w:space="0" w:color="auto"/>
        <w:bottom w:val="none" w:sz="0" w:space="0" w:color="auto"/>
        <w:right w:val="none" w:sz="0" w:space="0" w:color="auto"/>
      </w:divBdr>
    </w:div>
    <w:div w:id="2073313689">
      <w:bodyDiv w:val="1"/>
      <w:marLeft w:val="0"/>
      <w:marRight w:val="0"/>
      <w:marTop w:val="0"/>
      <w:marBottom w:val="0"/>
      <w:divBdr>
        <w:top w:val="none" w:sz="0" w:space="0" w:color="auto"/>
        <w:left w:val="none" w:sz="0" w:space="0" w:color="auto"/>
        <w:bottom w:val="none" w:sz="0" w:space="0" w:color="auto"/>
        <w:right w:val="none" w:sz="0" w:space="0" w:color="auto"/>
      </w:divBdr>
    </w:div>
    <w:div w:id="2078236289">
      <w:bodyDiv w:val="1"/>
      <w:marLeft w:val="0"/>
      <w:marRight w:val="0"/>
      <w:marTop w:val="0"/>
      <w:marBottom w:val="0"/>
      <w:divBdr>
        <w:top w:val="none" w:sz="0" w:space="0" w:color="auto"/>
        <w:left w:val="none" w:sz="0" w:space="0" w:color="auto"/>
        <w:bottom w:val="none" w:sz="0" w:space="0" w:color="auto"/>
        <w:right w:val="none" w:sz="0" w:space="0" w:color="auto"/>
      </w:divBdr>
    </w:div>
    <w:div w:id="2098477388">
      <w:bodyDiv w:val="1"/>
      <w:marLeft w:val="0"/>
      <w:marRight w:val="0"/>
      <w:marTop w:val="0"/>
      <w:marBottom w:val="0"/>
      <w:divBdr>
        <w:top w:val="none" w:sz="0" w:space="0" w:color="auto"/>
        <w:left w:val="none" w:sz="0" w:space="0" w:color="auto"/>
        <w:bottom w:val="none" w:sz="0" w:space="0" w:color="auto"/>
        <w:right w:val="none" w:sz="0" w:space="0" w:color="auto"/>
      </w:divBdr>
    </w:div>
    <w:div w:id="2101021756">
      <w:bodyDiv w:val="1"/>
      <w:marLeft w:val="0"/>
      <w:marRight w:val="0"/>
      <w:marTop w:val="0"/>
      <w:marBottom w:val="0"/>
      <w:divBdr>
        <w:top w:val="none" w:sz="0" w:space="0" w:color="auto"/>
        <w:left w:val="none" w:sz="0" w:space="0" w:color="auto"/>
        <w:bottom w:val="none" w:sz="0" w:space="0" w:color="auto"/>
        <w:right w:val="none" w:sz="0" w:space="0" w:color="auto"/>
      </w:divBdr>
    </w:div>
    <w:div w:id="213027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books.org/wiki/Cryptography/Brute_force_att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ute-force_att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ars.r.knudsen@mat.dtu.d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AB60-5609-4B6B-9B15-F0AC9547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8</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Blocking brute force attacks using binomial ladder filter in .net applications</dc:subject>
  <dc:creator>Guruparan Giritharan</dc:creator>
  <cp:keywords>ECSE703</cp:keywords>
  <cp:lastModifiedBy>Windows User</cp:lastModifiedBy>
  <cp:revision>79</cp:revision>
  <dcterms:created xsi:type="dcterms:W3CDTF">2015-11-20T03:48:00Z</dcterms:created>
  <dcterms:modified xsi:type="dcterms:W3CDTF">2017-06-23T16:16:00Z</dcterms:modified>
</cp:coreProperties>
</file>