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74" w:rsidRPr="004C3474" w:rsidRDefault="004C3474" w:rsidP="004C3474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SSH</w: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MyBatis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关联映射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可以处理赋值关系映射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业务描述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124223" cy="2972340"/>
            <wp:effectExtent l="0" t="0" r="0" b="0"/>
            <wp:docPr id="8" name="图片 8" descr="C:\Users\soft01\AppData\Local\Temp\Rar$EXa0.847\day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847\day01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30" cy="29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数据库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SQL: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 table p_person( id int not null AUTO_INCREMENT, name varchar(100), primary key(id) ); insert into p_person (name) values ('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李老师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'); insert into p_person (id, name) values (null,'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李老师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'); create table p_comment( id int not null AUTO_INCREMENT, title varchar(100), post_id int, primary key(id) ); create table p_post( id int not null AUTO_INCREMENT, title varchar(100), person_id int, primary key(id) ); insert into p_post (id, title, person_id) values (null, 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今天天气不错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', 1); insert into p_post (id, title, person_id) values (null, 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高考又来了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', 1); insert into p_comment(id, title, post_id) values ( null, 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少穿了哪一件呀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?', 1); insert into p_comment(id, title, post_id) values (null, 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冻成狗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', 1); insert into p_comment(id, title, post_id) values (null, '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喜欢下雪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', 1);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关联映射步骤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声明实体类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Person implements Serializable { private static final long serialVersionUID = -2365398342302306276L; private Integer id; private String name; public Person() { } public Person(Integer id, String name) { super(); this.id = id; this.name = name; } public Integer getId() { return id; } public void setId(Integer id) { this.id = id; } public String getName() { return name; } public void setName(String name) { this.name = name; } @Override public String toString() { return "Person [id=" + id + ", name=" + name + "]"; } @Override public int hashCode() { final int prime = 31; int result = 1;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result = prime * result + ((id == null) ? 0 : id.hashCode()); return result; } @Override public boolean equals(Object obj) { if (this == obj) return true; if (obj == null) return false; if (getClass() != obj.getClass()) return false; Person other = (Person) obj; if (id == null) { if (other.id != null) return false; } else if (!id.equals(other.id)) return false; return true; } } public class Comment implements Serializable { private static final long serialVersionUID = -5881249634665160256L; private Integer id; private String title; public Comment() { } public Comment(String title) { super(); this.title = title; } public Integer getId() { return id; } public void setId(Integer id) { this.id = id; } public String getTitle() { return title; } public void setTitle(String title) { this.title = title; } @Override public int hashCode() { final int prime = 31; int result = 1; result = prime * result + ((id == null) ? 0 : id.hashCode()); return result; } @Override public boolean equals(Object obj) { if (this == obj) return true; if (obj == null) return false; if (getClass() != obj.getClass()) return false; Comment other = (Comment) obj; if (id == null) { if (other.id != null) return false; } else if (!id.equals(other.id)) return false; return true; } @Override public String toString() { return "Comment [id=" + id + ", title=" + title + "]"; } } public class Post implements Serializable{ private static final long serialVersionUID = -4722438109030592372L; private Integer id; private String title; /**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发帖人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private Person person; /**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当前帖子收到的回复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private List&lt;Comment&gt; comments = new ArrayList&lt;Comment&gt;(); public Post() { } public Integer getId() { return id; } public void setId(Integer id) { this.id = id; } public String getTitle() { return title; } public void setTitle(String title) { this.title = title; } public Person getPerson() { return person; } public void setPerson(Person person) { this.person = person; } public List&lt;Comment&gt; getComments() { return comments; } public void setComments(List&lt;Comment&gt; comments) { this.comments = comments; } @Override public String toString() { return "Post [id=" + id + ", title=" + title + ", person=" + person + ", comments=" + comments + "]"; } @Override public int hashCode() { final int prime = 31; int result = 1; result = prime * result + ((id == null) ? 0 : id.hashCode()); return result; } @Override public boolean equals(Object obj) { if (this == obj) return true; if (obj == null) return false; if (getClass() != obj.getClass()) return false; Post other = (Post) obj; if (id == null) { if (other.id != null) return false; } else if (!id.equals(other.id)) return false; return true; } } 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添加映射接口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PostDao { Post findPostById(Integer id); } 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添加映射基本属性映射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 NoteMapper.xml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&lt;mapper namespace="cn.tedu.note.dao.PostDao"&gt;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复杂映射必须使用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resultMap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进行处理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&lt;resultMap type="cn.tedu.note.entity.Post" id="postMap"&gt;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逐一映射每个属性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&lt;id column="id" property="id"/&gt;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非主键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result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--&gt; &lt;result column="title" property="title"/&gt; &lt;/resultMap&gt; &lt;select id="findPostById" parameterType="int" resultMap="postMap"&gt; select id, title, person_id from p_post where id=#{id} &lt;/select&gt; &lt;/mapper&gt;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提示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: MyBatis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不自动支持复杂的映射关联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复杂的关联关系必须使用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resultMap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进行手动映射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PostDaoTest extends BaseTest { PostDao dao; @Before public void initDao(){ dao = ctx.getBean( "postDao", PostDao.class); } @Test public void testFindPostById(){ Post post = dao.findPostById(1); System.out.println(post); } }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测试结果说明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可以映射基本属性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id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name,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但是无法映射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person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commons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映射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person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使用关联映射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PersonMapper.xml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&lt;mapper namespace="cn.tedu.note.dao.PostDao"&gt;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复杂映射必须使用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resultMap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进行处理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&lt;resultMap type="cn.tedu.note.entity.Post" id="postMap"&gt;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逐一映射每个属性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&lt;id column="id" property="id"/&gt;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非主键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result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--&gt; &lt;result column="title" property="title"/&gt;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person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association(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关联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&lt;association property="person" javaType="cn.tedu.note.entity.Person"&gt; &lt;id column="person_id" property="id"/&gt; &lt;result column="name" property="name"/&gt; &lt;/association&gt; &lt;/resultMap&gt; &lt;select id="findPostById" parameterType="int" resultMap="postMap"&gt; select p_post.id, title, person_id, p.name from p_post left outer join p_person p on p.id=person_id where p_post.id=#{id} &lt;/select&gt; &lt;/mapper&gt;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首先使用关联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SQL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查询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查询出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person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对象的属性值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再利用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association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标签将查询结果映射到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Person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对象的属性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经过测试可用发现已经成功映射了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person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映射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comments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collection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标签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PostMapper.xml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&lt;mapper namespace="cn.tedu.note.dao.PostDao"&gt;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复杂映射必须使用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resultMap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进行处理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&lt;resultMap type="cn.tedu.note.entity.Post" id="postMap"&gt;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逐一映射每个属性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数据库主键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&lt;id column="id" property="id"/&gt;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非主键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result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--&gt; &lt;result column="title" property="title"/&gt;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person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association(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关联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&lt;association property="person" javaType="cn.tedu.note.entity.Person"&gt; &lt;id column="person_id" property="id"/&gt; &lt;result column="name" property="name"/&gt; &lt;/association&gt;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属性是一个集合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collection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进行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映射处理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其中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column="id"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是查询参数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--&gt; &lt;collection property="comments" select="findCommentsByPostId" column="id"&gt; &lt;/collection&gt; &lt;/resultMap&gt; &lt;select id="findCommentsByPostId" parameterType="int" resultType="cn.tedu.note.entity.Comment"&gt; select id, title from p_comment where post_id=#{id} &lt;/select&gt; &lt;select id="findPostById" parameterType="int" resultMap="postMap"&gt; select p_post.id, title, person_id, p.name from p_post left outer join p_person p on p.id=person_id where p_post.id=#{id} &lt;/select&gt; &lt;/mapper&gt;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首先利用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collection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表示将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comments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属性委托到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SQL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查询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findCommentsByPostId 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再定义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SQL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查询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findCommentsByPostId,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将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comment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属性的数据查询并且映射到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Comment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对象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. </w:t>
      </w:r>
    </w:p>
    <w:p w:rsidR="004C3474" w:rsidRPr="004C3474" w:rsidRDefault="004C3474" w:rsidP="004C3474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测试结果中将出现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comments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属性的值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Struts2</w: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MVC</w:t>
      </w:r>
    </w:p>
    <w:p w:rsidR="004C3474" w:rsidRPr="004C3474" w:rsidRDefault="004C3474" w:rsidP="004C347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模式是用户界面的经典设计模式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无论是手机还是桌面以及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应用界面都采用了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模式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Java WEB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编程中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有很多的框架采用了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模式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14850" cy="2788430"/>
            <wp:effectExtent l="0" t="0" r="0" b="0"/>
            <wp:docPr id="7" name="图片 7" descr="C:\Users\soft01\AppData\Local\Temp\Rar$EXa0.847\day0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847\day0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70" cy="27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Spring MVC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509813" cy="2781300"/>
            <wp:effectExtent l="0" t="0" r="5080" b="0"/>
            <wp:docPr id="6" name="图片 6" descr="C:\Users\soft01\AppData\Local\Temp\Rar$EXa0.847\day01\S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847\day01\SS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57" cy="27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Struts2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简介</w:t>
      </w:r>
    </w:p>
    <w:p w:rsidR="004C3474" w:rsidRPr="004C3474" w:rsidRDefault="004C3474" w:rsidP="004C34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来自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基金会的软件：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http://struts.apache.org</w:t>
      </w:r>
    </w:p>
    <w:p w:rsidR="004C3474" w:rsidRPr="004C3474" w:rsidRDefault="004C3474" w:rsidP="004C34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Struts1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完全没有关系</w:t>
      </w:r>
    </w:p>
    <w:p w:rsidR="004C3474" w:rsidRPr="004C3474" w:rsidRDefault="004C3474" w:rsidP="004C34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的前身是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WebWorks </w:t>
      </w:r>
    </w:p>
    <w:p w:rsidR="004C3474" w:rsidRPr="004C3474" w:rsidRDefault="004C3474" w:rsidP="004C34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Spring MVC\Struts2\Struts1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都是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MVC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模式的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框架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4C3474" w:rsidRPr="004C3474" w:rsidRDefault="004C3474" w:rsidP="004C3474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是非常流行的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用户界面设计模式。</w:t>
      </w:r>
    </w:p>
    <w:p w:rsidR="004C3474" w:rsidRPr="004C3474" w:rsidRDefault="004C3474" w:rsidP="004C3474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MVC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层架构中的表现层。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14875" cy="2469878"/>
            <wp:effectExtent l="0" t="0" r="0" b="6985"/>
            <wp:docPr id="5" name="图片 5" descr="C:\Users\soft01\AppData\Local\Temp\Rar$EXa0.847\day01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847\day01\S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89" cy="24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Struts2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配置步骤：</w:t>
      </w:r>
    </w:p>
    <w:p w:rsidR="004C3474" w:rsidRPr="004C3474" w:rsidRDefault="004C3474" w:rsidP="004C347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创建项目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Struts2: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&lt;groupId&gt;org.apache.struts&lt;/groupId&gt; &lt;artifactId&gt;struts2-core&lt;/artifactId&gt; &lt;version&gt;2.3.8&lt;/version&gt; &lt;/dependency&gt; </w:t>
      </w:r>
    </w:p>
    <w:p w:rsidR="004C3474" w:rsidRPr="004C3474" w:rsidRDefault="004C3474" w:rsidP="004C347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主控制器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web.xml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&lt;filter&gt; &lt;display-name&gt;StrutsPrepareAndExecuteFilter&lt;/display-name&gt; &lt;filter-name&gt;StrutsPrepareAndExecuteFilter&lt;/filter-name&gt; &lt;filter-class&gt;org.apache.struts2.dispatcher.ng.filter.StrutsPrepareAndExecuteFilter&lt;/filter-class&gt; &lt;/filter&gt; &lt;filter-mapping&gt; &lt;filter-name&gt;StrutsPrepareAndExecuteFilter&lt;/filter-name&gt; &lt;url-pattern&gt;/*&lt;/url-pattern&gt; &lt;/filter-mapping&gt; </w:t>
      </w:r>
    </w:p>
    <w:p w:rsidR="004C3474" w:rsidRPr="004C3474" w:rsidRDefault="004C3474" w:rsidP="004C347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Struts2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的配置文件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&lt;!DOCTYPE struts PUBLIC "-//Apache Software Foundation//DTD Struts Configuration 2.3//EN" "http://struts.apache.org/dtds/struts-2.3.dtd"&gt; &lt;struts&gt; &lt;/struts&gt;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提示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: DTD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信息可以从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struts2-core-2.3.8.jar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包的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struts-2.3.dtd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文件中找到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部署到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tomcat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进行测试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Hello World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工作原理为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86150" cy="2873351"/>
            <wp:effectExtent l="0" t="0" r="0" b="3810"/>
            <wp:docPr id="4" name="图片 4" descr="C:\Users\soft01\AppData\Local\Temp\Rar$EXa0.847\day0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01\AppData\Local\Temp\Rar$EXa0.847\day01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91" cy="28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编写控制器类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DemoAction { /** * Struts2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控制器中的默认处理方法名为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execute * @return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返回视图的名称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public String execute(){ System.out.println("Hello World!"); return "success"; } }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默认的控制器方法为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execute!</w:t>
      </w:r>
    </w:p>
    <w:p w:rsidR="004C3474" w:rsidRPr="004C3474" w:rsidRDefault="004C3474" w:rsidP="004C347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jsp: /WEB-INF/jsp/ok.jsp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&lt;%@ page language="java" contentType="text/html; charset=UTF-8" pageEncoding="UTF-8"%&gt; &lt;!DOCTYPE html&gt; &lt;html&gt; &lt;head&gt; &lt;meta charset="UTF-8"&gt; &lt;title&gt;&lt;/title&gt; &lt;/head&gt; &lt;body&gt; &lt;h1&gt;Struts2&lt;/h1&gt; &lt;p&gt;Hello World!&lt;/p&gt; &lt;/body&gt; &lt;/html&gt; </w:t>
      </w:r>
    </w:p>
    <w:p w:rsidR="004C3474" w:rsidRPr="004C3474" w:rsidRDefault="004C3474" w:rsidP="004C347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编写配置文件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&lt;struts&gt;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定义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WEB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请求的第一层路径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namespace="/demo" --&gt; &lt;package name="demo" namespace="/demo" extends="struts-default" &gt; &lt;action name="hello" class="cn.tedu.controller.DemoAction"&gt; &lt;result name="success"&gt; /WEB-INF/jsp/ok.jsp &lt;/result&gt; &lt;/action&gt; 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请求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/demo/hello.action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时候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DemoAction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execute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当方法返回值是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success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时候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转发到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ok.jsp --&gt; &lt;/package&gt; &lt;/struts&gt;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package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name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属性任意定义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不重复即可</w:t>
      </w:r>
    </w:p>
    <w:p w:rsidR="004C3474" w:rsidRPr="004C3474" w:rsidRDefault="004C3474" w:rsidP="004C3474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部署测试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http://localhost:8080/ssh1/demo/hello.action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接收用户提交的数据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"Bean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接收用户提交的数据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是指类上声明的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getXXX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setXXX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方法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原理为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44034" cy="2505075"/>
            <wp:effectExtent l="0" t="0" r="8890" b="0"/>
            <wp:docPr id="3" name="图片 3" descr="C:\Users\soft01\AppData\Local\Temp\Rar$EXa0.847\day0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t01\AppData\Local\Temp\Rar$EXa0.847\day01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92" cy="25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声明控制器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属性接收用户提交的参数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public class ParamAction { private String name; private int age; public void setName(String name) { this.name = name; } public void setAge(int age) { this.age = age; } public String execute(){ System.out.println("name:"+name); System.out.println("age:"+age); return "success"; } } </w:t>
      </w:r>
    </w:p>
    <w:p w:rsidR="004C3474" w:rsidRPr="004C3474" w:rsidRDefault="004C3474" w:rsidP="004C347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JSP: param.jsp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language="java" contentType="text/html; charset=UTF-8" pageEncoding="UTF-8"%&gt; &lt;!DOCTYPE html&gt; &lt;html&gt; &lt;head&gt; &lt;meta charset="UTF-8"&gt; &lt;title&gt;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控制器接收参数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&lt;/title&gt; &lt;/head&gt; &lt;body&gt; &lt;h1&gt;Struts2&lt;/h1&gt;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接收参数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&lt;/p&gt; &lt;/body&gt; &lt;/html&gt; </w:t>
      </w:r>
    </w:p>
    <w:p w:rsidR="004C3474" w:rsidRPr="004C3474" w:rsidRDefault="004C3474" w:rsidP="004C347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请求路径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/demo/param.action?name=Tom&amp;age=5 --&gt; &lt;action name="param" class="cn.tedu.controller.ParamAction"&gt; &lt;result name="success"&gt; /WEB-INF/jsp/param.jsp &lt;/result&gt; &lt;/action&gt; </w:t>
      </w:r>
    </w:p>
    <w:p w:rsidR="004C3474" w:rsidRPr="004C3474" w:rsidRDefault="004C3474" w:rsidP="004C3474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http://localhost:8080/ssh1/demo/param.action?name=Tom&amp;age=5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参数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: Tom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5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将出现在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服务器的控制台上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利用领域模型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(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值对象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)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封装用户提交的参数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当用户提交的表单数据很多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并且表单项目会重用时候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可以利用领域模型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值对象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封装用户提交的表单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43800" cy="2971800"/>
            <wp:effectExtent l="0" t="0" r="0" b="0"/>
            <wp:docPr id="2" name="图片 2" descr="C:\Users\soft01\AppData\Local\Temp\Rar$EXa0.847\day0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AppData\Local\Temp\Rar$EXa0.847\day0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68" cy="2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声明领域模型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值对象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UserValue implements Serializable { private static final long serialVersionUID = 232L; private String name; private String password; private Integer age; private String address; public UserValue() { } public String getName() { return name; } public void setName(String name) { this.name = name; } public String getPassword() { return password; } public void setPassword(String password) { this.password = password; } public Integer getAge() { return age; } public void setAge(Integer age) { this.age = age; } public String getAddress() { return address; } public void setAddress(String address) { this.address = address; } @Override public String toString() { return "UserValue [name=" + name + ", password=" + password + ", age=" + age + ", address=" + address + "]"; } } </w:t>
      </w:r>
    </w:p>
    <w:p w:rsidR="004C3474" w:rsidRPr="004C3474" w:rsidRDefault="004C3474" w:rsidP="004C347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定义控制器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接收领域模型参数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UserAction { private UserValue userValue; public void setUserValue(UserValue userValue) { this.userValue = userValue; } public UserValue getUserValue() { return userValue; } public String execute(){ System.out.println(userValue); return "success"; } } </w:t>
      </w:r>
    </w:p>
    <w:p w:rsidR="004C3474" w:rsidRPr="004C3474" w:rsidRDefault="004C3474" w:rsidP="004C347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开发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页面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用于提交表单参数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language="java" contentType="text/html; charset=UTF-8" pageEncoding="UTF-8"%&gt; &lt;!DOCTYPE html&gt; &lt;html&gt; &lt;head&gt; &lt;meta charset="UTF-8"&gt; &lt;title&gt;&lt;/title&gt; &lt;/head&gt; &lt;body&gt; &lt;h1&gt;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提交用户信息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&lt;/h1&gt; &lt;form action="demo/user.action" method="post"&gt; &lt;div&gt;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用户名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:&lt;input type="text" name="userValue.name"&gt; &lt;/div&gt; &lt;div&gt;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密码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:&lt;input type="password" name="userValue.password"&gt; &lt;/div&gt; &lt;div&gt;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年龄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:&lt;input type="text" name="userValue.age"&gt; &lt;/div&gt; &lt;div&gt;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地址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&lt;input type="text" name="userValue.address"&gt; &lt;/div&gt; &lt;div&gt; &lt;input type="submit" value="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保存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 &lt;/div&gt; &lt;/form&gt; &lt;/body&gt; &lt;/html&gt;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表单中的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input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元素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name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属性必须写为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name="userValue.address"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这样才能传递参数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利用值对象打包传递参数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name="user" class="cn.tedu.controller.UserAction"&gt; &lt;result name="success"&gt; /WEB-INF/jsp/ok.jsp &lt;/result&gt; &lt;/action&gt; </w:t>
      </w:r>
    </w:p>
    <w:p w:rsidR="004C3474" w:rsidRPr="004C3474" w:rsidRDefault="004C3474" w:rsidP="004C3474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利用表单提交参数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服务端手动打包的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van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是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将服务端的数据显示到页面上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控制器中的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getXXX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方法会自动传递到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其底层是利用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request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传递的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143375" cy="2339431"/>
            <wp:effectExtent l="0" t="0" r="0" b="3810"/>
            <wp:docPr id="1" name="图片 1" descr="C:\Users\soft01\AppData\Local\Temp\Rar$EXa0.847\day0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ft01\AppData\Local\Temp\Rar$EXa0.847\day01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87" cy="235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UserAction,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bean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message: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private String message; public String getMessage() { return message; } public String execute(){ System.out.println(userValue); message = 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成功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!";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转发目标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JSP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收到两个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// message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userValue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对应着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Action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getXXX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JSP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中可以使用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EL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表达式访问这些属性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return "success"; }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在控制器方法中为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message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属性赋值</w:t>
      </w:r>
    </w:p>
    <w:p w:rsidR="004C3474" w:rsidRPr="004C3474" w:rsidRDefault="004C3474" w:rsidP="004C3474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编写数据展示页面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success.jsp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language="java" contentType="text/html; charset=UTF-8" pageEncoding="UTF-8"%&gt; &lt;!DOCTYPE html&gt; &lt;html&gt; &lt;head&gt; &lt;meta charset="UTF-8"&gt; &lt;title&gt;&lt;/title&gt; &lt;/head&gt; &lt;body&gt; &lt;h1&gt;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表单结果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&lt;/h1&gt;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收到了两个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message, userValue&lt;/p&gt;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消息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${message}&lt;/p&gt;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用户名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${userValue.name}&lt;/p&gt;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密码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${userValue.password}&lt;/p&gt;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年龄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${userValue.age}&lt;/p&gt; &lt;p&gt;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地址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${userValue.address}&lt;/p&gt; &lt;/body&gt; &lt;/html&gt;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JSP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中可以利用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EL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表达式和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JSTL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配合显示控制器传递来的属性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重构配置文件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UserAction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控制器处理结束后转发到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success.jsp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利用值对象打包传递参数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name="user" class="cn.tedu.controller.UserAction"&gt; &lt;result name="success"&gt; /WEB-INF/jsp/success.jsp &lt;/result&gt; &lt;/action&gt; </w:t>
      </w:r>
    </w:p>
    <w:p w:rsidR="004C3474" w:rsidRPr="004C3474" w:rsidRDefault="004C3474" w:rsidP="004C3474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lastRenderedPageBreak/>
        <w:t>控制器的数据可以成功的显示到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JSP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页面上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Struts 2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控制器中访问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Session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对象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控制器用两种访问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的方式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ActionContext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Session.</w:t>
      </w:r>
    </w:p>
    <w:p w:rsidR="004C3474" w:rsidRPr="004C3474" w:rsidRDefault="004C3474" w:rsidP="004C3474">
      <w:pPr>
        <w:widowControl/>
        <w:numPr>
          <w:ilvl w:val="1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代表当前控制器的工作环境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被那个主控制器调用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当前的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request,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当前的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resopnse,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当前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等信息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都可以从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ActionContext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获得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ActionContext ctx = ActionContent.getContext(); Map&lt;String, Object&gt; session=ctx.getSession(); //session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map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类型的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如果把数据保存到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map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会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//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自动的将数据存储到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HttpSession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对象中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session.put("loginUser", "Tom"); //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转发到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JSP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后可以使用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EL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读取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session ${loginUser}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UserAction,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在转发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之前在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session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中添加属性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String execute(){ System.out.println(userValue); message = 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成功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!";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转发目标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JSP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收到两个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// message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userValue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对应着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Action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getXXX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JSP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中可以使用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EL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表达式访问这些属性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将数据保存到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ActionContext context = ActionContext.getContext(); Map&lt;String, Object&gt; session = context.getSession(); session.put("loginUser", "Tom"); //struts 2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会自动的将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map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中的数据同步到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HttpSession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转发到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JSP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后可以使用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EL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中的数据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${loginUser} return "success"; } </w:t>
      </w:r>
    </w:p>
    <w:p w:rsidR="004C3474" w:rsidRPr="004C3474" w:rsidRDefault="004C3474" w:rsidP="004C347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success.jsp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EL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显示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中的属性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&lt;p&gt;Session: ${loginUser} &lt;/p&gt; </w:t>
      </w:r>
    </w:p>
    <w:p w:rsidR="004C3474" w:rsidRPr="004C3474" w:rsidRDefault="004C3474" w:rsidP="004C3474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可以再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success.jsp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显示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session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中的数据</w:t>
      </w:r>
    </w:p>
    <w:p w:rsidR="004C3474" w:rsidRPr="004C3474" w:rsidRDefault="008E41A7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4C3474" w:rsidRPr="004C3474" w:rsidRDefault="004C3474" w:rsidP="004C3474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完成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的复杂关联查询</w:t>
      </w:r>
    </w:p>
    <w:p w:rsidR="004C3474" w:rsidRPr="004C3474" w:rsidRDefault="004C3474" w:rsidP="004C3474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搭建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Struts2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完成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SSH</w: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Struts2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中访问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session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利用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SessionAware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接口注入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Session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对象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的控制器只要实现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SessionAware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接口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实现其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属性注入方法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setSession,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主控制器就会在执行控制器方法之前将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对象注入到控制器中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533900" cy="2829260"/>
            <wp:effectExtent l="0" t="0" r="0" b="9525"/>
            <wp:docPr id="16" name="图片 16" descr="C:\Users\soft01\AppData\Local\Temp\Rar$EXa0.367\day0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ft01\AppData\Local\Temp\Rar$EXa0.367\day02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06" cy="28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声明控制器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SessionAware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接口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自动注入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 * Struts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主控制器在发现控制器类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SessionController 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实现了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SessionAware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时候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会自动的将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注入到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控制器对象中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注入时候调用的方法是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setSession */ public class SessionAction implements SessionAware{ private Map&lt;String, Object&gt; session; public void setSession( Map&lt;String, Object&gt; session) { this.session=session; } public String demo(){ session.put("name", "Tom"); return "success"; } } </w:t>
      </w:r>
    </w:p>
    <w:p w:rsidR="004C3474" w:rsidRPr="004C3474" w:rsidRDefault="004C3474" w:rsidP="004C347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success.jsp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, session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中存储的数据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language="java" contentType="text/html; charset=UTF-8" pageEncoding="UTF-8"%&gt; &lt;!DOCTYPE html&gt; &lt;html&gt; &lt;head&gt; &lt;meta charset="UTF-8"&gt; &lt;title&gt;Session Demo&lt;/title&gt; &lt;/head&gt; &lt;body&gt; &lt;h1&gt;Session&lt;/h1&gt; &lt;p&gt;session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${name}&lt;/p&gt; &lt;/body&gt; &lt;/html&gt; </w:t>
      </w:r>
    </w:p>
    <w:p w:rsidR="004C3474" w:rsidRPr="004C3474" w:rsidRDefault="004C3474" w:rsidP="004C347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编辑配置文件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,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&lt;action name="session" class="cn.tedu.controller.SessionAction" method="demo"&gt; &lt;result name="success"&gt; /WEB-INF/jsp/session.jsp &lt;/result&gt; &lt;/action&gt; </w:t>
      </w:r>
    </w:p>
    <w:p w:rsidR="004C3474" w:rsidRPr="004C3474" w:rsidRDefault="004C3474" w:rsidP="004C3474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http://localhost:8080/ssh2/demo/session.action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抽取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AbstractAction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类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, 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简化控制器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为了重用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SessionAware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注入代码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简化控制器编写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在实际工作中经常抽取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AbstractAction,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封装控制器的公共代码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简化控制器的开发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也提供了一个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ActionSupport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类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建议作为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Action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的父类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其作用也是封装了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Action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常用功能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简化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Action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的开发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866315" cy="2786466"/>
            <wp:effectExtent l="0" t="0" r="1270" b="0"/>
            <wp:docPr id="15" name="图片 15" descr="C:\Users\soft01\AppData\Local\Temp\Rar$EXa0.367\day0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oft01\AppData\Local\Temp\Rar$EXa0.367\day02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25" cy="279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abstract class AbstractAction extends ActionSupport implements SessionAware { protected Map&lt;String, Object&gt; session; public void setSession( Map&lt;String, Object&gt; session) { this.session=session; } }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还提供了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RequestAware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ApplicationAware,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用于注入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request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application,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为了方便控制器的编程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可以将这些接口在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AbstractAction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上实现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abstract class AbstractAction extends ActionSupport implements SessionAware, RequestAware, ApplicationAware{ protected Map&lt;String, Object&gt; request; protected Map&lt;String, Object&gt; session; protected Map&lt;String, Object&gt; application; public void setSession( Map&lt;String, Object&gt; session) { this.session=session; } public void setRequest( Map&lt;String, Object&gt; request) { this.request=request; } public void setApplication( Map&lt;String, Object&gt; application) { this.application=application; } }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这样控制器可以简化为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class DemoAction extends AbstractAction{ public String execute(){ request.put("myName", "Wang"); session.put("name", "Andy"); application.put("test", 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熊大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return SUCCESS; } }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&lt;action name="demo" class="cn.tedu.controller.DemoAction"&gt; &lt;result name="success"&gt; /WEB-INF/jsp/session.jsp &lt;/result&gt; &lt;/action&gt;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session.jsp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&lt;%@ page language="java" contentType="text/html; charset=UTF-8" pageEncoding="UTF-8"%&gt; &lt;!DOCTYPE html&gt; &lt;html&gt; &lt;head&gt; &lt;meta charset="UTF-8"&gt; &lt;title&gt;Session Demo&lt;/title&gt; &lt;/head&gt; &lt;body&gt; &lt;h1&gt;Session&lt;/h1&gt; &lt;p&gt;request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${myName}&lt;/p&gt; &lt;p&gt;session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${name}&lt;/p&gt; &lt;p&gt;application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数据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${test}&lt;/p&gt; &lt;/body&gt; &lt;/html&gt;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可以体会到在控制器中访问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session request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application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的便捷性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控制器的线程安全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(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重要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)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为了保护控制器的线程安全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每个用户请求创建一个新的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(Action)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619625" cy="3451185"/>
            <wp:effectExtent l="0" t="0" r="0" b="0"/>
            <wp:docPr id="14" name="图片 14" descr="C:\Users\soft01\AppData\Local\Temp\Rar$EXa0.367\day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ft01\AppData\Local\Temp\Rar$EXa0.367\day0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96" cy="34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Spring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和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Struts 2 </w:t>
      </w: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整合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将接管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控制器对象的管理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帮助创建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整合步骤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导入包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 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提供的整合包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&lt;groupId&gt;org.apache.struts&lt;/groupId&gt; &lt;artifactId&gt;struts2-spring-plugin&lt;/artifactId&gt; &lt;version&gt;2.3.8&lt;/version&gt; &lt;/dependency&gt;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导入以后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无需配置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自动工作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4C3474" w:rsidRPr="004C3474" w:rsidRDefault="004C3474" w:rsidP="004C347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包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和配置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容器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包已经自动依赖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无需再次导入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&lt;listener&gt; &lt;listener-class&gt;org.springframework.web.context.ContextLoaderListener&lt;/listener-class&gt; &lt;/listener&gt; &lt;context-param&gt; &lt;param-name&gt;contextConfigLocation&lt;/param-name&gt; &lt;param-value&gt;classpath:spring-*.xml&lt;/param-value&gt; &lt;/context-param&gt; </w:t>
      </w:r>
    </w:p>
    <w:p w:rsidR="004C3474" w:rsidRPr="004C3474" w:rsidRDefault="004C3474" w:rsidP="004C3474">
      <w:pPr>
        <w:widowControl/>
        <w:spacing w:after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其中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ContextLoaderListener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类要求配置参数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contextConfigLocation</w:t>
      </w:r>
    </w:p>
    <w:p w:rsidR="004C3474" w:rsidRPr="004C3474" w:rsidRDefault="004C3474" w:rsidP="004C3474">
      <w:pPr>
        <w:widowControl/>
        <w:spacing w:before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添加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Spring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配置文件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spring-web.xml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http://www.springframework.org/schema/jee http://www.springframework.org/schema/jee/spring-jee-3.0.xsd http://www.springframework.org/schema/tx http://www.springframework.org/schema/tx/spring-tx-3.0.xsd 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&lt;/beans&gt; </w:t>
      </w:r>
    </w:p>
    <w:p w:rsidR="004C3474" w:rsidRPr="004C3474" w:rsidRDefault="004C3474" w:rsidP="004C3474">
      <w:pPr>
        <w:widowControl/>
        <w:spacing w:after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当前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Spring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版本是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3.0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版本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配置文件中的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Schema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文件版本也要改成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3.0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版本的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!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否则无法使用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部署到容器进行测试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...</w:t>
      </w:r>
    </w:p>
    <w:p w:rsidR="004C3474" w:rsidRPr="004C3474" w:rsidRDefault="004C3474" w:rsidP="004C347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管理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组件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注意这些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不能是单例的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否则有线程安全问题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!!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@Scope("prototype") public class HelloAction extends AbstractAction { public String execute(){ System.out.println("Hello World!"); return SUCCESS; } }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配置文件中配置组件扫描功能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spring-web.xml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&lt;context:component-scan base-package="cn.tedu.controller"/&gt; </w:t>
      </w:r>
    </w:p>
    <w:p w:rsidR="004C3474" w:rsidRPr="004C3474" w:rsidRDefault="004C3474" w:rsidP="004C3474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配置文件中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class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属性替换为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Spring Bean ID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即可使用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创建的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组件了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Spring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作为控制器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的容器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只需要使用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class="Bean ID"--&gt; &lt;action name="hello" class="helloAction"&gt; &lt;result type="dispatcher" name="success"&gt; /WEB-INF/jsp/ok.jsp &lt;/result&gt; &lt;/action&gt;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为什么要将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Spring 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和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Struts2 </w:t>
      </w: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整合</w:t>
      </w:r>
    </w:p>
    <w:p w:rsidR="004C3474" w:rsidRPr="004C3474" w:rsidRDefault="004C3474" w:rsidP="004C3474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Spring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框架核心功能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IOC/DI AOP </w:t>
      </w:r>
    </w:p>
    <w:p w:rsidR="004C3474" w:rsidRPr="004C3474" w:rsidRDefault="004C3474" w:rsidP="004C3474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IOC/DI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管理对象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管理对象和对象的关系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可以解除耦合</w:t>
      </w:r>
    </w:p>
    <w:p w:rsidR="004C3474" w:rsidRPr="004C3474" w:rsidRDefault="004C3474" w:rsidP="004C3474">
      <w:pPr>
        <w:widowControl/>
        <w:numPr>
          <w:ilvl w:val="1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AOP </w:t>
      </w:r>
    </w:p>
    <w:p w:rsidR="004C3474" w:rsidRPr="004C3474" w:rsidRDefault="004C3474" w:rsidP="004C3474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可以简化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整合以后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</w:p>
    <w:p w:rsidR="004C3474" w:rsidRPr="004C3474" w:rsidRDefault="004C3474" w:rsidP="004C3474">
      <w:pPr>
        <w:widowControl/>
        <w:numPr>
          <w:ilvl w:val="1"/>
          <w:numId w:val="15"/>
        </w:numPr>
        <w:spacing w:before="100" w:beforeAutospacing="1" w:after="100" w:afterAutospacing="1"/>
        <w:ind w:hanging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简化了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开发</w:t>
      </w:r>
    </w:p>
    <w:p w:rsidR="004C3474" w:rsidRPr="004C3474" w:rsidRDefault="004C3474" w:rsidP="004C3474">
      <w:pPr>
        <w:widowControl/>
        <w:numPr>
          <w:ilvl w:val="1"/>
          <w:numId w:val="15"/>
        </w:numPr>
        <w:spacing w:before="100" w:beforeAutospacing="1" w:after="100" w:afterAutospacing="1"/>
        <w:ind w:hanging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简化业务层和持久层组件的开发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972050" cy="3714471"/>
            <wp:effectExtent l="0" t="0" r="0" b="635"/>
            <wp:docPr id="13" name="图片 13" descr="C:\Users\soft01\AppData\Local\Temp\Rar$EXa0.367\day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oft01\AppData\Local\Temp\Rar$EXa0.367\day0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53" cy="371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Result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提供了丰富的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Result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的默认配置文件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struts-default.xml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中声明了这些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result: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&lt;package name="struts-default" abstract="true"&gt; &lt;result-types&gt; &lt;result-type name="chain" class="com.opensymphony.xwork2.ActionChainResult"/&gt; &lt;result-type name="dispatcher" class="org.apache.struts2.dispatcher.ServletDispatcherResult" default="true"/&gt; &lt;result-type name="freemarker" class="org.apache.struts2.views.freemarker.FreemarkerResult"/&gt; &lt;result-type name="httpheader" class="org.apache.struts2.dispatcher.HttpHeaderResult"/&gt; &lt;result-type name="redirect" class="org.apache.struts2.dispatcher.ServletRedirectResult"/&gt; &lt;result-type name="redirectAction" class="org.apache.struts2.dispatcher.ServletActionRedirectResult"/&gt; &lt;result-type name="stream" class="org.apache.struts2.dispatcher.StreamResult"/&gt; &lt;result-type name="velocity" class="org.apache.struts2.dispatcher.VelocityResult"/&gt; &lt;result-type name="xslt" class="org.apache.struts2.views.xslt.XSLTResult"/&gt; &lt;result-type name="plainText" class="org.apache.struts2.dispatcher.PlainTextResult" /&gt; &lt;/result-types&gt; ... 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可以看到在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struts-default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包中定义了这些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只要继承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struts-default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既可以继承这些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每个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类型对应一个类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 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类型的具体功能是由这个类提供算法支持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dispatcher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类型的功能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由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org.apache.struts2.dispatcher.ServletDispatcherResult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类来处理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&gt;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这个配置也说明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如果在使用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Struts2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时候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对其提供的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类型不满意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可以自行添加类进行扩展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扩展出自己的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Result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类型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常用的类型有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dispatcher</w:t>
      </w:r>
    </w:p>
    <w:p w:rsidR="004C3474" w:rsidRPr="004C3474" w:rsidRDefault="004C3474" w:rsidP="004C347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redirect</w:t>
      </w:r>
    </w:p>
    <w:p w:rsidR="004C3474" w:rsidRPr="004C3474" w:rsidRDefault="004C3474" w:rsidP="004C347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redirectAction</w:t>
      </w:r>
    </w:p>
    <w:p w:rsidR="004C3474" w:rsidRPr="004C3474" w:rsidRDefault="004C3474" w:rsidP="004C347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stream</w:t>
      </w:r>
    </w:p>
    <w:p w:rsidR="004C3474" w:rsidRPr="004C3474" w:rsidRDefault="004C3474" w:rsidP="004C3474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dispatcher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dispatcher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类型是默认的结果类型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其处理规则是将控制器转发到目标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JSP.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398682" cy="3286125"/>
            <wp:effectExtent l="0" t="0" r="1905" b="0"/>
            <wp:docPr id="12" name="图片 12" descr="C:\Users\soft01\AppData\Local\Temp\Rar$EXa0.367\day0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ft01\AppData\Local\Temp\Rar$EXa0.367\day0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0" cy="329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&lt;action name="demo" class="cn.tedu.controller.DemoAction"&gt; &lt;result name="success"&gt; /WEB-INF/jsp/session.jsp &lt;/result&gt; &lt;/action&gt;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redirect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就是重定向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控制器处理以后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重定向到其他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目标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29175" cy="3511667"/>
            <wp:effectExtent l="0" t="0" r="0" b="0"/>
            <wp:docPr id="11" name="图片 11" descr="C:\Users\soft01\AppData\Local\Temp\Rar$EXa0.367\day0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ft01\AppData\Local\Temp\Rar$EXa0.367\day02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64" cy="35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@Controller @Scope("prototype") public class RedirectDemoAction extends AbstractAction{ public String execute() { System.out.println("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重定向请求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return SUCCESS; } } </w:t>
      </w:r>
    </w:p>
    <w:p w:rsidR="004C3474" w:rsidRPr="004C3474" w:rsidRDefault="004C3474" w:rsidP="004C3474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重定向演示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name="doc" class="redirectDemoAction"&gt; &lt;result type="redirect" name="success"&gt; &lt;param name="location"&gt; http://doc.tedu.cn &lt;/param&gt; &lt;/result&gt; &lt;/action&gt; </w:t>
      </w:r>
    </w:p>
    <w:p w:rsidR="004C3474" w:rsidRPr="004C3474" w:rsidRDefault="004C3474" w:rsidP="004C3474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http://localhost:8080/ssh2/demo/doc.action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redirectAction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redirect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类型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只是重定向的目标不是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而是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action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编写控制器类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@Controller @Scope("prototype") public class RedirectActionDemoAction extends AbstractAction{ public String execute(){ System.out.println("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重定向到其他控制器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return SUCCESS; } } </w:t>
      </w:r>
    </w:p>
    <w:p w:rsidR="004C3474" w:rsidRPr="004C3474" w:rsidRDefault="004C3474" w:rsidP="004C3474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重定向到其他的控制器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name="redirect" class="redirectActionDemoAction"&gt; &lt;result type="redirectAction" name="success"&gt; &lt;param name="actionName"&gt;hello&lt;/param&gt; &lt;param name="namespace"&gt;/demo&lt;/param&gt; &lt;/result&gt; &lt;/action&gt; </w:t>
      </w:r>
    </w:p>
    <w:p w:rsidR="004C3474" w:rsidRPr="004C3474" w:rsidRDefault="004C3474" w:rsidP="004C3474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http://localhost:8080/ssh2/demo/redirect.action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stream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stream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可以用于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下载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489093" cy="2514600"/>
            <wp:effectExtent l="0" t="0" r="0" b="0"/>
            <wp:docPr id="10" name="图片 10" descr="C:\Users\soft01\AppData\Local\Temp\Rar$EXa0.367\day0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t01\AppData\Local\Temp\Rar$EXa0.367\day02\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35" cy="252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将一个图片显示发送到客户端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@Scope("prototype") public class ImgAction extends AbstractAction { private InputStream img; public InputStream getImg() { return img; } public void setImg(InputStream img) { this.img = img; } private byte[] createPng() throws IOException{ BufferedImage img = new BufferedImage(200, 60, BufferedImage.TYPE_3BYTE_BGR); Random r = new Random(); for(int i=0; i&lt;100; i++){ int x = r.nextInt(img.getWidth()); int y = r.nextInt(img.getHeight()); int rgb=r.nextInt(0xffffff); img.setRGB(x, y, rgb); } ByteArrayOutputStream out = new ByteArrayOutputStream(); ImageIO.write(img, "png", out); out.close(); return out.toByteArray(); } public String execute() throws IOException{ byte[] png=createPng(); img = new ByteArrayInputStream(png); return SUCCESS; } } </w:t>
      </w:r>
    </w:p>
    <w:p w:rsidR="004C3474" w:rsidRPr="004C3474" w:rsidRDefault="004C3474" w:rsidP="004C3474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将图片发送到浏览器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name="img" class="imgAction"&gt; &lt;result name="success" type="stream"&gt; &lt;param name="inputName"&gt;img&lt;/param&gt; &lt;param name="contentType"&gt;image/png&lt;/param&gt; &lt;/result&gt; &lt;/action&gt;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注意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: img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是控制器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ImgAction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其类型必须是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inputStream</w:t>
      </w:r>
    </w:p>
    <w:p w:rsidR="004C3474" w:rsidRPr="004C3474" w:rsidRDefault="004C3474" w:rsidP="004C3474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http://localhost:8080/ssh2/demo/img.action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将图片下载到浏览器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重用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ImgAction</w:t>
      </w:r>
    </w:p>
    <w:p w:rsidR="004C3474" w:rsidRPr="004C3474" w:rsidRDefault="004C3474" w:rsidP="004C3474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浏览器端自动下载图片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name="download" class="imgAction"&gt; &lt;result name="success" type="stream"&gt; &lt;param name="inputName"&gt;img&lt;/param&gt; &lt;param name="contentType"&gt; application/octet-stream &lt;/param&gt; &lt;param name="contentDisposition"&gt; attachment; filename="demo.png" &lt;/param&gt; &lt;/result&gt; &lt;/action&gt;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根据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Http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协议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设置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contentType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contentDisposition, HTTP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协议具体内容请参考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RFC2616.</w:t>
      </w:r>
    </w:p>
    <w:p w:rsidR="004C3474" w:rsidRPr="004C3474" w:rsidRDefault="004C3474" w:rsidP="004C3474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http://localhost:8080/ssh2/demo/download.action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下载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Excel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POI API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&lt;groupId&gt;org.apache.poi&lt;/groupId&gt; &lt;artifactId&gt;poi&lt;/artifactId&gt; &lt;version&gt;3.13&lt;/version&gt; &lt;/dependency&gt; </w:t>
      </w:r>
    </w:p>
    <w:p w:rsidR="004C3474" w:rsidRPr="004C3474" w:rsidRDefault="004C3474" w:rsidP="004C3474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@Controller @Scope("prototype") public class ExcelAction extends AbstractAction { private InputStream excel; public InputStream getExcel() { return excel; } public void setExcel(InputStream excel) { this.excel = excel; } private byte[] createExcel() throws IOException{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创建工作簿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HSSFWorkbook workbook=new HSSFWorkbook();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创建工作表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HSSFSheet sheet= workbook.createSheet("Demo");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在工作表中创建数据行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HSSFRow row = sheet.createRow(0);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创建行中的格子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HSSFCell cell = row.createCell(0); cell.setCellValue("Hello World!");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Excel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文件保存为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byte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数组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ByteArrayOutputStream out = new ByteArrayOutputStream(); workbook.write(out); out.close(); return out.toByteArray(); } public String execute() throws IOException{ byte[] buf = createExcel(); excel = new ByteArrayInputStream(buf); return SUCCESS; } } </w:t>
      </w:r>
    </w:p>
    <w:p w:rsidR="004C3474" w:rsidRPr="004C3474" w:rsidRDefault="004C3474" w:rsidP="004C3474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浏览器端自动下载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Excel --&gt; &lt;action name="excel" class="excelAction"&gt; &lt;result name="success" type="stream"&gt; &lt;param name="inputName"&gt;excel&lt;/param&gt; &lt;param name="contentType"&gt; application/octet-stream &lt;/param&gt; &lt;param name="contentDisposition"&gt; attachment; filename="demo.xls" &lt;/param&gt; &lt;/result&gt; &lt;/action&gt; </w:t>
      </w:r>
    </w:p>
    <w:p w:rsidR="004C3474" w:rsidRPr="004C3474" w:rsidRDefault="004C3474" w:rsidP="004C3474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http://localhost:8080/ssh2/demo/excel.action </w:t>
      </w:r>
    </w:p>
    <w:p w:rsidR="004C3474" w:rsidRPr="004C3474" w:rsidRDefault="004C3474" w:rsidP="004C3474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C3474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json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json Result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不是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内嵌结果类型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需要导入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struts2-json-plugin: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&lt;dependency&gt; &lt;groupId&gt;org.apache.struts&lt;/groupId&gt; &lt;artifactId&gt;struts2-json-plugin&lt;/artifactId&gt; &lt;version&gt;2.3.8&lt;/version&gt; &lt;/dependency&gt;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struts2-json-plugin-2.3.8.jar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包中的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struts-plugin.xml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文件中声明了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json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类型的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result: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&lt;package name="json-default" extends="struts-default"&gt; &lt;result-types&gt; &lt;result-type name="json" class="org.apache.struts2.json.JSONResult"/&gt; &lt;/result-types&gt; ... 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使用时候需要将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package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继承于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json-default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就可以使用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json Result,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json-default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继承于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struts-default,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这样也可以使用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struts-default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中定义的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result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Json Result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114800" cy="2384360"/>
            <wp:effectExtent l="0" t="0" r="0" b="0"/>
            <wp:docPr id="9" name="图片 9" descr="C:\Users\soft01\AppData\Local\Temp\Rar$EXa0.367\day0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oft01\AppData\Local\Temp\Rar$EXa0.367\day02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4" cy="23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 Result</w:t>
      </w:r>
    </w:p>
    <w:p w:rsidR="004C3474" w:rsidRPr="004C3474" w:rsidRDefault="004C3474" w:rsidP="004C3474">
      <w:pPr>
        <w:widowControl/>
        <w:numPr>
          <w:ilvl w:val="0"/>
          <w:numId w:val="2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编写控制器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@Controller @Scope("prototype") //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转换为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json: {name:"Tom", age:10} public class JsonDemoAction { private String name; private int age; public String getName() { return name; } public void setName(String name) { this.name = name; } public int getAge() { return age; } public void setAge(int age) { this.age = age; } public String execute(){ name = "Tom"; age = 10; return "success"; } } </w:t>
      </w:r>
    </w:p>
    <w:p w:rsidR="004C3474" w:rsidRPr="004C3474" w:rsidRDefault="004C3474" w:rsidP="004C3474">
      <w:pPr>
        <w:widowControl/>
        <w:numPr>
          <w:ilvl w:val="0"/>
          <w:numId w:val="2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&lt;package name="json" namespace="/json" extends="json-default"&gt; &lt;action name="jsonDemo" class="jsonDemoAction"&gt; &lt;result name="success" type="json"&gt; &lt;/result&gt; &lt;/action&gt; &lt;/package&gt; </w:t>
      </w:r>
    </w:p>
    <w:p w:rsidR="004C3474" w:rsidRPr="004C3474" w:rsidRDefault="004C3474" w:rsidP="004C3474">
      <w:pPr>
        <w:widowControl/>
        <w:numPr>
          <w:ilvl w:val="0"/>
          <w:numId w:val="2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http://localhost:8080/ssh2/json/jsonDemo.action </w:t>
      </w:r>
    </w:p>
    <w:p w:rsidR="004C3474" w:rsidRPr="004C3474" w:rsidRDefault="004C3474" w:rsidP="004C3474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4C3474">
        <w:rPr>
          <w:rFonts w:ascii="Helvetica" w:eastAsia="宋体" w:hAnsi="Helvetica" w:cs="Helvetica"/>
          <w:color w:val="777777"/>
          <w:kern w:val="0"/>
          <w:szCs w:val="21"/>
        </w:rPr>
        <w:t>将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jsonDemoAction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的整体作为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Java Bean 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转换为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json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字符串发送到浏览器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jsonDemoAction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中的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属性会转换为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 xml:space="preserve"> json</w:t>
      </w:r>
      <w:r w:rsidRPr="004C3474">
        <w:rPr>
          <w:rFonts w:ascii="Helvetica" w:eastAsia="宋体" w:hAnsi="Helvetica" w:cs="Helvetica"/>
          <w:color w:val="777777"/>
          <w:kern w:val="0"/>
          <w:szCs w:val="21"/>
        </w:rPr>
        <w:t>字符串中的属性</w:t>
      </w:r>
    </w:p>
    <w:p w:rsidR="004C3474" w:rsidRPr="004C3474" w:rsidRDefault="004C3474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以上案例问题是不能精确控制器哪些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属性转换为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字符串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所以一般将指定属性转换为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</w:t>
      </w:r>
    </w:p>
    <w:p w:rsidR="004C3474" w:rsidRPr="004C3474" w:rsidRDefault="004C3474" w:rsidP="004C3474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编写控制器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@Scope("prototype") public class RootDemoAction extends AbstractAction{ private Object jsonResult; public void setJsonResult(Object jsonResult) { this.jsonResult = jsonResult; } public Object getJsonResult() { return jsonResult; } public String execute(){ String[] ary={"Tom", "Andy"}; jsonResult = ary; return SUCCESS; } } </w:t>
      </w:r>
    </w:p>
    <w:p w:rsidR="004C3474" w:rsidRPr="004C3474" w:rsidRDefault="004C3474" w:rsidP="004C3474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指定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中的一个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转换为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json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字符串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发送到客户端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jsonResult 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Action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属性名</w:t>
      </w: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name="rootDemo" class="rootDemoAction"&gt; &lt;result name="success" type="json"&gt; &lt;param name="root"&gt;jsonResult&lt;/param&gt; &lt;/result&gt; &lt;/action&gt; </w:t>
      </w:r>
    </w:p>
    <w:p w:rsidR="004C3474" w:rsidRPr="004C3474" w:rsidRDefault="004C3474" w:rsidP="004C3474">
      <w:pPr>
        <w:widowControl/>
        <w:numPr>
          <w:ilvl w:val="0"/>
          <w:numId w:val="2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C3474" w:rsidRPr="004C3474" w:rsidRDefault="004C3474" w:rsidP="004C347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C347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http://localhost:8080/ssh2/json/rootDemo.action </w:t>
      </w:r>
    </w:p>
    <w:p w:rsidR="004C3474" w:rsidRPr="004C3474" w:rsidRDefault="008E41A7" w:rsidP="004C3474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4C3474" w:rsidRPr="004C3474" w:rsidRDefault="004C3474" w:rsidP="004C3474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C347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4C3474" w:rsidRPr="004C3474" w:rsidRDefault="004C3474" w:rsidP="004C347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搭建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Struts2 + Spring + JSON 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整合开发环境</w:t>
      </w:r>
    </w:p>
    <w:p w:rsidR="004C3474" w:rsidRPr="004C3474" w:rsidRDefault="004C3474" w:rsidP="004C3474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3474">
        <w:rPr>
          <w:rFonts w:ascii="Helvetica" w:eastAsia="宋体" w:hAnsi="Helvetica" w:cs="Helvetica"/>
          <w:color w:val="333333"/>
          <w:kern w:val="0"/>
          <w:szCs w:val="21"/>
        </w:rPr>
        <w:t>实现控制器将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List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作为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>返回值</w:t>
      </w:r>
      <w:r w:rsidRPr="004C347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6D3C01" w:rsidRPr="006D3C01" w:rsidRDefault="006D3C01" w:rsidP="006D3C01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SSH</w:t>
      </w:r>
    </w:p>
    <w:p w:rsidR="006D3C01" w:rsidRPr="006D3C01" w:rsidRDefault="006D3C01" w:rsidP="006D3C01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Struts 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简单应用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实现一个简单的列表功能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357880" cy="2420035"/>
            <wp:effectExtent l="0" t="0" r="0" b="0"/>
            <wp:docPr id="20" name="图片 20" descr="C:\Users\soft01\AppData\Local\Temp\Rar$EXa0.944\day0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oft01\AppData\Local\Temp\Rar$EXa0.944\day03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25" cy="24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创建项目导入相关的包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&lt;dependency&gt; &lt;groupId&gt;org.apache.struts&lt;/groupId&gt; &lt;artifactId&gt;struts2-core&lt;/artifactId&gt; &lt;version&gt;2.3.8&lt;/version&gt; &lt;/dependency&gt; &lt;dependency&gt; &lt;groupId&gt;org.apache.struts&lt;/groupId&gt; &lt;artifactId&gt;struts2-spring-plugin&lt;/artifactId&gt; &lt;version&gt;2.3.8&lt;/version&gt; &lt;/dependency&gt; &lt;dependency&gt; &lt;groupId&gt;jstl&lt;/groupId&gt; &lt;artifactId&gt;jstl&lt;/artifactId&gt; &lt;version&gt;1.2&lt;/version&gt; &lt;/dependency&gt; 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导入目标服务器运行环境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Tomcat Runtime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Spring: web.xml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&lt;filter&gt; &lt;display-name&gt;StrutsPrepareAndExecuteFilter&lt;/display-name&gt; &lt;filter-name&gt;StrutsPrepareAndExecuteFilter&lt;/filter-name&gt; &lt;filter-class&gt;org.apache.struts2.dispatcher.ng.filter.StrutsPrepareAndExecuteFilter&lt;/filter-class&gt; &lt;/filter&gt; &lt;filter-mapping&gt; &lt;filter-name&gt;StrutsPrepareAndExecuteFilter&lt;/filter-name&gt; &lt;url-pattern&gt;/*&lt;/url-pattern&gt; &lt;/filter-mapping&gt; &lt;listener&gt; &lt;listener-class&gt;org.springframework.web.context.ContextLoaderListener&lt;/listener-class&gt; &lt;/listener&gt; &lt;context-param&gt; &lt;param-name&gt;contextConfigLocation&lt;/param-name&gt; &lt;param-value&gt;classpath:spring-*.xml&lt;/param-value&gt; &lt;/context-param&gt;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Spring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Struts2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的配置文件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spring-web.xml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http://www.springframework.org/schema/jee http://www.springframework.org/schema/jee/spring-jee-3.0.xsd http://www.springframework.org/schema/tx http://www.springframework.org/schema/tx/spring-tx-3.0.xsd 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&lt;context:component-scan base-package="cn.tedu.controller"/&gt; &lt;context:component-scan base-package="cn.tedu.service"/&gt; &lt;/beans&gt; 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struts.xml: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&lt;!DOCTYPE struts PUBLIC "-//Apache Software Foundation//DTD Struts Configuration 2.3//EN" "http://struts.apache.org/dtds/struts-2.3.dtd"&gt; &lt;struts&gt; &lt;/struts&gt;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创建业务层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@Service public class ProductService { List&lt;Product&gt; products; @PostConstruct private void init(){ products = new ArrayList&lt;Product&gt;(); products.add(new Product( 1,"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大黄蜂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",24.5,"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变形金刚经典系列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")); products.add(new Product( 2,"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擎天柱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",88.5,"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变形金刚经典系列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")); products.add(new Product( 3,"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光头强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",12.5,"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大笨熊你粗来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!")); products.add(new Product( 4,"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李老师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",22.5,"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胡说派诗人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!")); products.add(new Product( 5,"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范传奇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",23.5,"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变形金刚消费者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!")); } public List&lt;Product&gt; getProducts(){ return products; } }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创建控制器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@Controller @Scope("prototype") public class ProductAction { @Resource private ProductService productService; private List&lt;Product&gt; products; public List&lt;Product&gt; getProducts() { return products; } public void setProducts(List&lt;Product&gt; products) { this.products = products; } private String name; public String getName() { return name; } public void setName(String name) { this.name = name; }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控制器方法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public String list(){ name = "list"; products = productService.getProducts(); ActionContext context = ActionContext.getContext(); context.getSession().put( "loginUser", 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老王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return "success"; } }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list.jsp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contentType="text/html; charset=utf-8" pageEncoding="utf-8"%&gt; &lt;%@ taglib prefix="c" uri="http://java.sun.com/jsp/jstl/core" %&gt; &lt;!DOCTYPE html&gt; &lt;html&gt; &lt;head&gt; &lt;meta charset="utf-8"&gt; &lt;title&gt;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产品管理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&lt;/title&gt; &lt;style type="text/css"&gt; table { border-collapse: collapse; } td, th{ padding: 5px 10px; } th{ border-bottom: 2px solid #ddd; } td{ border-top: 1px solid #ccc; } &lt;/style&gt; &lt;/head&gt; &lt;body&gt; &lt;h1&gt;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产品管理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&lt;/h1&gt; &lt;table&gt; &lt;thead&gt; &lt;tr&gt;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编号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名称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价格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描述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&lt;/th&gt; &lt;/tr&gt; &lt;/thead&gt; &lt;tbody&gt; &lt;c:forEach items="${products}" var="p"&gt; &lt;tr&gt; &lt;td&gt;${p.id}&lt;/td&gt; &lt;td&gt;${p.name}&lt;/td&gt; &lt;td&gt;${p.price}&lt;/td&gt; &lt;td&gt;${p.description}&lt;/td&gt; &lt;/tr&gt; &lt;/c:forEach&gt; &lt;/tbody&gt; &lt;/table&gt; &lt;/body&gt; &lt;/html&gt;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struts.xml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&lt;package name="product" namespace="/product" extends="struts-default"&gt; &lt;action name="list" class="productAction" method="list"&gt; &lt;result&gt; /WEB-INF/jsp/list.jsp &lt;/result&gt; &lt;/action&gt; &lt;/package&gt; </w:t>
      </w:r>
    </w:p>
    <w:p w:rsidR="006D3C01" w:rsidRPr="006D3C01" w:rsidRDefault="006D3C01" w:rsidP="006D3C01">
      <w:pPr>
        <w:widowControl/>
        <w:numPr>
          <w:ilvl w:val="0"/>
          <w:numId w:val="2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http://localhost:8080/ssh3/product/list.action </w:t>
      </w:r>
    </w:p>
    <w:p w:rsidR="006D3C01" w:rsidRPr="006D3C01" w:rsidRDefault="006D3C01" w:rsidP="006D3C01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ValueStack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15715" cy="2966122"/>
            <wp:effectExtent l="0" t="0" r="0" b="5715"/>
            <wp:docPr id="19" name="图片 19" descr="C:\Users\soft01\AppData\Local\Temp\Rar$EXa0.944\day0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oft01\AppData\Local\Temp\Rar$EXa0.944\day03\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47" cy="297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中共享数据的一个机制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可以在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Struts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组件之间共享数据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326890" cy="3118403"/>
            <wp:effectExtent l="0" t="0" r="0" b="6350"/>
            <wp:docPr id="18" name="图片 18" descr="C:\Users\soft01\AppData\Local\Temp\Rar$EXa0.944\day0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oft01\AppData\Local\Temp\Rar$EXa0.944\day03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896" cy="31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Struts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组件包括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构造器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Action</w:t>
      </w:r>
    </w:p>
    <w:p w:rsidR="006D3C01" w:rsidRPr="006D3C01" w:rsidRDefault="006D3C01" w:rsidP="006D3C01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结果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Result</w:t>
      </w:r>
    </w:p>
    <w:p w:rsidR="006D3C01" w:rsidRPr="006D3C01" w:rsidRDefault="006D3C01" w:rsidP="006D3C01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视图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JSP</w:t>
      </w:r>
    </w:p>
    <w:p w:rsidR="006D3C01" w:rsidRPr="006D3C01" w:rsidRDefault="006D3C01" w:rsidP="006D3C01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JSP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中使用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s:debug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标签可以显示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ValueStack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对象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vs.jsp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&lt;%@ page contentType="text/html; charset=utf-8" pageEncoding="utf-8"%&gt; &lt;%@ taglib prefix="s" uri="/struts-tags"%&gt; &lt;!DOCTYPE html&gt; &lt;html&gt; &lt;head&gt; &lt;meta charset="utf-8"&gt; &lt;title&gt;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产品管理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&lt;/title&gt; &lt;style type="text/css"&gt; table { border-collapse: collapse; } td, th{ padding: 5px 10px; } th{ border-bottom: 2px solid #ddd; } td{ border-top: 1px solid #ccc; } &lt;/style&gt; &lt;/head&gt; &lt;body&gt; &lt;h2&gt;ValueStack&lt;/h2&gt; &lt;s:debug&gt;&lt;/s:debug&gt; &lt;h2&gt;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OGNL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表的式读取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ValueStack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&lt;/h2&gt; &lt;p&gt;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ValueStack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Action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对象的数据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&lt;/p&gt; &lt;s:property value="products[0].name"/&gt; &lt;h3&gt;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ValueStack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和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OGNL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显示商品列表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&lt;/h3&gt; &lt;table&gt; &lt;thead&gt; &lt;tr&gt; &lt;th&gt;ID&lt;/th&gt;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名称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价格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&lt;/th&gt; &lt;th&gt;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描述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&lt;/th&gt; &lt;/tr&gt; &lt;/thead&gt; &lt;tbody&gt; &lt;s:iterator value="products" var="p"&gt; &lt;tr&gt; &lt;td&gt;&lt;s:property value="id"/&gt;&lt;/td&gt; &lt;td&gt;&lt;s:property value="name"/&gt;&lt;/td&gt; &lt;td&gt;&lt;s:property value="price"/&gt;&lt;/td&gt; &lt;td&gt;&lt;s:property value="description"/&gt;&lt;/td&gt; &lt;/tr&gt; &lt;/s:iterator&gt; &lt;/tbody&gt; &lt;/table&gt; &lt;/body&gt; &lt;/html&gt; </w:t>
      </w:r>
    </w:p>
    <w:p w:rsidR="006D3C01" w:rsidRPr="006D3C01" w:rsidRDefault="006D3C01" w:rsidP="006D3C01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struts.xml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&lt;action name="vs" class="productAction" method="list"&gt; &lt;result&gt; /WEB-INF/jsp/vs.jsp &lt;/result&gt; &lt;/action&gt; 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重用控制器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productAction </w:t>
      </w:r>
    </w:p>
    <w:p w:rsidR="006D3C01" w:rsidRPr="006D3C01" w:rsidRDefault="006D3C01" w:rsidP="006D3C01">
      <w:pPr>
        <w:widowControl/>
        <w:numPr>
          <w:ilvl w:val="0"/>
          <w:numId w:val="2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http://localhost:8080/ssh3/product/vs.action 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说明使用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ValueStack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OGNL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也可以显示产品列表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6D3C01" w:rsidRPr="006D3C01" w:rsidRDefault="006D3C01" w:rsidP="006D3C01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D3C0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</w:t>
      </w:r>
      <w:r w:rsidRPr="006D3C0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OGNL</w:t>
      </w:r>
      <w:r w:rsidRPr="006D3C0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表达式可以读取</w:t>
      </w:r>
      <w:r w:rsidRPr="006D3C0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ValueStack </w:t>
      </w:r>
      <w:r w:rsidRPr="006D3C01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中的数据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JSP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可以使用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Struts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标签配合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OGNL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表达式读取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中的数据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Action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对象被放到了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中这样就可以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Action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JSP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共享数据了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ValueStack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OGNL</w:t>
      </w:r>
    </w:p>
    <w:p w:rsidR="006D3C01" w:rsidRPr="006D3C01" w:rsidRDefault="006D3C01" w:rsidP="006D3C0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中利用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ValueStack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在所有组件之间共享数据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6D3C01" w:rsidRPr="006D3C01" w:rsidRDefault="006D3C01" w:rsidP="006D3C01">
      <w:pPr>
        <w:widowControl/>
        <w:numPr>
          <w:ilvl w:val="1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控制器也被放到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ValueStack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</w:t>
      </w:r>
    </w:p>
    <w:p w:rsidR="006D3C01" w:rsidRPr="006D3C01" w:rsidRDefault="006D3C01" w:rsidP="006D3C0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在任何组件中可以使用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ONGL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表达式读取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中的数据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包含读取控制器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Action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中的数据</w:t>
      </w:r>
    </w:p>
    <w:p w:rsidR="006D3C01" w:rsidRPr="006D3C01" w:rsidRDefault="006D3C01" w:rsidP="006D3C0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在使用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OGNL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读取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数据时候是按照从顶到下顺序查找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</w:p>
    <w:p w:rsidR="006D3C01" w:rsidRPr="006D3C01" w:rsidRDefault="006D3C01" w:rsidP="006D3C01">
      <w:pPr>
        <w:widowControl/>
        <w:numPr>
          <w:ilvl w:val="1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建议不要将数据的名字重复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避免遮挡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6D3C01" w:rsidRPr="006D3C01" w:rsidRDefault="006D3C01" w:rsidP="006D3C0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底层接管了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EL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JSTL,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EL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数据读取转到了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上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! EL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的读取结果与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ONGL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一样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</w:p>
    <w:p w:rsidR="006D3C01" w:rsidRPr="006D3C01" w:rsidRDefault="006D3C01" w:rsidP="006D3C01">
      <w:pPr>
        <w:widowControl/>
        <w:numPr>
          <w:ilvl w:val="1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标签和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ONGL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配合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EL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JSTL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配合的结果是一样的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6D3C01" w:rsidRPr="006D3C01" w:rsidRDefault="006D3C01" w:rsidP="006D3C01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如果需要读取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Context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区域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就必须使用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OGNL </w:t>
      </w:r>
    </w:p>
    <w:p w:rsidR="006D3C01" w:rsidRPr="006D3C01" w:rsidRDefault="006D3C01" w:rsidP="006D3C01">
      <w:pPr>
        <w:widowControl/>
        <w:numPr>
          <w:ilvl w:val="1"/>
          <w:numId w:val="28"/>
        </w:numPr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&lt;s:property value="#session.loginUser"/&gt;</w:t>
      </w:r>
    </w:p>
    <w:p w:rsidR="006D3C01" w:rsidRPr="006D3C01" w:rsidRDefault="006D3C01" w:rsidP="006D3C01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D3C01" w:rsidRPr="006D3C01" w:rsidRDefault="006D3C01" w:rsidP="006D3C01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编写控制器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*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ValueStack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共享数据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@Controller @Scope("prototype") public class DataAction extends AbstractAction{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在内容区域共享数据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利用控制器的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private String name; private int age; //@Value("#{cfg.data}") private String target;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目标网页名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public String getName() { return name; } public void setName(String name) { this.name = name; } public int getAge() { return age; } public void setAge(int age) { this.age = age; } public String getTarget() { return target; } public void setTarget(String target) { this.target = target; } public String execute(){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上下文区域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环境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Context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域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共享数据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request.put("message", "Struts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测试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session.put("loginState", 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已经登录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application.put("count", 55); name="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老王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"; age = 123; target = "show.jsp";//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目标视图页面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return SUCCESS; } } </w:t>
      </w:r>
    </w:p>
    <w:p w:rsidR="006D3C01" w:rsidRPr="006D3C01" w:rsidRDefault="006D3C01" w:rsidP="006D3C01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编写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show.jsp 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&lt;%@ page contentType="text/html; charset=utf-8" pageEncoding="utf-8"%&gt; &lt;%@ taglib prefix="c" uri="http://java.sun.com/jsp/jstl/core" %&gt; &lt;%@ taglib prefix="s" uri="/struts-tags"%&gt; &lt;!DOCTYPE html&gt; &lt;html&gt; &lt;head&gt; &lt;meta charset="utf-8"&gt; &lt;title&gt;ValueStack&lt;/title&gt; &lt;/head&gt; &lt;body&gt; &lt;h1&gt;ValueStack&lt;/h1&gt; &lt;h2&gt;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读取内容区域的值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&lt;/h2&gt; &lt;s:property value="name"/&gt; &lt;s:property value="age"/&gt; &lt;s:property value="target"/&gt; &lt;h2&gt;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读取上下文区域的值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&lt;/h2&gt; &lt;p&gt;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读取上下文区域使用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为开头的表达式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&lt;/p&gt; &lt;s:property value="#request.message"/&gt; &lt;s:property value="#session.loginState"/&gt; &lt;s:property value="#application.count"/&gt; &lt;/body&gt; &lt;/html&gt; </w:t>
      </w:r>
    </w:p>
    <w:p w:rsidR="006D3C01" w:rsidRPr="006D3C01" w:rsidRDefault="006D3C01" w:rsidP="006D3C01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OGNL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ValueStack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中的数据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&lt;action name="data" class="dataAction"&gt; &lt;result&gt; /WEB-INF/jsp/${target} &lt;/result&gt; &lt;/action&gt; </w:t>
      </w:r>
    </w:p>
    <w:p w:rsidR="006D3C01" w:rsidRPr="006D3C01" w:rsidRDefault="006D3C01" w:rsidP="006D3C01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表达式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${target}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就是利用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ValueStack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从控制器读取了属性值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. </w:t>
      </w:r>
    </w:p>
    <w:p w:rsidR="006D3C01" w:rsidRPr="006D3C01" w:rsidRDefault="006D3C01" w:rsidP="006D3C01">
      <w:pPr>
        <w:widowControl/>
        <w:numPr>
          <w:ilvl w:val="0"/>
          <w:numId w:val="2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6D3C01" w:rsidRPr="006D3C01" w:rsidRDefault="006D3C01" w:rsidP="006D3C0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http://localhost:8080/ssh3/product/data.action </w:t>
      </w:r>
      <w:bookmarkStart w:id="0" w:name="_GoBack"/>
      <w:bookmarkEnd w:id="0"/>
    </w:p>
    <w:sectPr w:rsidR="006D3C01" w:rsidRPr="006D3C01" w:rsidSect="004C34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94D"/>
    <w:multiLevelType w:val="multilevel"/>
    <w:tmpl w:val="AE7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22B86"/>
    <w:multiLevelType w:val="multilevel"/>
    <w:tmpl w:val="DA22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1632E"/>
    <w:multiLevelType w:val="multilevel"/>
    <w:tmpl w:val="2F5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C13FA"/>
    <w:multiLevelType w:val="multilevel"/>
    <w:tmpl w:val="2CB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ED6061"/>
    <w:multiLevelType w:val="multilevel"/>
    <w:tmpl w:val="608E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B11ABA"/>
    <w:multiLevelType w:val="multilevel"/>
    <w:tmpl w:val="19AA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E05639"/>
    <w:multiLevelType w:val="multilevel"/>
    <w:tmpl w:val="0FBA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604E46"/>
    <w:multiLevelType w:val="multilevel"/>
    <w:tmpl w:val="4816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D7447"/>
    <w:multiLevelType w:val="multilevel"/>
    <w:tmpl w:val="405E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18172C"/>
    <w:multiLevelType w:val="multilevel"/>
    <w:tmpl w:val="3512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503266"/>
    <w:multiLevelType w:val="multilevel"/>
    <w:tmpl w:val="84E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441482"/>
    <w:multiLevelType w:val="multilevel"/>
    <w:tmpl w:val="CE0A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7D5995"/>
    <w:multiLevelType w:val="multilevel"/>
    <w:tmpl w:val="E128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C45E5"/>
    <w:multiLevelType w:val="multilevel"/>
    <w:tmpl w:val="5B4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667D94"/>
    <w:multiLevelType w:val="multilevel"/>
    <w:tmpl w:val="B956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6B15C7"/>
    <w:multiLevelType w:val="multilevel"/>
    <w:tmpl w:val="2E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947BCC"/>
    <w:multiLevelType w:val="multilevel"/>
    <w:tmpl w:val="0B8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3C0F96"/>
    <w:multiLevelType w:val="multilevel"/>
    <w:tmpl w:val="493E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661A23"/>
    <w:multiLevelType w:val="multilevel"/>
    <w:tmpl w:val="C4DE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8D378D"/>
    <w:multiLevelType w:val="multilevel"/>
    <w:tmpl w:val="9396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7D6C61"/>
    <w:multiLevelType w:val="multilevel"/>
    <w:tmpl w:val="222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0C7980"/>
    <w:multiLevelType w:val="multilevel"/>
    <w:tmpl w:val="D9A6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A14129"/>
    <w:multiLevelType w:val="multilevel"/>
    <w:tmpl w:val="0B1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AB4374"/>
    <w:multiLevelType w:val="multilevel"/>
    <w:tmpl w:val="F1B0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254DCD"/>
    <w:multiLevelType w:val="multilevel"/>
    <w:tmpl w:val="CC5E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520FBC"/>
    <w:multiLevelType w:val="multilevel"/>
    <w:tmpl w:val="AEB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FD12EC"/>
    <w:multiLevelType w:val="multilevel"/>
    <w:tmpl w:val="1BAE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177005"/>
    <w:multiLevelType w:val="multilevel"/>
    <w:tmpl w:val="734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E95347"/>
    <w:multiLevelType w:val="multilevel"/>
    <w:tmpl w:val="4752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925B27"/>
    <w:multiLevelType w:val="multilevel"/>
    <w:tmpl w:val="70F0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1E4A4F"/>
    <w:multiLevelType w:val="multilevel"/>
    <w:tmpl w:val="DD2C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3E4EA6"/>
    <w:multiLevelType w:val="multilevel"/>
    <w:tmpl w:val="D2E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4674C2"/>
    <w:multiLevelType w:val="multilevel"/>
    <w:tmpl w:val="27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31"/>
  </w:num>
  <w:num w:numId="5">
    <w:abstractNumId w:val="22"/>
  </w:num>
  <w:num w:numId="6">
    <w:abstractNumId w:val="6"/>
  </w:num>
  <w:num w:numId="7">
    <w:abstractNumId w:val="13"/>
  </w:num>
  <w:num w:numId="8">
    <w:abstractNumId w:val="30"/>
  </w:num>
  <w:num w:numId="9">
    <w:abstractNumId w:val="5"/>
  </w:num>
  <w:num w:numId="10">
    <w:abstractNumId w:val="1"/>
  </w:num>
  <w:num w:numId="11">
    <w:abstractNumId w:val="26"/>
  </w:num>
  <w:num w:numId="12">
    <w:abstractNumId w:val="29"/>
  </w:num>
  <w:num w:numId="13">
    <w:abstractNumId w:val="27"/>
  </w:num>
  <w:num w:numId="14">
    <w:abstractNumId w:val="23"/>
  </w:num>
  <w:num w:numId="15">
    <w:abstractNumId w:val="23"/>
    <w:lvlOverride w:ilvl="1">
      <w:lvl w:ilvl="1">
        <w:numFmt w:val="decimal"/>
        <w:lvlText w:val="%2."/>
        <w:lvlJc w:val="left"/>
      </w:lvl>
    </w:lvlOverride>
  </w:num>
  <w:num w:numId="16">
    <w:abstractNumId w:val="4"/>
  </w:num>
  <w:num w:numId="17">
    <w:abstractNumId w:val="11"/>
  </w:num>
  <w:num w:numId="18">
    <w:abstractNumId w:val="12"/>
  </w:num>
  <w:num w:numId="19">
    <w:abstractNumId w:val="14"/>
  </w:num>
  <w:num w:numId="20">
    <w:abstractNumId w:val="3"/>
  </w:num>
  <w:num w:numId="21">
    <w:abstractNumId w:val="21"/>
  </w:num>
  <w:num w:numId="22">
    <w:abstractNumId w:val="15"/>
  </w:num>
  <w:num w:numId="23">
    <w:abstractNumId w:val="24"/>
  </w:num>
  <w:num w:numId="24">
    <w:abstractNumId w:val="8"/>
  </w:num>
  <w:num w:numId="25">
    <w:abstractNumId w:val="16"/>
  </w:num>
  <w:num w:numId="26">
    <w:abstractNumId w:val="10"/>
  </w:num>
  <w:num w:numId="27">
    <w:abstractNumId w:val="20"/>
  </w:num>
  <w:num w:numId="28">
    <w:abstractNumId w:val="18"/>
  </w:num>
  <w:num w:numId="29">
    <w:abstractNumId w:val="0"/>
  </w:num>
  <w:num w:numId="30">
    <w:abstractNumId w:val="28"/>
  </w:num>
  <w:num w:numId="31">
    <w:abstractNumId w:val="9"/>
  </w:num>
  <w:num w:numId="32">
    <w:abstractNumId w:val="2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D9"/>
    <w:rsid w:val="004C3474"/>
    <w:rsid w:val="005046D9"/>
    <w:rsid w:val="006D3C01"/>
    <w:rsid w:val="00753052"/>
    <w:rsid w:val="008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5402-AB62-4414-92BF-BFEF30E8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3474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4C3474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3474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474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4C3474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347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C3474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C3474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4C3474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3C01"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styleId="a4">
    <w:name w:val="Emphasis"/>
    <w:basedOn w:val="a0"/>
    <w:uiPriority w:val="20"/>
    <w:qFormat/>
    <w:rsid w:val="006D3C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37682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1795084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73782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24897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03004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37489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93055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544248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4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1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695484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71282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21234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91971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07656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516452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03481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20213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62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0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0391706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65326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41751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942025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89466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606899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167867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805742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58572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41992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381706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34797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09377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27381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69725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681020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5322</Words>
  <Characters>30337</Characters>
  <Application>Microsoft Office Word</Application>
  <DocSecurity>0</DocSecurity>
  <Lines>252</Lines>
  <Paragraphs>71</Paragraphs>
  <ScaleCrop>false</ScaleCrop>
  <Company/>
  <LinksUpToDate>false</LinksUpToDate>
  <CharactersWithSpaces>35588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5</cp:revision>
  <dcterms:created xsi:type="dcterms:W3CDTF">2017-06-27T10:48:00Z</dcterms:created>
  <dcterms:modified xsi:type="dcterms:W3CDTF">2017-06-29T00:49:00Z</dcterms:modified>
</cp:coreProperties>
</file>