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9305FB0" w14:textId="0887A1F2" w:rsidR="00217A71" w:rsidRPr="00217A71" w:rsidRDefault="00217A71" w:rsidP="00217A71">
      <w:pPr>
        <w:widowControl/>
        <w:tabs>
          <w:tab w:val="left" w:pos="3544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217A71"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2EFDB71" wp14:editId="246400DB">
            <wp:simplePos x="0" y="0"/>
            <wp:positionH relativeFrom="margin">
              <wp:posOffset>95008</wp:posOffset>
            </wp:positionH>
            <wp:positionV relativeFrom="margin">
              <wp:posOffset>121289</wp:posOffset>
            </wp:positionV>
            <wp:extent cx="5278120" cy="632460"/>
            <wp:effectExtent l="0" t="0" r="5080" b="254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24D4A" w14:textId="52BBC529" w:rsidR="00164225" w:rsidRPr="00217A71" w:rsidRDefault="00164225" w:rsidP="00217A7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23C1B66" w14:textId="786029B0" w:rsidR="00967D12" w:rsidRPr="00946522" w:rsidRDefault="00F930AB" w:rsidP="005E04CB">
      <w:pPr>
        <w:jc w:val="center"/>
        <w:rPr>
          <w:rFonts w:ascii="等线 Light" w:eastAsia="等线 Light" w:hAnsi="等线 Light"/>
          <w:b/>
          <w:sz w:val="52"/>
          <w:szCs w:val="52"/>
        </w:rPr>
      </w:pPr>
      <w:r>
        <w:rPr>
          <w:rFonts w:ascii="等线 Light" w:eastAsia="等线 Light" w:hAnsi="等线 Light" w:hint="eastAsia"/>
          <w:b/>
          <w:sz w:val="52"/>
          <w:szCs w:val="52"/>
        </w:rPr>
        <w:t>《</w:t>
      </w:r>
      <w:r w:rsidR="00A25A02">
        <w:rPr>
          <w:rFonts w:ascii="等线 Light" w:eastAsia="等线 Light" w:hAnsi="等线 Light" w:hint="eastAsia"/>
          <w:b/>
          <w:sz w:val="52"/>
          <w:szCs w:val="52"/>
        </w:rPr>
        <w:t>计算机网络</w:t>
      </w:r>
      <w:r>
        <w:rPr>
          <w:rFonts w:ascii="等线 Light" w:eastAsia="等线 Light" w:hAnsi="等线 Light" w:hint="eastAsia"/>
          <w:b/>
          <w:sz w:val="52"/>
          <w:szCs w:val="52"/>
        </w:rPr>
        <w:t>》</w:t>
      </w:r>
      <w:r w:rsidR="00967D12" w:rsidRPr="00946522">
        <w:rPr>
          <w:rFonts w:ascii="等线 Light" w:eastAsia="等线 Light" w:hAnsi="等线 Light" w:hint="eastAsia"/>
          <w:b/>
          <w:sz w:val="52"/>
          <w:szCs w:val="52"/>
        </w:rPr>
        <w:t>实验报告</w:t>
      </w:r>
    </w:p>
    <w:p w14:paraId="36F3FA49" w14:textId="77777777" w:rsidR="005E04CB" w:rsidRDefault="005E04CB" w:rsidP="005E6002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39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5244"/>
      </w:tblGrid>
      <w:tr w:rsidR="004C2F36" w:rsidRPr="00164225" w14:paraId="0B0DF3C9" w14:textId="77777777" w:rsidTr="00442361">
        <w:tc>
          <w:tcPr>
            <w:tcW w:w="2410" w:type="dxa"/>
          </w:tcPr>
          <w:p w14:paraId="48D5A161" w14:textId="77777777" w:rsidR="004C2F36" w:rsidRPr="00164225" w:rsidRDefault="004C2F36" w:rsidP="004C2F36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4C2F36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实验</w:t>
            </w:r>
            <w:r w:rsidRPr="004C2F36">
              <w:rPr>
                <w:rFonts w:ascii="等线 Light" w:eastAsia="等线 Light" w:hAnsi="等线 Light"/>
                <w:b/>
                <w:sz w:val="30"/>
                <w:szCs w:val="30"/>
              </w:rPr>
              <w:t>名称</w:t>
            </w:r>
            <w:r w:rsidRPr="004C2F36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469CDE6E" w14:textId="07A454FA" w:rsidR="004C2F36" w:rsidRPr="00164225" w:rsidRDefault="003F4B6C" w:rsidP="004C2F36">
            <w:pPr>
              <w:rPr>
                <w:rFonts w:ascii="等线 Light" w:eastAsia="等线 Light" w:hAnsi="等线 Light"/>
                <w:b/>
                <w:sz w:val="24"/>
              </w:rPr>
            </w:pPr>
            <w:r>
              <w:rPr>
                <w:rFonts w:ascii="等线 Light" w:eastAsia="等线 Light" w:hAnsi="等线 Light" w:hint="eastAsia"/>
                <w:b/>
                <w:sz w:val="24"/>
              </w:rPr>
              <w:t>实验</w:t>
            </w:r>
            <w:r w:rsidR="006C18DD">
              <w:rPr>
                <w:rFonts w:ascii="等线 Light" w:eastAsia="等线 Light" w:hAnsi="等线 Light" w:hint="eastAsia"/>
                <w:b/>
                <w:sz w:val="24"/>
              </w:rPr>
              <w:t>4</w:t>
            </w:r>
          </w:p>
        </w:tc>
      </w:tr>
      <w:tr w:rsidR="004C2F36" w:rsidRPr="00164225" w14:paraId="3F3CC8E9" w14:textId="77777777" w:rsidTr="00442361">
        <w:tc>
          <w:tcPr>
            <w:tcW w:w="2410" w:type="dxa"/>
          </w:tcPr>
          <w:p w14:paraId="314E26FC" w14:textId="77777777" w:rsidR="004C2F36" w:rsidRPr="00164225" w:rsidRDefault="004C2F36" w:rsidP="004C2F36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164225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实验日期</w:t>
            </w:r>
            <w:r w:rsidRPr="00164225">
              <w:rPr>
                <w:rFonts w:ascii="等线 Light" w:eastAsia="等线 Light" w:hAnsi="等线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E3A5788" w14:textId="5155DA22" w:rsidR="003F4B6C" w:rsidRPr="00164225" w:rsidRDefault="003F4B6C" w:rsidP="004C2F36">
            <w:pPr>
              <w:rPr>
                <w:rFonts w:ascii="等线 Light" w:eastAsia="等线 Light" w:hAnsi="等线 Light"/>
                <w:b/>
                <w:sz w:val="24"/>
              </w:rPr>
            </w:pPr>
            <w:r>
              <w:rPr>
                <w:rFonts w:ascii="等线 Light" w:eastAsia="等线 Light" w:hAnsi="等线 Light"/>
                <w:b/>
                <w:sz w:val="24"/>
              </w:rPr>
              <w:t>2021年</w:t>
            </w:r>
            <w:r w:rsidR="00A25A02">
              <w:rPr>
                <w:rFonts w:ascii="等线 Light" w:eastAsia="等线 Light" w:hAnsi="等线 Light" w:hint="eastAsia"/>
                <w:b/>
                <w:sz w:val="24"/>
              </w:rPr>
              <w:t>4</w:t>
            </w:r>
            <w:r>
              <w:rPr>
                <w:rFonts w:ascii="等线 Light" w:eastAsia="等线 Light" w:hAnsi="等线 Light"/>
                <w:b/>
                <w:sz w:val="24"/>
              </w:rPr>
              <w:t>月</w:t>
            </w:r>
            <w:r w:rsidR="006C18DD">
              <w:rPr>
                <w:rFonts w:ascii="等线 Light" w:eastAsia="等线 Light" w:hAnsi="等线 Light" w:hint="eastAsia"/>
                <w:b/>
                <w:sz w:val="24"/>
              </w:rPr>
              <w:t>13</w:t>
            </w:r>
            <w:r>
              <w:rPr>
                <w:rFonts w:ascii="等线 Light" w:eastAsia="等线 Light" w:hAnsi="等线 Light"/>
                <w:b/>
                <w:sz w:val="24"/>
              </w:rPr>
              <w:t>日星期</w:t>
            </w:r>
            <w:r w:rsidR="006C18DD">
              <w:rPr>
                <w:rFonts w:ascii="等线 Light" w:eastAsia="等线 Light" w:hAnsi="等线 Light" w:hint="eastAsia"/>
                <w:b/>
                <w:sz w:val="24"/>
              </w:rPr>
              <w:t>二</w:t>
            </w:r>
          </w:p>
        </w:tc>
      </w:tr>
      <w:tr w:rsidR="004C2F36" w:rsidRPr="00164225" w14:paraId="589BDEBD" w14:textId="77777777" w:rsidTr="0039431A">
        <w:tc>
          <w:tcPr>
            <w:tcW w:w="2410" w:type="dxa"/>
            <w:tcBorders>
              <w:bottom w:val="single" w:sz="4" w:space="0" w:color="D9D9D9"/>
            </w:tcBorders>
          </w:tcPr>
          <w:p w14:paraId="19F45795" w14:textId="77777777" w:rsidR="004C2F36" w:rsidRPr="00164225" w:rsidRDefault="004C2F36" w:rsidP="004C2F36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164225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实验</w:t>
            </w:r>
            <w:r w:rsidRPr="00164225">
              <w:rPr>
                <w:rFonts w:ascii="等线 Light" w:eastAsia="等线 Light" w:hAnsi="等线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4DD0A6CD" w14:textId="52820B8B" w:rsidR="004C2F36" w:rsidRPr="00164225" w:rsidRDefault="004C2F36" w:rsidP="004C2F36">
            <w:pPr>
              <w:rPr>
                <w:rFonts w:ascii="等线 Light" w:eastAsia="等线 Light" w:hAnsi="等线 Light"/>
                <w:b/>
                <w:sz w:val="24"/>
              </w:rPr>
            </w:pPr>
          </w:p>
        </w:tc>
      </w:tr>
      <w:tr w:rsidR="004C2F36" w:rsidRPr="00164225" w14:paraId="352488E8" w14:textId="77777777" w:rsidTr="0039431A">
        <w:tc>
          <w:tcPr>
            <w:tcW w:w="2410" w:type="dxa"/>
            <w:tcBorders>
              <w:bottom w:val="single" w:sz="4" w:space="0" w:color="D9D9D9"/>
            </w:tcBorders>
          </w:tcPr>
          <w:p w14:paraId="6EBCD173" w14:textId="77777777" w:rsidR="004C2F36" w:rsidRPr="00164225" w:rsidRDefault="004C2F36" w:rsidP="004C2F36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164225">
              <w:rPr>
                <w:rFonts w:ascii="等线 Light" w:eastAsia="等线 Light" w:hAnsi="等线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5CBC0BFB" w14:textId="7ECAB49C" w:rsidR="003F4B6C" w:rsidRPr="00164225" w:rsidRDefault="003F4B6C" w:rsidP="004C2F36">
            <w:pPr>
              <w:rPr>
                <w:rFonts w:ascii="等线 Light" w:eastAsia="等线 Light" w:hAnsi="等线 Light"/>
                <w:b/>
                <w:sz w:val="24"/>
              </w:rPr>
            </w:pPr>
            <w:r>
              <w:rPr>
                <w:rFonts w:ascii="等线 Light" w:eastAsia="等线 Light" w:hAnsi="等线 Light"/>
                <w:b/>
                <w:sz w:val="24"/>
              </w:rPr>
              <w:t>2021年</w:t>
            </w:r>
            <w:r w:rsidR="00A25A02">
              <w:rPr>
                <w:rFonts w:ascii="等线 Light" w:eastAsia="等线 Light" w:hAnsi="等线 Light" w:hint="eastAsia"/>
                <w:b/>
                <w:sz w:val="24"/>
              </w:rPr>
              <w:t>4</w:t>
            </w:r>
            <w:r>
              <w:rPr>
                <w:rFonts w:ascii="等线 Light" w:eastAsia="等线 Light" w:hAnsi="等线 Light"/>
                <w:b/>
                <w:sz w:val="24"/>
              </w:rPr>
              <w:t>月</w:t>
            </w:r>
            <w:r w:rsidR="006C18DD">
              <w:rPr>
                <w:rFonts w:ascii="等线 Light" w:eastAsia="等线 Light" w:hAnsi="等线 Light" w:hint="eastAsia"/>
                <w:b/>
                <w:sz w:val="24"/>
              </w:rPr>
              <w:t>13</w:t>
            </w:r>
            <w:r>
              <w:rPr>
                <w:rFonts w:ascii="等线 Light" w:eastAsia="等线 Light" w:hAnsi="等线 Light"/>
                <w:b/>
                <w:sz w:val="24"/>
              </w:rPr>
              <w:t>日星期</w:t>
            </w:r>
            <w:r w:rsidR="006C18DD">
              <w:rPr>
                <w:rFonts w:ascii="等线 Light" w:eastAsia="等线 Light" w:hAnsi="等线 Light" w:hint="eastAsia"/>
                <w:b/>
                <w:sz w:val="24"/>
              </w:rPr>
              <w:t>二</w:t>
            </w:r>
          </w:p>
        </w:tc>
      </w:tr>
      <w:tr w:rsidR="0039431A" w:rsidRPr="00164225" w14:paraId="3461E208" w14:textId="77777777" w:rsidTr="0039431A">
        <w:tc>
          <w:tcPr>
            <w:tcW w:w="7654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55A4F543" w14:textId="77777777" w:rsidR="0039431A" w:rsidRPr="00164225" w:rsidRDefault="0039431A" w:rsidP="004C2F36">
            <w:pPr>
              <w:rPr>
                <w:rFonts w:ascii="等线 Light" w:eastAsia="等线 Light" w:hAnsi="等线 Light"/>
                <w:b/>
                <w:sz w:val="28"/>
                <w:szCs w:val="28"/>
              </w:rPr>
            </w:pPr>
          </w:p>
        </w:tc>
      </w:tr>
      <w:tr w:rsidR="0039431A" w:rsidRPr="00164225" w14:paraId="59877CFB" w14:textId="77777777" w:rsidTr="0039431A">
        <w:tc>
          <w:tcPr>
            <w:tcW w:w="2410" w:type="dxa"/>
            <w:tcBorders>
              <w:top w:val="single" w:sz="4" w:space="0" w:color="D9D9D9"/>
            </w:tcBorders>
          </w:tcPr>
          <w:p w14:paraId="2A292CD1" w14:textId="77777777" w:rsidR="0039431A" w:rsidRPr="00164225" w:rsidRDefault="0039431A" w:rsidP="0039431A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7762FA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sz="4" w:space="0" w:color="D9D9D9"/>
            </w:tcBorders>
            <w:vAlign w:val="center"/>
          </w:tcPr>
          <w:p w14:paraId="08A91496" w14:textId="173EFB53" w:rsidR="0039431A" w:rsidRPr="00164225" w:rsidRDefault="003F4B6C" w:rsidP="0039431A">
            <w:pPr>
              <w:rPr>
                <w:rFonts w:ascii="等线 Light" w:eastAsia="等线 Light" w:hAnsi="等线 Light"/>
                <w:b/>
                <w:sz w:val="24"/>
              </w:rPr>
            </w:pPr>
            <w:r>
              <w:rPr>
                <w:rFonts w:ascii="等线 Light" w:eastAsia="等线 Light" w:hAnsi="等线 Light" w:hint="eastAsia"/>
                <w:b/>
                <w:sz w:val="24"/>
              </w:rPr>
              <w:t>22920192204269</w:t>
            </w:r>
          </w:p>
        </w:tc>
      </w:tr>
      <w:tr w:rsidR="0039431A" w:rsidRPr="00164225" w14:paraId="5B164340" w14:textId="77777777" w:rsidTr="00442361">
        <w:tc>
          <w:tcPr>
            <w:tcW w:w="2410" w:type="dxa"/>
          </w:tcPr>
          <w:p w14:paraId="3DD295C1" w14:textId="77777777" w:rsidR="0039431A" w:rsidRPr="00164225" w:rsidRDefault="0039431A" w:rsidP="0039431A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164225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 w14:paraId="52C7EE85" w14:textId="30B77797" w:rsidR="0039431A" w:rsidRPr="00164225" w:rsidRDefault="003F4B6C" w:rsidP="0039431A">
            <w:pPr>
              <w:rPr>
                <w:rFonts w:ascii="等线 Light" w:eastAsia="等线 Light" w:hAnsi="等线 Light"/>
                <w:b/>
                <w:sz w:val="24"/>
              </w:rPr>
            </w:pPr>
            <w:r>
              <w:rPr>
                <w:rFonts w:ascii="等线 Light" w:eastAsia="等线 Light" w:hAnsi="等线 Light" w:hint="eastAsia"/>
                <w:b/>
                <w:sz w:val="24"/>
              </w:rPr>
              <w:t>石伟宁</w:t>
            </w:r>
          </w:p>
        </w:tc>
      </w:tr>
      <w:tr w:rsidR="0039431A" w:rsidRPr="00164225" w14:paraId="7969002B" w14:textId="77777777" w:rsidTr="00442361">
        <w:tc>
          <w:tcPr>
            <w:tcW w:w="2410" w:type="dxa"/>
          </w:tcPr>
          <w:p w14:paraId="001ECD6A" w14:textId="77777777" w:rsidR="0039431A" w:rsidRPr="00164225" w:rsidRDefault="0039431A" w:rsidP="0039431A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164225">
              <w:rPr>
                <w:rFonts w:ascii="等线 Light" w:eastAsia="等线 Light" w:hAnsi="等线 Light"/>
                <w:b/>
                <w:sz w:val="30"/>
                <w:szCs w:val="30"/>
              </w:rPr>
              <w:t>专业年级</w:t>
            </w:r>
            <w:r w:rsidRPr="00164225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38BB02D9" w14:textId="28CD5944" w:rsidR="0039431A" w:rsidRPr="00164225" w:rsidRDefault="003F4B6C" w:rsidP="008414C5">
            <w:pPr>
              <w:rPr>
                <w:rFonts w:ascii="等线 Light" w:eastAsia="等线 Light" w:hAnsi="等线 Light"/>
                <w:b/>
                <w:sz w:val="24"/>
              </w:rPr>
            </w:pPr>
            <w:r>
              <w:rPr>
                <w:rFonts w:ascii="等线 Light" w:eastAsia="等线 Light" w:hAnsi="等线 Light" w:hint="eastAsia"/>
                <w:b/>
                <w:sz w:val="24"/>
              </w:rPr>
              <w:t>2019级软件工程</w:t>
            </w:r>
          </w:p>
        </w:tc>
      </w:tr>
      <w:tr w:rsidR="00164225" w:rsidRPr="00164225" w14:paraId="349CEF89" w14:textId="77777777" w:rsidTr="00442361">
        <w:tc>
          <w:tcPr>
            <w:tcW w:w="2410" w:type="dxa"/>
          </w:tcPr>
          <w:p w14:paraId="4C3868D5" w14:textId="77777777" w:rsidR="00164225" w:rsidRPr="00164225" w:rsidRDefault="00164225" w:rsidP="0039431A">
            <w:pPr>
              <w:rPr>
                <w:rFonts w:ascii="等线 Light" w:eastAsia="等线 Light" w:hAnsi="等线 Light"/>
                <w:b/>
                <w:sz w:val="30"/>
                <w:szCs w:val="30"/>
              </w:rPr>
            </w:pPr>
            <w:r w:rsidRPr="00164225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学年</w:t>
            </w:r>
            <w:r w:rsidRPr="00164225">
              <w:rPr>
                <w:rFonts w:ascii="等线 Light" w:eastAsia="等线 Light" w:hAnsi="等线 Light"/>
                <w:b/>
                <w:sz w:val="30"/>
                <w:szCs w:val="30"/>
              </w:rPr>
              <w:t>学期</w:t>
            </w:r>
            <w:r w:rsidR="00CD5FCE">
              <w:rPr>
                <w:rFonts w:ascii="等线 Light" w:eastAsia="等线 Light" w:hAnsi="等线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2B1A8CEB" w14:textId="3C5A88D6" w:rsidR="00164225" w:rsidRPr="00164225" w:rsidRDefault="003F4B6C" w:rsidP="0039431A">
            <w:pPr>
              <w:rPr>
                <w:rFonts w:ascii="等线 Light" w:eastAsia="等线 Light" w:hAnsi="等线 Light"/>
                <w:b/>
                <w:sz w:val="24"/>
              </w:rPr>
            </w:pPr>
            <w:r>
              <w:rPr>
                <w:rFonts w:ascii="等线 Light" w:eastAsia="等线 Light" w:hAnsi="等线 Light" w:hint="eastAsia"/>
                <w:b/>
                <w:sz w:val="24"/>
              </w:rPr>
              <w:t>20·21学年第2学期</w:t>
            </w:r>
          </w:p>
        </w:tc>
      </w:tr>
    </w:tbl>
    <w:p w14:paraId="039E1E49" w14:textId="77777777" w:rsidR="002D4263" w:rsidRPr="002D4263" w:rsidRDefault="002D4263" w:rsidP="005E6002">
      <w:pPr>
        <w:spacing w:line="360" w:lineRule="auto"/>
        <w:ind w:firstLineChars="198" w:firstLine="594"/>
        <w:rPr>
          <w:sz w:val="30"/>
        </w:rPr>
      </w:pPr>
    </w:p>
    <w:p w14:paraId="63FC7CE2" w14:textId="77777777" w:rsidR="00967D12" w:rsidRDefault="00967D12" w:rsidP="005E6002">
      <w:pPr>
        <w:spacing w:line="360" w:lineRule="auto"/>
        <w:jc w:val="center"/>
        <w:rPr>
          <w:b/>
          <w:sz w:val="32"/>
        </w:rPr>
      </w:pPr>
    </w:p>
    <w:p w14:paraId="684FC3F0" w14:textId="77777777" w:rsidR="00967D12" w:rsidRDefault="00967D12">
      <w:pPr>
        <w:jc w:val="center"/>
        <w:rPr>
          <w:b/>
          <w:sz w:val="32"/>
        </w:rPr>
      </w:pPr>
    </w:p>
    <w:p w14:paraId="571CC639" w14:textId="77777777" w:rsidR="005626DB" w:rsidRDefault="005626DB">
      <w:pPr>
        <w:jc w:val="center"/>
        <w:rPr>
          <w:b/>
          <w:sz w:val="32"/>
        </w:rPr>
      </w:pPr>
    </w:p>
    <w:p w14:paraId="05ED521A" w14:textId="77777777" w:rsidR="007A38D7" w:rsidRDefault="007A38D7">
      <w:pPr>
        <w:jc w:val="center"/>
        <w:rPr>
          <w:b/>
          <w:sz w:val="32"/>
        </w:rPr>
      </w:pPr>
    </w:p>
    <w:p w14:paraId="7C73574E" w14:textId="77777777" w:rsidR="00DB5A96" w:rsidRDefault="00DB5A96">
      <w:pPr>
        <w:jc w:val="center"/>
        <w:rPr>
          <w:b/>
          <w:sz w:val="32"/>
        </w:rPr>
      </w:pPr>
    </w:p>
    <w:p w14:paraId="6FE93D73" w14:textId="77777777" w:rsidR="007A38D7" w:rsidRDefault="007A38D7">
      <w:pPr>
        <w:jc w:val="center"/>
        <w:rPr>
          <w:b/>
          <w:sz w:val="32"/>
        </w:rPr>
      </w:pPr>
    </w:p>
    <w:p w14:paraId="0C7057EC" w14:textId="46D1A702" w:rsidR="00871830" w:rsidRDefault="00871830" w:rsidP="007B648E">
      <w:pPr>
        <w:pStyle w:val="2"/>
        <w:numPr>
          <w:ilvl w:val="0"/>
          <w:numId w:val="6"/>
        </w:numPr>
        <w:rPr>
          <w:sz w:val="30"/>
          <w:szCs w:val="30"/>
        </w:rPr>
      </w:pPr>
      <w:r w:rsidRPr="00217A71">
        <w:rPr>
          <w:rFonts w:hint="eastAsia"/>
          <w:sz w:val="30"/>
          <w:szCs w:val="30"/>
        </w:rPr>
        <w:lastRenderedPageBreak/>
        <w:t>实验目的</w:t>
      </w:r>
      <w:r w:rsidRPr="00217A71">
        <w:rPr>
          <w:sz w:val="30"/>
          <w:szCs w:val="30"/>
        </w:rPr>
        <w:t xml:space="preserve"> </w:t>
      </w:r>
    </w:p>
    <w:p w14:paraId="7400CDBE" w14:textId="26B1B110" w:rsidR="003F4B6C" w:rsidRPr="003F4B6C" w:rsidRDefault="006C18DD" w:rsidP="006C18DD">
      <w:pPr>
        <w:ind w:left="420" w:firstLine="420"/>
      </w:pPr>
      <w:r>
        <w:t>通过完成实验，理解网络层和路由的基本原理。掌握路由器配置网络和组网</w:t>
      </w:r>
      <w:r>
        <w:t xml:space="preserve"> </w:t>
      </w:r>
      <w:r>
        <w:t>的方法；掌握</w:t>
      </w:r>
      <w:r>
        <w:t xml:space="preserve"> IP </w:t>
      </w:r>
      <w:r>
        <w:t>协议、</w:t>
      </w:r>
      <w:r>
        <w:t xml:space="preserve">IP </w:t>
      </w:r>
      <w:r>
        <w:t>地址配置和路由的概念；掌握</w:t>
      </w:r>
      <w:r>
        <w:t xml:space="preserve"> IP </w:t>
      </w:r>
      <w:r>
        <w:t>协议和路由的基本原</w:t>
      </w:r>
      <w:r>
        <w:t xml:space="preserve"> </w:t>
      </w:r>
      <w:r>
        <w:t>理；了解在模拟器下根据教程配置网络的方法。</w:t>
      </w:r>
    </w:p>
    <w:p w14:paraId="33535475" w14:textId="404B0893" w:rsidR="00A25A02" w:rsidRPr="00A25A02" w:rsidRDefault="00871830" w:rsidP="00A25A02">
      <w:pPr>
        <w:pStyle w:val="2"/>
        <w:numPr>
          <w:ilvl w:val="0"/>
          <w:numId w:val="6"/>
        </w:numPr>
        <w:rPr>
          <w:sz w:val="30"/>
          <w:szCs w:val="30"/>
        </w:rPr>
      </w:pPr>
      <w:r w:rsidRPr="00217A71">
        <w:rPr>
          <w:rFonts w:hint="eastAsia"/>
          <w:sz w:val="30"/>
          <w:szCs w:val="30"/>
        </w:rPr>
        <w:t>实验内容</w:t>
      </w:r>
    </w:p>
    <w:p w14:paraId="7D3A0CDE" w14:textId="77E70ECF" w:rsidR="00A25A02" w:rsidRPr="003F4B6C" w:rsidRDefault="004B4A48" w:rsidP="003F4B6C">
      <w:pPr>
        <w:ind w:left="420"/>
      </w:pPr>
      <w:r>
        <w:t>使用</w:t>
      </w:r>
      <w:r>
        <w:t xml:space="preserve"> Router </w:t>
      </w:r>
      <w:proofErr w:type="spellStart"/>
      <w:r>
        <w:t>eSIM</w:t>
      </w:r>
      <w:proofErr w:type="spellEnd"/>
      <w:r>
        <w:t xml:space="preserve"> v1.1 </w:t>
      </w:r>
      <w:r>
        <w:t>模拟器来模拟路由器的配置环境；使用</w:t>
      </w:r>
      <w:r>
        <w:t xml:space="preserve"> CCNA Network Visualizer 6.0 </w:t>
      </w:r>
      <w:r>
        <w:t>配置静态路由、动态路由和交换机端口的</w:t>
      </w:r>
      <w:r>
        <w:t xml:space="preserve"> VLAN</w:t>
      </w:r>
      <w:r>
        <w:t>（虚拟局域网）。</w:t>
      </w:r>
    </w:p>
    <w:p w14:paraId="7F8FA531" w14:textId="77777777" w:rsidR="00217A71" w:rsidRPr="00217A71" w:rsidRDefault="00217A71" w:rsidP="00217A71">
      <w:pPr>
        <w:pStyle w:val="2"/>
        <w:numPr>
          <w:ilvl w:val="0"/>
          <w:numId w:val="6"/>
        </w:numPr>
        <w:rPr>
          <w:sz w:val="30"/>
          <w:szCs w:val="30"/>
        </w:rPr>
      </w:pPr>
      <w:r w:rsidRPr="00217A71">
        <w:rPr>
          <w:rFonts w:hint="eastAsia"/>
          <w:sz w:val="30"/>
          <w:szCs w:val="30"/>
        </w:rPr>
        <w:t>核心功能实现</w:t>
      </w:r>
    </w:p>
    <w:p w14:paraId="7A912939" w14:textId="77777777" w:rsidR="004B4A48" w:rsidRDefault="004B4A48" w:rsidP="00005DBF">
      <w:r>
        <w:t>使用</w:t>
      </w:r>
      <w:r>
        <w:t xml:space="preserve"> Router </w:t>
      </w:r>
      <w:proofErr w:type="spellStart"/>
      <w:r>
        <w:t>eSIM</w:t>
      </w:r>
      <w:proofErr w:type="spellEnd"/>
      <w:r>
        <w:t xml:space="preserve"> v1.1 </w:t>
      </w:r>
      <w:r>
        <w:t>模拟器来模拟路由器的配置环境；使</w:t>
      </w:r>
      <w:r>
        <w:t xml:space="preserve"> </w:t>
      </w:r>
      <w:r>
        <w:t>用</w:t>
      </w:r>
      <w:r>
        <w:t xml:space="preserve"> CCNA Network Visualizer 6.0 </w:t>
      </w:r>
      <w:r>
        <w:t>配置静态路由、动态路由和交换机端口的</w:t>
      </w:r>
      <w:r>
        <w:t xml:space="preserve"> VLAN </w:t>
      </w:r>
      <w:r>
        <w:t>（虚拟局域网）。</w:t>
      </w:r>
      <w:r>
        <w:t xml:space="preserve"> </w:t>
      </w:r>
    </w:p>
    <w:p w14:paraId="2C46529E" w14:textId="2DE7772E" w:rsidR="00F205E0" w:rsidRPr="00217A71" w:rsidRDefault="004B4A48" w:rsidP="00005DBF">
      <w:pPr>
        <w:rPr>
          <w:noProof/>
        </w:rPr>
      </w:pPr>
      <w:r>
        <w:t>思科模拟器</w:t>
      </w:r>
      <w:r>
        <w:t xml:space="preserve"> Packet Tracer 7.0 </w:t>
      </w:r>
      <w:r>
        <w:t>使用，配置静态路由，配</w:t>
      </w:r>
      <w:r>
        <w:t xml:space="preserve"> </w:t>
      </w:r>
      <w:r>
        <w:t>置各种网络设备组网的综合实验。</w:t>
      </w:r>
    </w:p>
    <w:p w14:paraId="62BD8AE7" w14:textId="6F6D9AB8" w:rsidR="00C45DC8" w:rsidRDefault="00C45DC8" w:rsidP="00C45DC8">
      <w:pPr>
        <w:pStyle w:val="2"/>
        <w:numPr>
          <w:ilvl w:val="0"/>
          <w:numId w:val="6"/>
        </w:numPr>
        <w:rPr>
          <w:noProof/>
          <w:sz w:val="28"/>
          <w:szCs w:val="24"/>
        </w:rPr>
      </w:pPr>
      <w:r>
        <w:rPr>
          <w:rFonts w:hint="eastAsia"/>
          <w:noProof/>
          <w:sz w:val="28"/>
          <w:szCs w:val="24"/>
        </w:rPr>
        <w:t>运行结果</w:t>
      </w:r>
    </w:p>
    <w:p w14:paraId="4B8378EF" w14:textId="77777777" w:rsidR="00493650" w:rsidRDefault="00493650" w:rsidP="00493650">
      <w:pPr>
        <w:pStyle w:val="af5"/>
        <w:ind w:left="420" w:firstLineChars="0" w:firstLine="0"/>
      </w:pPr>
      <w:r>
        <w:t xml:space="preserve">Router </w:t>
      </w:r>
      <w:proofErr w:type="spellStart"/>
      <w:r>
        <w:t>eSIM</w:t>
      </w:r>
      <w:proofErr w:type="spellEnd"/>
      <w:r>
        <w:t xml:space="preserve"> v1.1 </w:t>
      </w:r>
      <w:r>
        <w:t>模拟器</w:t>
      </w:r>
      <w:r>
        <w:rPr>
          <w:rFonts w:hint="eastAsia"/>
        </w:rPr>
        <w:t>：</w:t>
      </w:r>
    </w:p>
    <w:p w14:paraId="0DC34F7B" w14:textId="2F3AEF0D" w:rsidR="00493650" w:rsidRDefault="00493650" w:rsidP="00493650">
      <w:pPr>
        <w:pStyle w:val="af5"/>
        <w:ind w:left="420" w:firstLineChars="0"/>
      </w:pPr>
      <w:r>
        <w:rPr>
          <w:rFonts w:hint="eastAsia"/>
        </w:rPr>
        <w:t>此处仅放置配置</w:t>
      </w:r>
      <w:proofErr w:type="spellStart"/>
      <w:r>
        <w:rPr>
          <w:rFonts w:hint="eastAsia"/>
        </w:rPr>
        <w:t>lab_</w:t>
      </w:r>
      <w:r>
        <w:t>A</w:t>
      </w:r>
      <w:proofErr w:type="spellEnd"/>
      <w:r>
        <w:rPr>
          <w:rFonts w:hint="eastAsia"/>
        </w:rPr>
        <w:t>的截图，其余路由器配置与之近似相同。</w:t>
      </w:r>
    </w:p>
    <w:p w14:paraId="02F1947A" w14:textId="2F566BFF" w:rsidR="00493650" w:rsidRDefault="00493650" w:rsidP="00493650">
      <w:pPr>
        <w:pStyle w:val="af5"/>
        <w:ind w:left="420" w:firstLineChars="0"/>
      </w:pPr>
      <w:r>
        <w:rPr>
          <w:rFonts w:hint="eastAsia"/>
        </w:rPr>
        <w:t>配置主机名字</w:t>
      </w:r>
    </w:p>
    <w:p w14:paraId="33B6E91C" w14:textId="2179F4DF" w:rsidR="00493650" w:rsidRDefault="00493650" w:rsidP="00493650">
      <w:pPr>
        <w:pStyle w:val="af5"/>
        <w:ind w:left="420" w:firstLineChars="0"/>
      </w:pPr>
      <w:r>
        <w:rPr>
          <w:noProof/>
        </w:rPr>
        <w:drawing>
          <wp:inline distT="0" distB="0" distL="0" distR="0" wp14:anchorId="4A96E768" wp14:editId="02CE1CB7">
            <wp:extent cx="3942080" cy="58420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E3AE" w14:textId="66FA2885" w:rsidR="00493650" w:rsidRDefault="00493650" w:rsidP="00493650">
      <w:pPr>
        <w:pStyle w:val="af5"/>
        <w:ind w:left="420" w:firstLineChars="0"/>
      </w:pPr>
      <w:r>
        <w:rPr>
          <w:rFonts w:hint="eastAsia"/>
        </w:rPr>
        <w:t>配置登录欢迎信息</w:t>
      </w:r>
    </w:p>
    <w:p w14:paraId="25F15255" w14:textId="65A4E7E0" w:rsidR="00493650" w:rsidRDefault="00493650" w:rsidP="00493650">
      <w:pPr>
        <w:pStyle w:val="af5"/>
        <w:ind w:left="420" w:firstLineChars="0"/>
      </w:pPr>
      <w:r>
        <w:rPr>
          <w:noProof/>
        </w:rPr>
        <w:drawing>
          <wp:inline distT="0" distB="0" distL="0" distR="0" wp14:anchorId="5EDDF5B7" wp14:editId="0333FAD0">
            <wp:extent cx="3265805" cy="676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6AE6" w14:textId="4F77E97C" w:rsidR="00493650" w:rsidRDefault="00493650" w:rsidP="00493650">
      <w:pPr>
        <w:pStyle w:val="af5"/>
        <w:ind w:left="420" w:firstLineChars="0"/>
      </w:pPr>
      <w:r>
        <w:rPr>
          <w:rFonts w:hint="eastAsia"/>
        </w:rPr>
        <w:t>路由器配置接口描述（只列举出</w:t>
      </w:r>
      <w:r>
        <w:rPr>
          <w:rFonts w:hint="eastAsia"/>
        </w:rPr>
        <w:t>e0</w:t>
      </w:r>
      <w:r>
        <w:rPr>
          <w:rFonts w:hint="eastAsia"/>
        </w:rPr>
        <w:t>）</w:t>
      </w:r>
    </w:p>
    <w:p w14:paraId="46452006" w14:textId="4AC57619" w:rsidR="00493650" w:rsidRDefault="00493650" w:rsidP="00493650">
      <w:pPr>
        <w:pStyle w:val="af5"/>
        <w:ind w:left="420" w:firstLineChars="0"/>
      </w:pPr>
      <w:r>
        <w:rPr>
          <w:noProof/>
        </w:rPr>
        <w:drawing>
          <wp:inline distT="0" distB="0" distL="0" distR="0" wp14:anchorId="39F8396F" wp14:editId="326F5A00">
            <wp:extent cx="2320290" cy="40703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7906" w14:textId="04E3315F" w:rsidR="00493650" w:rsidRDefault="00493650" w:rsidP="00493650">
      <w:pPr>
        <w:pStyle w:val="af5"/>
        <w:ind w:left="420" w:firstLineChars="0"/>
      </w:pPr>
      <w:r>
        <w:rPr>
          <w:rFonts w:hint="eastAsia"/>
        </w:rPr>
        <w:t>配置路由器交换机密码</w:t>
      </w:r>
    </w:p>
    <w:p w14:paraId="6E8742DD" w14:textId="376A3310" w:rsidR="00493650" w:rsidRDefault="00493650" w:rsidP="00493650">
      <w:pPr>
        <w:pStyle w:val="af5"/>
        <w:ind w:left="420" w:firstLineChars="0"/>
      </w:pPr>
      <w:r>
        <w:rPr>
          <w:noProof/>
        </w:rPr>
        <w:drawing>
          <wp:inline distT="0" distB="0" distL="0" distR="0" wp14:anchorId="661B1801" wp14:editId="6F308035">
            <wp:extent cx="3987800" cy="6686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BCFD" w14:textId="5C8AC2D8" w:rsidR="00493650" w:rsidRDefault="00493650" w:rsidP="00493650">
      <w:pPr>
        <w:pStyle w:val="af5"/>
        <w:ind w:left="420" w:firstLineChars="0"/>
      </w:pPr>
      <w:r>
        <w:rPr>
          <w:rFonts w:hint="eastAsia"/>
        </w:rPr>
        <w:t>配置接口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（只列举出</w:t>
      </w:r>
      <w:r>
        <w:rPr>
          <w:rFonts w:hint="eastAsia"/>
        </w:rPr>
        <w:t>e0</w:t>
      </w:r>
      <w:r>
        <w:rPr>
          <w:rFonts w:hint="eastAsia"/>
        </w:rPr>
        <w:t>）</w:t>
      </w:r>
    </w:p>
    <w:p w14:paraId="5261C27E" w14:textId="0AFA4D46" w:rsidR="00493650" w:rsidRDefault="00493650" w:rsidP="00493650">
      <w:pPr>
        <w:pStyle w:val="af5"/>
        <w:ind w:left="420" w:firstLineChars="0"/>
      </w:pPr>
    </w:p>
    <w:p w14:paraId="1E55D18E" w14:textId="013167C8" w:rsidR="00493650" w:rsidRDefault="00493650" w:rsidP="00493650">
      <w:pPr>
        <w:pStyle w:val="af5"/>
        <w:ind w:left="420" w:firstLineChars="0"/>
      </w:pPr>
      <w:r>
        <w:rPr>
          <w:noProof/>
        </w:rPr>
        <w:lastRenderedPageBreak/>
        <w:drawing>
          <wp:inline distT="0" distB="0" distL="0" distR="0" wp14:anchorId="7A06F82D" wp14:editId="053E4FBA">
            <wp:extent cx="3473450" cy="407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1EA0" w14:textId="495FA95B" w:rsidR="00493650" w:rsidRDefault="00493650" w:rsidP="00493650">
      <w:pPr>
        <w:pStyle w:val="af5"/>
        <w:ind w:left="420" w:firstLineChars="0"/>
      </w:pPr>
      <w:r>
        <w:rPr>
          <w:noProof/>
        </w:rPr>
        <w:drawing>
          <wp:inline distT="0" distB="0" distL="0" distR="0" wp14:anchorId="4DD078C1" wp14:editId="7EBD7F30">
            <wp:extent cx="1736592" cy="83073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45" cy="85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75B9" w14:textId="46C54DD2" w:rsidR="00493650" w:rsidRDefault="00493650" w:rsidP="00493650">
      <w:pPr>
        <w:pStyle w:val="af5"/>
        <w:ind w:left="420" w:firstLineChars="0"/>
      </w:pPr>
      <w:r>
        <w:rPr>
          <w:rFonts w:hint="eastAsia"/>
        </w:rPr>
        <w:t>（为了测试连通性，我的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选用的并不是题目要求的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，而是学武楼的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，后面也改回了实验题目要求的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）</w:t>
      </w:r>
    </w:p>
    <w:p w14:paraId="1A475505" w14:textId="044F6372" w:rsidR="00493650" w:rsidRDefault="00493650" w:rsidP="00493650">
      <w:pPr>
        <w:pStyle w:val="af5"/>
        <w:ind w:left="420" w:firstLineChars="0"/>
      </w:pPr>
      <w:r>
        <w:rPr>
          <w:rFonts w:hint="eastAsia"/>
        </w:rPr>
        <w:t>配置主机名的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映射表</w:t>
      </w:r>
    </w:p>
    <w:p w14:paraId="74A6B506" w14:textId="1B143B0D" w:rsidR="00493650" w:rsidRDefault="004A33A2" w:rsidP="00493650">
      <w:pPr>
        <w:pStyle w:val="af5"/>
        <w:ind w:left="420" w:firstLineChars="0"/>
      </w:pPr>
      <w:r>
        <w:rPr>
          <w:noProof/>
        </w:rPr>
        <w:drawing>
          <wp:inline distT="0" distB="0" distL="0" distR="0" wp14:anchorId="722A320B" wp14:editId="57CEC568">
            <wp:extent cx="4676190" cy="9809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AFF" w14:textId="4C502689" w:rsidR="00681A76" w:rsidRDefault="00493650" w:rsidP="00493650">
      <w:pPr>
        <w:pStyle w:val="af5"/>
        <w:ind w:left="420" w:firstLineChars="0"/>
      </w:pPr>
      <w:r>
        <w:rPr>
          <w:rFonts w:hint="eastAsia"/>
        </w:rPr>
        <w:t>（</w:t>
      </w:r>
      <w:r w:rsidR="00DC615E">
        <w:rPr>
          <w:rFonts w:hint="eastAsia"/>
        </w:rPr>
        <w:t>此处为测试使用的</w:t>
      </w:r>
      <w:proofErr w:type="spellStart"/>
      <w:r w:rsidR="00DC615E">
        <w:rPr>
          <w:rFonts w:hint="eastAsia"/>
        </w:rPr>
        <w:t>ip</w:t>
      </w:r>
      <w:proofErr w:type="spellEnd"/>
      <w:r w:rsidR="00DC615E">
        <w:rPr>
          <w:rFonts w:hint="eastAsia"/>
        </w:rPr>
        <w:t>地址</w:t>
      </w:r>
      <w:r>
        <w:rPr>
          <w:rFonts w:hint="eastAsia"/>
        </w:rPr>
        <w:t>）</w:t>
      </w:r>
    </w:p>
    <w:p w14:paraId="7187C8DB" w14:textId="7F6716DC" w:rsidR="00493650" w:rsidRDefault="00681A76" w:rsidP="00493650">
      <w:pPr>
        <w:pStyle w:val="af5"/>
        <w:ind w:left="420" w:firstLineChars="0"/>
        <w:rPr>
          <w:noProof/>
        </w:rPr>
      </w:pPr>
      <w:r>
        <w:rPr>
          <w:noProof/>
        </w:rPr>
        <w:drawing>
          <wp:inline distT="0" distB="0" distL="0" distR="0" wp14:anchorId="65A80270" wp14:editId="6C0CEFB7">
            <wp:extent cx="2084400" cy="1918800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4400" cy="19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A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5A076" wp14:editId="4886879A">
            <wp:extent cx="1594800" cy="2239200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48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E80A" w14:textId="2EB48B5D" w:rsidR="00681A76" w:rsidRDefault="00681A76" w:rsidP="00493650">
      <w:pPr>
        <w:pStyle w:val="af5"/>
        <w:ind w:left="420" w:firstLineChars="0"/>
        <w:rPr>
          <w:noProof/>
        </w:rPr>
      </w:pPr>
      <w:r>
        <w:rPr>
          <w:noProof/>
        </w:rPr>
        <w:drawing>
          <wp:inline distT="0" distB="0" distL="0" distR="0" wp14:anchorId="0E603EBA" wp14:editId="0793B161">
            <wp:extent cx="2013217" cy="137700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7452" cy="13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A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1B2B8" wp14:editId="1A5CE769">
            <wp:extent cx="2457877" cy="1613647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7988" cy="16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1E2C" w14:textId="57C827D4" w:rsidR="002F36B6" w:rsidRPr="002F36B6" w:rsidRDefault="009E7BE1" w:rsidP="002F36B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1F71A2" wp14:editId="7F570E24">
            <wp:extent cx="4771429" cy="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049" w:rsidRPr="00106049">
        <w:rPr>
          <w:noProof/>
        </w:rPr>
        <w:t xml:space="preserve"> </w:t>
      </w:r>
      <w:r w:rsidR="00106049">
        <w:rPr>
          <w:noProof/>
        </w:rPr>
        <w:drawing>
          <wp:inline distT="0" distB="0" distL="0" distR="0" wp14:anchorId="600675B8" wp14:editId="426270C9">
            <wp:extent cx="1238400" cy="1785600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4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6B6" w:rsidRPr="002F36B6">
        <w:t xml:space="preserve"> </w:t>
      </w:r>
      <w:r w:rsidR="002F36B6">
        <w:rPr>
          <w:noProof/>
        </w:rPr>
        <w:drawing>
          <wp:inline distT="0" distB="0" distL="0" distR="0" wp14:anchorId="34ACC669" wp14:editId="2A78349B">
            <wp:extent cx="3128400" cy="191520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84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6B6" w:rsidRPr="002F36B6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E28F2E6" wp14:editId="29D3E81E">
            <wp:extent cx="4017600" cy="2685600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8298" w14:textId="66F4EA38" w:rsidR="00DB77CF" w:rsidRDefault="00731E5A" w:rsidP="00DB77CF">
      <w:pPr>
        <w:pStyle w:val="af5"/>
        <w:ind w:left="420" w:firstLineChars="0"/>
      </w:pPr>
      <w:r>
        <w:rPr>
          <w:rFonts w:hint="eastAsia"/>
        </w:rPr>
        <w:t>同理配置</w:t>
      </w:r>
      <w:r>
        <w:t>BCDE</w:t>
      </w:r>
      <w:r>
        <w:rPr>
          <w:rFonts w:hint="eastAsia"/>
        </w:rPr>
        <w:t>路由器。</w:t>
      </w:r>
    </w:p>
    <w:p w14:paraId="2C3C8C02" w14:textId="77777777" w:rsidR="00BD1ED7" w:rsidRDefault="00836474" w:rsidP="00DB77CF">
      <w:r>
        <w:rPr>
          <w:rFonts w:hint="eastAsia"/>
        </w:rPr>
        <w:t>CNNA</w:t>
      </w:r>
      <w:r>
        <w:t xml:space="preserve"> Network Visualizer</w:t>
      </w:r>
      <w:r>
        <w:rPr>
          <w:rFonts w:hint="eastAsia"/>
        </w:rPr>
        <w:t>实验：</w:t>
      </w:r>
    </w:p>
    <w:p w14:paraId="5CCA42F4" w14:textId="417C9400" w:rsidR="00DB77CF" w:rsidRDefault="00BD1ED7" w:rsidP="00DB77CF">
      <w:r>
        <w:rPr>
          <w:noProof/>
        </w:rPr>
        <w:drawing>
          <wp:inline distT="0" distB="0" distL="0" distR="0" wp14:anchorId="7B970399" wp14:editId="30CF859F">
            <wp:extent cx="3862800" cy="2170800"/>
            <wp:effectExtent l="0" t="0" r="444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A51" w14:textId="236866AD" w:rsidR="00BD1ED7" w:rsidRDefault="00BD1ED7" w:rsidP="00DB77CF">
      <w:r>
        <w:rPr>
          <w:rFonts w:hint="eastAsia"/>
        </w:rPr>
        <w:t>配置路由器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14:paraId="4225B754" w14:textId="7737BC55" w:rsidR="00836474" w:rsidRDefault="00836474" w:rsidP="00DB77CF">
      <w:r>
        <w:rPr>
          <w:noProof/>
        </w:rPr>
        <w:lastRenderedPageBreak/>
        <w:drawing>
          <wp:inline distT="0" distB="0" distL="0" distR="0" wp14:anchorId="37096F8E" wp14:editId="7E5FD306">
            <wp:extent cx="5278120" cy="29673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FA4" w14:textId="48084C07" w:rsidR="00BD1ED7" w:rsidRDefault="00BD1ED7" w:rsidP="00DB77CF">
      <w:r>
        <w:rPr>
          <w:rFonts w:hint="eastAsia"/>
        </w:rPr>
        <w:t>配置路由器</w:t>
      </w:r>
      <w:r>
        <w:rPr>
          <w:rFonts w:hint="eastAsia"/>
        </w:rPr>
        <w:t>B:</w:t>
      </w:r>
    </w:p>
    <w:p w14:paraId="01599678" w14:textId="79730E18" w:rsidR="00BD1ED7" w:rsidRDefault="00BD1ED7" w:rsidP="00DB77CF">
      <w:r>
        <w:rPr>
          <w:noProof/>
        </w:rPr>
        <w:drawing>
          <wp:inline distT="0" distB="0" distL="0" distR="0" wp14:anchorId="3F6C68EA" wp14:editId="481C1C36">
            <wp:extent cx="5278120" cy="296735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8193" w14:textId="77777777" w:rsidR="00BD1ED7" w:rsidRDefault="00BD1ED7" w:rsidP="00DB77CF">
      <w:r>
        <w:rPr>
          <w:rFonts w:hint="eastAsia"/>
        </w:rPr>
        <w:t>配置完成检查联通：</w:t>
      </w:r>
    </w:p>
    <w:p w14:paraId="4DF09DB0" w14:textId="77DDD3F8" w:rsidR="00BD1ED7" w:rsidRDefault="00BD1ED7" w:rsidP="00DB77CF">
      <w:r>
        <w:rPr>
          <w:noProof/>
        </w:rPr>
        <w:drawing>
          <wp:inline distT="0" distB="0" distL="0" distR="0" wp14:anchorId="40A553DF" wp14:editId="64CA48F1">
            <wp:extent cx="5278120" cy="100774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BCB2" w14:textId="70248945" w:rsidR="00BD1ED7" w:rsidRDefault="0033793A" w:rsidP="00DB77CF">
      <w:r>
        <w:rPr>
          <w:rFonts w:hint="eastAsia"/>
        </w:rPr>
        <w:t>不通，尚未进行静态路由配置。</w:t>
      </w:r>
    </w:p>
    <w:p w14:paraId="44B32290" w14:textId="6F71196D" w:rsidR="0033793A" w:rsidRDefault="0033793A" w:rsidP="00DB77CF">
      <w:r>
        <w:rPr>
          <w:noProof/>
        </w:rPr>
        <w:lastRenderedPageBreak/>
        <w:drawing>
          <wp:inline distT="0" distB="0" distL="0" distR="0" wp14:anchorId="368F181A" wp14:editId="2D6DFC34">
            <wp:extent cx="2293200" cy="1548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4FD3" w14:textId="7820212C" w:rsidR="0033793A" w:rsidRDefault="0066458F" w:rsidP="00DB77CF">
      <w:r>
        <w:rPr>
          <w:noProof/>
        </w:rPr>
        <w:drawing>
          <wp:inline distT="0" distB="0" distL="0" distR="0" wp14:anchorId="40C66139" wp14:editId="16EC08F3">
            <wp:extent cx="2268000" cy="1533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F75" w14:textId="050D6585" w:rsidR="0066458F" w:rsidRDefault="0066458F" w:rsidP="00DB77CF">
      <w:r>
        <w:rPr>
          <w:noProof/>
        </w:rPr>
        <w:drawing>
          <wp:inline distT="0" distB="0" distL="0" distR="0" wp14:anchorId="051BB7E8" wp14:editId="6BE0E2E0">
            <wp:extent cx="2268000" cy="1533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60BA" w14:textId="68084B89" w:rsidR="0066458F" w:rsidRPr="0066458F" w:rsidRDefault="0066458F" w:rsidP="00DB77CF">
      <w:r>
        <w:rPr>
          <w:rFonts w:hint="eastAsia"/>
        </w:rPr>
        <w:t>配置完成</w:t>
      </w:r>
      <w:r>
        <w:rPr>
          <w:rFonts w:hint="eastAsia"/>
        </w:rPr>
        <w:t>ping</w:t>
      </w:r>
      <w:r>
        <w:rPr>
          <w:rFonts w:hint="eastAsia"/>
        </w:rPr>
        <w:t>测试联通。</w:t>
      </w:r>
    </w:p>
    <w:p w14:paraId="39F9E160" w14:textId="665293AC" w:rsidR="0066458F" w:rsidRDefault="0066458F" w:rsidP="00DB77CF">
      <w:r>
        <w:rPr>
          <w:noProof/>
        </w:rPr>
        <w:drawing>
          <wp:inline distT="0" distB="0" distL="0" distR="0" wp14:anchorId="08F82719" wp14:editId="2C1889DF">
            <wp:extent cx="2268000" cy="1533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2710" w14:textId="7E655F6C" w:rsidR="0066458F" w:rsidRDefault="0066458F" w:rsidP="00DB77CF">
      <w:r>
        <w:rPr>
          <w:noProof/>
        </w:rPr>
        <w:drawing>
          <wp:inline distT="0" distB="0" distL="0" distR="0" wp14:anchorId="7274E264" wp14:editId="1104C0CE">
            <wp:extent cx="2268000" cy="1533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5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FD6E" w14:textId="7DFBD71D" w:rsidR="00DB77CF" w:rsidRDefault="0066458F" w:rsidP="00DB77CF">
      <w:r>
        <w:rPr>
          <w:rFonts w:hint="eastAsia"/>
        </w:rPr>
        <w:t>即完成静态路由配置实验。</w:t>
      </w:r>
    </w:p>
    <w:p w14:paraId="032CFDAC" w14:textId="50BC6D10" w:rsidR="0066458F" w:rsidRDefault="005E2518" w:rsidP="00DB77CF">
      <w:r>
        <w:rPr>
          <w:rFonts w:hint="eastAsia"/>
        </w:rPr>
        <w:t>动态路由及</w:t>
      </w:r>
      <w:r>
        <w:t>VLAN</w:t>
      </w:r>
      <w:r>
        <w:rPr>
          <w:rFonts w:hint="eastAsia"/>
        </w:rPr>
        <w:t>列表配置：</w:t>
      </w:r>
    </w:p>
    <w:p w14:paraId="67B0E2C4" w14:textId="50AF0B4A" w:rsidR="005E2518" w:rsidRDefault="005E2518" w:rsidP="00DB77CF">
      <w:r>
        <w:lastRenderedPageBreak/>
        <w:tab/>
      </w:r>
      <w:r>
        <w:rPr>
          <w:noProof/>
        </w:rPr>
        <w:drawing>
          <wp:inline distT="0" distB="0" distL="0" distR="0" wp14:anchorId="37BD6A9A" wp14:editId="289E0192">
            <wp:extent cx="2293200" cy="1548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FA23" w14:textId="093C0C50" w:rsidR="005E2518" w:rsidRDefault="005E2518" w:rsidP="00DB77CF">
      <w:pPr>
        <w:rPr>
          <w:noProof/>
        </w:rPr>
      </w:pPr>
      <w:r>
        <w:rPr>
          <w:noProof/>
        </w:rPr>
        <w:drawing>
          <wp:inline distT="0" distB="0" distL="0" distR="0" wp14:anchorId="2E34D7FA" wp14:editId="087F3327">
            <wp:extent cx="3862800" cy="2170800"/>
            <wp:effectExtent l="0" t="0" r="444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39" w:rsidRPr="00204C39">
        <w:rPr>
          <w:noProof/>
        </w:rPr>
        <w:t xml:space="preserve"> </w:t>
      </w:r>
      <w:r w:rsidR="00204C39">
        <w:rPr>
          <w:noProof/>
        </w:rPr>
        <w:drawing>
          <wp:inline distT="0" distB="0" distL="0" distR="0" wp14:anchorId="412E110E" wp14:editId="11CD6329">
            <wp:extent cx="3158138" cy="2164191"/>
            <wp:effectExtent l="0" t="0" r="4445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5598" cy="21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1EE5" w14:textId="0EE37A13" w:rsidR="00381533" w:rsidRPr="005E2518" w:rsidRDefault="00381533" w:rsidP="00DB77CF">
      <w:r>
        <w:rPr>
          <w:rFonts w:hint="eastAsia"/>
          <w:noProof/>
        </w:rPr>
        <w:t>可见</w:t>
      </w:r>
      <w:r w:rsidR="007112A6">
        <w:rPr>
          <w:rFonts w:hint="eastAsia"/>
          <w:noProof/>
        </w:rPr>
        <w:t>ios</w:t>
      </w:r>
      <w:r w:rsidR="007112A6">
        <w:rPr>
          <w:noProof/>
        </w:rPr>
        <w:t xml:space="preserve"> </w:t>
      </w:r>
      <w:r w:rsidR="007112A6">
        <w:rPr>
          <w:rFonts w:hint="eastAsia"/>
          <w:noProof/>
        </w:rPr>
        <w:t>rip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，使得路由器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拒绝主机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的访问，允许其他端进行访问。</w:t>
      </w:r>
    </w:p>
    <w:p w14:paraId="5AD57F5A" w14:textId="134803FA" w:rsidR="00493650" w:rsidRDefault="00493650" w:rsidP="00493650">
      <w:pPr>
        <w:ind w:left="420"/>
      </w:pPr>
    </w:p>
    <w:p w14:paraId="4CCD3F59" w14:textId="7098F4DA" w:rsidR="00EB49C7" w:rsidRPr="00EB49C7" w:rsidRDefault="00EB49C7" w:rsidP="00493650">
      <w:pPr>
        <w:ind w:left="420"/>
      </w:pPr>
      <w:r>
        <w:rPr>
          <w:rFonts w:hint="eastAsia"/>
        </w:rPr>
        <w:t>p</w:t>
      </w:r>
      <w:r>
        <w:t>acket</w:t>
      </w:r>
    </w:p>
    <w:p w14:paraId="7F62A752" w14:textId="6B6CC527" w:rsidR="00323D47" w:rsidRDefault="003B6366" w:rsidP="00323D47">
      <w:pPr>
        <w:ind w:left="420"/>
      </w:pPr>
      <w:r>
        <w:rPr>
          <w:noProof/>
        </w:rPr>
        <w:lastRenderedPageBreak/>
        <w:drawing>
          <wp:inline distT="0" distB="0" distL="0" distR="0" wp14:anchorId="74EF325E" wp14:editId="2EDCE5E8">
            <wp:extent cx="5278120" cy="29673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D146" w14:textId="5E9522D9" w:rsidR="00206867" w:rsidRDefault="003B6366" w:rsidP="00323D47">
      <w:pPr>
        <w:ind w:left="420"/>
      </w:pPr>
      <w:r>
        <w:rPr>
          <w:noProof/>
        </w:rPr>
        <w:drawing>
          <wp:inline distT="0" distB="0" distL="0" distR="0" wp14:anchorId="26549355" wp14:editId="181C5CF9">
            <wp:extent cx="2483240" cy="247425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2110" cy="24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0050A" wp14:editId="6B9BD8BE">
            <wp:extent cx="2467816" cy="245889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0396" cy="246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3C984" wp14:editId="108D1C76">
            <wp:extent cx="2335946" cy="232749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500" cy="23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D66C" w14:textId="7084BF05" w:rsidR="00206867" w:rsidRDefault="00206867" w:rsidP="00323D47">
      <w:pPr>
        <w:ind w:left="420"/>
        <w:rPr>
          <w:rFonts w:hint="eastAsia"/>
        </w:rPr>
      </w:pPr>
      <w:r>
        <w:rPr>
          <w:rFonts w:hint="eastAsia"/>
        </w:rPr>
        <w:t>设置动态路由实验：</w:t>
      </w:r>
    </w:p>
    <w:p w14:paraId="46D45B22" w14:textId="2FA115C2" w:rsidR="003B6366" w:rsidRDefault="0086762F" w:rsidP="00323D47">
      <w:pPr>
        <w:ind w:left="420"/>
      </w:pPr>
      <w:r>
        <w:rPr>
          <w:noProof/>
        </w:rPr>
        <w:lastRenderedPageBreak/>
        <w:drawing>
          <wp:inline distT="0" distB="0" distL="0" distR="0" wp14:anchorId="69A43080" wp14:editId="3E3742A6">
            <wp:extent cx="2174582" cy="216671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196631" cy="21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7F87" w14:textId="5F6AD173" w:rsidR="00206867" w:rsidRDefault="00206867" w:rsidP="00323D47">
      <w:pPr>
        <w:ind w:left="420"/>
        <w:rPr>
          <w:rFonts w:hint="eastAsia"/>
        </w:rPr>
      </w:pPr>
      <w:r>
        <w:rPr>
          <w:rFonts w:hint="eastAsia"/>
        </w:rPr>
        <w:t>检查实验结果。</w:t>
      </w:r>
    </w:p>
    <w:p w14:paraId="1A37BAC0" w14:textId="3CE208EC" w:rsidR="003B6366" w:rsidRDefault="003B6366" w:rsidP="00323D47">
      <w:pPr>
        <w:ind w:left="420"/>
      </w:pPr>
      <w:r>
        <w:rPr>
          <w:noProof/>
        </w:rPr>
        <w:drawing>
          <wp:inline distT="0" distB="0" distL="0" distR="0" wp14:anchorId="012CE0B2" wp14:editId="163A6138">
            <wp:extent cx="5278120" cy="37509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D71" w14:textId="69DA3ACB" w:rsidR="001D5655" w:rsidRPr="00323D47" w:rsidRDefault="001D5655" w:rsidP="00323D47">
      <w:pPr>
        <w:ind w:left="420"/>
        <w:rPr>
          <w:rFonts w:hint="eastAsia"/>
        </w:rPr>
      </w:pPr>
      <w:r>
        <w:rPr>
          <w:rFonts w:hint="eastAsia"/>
        </w:rPr>
        <w:t>实验成功。</w:t>
      </w:r>
    </w:p>
    <w:p w14:paraId="226B64A0" w14:textId="79F1B3FC" w:rsidR="00F205E0" w:rsidRDefault="007C3870" w:rsidP="007C3870">
      <w:pPr>
        <w:pStyle w:val="2"/>
        <w:numPr>
          <w:ilvl w:val="0"/>
          <w:numId w:val="6"/>
        </w:numPr>
        <w:rPr>
          <w:noProof/>
          <w:sz w:val="28"/>
          <w:szCs w:val="24"/>
        </w:rPr>
      </w:pPr>
      <w:r>
        <w:rPr>
          <w:rFonts w:hint="eastAsia"/>
          <w:noProof/>
          <w:sz w:val="28"/>
          <w:szCs w:val="24"/>
        </w:rPr>
        <w:t>出现的问题及解决方法</w:t>
      </w:r>
    </w:p>
    <w:p w14:paraId="39E30731" w14:textId="334D6396" w:rsidR="00286904" w:rsidRPr="007921EE" w:rsidRDefault="00286904" w:rsidP="00521C8F">
      <w:pPr>
        <w:ind w:left="420"/>
        <w:rPr>
          <w:rFonts w:hint="eastAsia"/>
        </w:rPr>
      </w:pPr>
    </w:p>
    <w:sectPr w:rsidR="00286904" w:rsidRPr="007921EE" w:rsidSect="009C0D85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AE6F5" w14:textId="77777777" w:rsidR="008B58A7" w:rsidRDefault="008B58A7">
      <w:r>
        <w:separator/>
      </w:r>
    </w:p>
  </w:endnote>
  <w:endnote w:type="continuationSeparator" w:id="0">
    <w:p w14:paraId="6452A830" w14:textId="77777777" w:rsidR="008B58A7" w:rsidRDefault="008B5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E42C7" w14:textId="77777777" w:rsidR="0081682C" w:rsidRDefault="0081682C">
    <w:pPr>
      <w:pStyle w:val="a6"/>
      <w:framePr w:h="0"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15047462" w14:textId="77777777" w:rsidR="0081682C" w:rsidRDefault="0081682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702B" w14:textId="77777777" w:rsidR="0081682C" w:rsidRDefault="0081682C">
    <w:pPr>
      <w:pStyle w:val="a6"/>
      <w:framePr w:h="0"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EA32F8">
      <w:rPr>
        <w:rStyle w:val="a3"/>
        <w:noProof/>
      </w:rPr>
      <w:t>1</w:t>
    </w:r>
    <w:r>
      <w:fldChar w:fldCharType="end"/>
    </w:r>
  </w:p>
  <w:p w14:paraId="592503A0" w14:textId="77777777" w:rsidR="0081682C" w:rsidRDefault="0081682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55DBB" w14:textId="77777777" w:rsidR="000661B7" w:rsidRDefault="000661B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FB799" w14:textId="77777777" w:rsidR="008B58A7" w:rsidRDefault="008B58A7">
      <w:r>
        <w:separator/>
      </w:r>
    </w:p>
  </w:footnote>
  <w:footnote w:type="continuationSeparator" w:id="0">
    <w:p w14:paraId="1465BCC7" w14:textId="77777777" w:rsidR="008B58A7" w:rsidRDefault="008B58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EDEF1" w14:textId="77777777" w:rsidR="000661B7" w:rsidRDefault="000661B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9A336" w14:textId="77777777" w:rsidR="000661B7" w:rsidRDefault="000661B7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9309C" w14:textId="77777777" w:rsidR="002D4263" w:rsidRDefault="002D4263" w:rsidP="009C0D85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5pt;height:11.5pt" o:bullet="t">
        <v:imagedata r:id="rId1" o:title="msoB0DC"/>
      </v:shape>
    </w:pict>
  </w:numPicBullet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B992B7C"/>
    <w:multiLevelType w:val="hybridMultilevel"/>
    <w:tmpl w:val="CAC6CA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587B99"/>
    <w:multiLevelType w:val="hybridMultilevel"/>
    <w:tmpl w:val="D7960E2C"/>
    <w:lvl w:ilvl="0" w:tplc="47B6601E">
      <w:start w:val="1"/>
      <w:numFmt w:val="bullet"/>
      <w:lvlText w:val="¬"/>
      <w:lvlJc w:val="left"/>
      <w:pPr>
        <w:ind w:left="1020" w:hanging="42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5" w15:restartNumberingAfterBreak="0">
    <w:nsid w:val="7019485E"/>
    <w:multiLevelType w:val="hybridMultilevel"/>
    <w:tmpl w:val="616016CA"/>
    <w:lvl w:ilvl="0" w:tplc="1D4E9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745C47"/>
    <w:multiLevelType w:val="hybridMultilevel"/>
    <w:tmpl w:val="2098D10C"/>
    <w:lvl w:ilvl="0" w:tplc="ABA0C012">
      <w:start w:val="1"/>
      <w:numFmt w:val="decimal"/>
      <w:lvlText w:val="%1.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4B72"/>
    <w:rsid w:val="00005DBF"/>
    <w:rsid w:val="00026C82"/>
    <w:rsid w:val="000328B5"/>
    <w:rsid w:val="00042BEA"/>
    <w:rsid w:val="000435DD"/>
    <w:rsid w:val="000661B7"/>
    <w:rsid w:val="00067B38"/>
    <w:rsid w:val="0009751B"/>
    <w:rsid w:val="000A046D"/>
    <w:rsid w:val="000A16A3"/>
    <w:rsid w:val="000A6CB0"/>
    <w:rsid w:val="000B3F35"/>
    <w:rsid w:val="000C425B"/>
    <w:rsid w:val="000D12F5"/>
    <w:rsid w:val="000E1716"/>
    <w:rsid w:val="00101DA0"/>
    <w:rsid w:val="00104592"/>
    <w:rsid w:val="00106049"/>
    <w:rsid w:val="00122FFC"/>
    <w:rsid w:val="001361F4"/>
    <w:rsid w:val="0014343D"/>
    <w:rsid w:val="00147C4E"/>
    <w:rsid w:val="00161FA5"/>
    <w:rsid w:val="00164225"/>
    <w:rsid w:val="00165582"/>
    <w:rsid w:val="00172A27"/>
    <w:rsid w:val="00173774"/>
    <w:rsid w:val="001A5F6C"/>
    <w:rsid w:val="001C157C"/>
    <w:rsid w:val="001C482C"/>
    <w:rsid w:val="001D1FDC"/>
    <w:rsid w:val="001D5655"/>
    <w:rsid w:val="001F2624"/>
    <w:rsid w:val="002044C3"/>
    <w:rsid w:val="00204C39"/>
    <w:rsid w:val="00206867"/>
    <w:rsid w:val="00211E90"/>
    <w:rsid w:val="00214085"/>
    <w:rsid w:val="00217A71"/>
    <w:rsid w:val="00223079"/>
    <w:rsid w:val="00256CD7"/>
    <w:rsid w:val="0026348E"/>
    <w:rsid w:val="00282A10"/>
    <w:rsid w:val="00286904"/>
    <w:rsid w:val="0029146A"/>
    <w:rsid w:val="00293B13"/>
    <w:rsid w:val="00297914"/>
    <w:rsid w:val="002A1F32"/>
    <w:rsid w:val="002A721E"/>
    <w:rsid w:val="002B793B"/>
    <w:rsid w:val="002C08BD"/>
    <w:rsid w:val="002D0F27"/>
    <w:rsid w:val="002D4263"/>
    <w:rsid w:val="002E0BCF"/>
    <w:rsid w:val="002F1B2F"/>
    <w:rsid w:val="002F36B6"/>
    <w:rsid w:val="00303E55"/>
    <w:rsid w:val="00306F1A"/>
    <w:rsid w:val="003138E2"/>
    <w:rsid w:val="00323D47"/>
    <w:rsid w:val="00331728"/>
    <w:rsid w:val="00335D54"/>
    <w:rsid w:val="0033793A"/>
    <w:rsid w:val="003501EA"/>
    <w:rsid w:val="003766C5"/>
    <w:rsid w:val="00376E9E"/>
    <w:rsid w:val="00381533"/>
    <w:rsid w:val="00383DC3"/>
    <w:rsid w:val="003852A4"/>
    <w:rsid w:val="00387B14"/>
    <w:rsid w:val="0039431A"/>
    <w:rsid w:val="003A572A"/>
    <w:rsid w:val="003B37D7"/>
    <w:rsid w:val="003B6366"/>
    <w:rsid w:val="003D04DD"/>
    <w:rsid w:val="003D3989"/>
    <w:rsid w:val="003D5547"/>
    <w:rsid w:val="003F0D3E"/>
    <w:rsid w:val="003F1792"/>
    <w:rsid w:val="003F4B6C"/>
    <w:rsid w:val="003F7797"/>
    <w:rsid w:val="00402A69"/>
    <w:rsid w:val="00404994"/>
    <w:rsid w:val="00431F35"/>
    <w:rsid w:val="00442361"/>
    <w:rsid w:val="00443365"/>
    <w:rsid w:val="00467BD6"/>
    <w:rsid w:val="00467F68"/>
    <w:rsid w:val="004701DE"/>
    <w:rsid w:val="004731C5"/>
    <w:rsid w:val="00493650"/>
    <w:rsid w:val="00496F80"/>
    <w:rsid w:val="004A33A2"/>
    <w:rsid w:val="004B222E"/>
    <w:rsid w:val="004B4A48"/>
    <w:rsid w:val="004B5E3D"/>
    <w:rsid w:val="004C2F36"/>
    <w:rsid w:val="004C5466"/>
    <w:rsid w:val="004D4455"/>
    <w:rsid w:val="004F2012"/>
    <w:rsid w:val="004F571A"/>
    <w:rsid w:val="00510216"/>
    <w:rsid w:val="00515246"/>
    <w:rsid w:val="00521C8F"/>
    <w:rsid w:val="005571AB"/>
    <w:rsid w:val="0056256B"/>
    <w:rsid w:val="005626DB"/>
    <w:rsid w:val="00583F41"/>
    <w:rsid w:val="00594E6B"/>
    <w:rsid w:val="005A71B6"/>
    <w:rsid w:val="005C2131"/>
    <w:rsid w:val="005E04CB"/>
    <w:rsid w:val="005E2518"/>
    <w:rsid w:val="005E6002"/>
    <w:rsid w:val="005E794C"/>
    <w:rsid w:val="00602089"/>
    <w:rsid w:val="00607773"/>
    <w:rsid w:val="006141D2"/>
    <w:rsid w:val="00634F5E"/>
    <w:rsid w:val="006429D9"/>
    <w:rsid w:val="00657F11"/>
    <w:rsid w:val="0066458F"/>
    <w:rsid w:val="006665BC"/>
    <w:rsid w:val="006720C3"/>
    <w:rsid w:val="00681A76"/>
    <w:rsid w:val="00683826"/>
    <w:rsid w:val="006C18DD"/>
    <w:rsid w:val="006C3272"/>
    <w:rsid w:val="006C4769"/>
    <w:rsid w:val="006C7027"/>
    <w:rsid w:val="006E3374"/>
    <w:rsid w:val="006F42D6"/>
    <w:rsid w:val="007006FD"/>
    <w:rsid w:val="0070721F"/>
    <w:rsid w:val="007112A6"/>
    <w:rsid w:val="007241EF"/>
    <w:rsid w:val="007250C8"/>
    <w:rsid w:val="00731E5A"/>
    <w:rsid w:val="00741E45"/>
    <w:rsid w:val="0075129E"/>
    <w:rsid w:val="00771801"/>
    <w:rsid w:val="007762FA"/>
    <w:rsid w:val="007905A5"/>
    <w:rsid w:val="00790A54"/>
    <w:rsid w:val="007921EE"/>
    <w:rsid w:val="00794C61"/>
    <w:rsid w:val="0079590C"/>
    <w:rsid w:val="007A38D7"/>
    <w:rsid w:val="007B0673"/>
    <w:rsid w:val="007B14E5"/>
    <w:rsid w:val="007B648E"/>
    <w:rsid w:val="007C3870"/>
    <w:rsid w:val="007F4F15"/>
    <w:rsid w:val="00803654"/>
    <w:rsid w:val="0081214F"/>
    <w:rsid w:val="0081682C"/>
    <w:rsid w:val="0082409C"/>
    <w:rsid w:val="0082610D"/>
    <w:rsid w:val="0083576B"/>
    <w:rsid w:val="00835AD3"/>
    <w:rsid w:val="00835B9B"/>
    <w:rsid w:val="00836474"/>
    <w:rsid w:val="008414C5"/>
    <w:rsid w:val="00850AD7"/>
    <w:rsid w:val="00854998"/>
    <w:rsid w:val="00862F17"/>
    <w:rsid w:val="0086762F"/>
    <w:rsid w:val="00871830"/>
    <w:rsid w:val="00883FFA"/>
    <w:rsid w:val="00897AF6"/>
    <w:rsid w:val="008B58A7"/>
    <w:rsid w:val="008D39FD"/>
    <w:rsid w:val="008D4E88"/>
    <w:rsid w:val="008E0EA3"/>
    <w:rsid w:val="008E3FB5"/>
    <w:rsid w:val="008F5D2D"/>
    <w:rsid w:val="00905B52"/>
    <w:rsid w:val="009150BE"/>
    <w:rsid w:val="00916B01"/>
    <w:rsid w:val="00924265"/>
    <w:rsid w:val="0092750F"/>
    <w:rsid w:val="009342E0"/>
    <w:rsid w:val="00937942"/>
    <w:rsid w:val="009442DF"/>
    <w:rsid w:val="00946522"/>
    <w:rsid w:val="00967D12"/>
    <w:rsid w:val="009A0E96"/>
    <w:rsid w:val="009A13DA"/>
    <w:rsid w:val="009B3AC1"/>
    <w:rsid w:val="009C0D85"/>
    <w:rsid w:val="009C303A"/>
    <w:rsid w:val="009C5491"/>
    <w:rsid w:val="009D0514"/>
    <w:rsid w:val="009D46CF"/>
    <w:rsid w:val="009E3361"/>
    <w:rsid w:val="009E6849"/>
    <w:rsid w:val="009E6FD1"/>
    <w:rsid w:val="009E7BE1"/>
    <w:rsid w:val="00A0024C"/>
    <w:rsid w:val="00A02C38"/>
    <w:rsid w:val="00A04472"/>
    <w:rsid w:val="00A166F4"/>
    <w:rsid w:val="00A25A02"/>
    <w:rsid w:val="00A377C7"/>
    <w:rsid w:val="00A40F04"/>
    <w:rsid w:val="00A44A89"/>
    <w:rsid w:val="00A44CF8"/>
    <w:rsid w:val="00A51ED0"/>
    <w:rsid w:val="00A56E67"/>
    <w:rsid w:val="00A735E6"/>
    <w:rsid w:val="00A84084"/>
    <w:rsid w:val="00AA0A4E"/>
    <w:rsid w:val="00AA28B6"/>
    <w:rsid w:val="00AA72E6"/>
    <w:rsid w:val="00AD123B"/>
    <w:rsid w:val="00AE7FD6"/>
    <w:rsid w:val="00B04788"/>
    <w:rsid w:val="00B05158"/>
    <w:rsid w:val="00B23761"/>
    <w:rsid w:val="00B561B4"/>
    <w:rsid w:val="00B619E9"/>
    <w:rsid w:val="00B83D55"/>
    <w:rsid w:val="00B841D9"/>
    <w:rsid w:val="00BA24FF"/>
    <w:rsid w:val="00BB26E9"/>
    <w:rsid w:val="00BB2929"/>
    <w:rsid w:val="00BD1ED7"/>
    <w:rsid w:val="00BD5318"/>
    <w:rsid w:val="00BD5AEB"/>
    <w:rsid w:val="00BD6781"/>
    <w:rsid w:val="00BE7B71"/>
    <w:rsid w:val="00BF4885"/>
    <w:rsid w:val="00BF57D0"/>
    <w:rsid w:val="00C017B8"/>
    <w:rsid w:val="00C1435F"/>
    <w:rsid w:val="00C16069"/>
    <w:rsid w:val="00C16B30"/>
    <w:rsid w:val="00C45DC8"/>
    <w:rsid w:val="00C670E3"/>
    <w:rsid w:val="00C67B77"/>
    <w:rsid w:val="00C70179"/>
    <w:rsid w:val="00C81045"/>
    <w:rsid w:val="00C81DD5"/>
    <w:rsid w:val="00C95119"/>
    <w:rsid w:val="00CB3290"/>
    <w:rsid w:val="00CB5F46"/>
    <w:rsid w:val="00CD5FCE"/>
    <w:rsid w:val="00CF13B4"/>
    <w:rsid w:val="00CF498A"/>
    <w:rsid w:val="00D0500E"/>
    <w:rsid w:val="00D21268"/>
    <w:rsid w:val="00D417F2"/>
    <w:rsid w:val="00D475E1"/>
    <w:rsid w:val="00D47800"/>
    <w:rsid w:val="00D8167D"/>
    <w:rsid w:val="00D8206A"/>
    <w:rsid w:val="00D82D21"/>
    <w:rsid w:val="00D83172"/>
    <w:rsid w:val="00D85C95"/>
    <w:rsid w:val="00DB3803"/>
    <w:rsid w:val="00DB5A96"/>
    <w:rsid w:val="00DB77CF"/>
    <w:rsid w:val="00DC4E55"/>
    <w:rsid w:val="00DC615E"/>
    <w:rsid w:val="00DD0D46"/>
    <w:rsid w:val="00DE42D9"/>
    <w:rsid w:val="00DF17BA"/>
    <w:rsid w:val="00DF560A"/>
    <w:rsid w:val="00DF5772"/>
    <w:rsid w:val="00E13B07"/>
    <w:rsid w:val="00E24E45"/>
    <w:rsid w:val="00E32DD8"/>
    <w:rsid w:val="00E44BA6"/>
    <w:rsid w:val="00E56786"/>
    <w:rsid w:val="00E57874"/>
    <w:rsid w:val="00E6771C"/>
    <w:rsid w:val="00E70F06"/>
    <w:rsid w:val="00E75DDF"/>
    <w:rsid w:val="00E96109"/>
    <w:rsid w:val="00E97FC1"/>
    <w:rsid w:val="00EA32F8"/>
    <w:rsid w:val="00EB4519"/>
    <w:rsid w:val="00EB49C7"/>
    <w:rsid w:val="00EC7494"/>
    <w:rsid w:val="00ED3BF6"/>
    <w:rsid w:val="00EE49B5"/>
    <w:rsid w:val="00EF3416"/>
    <w:rsid w:val="00EF40E1"/>
    <w:rsid w:val="00F16428"/>
    <w:rsid w:val="00F205E0"/>
    <w:rsid w:val="00F23492"/>
    <w:rsid w:val="00F23717"/>
    <w:rsid w:val="00F37D55"/>
    <w:rsid w:val="00F52175"/>
    <w:rsid w:val="00F556B6"/>
    <w:rsid w:val="00F77163"/>
    <w:rsid w:val="00F801FB"/>
    <w:rsid w:val="00F922CE"/>
    <w:rsid w:val="00F930AB"/>
    <w:rsid w:val="00FE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352433"/>
  <w15:chartTrackingRefBased/>
  <w15:docId w15:val="{14ED81DB-D106-4704-847F-54883FE0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rsid w:val="008718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871830"/>
    <w:pPr>
      <w:keepNext/>
      <w:keepLines/>
      <w:widowControl/>
      <w:spacing w:before="260" w:after="260" w:line="416" w:lineRule="auto"/>
      <w:jc w:val="left"/>
      <w:outlineLvl w:val="1"/>
    </w:pPr>
    <w:rPr>
      <w:rFonts w:ascii="Cambria" w:hAnsi="Cambria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annotation reference"/>
    <w:rPr>
      <w:sz w:val="21"/>
    </w:rPr>
  </w:style>
  <w:style w:type="paragraph" w:styleId="a5">
    <w:name w:val="Balloon Text"/>
    <w:basedOn w:val="a"/>
    <w:rPr>
      <w:sz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annotation subject"/>
    <w:basedOn w:val="a8"/>
    <w:next w:val="a8"/>
    <w:rPr>
      <w:b/>
    </w:rPr>
  </w:style>
  <w:style w:type="paragraph" w:styleId="a8">
    <w:name w:val="annotation text"/>
    <w:basedOn w:val="a"/>
    <w:pPr>
      <w:jc w:val="left"/>
    </w:pPr>
  </w:style>
  <w:style w:type="paragraph" w:styleId="a9">
    <w:name w:val="header"/>
    <w:basedOn w:val="a"/>
    <w:link w:val="11"/>
    <w:uiPriority w:val="99"/>
    <w:rsid w:val="00467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字符1"/>
    <w:link w:val="a9"/>
    <w:rsid w:val="00467BD6"/>
    <w:rPr>
      <w:kern w:val="2"/>
      <w:sz w:val="18"/>
      <w:szCs w:val="18"/>
    </w:rPr>
  </w:style>
  <w:style w:type="paragraph" w:customStyle="1" w:styleId="aa">
    <w:name w:val="列出段落"/>
    <w:basedOn w:val="a"/>
    <w:uiPriority w:val="34"/>
    <w:qFormat/>
    <w:rsid w:val="0009751B"/>
    <w:pPr>
      <w:ind w:firstLineChars="200" w:firstLine="420"/>
    </w:pPr>
  </w:style>
  <w:style w:type="character" w:customStyle="1" w:styleId="ab">
    <w:name w:val="页眉 字符"/>
    <w:uiPriority w:val="99"/>
    <w:rsid w:val="002D4263"/>
  </w:style>
  <w:style w:type="paragraph" w:styleId="ac">
    <w:name w:val="No Spacing"/>
    <w:link w:val="ad"/>
    <w:uiPriority w:val="1"/>
    <w:qFormat/>
    <w:rsid w:val="00164225"/>
    <w:rPr>
      <w:rFonts w:ascii="等线" w:eastAsia="等线" w:hAnsi="等线"/>
      <w:sz w:val="22"/>
      <w:szCs w:val="22"/>
    </w:rPr>
  </w:style>
  <w:style w:type="character" w:customStyle="1" w:styleId="ad">
    <w:name w:val="无间隔 字符"/>
    <w:link w:val="ac"/>
    <w:uiPriority w:val="1"/>
    <w:rsid w:val="00164225"/>
    <w:rPr>
      <w:rFonts w:ascii="等线" w:eastAsia="等线" w:hAnsi="等线"/>
      <w:sz w:val="22"/>
      <w:szCs w:val="22"/>
    </w:rPr>
  </w:style>
  <w:style w:type="character" w:customStyle="1" w:styleId="20">
    <w:name w:val="标题 2 字符"/>
    <w:semiHidden/>
    <w:rsid w:val="00871830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21">
    <w:name w:val="标题 2 字符1"/>
    <w:link w:val="2"/>
    <w:uiPriority w:val="9"/>
    <w:rsid w:val="00871830"/>
    <w:rPr>
      <w:rFonts w:ascii="Cambria" w:hAnsi="Cambria"/>
      <w:b/>
      <w:bCs/>
      <w:sz w:val="32"/>
      <w:szCs w:val="32"/>
    </w:rPr>
  </w:style>
  <w:style w:type="paragraph" w:styleId="ae">
    <w:name w:val="Subtitle"/>
    <w:basedOn w:val="a"/>
    <w:next w:val="a"/>
    <w:link w:val="af"/>
    <w:qFormat/>
    <w:rsid w:val="0087183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f">
    <w:name w:val="副标题 字符"/>
    <w:link w:val="ae"/>
    <w:rsid w:val="00871830"/>
    <w:rPr>
      <w:rFonts w:ascii="等线 Light" w:hAnsi="等线 Light" w:cs="Times New Roman"/>
      <w:b/>
      <w:bCs/>
      <w:kern w:val="28"/>
      <w:sz w:val="32"/>
      <w:szCs w:val="32"/>
    </w:rPr>
  </w:style>
  <w:style w:type="character" w:styleId="af0">
    <w:name w:val="Emphasis"/>
    <w:qFormat/>
    <w:rsid w:val="00871830"/>
    <w:rPr>
      <w:i/>
      <w:iCs/>
    </w:rPr>
  </w:style>
  <w:style w:type="paragraph" w:styleId="af1">
    <w:name w:val="Title"/>
    <w:basedOn w:val="a"/>
    <w:next w:val="a"/>
    <w:link w:val="af2"/>
    <w:qFormat/>
    <w:rsid w:val="00871830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f2">
    <w:name w:val="标题 字符"/>
    <w:link w:val="af1"/>
    <w:rsid w:val="00871830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10">
    <w:name w:val="标题 1 字符"/>
    <w:link w:val="1"/>
    <w:rsid w:val="00871830"/>
    <w:rPr>
      <w:b/>
      <w:bCs/>
      <w:kern w:val="44"/>
      <w:sz w:val="44"/>
      <w:szCs w:val="44"/>
    </w:rPr>
  </w:style>
  <w:style w:type="paragraph" w:styleId="af3">
    <w:name w:val="Date"/>
    <w:basedOn w:val="a"/>
    <w:next w:val="a"/>
    <w:link w:val="af4"/>
    <w:rsid w:val="00A25A02"/>
    <w:pPr>
      <w:ind w:leftChars="2500" w:left="100"/>
    </w:pPr>
  </w:style>
  <w:style w:type="character" w:customStyle="1" w:styleId="af4">
    <w:name w:val="日期 字符"/>
    <w:basedOn w:val="a0"/>
    <w:link w:val="af3"/>
    <w:rsid w:val="00A25A02"/>
    <w:rPr>
      <w:kern w:val="2"/>
      <w:sz w:val="21"/>
    </w:rPr>
  </w:style>
  <w:style w:type="paragraph" w:styleId="af5">
    <w:name w:val="List Paragraph"/>
    <w:basedOn w:val="a"/>
    <w:uiPriority w:val="34"/>
    <w:qFormat/>
    <w:rsid w:val="00A25A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1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6DA63-5C1A-437E-9CC5-BFD767140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9</Pages>
  <Words>147</Words>
  <Characters>844</Characters>
  <Application>Microsoft Office Word</Application>
  <DocSecurity>0</DocSecurity>
  <PresentationFormat/>
  <Lines>7</Lines>
  <Paragraphs>1</Paragraphs>
  <Slides>0</Slides>
  <Notes>0</Notes>
  <HiddenSlides>0</HiddenSlides>
  <MMClips>0</MMClips>
  <ScaleCrop>false</ScaleCrop>
  <Manager/>
  <Company>Xiamen University</Company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 Wenhua</dc:creator>
  <cp:keywords/>
  <dc:description/>
  <cp:lastModifiedBy>1316297992@qq.com</cp:lastModifiedBy>
  <cp:revision>23</cp:revision>
  <cp:lastPrinted>1899-12-31T16:00:00Z</cp:lastPrinted>
  <dcterms:created xsi:type="dcterms:W3CDTF">2021-04-12T05:22:00Z</dcterms:created>
  <dcterms:modified xsi:type="dcterms:W3CDTF">2021-04-16T02:20:00Z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