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EC" w:rsidRDefault="002437EC" w:rsidP="002437EC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t>作图和</w:t>
      </w:r>
      <w:r>
        <w:rPr>
          <w:rFonts w:hint="eastAsia"/>
        </w:rPr>
        <w:t>微积分</w:t>
      </w:r>
      <w:r>
        <w:t>部分作业</w:t>
      </w:r>
      <w:bookmarkStart w:id="0" w:name="_GoBack"/>
      <w:bookmarkEnd w:id="0"/>
    </w:p>
    <w:p w:rsidR="00887F8A" w:rsidRDefault="006700DC" w:rsidP="00887F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下列图形</w:t>
      </w:r>
      <w:r>
        <w:rPr>
          <w:rFonts w:hint="eastAsia"/>
        </w:rPr>
        <w:t>，并</w:t>
      </w:r>
      <w:r>
        <w:t>做好图形标注：</w:t>
      </w:r>
    </w:p>
    <w:p w:rsidR="006700DC" w:rsidRDefault="006700DC" w:rsidP="006700DC">
      <w:pPr>
        <w:pStyle w:val="a4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y=x sin x,0&lt;x&lt;10π</m:t>
        </m:r>
      </m:oMath>
    </w:p>
    <w:p w:rsidR="006700DC" w:rsidRDefault="006700DC" w:rsidP="006700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三维曲线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+6x+2y-1,-10&lt;x&lt;10,-10&lt;y&lt;10</m:t>
        </m:r>
      </m:oMath>
    </w:p>
    <w:p w:rsidR="006700DC" w:rsidRDefault="006700DC" w:rsidP="006700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双曲</w:t>
      </w:r>
      <w:r>
        <w:t>抛物面：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,-16&lt;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&lt;16,-4&lt;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&lt;4</m:t>
        </m:r>
      </m:oMath>
    </w:p>
    <w:p w:rsidR="006700DC" w:rsidRDefault="006700DC" w:rsidP="006700DC"/>
    <w:p w:rsidR="006700DC" w:rsidRDefault="006700DC" w:rsidP="00C149CB">
      <w:pPr>
        <w:pStyle w:val="a4"/>
        <w:numPr>
          <w:ilvl w:val="0"/>
          <w:numId w:val="1"/>
        </w:numPr>
        <w:ind w:firstLineChars="0"/>
      </w:pPr>
      <w:r>
        <w:t>绘制函数：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(1-x)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-10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>的</w:t>
      </w:r>
      <w:r>
        <w:t>等值线。</w:t>
      </w:r>
    </w:p>
    <w:p w:rsidR="00C149CB" w:rsidRDefault="00C149CB" w:rsidP="00C149C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绘制参数</w:t>
      </w:r>
      <w:r>
        <w:t>方程：</w:t>
      </w:r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(s+t)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(s+t)</m:t>
                </m:r>
              </m:e>
              <m:e>
                <m:r>
                  <w:rPr>
                    <w:rFonts w:ascii="Cambria Math" w:hAnsi="Cambria Math"/>
                  </w:rPr>
                  <m:t>z=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func>
              </m:e>
            </m:eqArr>
            <m:r>
              <w:rPr>
                <w:rFonts w:ascii="Cambria Math" w:hAnsi="Cambria Math"/>
              </w:rPr>
              <m:t>,-π&lt;s,t&lt;π</m:t>
            </m:r>
          </m:e>
        </m:d>
      </m:oMath>
    </w:p>
    <w:p w:rsidR="006700DC" w:rsidRDefault="00C149CB" w:rsidP="006700DC">
      <w:r>
        <w:t>4</w:t>
      </w:r>
      <w:r w:rsidR="006700DC">
        <w:rPr>
          <w:rFonts w:hint="eastAsia"/>
        </w:rPr>
        <w:t>、</w:t>
      </w:r>
      <w:r w:rsidR="006700DC">
        <w:rPr>
          <w:rFonts w:hint="eastAsia"/>
        </w:rPr>
        <w:t xml:space="preserve"> </w:t>
      </w:r>
      <w:r w:rsidR="006700DC">
        <w:rPr>
          <w:rFonts w:hint="eastAsia"/>
        </w:rPr>
        <w:t>在</w:t>
      </w:r>
      <w:r w:rsidR="006700DC">
        <w:t>同一窗口中绘制下面函数的各种视图</w:t>
      </w:r>
      <w:r w:rsidR="006700DC">
        <w:rPr>
          <w:rFonts w:hint="eastAsia"/>
        </w:rPr>
        <w:t>：三维</w:t>
      </w:r>
      <w:r w:rsidR="006700DC">
        <w:t>视图，侧视图，正视图，俯视图</w:t>
      </w:r>
    </w:p>
    <w:p w:rsidR="006700DC" w:rsidRPr="00C149CB" w:rsidRDefault="006700DC" w:rsidP="006700DC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,-5≤x,y≤5</m:t>
          </m:r>
        </m:oMath>
      </m:oMathPara>
    </w:p>
    <w:p w:rsidR="00C149CB" w:rsidRDefault="00C149CB" w:rsidP="005B5DDC">
      <w:pPr>
        <w:pStyle w:val="a4"/>
        <w:numPr>
          <w:ilvl w:val="0"/>
          <w:numId w:val="3"/>
        </w:numPr>
        <w:ind w:firstLineChars="0"/>
      </w:pPr>
      <w:r>
        <w:t>计算极限：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(1+x)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5B5DDC" w:rsidRDefault="005B5DDC" w:rsidP="005B5D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求参数</w:t>
      </w:r>
      <w:r>
        <w:t>方程确定的函数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t>导数：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y=t-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eqArr>
          </m:e>
        </m:d>
      </m:oMath>
      <w:r>
        <w:t xml:space="preserve"> 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5B5DDC" w:rsidRDefault="005B5DDC" w:rsidP="005B5D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</w:p>
    <w:p w:rsidR="005B5DDC" w:rsidRPr="006700DC" w:rsidRDefault="005B5DDC" w:rsidP="005B5DD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设随机</w:t>
      </w:r>
      <w:r>
        <w:t>变量</w:t>
      </w:r>
      <m:oMath>
        <m:r>
          <m:rPr>
            <m:sty m:val="p"/>
          </m:rPr>
          <w:rPr>
            <w:rFonts w:ascii="Cambria Math" w:hAnsi="Cambria Math"/>
          </w:rPr>
          <m:t>X~N(0,1)</m:t>
        </m:r>
      </m:oMath>
      <w:r>
        <w:rPr>
          <w:rFonts w:hint="eastAsia"/>
        </w:rPr>
        <w:t>分布</w:t>
      </w:r>
      <w:r>
        <w:t>，</w:t>
      </w:r>
      <w:r>
        <w:rPr>
          <w:rFonts w:hint="eastAsia"/>
        </w:rPr>
        <w:t>分布</w:t>
      </w:r>
      <w:r>
        <w:t>函数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>
        <w:t>，</w:t>
      </w:r>
      <w:r>
        <w:rPr>
          <w:rFonts w:hint="eastAsia"/>
        </w:rPr>
        <w:t>利用</w:t>
      </w:r>
      <w:proofErr w:type="spellStart"/>
      <w:r>
        <w:t>matlab</w:t>
      </w:r>
      <w:proofErr w:type="spellEnd"/>
      <w:r>
        <w:t>计算概率</w:t>
      </w:r>
      <m:oMath>
        <m:r>
          <m:rPr>
            <m:sty m:val="p"/>
          </m:rPr>
          <w:rPr>
            <w:rFonts w:ascii="Cambria Math" w:hAnsi="Cambria Math"/>
          </w:rPr>
          <m:t>P{{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&lt;1}</m:t>
        </m:r>
      </m:oMath>
    </w:p>
    <w:sectPr w:rsidR="005B5DDC" w:rsidRPr="0067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69A1"/>
    <w:multiLevelType w:val="hybridMultilevel"/>
    <w:tmpl w:val="6CF095B4"/>
    <w:lvl w:ilvl="0" w:tplc="5A3879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6141D6"/>
    <w:multiLevelType w:val="hybridMultilevel"/>
    <w:tmpl w:val="C330AFCC"/>
    <w:lvl w:ilvl="0" w:tplc="211EE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807D3"/>
    <w:multiLevelType w:val="hybridMultilevel"/>
    <w:tmpl w:val="CAB64F34"/>
    <w:lvl w:ilvl="0" w:tplc="B8425232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2D"/>
    <w:rsid w:val="002437EC"/>
    <w:rsid w:val="00435788"/>
    <w:rsid w:val="00556E2D"/>
    <w:rsid w:val="005B5DDC"/>
    <w:rsid w:val="006700DC"/>
    <w:rsid w:val="00887F8A"/>
    <w:rsid w:val="00C1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43A"/>
  <w15:chartTrackingRefBased/>
  <w15:docId w15:val="{BCBF494E-456E-49EA-832A-F8BACC79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7F8A"/>
    <w:rPr>
      <w:color w:val="808080"/>
    </w:rPr>
  </w:style>
  <w:style w:type="paragraph" w:styleId="a4">
    <w:name w:val="List Paragraph"/>
    <w:basedOn w:val="a"/>
    <w:uiPriority w:val="34"/>
    <w:qFormat/>
    <w:rsid w:val="00887F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37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2020-04-28T07:18:00Z</dcterms:created>
  <dcterms:modified xsi:type="dcterms:W3CDTF">2020-04-28T08:02:00Z</dcterms:modified>
</cp:coreProperties>
</file>