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4D843" w14:textId="77777777" w:rsidR="000970B9" w:rsidRDefault="00941D7F" w:rsidP="000970B9">
      <w:pPr>
        <w:pStyle w:val="1"/>
        <w:jc w:val="center"/>
      </w:pPr>
      <w:proofErr w:type="spellStart"/>
      <w:r>
        <w:t>Unittest</w:t>
      </w:r>
      <w:proofErr w:type="spellEnd"/>
    </w:p>
    <w:p w14:paraId="4187A690" w14:textId="77777777" w:rsidR="000970B9" w:rsidRPr="001F3D63" w:rsidRDefault="000970B9" w:rsidP="000970B9">
      <w:pPr>
        <w:pStyle w:val="2"/>
        <w:rPr>
          <w:rFonts w:ascii="黑体" w:eastAsia="黑体"/>
        </w:rPr>
      </w:pPr>
      <w:r w:rsidRPr="001F3D63">
        <w:rPr>
          <w:rFonts w:ascii="黑体" w:eastAsia="黑体" w:hint="eastAsia"/>
          <w:spacing w:val="-16"/>
        </w:rPr>
        <w:t xml:space="preserve">什么是 </w:t>
      </w:r>
      <w:proofErr w:type="spellStart"/>
      <w:r w:rsidRPr="001F3D63">
        <w:t>UnitTest</w:t>
      </w:r>
      <w:proofErr w:type="spellEnd"/>
      <w:r w:rsidRPr="001F3D63">
        <w:rPr>
          <w:spacing w:val="-8"/>
        </w:rPr>
        <w:t xml:space="preserve"> </w:t>
      </w:r>
      <w:r w:rsidRPr="001F3D63">
        <w:rPr>
          <w:rFonts w:ascii="黑体" w:eastAsia="黑体" w:hint="eastAsia"/>
        </w:rPr>
        <w:t>框架？</w:t>
      </w:r>
    </w:p>
    <w:p w14:paraId="1396AC68" w14:textId="7128F9C0" w:rsidR="000970B9" w:rsidRPr="000970B9" w:rsidRDefault="000970B9" w:rsidP="000970B9">
      <w:r w:rsidRPr="001F3D63">
        <w:rPr>
          <w:rFonts w:ascii="宋体" w:eastAsia="宋体" w:hAnsi="宋体" w:cs="宋体" w:hint="eastAsia"/>
        </w:rPr>
        <w:t>概念：</w:t>
      </w:r>
      <w:proofErr w:type="spellStart"/>
      <w:r w:rsidRPr="001F3D63">
        <w:t>UnitTest</w:t>
      </w:r>
      <w:proofErr w:type="spellEnd"/>
      <w:r w:rsidRPr="001F3D63">
        <w:t xml:space="preserve"> </w:t>
      </w:r>
      <w:r w:rsidRPr="001F3D63">
        <w:rPr>
          <w:rFonts w:ascii="宋体" w:eastAsia="宋体" w:hAnsi="宋体" w:cs="宋体" w:hint="eastAsia"/>
        </w:rPr>
        <w:t>是</w:t>
      </w:r>
      <w:r w:rsidRPr="001F3D63">
        <w:rPr>
          <w:rFonts w:hint="eastAsia"/>
        </w:rPr>
        <w:t xml:space="preserve"> </w:t>
      </w:r>
      <w:r w:rsidRPr="001F3D63">
        <w:t xml:space="preserve">Python </w:t>
      </w:r>
      <w:r w:rsidRPr="001F3D63">
        <w:rPr>
          <w:rFonts w:ascii="宋体" w:eastAsia="宋体" w:hAnsi="宋体" w:cs="宋体" w:hint="eastAsia"/>
        </w:rPr>
        <w:t>自带的一个单元测试框架，用它来做单元测试</w:t>
      </w:r>
    </w:p>
    <w:p w14:paraId="280115A9" w14:textId="3B5A928A" w:rsidR="00941D7F" w:rsidRDefault="00941D7F" w:rsidP="00941D7F"/>
    <w:p w14:paraId="1CB49220" w14:textId="56568EDF" w:rsidR="000970B9" w:rsidRDefault="000970B9" w:rsidP="00941D7F"/>
    <w:p w14:paraId="575C58B8" w14:textId="77777777" w:rsidR="000970B9" w:rsidRPr="001F3D63" w:rsidRDefault="000970B9" w:rsidP="000970B9">
      <w:pPr>
        <w:pStyle w:val="2"/>
      </w:pPr>
      <w:r w:rsidRPr="001F3D63">
        <w:rPr>
          <w:rFonts w:hint="eastAsia"/>
          <w:spacing w:val="-11"/>
        </w:rPr>
        <w:t xml:space="preserve">为什么使用 </w:t>
      </w:r>
      <w:proofErr w:type="spellStart"/>
      <w:r w:rsidRPr="001F3D63">
        <w:rPr>
          <w:rFonts w:ascii="Arial" w:eastAsia="Arial"/>
        </w:rPr>
        <w:t>UnitTest</w:t>
      </w:r>
      <w:proofErr w:type="spellEnd"/>
      <w:r w:rsidRPr="001F3D63">
        <w:rPr>
          <w:rFonts w:ascii="Arial" w:eastAsia="Arial"/>
          <w:spacing w:val="-8"/>
        </w:rPr>
        <w:t xml:space="preserve"> </w:t>
      </w:r>
      <w:r w:rsidRPr="001F3D63">
        <w:rPr>
          <w:rFonts w:hint="eastAsia"/>
        </w:rPr>
        <w:t>框架？</w:t>
      </w:r>
    </w:p>
    <w:p w14:paraId="0ECFABC1" w14:textId="77777777" w:rsidR="000970B9" w:rsidRPr="000970B9" w:rsidRDefault="000970B9" w:rsidP="000970B9">
      <w:pPr>
        <w:rPr>
          <w:sz w:val="18"/>
          <w:szCs w:val="18"/>
        </w:rPr>
      </w:pPr>
      <w:r w:rsidRPr="000970B9">
        <w:rPr>
          <w:rFonts w:ascii="宋体" w:eastAsia="宋体" w:hAnsi="宋体" w:cs="宋体" w:hint="eastAsia"/>
          <w:sz w:val="18"/>
          <w:szCs w:val="18"/>
        </w:rPr>
        <w:t>能够组织多个用例去执行；</w:t>
      </w:r>
    </w:p>
    <w:p w14:paraId="4FFCCDA6" w14:textId="77777777" w:rsidR="000970B9" w:rsidRPr="000970B9" w:rsidRDefault="000970B9" w:rsidP="000970B9">
      <w:pPr>
        <w:rPr>
          <w:sz w:val="18"/>
          <w:szCs w:val="18"/>
        </w:rPr>
      </w:pPr>
    </w:p>
    <w:p w14:paraId="306A3E89" w14:textId="77777777" w:rsidR="000970B9" w:rsidRPr="000970B9" w:rsidRDefault="000970B9" w:rsidP="000970B9">
      <w:pPr>
        <w:rPr>
          <w:sz w:val="18"/>
          <w:szCs w:val="18"/>
        </w:rPr>
      </w:pPr>
      <w:r w:rsidRPr="000970B9">
        <w:rPr>
          <w:rFonts w:ascii="宋体" w:eastAsia="宋体" w:hAnsi="宋体" w:cs="宋体" w:hint="eastAsia"/>
          <w:sz w:val="18"/>
          <w:szCs w:val="18"/>
        </w:rPr>
        <w:t>提供丰富的断言方法；</w:t>
      </w:r>
    </w:p>
    <w:p w14:paraId="76EDD074" w14:textId="77777777" w:rsidR="000970B9" w:rsidRPr="000970B9" w:rsidRDefault="000970B9" w:rsidP="000970B9">
      <w:pPr>
        <w:rPr>
          <w:sz w:val="18"/>
          <w:szCs w:val="18"/>
        </w:rPr>
      </w:pPr>
    </w:p>
    <w:p w14:paraId="1C62E54F" w14:textId="77777777" w:rsidR="000970B9" w:rsidRPr="000970B9" w:rsidRDefault="000970B9" w:rsidP="000970B9">
      <w:pPr>
        <w:rPr>
          <w:sz w:val="18"/>
          <w:szCs w:val="18"/>
        </w:rPr>
      </w:pPr>
      <w:r w:rsidRPr="000970B9">
        <w:rPr>
          <w:rFonts w:ascii="宋体" w:eastAsia="宋体" w:hAnsi="宋体" w:cs="宋体" w:hint="eastAsia"/>
          <w:sz w:val="18"/>
          <w:szCs w:val="18"/>
        </w:rPr>
        <w:t>能够生成测试报告；</w:t>
      </w:r>
    </w:p>
    <w:p w14:paraId="51B3D229" w14:textId="4715B4AB" w:rsidR="000970B9" w:rsidRDefault="000970B9" w:rsidP="00941D7F"/>
    <w:p w14:paraId="26C0D01A" w14:textId="4DFC2FF7" w:rsidR="000970B9" w:rsidRDefault="000970B9" w:rsidP="00941D7F"/>
    <w:p w14:paraId="5C9BDB45" w14:textId="4760128C" w:rsidR="000970B9" w:rsidRDefault="000970B9" w:rsidP="00826C76">
      <w:pPr>
        <w:pStyle w:val="2"/>
        <w:rPr>
          <w:rFonts w:ascii="黑体" w:eastAsia="黑体"/>
        </w:rPr>
      </w:pPr>
      <w:proofErr w:type="spellStart"/>
      <w:r w:rsidRPr="001F3D63">
        <w:t>UnitTest</w:t>
      </w:r>
      <w:proofErr w:type="spellEnd"/>
      <w:r w:rsidRPr="001F3D63">
        <w:rPr>
          <w:spacing w:val="-10"/>
        </w:rPr>
        <w:t xml:space="preserve"> </w:t>
      </w:r>
      <w:r w:rsidRPr="001F3D63">
        <w:rPr>
          <w:rFonts w:ascii="黑体" w:eastAsia="黑体" w:hint="eastAsia"/>
        </w:rPr>
        <w:t>核心要素</w:t>
      </w:r>
    </w:p>
    <w:p w14:paraId="4BB46C43" w14:textId="77777777" w:rsidR="000970B9" w:rsidRPr="001F3D63" w:rsidRDefault="000970B9" w:rsidP="000970B9">
      <w:pPr>
        <w:rPr>
          <w:rFonts w:ascii="黑体" w:eastAsia="黑体"/>
        </w:rPr>
      </w:pPr>
    </w:p>
    <w:p w14:paraId="4DA30A11" w14:textId="77777777" w:rsidR="000970B9" w:rsidRPr="000970B9" w:rsidRDefault="000970B9" w:rsidP="000970B9">
      <w:pPr>
        <w:rPr>
          <w:color w:val="FF0000"/>
        </w:rPr>
      </w:pPr>
      <w:proofErr w:type="spellStart"/>
      <w:r w:rsidRPr="000970B9">
        <w:rPr>
          <w:color w:val="FF0000"/>
        </w:rPr>
        <w:t>TestCase</w:t>
      </w:r>
      <w:proofErr w:type="spellEnd"/>
      <w:r w:rsidRPr="000970B9">
        <w:rPr>
          <w:color w:val="FF0000"/>
        </w:rPr>
        <w:t>；</w:t>
      </w:r>
    </w:p>
    <w:p w14:paraId="02C6009A" w14:textId="77777777" w:rsidR="000970B9" w:rsidRPr="000970B9" w:rsidRDefault="000970B9" w:rsidP="000970B9">
      <w:pPr>
        <w:rPr>
          <w:color w:val="FF0000"/>
        </w:rPr>
      </w:pPr>
    </w:p>
    <w:p w14:paraId="0111BFEF" w14:textId="77777777" w:rsidR="000970B9" w:rsidRPr="000970B9" w:rsidRDefault="000970B9" w:rsidP="000970B9">
      <w:pPr>
        <w:rPr>
          <w:color w:val="FF0000"/>
        </w:rPr>
      </w:pPr>
      <w:proofErr w:type="spellStart"/>
      <w:r w:rsidRPr="000970B9">
        <w:rPr>
          <w:color w:val="FF0000"/>
        </w:rPr>
        <w:t>TestSuite</w:t>
      </w:r>
      <w:proofErr w:type="spellEnd"/>
      <w:r w:rsidRPr="000970B9">
        <w:rPr>
          <w:color w:val="FF0000"/>
        </w:rPr>
        <w:t>；</w:t>
      </w:r>
    </w:p>
    <w:p w14:paraId="20FCD8D8" w14:textId="77777777" w:rsidR="000970B9" w:rsidRPr="000970B9" w:rsidRDefault="000970B9" w:rsidP="000970B9">
      <w:pPr>
        <w:rPr>
          <w:color w:val="FF0000"/>
        </w:rPr>
      </w:pPr>
    </w:p>
    <w:p w14:paraId="1F17969B" w14:textId="77777777" w:rsidR="000970B9" w:rsidRPr="000970B9" w:rsidRDefault="000970B9" w:rsidP="000970B9">
      <w:pPr>
        <w:rPr>
          <w:color w:val="FF0000"/>
        </w:rPr>
      </w:pPr>
      <w:proofErr w:type="spellStart"/>
      <w:r w:rsidRPr="000970B9">
        <w:rPr>
          <w:color w:val="FF0000"/>
        </w:rPr>
        <w:t>TestRunner</w:t>
      </w:r>
      <w:proofErr w:type="spellEnd"/>
      <w:r w:rsidRPr="000970B9">
        <w:rPr>
          <w:color w:val="FF0000"/>
        </w:rPr>
        <w:t>；</w:t>
      </w:r>
    </w:p>
    <w:p w14:paraId="66F96B38" w14:textId="77777777" w:rsidR="000970B9" w:rsidRPr="000970B9" w:rsidRDefault="000970B9" w:rsidP="000970B9">
      <w:pPr>
        <w:rPr>
          <w:color w:val="FF0000"/>
        </w:rPr>
      </w:pPr>
    </w:p>
    <w:p w14:paraId="099340AA" w14:textId="77777777" w:rsidR="000970B9" w:rsidRPr="000970B9" w:rsidRDefault="000970B9" w:rsidP="000970B9">
      <w:pPr>
        <w:rPr>
          <w:color w:val="FF0000"/>
        </w:rPr>
      </w:pPr>
      <w:proofErr w:type="spellStart"/>
      <w:r w:rsidRPr="000970B9">
        <w:rPr>
          <w:color w:val="FF0000"/>
        </w:rPr>
        <w:t>TestLoader</w:t>
      </w:r>
      <w:proofErr w:type="spellEnd"/>
      <w:r w:rsidRPr="000970B9">
        <w:rPr>
          <w:color w:val="FF0000"/>
        </w:rPr>
        <w:t>；</w:t>
      </w:r>
    </w:p>
    <w:p w14:paraId="7124788C" w14:textId="77777777" w:rsidR="000970B9" w:rsidRPr="000970B9" w:rsidRDefault="000970B9" w:rsidP="000970B9">
      <w:pPr>
        <w:rPr>
          <w:color w:val="FF0000"/>
        </w:rPr>
      </w:pPr>
    </w:p>
    <w:p w14:paraId="5EC8EB3F" w14:textId="5B81F602" w:rsidR="000970B9" w:rsidRDefault="000970B9" w:rsidP="000970B9">
      <w:pPr>
        <w:rPr>
          <w:color w:val="FF0000"/>
        </w:rPr>
      </w:pPr>
      <w:r w:rsidRPr="000970B9">
        <w:rPr>
          <w:color w:val="FF0000"/>
        </w:rPr>
        <w:t>Fixture；</w:t>
      </w:r>
    </w:p>
    <w:p w14:paraId="23C794E7" w14:textId="3AA82428" w:rsidR="00826C76" w:rsidRDefault="00826C76" w:rsidP="000970B9">
      <w:pPr>
        <w:rPr>
          <w:color w:val="FF0000"/>
        </w:rPr>
      </w:pPr>
    </w:p>
    <w:p w14:paraId="5F7FDBE2" w14:textId="472366A3" w:rsidR="00826C76" w:rsidRDefault="00826C76" w:rsidP="000970B9">
      <w:pPr>
        <w:rPr>
          <w:color w:val="FF0000"/>
        </w:rPr>
      </w:pPr>
    </w:p>
    <w:p w14:paraId="34254685" w14:textId="150F24DA" w:rsidR="00826C76" w:rsidRDefault="00826C76" w:rsidP="000970B9">
      <w:pPr>
        <w:rPr>
          <w:color w:val="FF0000"/>
        </w:rPr>
      </w:pPr>
    </w:p>
    <w:p w14:paraId="01056C15" w14:textId="48100D89" w:rsidR="00826C76" w:rsidRDefault="00826C76" w:rsidP="000970B9">
      <w:pPr>
        <w:rPr>
          <w:color w:val="FF0000"/>
        </w:rPr>
      </w:pPr>
    </w:p>
    <w:p w14:paraId="2AE42B8C" w14:textId="0E675295" w:rsidR="00826C76" w:rsidRDefault="00826C76" w:rsidP="000970B9">
      <w:pPr>
        <w:rPr>
          <w:color w:val="FF0000"/>
        </w:rPr>
      </w:pPr>
    </w:p>
    <w:p w14:paraId="2CD7E4DD" w14:textId="7173B7BE" w:rsidR="00826C76" w:rsidRDefault="00826C76" w:rsidP="000970B9">
      <w:pPr>
        <w:rPr>
          <w:color w:val="FF0000"/>
        </w:rPr>
      </w:pPr>
    </w:p>
    <w:p w14:paraId="7F5CDC78" w14:textId="2882EFE4" w:rsidR="00826C76" w:rsidRDefault="00826C76" w:rsidP="000970B9">
      <w:pPr>
        <w:rPr>
          <w:color w:val="FF0000"/>
        </w:rPr>
      </w:pPr>
    </w:p>
    <w:p w14:paraId="4239C0E4" w14:textId="3CA9B41C" w:rsidR="00826C76" w:rsidRDefault="00826C76" w:rsidP="000970B9">
      <w:pPr>
        <w:rPr>
          <w:color w:val="FF0000"/>
        </w:rPr>
      </w:pPr>
    </w:p>
    <w:p w14:paraId="556F625F" w14:textId="2D1DCC4D" w:rsidR="00826C76" w:rsidRDefault="00826C76" w:rsidP="000970B9">
      <w:pPr>
        <w:rPr>
          <w:color w:val="FF0000"/>
        </w:rPr>
      </w:pPr>
    </w:p>
    <w:p w14:paraId="6B336E20" w14:textId="2F14BEC2" w:rsidR="00826C76" w:rsidRDefault="00826C76" w:rsidP="000970B9">
      <w:pPr>
        <w:rPr>
          <w:color w:val="FF0000"/>
        </w:rPr>
      </w:pPr>
    </w:p>
    <w:p w14:paraId="38250A8D" w14:textId="40A92177" w:rsidR="00826C76" w:rsidRDefault="002C00B0" w:rsidP="00826C76">
      <w:pPr>
        <w:pStyle w:val="2"/>
      </w:pPr>
      <w:r>
        <w:rPr>
          <w:rFonts w:hint="eastAsia"/>
        </w:rPr>
        <w:lastRenderedPageBreak/>
        <w:t>一、</w:t>
      </w:r>
      <w:proofErr w:type="spellStart"/>
      <w:r w:rsidR="00826C76" w:rsidRPr="001F3D63">
        <w:t>TestCase</w:t>
      </w:r>
      <w:proofErr w:type="spellEnd"/>
    </w:p>
    <w:p w14:paraId="10F3B661" w14:textId="119031C1" w:rsidR="00826C76" w:rsidRPr="002F1311" w:rsidRDefault="00826C76" w:rsidP="00826C76">
      <w:pPr>
        <w:rPr>
          <w:color w:val="FF0000"/>
        </w:rPr>
      </w:pPr>
      <w:r w:rsidRPr="002F1311">
        <w:rPr>
          <w:color w:val="FF0000"/>
        </w:rPr>
        <w:t xml:space="preserve">1 </w:t>
      </w:r>
      <w:r w:rsidRPr="002F1311">
        <w:rPr>
          <w:rFonts w:ascii="宋体" w:eastAsia="宋体" w:hAnsi="宋体" w:cs="宋体" w:hint="eastAsia"/>
          <w:color w:val="FF0000"/>
        </w:rPr>
        <w:t>、</w:t>
      </w:r>
      <w:r w:rsidRPr="002F1311">
        <w:rPr>
          <w:rFonts w:hint="eastAsia"/>
          <w:color w:val="FF0000"/>
        </w:rPr>
        <w:t xml:space="preserve"> </w:t>
      </w:r>
      <w:r w:rsidRPr="002F1311">
        <w:rPr>
          <w:rFonts w:ascii="宋体" w:eastAsia="宋体" w:hAnsi="宋体" w:cs="宋体" w:hint="eastAsia"/>
          <w:color w:val="FF0000"/>
        </w:rPr>
        <w:t>导</w:t>
      </w:r>
      <w:r w:rsidRPr="002F1311">
        <w:rPr>
          <w:rFonts w:hint="eastAsia"/>
          <w:color w:val="FF0000"/>
        </w:rPr>
        <w:t xml:space="preserve"> </w:t>
      </w:r>
      <w:r w:rsidRPr="002F1311">
        <w:rPr>
          <w:rFonts w:ascii="宋体" w:eastAsia="宋体" w:hAnsi="宋体" w:cs="宋体" w:hint="eastAsia"/>
          <w:color w:val="FF0000"/>
        </w:rPr>
        <w:t>包</w:t>
      </w:r>
      <w:r w:rsidRPr="002F1311">
        <w:rPr>
          <w:rFonts w:hint="eastAsia"/>
          <w:color w:val="FF0000"/>
        </w:rPr>
        <w:t xml:space="preserve"> </w:t>
      </w:r>
      <w:r w:rsidRPr="002F1311">
        <w:rPr>
          <w:rFonts w:ascii="宋体" w:eastAsia="宋体" w:hAnsi="宋体" w:cs="宋体" w:hint="eastAsia"/>
          <w:color w:val="FF0000"/>
        </w:rPr>
        <w:t>：</w:t>
      </w:r>
      <w:proofErr w:type="gramStart"/>
      <w:r w:rsidRPr="002F1311">
        <w:rPr>
          <w:color w:val="FF0000"/>
        </w:rPr>
        <w:t xml:space="preserve">import  </w:t>
      </w:r>
      <w:proofErr w:type="spellStart"/>
      <w:r w:rsidRPr="002F1311">
        <w:rPr>
          <w:color w:val="FF0000"/>
        </w:rPr>
        <w:t>unittest</w:t>
      </w:r>
      <w:proofErr w:type="spellEnd"/>
      <w:proofErr w:type="gramEnd"/>
    </w:p>
    <w:p w14:paraId="63D1689E" w14:textId="24227694" w:rsidR="00826C76" w:rsidRPr="002F1311" w:rsidRDefault="00826C76" w:rsidP="00826C76">
      <w:pPr>
        <w:rPr>
          <w:rFonts w:ascii="宋体" w:eastAsia="宋体" w:hAnsi="宋体" w:cs="宋体"/>
          <w:color w:val="FF0000"/>
        </w:rPr>
      </w:pPr>
      <w:r w:rsidRPr="002F1311">
        <w:rPr>
          <w:color w:val="FF0000"/>
        </w:rPr>
        <w:t>2</w:t>
      </w:r>
      <w:r w:rsidRPr="002F1311">
        <w:rPr>
          <w:rFonts w:ascii="宋体" w:eastAsia="宋体" w:hAnsi="宋体" w:cs="宋体" w:hint="eastAsia"/>
          <w:color w:val="FF0000"/>
        </w:rPr>
        <w:t>、定义测试类：新建测试类必须继承</w:t>
      </w:r>
      <w:r w:rsidRPr="002F1311">
        <w:rPr>
          <w:rFonts w:hint="eastAsia"/>
          <w:color w:val="FF0000"/>
        </w:rPr>
        <w:t xml:space="preserve"> </w:t>
      </w:r>
      <w:proofErr w:type="spellStart"/>
      <w:r w:rsidRPr="002F1311">
        <w:rPr>
          <w:color w:val="FF0000"/>
        </w:rPr>
        <w:t>unittest.TestCase</w:t>
      </w:r>
      <w:proofErr w:type="spellEnd"/>
      <w:r w:rsidRPr="002F1311">
        <w:rPr>
          <w:rFonts w:ascii="宋体" w:eastAsia="宋体" w:hAnsi="宋体" w:cs="宋体" w:hint="eastAsia"/>
          <w:color w:val="FF0000"/>
        </w:rPr>
        <w:t>；</w:t>
      </w:r>
    </w:p>
    <w:p w14:paraId="592BD26C" w14:textId="2D6C3DAB" w:rsidR="00826C76" w:rsidRPr="002F1311" w:rsidRDefault="00826C76" w:rsidP="00826C76">
      <w:pPr>
        <w:rPr>
          <w:color w:val="FF0000"/>
        </w:rPr>
      </w:pPr>
      <w:r w:rsidRPr="002F1311">
        <w:rPr>
          <w:color w:val="FF0000"/>
        </w:rPr>
        <w:t>3</w:t>
      </w:r>
      <w:r w:rsidRPr="002F1311">
        <w:rPr>
          <w:rFonts w:ascii="宋体" w:eastAsia="宋体" w:hAnsi="宋体" w:cs="宋体" w:hint="eastAsia"/>
          <w:color w:val="FF0000"/>
        </w:rPr>
        <w:t>、定义测试方法：测试方法名称命名必须以</w:t>
      </w:r>
      <w:r w:rsidRPr="002F1311">
        <w:rPr>
          <w:rFonts w:hint="eastAsia"/>
          <w:color w:val="FF0000"/>
        </w:rPr>
        <w:t xml:space="preserve"> </w:t>
      </w:r>
      <w:r w:rsidRPr="002F1311">
        <w:rPr>
          <w:color w:val="FF0000"/>
        </w:rPr>
        <w:t xml:space="preserve">test </w:t>
      </w:r>
      <w:r w:rsidRPr="002F1311">
        <w:rPr>
          <w:rFonts w:ascii="宋体" w:eastAsia="宋体" w:hAnsi="宋体" w:cs="宋体" w:hint="eastAsia"/>
          <w:color w:val="FF0000"/>
        </w:rPr>
        <w:t>开头</w:t>
      </w:r>
    </w:p>
    <w:p w14:paraId="5A9BA609" w14:textId="77777777" w:rsidR="00826C76" w:rsidRPr="00826C76" w:rsidRDefault="00826C76" w:rsidP="00826C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826C7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826C76">
        <w:rPr>
          <w:rFonts w:ascii="Courier New" w:eastAsia="宋体" w:hAnsi="Courier New" w:cs="宋体"/>
          <w:color w:val="A9B7C6"/>
          <w:kern w:val="0"/>
          <w:sz w:val="20"/>
          <w:szCs w:val="20"/>
        </w:rPr>
        <w:t>unittest</w:t>
      </w:r>
      <w:proofErr w:type="spellEnd"/>
      <w:r w:rsidRPr="00826C7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26C7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26C7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class </w:t>
      </w:r>
      <w:proofErr w:type="spellStart"/>
      <w:r w:rsidRPr="00826C76">
        <w:rPr>
          <w:rFonts w:ascii="Courier New" w:eastAsia="宋体" w:hAnsi="Courier New" w:cs="宋体"/>
          <w:color w:val="A9B7C6"/>
          <w:kern w:val="0"/>
          <w:sz w:val="20"/>
          <w:szCs w:val="20"/>
        </w:rPr>
        <w:t>my_test</w:t>
      </w:r>
      <w:proofErr w:type="spellEnd"/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(</w:t>
      </w:r>
      <w:proofErr w:type="spellStart"/>
      <w:proofErr w:type="gramStart"/>
      <w:r w:rsidRPr="00826C76">
        <w:rPr>
          <w:rFonts w:ascii="Courier New" w:eastAsia="宋体" w:hAnsi="Courier New" w:cs="宋体"/>
          <w:color w:val="A9B7C6"/>
          <w:kern w:val="0"/>
          <w:sz w:val="20"/>
          <w:szCs w:val="20"/>
        </w:rPr>
        <w:t>unittest.TestCase</w:t>
      </w:r>
      <w:proofErr w:type="spellEnd"/>
      <w:proofErr w:type="gramEnd"/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)</w:t>
      </w:r>
      <w:r w:rsidRPr="00826C76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26C7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826C7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826C7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826C76">
        <w:rPr>
          <w:rFonts w:ascii="Courier New" w:eastAsia="宋体" w:hAnsi="Courier New" w:cs="宋体"/>
          <w:color w:val="FFC66D"/>
          <w:kern w:val="0"/>
          <w:sz w:val="20"/>
          <w:szCs w:val="20"/>
        </w:rPr>
        <w:t>test_011</w:t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(</w:t>
      </w:r>
      <w:r w:rsidRPr="00826C76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)</w:t>
      </w:r>
      <w:r w:rsidRPr="00826C76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26C7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26C76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(</w:t>
      </w:r>
      <w:r w:rsidRPr="00826C76">
        <w:rPr>
          <w:rFonts w:ascii="Courier New" w:eastAsia="宋体" w:hAnsi="Courier New" w:cs="宋体"/>
          <w:color w:val="6A8759"/>
          <w:kern w:val="0"/>
          <w:sz w:val="20"/>
          <w:szCs w:val="20"/>
        </w:rPr>
        <w:t>'test 01'</w:t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)</w:t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br/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br/>
        <w:t xml:space="preserve">    </w:t>
      </w:r>
      <w:r w:rsidRPr="00826C7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826C76">
        <w:rPr>
          <w:rFonts w:ascii="Courier New" w:eastAsia="宋体" w:hAnsi="Courier New" w:cs="宋体"/>
          <w:color w:val="FFC66D"/>
          <w:kern w:val="0"/>
          <w:sz w:val="20"/>
          <w:szCs w:val="20"/>
        </w:rPr>
        <w:t>test_022</w:t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(</w:t>
      </w:r>
      <w:r w:rsidRPr="00826C76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)</w:t>
      </w:r>
      <w:r w:rsidRPr="00826C76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26C7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26C76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(</w:t>
      </w:r>
      <w:r w:rsidRPr="00826C76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proofErr w:type="spellStart"/>
      <w:r w:rsidRPr="00826C76">
        <w:rPr>
          <w:rFonts w:ascii="Courier New" w:eastAsia="宋体" w:hAnsi="Courier New" w:cs="宋体"/>
          <w:color w:val="6A8759"/>
          <w:kern w:val="0"/>
          <w:sz w:val="20"/>
          <w:szCs w:val="20"/>
        </w:rPr>
        <w:t>tset</w:t>
      </w:r>
      <w:proofErr w:type="spellEnd"/>
      <w:r w:rsidRPr="00826C76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 02'</w:t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)</w:t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br/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br/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br/>
        <w:t xml:space="preserve">    </w:t>
      </w:r>
      <w:r w:rsidRPr="00826C76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826C76">
        <w:rPr>
          <w:rFonts w:ascii="Courier New" w:eastAsia="宋体" w:hAnsi="Courier New" w:cs="宋体"/>
          <w:color w:val="FFC66D"/>
          <w:kern w:val="0"/>
          <w:sz w:val="20"/>
          <w:szCs w:val="20"/>
        </w:rPr>
        <w:t>test_003</w:t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(</w:t>
      </w:r>
      <w:r w:rsidRPr="00826C76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)</w:t>
      </w:r>
      <w:r w:rsidRPr="00826C76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826C76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826C76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(</w:t>
      </w:r>
      <w:r w:rsidRPr="00826C76">
        <w:rPr>
          <w:rFonts w:ascii="Courier New" w:eastAsia="宋体" w:hAnsi="Courier New" w:cs="宋体"/>
          <w:color w:val="6A8759"/>
          <w:kern w:val="0"/>
          <w:sz w:val="20"/>
          <w:szCs w:val="20"/>
        </w:rPr>
        <w:t>'test 003'</w:t>
      </w:r>
      <w:r w:rsidRPr="00826C76">
        <w:rPr>
          <w:rFonts w:ascii="Courier New" w:eastAsia="宋体" w:hAnsi="Courier New" w:cs="宋体"/>
          <w:i/>
          <w:iCs/>
          <w:color w:val="9876AA"/>
          <w:kern w:val="0"/>
          <w:sz w:val="20"/>
          <w:szCs w:val="20"/>
        </w:rPr>
        <w:t>)</w:t>
      </w:r>
    </w:p>
    <w:p w14:paraId="49E6D924" w14:textId="6B071604" w:rsidR="00826C76" w:rsidRDefault="00826C76" w:rsidP="000970B9">
      <w:pPr>
        <w:rPr>
          <w:color w:val="FF0000"/>
        </w:rPr>
      </w:pPr>
    </w:p>
    <w:p w14:paraId="09E49A82" w14:textId="220814DE" w:rsidR="002F1311" w:rsidRDefault="002F1311" w:rsidP="000970B9">
      <w:pPr>
        <w:rPr>
          <w:color w:val="FF0000"/>
        </w:rPr>
      </w:pPr>
    </w:p>
    <w:p w14:paraId="2B153F7F" w14:textId="6931C37A" w:rsidR="002F1311" w:rsidRDefault="002F1311" w:rsidP="000970B9">
      <w:pPr>
        <w:rPr>
          <w:color w:val="FF0000"/>
        </w:rPr>
      </w:pPr>
    </w:p>
    <w:p w14:paraId="3524FF14" w14:textId="675A8159" w:rsidR="002F1311" w:rsidRDefault="002F1311" w:rsidP="000970B9">
      <w:pPr>
        <w:rPr>
          <w:color w:val="FF0000"/>
        </w:rPr>
      </w:pPr>
    </w:p>
    <w:p w14:paraId="1621206E" w14:textId="0FE5E16C" w:rsidR="002F1311" w:rsidRDefault="002F1311" w:rsidP="000970B9">
      <w:pPr>
        <w:rPr>
          <w:color w:val="FF0000"/>
        </w:rPr>
      </w:pPr>
    </w:p>
    <w:p w14:paraId="0105AE53" w14:textId="51FD6192" w:rsidR="002F1311" w:rsidRDefault="002F1311" w:rsidP="000970B9">
      <w:pPr>
        <w:rPr>
          <w:color w:val="FF0000"/>
        </w:rPr>
      </w:pPr>
    </w:p>
    <w:p w14:paraId="0094F975" w14:textId="6E32AD28" w:rsidR="002F1311" w:rsidRDefault="002F1311" w:rsidP="000970B9">
      <w:pPr>
        <w:rPr>
          <w:color w:val="FF0000"/>
        </w:rPr>
      </w:pPr>
    </w:p>
    <w:p w14:paraId="2929C574" w14:textId="4288C423" w:rsidR="002F1311" w:rsidRDefault="002F1311" w:rsidP="000970B9">
      <w:pPr>
        <w:rPr>
          <w:color w:val="FF0000"/>
        </w:rPr>
      </w:pPr>
    </w:p>
    <w:p w14:paraId="13D95A1E" w14:textId="1462FDDA" w:rsidR="002F1311" w:rsidRDefault="002F1311" w:rsidP="000970B9">
      <w:pPr>
        <w:rPr>
          <w:color w:val="FF0000"/>
        </w:rPr>
      </w:pPr>
    </w:p>
    <w:p w14:paraId="34B15C94" w14:textId="13395F14" w:rsidR="002F1311" w:rsidRDefault="002F1311" w:rsidP="000970B9">
      <w:pPr>
        <w:rPr>
          <w:color w:val="FF0000"/>
        </w:rPr>
      </w:pPr>
    </w:p>
    <w:p w14:paraId="1B01366B" w14:textId="18916A89" w:rsidR="002F1311" w:rsidRDefault="002F1311" w:rsidP="000970B9">
      <w:pPr>
        <w:rPr>
          <w:color w:val="FF0000"/>
        </w:rPr>
      </w:pPr>
    </w:p>
    <w:p w14:paraId="1DB0BE12" w14:textId="20788A23" w:rsidR="002F1311" w:rsidRDefault="002F1311" w:rsidP="000970B9">
      <w:pPr>
        <w:rPr>
          <w:color w:val="FF0000"/>
        </w:rPr>
      </w:pPr>
    </w:p>
    <w:p w14:paraId="4B583323" w14:textId="11AE9810" w:rsidR="002F1311" w:rsidRDefault="002F1311" w:rsidP="000970B9">
      <w:pPr>
        <w:rPr>
          <w:color w:val="FF0000"/>
        </w:rPr>
      </w:pPr>
    </w:p>
    <w:p w14:paraId="720C6930" w14:textId="612C4C4C" w:rsidR="002F1311" w:rsidRDefault="002F1311" w:rsidP="000970B9">
      <w:pPr>
        <w:rPr>
          <w:color w:val="FF0000"/>
        </w:rPr>
      </w:pPr>
    </w:p>
    <w:p w14:paraId="7B77F52B" w14:textId="44057299" w:rsidR="002F1311" w:rsidRDefault="002F1311" w:rsidP="000970B9">
      <w:pPr>
        <w:rPr>
          <w:color w:val="FF0000"/>
        </w:rPr>
      </w:pPr>
    </w:p>
    <w:p w14:paraId="200A3AB7" w14:textId="437B3DDF" w:rsidR="002F1311" w:rsidRDefault="002F1311" w:rsidP="000970B9">
      <w:pPr>
        <w:rPr>
          <w:color w:val="FF0000"/>
        </w:rPr>
      </w:pPr>
    </w:p>
    <w:p w14:paraId="6A01611C" w14:textId="51F76BDA" w:rsidR="002F1311" w:rsidRDefault="002F1311" w:rsidP="000970B9">
      <w:pPr>
        <w:rPr>
          <w:color w:val="FF0000"/>
        </w:rPr>
      </w:pPr>
    </w:p>
    <w:p w14:paraId="1BF16DA1" w14:textId="18076E64" w:rsidR="002F1311" w:rsidRDefault="002F1311" w:rsidP="000970B9">
      <w:pPr>
        <w:rPr>
          <w:color w:val="FF0000"/>
        </w:rPr>
      </w:pPr>
    </w:p>
    <w:p w14:paraId="7022AEF1" w14:textId="7D9E51BA" w:rsidR="002F1311" w:rsidRDefault="002F1311" w:rsidP="000970B9">
      <w:pPr>
        <w:rPr>
          <w:color w:val="FF0000"/>
        </w:rPr>
      </w:pPr>
    </w:p>
    <w:p w14:paraId="3DB24847" w14:textId="7B8BA16F" w:rsidR="002F1311" w:rsidRDefault="002F1311" w:rsidP="000970B9">
      <w:pPr>
        <w:rPr>
          <w:color w:val="FF0000"/>
        </w:rPr>
      </w:pPr>
    </w:p>
    <w:p w14:paraId="36BD10C4" w14:textId="0E390958" w:rsidR="002F1311" w:rsidRDefault="002F1311" w:rsidP="000970B9">
      <w:pPr>
        <w:rPr>
          <w:color w:val="FF0000"/>
        </w:rPr>
      </w:pPr>
    </w:p>
    <w:p w14:paraId="3D283C27" w14:textId="4B986D13" w:rsidR="002F1311" w:rsidRDefault="002F1311" w:rsidP="000970B9">
      <w:pPr>
        <w:rPr>
          <w:color w:val="FF0000"/>
        </w:rPr>
      </w:pPr>
    </w:p>
    <w:p w14:paraId="319D41A1" w14:textId="78EB7B27" w:rsidR="002F1311" w:rsidRDefault="002F1311" w:rsidP="000970B9">
      <w:pPr>
        <w:rPr>
          <w:color w:val="FF0000"/>
        </w:rPr>
      </w:pPr>
    </w:p>
    <w:p w14:paraId="7CE073D0" w14:textId="49C7DB16" w:rsidR="002F1311" w:rsidRDefault="002F1311" w:rsidP="000970B9">
      <w:pPr>
        <w:rPr>
          <w:color w:val="FF0000"/>
        </w:rPr>
      </w:pPr>
    </w:p>
    <w:p w14:paraId="132CC3D2" w14:textId="37610730" w:rsidR="002F1311" w:rsidRDefault="002F1311" w:rsidP="000970B9">
      <w:pPr>
        <w:rPr>
          <w:color w:val="FF0000"/>
        </w:rPr>
      </w:pPr>
    </w:p>
    <w:p w14:paraId="00360F7D" w14:textId="3A6423F3" w:rsidR="002F1311" w:rsidRDefault="002F1311" w:rsidP="002F1311">
      <w:pPr>
        <w:pStyle w:val="2"/>
      </w:pPr>
      <w:r w:rsidRPr="001F3D63">
        <w:rPr>
          <w:rFonts w:ascii="宋体" w:eastAsia="宋体" w:hAnsi="宋体" w:cs="宋体" w:hint="eastAsia"/>
        </w:rPr>
        <w:lastRenderedPageBreak/>
        <w:t>二、</w:t>
      </w:r>
      <w:proofErr w:type="spellStart"/>
      <w:r w:rsidRPr="001F3D63">
        <w:t>TestSuite</w:t>
      </w:r>
      <w:proofErr w:type="spellEnd"/>
    </w:p>
    <w:p w14:paraId="5369D54B" w14:textId="673F721A" w:rsidR="00B13677" w:rsidRDefault="002F1311" w:rsidP="002F1311">
      <w:pPr>
        <w:rPr>
          <w:spacing w:val="-4"/>
          <w:sz w:val="24"/>
        </w:rPr>
      </w:pPr>
      <w:r w:rsidRPr="001F3D63">
        <w:rPr>
          <w:rFonts w:ascii="宋体" w:eastAsia="宋体" w:hAnsi="宋体" w:cs="宋体" w:hint="eastAsia"/>
          <w:spacing w:val="-1"/>
          <w:sz w:val="24"/>
        </w:rPr>
        <w:t>多条测试用例集合在一起，就是一个</w:t>
      </w:r>
      <w:r w:rsidRPr="001F3D63">
        <w:rPr>
          <w:rFonts w:hint="eastAsia"/>
          <w:spacing w:val="-1"/>
          <w:sz w:val="24"/>
        </w:rPr>
        <w:t xml:space="preserve"> </w:t>
      </w:r>
      <w:proofErr w:type="spellStart"/>
      <w:r w:rsidRPr="001F3D63">
        <w:rPr>
          <w:spacing w:val="-4"/>
          <w:sz w:val="24"/>
        </w:rPr>
        <w:t>TestSuite</w:t>
      </w:r>
      <w:proofErr w:type="spellEnd"/>
    </w:p>
    <w:p w14:paraId="36533412" w14:textId="587B55EB" w:rsidR="00435728" w:rsidRDefault="00435728" w:rsidP="00596D00">
      <w:pPr>
        <w:pStyle w:val="3"/>
        <w:ind w:firstLine="420"/>
      </w:pPr>
      <w:proofErr w:type="spellStart"/>
      <w:r>
        <w:t>M</w:t>
      </w:r>
      <w:r>
        <w:rPr>
          <w:rFonts w:hint="eastAsia"/>
        </w:rPr>
        <w:t>akesuite</w:t>
      </w:r>
      <w:proofErr w:type="spellEnd"/>
      <w:r>
        <w:t xml:space="preserve"> </w:t>
      </w:r>
      <w:r>
        <w:rPr>
          <w:rFonts w:hint="eastAsia"/>
        </w:rPr>
        <w:t>把类添加到套件中</w:t>
      </w:r>
    </w:p>
    <w:p w14:paraId="0E9BF31D" w14:textId="5FAE8DF5" w:rsidR="00022D54" w:rsidRPr="00022D54" w:rsidRDefault="00022D54" w:rsidP="00022D54">
      <w:pPr>
        <w:rPr>
          <w:b/>
          <w:bCs/>
          <w:color w:val="FF0000"/>
        </w:rPr>
      </w:pPr>
      <w:r w:rsidRPr="00022D54">
        <w:rPr>
          <w:b/>
          <w:bCs/>
          <w:color w:val="FF0000"/>
        </w:rPr>
        <w:t>#只是把测试用例添加到了测试套件中，并不能执行用例</w:t>
      </w:r>
    </w:p>
    <w:p w14:paraId="08094037" w14:textId="2FED1BE0" w:rsidR="00B13677" w:rsidRPr="00FF74C6" w:rsidRDefault="00435728" w:rsidP="00435728">
      <w:pPr>
        <w:rPr>
          <w:color w:val="FF0000"/>
        </w:rPr>
      </w:pPr>
      <w:r w:rsidRPr="00FF74C6">
        <w:rPr>
          <w:rFonts w:hint="eastAsia"/>
          <w:color w:val="FF0000"/>
        </w:rPr>
        <w:t>把</w:t>
      </w:r>
      <w:r w:rsidR="00B13677" w:rsidRPr="00FF74C6">
        <w:rPr>
          <w:rFonts w:hint="eastAsia"/>
          <w:color w:val="FF0000"/>
        </w:rPr>
        <w:t>整个测试类里面的方法添加到测试套件中</w:t>
      </w:r>
    </w:p>
    <w:p w14:paraId="2F04E527" w14:textId="77777777" w:rsidR="00B13677" w:rsidRDefault="00B13677" w:rsidP="00B1367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test_01  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导入</w:t>
      </w:r>
      <w:r>
        <w:rPr>
          <w:rFonts w:ascii="Courier New" w:hAnsi="Courier New" w:cs="Courier New"/>
          <w:color w:val="808080"/>
          <w:sz w:val="20"/>
          <w:szCs w:val="20"/>
        </w:rPr>
        <w:t>test_01</w:t>
      </w:r>
      <w:r>
        <w:rPr>
          <w:rFonts w:cs="Courier New" w:hint="eastAsia"/>
          <w:color w:val="808080"/>
          <w:sz w:val="20"/>
          <w:szCs w:val="20"/>
        </w:rPr>
        <w:t>模块，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只是把测试用例添加到了测试套件中，并不能执行用例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suite=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unittest.TestSuite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创建测试套件对象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suite.addTest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test_01.my_test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'test_11111'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测试对象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addtest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cs="Courier New" w:hint="eastAsia"/>
          <w:color w:val="808080"/>
          <w:sz w:val="20"/>
          <w:szCs w:val="20"/>
        </w:rPr>
        <w:t>模块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cs="Courier New" w:hint="eastAsia"/>
          <w:color w:val="808080"/>
          <w:sz w:val="20"/>
          <w:szCs w:val="20"/>
        </w:rPr>
        <w:t>类（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’</w:t>
      </w:r>
      <w:proofErr w:type="gramEnd"/>
      <w:r>
        <w:rPr>
          <w:rFonts w:cs="Courier New" w:hint="eastAsia"/>
          <w:color w:val="808080"/>
          <w:sz w:val="20"/>
          <w:szCs w:val="20"/>
        </w:rPr>
        <w:t>方法名称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‘</w:t>
      </w:r>
      <w:proofErr w:type="gramEnd"/>
      <w:r>
        <w:rPr>
          <w:rFonts w:cs="Courier New" w:hint="eastAsia"/>
          <w:color w:val="808080"/>
          <w:sz w:val="20"/>
          <w:szCs w:val="20"/>
        </w:rPr>
        <w:t>）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suite.addTest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test_01.my_test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'test_22222'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把整个类里面的方法添加到测试套件中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suite.addTest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unittest.makeSuite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test_01.my_test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</w:t>
      </w:r>
    </w:p>
    <w:p w14:paraId="6F5DE564" w14:textId="7469554E" w:rsidR="002F1311" w:rsidRPr="00B13677" w:rsidRDefault="002F1311" w:rsidP="000970B9">
      <w:pPr>
        <w:rPr>
          <w:color w:val="FF0000"/>
        </w:rPr>
      </w:pPr>
    </w:p>
    <w:p w14:paraId="7529D1A1" w14:textId="77777777" w:rsidR="00306038" w:rsidRPr="00306038" w:rsidRDefault="00306038" w:rsidP="00306038">
      <w:pPr>
        <w:rPr>
          <w:color w:val="FF0000"/>
        </w:rPr>
      </w:pPr>
    </w:p>
    <w:p w14:paraId="6428C3D2" w14:textId="26CA6A10" w:rsidR="00306038" w:rsidRDefault="00306038" w:rsidP="00306038">
      <w:pPr>
        <w:pStyle w:val="2"/>
      </w:pPr>
      <w:r w:rsidRPr="00306038">
        <w:rPr>
          <w:rFonts w:hint="eastAsia"/>
        </w:rPr>
        <w:t>三、</w:t>
      </w:r>
      <w:proofErr w:type="spellStart"/>
      <w:r w:rsidRPr="00306038">
        <w:t>TextTestRunner</w:t>
      </w:r>
      <w:proofErr w:type="spellEnd"/>
    </w:p>
    <w:p w14:paraId="3E539EE3" w14:textId="1B2BB491" w:rsidR="00306038" w:rsidRPr="00306038" w:rsidRDefault="00306038" w:rsidP="00306038">
      <w:pPr>
        <w:rPr>
          <w:color w:val="FF0000"/>
        </w:rPr>
      </w:pPr>
      <w:r w:rsidRPr="00306038">
        <w:rPr>
          <w:rFonts w:hint="eastAsia"/>
          <w:color w:val="FF0000"/>
        </w:rPr>
        <w:t>用来执行测试套件中的用例</w:t>
      </w:r>
    </w:p>
    <w:p w14:paraId="590C854D" w14:textId="77777777" w:rsidR="00306038" w:rsidRDefault="00306038" w:rsidP="0030603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test_01  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导入</w:t>
      </w:r>
      <w:r>
        <w:rPr>
          <w:rFonts w:ascii="Courier New" w:hAnsi="Courier New" w:cs="Courier New"/>
          <w:color w:val="808080"/>
          <w:sz w:val="20"/>
          <w:szCs w:val="20"/>
        </w:rPr>
        <w:t>test_01</w:t>
      </w:r>
      <w:r>
        <w:rPr>
          <w:rFonts w:cs="Courier New" w:hint="eastAsia"/>
          <w:color w:val="808080"/>
          <w:sz w:val="20"/>
          <w:szCs w:val="20"/>
        </w:rPr>
        <w:t>模块，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只是把测试用例添加到了测试套件中，并不能执行用例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suite=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unittest.TestSuite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创建测试套件对象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suite.addTest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unittest.makeSuite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test_01.my_test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把整个类里面的方法添加到测试套件中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runner=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unittest.TextTestRunner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创建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testrunner</w:t>
      </w:r>
      <w:proofErr w:type="spellEnd"/>
      <w:r>
        <w:rPr>
          <w:rFonts w:cs="Courier New" w:hint="eastAsia"/>
          <w:color w:val="808080"/>
          <w:sz w:val="20"/>
          <w:szCs w:val="20"/>
        </w:rPr>
        <w:t>对象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runner.run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suite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把测试套件放到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runner</w:t>
      </w:r>
      <w:r>
        <w:rPr>
          <w:rFonts w:cs="Courier New" w:hint="eastAsia"/>
          <w:color w:val="808080"/>
          <w:sz w:val="20"/>
          <w:szCs w:val="20"/>
        </w:rPr>
        <w:t>里面，便可执行 套件中的用例</w:t>
      </w:r>
    </w:p>
    <w:p w14:paraId="6B2A39D2" w14:textId="77777777" w:rsidR="000F36C2" w:rsidRPr="000F36C2" w:rsidRDefault="000F36C2" w:rsidP="000F36C2">
      <w:pPr>
        <w:rPr>
          <w:color w:val="FF0000"/>
        </w:rPr>
      </w:pPr>
      <w:r w:rsidRPr="000F36C2">
        <w:rPr>
          <w:color w:val="FF0000"/>
        </w:rPr>
        <w:t>Ran 3 tests in 0.000s</w:t>
      </w:r>
    </w:p>
    <w:p w14:paraId="4DF92B9E" w14:textId="77777777" w:rsidR="000F36C2" w:rsidRPr="000F36C2" w:rsidRDefault="000F36C2" w:rsidP="000F36C2">
      <w:pPr>
        <w:rPr>
          <w:color w:val="FF0000"/>
        </w:rPr>
      </w:pPr>
    </w:p>
    <w:p w14:paraId="6B0B2FD3" w14:textId="77777777" w:rsidR="000F36C2" w:rsidRPr="000F36C2" w:rsidRDefault="000F36C2" w:rsidP="000F36C2">
      <w:pPr>
        <w:rPr>
          <w:color w:val="FF0000"/>
        </w:rPr>
      </w:pPr>
      <w:r w:rsidRPr="000F36C2">
        <w:rPr>
          <w:color w:val="FF0000"/>
        </w:rPr>
        <w:t>OK</w:t>
      </w:r>
    </w:p>
    <w:p w14:paraId="2736B348" w14:textId="77777777" w:rsidR="000F36C2" w:rsidRPr="000F36C2" w:rsidRDefault="000F36C2" w:rsidP="000F36C2">
      <w:pPr>
        <w:rPr>
          <w:color w:val="FF0000"/>
        </w:rPr>
      </w:pPr>
      <w:r w:rsidRPr="000F36C2">
        <w:rPr>
          <w:color w:val="FF0000"/>
        </w:rPr>
        <w:t>test 111111</w:t>
      </w:r>
    </w:p>
    <w:p w14:paraId="78888DEC" w14:textId="77777777" w:rsidR="000F36C2" w:rsidRPr="000F36C2" w:rsidRDefault="000F36C2" w:rsidP="000F36C2">
      <w:pPr>
        <w:rPr>
          <w:color w:val="FF0000"/>
        </w:rPr>
      </w:pPr>
      <w:r w:rsidRPr="000F36C2">
        <w:rPr>
          <w:color w:val="FF0000"/>
        </w:rPr>
        <w:t>tset22222</w:t>
      </w:r>
    </w:p>
    <w:p w14:paraId="67910D34" w14:textId="12439309" w:rsidR="00B13677" w:rsidRDefault="000F36C2" w:rsidP="000F36C2">
      <w:pPr>
        <w:rPr>
          <w:color w:val="FF0000"/>
        </w:rPr>
      </w:pPr>
      <w:r w:rsidRPr="000F36C2">
        <w:rPr>
          <w:color w:val="FF0000"/>
        </w:rPr>
        <w:t>test 33333</w:t>
      </w:r>
    </w:p>
    <w:p w14:paraId="64C313CD" w14:textId="77777777" w:rsidR="009E5EBE" w:rsidRPr="009E5EBE" w:rsidRDefault="009E5EBE" w:rsidP="009E5EBE">
      <w:pPr>
        <w:rPr>
          <w:color w:val="FF0000"/>
        </w:rPr>
      </w:pPr>
      <w:r w:rsidRPr="009E5EBE">
        <w:rPr>
          <w:rFonts w:hint="eastAsia"/>
          <w:color w:val="FF0000"/>
        </w:rPr>
        <w:t>问题：使用</w:t>
      </w:r>
      <w:r w:rsidRPr="009E5EBE">
        <w:rPr>
          <w:color w:val="FF0000"/>
        </w:rPr>
        <w:t xml:space="preserve"> </w:t>
      </w:r>
      <w:proofErr w:type="spellStart"/>
      <w:r w:rsidRPr="009E5EBE">
        <w:rPr>
          <w:color w:val="FF0000"/>
        </w:rPr>
        <w:t>suite.addtest</w:t>
      </w:r>
      <w:proofErr w:type="spellEnd"/>
      <w:r w:rsidRPr="009E5EBE">
        <w:rPr>
          <w:color w:val="FF0000"/>
        </w:rPr>
        <w:t>(</w:t>
      </w:r>
      <w:proofErr w:type="spellStart"/>
      <w:r w:rsidRPr="009E5EBE">
        <w:rPr>
          <w:color w:val="FF0000"/>
        </w:rPr>
        <w:t>unittest.makeSuite</w:t>
      </w:r>
      <w:proofErr w:type="spellEnd"/>
      <w:r w:rsidRPr="009E5EBE">
        <w:rPr>
          <w:color w:val="FF0000"/>
        </w:rPr>
        <w:t>(</w:t>
      </w:r>
      <w:proofErr w:type="spellStart"/>
      <w:r w:rsidRPr="009E5EBE">
        <w:rPr>
          <w:color w:val="FF0000"/>
        </w:rPr>
        <w:t>className</w:t>
      </w:r>
      <w:proofErr w:type="spellEnd"/>
      <w:r w:rsidRPr="009E5EBE">
        <w:rPr>
          <w:color w:val="FF0000"/>
        </w:rPr>
        <w:t>))导入多条测试用例，</w:t>
      </w:r>
    </w:p>
    <w:p w14:paraId="2ADB7C76" w14:textId="77777777" w:rsidR="009E5EBE" w:rsidRPr="009E5EBE" w:rsidRDefault="009E5EBE" w:rsidP="009E5EBE">
      <w:pPr>
        <w:rPr>
          <w:color w:val="FF0000"/>
        </w:rPr>
      </w:pPr>
    </w:p>
    <w:p w14:paraId="456C71F2" w14:textId="41427E4E" w:rsidR="0027293C" w:rsidRDefault="009E5EBE" w:rsidP="009E5EBE">
      <w:pPr>
        <w:rPr>
          <w:color w:val="FF0000"/>
        </w:rPr>
      </w:pPr>
      <w:proofErr w:type="spellStart"/>
      <w:r w:rsidRPr="009E5EBE">
        <w:rPr>
          <w:color w:val="FF0000"/>
        </w:rPr>
        <w:t>addtest</w:t>
      </w:r>
      <w:proofErr w:type="spellEnd"/>
      <w:r w:rsidRPr="009E5EBE">
        <w:rPr>
          <w:color w:val="FF0000"/>
        </w:rPr>
        <w:t>()需要调用多次。</w:t>
      </w:r>
    </w:p>
    <w:p w14:paraId="29568377" w14:textId="30AF925B" w:rsidR="0027293C" w:rsidRDefault="00E31ABC" w:rsidP="00E31ABC">
      <w:pPr>
        <w:pStyle w:val="2"/>
      </w:pPr>
      <w:r>
        <w:rPr>
          <w:rFonts w:hint="eastAsia"/>
        </w:rPr>
        <w:lastRenderedPageBreak/>
        <w:t>四</w:t>
      </w:r>
      <w:r w:rsidRPr="00E31ABC">
        <w:rPr>
          <w:rFonts w:hint="eastAsia"/>
        </w:rPr>
        <w:t>、</w:t>
      </w:r>
      <w:proofErr w:type="spellStart"/>
      <w:r w:rsidRPr="00E31ABC">
        <w:t>TestLoader</w:t>
      </w:r>
      <w:proofErr w:type="spellEnd"/>
    </w:p>
    <w:p w14:paraId="5A8E7B48" w14:textId="43549447" w:rsidR="006501E6" w:rsidRPr="006501E6" w:rsidRDefault="006501E6" w:rsidP="006501E6">
      <w:pPr>
        <w:rPr>
          <w:color w:val="FF0000"/>
        </w:rPr>
      </w:pPr>
      <w:r w:rsidRPr="006501E6">
        <w:rPr>
          <w:color w:val="FF0000"/>
        </w:rPr>
        <w:t>#把当前路径下 所有以my开头的模块内、 以test开头的测试用例装进测试套件中</w:t>
      </w:r>
    </w:p>
    <w:p w14:paraId="75FCB530" w14:textId="77777777" w:rsidR="006501E6" w:rsidRDefault="006501E6" w:rsidP="006501E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>suite=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unittest.TestLoader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.discover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"my*.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把当前路径下 所有以</w:t>
      </w:r>
      <w:r>
        <w:rPr>
          <w:rFonts w:ascii="Courier New" w:hAnsi="Courier New" w:cs="Courier New"/>
          <w:color w:val="808080"/>
          <w:sz w:val="20"/>
          <w:szCs w:val="20"/>
        </w:rPr>
        <w:t>my</w:t>
      </w:r>
      <w:r>
        <w:rPr>
          <w:rFonts w:cs="Courier New" w:hint="eastAsia"/>
          <w:color w:val="808080"/>
          <w:sz w:val="20"/>
          <w:szCs w:val="20"/>
        </w:rPr>
        <w:t>开头的模块内、 以</w:t>
      </w:r>
      <w:r>
        <w:rPr>
          <w:rFonts w:ascii="Courier New" w:hAnsi="Courier New" w:cs="Courier New"/>
          <w:color w:val="808080"/>
          <w:sz w:val="20"/>
          <w:szCs w:val="20"/>
        </w:rPr>
        <w:t>test</w:t>
      </w:r>
      <w:r>
        <w:rPr>
          <w:rFonts w:cs="Courier New" w:hint="eastAsia"/>
          <w:color w:val="808080"/>
          <w:sz w:val="20"/>
          <w:szCs w:val="20"/>
        </w:rPr>
        <w:t>开头的测试用例装进测试套件中，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runner=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unittest.TextTestRunner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创建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testrunner</w:t>
      </w:r>
      <w:proofErr w:type="spellEnd"/>
      <w:r>
        <w:rPr>
          <w:rFonts w:cs="Courier New" w:hint="eastAsia"/>
          <w:color w:val="808080"/>
          <w:sz w:val="20"/>
          <w:szCs w:val="20"/>
        </w:rPr>
        <w:t>对象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runner.run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suite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把测试套件放到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runner</w:t>
      </w:r>
      <w:r>
        <w:rPr>
          <w:rFonts w:cs="Courier New" w:hint="eastAsia"/>
          <w:color w:val="808080"/>
          <w:sz w:val="20"/>
          <w:szCs w:val="20"/>
        </w:rPr>
        <w:t>里面，便可执行 套件中的用例</w:t>
      </w:r>
    </w:p>
    <w:p w14:paraId="67940D02" w14:textId="77777777" w:rsidR="00062ADF" w:rsidRDefault="00062ADF" w:rsidP="00062ADF">
      <w:r>
        <w:t>Ran 2 tests in 0.000s</w:t>
      </w:r>
    </w:p>
    <w:p w14:paraId="35C401E2" w14:textId="77777777" w:rsidR="00062ADF" w:rsidRDefault="00062ADF" w:rsidP="00062ADF"/>
    <w:p w14:paraId="3B89141E" w14:textId="77777777" w:rsidR="00062ADF" w:rsidRDefault="00062ADF" w:rsidP="00062ADF">
      <w:r>
        <w:t>OK</w:t>
      </w:r>
    </w:p>
    <w:p w14:paraId="14D594A6" w14:textId="3BC3C388" w:rsidR="00062ADF" w:rsidRDefault="00062ADF" w:rsidP="00062ADF">
      <w:r>
        <w:t>tset22222</w:t>
      </w:r>
    </w:p>
    <w:p w14:paraId="4D21477F" w14:textId="60B45E4C" w:rsidR="006501E6" w:rsidRDefault="00062ADF" w:rsidP="00062ADF">
      <w:r>
        <w:t>test 33333</w:t>
      </w:r>
    </w:p>
    <w:p w14:paraId="09A10A61" w14:textId="0217EE87" w:rsidR="00761CAD" w:rsidRDefault="00761CAD" w:rsidP="006501E6"/>
    <w:p w14:paraId="6B2668DD" w14:textId="3B91CC7E" w:rsidR="00761CAD" w:rsidRDefault="00761CAD" w:rsidP="006501E6"/>
    <w:p w14:paraId="635EBF09" w14:textId="184FBD5C" w:rsidR="00761CAD" w:rsidRDefault="00761CAD" w:rsidP="006501E6"/>
    <w:p w14:paraId="46202AFE" w14:textId="5B1E316E" w:rsidR="00B67E14" w:rsidRDefault="00B67E14" w:rsidP="006501E6"/>
    <w:p w14:paraId="3740F6E2" w14:textId="77777777" w:rsidR="00B67E14" w:rsidRPr="001F3D63" w:rsidRDefault="00B67E14" w:rsidP="00B67E14">
      <w:r w:rsidRPr="001F3D63">
        <w:rPr>
          <w:rFonts w:ascii="宋体" w:eastAsia="宋体" w:hAnsi="宋体" w:cs="宋体" w:hint="eastAsia"/>
        </w:rPr>
        <w:t>六、</w:t>
      </w:r>
      <w:proofErr w:type="spellStart"/>
      <w:r w:rsidRPr="001F3D63">
        <w:rPr>
          <w:rFonts w:ascii="Calibri" w:eastAsia="Calibri"/>
        </w:rPr>
        <w:t>TestSuite</w:t>
      </w:r>
      <w:proofErr w:type="spellEnd"/>
      <w:r w:rsidRPr="001F3D63">
        <w:rPr>
          <w:rFonts w:ascii="Calibri" w:eastAsia="Calibri"/>
        </w:rPr>
        <w:t xml:space="preserve"> </w:t>
      </w:r>
      <w:r w:rsidRPr="001F3D63">
        <w:rPr>
          <w:rFonts w:ascii="宋体" w:eastAsia="宋体" w:hAnsi="宋体" w:cs="宋体" w:hint="eastAsia"/>
        </w:rPr>
        <w:t>与</w:t>
      </w:r>
      <w:r w:rsidRPr="001F3D63">
        <w:t xml:space="preserve"> </w:t>
      </w:r>
      <w:proofErr w:type="spellStart"/>
      <w:r w:rsidRPr="001F3D63">
        <w:rPr>
          <w:rFonts w:ascii="Calibri" w:eastAsia="Calibri"/>
        </w:rPr>
        <w:t>TestLoader</w:t>
      </w:r>
      <w:proofErr w:type="spellEnd"/>
      <w:r w:rsidRPr="001F3D63">
        <w:rPr>
          <w:rFonts w:ascii="Calibri" w:eastAsia="Calibri"/>
        </w:rPr>
        <w:t xml:space="preserve"> </w:t>
      </w:r>
      <w:r w:rsidRPr="001F3D63">
        <w:rPr>
          <w:rFonts w:ascii="宋体" w:eastAsia="宋体" w:hAnsi="宋体" w:cs="宋体" w:hint="eastAsia"/>
        </w:rPr>
        <w:t>区别</w:t>
      </w:r>
    </w:p>
    <w:p w14:paraId="6244C2A8" w14:textId="03D4FD01" w:rsidR="00B67E14" w:rsidRDefault="00B67E14" w:rsidP="00B67E14">
      <w:pPr>
        <w:rPr>
          <w:color w:val="FF0000"/>
        </w:rPr>
      </w:pPr>
      <w:proofErr w:type="spellStart"/>
      <w:r w:rsidRPr="00B67E14">
        <w:rPr>
          <w:color w:val="FF0000"/>
        </w:rPr>
        <w:t>TestSuite</w:t>
      </w:r>
      <w:proofErr w:type="spellEnd"/>
      <w:r w:rsidRPr="00B67E14">
        <w:rPr>
          <w:color w:val="000000" w:themeColor="text1"/>
        </w:rPr>
        <w:t xml:space="preserve"> </w:t>
      </w:r>
      <w:r w:rsidRPr="00B67E14">
        <w:rPr>
          <w:rFonts w:hint="eastAsia"/>
          <w:color w:val="000000" w:themeColor="text1"/>
        </w:rPr>
        <w:t>需要手动添加测试用例（可以添加测试类，也可以添加测试类中某个测试方法）；</w:t>
      </w:r>
    </w:p>
    <w:p w14:paraId="1CFAC2C4" w14:textId="77777777" w:rsidR="00B67E14" w:rsidRPr="00B67E14" w:rsidRDefault="00B67E14" w:rsidP="00B67E14">
      <w:pPr>
        <w:rPr>
          <w:color w:val="FF0000"/>
        </w:rPr>
      </w:pPr>
    </w:p>
    <w:p w14:paraId="305B3D07" w14:textId="0898F6B5" w:rsidR="00B67E14" w:rsidRDefault="00B67E14" w:rsidP="00B67E14">
      <w:pPr>
        <w:rPr>
          <w:color w:val="000000" w:themeColor="text1"/>
        </w:rPr>
      </w:pPr>
      <w:proofErr w:type="spellStart"/>
      <w:r w:rsidRPr="00B67E14">
        <w:rPr>
          <w:color w:val="FF0000"/>
        </w:rPr>
        <w:t>TestLoader</w:t>
      </w:r>
      <w:proofErr w:type="spellEnd"/>
      <w:r w:rsidRPr="00B67E14">
        <w:rPr>
          <w:color w:val="FF0000"/>
        </w:rPr>
        <w:t xml:space="preserve"> </w:t>
      </w:r>
      <w:r w:rsidRPr="00B67E14">
        <w:rPr>
          <w:rFonts w:hint="eastAsia"/>
          <w:color w:val="000000" w:themeColor="text1"/>
        </w:rPr>
        <w:t>搜索指定目录下指定开头</w:t>
      </w:r>
      <w:r w:rsidRPr="00B67E14">
        <w:rPr>
          <w:color w:val="000000" w:themeColor="text1"/>
        </w:rPr>
        <w:t>.</w:t>
      </w:r>
      <w:proofErr w:type="spellStart"/>
      <w:r w:rsidRPr="00B67E14">
        <w:rPr>
          <w:color w:val="000000" w:themeColor="text1"/>
        </w:rPr>
        <w:t>py</w:t>
      </w:r>
      <w:proofErr w:type="spellEnd"/>
      <w:r w:rsidRPr="00B67E14">
        <w:rPr>
          <w:color w:val="000000" w:themeColor="text1"/>
        </w:rPr>
        <w:t xml:space="preserve"> </w:t>
      </w:r>
      <w:r w:rsidRPr="00B67E14">
        <w:rPr>
          <w:rFonts w:hint="eastAsia"/>
          <w:color w:val="000000" w:themeColor="text1"/>
        </w:rPr>
        <w:t>文件，并添加测试类中的所有的测试方法，不能指定添加测试方法</w:t>
      </w:r>
    </w:p>
    <w:p w14:paraId="27170904" w14:textId="39C1B1A9" w:rsidR="002C00B0" w:rsidRDefault="002C00B0" w:rsidP="00B67E14">
      <w:pPr>
        <w:rPr>
          <w:color w:val="000000" w:themeColor="text1"/>
        </w:rPr>
      </w:pPr>
    </w:p>
    <w:p w14:paraId="3BF93413" w14:textId="0568B7DB" w:rsidR="00F356CA" w:rsidRPr="00F356CA" w:rsidRDefault="00F356CA" w:rsidP="00F356CA">
      <w:pPr>
        <w:pStyle w:val="2"/>
      </w:pPr>
      <w:r w:rsidRPr="00F356CA">
        <w:t>小结</w:t>
      </w:r>
    </w:p>
    <w:p w14:paraId="624F9CCF" w14:textId="77777777" w:rsidR="00F356CA" w:rsidRPr="00F356CA" w:rsidRDefault="00F356CA" w:rsidP="00F356CA"/>
    <w:p w14:paraId="233F9E39" w14:textId="77777777" w:rsidR="00F356CA" w:rsidRPr="00F356CA" w:rsidRDefault="00F356CA" w:rsidP="00F356CA">
      <w:pPr>
        <w:rPr>
          <w:color w:val="5B9BD5" w:themeColor="accent5"/>
        </w:rPr>
      </w:pPr>
      <w:r w:rsidRPr="00F356CA">
        <w:rPr>
          <w:color w:val="5B9BD5" w:themeColor="accent5"/>
        </w:rPr>
        <w:t>- 所有的</w:t>
      </w:r>
      <w:proofErr w:type="spellStart"/>
      <w:r w:rsidRPr="00F356CA">
        <w:rPr>
          <w:color w:val="5B9BD5" w:themeColor="accent5"/>
        </w:rPr>
        <w:t>TestCase</w:t>
      </w:r>
      <w:proofErr w:type="spellEnd"/>
      <w:r w:rsidRPr="00F356CA">
        <w:rPr>
          <w:color w:val="5B9BD5" w:themeColor="accent5"/>
        </w:rPr>
        <w:t>最终都是用</w:t>
      </w:r>
      <w:proofErr w:type="spellStart"/>
      <w:r w:rsidRPr="00F356CA">
        <w:rPr>
          <w:color w:val="5B9BD5" w:themeColor="accent5"/>
        </w:rPr>
        <w:t>TextTestRunner</w:t>
      </w:r>
      <w:proofErr w:type="spellEnd"/>
      <w:r w:rsidRPr="00F356CA">
        <w:rPr>
          <w:color w:val="5B9BD5" w:themeColor="accent5"/>
        </w:rPr>
        <w:t>来执行的</w:t>
      </w:r>
    </w:p>
    <w:p w14:paraId="5AA5AF32" w14:textId="77777777" w:rsidR="00F356CA" w:rsidRPr="00F356CA" w:rsidRDefault="00F356CA" w:rsidP="00F356CA">
      <w:pPr>
        <w:rPr>
          <w:color w:val="5B9BD5" w:themeColor="accent5"/>
        </w:rPr>
      </w:pPr>
      <w:r w:rsidRPr="00F356CA">
        <w:rPr>
          <w:color w:val="5B9BD5" w:themeColor="accent5"/>
        </w:rPr>
        <w:t xml:space="preserve">- </w:t>
      </w:r>
      <w:proofErr w:type="spellStart"/>
      <w:r w:rsidRPr="00F356CA">
        <w:rPr>
          <w:color w:val="5B9BD5" w:themeColor="accent5"/>
        </w:rPr>
        <w:t>TextTestRunner</w:t>
      </w:r>
      <w:proofErr w:type="spellEnd"/>
      <w:r w:rsidRPr="00F356CA">
        <w:rPr>
          <w:color w:val="5B9BD5" w:themeColor="accent5"/>
        </w:rPr>
        <w:t>执行的是</w:t>
      </w:r>
      <w:proofErr w:type="spellStart"/>
      <w:r w:rsidRPr="00F356CA">
        <w:rPr>
          <w:color w:val="5B9BD5" w:themeColor="accent5"/>
        </w:rPr>
        <w:t>TestSuite</w:t>
      </w:r>
      <w:proofErr w:type="spellEnd"/>
    </w:p>
    <w:p w14:paraId="56C9825D" w14:textId="1E532E6B" w:rsidR="002C00B0" w:rsidRDefault="00F356CA" w:rsidP="00F356CA">
      <w:pPr>
        <w:rPr>
          <w:color w:val="5B9BD5" w:themeColor="accent5"/>
        </w:rPr>
      </w:pPr>
      <w:r w:rsidRPr="00F356CA">
        <w:rPr>
          <w:color w:val="5B9BD5" w:themeColor="accent5"/>
        </w:rPr>
        <w:t>- 一个</w:t>
      </w:r>
      <w:proofErr w:type="spellStart"/>
      <w:r w:rsidRPr="00F356CA">
        <w:rPr>
          <w:color w:val="5B9BD5" w:themeColor="accent5"/>
        </w:rPr>
        <w:t>TestSuite</w:t>
      </w:r>
      <w:proofErr w:type="spellEnd"/>
      <w:r w:rsidRPr="00F356CA">
        <w:rPr>
          <w:color w:val="5B9BD5" w:themeColor="accent5"/>
        </w:rPr>
        <w:t>中可以有多个</w:t>
      </w:r>
      <w:proofErr w:type="spellStart"/>
      <w:r w:rsidRPr="00F356CA">
        <w:rPr>
          <w:color w:val="5B9BD5" w:themeColor="accent5"/>
        </w:rPr>
        <w:t>TestCase</w:t>
      </w:r>
      <w:proofErr w:type="spellEnd"/>
    </w:p>
    <w:p w14:paraId="78289389" w14:textId="21AEFF68" w:rsidR="005529F4" w:rsidRDefault="005529F4" w:rsidP="00F356CA">
      <w:pPr>
        <w:rPr>
          <w:color w:val="5B9BD5" w:themeColor="accent5"/>
        </w:rPr>
      </w:pPr>
    </w:p>
    <w:p w14:paraId="51891039" w14:textId="12403393" w:rsidR="00C2455B" w:rsidRDefault="00C2455B" w:rsidP="00F356CA">
      <w:pPr>
        <w:rPr>
          <w:color w:val="5B9BD5" w:themeColor="accent5"/>
        </w:rPr>
      </w:pPr>
    </w:p>
    <w:p w14:paraId="44075236" w14:textId="67E9CA37" w:rsidR="00C2455B" w:rsidRDefault="00C2455B" w:rsidP="00F356CA">
      <w:pPr>
        <w:rPr>
          <w:color w:val="5B9BD5" w:themeColor="accent5"/>
        </w:rPr>
      </w:pPr>
    </w:p>
    <w:p w14:paraId="0EFF8FB4" w14:textId="6FECEF5C" w:rsidR="00C2455B" w:rsidRDefault="00C2455B" w:rsidP="00F356CA">
      <w:pPr>
        <w:rPr>
          <w:color w:val="5B9BD5" w:themeColor="accent5"/>
        </w:rPr>
      </w:pPr>
      <w:r>
        <w:rPr>
          <w:rFonts w:hint="eastAsia"/>
          <w:color w:val="5B9BD5" w:themeColor="accent5"/>
        </w:rPr>
        <w:t>框架</w:t>
      </w:r>
    </w:p>
    <w:p w14:paraId="7F5A04D4" w14:textId="3B7827FC" w:rsidR="00C2455B" w:rsidRDefault="00C2455B" w:rsidP="00F356CA">
      <w:pPr>
        <w:rPr>
          <w:color w:val="5B9BD5" w:themeColor="accent5"/>
        </w:rPr>
      </w:pPr>
    </w:p>
    <w:p w14:paraId="0BA2C8D7" w14:textId="77777777" w:rsidR="00C2455B" w:rsidRDefault="00C2455B" w:rsidP="00F356CA">
      <w:pPr>
        <w:rPr>
          <w:rFonts w:hint="eastAsia"/>
          <w:color w:val="5B9BD5" w:themeColor="accent5"/>
        </w:rPr>
      </w:pPr>
    </w:p>
    <w:p w14:paraId="6B424764" w14:textId="73146F94" w:rsidR="005529F4" w:rsidRDefault="003C1030" w:rsidP="00F356CA">
      <w:pPr>
        <w:rPr>
          <w:color w:val="5B9BD5" w:themeColor="accent5"/>
        </w:rPr>
      </w:pPr>
      <w:r>
        <w:rPr>
          <w:rFonts w:hint="eastAsia"/>
          <w:color w:val="5B9BD5" w:themeColor="accent5"/>
        </w:rPr>
        <w:t>步骤</w:t>
      </w:r>
    </w:p>
    <w:p w14:paraId="72096B03" w14:textId="4FEA4D22" w:rsidR="003C1030" w:rsidRPr="003C1030" w:rsidRDefault="003C1030" w:rsidP="003C1030">
      <w:pPr>
        <w:pStyle w:val="a7"/>
        <w:numPr>
          <w:ilvl w:val="0"/>
          <w:numId w:val="7"/>
        </w:numPr>
        <w:ind w:firstLineChars="0"/>
        <w:rPr>
          <w:color w:val="5B9BD5" w:themeColor="accent5"/>
        </w:rPr>
      </w:pPr>
      <w:r w:rsidRPr="003C1030">
        <w:rPr>
          <w:rFonts w:hint="eastAsia"/>
          <w:color w:val="5B9BD5" w:themeColor="accent5"/>
        </w:rPr>
        <w:t>导入</w:t>
      </w:r>
      <w:proofErr w:type="spellStart"/>
      <w:r w:rsidRPr="003C1030">
        <w:rPr>
          <w:rFonts w:hint="eastAsia"/>
          <w:color w:val="5B9BD5" w:themeColor="accent5"/>
        </w:rPr>
        <w:t>unittest</w:t>
      </w:r>
      <w:proofErr w:type="spellEnd"/>
    </w:p>
    <w:p w14:paraId="0382E726" w14:textId="7C44AD22" w:rsidR="003C1030" w:rsidRDefault="003C1030" w:rsidP="003C1030">
      <w:pPr>
        <w:pStyle w:val="a7"/>
        <w:numPr>
          <w:ilvl w:val="0"/>
          <w:numId w:val="7"/>
        </w:numPr>
        <w:ind w:firstLineChars="0"/>
        <w:rPr>
          <w:color w:val="5B9BD5" w:themeColor="accent5"/>
        </w:rPr>
      </w:pPr>
      <w:r>
        <w:rPr>
          <w:rFonts w:hint="eastAsia"/>
          <w:color w:val="5B9BD5" w:themeColor="accent5"/>
        </w:rPr>
        <w:t>导入</w:t>
      </w:r>
      <w:proofErr w:type="gramStart"/>
      <w:r>
        <w:rPr>
          <w:rFonts w:hint="eastAsia"/>
          <w:color w:val="5B9BD5" w:themeColor="accent5"/>
        </w:rPr>
        <w:t>参数化包</w:t>
      </w:r>
      <w:proofErr w:type="gramEnd"/>
      <w:r>
        <w:rPr>
          <w:rFonts w:hint="eastAsia"/>
          <w:color w:val="5B9BD5" w:themeColor="accent5"/>
        </w:rPr>
        <w:t xml:space="preserve"> from</w:t>
      </w:r>
      <w:r>
        <w:rPr>
          <w:color w:val="5B9BD5" w:themeColor="accent5"/>
        </w:rPr>
        <w:t xml:space="preserve">  </w:t>
      </w:r>
      <w:proofErr w:type="spellStart"/>
      <w:r>
        <w:rPr>
          <w:rFonts w:hint="eastAsia"/>
          <w:color w:val="5B9BD5" w:themeColor="accent5"/>
        </w:rPr>
        <w:t>parmeterzed</w:t>
      </w:r>
      <w:proofErr w:type="spellEnd"/>
      <w:r>
        <w:rPr>
          <w:color w:val="5B9BD5" w:themeColor="accent5"/>
        </w:rPr>
        <w:t xml:space="preserve">  </w:t>
      </w:r>
      <w:r>
        <w:rPr>
          <w:rFonts w:hint="eastAsia"/>
          <w:color w:val="5B9BD5" w:themeColor="accent5"/>
        </w:rPr>
        <w:t>import</w:t>
      </w:r>
      <w:r>
        <w:rPr>
          <w:color w:val="5B9BD5" w:themeColor="accent5"/>
        </w:rPr>
        <w:t xml:space="preserve">  </w:t>
      </w:r>
      <w:proofErr w:type="spellStart"/>
      <w:r>
        <w:rPr>
          <w:rFonts w:hint="eastAsia"/>
          <w:color w:val="5B9BD5" w:themeColor="accent5"/>
        </w:rPr>
        <w:t>parmeterzed</w:t>
      </w:r>
      <w:proofErr w:type="spellEnd"/>
    </w:p>
    <w:p w14:paraId="71B2F094" w14:textId="60A444C5" w:rsidR="00C2455B" w:rsidRDefault="00C2455B" w:rsidP="003C1030">
      <w:pPr>
        <w:pStyle w:val="a7"/>
        <w:numPr>
          <w:ilvl w:val="0"/>
          <w:numId w:val="7"/>
        </w:numPr>
        <w:ind w:firstLineChars="0"/>
        <w:rPr>
          <w:color w:val="5B9BD5" w:themeColor="accent5"/>
        </w:rPr>
      </w:pPr>
      <w:r>
        <w:rPr>
          <w:rFonts w:hint="eastAsia"/>
          <w:color w:val="5B9BD5" w:themeColor="accent5"/>
        </w:rPr>
        <w:t xml:space="preserve">创建 类 </w:t>
      </w:r>
      <w:r>
        <w:rPr>
          <w:color w:val="5B9BD5" w:themeColor="accent5"/>
        </w:rPr>
        <w:t xml:space="preserve"> </w:t>
      </w:r>
      <w:r>
        <w:rPr>
          <w:rFonts w:hint="eastAsia"/>
          <w:color w:val="5B9BD5" w:themeColor="accent5"/>
        </w:rPr>
        <w:t xml:space="preserve">继承 </w:t>
      </w:r>
      <w:proofErr w:type="spellStart"/>
      <w:r>
        <w:rPr>
          <w:rFonts w:hint="eastAsia"/>
          <w:color w:val="5B9BD5" w:themeColor="accent5"/>
        </w:rPr>
        <w:t>unittest</w:t>
      </w:r>
      <w:proofErr w:type="spellEnd"/>
      <w:r>
        <w:rPr>
          <w:color w:val="5B9BD5" w:themeColor="accent5"/>
        </w:rPr>
        <w:t>.</w:t>
      </w:r>
      <w:r w:rsidRPr="00C2455B">
        <w:rPr>
          <w:color w:val="5B9BD5" w:themeColor="accent5"/>
        </w:rPr>
        <w:t xml:space="preserve"> </w:t>
      </w:r>
      <w:proofErr w:type="spellStart"/>
      <w:r w:rsidRPr="00F356CA">
        <w:rPr>
          <w:color w:val="5B9BD5" w:themeColor="accent5"/>
        </w:rPr>
        <w:t>TestCase</w:t>
      </w:r>
      <w:proofErr w:type="spellEnd"/>
      <w:r>
        <w:rPr>
          <w:rFonts w:hint="eastAsia"/>
          <w:color w:val="5B9BD5" w:themeColor="accent5"/>
        </w:rPr>
        <w:t>类</w:t>
      </w:r>
    </w:p>
    <w:p w14:paraId="18EF2863" w14:textId="77777777" w:rsidR="00C2455B" w:rsidRPr="003C1030" w:rsidRDefault="00C2455B" w:rsidP="003C1030">
      <w:pPr>
        <w:pStyle w:val="a7"/>
        <w:numPr>
          <w:ilvl w:val="0"/>
          <w:numId w:val="7"/>
        </w:numPr>
        <w:ind w:firstLineChars="0"/>
        <w:rPr>
          <w:rFonts w:hint="eastAsia"/>
          <w:color w:val="5B9BD5" w:themeColor="accent5"/>
        </w:rPr>
      </w:pPr>
    </w:p>
    <w:p w14:paraId="359692B7" w14:textId="6C874527" w:rsidR="005529F4" w:rsidRDefault="005529F4" w:rsidP="00F356CA">
      <w:pPr>
        <w:rPr>
          <w:color w:val="5B9BD5" w:themeColor="accent5"/>
        </w:rPr>
      </w:pPr>
    </w:p>
    <w:p w14:paraId="1C74DEBC" w14:textId="4A91859F" w:rsidR="005529F4" w:rsidRDefault="005529F4" w:rsidP="00F356CA">
      <w:pPr>
        <w:rPr>
          <w:color w:val="5B9BD5" w:themeColor="accent5"/>
        </w:rPr>
      </w:pPr>
    </w:p>
    <w:p w14:paraId="4BC00EDC" w14:textId="2206EF8E" w:rsidR="005529F4" w:rsidRDefault="005529F4" w:rsidP="00F356CA">
      <w:pPr>
        <w:rPr>
          <w:color w:val="5B9BD5" w:themeColor="accent5"/>
        </w:rPr>
      </w:pPr>
    </w:p>
    <w:p w14:paraId="7F20E80F" w14:textId="2C73809C" w:rsidR="005529F4" w:rsidRDefault="005529F4" w:rsidP="00F356CA">
      <w:pPr>
        <w:rPr>
          <w:color w:val="5B9BD5" w:themeColor="accent5"/>
        </w:rPr>
      </w:pPr>
    </w:p>
    <w:p w14:paraId="6619AF92" w14:textId="02715826" w:rsidR="005529F4" w:rsidRDefault="005529F4" w:rsidP="00F356CA">
      <w:pPr>
        <w:rPr>
          <w:color w:val="5B9BD5" w:themeColor="accent5"/>
        </w:rPr>
      </w:pPr>
    </w:p>
    <w:p w14:paraId="514F50B1" w14:textId="6AD77A8E" w:rsidR="005529F4" w:rsidRDefault="005529F4" w:rsidP="00F356CA">
      <w:pPr>
        <w:rPr>
          <w:color w:val="5B9BD5" w:themeColor="accent5"/>
        </w:rPr>
      </w:pPr>
    </w:p>
    <w:p w14:paraId="67858BC6" w14:textId="0950243E" w:rsidR="005529F4" w:rsidRDefault="005529F4" w:rsidP="00F356CA">
      <w:pPr>
        <w:rPr>
          <w:color w:val="5B9BD5" w:themeColor="accent5"/>
        </w:rPr>
      </w:pPr>
    </w:p>
    <w:p w14:paraId="628B14EB" w14:textId="0CAE76A2" w:rsidR="005529F4" w:rsidRDefault="005529F4" w:rsidP="00F356CA">
      <w:pPr>
        <w:rPr>
          <w:color w:val="5B9BD5" w:themeColor="accent5"/>
        </w:rPr>
      </w:pPr>
    </w:p>
    <w:p w14:paraId="1C09D09D" w14:textId="3F94CD82" w:rsidR="005529F4" w:rsidRDefault="005529F4" w:rsidP="00F356CA">
      <w:pPr>
        <w:rPr>
          <w:color w:val="5B9BD5" w:themeColor="accent5"/>
        </w:rPr>
      </w:pPr>
    </w:p>
    <w:p w14:paraId="4A9CD017" w14:textId="7CE7D05A" w:rsidR="005529F4" w:rsidRDefault="005529F4" w:rsidP="00F356CA">
      <w:pPr>
        <w:rPr>
          <w:color w:val="5B9BD5" w:themeColor="accent5"/>
        </w:rPr>
      </w:pPr>
    </w:p>
    <w:p w14:paraId="64311044" w14:textId="3A39E27D" w:rsidR="005529F4" w:rsidRDefault="005529F4" w:rsidP="00F356CA">
      <w:pPr>
        <w:rPr>
          <w:color w:val="5B9BD5" w:themeColor="accent5"/>
        </w:rPr>
      </w:pPr>
    </w:p>
    <w:p w14:paraId="34EED376" w14:textId="2C5DB817" w:rsidR="005529F4" w:rsidRDefault="005529F4" w:rsidP="00134B9D">
      <w:pPr>
        <w:pStyle w:val="2"/>
        <w:rPr>
          <w:rStyle w:val="md-expand"/>
          <w:rFonts w:ascii="Open Sans" w:hAnsi="Open Sans" w:cs="Open Sans"/>
          <w:color w:val="333333"/>
          <w:sz w:val="54"/>
          <w:szCs w:val="54"/>
        </w:rPr>
      </w:pPr>
      <w:r>
        <w:rPr>
          <w:rStyle w:val="md-expand"/>
          <w:rFonts w:ascii="Open Sans" w:hAnsi="Open Sans" w:cs="Open Sans"/>
          <w:color w:val="333333"/>
          <w:sz w:val="54"/>
          <w:szCs w:val="54"/>
        </w:rPr>
        <w:t>Fixture</w:t>
      </w:r>
    </w:p>
    <w:p w14:paraId="260BAE21" w14:textId="77777777" w:rsidR="005529F4" w:rsidRDefault="005529F4" w:rsidP="005529F4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可以在测试用例</w:t>
      </w:r>
      <w:proofErr w:type="gramStart"/>
      <w:r>
        <w:rPr>
          <w:rFonts w:ascii="Open Sans" w:hAnsi="Open Sans" w:cs="Open Sans"/>
          <w:color w:val="333333"/>
        </w:rPr>
        <w:t>执行执行</w:t>
      </w:r>
      <w:proofErr w:type="gramEnd"/>
      <w:r>
        <w:rPr>
          <w:rFonts w:ascii="Open Sans" w:hAnsi="Open Sans" w:cs="Open Sans"/>
          <w:color w:val="333333"/>
        </w:rPr>
        <w:t>之前自动调用指定的函数</w:t>
      </w:r>
      <w:r>
        <w:rPr>
          <w:rFonts w:ascii="Open Sans" w:hAnsi="Open Sans" w:cs="Open Sans"/>
          <w:color w:val="333333"/>
        </w:rPr>
        <w:t>,</w:t>
      </w:r>
      <w:r>
        <w:rPr>
          <w:rFonts w:ascii="Open Sans" w:hAnsi="Open Sans" w:cs="Open Sans"/>
          <w:color w:val="333333"/>
        </w:rPr>
        <w:t>在测试用例执行之后自动调用指定的函数</w:t>
      </w:r>
    </w:p>
    <w:p w14:paraId="2923FE62" w14:textId="77777777" w:rsidR="005529F4" w:rsidRDefault="005529F4" w:rsidP="005529F4">
      <w:pPr>
        <w:pStyle w:val="md-end-block"/>
        <w:numPr>
          <w:ilvl w:val="0"/>
          <w:numId w:val="2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控制级别</w:t>
      </w:r>
    </w:p>
    <w:p w14:paraId="64E2B9A2" w14:textId="77777777" w:rsidR="005529F4" w:rsidRDefault="005529F4" w:rsidP="005529F4">
      <w:pPr>
        <w:pStyle w:val="md-end-block"/>
        <w:numPr>
          <w:ilvl w:val="1"/>
          <w:numId w:val="2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方法级</w:t>
      </w:r>
    </w:p>
    <w:p w14:paraId="68F8795B" w14:textId="77777777" w:rsidR="005529F4" w:rsidRDefault="005529F4" w:rsidP="005529F4">
      <w:pPr>
        <w:pStyle w:val="md-end-block"/>
        <w:numPr>
          <w:ilvl w:val="2"/>
          <w:numId w:val="2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每个方法执行前和执行后都自动调用函数</w:t>
      </w:r>
    </w:p>
    <w:p w14:paraId="1F547B6A" w14:textId="77777777" w:rsidR="005529F4" w:rsidRDefault="005529F4" w:rsidP="005529F4">
      <w:pPr>
        <w:pStyle w:val="md-end-block"/>
        <w:numPr>
          <w:ilvl w:val="1"/>
          <w:numId w:val="2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类级</w:t>
      </w:r>
    </w:p>
    <w:p w14:paraId="070F65CE" w14:textId="77777777" w:rsidR="005529F4" w:rsidRDefault="005529F4" w:rsidP="005529F4">
      <w:pPr>
        <w:pStyle w:val="md-end-block"/>
        <w:numPr>
          <w:ilvl w:val="2"/>
          <w:numId w:val="2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不管类中有多少方法</w:t>
      </w:r>
      <w:r>
        <w:rPr>
          <w:rFonts w:ascii="Open Sans" w:hAnsi="Open Sans" w:cs="Open Sans"/>
          <w:color w:val="333333"/>
        </w:rPr>
        <w:t>,</w:t>
      </w:r>
      <w:r>
        <w:rPr>
          <w:rFonts w:ascii="Open Sans" w:hAnsi="Open Sans" w:cs="Open Sans"/>
          <w:color w:val="333333"/>
        </w:rPr>
        <w:t>一个类执行前后都自动调用函数</w:t>
      </w:r>
    </w:p>
    <w:p w14:paraId="74C15092" w14:textId="77777777" w:rsidR="005529F4" w:rsidRDefault="005529F4" w:rsidP="005529F4">
      <w:pPr>
        <w:pStyle w:val="md-end-block"/>
        <w:numPr>
          <w:ilvl w:val="1"/>
          <w:numId w:val="2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模块级</w:t>
      </w:r>
    </w:p>
    <w:p w14:paraId="373CEED8" w14:textId="77777777" w:rsidR="005529F4" w:rsidRDefault="005529F4" w:rsidP="005529F4">
      <w:pPr>
        <w:pStyle w:val="md-end-block"/>
        <w:numPr>
          <w:ilvl w:val="2"/>
          <w:numId w:val="2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不管一个模块</w:t>
      </w:r>
      <w:r>
        <w:rPr>
          <w:rFonts w:ascii="Open Sans" w:hAnsi="Open Sans" w:cs="Open Sans"/>
          <w:color w:val="333333"/>
        </w:rPr>
        <w:t>(</w:t>
      </w:r>
      <w:r>
        <w:rPr>
          <w:rFonts w:ascii="Open Sans" w:hAnsi="Open Sans" w:cs="Open Sans"/>
          <w:color w:val="333333"/>
        </w:rPr>
        <w:t>一个模块就是一个</w:t>
      </w:r>
      <w:proofErr w:type="spellStart"/>
      <w:r>
        <w:rPr>
          <w:rFonts w:ascii="Open Sans" w:hAnsi="Open Sans" w:cs="Open Sans"/>
          <w:color w:val="333333"/>
        </w:rPr>
        <w:t>py</w:t>
      </w:r>
      <w:proofErr w:type="spellEnd"/>
      <w:r>
        <w:rPr>
          <w:rFonts w:ascii="Open Sans" w:hAnsi="Open Sans" w:cs="Open Sans"/>
          <w:color w:val="333333"/>
        </w:rPr>
        <w:t>文件</w:t>
      </w:r>
      <w:r>
        <w:rPr>
          <w:rFonts w:ascii="Open Sans" w:hAnsi="Open Sans" w:cs="Open Sans"/>
          <w:color w:val="333333"/>
        </w:rPr>
        <w:t>)</w:t>
      </w:r>
      <w:r>
        <w:rPr>
          <w:rFonts w:ascii="Open Sans" w:hAnsi="Open Sans" w:cs="Open Sans"/>
          <w:color w:val="333333"/>
        </w:rPr>
        <w:t>中有多少类</w:t>
      </w:r>
      <w:r>
        <w:rPr>
          <w:rFonts w:ascii="Open Sans" w:hAnsi="Open Sans" w:cs="Open Sans"/>
          <w:color w:val="333333"/>
        </w:rPr>
        <w:t>,</w:t>
      </w:r>
      <w:r>
        <w:rPr>
          <w:rFonts w:ascii="Open Sans" w:hAnsi="Open Sans" w:cs="Open Sans"/>
          <w:color w:val="333333"/>
        </w:rPr>
        <w:t>模块执行前后自动调用函数</w:t>
      </w:r>
    </w:p>
    <w:p w14:paraId="226C13F0" w14:textId="77777777" w:rsidR="005529F4" w:rsidRPr="005529F4" w:rsidRDefault="005529F4" w:rsidP="005529F4"/>
    <w:p w14:paraId="59B2A19C" w14:textId="3A352AC9" w:rsidR="005529F4" w:rsidRDefault="005529F4" w:rsidP="00F356CA">
      <w:pPr>
        <w:rPr>
          <w:color w:val="5B9BD5" w:themeColor="accent5"/>
        </w:rPr>
      </w:pPr>
    </w:p>
    <w:p w14:paraId="24B7414F" w14:textId="5C56A691" w:rsidR="005529F4" w:rsidRDefault="005529F4" w:rsidP="00134B9D">
      <w:pPr>
        <w:pStyle w:val="3"/>
      </w:pPr>
      <w:r>
        <w:rPr>
          <w:rFonts w:hint="eastAsia"/>
        </w:rPr>
        <w:t xml:space="preserve">方法级别 </w:t>
      </w:r>
      <w:r>
        <w:t xml:space="preserve"> </w:t>
      </w:r>
      <w:proofErr w:type="spellStart"/>
      <w:r>
        <w:t>setUp</w:t>
      </w:r>
      <w:proofErr w:type="spellEnd"/>
      <w:r>
        <w:rPr>
          <w:rFonts w:hint="eastAsia"/>
        </w:rPr>
        <w:t>，</w:t>
      </w:r>
      <w:proofErr w:type="spellStart"/>
      <w:r>
        <w:t>tearDown</w:t>
      </w:r>
      <w:proofErr w:type="spellEnd"/>
    </w:p>
    <w:p w14:paraId="093E6BB5" w14:textId="77777777" w:rsidR="005529F4" w:rsidRDefault="005529F4" w:rsidP="005529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my_test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unittest.TestCase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方法运行前调用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aa11111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'test 111111'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test_22222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'tset22222'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test_333333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'test 33333'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方法结束后自动调用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</w:p>
    <w:p w14:paraId="747A180C" w14:textId="583BBC94" w:rsidR="005529F4" w:rsidRDefault="005529F4" w:rsidP="005529F4"/>
    <w:p w14:paraId="06BE5CE6" w14:textId="62199CF1" w:rsidR="008617E5" w:rsidRDefault="008617E5" w:rsidP="00134B9D">
      <w:pPr>
        <w:pStyle w:val="3"/>
      </w:pPr>
      <w:r>
        <w:rPr>
          <w:rFonts w:hint="eastAsia"/>
        </w:rPr>
        <w:t xml:space="preserve">类级别 </w:t>
      </w:r>
      <w:proofErr w:type="spellStart"/>
      <w:r>
        <w:t>setUpC</w:t>
      </w:r>
      <w:r>
        <w:rPr>
          <w:rFonts w:hint="eastAsia"/>
        </w:rPr>
        <w:t>lass</w:t>
      </w:r>
      <w:proofErr w:type="spellEnd"/>
      <w:r>
        <w:rPr>
          <w:rFonts w:hint="eastAsia"/>
        </w:rPr>
        <w:t>，</w:t>
      </w:r>
      <w:proofErr w:type="spellStart"/>
      <w:r>
        <w:t>tearDownC</w:t>
      </w:r>
      <w:r>
        <w:rPr>
          <w:rFonts w:hint="eastAsia"/>
        </w:rPr>
        <w:t>lass</w:t>
      </w:r>
      <w:proofErr w:type="spellEnd"/>
    </w:p>
    <w:p w14:paraId="0BA6A471" w14:textId="55DFE0F8" w:rsidR="008617E5" w:rsidRPr="000F37B6" w:rsidRDefault="008617E5" w:rsidP="008617E5">
      <w:pPr>
        <w:rPr>
          <w:color w:val="FF0000"/>
        </w:rPr>
      </w:pPr>
      <w:r w:rsidRPr="000F37B6">
        <w:rPr>
          <w:rFonts w:hint="eastAsia"/>
          <w:color w:val="FF0000"/>
        </w:rPr>
        <w:t>类级别方法需要加</w:t>
      </w:r>
      <w:proofErr w:type="spellStart"/>
      <w:r w:rsidRPr="000F37B6">
        <w:rPr>
          <w:rFonts w:hint="eastAsia"/>
          <w:color w:val="FF0000"/>
        </w:rPr>
        <w:t>classm</w:t>
      </w:r>
      <w:r w:rsidR="001257F1" w:rsidRPr="000F37B6">
        <w:rPr>
          <w:rFonts w:hint="eastAsia"/>
          <w:color w:val="FF0000"/>
        </w:rPr>
        <w:t>ethod</w:t>
      </w:r>
      <w:proofErr w:type="spellEnd"/>
    </w:p>
    <w:p w14:paraId="6785CA84" w14:textId="77777777" w:rsidR="008617E5" w:rsidRDefault="008617E5" w:rsidP="008617E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my_test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unittest.TestCase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@classmethod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setUpClass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cls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setUpClass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>
        <w:rPr>
          <w:rFonts w:cs="Courier New" w:hint="eastAsia"/>
          <w:color w:val="6A8759"/>
          <w:sz w:val="20"/>
          <w:szCs w:val="20"/>
        </w:rPr>
        <w:t>每个类运行一次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@classmethod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tearDownClass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cls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tearDownClass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>
        <w:rPr>
          <w:rFonts w:cs="Courier New" w:hint="eastAsia"/>
          <w:color w:val="6A8759"/>
          <w:sz w:val="20"/>
          <w:szCs w:val="20"/>
        </w:rPr>
        <w:t>类运行结束后运行一次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方法运行前调用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aa11111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'test 111111'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test_22222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'tset22222'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test_333333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'test 33333'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方法结束后自动调用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</w:p>
    <w:p w14:paraId="16C12570" w14:textId="77777777" w:rsidR="008617E5" w:rsidRPr="008617E5" w:rsidRDefault="008617E5" w:rsidP="005529F4"/>
    <w:p w14:paraId="76BDEB03" w14:textId="36780B31" w:rsidR="008617E5" w:rsidRDefault="008617E5" w:rsidP="005529F4"/>
    <w:p w14:paraId="365226AD" w14:textId="08A28674" w:rsidR="007D4BE0" w:rsidRDefault="007D4BE0" w:rsidP="005529F4"/>
    <w:p w14:paraId="5E0CCE2E" w14:textId="6FA0AA51" w:rsidR="007D4BE0" w:rsidRDefault="007D4BE0" w:rsidP="005529F4"/>
    <w:p w14:paraId="01B2D96B" w14:textId="454B983E" w:rsidR="007D4BE0" w:rsidRDefault="007D4BE0" w:rsidP="005529F4"/>
    <w:p w14:paraId="001C491D" w14:textId="582D85B2" w:rsidR="007D4BE0" w:rsidRDefault="007D4BE0" w:rsidP="005529F4"/>
    <w:p w14:paraId="656EE54A" w14:textId="6A5F3820" w:rsidR="007D4BE0" w:rsidRDefault="007D4BE0" w:rsidP="005529F4"/>
    <w:p w14:paraId="61F90135" w14:textId="28B04970" w:rsidR="007D4BE0" w:rsidRDefault="007D4BE0" w:rsidP="005529F4"/>
    <w:p w14:paraId="0DFE18D8" w14:textId="680BD110" w:rsidR="007D4BE0" w:rsidRDefault="007D4BE0" w:rsidP="005529F4"/>
    <w:p w14:paraId="28602E4D" w14:textId="0CDD1180" w:rsidR="007D4BE0" w:rsidRDefault="007D4BE0" w:rsidP="005529F4"/>
    <w:p w14:paraId="17F50098" w14:textId="2D247753" w:rsidR="007D4BE0" w:rsidRDefault="007D4BE0" w:rsidP="005529F4"/>
    <w:p w14:paraId="6B027627" w14:textId="587BAF8D" w:rsidR="007D4BE0" w:rsidRDefault="007D4BE0" w:rsidP="005529F4"/>
    <w:p w14:paraId="4F3E8101" w14:textId="29332766" w:rsidR="007D4BE0" w:rsidRDefault="007D4BE0" w:rsidP="00134B9D">
      <w:pPr>
        <w:pStyle w:val="2"/>
      </w:pPr>
      <w:r>
        <w:rPr>
          <w:rFonts w:hint="eastAsia"/>
        </w:rPr>
        <w:t>参数化</w:t>
      </w:r>
    </w:p>
    <w:p w14:paraId="2A7B3A7D" w14:textId="7153C69C" w:rsidR="005408B8" w:rsidRDefault="005408B8" w:rsidP="005408B8">
      <w:r>
        <w:rPr>
          <w:rFonts w:hint="eastAsia"/>
        </w:rPr>
        <w:t>参数化的三种等效方式</w:t>
      </w:r>
    </w:p>
    <w:p w14:paraId="35F74369" w14:textId="2C15C55E" w:rsidR="005408B8" w:rsidRPr="00D95AA7" w:rsidRDefault="005408B8" w:rsidP="005408B8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D95AA7">
        <w:rPr>
          <w:rFonts w:hint="eastAsia"/>
          <w:color w:val="FF0000"/>
        </w:rPr>
        <w:t>参数直接写进实参里</w:t>
      </w:r>
    </w:p>
    <w:p w14:paraId="19249932" w14:textId="6660E8A2" w:rsidR="005408B8" w:rsidRPr="00D95AA7" w:rsidRDefault="005408B8" w:rsidP="005408B8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D95AA7">
        <w:rPr>
          <w:rFonts w:hint="eastAsia"/>
          <w:color w:val="FF0000"/>
        </w:rPr>
        <w:t>通过变量</w:t>
      </w:r>
      <w:r w:rsidRPr="00D95AA7">
        <w:rPr>
          <w:color w:val="FF0000"/>
        </w:rPr>
        <w:t xml:space="preserve">  </w:t>
      </w:r>
      <w:r w:rsidRPr="00D95AA7">
        <w:rPr>
          <w:rFonts w:hint="eastAsia"/>
          <w:color w:val="FF0000"/>
        </w:rPr>
        <w:t>直接写变量名</w:t>
      </w:r>
    </w:p>
    <w:p w14:paraId="2EC9810B" w14:textId="61937546" w:rsidR="005408B8" w:rsidRPr="00D95AA7" w:rsidRDefault="005408B8" w:rsidP="005408B8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D95AA7">
        <w:rPr>
          <w:rFonts w:hint="eastAsia"/>
          <w:color w:val="FF0000"/>
        </w:rPr>
        <w:t>通过 return</w:t>
      </w:r>
      <w:r w:rsidRPr="00D95AA7">
        <w:rPr>
          <w:color w:val="FF0000"/>
        </w:rPr>
        <w:t xml:space="preserve">  </w:t>
      </w:r>
      <w:r w:rsidRPr="00D95AA7">
        <w:rPr>
          <w:rFonts w:hint="eastAsia"/>
          <w:color w:val="FF0000"/>
        </w:rPr>
        <w:t>返回 当参数</w:t>
      </w:r>
    </w:p>
    <w:p w14:paraId="35006F06" w14:textId="77777777" w:rsidR="007D4BE0" w:rsidRPr="007D4BE0" w:rsidRDefault="007D4BE0" w:rsidP="007D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unittest</w:t>
      </w:r>
      <w:proofErr w:type="spellEnd"/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parameterized </w:t>
      </w: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parameterized</w:t>
      </w:r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my_test</w:t>
      </w:r>
      <w:proofErr w:type="spellEnd"/>
      <w:r w:rsidRPr="007D4BE0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(</w:t>
      </w:r>
      <w:proofErr w:type="spellStart"/>
      <w:proofErr w:type="gramStart"/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unittest.TestCase</w:t>
      </w:r>
      <w:proofErr w:type="spellEnd"/>
      <w:proofErr w:type="gramEnd"/>
      <w:r w:rsidRPr="007D4BE0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)</w:t>
      </w:r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D4BE0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@parameterized.expand</w:t>
      </w:r>
      <w:r w:rsidRPr="007D4BE0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([(</w:t>
      </w:r>
      <w:r w:rsidRPr="007D4BE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D4BE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D4BE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7D4BE0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)</w:t>
      </w: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D4BE0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(</w:t>
      </w:r>
      <w:r w:rsidRPr="007D4BE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D4BE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D4BE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7D4BE0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)</w:t>
      </w: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D4BE0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(</w:t>
      </w:r>
      <w:r w:rsidRPr="007D4BE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D4BE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D4BE0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7D4BE0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)])</w:t>
      </w:r>
      <w:r w:rsidRPr="007D4BE0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br/>
        <w:t xml:space="preserve">    </w:t>
      </w: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7D4BE0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test11111</w:t>
      </w:r>
      <w:r w:rsidRPr="007D4BE0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(</w:t>
      </w:r>
      <w:proofErr w:type="spellStart"/>
      <w:r w:rsidRPr="007D4BE0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</w:t>
      </w: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</w:t>
      </w: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</w:t>
      </w:r>
      <w:proofErr w:type="spellEnd"/>
      <w:r w:rsidRPr="007D4BE0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)</w:t>
      </w:r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D4B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print('test 111111')</w:t>
      </w:r>
      <w:r w:rsidRPr="007D4B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d=</w:t>
      </w:r>
      <w:proofErr w:type="spellStart"/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a+b</w:t>
      </w:r>
      <w:proofErr w:type="spellEnd"/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D4BE0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.assertEqual</w:t>
      </w:r>
      <w:proofErr w:type="spellEnd"/>
      <w:r w:rsidRPr="007D4BE0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(</w:t>
      </w:r>
      <w:proofErr w:type="spellStart"/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</w:t>
      </w:r>
      <w:r w:rsidRPr="007D4BE0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D4BE0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</w:t>
      </w:r>
      <w:proofErr w:type="spellEnd"/>
      <w:r w:rsidRPr="007D4BE0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)</w:t>
      </w:r>
    </w:p>
    <w:p w14:paraId="310A718F" w14:textId="1A2FF127" w:rsidR="007D4BE0" w:rsidRDefault="007D4BE0" w:rsidP="005529F4"/>
    <w:p w14:paraId="3C4329A7" w14:textId="77A1C641" w:rsidR="00D95AA7" w:rsidRDefault="00D95AA7" w:rsidP="005529F4"/>
    <w:p w14:paraId="143F9C9C" w14:textId="6767BCD9" w:rsidR="00D95AA7" w:rsidRDefault="00D95AA7" w:rsidP="005529F4"/>
    <w:p w14:paraId="11C4C92C" w14:textId="220B2E0B" w:rsidR="00D95AA7" w:rsidRDefault="00D95AA7" w:rsidP="00B17437">
      <w:pPr>
        <w:pStyle w:val="2"/>
      </w:pPr>
      <w:r>
        <w:rPr>
          <w:rFonts w:hint="eastAsia"/>
        </w:rPr>
        <w:t>跳过方法skip</w:t>
      </w:r>
    </w:p>
    <w:p w14:paraId="0595FC89" w14:textId="77777777" w:rsidR="00D95AA7" w:rsidRDefault="00D95AA7" w:rsidP="00D95AA7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@unittest.skip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testa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跳过此方法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</w:p>
    <w:p w14:paraId="438432BD" w14:textId="77777777" w:rsidR="00D95AA7" w:rsidRDefault="00D95AA7" w:rsidP="00D95AA7"/>
    <w:p w14:paraId="21F2286D" w14:textId="20B0A44D" w:rsidR="00D95AA7" w:rsidRDefault="00D95AA7" w:rsidP="00D95AA7">
      <w:r>
        <w:t>FAILED (failures=2, skipped=1)</w:t>
      </w:r>
    </w:p>
    <w:p w14:paraId="339BDEC9" w14:textId="7DBEA36D" w:rsidR="00B17437" w:rsidRDefault="00B17437" w:rsidP="00D95AA7"/>
    <w:p w14:paraId="159087B5" w14:textId="64B2EF03" w:rsidR="00B17437" w:rsidRDefault="00B17437" w:rsidP="00D95AA7"/>
    <w:p w14:paraId="3F883223" w14:textId="42A927CB" w:rsidR="00B17437" w:rsidRDefault="00B17437" w:rsidP="00D95AA7"/>
    <w:p w14:paraId="6E687262" w14:textId="37F8F910" w:rsidR="000075CB" w:rsidRDefault="000075CB" w:rsidP="00D95AA7"/>
    <w:p w14:paraId="65779E2C" w14:textId="38FBE323" w:rsidR="000075CB" w:rsidRDefault="000075CB" w:rsidP="00D95AA7"/>
    <w:p w14:paraId="324597CC" w14:textId="32DD3E08" w:rsidR="000075CB" w:rsidRDefault="000075CB" w:rsidP="00D95AA7"/>
    <w:p w14:paraId="6CA19956" w14:textId="0E846FAE" w:rsidR="000075CB" w:rsidRDefault="000075CB" w:rsidP="00D95AA7"/>
    <w:p w14:paraId="09BD2E5F" w14:textId="39A8A2EB" w:rsidR="000075CB" w:rsidRDefault="000075CB" w:rsidP="00D95AA7"/>
    <w:p w14:paraId="157ED1E3" w14:textId="3D46B400" w:rsidR="000075CB" w:rsidRDefault="000075CB" w:rsidP="00D95AA7"/>
    <w:p w14:paraId="5C74493A" w14:textId="742A1F1E" w:rsidR="000075CB" w:rsidRDefault="000075CB" w:rsidP="00D95AA7"/>
    <w:p w14:paraId="0EF8B511" w14:textId="764707B1" w:rsidR="000075CB" w:rsidRDefault="000075CB" w:rsidP="00D95AA7"/>
    <w:p w14:paraId="1DFF0C30" w14:textId="5C833CB7" w:rsidR="000075CB" w:rsidRDefault="000075CB" w:rsidP="00D95AA7"/>
    <w:p w14:paraId="31BD29EC" w14:textId="40FE1CB9" w:rsidR="000075CB" w:rsidRDefault="000075CB" w:rsidP="00D95AA7"/>
    <w:p w14:paraId="6FA0C4D0" w14:textId="05AB5714" w:rsidR="000075CB" w:rsidRDefault="000075CB" w:rsidP="00D95AA7"/>
    <w:p w14:paraId="193842F4" w14:textId="1E6D5652" w:rsidR="000075CB" w:rsidRDefault="000075CB" w:rsidP="00D95AA7"/>
    <w:p w14:paraId="63954CCC" w14:textId="77777777" w:rsidR="000075CB" w:rsidRDefault="000075CB" w:rsidP="00D95AA7"/>
    <w:p w14:paraId="5CB0D82C" w14:textId="0761EC86" w:rsidR="00B17437" w:rsidRDefault="00B17437" w:rsidP="00D95AA7"/>
    <w:p w14:paraId="52BB90AB" w14:textId="248C0240" w:rsidR="00B17437" w:rsidRDefault="00B17437" w:rsidP="002C68DC">
      <w:pPr>
        <w:pStyle w:val="2"/>
      </w:pPr>
      <w:proofErr w:type="spellStart"/>
      <w:r>
        <w:t>Unittest</w:t>
      </w:r>
      <w:proofErr w:type="spellEnd"/>
      <w:r>
        <w:t xml:space="preserve"> </w:t>
      </w:r>
      <w:r>
        <w:rPr>
          <w:rFonts w:hint="eastAsia"/>
        </w:rPr>
        <w:t>自带测试报告</w:t>
      </w:r>
    </w:p>
    <w:p w14:paraId="1816CA22" w14:textId="77777777" w:rsidR="002C68DC" w:rsidRPr="002C68DC" w:rsidRDefault="002C68DC" w:rsidP="002C68D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在实例化</w:t>
      </w:r>
      <w:proofErr w:type="spellStart"/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TextTestRunner</w:t>
      </w:r>
      <w:proofErr w:type="spellEnd"/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对象的时候</w:t>
      </w: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,</w:t>
      </w: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需要写参数</w:t>
      </w:r>
    </w:p>
    <w:p w14:paraId="3D55352C" w14:textId="77777777" w:rsidR="002C68DC" w:rsidRPr="002C68DC" w:rsidRDefault="002C68DC" w:rsidP="002C68DC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2C68DC">
        <w:rPr>
          <w:rFonts w:ascii="var(--monospace)" w:eastAsia="宋体" w:hAnsi="var(--monospace)" w:cs="宋体"/>
          <w:color w:val="000000"/>
          <w:kern w:val="0"/>
          <w:sz w:val="22"/>
        </w:rPr>
        <w:t>stream</w:t>
      </w:r>
      <w:r w:rsidRPr="002C68DC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2C68DC">
        <w:rPr>
          <w:rFonts w:ascii="var(--monospace)" w:eastAsia="宋体" w:hAnsi="var(--monospace)" w:cs="宋体"/>
          <w:color w:val="000000"/>
          <w:kern w:val="0"/>
          <w:sz w:val="22"/>
        </w:rPr>
        <w:t>file</w:t>
      </w:r>
      <w:r w:rsidRPr="002C68DC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2C68DC">
        <w:rPr>
          <w:rFonts w:ascii="var(--monospace)" w:eastAsia="宋体" w:hAnsi="var(--monospace)" w:cs="宋体"/>
          <w:color w:val="000000"/>
          <w:kern w:val="0"/>
          <w:sz w:val="22"/>
        </w:rPr>
        <w:t>verbosity</w:t>
      </w:r>
      <w:r w:rsidRPr="002C68DC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2C68DC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2C68DC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2C68DC">
        <w:rPr>
          <w:rFonts w:ascii="var(--monospace)" w:eastAsia="宋体" w:hAnsi="var(--monospace)" w:cs="宋体"/>
          <w:color w:val="000000"/>
          <w:kern w:val="0"/>
          <w:sz w:val="22"/>
        </w:rPr>
        <w:t>file</w:t>
      </w:r>
      <w:r w:rsidRPr="002C68DC">
        <w:rPr>
          <w:rFonts w:ascii="var(--monospace)" w:eastAsia="宋体" w:hAnsi="var(--monospace)" w:cs="宋体"/>
          <w:color w:val="000000"/>
          <w:kern w:val="0"/>
          <w:sz w:val="22"/>
        </w:rPr>
        <w:t>代表用</w:t>
      </w:r>
      <w:r w:rsidRPr="002C68DC">
        <w:rPr>
          <w:rFonts w:ascii="var(--monospace)" w:eastAsia="宋体" w:hAnsi="var(--monospace)" w:cs="宋体"/>
          <w:color w:val="000000"/>
          <w:kern w:val="0"/>
          <w:sz w:val="22"/>
        </w:rPr>
        <w:t>open</w:t>
      </w:r>
      <w:r w:rsidRPr="002C68DC">
        <w:rPr>
          <w:rFonts w:ascii="var(--monospace)" w:eastAsia="宋体" w:hAnsi="var(--monospace)" w:cs="宋体"/>
          <w:color w:val="000000"/>
          <w:kern w:val="0"/>
          <w:sz w:val="22"/>
        </w:rPr>
        <w:t>打开的一个文件</w:t>
      </w:r>
      <w:r w:rsidRPr="002C68DC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2C68DC">
        <w:rPr>
          <w:rFonts w:ascii="var(--monospace)" w:eastAsia="宋体" w:hAnsi="var(--monospace)" w:cs="宋体"/>
          <w:color w:val="000000"/>
          <w:kern w:val="0"/>
          <w:sz w:val="22"/>
        </w:rPr>
        <w:t>verbosity</w:t>
      </w:r>
      <w:r w:rsidRPr="002C68DC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2C68DC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2C68DC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2C68DC">
        <w:rPr>
          <w:rFonts w:ascii="var(--monospace)" w:eastAsia="宋体" w:hAnsi="var(--monospace)" w:cs="宋体"/>
          <w:color w:val="000000"/>
          <w:kern w:val="0"/>
          <w:sz w:val="22"/>
        </w:rPr>
        <w:t>固定</w:t>
      </w:r>
    </w:p>
    <w:p w14:paraId="08E5A304" w14:textId="77777777" w:rsidR="002C68DC" w:rsidRPr="002C68DC" w:rsidRDefault="002C68DC" w:rsidP="002C68D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第一步</w:t>
      </w: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:</w:t>
      </w: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用</w:t>
      </w:r>
      <w:proofErr w:type="spellStart"/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open,w</w:t>
      </w:r>
      <w:proofErr w:type="spellEnd"/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方式打开测试报告文件</w:t>
      </w:r>
    </w:p>
    <w:p w14:paraId="6CAB959C" w14:textId="77777777" w:rsidR="002C68DC" w:rsidRPr="002C68DC" w:rsidRDefault="002C68DC" w:rsidP="002C68D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第二步</w:t>
      </w: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:</w:t>
      </w: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实例化</w:t>
      </w:r>
      <w:proofErr w:type="spellStart"/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TextTestRunner</w:t>
      </w:r>
      <w:proofErr w:type="spellEnd"/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对象</w:t>
      </w:r>
    </w:p>
    <w:p w14:paraId="0D97749E" w14:textId="77777777" w:rsidR="002C68DC" w:rsidRPr="002C68DC" w:rsidRDefault="002C68DC" w:rsidP="002C68D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第三步调用对象的</w:t>
      </w: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run</w:t>
      </w: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方法执行测试套件</w:t>
      </w:r>
    </w:p>
    <w:p w14:paraId="06617717" w14:textId="77777777" w:rsidR="002C68DC" w:rsidRPr="002C68DC" w:rsidRDefault="002C68DC" w:rsidP="002C68D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第四步</w:t>
      </w: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:</w:t>
      </w: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关闭</w:t>
      </w: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open</w:t>
      </w:r>
      <w:r w:rsidRPr="002C68DC">
        <w:rPr>
          <w:rFonts w:ascii="Open Sans" w:eastAsia="宋体" w:hAnsi="Open Sans" w:cs="Open Sans"/>
          <w:color w:val="333333"/>
          <w:kern w:val="0"/>
          <w:sz w:val="24"/>
          <w:szCs w:val="24"/>
        </w:rPr>
        <w:t>打开的文件</w:t>
      </w:r>
    </w:p>
    <w:p w14:paraId="2A3F198F" w14:textId="52F9A82D" w:rsidR="002C68DC" w:rsidRPr="002C68DC" w:rsidRDefault="002C68DC" w:rsidP="002C68DC"/>
    <w:p w14:paraId="786EC984" w14:textId="77777777" w:rsidR="00B17437" w:rsidRDefault="00B17437" w:rsidP="00B1743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>suite=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unittest.TestLoader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.discover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"my*.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把当前路径下 所有以</w:t>
      </w:r>
      <w:r>
        <w:rPr>
          <w:rFonts w:ascii="Courier New" w:hAnsi="Courier New" w:cs="Courier New"/>
          <w:color w:val="808080"/>
          <w:sz w:val="20"/>
          <w:szCs w:val="20"/>
        </w:rPr>
        <w:t>my</w:t>
      </w:r>
      <w:r>
        <w:rPr>
          <w:rFonts w:cs="Courier New" w:hint="eastAsia"/>
          <w:color w:val="808080"/>
          <w:sz w:val="20"/>
          <w:szCs w:val="20"/>
        </w:rPr>
        <w:t>开头的模块内、 以</w:t>
      </w:r>
      <w:r>
        <w:rPr>
          <w:rFonts w:ascii="Courier New" w:hAnsi="Courier New" w:cs="Courier New"/>
          <w:color w:val="808080"/>
          <w:sz w:val="20"/>
          <w:szCs w:val="20"/>
        </w:rPr>
        <w:t>test</w:t>
      </w:r>
      <w:r>
        <w:rPr>
          <w:rFonts w:cs="Courier New" w:hint="eastAsia"/>
          <w:color w:val="808080"/>
          <w:sz w:val="20"/>
          <w:szCs w:val="20"/>
        </w:rPr>
        <w:t>开头的测试用例装进测试套件中，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file=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'test01'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"w"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'utf8'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打开文件读取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runner=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unittest.TextTestRunner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stream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verbosity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创建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testrunner</w:t>
      </w:r>
      <w:proofErr w:type="spellEnd"/>
      <w:r>
        <w:rPr>
          <w:rFonts w:cs="Courier New" w:hint="eastAsia"/>
          <w:color w:val="808080"/>
          <w:sz w:val="20"/>
          <w:szCs w:val="20"/>
        </w:rPr>
        <w:t>对象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runner.run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suite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把测试套件放到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runner</w:t>
      </w:r>
      <w:r>
        <w:rPr>
          <w:rFonts w:cs="Courier New" w:hint="eastAsia"/>
          <w:color w:val="808080"/>
          <w:sz w:val="20"/>
          <w:szCs w:val="20"/>
        </w:rPr>
        <w:t>里面，便可执行 套件中的用例</w:t>
      </w:r>
    </w:p>
    <w:p w14:paraId="090870D6" w14:textId="4B304468" w:rsidR="00B17437" w:rsidRDefault="000075CB" w:rsidP="00D95AA7">
      <w:r>
        <w:rPr>
          <w:noProof/>
        </w:rPr>
        <w:lastRenderedPageBreak/>
        <w:drawing>
          <wp:inline distT="0" distB="0" distL="0" distR="0" wp14:anchorId="5076EF13" wp14:editId="062CAD5B">
            <wp:extent cx="5274310" cy="2408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1DC7" w14:textId="132C2686" w:rsidR="002C68DC" w:rsidRDefault="002C68DC" w:rsidP="00D95AA7"/>
    <w:p w14:paraId="15AD0D9D" w14:textId="20C0A418" w:rsidR="004E6A69" w:rsidRDefault="004E6A69" w:rsidP="00113758">
      <w:pPr>
        <w:pStyle w:val="2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测试报告</w:t>
      </w:r>
    </w:p>
    <w:p w14:paraId="2B4272ED" w14:textId="77777777" w:rsidR="00E43066" w:rsidRPr="00E43066" w:rsidRDefault="00E43066" w:rsidP="00E4306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把文件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HTMLTestRunner.py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拷贝到项目目录下</w:t>
      </w:r>
    </w:p>
    <w:p w14:paraId="2F3FBBF3" w14:textId="77777777" w:rsidR="00E43066" w:rsidRPr="00E43066" w:rsidRDefault="00E43066" w:rsidP="00E4306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在代码中导入模块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from </w:t>
      </w:r>
      <w:proofErr w:type="spellStart"/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HTMLTestRunner</w:t>
      </w:r>
      <w:proofErr w:type="spellEnd"/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import </w:t>
      </w:r>
      <w:proofErr w:type="spellStart"/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HTMLTestRunner</w:t>
      </w:r>
      <w:proofErr w:type="spellEnd"/>
    </w:p>
    <w:p w14:paraId="3B1A288D" w14:textId="77777777" w:rsidR="00E43066" w:rsidRPr="00E43066" w:rsidRDefault="00E43066" w:rsidP="00E4306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调用</w:t>
      </w:r>
      <w:proofErr w:type="spellStart"/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HTMLTestRunner</w:t>
      </w:r>
      <w:proofErr w:type="spellEnd"/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(stream=file, title="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我的第一个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html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测试报告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")</w:t>
      </w:r>
    </w:p>
    <w:p w14:paraId="759289CD" w14:textId="77777777" w:rsidR="00E43066" w:rsidRPr="00E43066" w:rsidRDefault="00E43066" w:rsidP="00E4306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第一个参数是用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open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打开的文件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, 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打开的文件扩展名一定是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.html</w:t>
      </w:r>
    </w:p>
    <w:p w14:paraId="11BD82D9" w14:textId="77777777" w:rsidR="00E43066" w:rsidRPr="00E43066" w:rsidRDefault="00E43066" w:rsidP="00E4306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open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打开文件的时候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,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用</w:t>
      </w:r>
      <w:proofErr w:type="spellStart"/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wb</w:t>
      </w:r>
      <w:proofErr w:type="spellEnd"/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,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不用指定字符集</w:t>
      </w:r>
    </w:p>
    <w:p w14:paraId="2E517E99" w14:textId="77777777" w:rsidR="00E43066" w:rsidRPr="00E43066" w:rsidRDefault="00E43066" w:rsidP="00E4306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调用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runner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对象的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run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方法执行测试套件</w:t>
      </w:r>
    </w:p>
    <w:p w14:paraId="07727D2A" w14:textId="77777777" w:rsidR="00E43066" w:rsidRPr="00E43066" w:rsidRDefault="00E43066" w:rsidP="00E4306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关闭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open</w:t>
      </w:r>
      <w:r w:rsidRPr="00E43066">
        <w:rPr>
          <w:rFonts w:ascii="Open Sans" w:eastAsia="宋体" w:hAnsi="Open Sans" w:cs="Open Sans"/>
          <w:color w:val="333333"/>
          <w:kern w:val="0"/>
          <w:sz w:val="24"/>
          <w:szCs w:val="24"/>
        </w:rPr>
        <w:t>打开的文件</w:t>
      </w:r>
    </w:p>
    <w:p w14:paraId="19640238" w14:textId="77777777" w:rsidR="00E43066" w:rsidRPr="00E43066" w:rsidRDefault="00E43066" w:rsidP="00D95AA7"/>
    <w:p w14:paraId="5990AFD2" w14:textId="77777777" w:rsidR="004E6A69" w:rsidRDefault="004E6A69" w:rsidP="004E6A69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HTMLTestRunner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HTMLTestRunner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>suite=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unittest.TestLoader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.discover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"my*.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把当前路径下 所有以</w:t>
      </w:r>
      <w:r>
        <w:rPr>
          <w:rFonts w:ascii="Courier New" w:hAnsi="Courier New" w:cs="Courier New"/>
          <w:color w:val="808080"/>
          <w:sz w:val="20"/>
          <w:szCs w:val="20"/>
        </w:rPr>
        <w:t>my</w:t>
      </w:r>
      <w:r>
        <w:rPr>
          <w:rFonts w:cs="Courier New" w:hint="eastAsia"/>
          <w:color w:val="808080"/>
          <w:sz w:val="20"/>
          <w:szCs w:val="20"/>
        </w:rPr>
        <w:t>开头的模块内、 以</w:t>
      </w:r>
      <w:r>
        <w:rPr>
          <w:rFonts w:ascii="Courier New" w:hAnsi="Courier New" w:cs="Courier New"/>
          <w:color w:val="808080"/>
          <w:sz w:val="20"/>
          <w:szCs w:val="20"/>
        </w:rPr>
        <w:t>test</w:t>
      </w:r>
      <w:r>
        <w:rPr>
          <w:rFonts w:cs="Courier New" w:hint="eastAsia"/>
          <w:color w:val="808080"/>
          <w:sz w:val="20"/>
          <w:szCs w:val="20"/>
        </w:rPr>
        <w:t>开头的测试用例装进测试套件中，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file=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'test888.html'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"wb"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打开文件读取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runner=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unittest.TextTestRunner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(stream=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file,verbosity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=2)#</w:t>
      </w:r>
      <w:r>
        <w:rPr>
          <w:rFonts w:cs="Courier New" w:hint="eastAsia"/>
          <w:color w:val="808080"/>
          <w:sz w:val="20"/>
          <w:szCs w:val="20"/>
        </w:rPr>
        <w:t>创建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testrunner</w:t>
      </w:r>
      <w:proofErr w:type="spellEnd"/>
      <w:r>
        <w:rPr>
          <w:rFonts w:cs="Courier New" w:hint="eastAsia"/>
          <w:color w:val="808080"/>
          <w:sz w:val="20"/>
          <w:szCs w:val="20"/>
        </w:rPr>
        <w:t>对象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runner=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HTMLTestRunner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stream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我的第一个测试文件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runner.run</w:t>
      </w:r>
      <w:proofErr w:type="spellEnd"/>
      <w:r>
        <w:rPr>
          <w:rFonts w:ascii="Courier New" w:hAnsi="Courier New" w:cs="Courier New"/>
          <w:i/>
          <w:iCs/>
          <w:color w:val="9876AA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suite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把测试套件放到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runner</w:t>
      </w:r>
      <w:r>
        <w:rPr>
          <w:rFonts w:cs="Courier New" w:hint="eastAsia"/>
          <w:color w:val="808080"/>
          <w:sz w:val="20"/>
          <w:szCs w:val="20"/>
        </w:rPr>
        <w:t>里面，便可执行 套件中的用例</w:t>
      </w:r>
    </w:p>
    <w:p w14:paraId="41AE52B8" w14:textId="77777777" w:rsidR="004E6A69" w:rsidRPr="004E6A69" w:rsidRDefault="004E6A69" w:rsidP="00D95AA7"/>
    <w:sectPr w:rsidR="004E6A69" w:rsidRPr="004E6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7D506" w14:textId="77777777" w:rsidR="0025156B" w:rsidRDefault="0025156B" w:rsidP="00941D7F">
      <w:r>
        <w:separator/>
      </w:r>
    </w:p>
  </w:endnote>
  <w:endnote w:type="continuationSeparator" w:id="0">
    <w:p w14:paraId="18847898" w14:textId="77777777" w:rsidR="0025156B" w:rsidRDefault="0025156B" w:rsidP="0094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1755B" w14:textId="77777777" w:rsidR="0025156B" w:rsidRDefault="0025156B" w:rsidP="00941D7F">
      <w:r>
        <w:separator/>
      </w:r>
    </w:p>
  </w:footnote>
  <w:footnote w:type="continuationSeparator" w:id="0">
    <w:p w14:paraId="700F26E6" w14:textId="77777777" w:rsidR="0025156B" w:rsidRDefault="0025156B" w:rsidP="00941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11293"/>
    <w:multiLevelType w:val="multilevel"/>
    <w:tmpl w:val="9E18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40F14"/>
    <w:multiLevelType w:val="multilevel"/>
    <w:tmpl w:val="475E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51B6B"/>
    <w:multiLevelType w:val="hybridMultilevel"/>
    <w:tmpl w:val="04964CDC"/>
    <w:lvl w:ilvl="0" w:tplc="06AA01D4">
      <w:start w:val="1"/>
      <w:numFmt w:val="decimal"/>
      <w:lvlText w:val="%1."/>
      <w:lvlJc w:val="left"/>
      <w:pPr>
        <w:ind w:left="640" w:hanging="420"/>
      </w:pPr>
      <w:rPr>
        <w:rFonts w:ascii="Arial" w:eastAsia="Arial" w:hAnsi="Arial" w:cs="Arial" w:hint="default"/>
        <w:b/>
        <w:bCs/>
        <w:spacing w:val="-61"/>
        <w:w w:val="99"/>
        <w:sz w:val="24"/>
        <w:szCs w:val="24"/>
      </w:rPr>
    </w:lvl>
    <w:lvl w:ilvl="1" w:tplc="726C156E">
      <w:numFmt w:val="bullet"/>
      <w:lvlText w:val="•"/>
      <w:lvlJc w:val="left"/>
      <w:pPr>
        <w:ind w:left="1452" w:hanging="420"/>
      </w:pPr>
      <w:rPr>
        <w:rFonts w:hint="default"/>
      </w:rPr>
    </w:lvl>
    <w:lvl w:ilvl="2" w:tplc="5B7C240A">
      <w:numFmt w:val="bullet"/>
      <w:lvlText w:val="•"/>
      <w:lvlJc w:val="left"/>
      <w:pPr>
        <w:ind w:left="2265" w:hanging="420"/>
      </w:pPr>
      <w:rPr>
        <w:rFonts w:hint="default"/>
      </w:rPr>
    </w:lvl>
    <w:lvl w:ilvl="3" w:tplc="EC74D05E">
      <w:numFmt w:val="bullet"/>
      <w:lvlText w:val="•"/>
      <w:lvlJc w:val="left"/>
      <w:pPr>
        <w:ind w:left="3077" w:hanging="420"/>
      </w:pPr>
      <w:rPr>
        <w:rFonts w:hint="default"/>
      </w:rPr>
    </w:lvl>
    <w:lvl w:ilvl="4" w:tplc="4588D8EC">
      <w:numFmt w:val="bullet"/>
      <w:lvlText w:val="•"/>
      <w:lvlJc w:val="left"/>
      <w:pPr>
        <w:ind w:left="3890" w:hanging="420"/>
      </w:pPr>
      <w:rPr>
        <w:rFonts w:hint="default"/>
      </w:rPr>
    </w:lvl>
    <w:lvl w:ilvl="5" w:tplc="7FBCDCAA">
      <w:numFmt w:val="bullet"/>
      <w:lvlText w:val="•"/>
      <w:lvlJc w:val="left"/>
      <w:pPr>
        <w:ind w:left="4703" w:hanging="420"/>
      </w:pPr>
      <w:rPr>
        <w:rFonts w:hint="default"/>
      </w:rPr>
    </w:lvl>
    <w:lvl w:ilvl="6" w:tplc="22D6EB64">
      <w:numFmt w:val="bullet"/>
      <w:lvlText w:val="•"/>
      <w:lvlJc w:val="left"/>
      <w:pPr>
        <w:ind w:left="5515" w:hanging="420"/>
      </w:pPr>
      <w:rPr>
        <w:rFonts w:hint="default"/>
      </w:rPr>
    </w:lvl>
    <w:lvl w:ilvl="7" w:tplc="F61892BA">
      <w:numFmt w:val="bullet"/>
      <w:lvlText w:val="•"/>
      <w:lvlJc w:val="left"/>
      <w:pPr>
        <w:ind w:left="6328" w:hanging="420"/>
      </w:pPr>
      <w:rPr>
        <w:rFonts w:hint="default"/>
      </w:rPr>
    </w:lvl>
    <w:lvl w:ilvl="8" w:tplc="6C1AA518">
      <w:numFmt w:val="bullet"/>
      <w:lvlText w:val="•"/>
      <w:lvlJc w:val="left"/>
      <w:pPr>
        <w:ind w:left="7140" w:hanging="420"/>
      </w:pPr>
      <w:rPr>
        <w:rFonts w:hint="default"/>
      </w:rPr>
    </w:lvl>
  </w:abstractNum>
  <w:abstractNum w:abstractNumId="3" w15:restartNumberingAfterBreak="0">
    <w:nsid w:val="42CB2359"/>
    <w:multiLevelType w:val="multilevel"/>
    <w:tmpl w:val="90AE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01C43"/>
    <w:multiLevelType w:val="hybridMultilevel"/>
    <w:tmpl w:val="93FA84EA"/>
    <w:lvl w:ilvl="0" w:tplc="0824C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F3109E"/>
    <w:multiLevelType w:val="multilevel"/>
    <w:tmpl w:val="5820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D483C"/>
    <w:multiLevelType w:val="hybridMultilevel"/>
    <w:tmpl w:val="014AEF00"/>
    <w:lvl w:ilvl="0" w:tplc="C8CA7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0B"/>
    <w:rsid w:val="000075CB"/>
    <w:rsid w:val="00022D54"/>
    <w:rsid w:val="00062ADF"/>
    <w:rsid w:val="000970B9"/>
    <w:rsid w:val="000C7E24"/>
    <w:rsid w:val="000F36C2"/>
    <w:rsid w:val="000F37B6"/>
    <w:rsid w:val="00107F0B"/>
    <w:rsid w:val="00113758"/>
    <w:rsid w:val="001257F1"/>
    <w:rsid w:val="00134B9D"/>
    <w:rsid w:val="001767DC"/>
    <w:rsid w:val="0025156B"/>
    <w:rsid w:val="0027293C"/>
    <w:rsid w:val="002B4606"/>
    <w:rsid w:val="002C00B0"/>
    <w:rsid w:val="002C68DC"/>
    <w:rsid w:val="002F1311"/>
    <w:rsid w:val="00306038"/>
    <w:rsid w:val="00362CE8"/>
    <w:rsid w:val="003C1030"/>
    <w:rsid w:val="00435728"/>
    <w:rsid w:val="004E6A69"/>
    <w:rsid w:val="005408B8"/>
    <w:rsid w:val="005529F4"/>
    <w:rsid w:val="00596D00"/>
    <w:rsid w:val="006501E6"/>
    <w:rsid w:val="00761CAD"/>
    <w:rsid w:val="007A0049"/>
    <w:rsid w:val="007D4BE0"/>
    <w:rsid w:val="00826C76"/>
    <w:rsid w:val="008617E5"/>
    <w:rsid w:val="00941D7F"/>
    <w:rsid w:val="009E5EBE"/>
    <w:rsid w:val="00A97394"/>
    <w:rsid w:val="00B13677"/>
    <w:rsid w:val="00B17437"/>
    <w:rsid w:val="00B47AC5"/>
    <w:rsid w:val="00B67E14"/>
    <w:rsid w:val="00BB2C03"/>
    <w:rsid w:val="00C2455B"/>
    <w:rsid w:val="00D95AA7"/>
    <w:rsid w:val="00E31ABC"/>
    <w:rsid w:val="00E34B45"/>
    <w:rsid w:val="00E43066"/>
    <w:rsid w:val="00F356C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203FF"/>
  <w15:chartTrackingRefBased/>
  <w15:docId w15:val="{B2E70DA5-65DE-4240-9B30-0358A1C1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1D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0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6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D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D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1D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70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26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6C7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13677"/>
    <w:rPr>
      <w:b/>
      <w:bCs/>
      <w:sz w:val="32"/>
      <w:szCs w:val="32"/>
    </w:rPr>
  </w:style>
  <w:style w:type="character" w:customStyle="1" w:styleId="md-expand">
    <w:name w:val="md-expand"/>
    <w:basedOn w:val="a0"/>
    <w:rsid w:val="005529F4"/>
  </w:style>
  <w:style w:type="paragraph" w:customStyle="1" w:styleId="md-end-block">
    <w:name w:val="md-end-block"/>
    <w:basedOn w:val="a"/>
    <w:rsid w:val="005529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408B8"/>
    <w:pPr>
      <w:ind w:firstLineChars="200" w:firstLine="420"/>
    </w:pPr>
  </w:style>
  <w:style w:type="character" w:customStyle="1" w:styleId="cm-variable">
    <w:name w:val="cm-variable"/>
    <w:basedOn w:val="a0"/>
    <w:rsid w:val="002C68DC"/>
  </w:style>
  <w:style w:type="character" w:customStyle="1" w:styleId="cm-number">
    <w:name w:val="cm-number"/>
    <w:basedOn w:val="a0"/>
    <w:rsid w:val="002C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10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1557225637@qq.com</dc:creator>
  <cp:keywords/>
  <dc:description/>
  <cp:lastModifiedBy>1557225637@qq.com</cp:lastModifiedBy>
  <cp:revision>85</cp:revision>
  <dcterms:created xsi:type="dcterms:W3CDTF">2021-07-04T13:50:00Z</dcterms:created>
  <dcterms:modified xsi:type="dcterms:W3CDTF">2021-07-18T07:24:00Z</dcterms:modified>
</cp:coreProperties>
</file>