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236" w:rsidRDefault="006851B9" w:rsidP="00BE7236">
      <w:pPr>
        <w:pStyle w:val="1"/>
        <w:spacing w:line="360" w:lineRule="auto"/>
      </w:pPr>
      <w:r>
        <w:rPr>
          <w:rFonts w:hint="eastAsia"/>
        </w:rPr>
        <w:t>社区居民求助系统项目：需求</w:t>
      </w:r>
      <w:r w:rsidR="00BE7236">
        <w:rPr>
          <w:rFonts w:hint="eastAsia"/>
        </w:rPr>
        <w:t>阶段报告</w:t>
      </w:r>
    </w:p>
    <w:p w:rsidR="00717778" w:rsidRPr="00717778" w:rsidRDefault="004D26B3" w:rsidP="00717778"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1.5pt,8.05pt" to="416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" strokecolor="#4579b8 [3044]" strokeweight="1.5pt"/>
        </w:pict>
      </w:r>
    </w:p>
    <w:p w:rsidR="00717778" w:rsidRDefault="00717778" w:rsidP="00717778"/>
    <w:p w:rsidR="00717778" w:rsidRPr="00C0099B" w:rsidRDefault="00717778" w:rsidP="00717778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【修订历史】</w:t>
      </w:r>
    </w:p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717778" w:rsidTr="00717778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717778" w:rsidRDefault="00717778">
            <w:r>
              <w:rPr>
                <w:rFonts w:hint="eastAsia"/>
                <w:lang w:val="zh-CN"/>
              </w:rPr>
              <w:t>版本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Default="00717778">
            <w:r>
              <w:rPr>
                <w:rFonts w:hint="eastAsia"/>
                <w:lang w:val="zh-CN"/>
              </w:rPr>
              <w:t>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Default="00717778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Default="00717778">
            <w:r>
              <w:rPr>
                <w:rFonts w:hint="eastAsia"/>
                <w:lang w:val="zh-CN"/>
              </w:rPr>
              <w:t>作者</w:t>
            </w:r>
          </w:p>
        </w:tc>
      </w:tr>
      <w:tr w:rsidR="00717778" w:rsidTr="00717778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717778" w:rsidRPr="00717778" w:rsidRDefault="00717778">
            <w:pPr>
              <w:rPr>
                <w:i/>
              </w:rPr>
            </w:pPr>
            <w:r w:rsidRPr="00717778">
              <w:rPr>
                <w:rStyle w:val="a5"/>
                <w:rFonts w:hint="eastAsia"/>
                <w:i w:val="0"/>
              </w:rPr>
              <w:t>1.0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Pr="00717778" w:rsidRDefault="006851B9">
            <w:pPr>
              <w:rPr>
                <w:rStyle w:val="a5"/>
                <w:i w:val="0"/>
              </w:rPr>
            </w:pPr>
            <w:r>
              <w:rPr>
                <w:rStyle w:val="a5"/>
                <w:rFonts w:hint="eastAsia"/>
                <w:i w:val="0"/>
              </w:rPr>
              <w:t>2014/07/</w:t>
            </w:r>
            <w:r w:rsidR="00717778">
              <w:rPr>
                <w:rStyle w:val="a5"/>
                <w:rFonts w:hint="eastAsia"/>
                <w:i w:val="0"/>
              </w:rPr>
              <w:t>0</w:t>
            </w:r>
            <w:r>
              <w:rPr>
                <w:rStyle w:val="a5"/>
                <w:rFonts w:hint="eastAsia"/>
                <w:i w:val="0"/>
              </w:rPr>
              <w:t>4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Pr="00717778" w:rsidRDefault="006851B9">
            <w:pPr>
              <w:rPr>
                <w:i/>
              </w:rPr>
            </w:pPr>
            <w:r>
              <w:rPr>
                <w:rStyle w:val="a5"/>
                <w:rFonts w:hint="eastAsia"/>
                <w:i w:val="0"/>
              </w:rPr>
              <w:t>需求</w:t>
            </w:r>
            <w:r w:rsidR="00717778" w:rsidRPr="00717778">
              <w:rPr>
                <w:rStyle w:val="a5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Pr="00717778" w:rsidRDefault="00717778">
            <w:pPr>
              <w:rPr>
                <w:i/>
              </w:rPr>
            </w:pPr>
            <w:r w:rsidRPr="00717778">
              <w:rPr>
                <w:rStyle w:val="a5"/>
                <w:rFonts w:hint="eastAsia"/>
                <w:i w:val="0"/>
              </w:rPr>
              <w:t>魏思</w:t>
            </w:r>
          </w:p>
        </w:tc>
      </w:tr>
    </w:tbl>
    <w:p w:rsidR="00717778" w:rsidRPr="00717778" w:rsidRDefault="00717778" w:rsidP="00717778">
      <w:pPr>
        <w:spacing w:line="360" w:lineRule="auto"/>
        <w:rPr>
          <w:sz w:val="28"/>
          <w:szCs w:val="28"/>
        </w:rPr>
      </w:pPr>
    </w:p>
    <w:p w:rsidR="00BE7236" w:rsidRPr="00C0099B" w:rsidRDefault="00BE7236" w:rsidP="00BE7236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【项目概述】</w:t>
      </w:r>
    </w:p>
    <w:p w:rsidR="00BE7236" w:rsidRPr="00BE7236" w:rsidRDefault="00BE7236" w:rsidP="00BE7236">
      <w:pPr>
        <w:spacing w:line="360" w:lineRule="auto"/>
        <w:rPr>
          <w:szCs w:val="21"/>
        </w:rPr>
      </w:pPr>
      <w:r>
        <w:rPr>
          <w:rFonts w:hint="eastAsia"/>
          <w:szCs w:val="21"/>
        </w:rPr>
        <w:t>社区居民求助系统是一个公益信息平台，为社区居民提供一键求助的功能。主要包括三大场景——健康，安全，生活。该应用紧密连接求助人和援助者，让亲友、相关机构甚至是陌生的帮客能第一时间提供帮助。使用基本流程为，求助人一键求助，援助者</w:t>
      </w:r>
      <w:r w:rsidR="006956FF">
        <w:rPr>
          <w:rFonts w:hint="eastAsia"/>
          <w:szCs w:val="21"/>
        </w:rPr>
        <w:t>做出响应提供帮助，援助结束由求助人或其亲友结束并给予评价。额外地</w:t>
      </w:r>
      <w:r>
        <w:rPr>
          <w:rFonts w:hint="eastAsia"/>
          <w:szCs w:val="21"/>
        </w:rPr>
        <w:t>，我们提供语音、视频录制，发布救援信息关注动态等功能。</w:t>
      </w:r>
    </w:p>
    <w:p w:rsidR="00BE7236" w:rsidRDefault="00BE7236" w:rsidP="00BE7236">
      <w:pPr>
        <w:spacing w:line="360" w:lineRule="auto"/>
        <w:rPr>
          <w:sz w:val="28"/>
          <w:szCs w:val="28"/>
        </w:rPr>
      </w:pPr>
    </w:p>
    <w:p w:rsidR="00BE7236" w:rsidRPr="00C0099B" w:rsidRDefault="00BE7236" w:rsidP="00BE7236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【工作内容】</w:t>
      </w:r>
    </w:p>
    <w:p w:rsidR="00BE7236" w:rsidRPr="00BE7236" w:rsidRDefault="003306FE" w:rsidP="00BE723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三大场景需求分析</w:t>
      </w:r>
    </w:p>
    <w:p w:rsidR="00BE7236" w:rsidRPr="003306FE" w:rsidRDefault="003306FE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针对健康、安全、生活三大场景，分三组人员同步进行需求分析，包括</w:t>
      </w:r>
      <w:r w:rsidRPr="00DB2635">
        <w:rPr>
          <w:rFonts w:hint="eastAsia"/>
          <w:b/>
          <w:szCs w:val="21"/>
        </w:rPr>
        <w:t>业务流程分析</w:t>
      </w:r>
      <w:r>
        <w:rPr>
          <w:rFonts w:hint="eastAsia"/>
          <w:szCs w:val="21"/>
        </w:rPr>
        <w:t>，绘制</w:t>
      </w:r>
      <w:r w:rsidRPr="00DB2635">
        <w:rPr>
          <w:rFonts w:hint="eastAsia"/>
          <w:b/>
          <w:szCs w:val="21"/>
        </w:rPr>
        <w:t>UML</w:t>
      </w:r>
      <w:r w:rsidRPr="00DB2635">
        <w:rPr>
          <w:rFonts w:hint="eastAsia"/>
          <w:b/>
          <w:szCs w:val="21"/>
        </w:rPr>
        <w:t>图</w:t>
      </w:r>
      <w:r>
        <w:rPr>
          <w:rFonts w:hint="eastAsia"/>
          <w:szCs w:val="21"/>
        </w:rPr>
        <w:t>（状态图，多泳道活动图，用例图，领域模型，类图，</w:t>
      </w:r>
      <w:r>
        <w:rPr>
          <w:rFonts w:hint="eastAsia"/>
          <w:szCs w:val="21"/>
        </w:rPr>
        <w:t>ER</w:t>
      </w:r>
      <w:r>
        <w:rPr>
          <w:rFonts w:hint="eastAsia"/>
          <w:szCs w:val="21"/>
        </w:rPr>
        <w:t>图，包图），</w:t>
      </w:r>
      <w:r w:rsidR="00DB2635">
        <w:rPr>
          <w:rFonts w:hint="eastAsia"/>
          <w:szCs w:val="21"/>
        </w:rPr>
        <w:t>编写</w:t>
      </w:r>
      <w:r w:rsidRPr="00DB2635">
        <w:rPr>
          <w:rFonts w:hint="eastAsia"/>
          <w:b/>
          <w:szCs w:val="21"/>
        </w:rPr>
        <w:t>需求描述文档</w:t>
      </w:r>
      <w:r w:rsidR="00DB2635">
        <w:rPr>
          <w:rFonts w:hint="eastAsia"/>
          <w:szCs w:val="21"/>
        </w:rPr>
        <w:t>；</w:t>
      </w:r>
    </w:p>
    <w:p w:rsidR="00BE7236" w:rsidRPr="00BE7236" w:rsidRDefault="00DB2635" w:rsidP="00BE723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整合需求分析</w:t>
      </w:r>
    </w:p>
    <w:p w:rsidR="00BE7236" w:rsidRDefault="00DB2635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各组所得成果进行整合统一，</w:t>
      </w:r>
      <w:r w:rsidR="003D1F23">
        <w:rPr>
          <w:rFonts w:hint="eastAsia"/>
          <w:szCs w:val="21"/>
        </w:rPr>
        <w:t>从业务流程中提取</w:t>
      </w:r>
      <w:r w:rsidR="003D1F23">
        <w:rPr>
          <w:rFonts w:hint="eastAsia"/>
          <w:szCs w:val="21"/>
        </w:rPr>
        <w:t>UI</w:t>
      </w:r>
      <w:r w:rsidR="003D1F23">
        <w:rPr>
          <w:rFonts w:hint="eastAsia"/>
          <w:szCs w:val="21"/>
        </w:rPr>
        <w:t>需求，从分析不同涉众（求助者、亲友、帮客和相关机构）的目标中提取用户操作，</w:t>
      </w:r>
      <w:r>
        <w:rPr>
          <w:rFonts w:hint="eastAsia"/>
          <w:szCs w:val="21"/>
        </w:rPr>
        <w:t>完成</w:t>
      </w:r>
      <w:r w:rsidRPr="00DB2635">
        <w:rPr>
          <w:rFonts w:hint="eastAsia"/>
          <w:b/>
          <w:szCs w:val="21"/>
        </w:rPr>
        <w:t>需求规格说明书（初稿）</w:t>
      </w:r>
      <w:r>
        <w:rPr>
          <w:rFonts w:hint="eastAsia"/>
          <w:szCs w:val="21"/>
        </w:rPr>
        <w:t>；</w:t>
      </w:r>
    </w:p>
    <w:p w:rsidR="00BE7236" w:rsidRPr="00BE7236" w:rsidRDefault="00DB2635" w:rsidP="00BE723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选定架构师进行架构设计</w:t>
      </w:r>
    </w:p>
    <w:p w:rsidR="00BE7236" w:rsidRDefault="00DB2635" w:rsidP="00BE7236">
      <w:pPr>
        <w:pStyle w:val="a3"/>
        <w:spacing w:line="360" w:lineRule="auto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由需求组组长担任，进行基本的架构设计</w:t>
      </w:r>
      <w:r w:rsidR="003D1F23">
        <w:rPr>
          <w:rFonts w:hint="eastAsia"/>
          <w:szCs w:val="21"/>
        </w:rPr>
        <w:t>：</w:t>
      </w:r>
    </w:p>
    <w:p w:rsidR="00437F98" w:rsidRDefault="00437F98" w:rsidP="00BE7236">
      <w:pPr>
        <w:pStyle w:val="a3"/>
        <w:spacing w:line="360" w:lineRule="auto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根据</w:t>
      </w:r>
      <w:r>
        <w:rPr>
          <w:rFonts w:hint="eastAsia"/>
          <w:szCs w:val="21"/>
        </w:rPr>
        <w:t>MVC</w:t>
      </w:r>
      <w:r>
        <w:rPr>
          <w:rFonts w:hint="eastAsia"/>
          <w:szCs w:val="21"/>
        </w:rPr>
        <w:t>架构划分表示层、控制业务逻辑层、数据层；</w:t>
      </w:r>
    </w:p>
    <w:p w:rsidR="00437F98" w:rsidRDefault="003D1F23" w:rsidP="00BE7236">
      <w:pPr>
        <w:pStyle w:val="a3"/>
        <w:spacing w:line="360" w:lineRule="auto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C/S</w:t>
      </w:r>
      <w:r>
        <w:rPr>
          <w:rFonts w:hint="eastAsia"/>
          <w:szCs w:val="21"/>
        </w:rPr>
        <w:t>架构，前后端为</w:t>
      </w:r>
      <w:r>
        <w:rPr>
          <w:rFonts w:hint="eastAsia"/>
          <w:szCs w:val="21"/>
        </w:rPr>
        <w:t>Android+Python</w:t>
      </w:r>
      <w:r w:rsidR="00437F98">
        <w:rPr>
          <w:rFonts w:hint="eastAsia"/>
          <w:szCs w:val="21"/>
        </w:rPr>
        <w:t>+</w:t>
      </w:r>
      <w:r>
        <w:rPr>
          <w:rFonts w:hint="eastAsia"/>
          <w:szCs w:val="21"/>
        </w:rPr>
        <w:t>Tornado</w:t>
      </w:r>
      <w:r w:rsidR="00437F98">
        <w:rPr>
          <w:rFonts w:hint="eastAsia"/>
          <w:szCs w:val="21"/>
        </w:rPr>
        <w:t>的技术搭配；</w:t>
      </w:r>
    </w:p>
    <w:p w:rsidR="003D1F23" w:rsidRDefault="00437F98" w:rsidP="00BE7236">
      <w:pPr>
        <w:pStyle w:val="a3"/>
        <w:spacing w:line="360" w:lineRule="auto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其他功能采用第三方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来完成；</w:t>
      </w:r>
    </w:p>
    <w:p w:rsidR="00437F98" w:rsidRPr="00437F98" w:rsidRDefault="00437F98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根据用户需求划分关注点，尽可能保证功能模块的高内聚，低耦合；</w:t>
      </w:r>
    </w:p>
    <w:p w:rsidR="00BE7236" w:rsidRDefault="00BE7236" w:rsidP="00BE7236">
      <w:pPr>
        <w:spacing w:line="360" w:lineRule="auto"/>
        <w:rPr>
          <w:sz w:val="28"/>
          <w:szCs w:val="28"/>
        </w:rPr>
      </w:pPr>
    </w:p>
    <w:p w:rsidR="00BE7236" w:rsidRPr="00C0099B" w:rsidRDefault="00BE7236" w:rsidP="00BE7236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【阶段会议纪要】</w:t>
      </w:r>
    </w:p>
    <w:p w:rsidR="00BE7236" w:rsidRDefault="00437F98" w:rsidP="00BE7236">
      <w:pPr>
        <w:spacing w:line="360" w:lineRule="auto"/>
        <w:rPr>
          <w:szCs w:val="21"/>
        </w:rPr>
      </w:pPr>
      <w:r>
        <w:rPr>
          <w:rFonts w:hint="eastAsia"/>
          <w:szCs w:val="21"/>
        </w:rPr>
        <w:t>07.01</w:t>
      </w:r>
      <w:r w:rsidR="00BE7236">
        <w:rPr>
          <w:rFonts w:hint="eastAsia"/>
          <w:szCs w:val="21"/>
        </w:rPr>
        <w:t>：</w:t>
      </w:r>
    </w:p>
    <w:p w:rsidR="00BE7236" w:rsidRPr="00DA5AE6" w:rsidRDefault="004A61BD" w:rsidP="00DA5AE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第一次例会</w:t>
      </w:r>
    </w:p>
    <w:p w:rsidR="00DA5AE6" w:rsidRDefault="004A61BD" w:rsidP="00B8345E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各组长日常进度汇报；</w:t>
      </w:r>
    </w:p>
    <w:p w:rsidR="00DA5AE6" w:rsidRDefault="004A61BD" w:rsidP="00B8345E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TA</w:t>
      </w:r>
      <w:r>
        <w:rPr>
          <w:rFonts w:hint="eastAsia"/>
          <w:szCs w:val="21"/>
        </w:rPr>
        <w:t>提出本阶段目标</w:t>
      </w:r>
      <w:r w:rsidR="00DA5AE6">
        <w:rPr>
          <w:rFonts w:hint="eastAsia"/>
          <w:szCs w:val="21"/>
        </w:rPr>
        <w:t>；</w:t>
      </w:r>
    </w:p>
    <w:p w:rsidR="004A61BD" w:rsidRDefault="004A61BD" w:rsidP="00B8345E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PM</w:t>
      </w:r>
      <w:r>
        <w:rPr>
          <w:rFonts w:hint="eastAsia"/>
          <w:szCs w:val="21"/>
        </w:rPr>
        <w:t>提出项目</w:t>
      </w:r>
      <w:r w:rsidR="002E02AA">
        <w:rPr>
          <w:rFonts w:hint="eastAsia"/>
          <w:szCs w:val="21"/>
        </w:rPr>
        <w:t>管理日常规范；</w:t>
      </w:r>
    </w:p>
    <w:p w:rsidR="004A61BD" w:rsidRPr="00DA5AE6" w:rsidRDefault="004A61BD" w:rsidP="004A61BD">
      <w:pPr>
        <w:spacing w:line="360" w:lineRule="auto"/>
        <w:rPr>
          <w:szCs w:val="21"/>
        </w:rPr>
      </w:pPr>
      <w:r>
        <w:rPr>
          <w:rFonts w:hint="eastAsia"/>
          <w:szCs w:val="21"/>
        </w:rPr>
        <w:t>07.02</w:t>
      </w:r>
      <w:r>
        <w:rPr>
          <w:rFonts w:hint="eastAsia"/>
          <w:szCs w:val="21"/>
        </w:rPr>
        <w:t>：</w:t>
      </w:r>
    </w:p>
    <w:p w:rsidR="00DA5AE6" w:rsidRPr="00DA5AE6" w:rsidRDefault="002E02AA" w:rsidP="00DA5AE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第二次例会</w:t>
      </w:r>
    </w:p>
    <w:p w:rsidR="00DA5AE6" w:rsidRDefault="002E02AA" w:rsidP="00B8345E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日常进度汇报；</w:t>
      </w:r>
    </w:p>
    <w:p w:rsidR="00DA5AE6" w:rsidRDefault="002E02AA" w:rsidP="00B8345E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当天进度安排；</w:t>
      </w:r>
    </w:p>
    <w:p w:rsidR="00DA5AE6" w:rsidRPr="002E02AA" w:rsidRDefault="002E02AA" w:rsidP="00B8345E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安全组需求分析展示；</w:t>
      </w:r>
    </w:p>
    <w:p w:rsidR="00DA5AE6" w:rsidRDefault="002E02AA" w:rsidP="00DA5AE6">
      <w:pPr>
        <w:spacing w:line="360" w:lineRule="auto"/>
        <w:rPr>
          <w:szCs w:val="21"/>
        </w:rPr>
      </w:pPr>
      <w:r>
        <w:rPr>
          <w:rFonts w:hint="eastAsia"/>
          <w:szCs w:val="21"/>
        </w:rPr>
        <w:t>07.03</w:t>
      </w:r>
      <w:r w:rsidR="00DA5AE6">
        <w:rPr>
          <w:rFonts w:hint="eastAsia"/>
          <w:szCs w:val="21"/>
        </w:rPr>
        <w:t>：</w:t>
      </w:r>
    </w:p>
    <w:p w:rsidR="00DA5AE6" w:rsidRPr="00DA5AE6" w:rsidRDefault="002E02AA" w:rsidP="00DA5AE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第三次例会</w:t>
      </w:r>
    </w:p>
    <w:p w:rsidR="00DA5AE6" w:rsidRDefault="002E02AA" w:rsidP="00DA5AE6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日常进度汇报</w:t>
      </w:r>
      <w:r w:rsidR="00DA5AE6">
        <w:rPr>
          <w:rFonts w:hint="eastAsia"/>
          <w:szCs w:val="21"/>
        </w:rPr>
        <w:t>；</w:t>
      </w:r>
    </w:p>
    <w:p w:rsidR="00DA5AE6" w:rsidRDefault="002E02AA" w:rsidP="00DA5AE6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当天进度安排</w:t>
      </w:r>
      <w:r w:rsidR="00DA5AE6">
        <w:rPr>
          <w:rFonts w:hint="eastAsia"/>
          <w:szCs w:val="21"/>
        </w:rPr>
        <w:t>；</w:t>
      </w:r>
    </w:p>
    <w:p w:rsidR="00B8345E" w:rsidRDefault="00B8345E" w:rsidP="00B8345E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PM</w:t>
      </w:r>
      <w:r>
        <w:rPr>
          <w:rFonts w:hint="eastAsia"/>
          <w:szCs w:val="21"/>
        </w:rPr>
        <w:t>和各需求组长选定架构设计员</w:t>
      </w:r>
      <w:r w:rsidR="00DA5AE6">
        <w:rPr>
          <w:rFonts w:hint="eastAsia"/>
          <w:szCs w:val="21"/>
        </w:rPr>
        <w:t>；</w:t>
      </w:r>
    </w:p>
    <w:p w:rsidR="00B8345E" w:rsidRDefault="00B8345E" w:rsidP="00B8345E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07.04</w:t>
      </w:r>
      <w:r>
        <w:rPr>
          <w:rFonts w:hint="eastAsia"/>
          <w:szCs w:val="21"/>
        </w:rPr>
        <w:t>：</w:t>
      </w:r>
    </w:p>
    <w:p w:rsidR="00B8345E" w:rsidRDefault="00B8345E" w:rsidP="00B8345E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b/>
          <w:szCs w:val="21"/>
        </w:rPr>
      </w:pPr>
      <w:r w:rsidRPr="00B8345E">
        <w:rPr>
          <w:rFonts w:hint="eastAsia"/>
          <w:b/>
          <w:szCs w:val="21"/>
        </w:rPr>
        <w:t>需求阶段总结会议</w:t>
      </w:r>
    </w:p>
    <w:p w:rsidR="00B8345E" w:rsidRDefault="00B8345E" w:rsidP="00B8345E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生活组长进行需求分析展示；</w:t>
      </w:r>
    </w:p>
    <w:p w:rsidR="00B8345E" w:rsidRDefault="00B8345E" w:rsidP="00B8345E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PM</w:t>
      </w:r>
      <w:r>
        <w:rPr>
          <w:rFonts w:hint="eastAsia"/>
          <w:szCs w:val="21"/>
        </w:rPr>
        <w:t>进行架构设计展示；</w:t>
      </w:r>
    </w:p>
    <w:p w:rsidR="00B8345E" w:rsidRDefault="00B8345E" w:rsidP="00B8345E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PM</w:t>
      </w:r>
      <w:r>
        <w:rPr>
          <w:rFonts w:hint="eastAsia"/>
          <w:szCs w:val="21"/>
        </w:rPr>
        <w:t>进行阶段进度通报，下阶段基本计划说明；</w:t>
      </w:r>
    </w:p>
    <w:p w:rsidR="00B8345E" w:rsidRDefault="00B8345E" w:rsidP="00B8345E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余阳教授对阶段成果进行点评指导；</w:t>
      </w:r>
    </w:p>
    <w:p w:rsidR="00B8345E" w:rsidRPr="00B8345E" w:rsidRDefault="00B8345E" w:rsidP="00B8345E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TA</w:t>
      </w:r>
      <w:r w:rsidR="00CC619F">
        <w:rPr>
          <w:rFonts w:hint="eastAsia"/>
          <w:szCs w:val="21"/>
        </w:rPr>
        <w:t>负责总结记录；</w:t>
      </w:r>
    </w:p>
    <w:p w:rsidR="004C657D" w:rsidRPr="004C657D" w:rsidRDefault="004C657D" w:rsidP="004C657D">
      <w:pPr>
        <w:spacing w:line="360" w:lineRule="auto"/>
        <w:rPr>
          <w:sz w:val="28"/>
          <w:szCs w:val="28"/>
        </w:rPr>
      </w:pPr>
    </w:p>
    <w:p w:rsidR="00BE7236" w:rsidRPr="00C0099B" w:rsidRDefault="004C657D" w:rsidP="00BE7236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【阶段总结】</w:t>
      </w:r>
    </w:p>
    <w:p w:rsidR="004C657D" w:rsidRDefault="00CC619F" w:rsidP="00BE7236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从时间管理的角度来看，本阶段中各组单独需求分析的进度较快，提前半天完成任务，但各组分歧及对于架构技术的不熟悉导致整合部分的时间有所延长；</w:t>
      </w:r>
    </w:p>
    <w:p w:rsidR="00CC619F" w:rsidRDefault="00CC619F" w:rsidP="00BE7236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从质量管理的角度来看，本阶段提交的制品比较粗略，</w:t>
      </w:r>
      <w:r w:rsidR="00634A3B">
        <w:rPr>
          <w:rFonts w:hint="eastAsia"/>
          <w:szCs w:val="21"/>
        </w:rPr>
        <w:t>需求规格说明书需要完善，如增添业务流程分析过程、干系人及其需求满足、各用例页面跳转情况等，系统概要设计需要由各技术组进一步具体化；</w:t>
      </w:r>
    </w:p>
    <w:p w:rsidR="00634A3B" w:rsidRPr="00CC619F" w:rsidRDefault="00634A3B" w:rsidP="00BE7236">
      <w:pPr>
        <w:spacing w:line="360" w:lineRule="auto"/>
        <w:rPr>
          <w:szCs w:val="21"/>
        </w:rPr>
      </w:pPr>
      <w:r>
        <w:rPr>
          <w:rFonts w:hint="eastAsia"/>
          <w:szCs w:val="21"/>
        </w:rPr>
        <w:t>从范围管理的角度来看，需求阶段的成果基本满足用户需</w:t>
      </w:r>
      <w:r w:rsidR="00446A59">
        <w:rPr>
          <w:rFonts w:hint="eastAsia"/>
          <w:szCs w:val="21"/>
        </w:rPr>
        <w:t>求，达到项目目标，可以开展下一阶段工作。</w:t>
      </w:r>
    </w:p>
    <w:p w:rsidR="004C657D" w:rsidRPr="00634A3B" w:rsidRDefault="004C657D" w:rsidP="00BE7236">
      <w:pPr>
        <w:spacing w:line="360" w:lineRule="auto"/>
        <w:rPr>
          <w:sz w:val="28"/>
          <w:szCs w:val="28"/>
        </w:rPr>
      </w:pPr>
    </w:p>
    <w:sectPr w:rsidR="004C657D" w:rsidRPr="00634A3B" w:rsidSect="00717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0FD" w:rsidRDefault="002300FD" w:rsidP="006956FF">
      <w:r>
        <w:separator/>
      </w:r>
    </w:p>
  </w:endnote>
  <w:endnote w:type="continuationSeparator" w:id="1">
    <w:p w:rsidR="002300FD" w:rsidRDefault="002300FD" w:rsidP="006956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0FD" w:rsidRDefault="002300FD" w:rsidP="006956FF">
      <w:r>
        <w:separator/>
      </w:r>
    </w:p>
  </w:footnote>
  <w:footnote w:type="continuationSeparator" w:id="1">
    <w:p w:rsidR="002300FD" w:rsidRDefault="002300FD" w:rsidP="006956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77A72"/>
    <w:multiLevelType w:val="hybridMultilevel"/>
    <w:tmpl w:val="8FC2AE56"/>
    <w:lvl w:ilvl="0" w:tplc="669CF6D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9F971D4"/>
    <w:multiLevelType w:val="hybridMultilevel"/>
    <w:tmpl w:val="9C7815E6"/>
    <w:lvl w:ilvl="0" w:tplc="C2B2C008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832C9E5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F248FD"/>
    <w:multiLevelType w:val="hybridMultilevel"/>
    <w:tmpl w:val="9CCA97B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775CD6"/>
    <w:multiLevelType w:val="hybridMultilevel"/>
    <w:tmpl w:val="E4367342"/>
    <w:lvl w:ilvl="0" w:tplc="2DD2392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F793B1F"/>
    <w:multiLevelType w:val="hybridMultilevel"/>
    <w:tmpl w:val="949245D6"/>
    <w:lvl w:ilvl="0" w:tplc="E21499B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646DC0"/>
    <w:multiLevelType w:val="hybridMultilevel"/>
    <w:tmpl w:val="943A0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C3E31AC"/>
    <w:multiLevelType w:val="hybridMultilevel"/>
    <w:tmpl w:val="8A0ED09E"/>
    <w:lvl w:ilvl="0" w:tplc="2DD23926">
      <w:start w:val="1"/>
      <w:numFmt w:val="decimal"/>
      <w:lvlText w:val="%1）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D493D3D"/>
    <w:multiLevelType w:val="hybridMultilevel"/>
    <w:tmpl w:val="32FE89A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236"/>
    <w:rsid w:val="00055D69"/>
    <w:rsid w:val="001D782E"/>
    <w:rsid w:val="002300FD"/>
    <w:rsid w:val="002E02AA"/>
    <w:rsid w:val="003225EB"/>
    <w:rsid w:val="003306FE"/>
    <w:rsid w:val="003D1F23"/>
    <w:rsid w:val="00437F98"/>
    <w:rsid w:val="00446A59"/>
    <w:rsid w:val="004A61BD"/>
    <w:rsid w:val="004C657D"/>
    <w:rsid w:val="004D26B3"/>
    <w:rsid w:val="00626426"/>
    <w:rsid w:val="00634A3B"/>
    <w:rsid w:val="006851B9"/>
    <w:rsid w:val="006956FF"/>
    <w:rsid w:val="00717778"/>
    <w:rsid w:val="00A46BDD"/>
    <w:rsid w:val="00B348DE"/>
    <w:rsid w:val="00B8345E"/>
    <w:rsid w:val="00BE7236"/>
    <w:rsid w:val="00C0099B"/>
    <w:rsid w:val="00CC619F"/>
    <w:rsid w:val="00DA5AE6"/>
    <w:rsid w:val="00DB2635"/>
    <w:rsid w:val="00F1041C"/>
    <w:rsid w:val="00FA1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2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72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7236"/>
    <w:pPr>
      <w:ind w:firstLineChars="200" w:firstLine="420"/>
    </w:pPr>
  </w:style>
  <w:style w:type="table" w:styleId="2-1">
    <w:name w:val="Medium List 2 Accent 1"/>
    <w:basedOn w:val="a1"/>
    <w:uiPriority w:val="66"/>
    <w:rsid w:val="00717778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71777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DecimalAligned">
    <w:name w:val="Decimal Aligned"/>
    <w:basedOn w:val="a"/>
    <w:uiPriority w:val="40"/>
    <w:qFormat/>
    <w:rsid w:val="00717778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717778"/>
    <w:pPr>
      <w:widowControl/>
      <w:jc w:val="left"/>
    </w:pPr>
    <w:rPr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717778"/>
    <w:rPr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717778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717778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header"/>
    <w:basedOn w:val="a"/>
    <w:link w:val="Char0"/>
    <w:uiPriority w:val="99"/>
    <w:unhideWhenUsed/>
    <w:rsid w:val="00695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956F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95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956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2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72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7236"/>
    <w:pPr>
      <w:ind w:firstLineChars="200" w:firstLine="420"/>
    </w:pPr>
  </w:style>
  <w:style w:type="table" w:styleId="2-1">
    <w:name w:val="Medium List 2 Accent 1"/>
    <w:basedOn w:val="a1"/>
    <w:uiPriority w:val="66"/>
    <w:rsid w:val="00717778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71777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DecimalAligned">
    <w:name w:val="Decimal Aligned"/>
    <w:basedOn w:val="a"/>
    <w:uiPriority w:val="40"/>
    <w:qFormat/>
    <w:rsid w:val="00717778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717778"/>
    <w:pPr>
      <w:widowControl/>
      <w:jc w:val="left"/>
    </w:pPr>
    <w:rPr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717778"/>
    <w:rPr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717778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717778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header"/>
    <w:basedOn w:val="a"/>
    <w:link w:val="Char0"/>
    <w:uiPriority w:val="99"/>
    <w:unhideWhenUsed/>
    <w:rsid w:val="00695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956F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95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956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C6B5E-1E59-484D-8FF2-CBAADC78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3</Pages>
  <Words>153</Words>
  <Characters>874</Characters>
  <Application>Microsoft Office Word</Application>
  <DocSecurity>0</DocSecurity>
  <Lines>7</Lines>
  <Paragraphs>2</Paragraphs>
  <ScaleCrop>false</ScaleCrop>
  <Company>SYSU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12</cp:revision>
  <dcterms:created xsi:type="dcterms:W3CDTF">2014-06-30T05:54:00Z</dcterms:created>
  <dcterms:modified xsi:type="dcterms:W3CDTF">2014-07-06T16:53:00Z</dcterms:modified>
</cp:coreProperties>
</file>