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技术准备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李金波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3495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基本情况</w:t>
            </w: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汇报编号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汇报日期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汇报人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李金波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已完成</w:t>
            </w:r>
          </w:p>
        </w:tc>
        <w:tc>
          <w:tcPr>
            <w:tcW w:w="6991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阅读Axure、Photoshop基本使用，试用其中的个别工具，了解基本的原型操作，切图操作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计划完成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学习使用完善的切图，原型制作知识，做一张社区居民求助系统项目的宣传海报。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小结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大致掌握了原型制作工具的使用。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待处理或者需协调的问题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</w:p>
        </w:tc>
      </w:tr>
    </w:tbl>
    <w:p/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3495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基本情况</w:t>
            </w: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汇报编号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汇报日期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汇报人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李金波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已完成</w:t>
            </w:r>
          </w:p>
        </w:tc>
        <w:tc>
          <w:tcPr>
            <w:tcW w:w="6991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基本掌握Axure、Photoshop的使用，已熟悉部分切图，原型设计原理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计划完成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制作一张项目组海报，了解更多</w:t>
            </w:r>
            <w:r>
              <w:rPr>
                <w:rFonts w:hint="eastAsia"/>
                <w:lang w:val="en-US" w:eastAsia="zh-CN"/>
              </w:rPr>
              <w:t>PS、Axure设计原理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小结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大致掌握了美工组工作内容。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待处理或者需协调的问题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PPT制作，需求组任务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3495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基本情况</w:t>
            </w: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汇报编号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汇报日期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汇报人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李金波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已完成</w:t>
            </w:r>
          </w:p>
        </w:tc>
        <w:tc>
          <w:tcPr>
            <w:tcW w:w="6991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海报素材准备好，设计原型UI等能力有所加强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计划完成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继续制作海报，做好接手需求的准备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小结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做好技术准备的学习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待处理或者需协调的问题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</w:p>
        </w:tc>
      </w:tr>
    </w:tbl>
    <w:p/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1"/>
        <w:gridCol w:w="3495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基本情况</w:t>
            </w: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汇报编号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汇报日期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" w:hRule="atLeast"/>
        </w:trPr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3495" w:type="dxa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汇报人</w:t>
            </w:r>
          </w:p>
        </w:tc>
        <w:tc>
          <w:tcPr>
            <w:tcW w:w="34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李金波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已完成</w:t>
            </w:r>
          </w:p>
        </w:tc>
        <w:tc>
          <w:tcPr>
            <w:tcW w:w="6991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完成项目组海报制作，与需求小组一起准备需求组展示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计划完成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做好下一阶段工作准备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小结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熟悉了美工工作的主要内容，仍有许多知识需要继续学习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shd w:val="clear" w:color="auto" w:fill="99CCFF"/>
            <w:vAlign w:val="top"/>
          </w:tcPr>
          <w:p>
            <w:pPr>
              <w:ind w:left="0" w:leftChars="0" w:right="0" w:firstLine="0" w:firstLineChars="0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待处理或者需协调的问题</w:t>
            </w:r>
          </w:p>
        </w:tc>
        <w:tc>
          <w:tcPr>
            <w:tcW w:w="69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69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hexl</cp:lastModifiedBy>
  <dcterms:modified xsi:type="dcterms:W3CDTF">2014-07-04T08:00:05Z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