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6D10" w14:textId="70A90F28" w:rsidR="00E36160" w:rsidRPr="00E36160" w:rsidRDefault="00E36160" w:rsidP="00E36160">
      <w:pPr>
        <w:jc w:val="center"/>
        <w:rPr>
          <w:sz w:val="24"/>
          <w:szCs w:val="28"/>
        </w:rPr>
      </w:pPr>
      <w:r w:rsidRPr="00E36160">
        <w:rPr>
          <w:rFonts w:hint="eastAsia"/>
          <w:sz w:val="24"/>
          <w:szCs w:val="28"/>
        </w:rPr>
        <w:t>python安装及其环境配置</w:t>
      </w:r>
    </w:p>
    <w:p w14:paraId="41E29C83" w14:textId="7D32E0EE" w:rsidR="00E36160" w:rsidRDefault="00E36160">
      <w:r>
        <w:rPr>
          <w:noProof/>
        </w:rPr>
        <w:drawing>
          <wp:inline distT="0" distB="0" distL="0" distR="0" wp14:anchorId="0A9D21AD" wp14:editId="7F40A05F">
            <wp:extent cx="5264150" cy="2806700"/>
            <wp:effectExtent l="0" t="0" r="0" b="0"/>
            <wp:docPr id="83539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C82D3" wp14:editId="612C658C">
            <wp:extent cx="5264150" cy="768350"/>
            <wp:effectExtent l="0" t="0" r="0" b="0"/>
            <wp:docPr id="6624024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BCA2DA6" wp14:editId="300F974E">
            <wp:extent cx="5264150" cy="571500"/>
            <wp:effectExtent l="0" t="0" r="0" b="0"/>
            <wp:docPr id="8682225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11CB2" w14:textId="77777777" w:rsidR="00E36160" w:rsidRDefault="00E36160" w:rsidP="00E36160">
      <w:r>
        <w:rPr>
          <w:rFonts w:hint="eastAsia"/>
        </w:rPr>
        <w:t>（python安装及其环境配置）</w:t>
      </w:r>
    </w:p>
    <w:p w14:paraId="26104AAD" w14:textId="101599C1" w:rsidR="00E36160" w:rsidRPr="00E36160" w:rsidRDefault="00E36160" w:rsidP="00E36160">
      <w:pPr>
        <w:jc w:val="center"/>
        <w:rPr>
          <w:sz w:val="24"/>
          <w:szCs w:val="28"/>
        </w:rPr>
      </w:pPr>
      <w:r w:rsidRPr="00E36160">
        <w:rPr>
          <w:rFonts w:hint="eastAsia"/>
          <w:sz w:val="24"/>
          <w:szCs w:val="28"/>
        </w:rPr>
        <w:t>项目</w:t>
      </w:r>
    </w:p>
    <w:p w14:paraId="4678E2D5" w14:textId="31B409D3" w:rsidR="00E36160" w:rsidRDefault="003849B3">
      <w:r>
        <w:rPr>
          <w:rFonts w:hint="eastAsia"/>
        </w:rPr>
        <w:t>鉴于</w:t>
      </w:r>
      <w:r w:rsidR="00E36160">
        <w:rPr>
          <w:rFonts w:hint="eastAsia"/>
        </w:rPr>
        <w:t>个人电脑性能不够，故使用</w:t>
      </w:r>
      <w:r>
        <w:rPr>
          <w:rFonts w:hint="eastAsia"/>
        </w:rPr>
        <w:t>能</w:t>
      </w:r>
      <w:r w:rsidR="00E36160">
        <w:rPr>
          <w:rFonts w:hint="eastAsia"/>
        </w:rPr>
        <w:t>接入</w:t>
      </w:r>
      <w:proofErr w:type="spellStart"/>
      <w:r w:rsidR="00E36160">
        <w:rPr>
          <w:rFonts w:hint="eastAsia"/>
        </w:rPr>
        <w:t>api</w:t>
      </w:r>
      <w:proofErr w:type="spellEnd"/>
      <w:r w:rsidR="00E36160">
        <w:rPr>
          <w:rFonts w:hint="eastAsia"/>
        </w:rPr>
        <w:t>的项目，项目地址</w:t>
      </w:r>
      <w:hyperlink r:id="rId10" w:history="1">
        <w:r w:rsidR="00E36160" w:rsidRPr="00E15337">
          <w:rPr>
            <w:rStyle w:val="af2"/>
          </w:rPr>
          <w:t>https://aistudio.baidu.com/projectdetail/8194730</w:t>
        </w:r>
      </w:hyperlink>
      <w:r w:rsidR="00E36160">
        <w:br/>
      </w:r>
      <w:r w:rsidR="00E15E9A" w:rsidRPr="00E15E9A">
        <w:rPr>
          <w:noProof/>
        </w:rPr>
        <w:drawing>
          <wp:inline distT="0" distB="0" distL="0" distR="0" wp14:anchorId="0FC754AE" wp14:editId="26B376AC">
            <wp:extent cx="4292600" cy="2568015"/>
            <wp:effectExtent l="0" t="0" r="0" b="3810"/>
            <wp:docPr id="28495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52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4323" cy="256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E9B6" w14:textId="54630907" w:rsidR="00E15E9A" w:rsidRDefault="003849B3" w:rsidP="003849B3">
      <w:pPr>
        <w:jc w:val="center"/>
        <w:rPr>
          <w:sz w:val="24"/>
          <w:szCs w:val="28"/>
        </w:rPr>
      </w:pPr>
      <w:r w:rsidRPr="003849B3">
        <w:rPr>
          <w:rFonts w:hint="eastAsia"/>
          <w:sz w:val="24"/>
          <w:szCs w:val="28"/>
        </w:rPr>
        <w:lastRenderedPageBreak/>
        <w:t>思考题</w:t>
      </w:r>
    </w:p>
    <w:p w14:paraId="6AAE2A34" w14:textId="709E6B16" w:rsidR="00A27FCC" w:rsidRPr="00A27FCC" w:rsidRDefault="00A27FCC" w:rsidP="00A27FCC">
      <w:pPr>
        <w:numPr>
          <w:ilvl w:val="0"/>
          <w:numId w:val="1"/>
        </w:numPr>
        <w:rPr>
          <w:sz w:val="24"/>
          <w:szCs w:val="28"/>
        </w:rPr>
      </w:pPr>
      <w:r w:rsidRPr="00A27FCC">
        <w:rPr>
          <w:b/>
          <w:bCs/>
          <w:sz w:val="24"/>
          <w:szCs w:val="28"/>
        </w:rPr>
        <w:t>为什么需要虚拟环境？</w:t>
      </w:r>
      <w:r w:rsidRPr="00A27FCC">
        <w:rPr>
          <w:sz w:val="24"/>
          <w:szCs w:val="28"/>
        </w:rPr>
        <w:br/>
        <w:t>虚拟环境的作用是把不同项目的 Python 依赖隔离开，避免包版本冲突。比如一个项目需要较旧版本的 torch，另一个项目需要较新的版本，如果都装在同一个全局环境里，很容易互相影响。使用虚拟环境后，每个项目都有自己独立的解释器和库，环境更干净，也更方便复现和管理。</w:t>
      </w:r>
    </w:p>
    <w:p w14:paraId="7ECEC054" w14:textId="77777777" w:rsidR="00A27FCC" w:rsidRDefault="00A27FCC" w:rsidP="00A27FCC">
      <w:pPr>
        <w:numPr>
          <w:ilvl w:val="0"/>
          <w:numId w:val="1"/>
        </w:numPr>
        <w:rPr>
          <w:sz w:val="24"/>
          <w:szCs w:val="28"/>
        </w:rPr>
      </w:pPr>
      <w:r w:rsidRPr="00A27FCC">
        <w:rPr>
          <w:b/>
          <w:bCs/>
          <w:sz w:val="24"/>
          <w:szCs w:val="28"/>
        </w:rPr>
        <w:t>各框架有什么优缺点？</w:t>
      </w:r>
    </w:p>
    <w:p w14:paraId="5B72A206" w14:textId="470AA7A8" w:rsidR="00A27FCC" w:rsidRDefault="00A27FCC" w:rsidP="00A27FCC">
      <w:pPr>
        <w:ind w:left="360"/>
        <w:rPr>
          <w:sz w:val="24"/>
          <w:szCs w:val="28"/>
        </w:rPr>
      </w:pPr>
      <w:r w:rsidRPr="00A27FCC">
        <w:rPr>
          <w:sz w:val="24"/>
          <w:szCs w:val="28"/>
        </w:rPr>
        <w:t>根据文档提到的几个主流框架：</w:t>
      </w:r>
    </w:p>
    <w:p w14:paraId="07C33EFF" w14:textId="77777777" w:rsidR="00A27FCC" w:rsidRDefault="00A27FCC" w:rsidP="00A27FCC">
      <w:pPr>
        <w:ind w:left="840"/>
        <w:rPr>
          <w:sz w:val="24"/>
          <w:szCs w:val="28"/>
        </w:rPr>
      </w:pPr>
      <w:r w:rsidRPr="00A27FCC">
        <w:rPr>
          <w:b/>
          <w:bCs/>
          <w:sz w:val="24"/>
          <w:szCs w:val="28"/>
        </w:rPr>
        <w:t>TensorFlow</w:t>
      </w:r>
      <w:r w:rsidRPr="00A27FCC">
        <w:rPr>
          <w:sz w:val="24"/>
          <w:szCs w:val="28"/>
        </w:rPr>
        <w:t xml:space="preserve">：优点是生态完善、资料多、工程部署能力强，适合大规模项目开发；缺点是上手相对复杂，初学者调试时不如 </w:t>
      </w:r>
      <w:proofErr w:type="spellStart"/>
      <w:r w:rsidRPr="00A27FCC">
        <w:rPr>
          <w:sz w:val="24"/>
          <w:szCs w:val="28"/>
        </w:rPr>
        <w:t>PyTorch</w:t>
      </w:r>
      <w:proofErr w:type="spellEnd"/>
      <w:r w:rsidRPr="00A27FCC">
        <w:rPr>
          <w:sz w:val="24"/>
          <w:szCs w:val="28"/>
        </w:rPr>
        <w:t xml:space="preserve"> 直观。</w:t>
      </w:r>
    </w:p>
    <w:p w14:paraId="08332A2A" w14:textId="77777777" w:rsidR="00A27FCC" w:rsidRDefault="00A27FCC" w:rsidP="00A27FCC">
      <w:pPr>
        <w:ind w:left="840"/>
        <w:rPr>
          <w:sz w:val="24"/>
          <w:szCs w:val="28"/>
        </w:rPr>
      </w:pPr>
      <w:proofErr w:type="spellStart"/>
      <w:r w:rsidRPr="00A27FCC">
        <w:rPr>
          <w:b/>
          <w:bCs/>
          <w:sz w:val="24"/>
          <w:szCs w:val="28"/>
        </w:rPr>
        <w:t>PyTorch</w:t>
      </w:r>
      <w:proofErr w:type="spellEnd"/>
      <w:r w:rsidRPr="00A27FCC">
        <w:rPr>
          <w:sz w:val="24"/>
          <w:szCs w:val="28"/>
        </w:rPr>
        <w:t>：优点是动态计算图，代码更灵活，调试更方便，适合学习和科研；缺点是早期部署生态不如 TensorFlow，不过现在已经改善很多。</w:t>
      </w:r>
    </w:p>
    <w:p w14:paraId="6AE4C71A" w14:textId="5E12E43E" w:rsidR="00A27FCC" w:rsidRDefault="00A27FCC" w:rsidP="00A27FCC">
      <w:pPr>
        <w:ind w:left="840"/>
        <w:rPr>
          <w:sz w:val="24"/>
          <w:szCs w:val="28"/>
        </w:rPr>
      </w:pPr>
      <w:proofErr w:type="spellStart"/>
      <w:r w:rsidRPr="00A27FCC">
        <w:rPr>
          <w:b/>
          <w:bCs/>
          <w:sz w:val="24"/>
          <w:szCs w:val="28"/>
        </w:rPr>
        <w:t>PaddlePaddle</w:t>
      </w:r>
      <w:proofErr w:type="spellEnd"/>
      <w:r w:rsidRPr="00A27FCC">
        <w:rPr>
          <w:sz w:val="24"/>
          <w:szCs w:val="28"/>
        </w:rPr>
        <w:t>：优点是中文文档丰富，对国内学习者很友好，配套教程多；缺点是国际社区规模相对较小，部分前沿资料和开源项目没有 TensorFlow、</w:t>
      </w:r>
      <w:proofErr w:type="spellStart"/>
      <w:r w:rsidRPr="00A27FCC">
        <w:rPr>
          <w:sz w:val="24"/>
          <w:szCs w:val="28"/>
        </w:rPr>
        <w:t>PyTorch</w:t>
      </w:r>
      <w:proofErr w:type="spellEnd"/>
      <w:r w:rsidRPr="00A27FCC">
        <w:rPr>
          <w:sz w:val="24"/>
          <w:szCs w:val="28"/>
        </w:rPr>
        <w:t xml:space="preserve"> 丰富。 </w:t>
      </w:r>
    </w:p>
    <w:p w14:paraId="7F6C4A1F" w14:textId="77777777" w:rsidR="00A27FCC" w:rsidRDefault="00A27FCC" w:rsidP="00A27FCC">
      <w:pPr>
        <w:ind w:left="840"/>
        <w:rPr>
          <w:rFonts w:hint="eastAsia"/>
          <w:sz w:val="24"/>
          <w:szCs w:val="28"/>
        </w:rPr>
      </w:pPr>
    </w:p>
    <w:p w14:paraId="02C53C93" w14:textId="65B72A47" w:rsidR="00A27FCC" w:rsidRPr="00A27FCC" w:rsidRDefault="00A27FCC" w:rsidP="00A27FCC">
      <w:pPr>
        <w:numPr>
          <w:ilvl w:val="0"/>
          <w:numId w:val="3"/>
        </w:numPr>
        <w:rPr>
          <w:sz w:val="24"/>
          <w:szCs w:val="28"/>
        </w:rPr>
      </w:pPr>
      <w:r w:rsidRPr="00A27FCC">
        <w:rPr>
          <w:b/>
          <w:bCs/>
          <w:sz w:val="24"/>
          <w:szCs w:val="28"/>
        </w:rPr>
        <w:t>超参数如何影响结果？</w:t>
      </w:r>
    </w:p>
    <w:p w14:paraId="6BD4BEE8" w14:textId="3387FB6C" w:rsidR="00A27FCC" w:rsidRPr="00A27FCC" w:rsidRDefault="00A27FCC" w:rsidP="00A27FCC">
      <w:pPr>
        <w:ind w:leftChars="327" w:left="719"/>
        <w:rPr>
          <w:sz w:val="24"/>
          <w:szCs w:val="28"/>
        </w:rPr>
      </w:pPr>
      <w:r w:rsidRPr="00A27FCC">
        <w:rPr>
          <w:sz w:val="24"/>
          <w:szCs w:val="28"/>
        </w:rPr>
        <w:lastRenderedPageBreak/>
        <w:t>超参数会直接影响神经网络的训练效果和最终结果。比如：</w:t>
      </w:r>
    </w:p>
    <w:p w14:paraId="5BACB4AE" w14:textId="77777777" w:rsidR="00A27FCC" w:rsidRPr="00A27FCC" w:rsidRDefault="00A27FCC" w:rsidP="00A27FCC">
      <w:pPr>
        <w:ind w:leftChars="327" w:left="719"/>
        <w:rPr>
          <w:sz w:val="24"/>
          <w:szCs w:val="28"/>
        </w:rPr>
      </w:pPr>
      <w:r w:rsidRPr="00A27FCC">
        <w:rPr>
          <w:b/>
          <w:bCs/>
          <w:sz w:val="24"/>
          <w:szCs w:val="28"/>
        </w:rPr>
        <w:t>学习率</w:t>
      </w:r>
      <w:r w:rsidRPr="00A27FCC">
        <w:rPr>
          <w:sz w:val="24"/>
          <w:szCs w:val="28"/>
        </w:rPr>
        <w:t>太大，模型可能震荡、训练不稳定；太小，收敛很慢。</w:t>
      </w:r>
    </w:p>
    <w:p w14:paraId="0B9C4E5B" w14:textId="0CC5038D" w:rsidR="00A27FCC" w:rsidRPr="00A27FCC" w:rsidRDefault="00A27FCC" w:rsidP="00A27FCC">
      <w:pPr>
        <w:ind w:leftChars="327" w:left="719"/>
        <w:rPr>
          <w:sz w:val="24"/>
          <w:szCs w:val="28"/>
        </w:rPr>
      </w:pPr>
      <w:r w:rsidRPr="00A27FCC">
        <w:rPr>
          <w:sz w:val="24"/>
          <w:szCs w:val="28"/>
        </w:rPr>
        <w:t>批大小（batch size）会影响训练速度和梯度稳定性。</w:t>
      </w:r>
    </w:p>
    <w:p w14:paraId="0676B60E" w14:textId="52F0D60F" w:rsidR="00A27FCC" w:rsidRPr="00A27FCC" w:rsidRDefault="00A27FCC" w:rsidP="00A27FCC">
      <w:pPr>
        <w:ind w:leftChars="327" w:left="719"/>
        <w:rPr>
          <w:sz w:val="24"/>
          <w:szCs w:val="28"/>
        </w:rPr>
      </w:pPr>
      <w:r w:rsidRPr="00A27FCC">
        <w:rPr>
          <w:sz w:val="24"/>
          <w:szCs w:val="28"/>
        </w:rPr>
        <w:t>训练轮数（epoch）太少可能欠拟合，太多可能过拟合。</w:t>
      </w:r>
    </w:p>
    <w:p w14:paraId="1332E505" w14:textId="77777777" w:rsidR="00A27FCC" w:rsidRDefault="00A27FCC" w:rsidP="00A27FCC">
      <w:pPr>
        <w:ind w:leftChars="327" w:left="719"/>
        <w:rPr>
          <w:sz w:val="24"/>
          <w:szCs w:val="28"/>
        </w:rPr>
      </w:pPr>
      <w:r w:rsidRPr="00A27FCC">
        <w:rPr>
          <w:b/>
          <w:bCs/>
          <w:sz w:val="24"/>
          <w:szCs w:val="28"/>
        </w:rPr>
        <w:t>网络层数、隐藏单元数</w:t>
      </w:r>
      <w:r w:rsidRPr="00A27FCC">
        <w:rPr>
          <w:sz w:val="24"/>
          <w:szCs w:val="28"/>
        </w:rPr>
        <w:t>会影响模型表达能力，太简单学不到复杂特征，太复杂又可能增加计算量并导致过拟合。</w:t>
      </w:r>
    </w:p>
    <w:p w14:paraId="3ED6C47E" w14:textId="5073C1D7" w:rsidR="00A27FCC" w:rsidRPr="00A27FCC" w:rsidRDefault="009A503B" w:rsidP="00A27FCC">
      <w:pPr>
        <w:ind w:leftChars="327" w:left="719"/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我</w:t>
      </w:r>
      <w:r w:rsidRPr="009A503B">
        <w:rPr>
          <w:b/>
          <w:bCs/>
          <w:sz w:val="24"/>
          <w:szCs w:val="28"/>
        </w:rPr>
        <w:t>在机器视觉和深度学习中</w:t>
      </w:r>
      <w:r>
        <w:rPr>
          <w:rFonts w:hint="eastAsia"/>
          <w:b/>
          <w:bCs/>
          <w:sz w:val="24"/>
          <w:szCs w:val="28"/>
        </w:rPr>
        <w:t>体会到</w:t>
      </w:r>
      <w:r w:rsidRPr="009A503B">
        <w:rPr>
          <w:b/>
          <w:bCs/>
          <w:sz w:val="24"/>
          <w:szCs w:val="28"/>
        </w:rPr>
        <w:t>，超参数对模型准确率和训练效率影响很大。</w:t>
      </w:r>
      <w:r w:rsidRPr="009A503B">
        <w:rPr>
          <w:b/>
          <w:bCs/>
          <w:sz w:val="24"/>
          <w:szCs w:val="28"/>
        </w:rPr>
        <w:br/>
        <w:t>对 KNN 来说，k 值、距离度量和特征标准化都会显著影响结果，k 没有统一最优值</w:t>
      </w:r>
      <w:r>
        <w:rPr>
          <w:rFonts w:hint="eastAsia"/>
          <w:b/>
          <w:bCs/>
          <w:sz w:val="24"/>
          <w:szCs w:val="28"/>
        </w:rPr>
        <w:t>，通过验证数据来决定k值。不过k值一般都要取奇数，加上采用权重投票减少投票时同票情况</w:t>
      </w:r>
      <w:r w:rsidRPr="009A503B">
        <w:rPr>
          <w:b/>
          <w:bCs/>
          <w:sz w:val="24"/>
          <w:szCs w:val="28"/>
        </w:rPr>
        <w:t>。</w:t>
      </w:r>
      <w:r w:rsidRPr="009A503B">
        <w:rPr>
          <w:b/>
          <w:bCs/>
          <w:sz w:val="24"/>
          <w:szCs w:val="28"/>
        </w:rPr>
        <w:br/>
        <w:t>对线性分类器来说，学习率对训练效率和收敛效果影响很大，权重初始化也会影响训练过程，但在简单线性模型中通常没有深层网络那么敏感。</w:t>
      </w:r>
    </w:p>
    <w:p w14:paraId="3C73584F" w14:textId="4F5D9E16" w:rsidR="003849B3" w:rsidRPr="00A27FCC" w:rsidRDefault="00A27FCC" w:rsidP="00A27FCC">
      <w:pPr>
        <w:ind w:leftChars="327" w:left="719"/>
        <w:rPr>
          <w:rFonts w:hint="eastAsia"/>
          <w:sz w:val="24"/>
          <w:szCs w:val="28"/>
        </w:rPr>
      </w:pPr>
      <w:r w:rsidRPr="00A27FCC">
        <w:rPr>
          <w:sz w:val="24"/>
          <w:szCs w:val="28"/>
        </w:rPr>
        <w:t>所以，超参数不是随便设的，而是决定模型性能的重要因素，通常需要通过实验不断调整，才能得到更好的结果。 </w:t>
      </w:r>
    </w:p>
    <w:sectPr w:rsidR="003849B3" w:rsidRPr="00A27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856A" w14:textId="77777777" w:rsidR="00AA021D" w:rsidRDefault="00AA021D" w:rsidP="00E36160">
      <w:pPr>
        <w:spacing w:after="0" w:line="240" w:lineRule="auto"/>
      </w:pPr>
      <w:r>
        <w:separator/>
      </w:r>
    </w:p>
  </w:endnote>
  <w:endnote w:type="continuationSeparator" w:id="0">
    <w:p w14:paraId="610D48E5" w14:textId="77777777" w:rsidR="00AA021D" w:rsidRDefault="00AA021D" w:rsidP="00E36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075C2" w14:textId="77777777" w:rsidR="00AA021D" w:rsidRDefault="00AA021D" w:rsidP="00E36160">
      <w:pPr>
        <w:spacing w:after="0" w:line="240" w:lineRule="auto"/>
      </w:pPr>
      <w:r>
        <w:separator/>
      </w:r>
    </w:p>
  </w:footnote>
  <w:footnote w:type="continuationSeparator" w:id="0">
    <w:p w14:paraId="2C4AB7BA" w14:textId="77777777" w:rsidR="00AA021D" w:rsidRDefault="00AA021D" w:rsidP="00E36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7D09"/>
    <w:multiLevelType w:val="multilevel"/>
    <w:tmpl w:val="34B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37422D"/>
    <w:multiLevelType w:val="multilevel"/>
    <w:tmpl w:val="002E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B7A78"/>
    <w:multiLevelType w:val="multilevel"/>
    <w:tmpl w:val="3B4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AD33D0"/>
    <w:multiLevelType w:val="multilevel"/>
    <w:tmpl w:val="CE9E39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142152">
    <w:abstractNumId w:val="1"/>
  </w:num>
  <w:num w:numId="2" w16cid:durableId="234903427">
    <w:abstractNumId w:val="2"/>
  </w:num>
  <w:num w:numId="3" w16cid:durableId="1240823977">
    <w:abstractNumId w:val="3"/>
  </w:num>
  <w:num w:numId="4" w16cid:durableId="180816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0F"/>
    <w:rsid w:val="001311A6"/>
    <w:rsid w:val="001B72E6"/>
    <w:rsid w:val="003849B3"/>
    <w:rsid w:val="004B430F"/>
    <w:rsid w:val="009A503B"/>
    <w:rsid w:val="009C2D41"/>
    <w:rsid w:val="00A27FCC"/>
    <w:rsid w:val="00AA021D"/>
    <w:rsid w:val="00E15E9A"/>
    <w:rsid w:val="00E3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47AD7"/>
  <w15:chartTrackingRefBased/>
  <w15:docId w15:val="{BE9979CF-BC9A-4DFF-987E-28138669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16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43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3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3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3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3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3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3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3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3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3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3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3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3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3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3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3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3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3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3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3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3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3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3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61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61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61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6160"/>
    <w:rPr>
      <w:sz w:val="18"/>
      <w:szCs w:val="18"/>
    </w:rPr>
  </w:style>
  <w:style w:type="character" w:styleId="af2">
    <w:name w:val="Hyperlink"/>
    <w:basedOn w:val="a0"/>
    <w:uiPriority w:val="99"/>
    <w:unhideWhenUsed/>
    <w:rsid w:val="00E3616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36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aistudio.baidu.com/projectdetail/819473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Shi</dc:creator>
  <cp:keywords/>
  <dc:description/>
  <cp:lastModifiedBy>David Shi</cp:lastModifiedBy>
  <cp:revision>3</cp:revision>
  <dcterms:created xsi:type="dcterms:W3CDTF">2026-04-18T14:08:00Z</dcterms:created>
  <dcterms:modified xsi:type="dcterms:W3CDTF">2026-04-18T16:01:00Z</dcterms:modified>
</cp:coreProperties>
</file>