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b/>
          <w:bCs/>
          <w:color w:val="FF6600"/>
          <w:kern w:val="0"/>
          <w:sz w:val="44"/>
          <w:szCs w:val="44"/>
        </w:rPr>
        <w:t>运通专享——Bloomingdale' s线上线下购物礼遇</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b/>
          <w:bCs/>
          <w:color w:val="0000FF"/>
          <w:kern w:val="0"/>
          <w:szCs w:val="21"/>
        </w:rPr>
        <w:t>活动时间：</w:t>
      </w:r>
      <w:r w:rsidRPr="00FB683B">
        <w:rPr>
          <w:rFonts w:ascii="宋体" w:eastAsia="宋体" w:hAnsi="宋体" w:cs="Times New Roman" w:hint="eastAsia"/>
          <w:kern w:val="0"/>
          <w:szCs w:val="21"/>
        </w:rPr>
        <w:t>2017年10月30日——2018年6月30日</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b/>
          <w:bCs/>
          <w:color w:val="0000FF"/>
          <w:kern w:val="0"/>
          <w:szCs w:val="21"/>
        </w:rPr>
        <w:t>活动对象：</w:t>
      </w:r>
      <w:proofErr w:type="gramStart"/>
      <w:r w:rsidRPr="00FB683B">
        <w:rPr>
          <w:rFonts w:ascii="宋体" w:eastAsia="宋体" w:hAnsi="宋体" w:cs="Times New Roman" w:hint="eastAsia"/>
          <w:kern w:val="0"/>
          <w:szCs w:val="21"/>
        </w:rPr>
        <w:t>中信运通</w:t>
      </w:r>
      <w:proofErr w:type="gramEnd"/>
      <w:r w:rsidRPr="00FB683B">
        <w:rPr>
          <w:rFonts w:ascii="宋体" w:eastAsia="宋体" w:hAnsi="宋体" w:cs="Times New Roman" w:hint="eastAsia"/>
          <w:kern w:val="0"/>
          <w:szCs w:val="21"/>
        </w:rPr>
        <w:t>卡客户</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b/>
          <w:bCs/>
          <w:color w:val="0000FF"/>
          <w:kern w:val="0"/>
          <w:szCs w:val="21"/>
        </w:rPr>
        <w:t>活动内容：</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b/>
          <w:bCs/>
          <w:kern w:val="0"/>
          <w:szCs w:val="21"/>
          <w:shd w:val="clear" w:color="auto" w:fill="FFFFFF"/>
        </w:rPr>
        <w:t>线上购物礼遇</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即日起至2018年6月30日，持中信美国运通信用卡于bloomingdales.com购物，可</w:t>
      </w:r>
      <w:proofErr w:type="gramStart"/>
      <w:r w:rsidRPr="00FB683B">
        <w:rPr>
          <w:rFonts w:ascii="宋体" w:eastAsia="宋体" w:hAnsi="宋体" w:cs="Times New Roman" w:hint="eastAsia"/>
          <w:kern w:val="0"/>
          <w:szCs w:val="21"/>
        </w:rPr>
        <w:t>尊享以下</w:t>
      </w:r>
      <w:proofErr w:type="gramEnd"/>
      <w:r w:rsidRPr="00FB683B">
        <w:rPr>
          <w:rFonts w:ascii="宋体" w:eastAsia="宋体" w:hAnsi="宋体" w:cs="Times New Roman" w:hint="eastAsia"/>
          <w:kern w:val="0"/>
          <w:szCs w:val="21"/>
        </w:rPr>
        <w:t>礼遇：</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精选商品9折优惠（部分商品及品牌不参与优惠）</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单笔消费累计满200美元或以上（不包含关税、税款、运费及手续费），享受</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免邮费直邮中国礼遇</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b/>
          <w:bCs/>
          <w:kern w:val="0"/>
          <w:szCs w:val="21"/>
        </w:rPr>
        <w:t>兑换方式：</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敬请于</w:t>
      </w:r>
      <w:proofErr w:type="gramStart"/>
      <w:r w:rsidRPr="00FB683B">
        <w:rPr>
          <w:rFonts w:ascii="宋体" w:eastAsia="宋体" w:hAnsi="宋体" w:cs="Times New Roman" w:hint="eastAsia"/>
          <w:kern w:val="0"/>
          <w:szCs w:val="21"/>
        </w:rPr>
        <w:t>结帐</w:t>
      </w:r>
      <w:proofErr w:type="gramEnd"/>
      <w:r w:rsidRPr="00FB683B">
        <w:rPr>
          <w:rFonts w:ascii="宋体" w:eastAsia="宋体" w:hAnsi="宋体" w:cs="Times New Roman" w:hint="eastAsia"/>
          <w:kern w:val="0"/>
          <w:szCs w:val="21"/>
        </w:rPr>
        <w:t>时输入促销代码“AMEX”*，即可</w:t>
      </w:r>
      <w:proofErr w:type="gramStart"/>
      <w:r w:rsidRPr="00FB683B">
        <w:rPr>
          <w:rFonts w:ascii="宋体" w:eastAsia="宋体" w:hAnsi="宋体" w:cs="Times New Roman" w:hint="eastAsia"/>
          <w:kern w:val="0"/>
          <w:szCs w:val="21"/>
        </w:rPr>
        <w:t>尊享以上</w:t>
      </w:r>
      <w:proofErr w:type="gramEnd"/>
      <w:r w:rsidRPr="00FB683B">
        <w:rPr>
          <w:rFonts w:ascii="宋体" w:eastAsia="宋体" w:hAnsi="宋体" w:cs="Times New Roman" w:hint="eastAsia"/>
          <w:kern w:val="0"/>
          <w:szCs w:val="21"/>
        </w:rPr>
        <w:t>礼遇。</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须于bloomingdales.com的“Secure Checkout（安全</w:t>
      </w:r>
      <w:proofErr w:type="gramStart"/>
      <w:r w:rsidRPr="00FB683B">
        <w:rPr>
          <w:rFonts w:ascii="宋体" w:eastAsia="宋体" w:hAnsi="宋体" w:cs="Times New Roman" w:hint="eastAsia"/>
          <w:kern w:val="0"/>
          <w:szCs w:val="21"/>
        </w:rPr>
        <w:t>结帐</w:t>
      </w:r>
      <w:proofErr w:type="gramEnd"/>
      <w:r w:rsidRPr="00FB683B">
        <w:rPr>
          <w:rFonts w:ascii="宋体" w:eastAsia="宋体" w:hAnsi="宋体" w:cs="Times New Roman" w:hint="eastAsia"/>
          <w:kern w:val="0"/>
          <w:szCs w:val="21"/>
        </w:rPr>
        <w:t>）”页面输入促销代码“AMEX”，方可兑换优惠。在此页面持卡人需提供其配送、账单及付款信息。请不要在“Your Brown Bag”页面输入此促销代码。</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b/>
          <w:bCs/>
          <w:kern w:val="0"/>
          <w:szCs w:val="21"/>
          <w:shd w:val="clear" w:color="auto" w:fill="FFFFFF"/>
        </w:rPr>
        <w:t>线下到店购物礼遇</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即日起至2018年6月30日，持中信美国运通信用卡于Bloomingdale' s线下精选门店购物，可</w:t>
      </w:r>
      <w:proofErr w:type="gramStart"/>
      <w:r w:rsidRPr="00FB683B">
        <w:rPr>
          <w:rFonts w:ascii="宋体" w:eastAsia="宋体" w:hAnsi="宋体" w:cs="Times New Roman" w:hint="eastAsia"/>
          <w:kern w:val="0"/>
          <w:szCs w:val="21"/>
        </w:rPr>
        <w:t>尊享以下</w:t>
      </w:r>
      <w:proofErr w:type="gramEnd"/>
      <w:r w:rsidRPr="00FB683B">
        <w:rPr>
          <w:rFonts w:ascii="宋体" w:eastAsia="宋体" w:hAnsi="宋体" w:cs="Times New Roman" w:hint="eastAsia"/>
          <w:kern w:val="0"/>
          <w:szCs w:val="21"/>
        </w:rPr>
        <w:t>礼遇：</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精选商品85折优惠券</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b/>
          <w:bCs/>
          <w:kern w:val="0"/>
          <w:szCs w:val="21"/>
        </w:rPr>
        <w:t>兑换方式：</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敬请于参与门店的游客中心出示您的中信美国运通信用卡，即可</w:t>
      </w:r>
      <w:proofErr w:type="gramStart"/>
      <w:r w:rsidRPr="00FB683B">
        <w:rPr>
          <w:rFonts w:ascii="宋体" w:eastAsia="宋体" w:hAnsi="宋体" w:cs="Times New Roman" w:hint="eastAsia"/>
          <w:kern w:val="0"/>
          <w:szCs w:val="21"/>
        </w:rPr>
        <w:t>尊享以上</w:t>
      </w:r>
      <w:proofErr w:type="gramEnd"/>
      <w:r w:rsidRPr="00FB683B">
        <w:rPr>
          <w:rFonts w:ascii="宋体" w:eastAsia="宋体" w:hAnsi="宋体" w:cs="Times New Roman" w:hint="eastAsia"/>
          <w:kern w:val="0"/>
          <w:szCs w:val="21"/>
        </w:rPr>
        <w:t>礼遇。</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b/>
          <w:bCs/>
          <w:kern w:val="0"/>
          <w:szCs w:val="21"/>
        </w:rPr>
        <w:t>参与门店：</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·59th Street store, New York</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w:t>
      </w:r>
      <w:proofErr w:type="spellStart"/>
      <w:r w:rsidRPr="00FB683B">
        <w:rPr>
          <w:rFonts w:ascii="宋体" w:eastAsia="宋体" w:hAnsi="宋体" w:cs="Times New Roman" w:hint="eastAsia"/>
          <w:kern w:val="0"/>
          <w:szCs w:val="21"/>
        </w:rPr>
        <w:t>Ala</w:t>
      </w:r>
      <w:proofErr w:type="spellEnd"/>
      <w:r w:rsidRPr="00FB683B">
        <w:rPr>
          <w:rFonts w:ascii="宋体" w:eastAsia="宋体" w:hAnsi="宋体" w:cs="Times New Roman" w:hint="eastAsia"/>
          <w:kern w:val="0"/>
          <w:szCs w:val="21"/>
        </w:rPr>
        <w:t xml:space="preserve"> </w:t>
      </w:r>
      <w:proofErr w:type="spellStart"/>
      <w:r w:rsidRPr="00FB683B">
        <w:rPr>
          <w:rFonts w:ascii="宋体" w:eastAsia="宋体" w:hAnsi="宋体" w:cs="Times New Roman" w:hint="eastAsia"/>
          <w:kern w:val="0"/>
          <w:szCs w:val="21"/>
        </w:rPr>
        <w:t>Moana</w:t>
      </w:r>
      <w:proofErr w:type="spellEnd"/>
      <w:r w:rsidRPr="00FB683B">
        <w:rPr>
          <w:rFonts w:ascii="宋体" w:eastAsia="宋体" w:hAnsi="宋体" w:cs="Times New Roman" w:hint="eastAsia"/>
          <w:kern w:val="0"/>
          <w:szCs w:val="21"/>
        </w:rPr>
        <w:t xml:space="preserve"> Centre store，Honolulu</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·San Francisco Centre store，San Francisco</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·North Michigan Avenue store, Chicago</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 xml:space="preserve">·Aventura store, Miami </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b/>
          <w:bCs/>
          <w:kern w:val="0"/>
          <w:szCs w:val="21"/>
        </w:rPr>
        <w:t>限制条款与细则：</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Bloomingdale</w:t>
      </w:r>
      <w:proofErr w:type="gramStart"/>
      <w:r w:rsidRPr="00FB683B">
        <w:rPr>
          <w:rFonts w:ascii="宋体" w:eastAsia="宋体" w:hAnsi="宋体" w:cs="Times New Roman" w:hint="eastAsia"/>
          <w:kern w:val="0"/>
          <w:szCs w:val="21"/>
        </w:rPr>
        <w:t>’</w:t>
      </w:r>
      <w:proofErr w:type="gramEnd"/>
      <w:r w:rsidRPr="00FB683B">
        <w:rPr>
          <w:rFonts w:ascii="宋体" w:eastAsia="宋体" w:hAnsi="宋体" w:cs="Times New Roman" w:hint="eastAsia"/>
          <w:kern w:val="0"/>
          <w:szCs w:val="21"/>
        </w:rPr>
        <w:t>s线上购物礼遇（“线上购物礼遇”）：</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1、符合资质的持卡人于bloomingdales.com购物可享受：</w:t>
      </w:r>
      <w:proofErr w:type="spellStart"/>
      <w:r w:rsidRPr="00FB683B">
        <w:rPr>
          <w:rFonts w:ascii="宋体" w:eastAsia="宋体" w:hAnsi="宋体" w:cs="Times New Roman" w:hint="eastAsia"/>
          <w:kern w:val="0"/>
          <w:szCs w:val="21"/>
        </w:rPr>
        <w:t>i</w:t>
      </w:r>
      <w:proofErr w:type="spellEnd"/>
      <w:r w:rsidRPr="00FB683B">
        <w:rPr>
          <w:rFonts w:ascii="宋体" w:eastAsia="宋体" w:hAnsi="宋体" w:cs="Times New Roman" w:hint="eastAsia"/>
          <w:kern w:val="0"/>
          <w:szCs w:val="21"/>
        </w:rPr>
        <w:t>) 单笔消费累计满200美元或以上（不包含关税、税款、运费及手续费），可享受免邮费直邮中国礼遇，以及ii) 9折优惠（“9折优惠”）。</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2、免邮费直邮中国礼遇及9折优惠的线上购物礼遇促销代码仅适用于www.bloomingdales.com。</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 xml:space="preserve">3、9折优惠无最低消费限额。 </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 xml:space="preserve">4、以下品牌及商品不参与9折优惠： </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 xml:space="preserve">女士：不参与优惠品牌包括All Saints, </w:t>
      </w:r>
      <w:proofErr w:type="spellStart"/>
      <w:r w:rsidRPr="00FB683B">
        <w:rPr>
          <w:rFonts w:ascii="宋体" w:eastAsia="宋体" w:hAnsi="宋体" w:cs="Times New Roman" w:hint="eastAsia"/>
          <w:kern w:val="0"/>
          <w:szCs w:val="21"/>
        </w:rPr>
        <w:t>Alo</w:t>
      </w:r>
      <w:proofErr w:type="spellEnd"/>
      <w:r w:rsidRPr="00FB683B">
        <w:rPr>
          <w:rFonts w:ascii="宋体" w:eastAsia="宋体" w:hAnsi="宋体" w:cs="Times New Roman" w:hint="eastAsia"/>
          <w:kern w:val="0"/>
          <w:szCs w:val="21"/>
        </w:rPr>
        <w:t xml:space="preserve"> Yoga, ATM, Canada Goose, </w:t>
      </w:r>
      <w:proofErr w:type="spellStart"/>
      <w:r w:rsidRPr="00FB683B">
        <w:rPr>
          <w:rFonts w:ascii="宋体" w:eastAsia="宋体" w:hAnsi="宋体" w:cs="Times New Roman" w:hint="eastAsia"/>
          <w:kern w:val="0"/>
          <w:szCs w:val="21"/>
        </w:rPr>
        <w:t>Comme</w:t>
      </w:r>
      <w:proofErr w:type="spellEnd"/>
      <w:r w:rsidRPr="00FB683B">
        <w:rPr>
          <w:rFonts w:ascii="宋体" w:eastAsia="宋体" w:hAnsi="宋体" w:cs="Times New Roman" w:hint="eastAsia"/>
          <w:kern w:val="0"/>
          <w:szCs w:val="21"/>
        </w:rPr>
        <w:t xml:space="preserve"> Des Garcons PLAY, </w:t>
      </w:r>
      <w:proofErr w:type="spellStart"/>
      <w:r w:rsidRPr="00FB683B">
        <w:rPr>
          <w:rFonts w:ascii="宋体" w:eastAsia="宋体" w:hAnsi="宋体" w:cs="Times New Roman" w:hint="eastAsia"/>
          <w:kern w:val="0"/>
          <w:szCs w:val="21"/>
        </w:rPr>
        <w:t>Herno</w:t>
      </w:r>
      <w:proofErr w:type="spellEnd"/>
      <w:r w:rsidRPr="00FB683B">
        <w:rPr>
          <w:rFonts w:ascii="宋体" w:eastAsia="宋体" w:hAnsi="宋体" w:cs="Times New Roman" w:hint="eastAsia"/>
          <w:kern w:val="0"/>
          <w:szCs w:val="21"/>
        </w:rPr>
        <w:t xml:space="preserve">, Maximilian Fur Services, Moose Knuckles, Whistles及The </w:t>
      </w:r>
      <w:proofErr w:type="spellStart"/>
      <w:r w:rsidRPr="00FB683B">
        <w:rPr>
          <w:rFonts w:ascii="宋体" w:eastAsia="宋体" w:hAnsi="宋体" w:cs="Times New Roman" w:hint="eastAsia"/>
          <w:kern w:val="0"/>
          <w:szCs w:val="21"/>
        </w:rPr>
        <w:t>Kooples</w:t>
      </w:r>
      <w:proofErr w:type="spellEnd"/>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高级珠宝: 不参与优惠品牌包括Lagos及John Hardy</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lastRenderedPageBreak/>
        <w:t xml:space="preserve">男士：不参与优惠品牌包括All Saints, Armani, Canada Goose, </w:t>
      </w:r>
      <w:proofErr w:type="spellStart"/>
      <w:r w:rsidRPr="00FB683B">
        <w:rPr>
          <w:rFonts w:ascii="宋体" w:eastAsia="宋体" w:hAnsi="宋体" w:cs="Times New Roman" w:hint="eastAsia"/>
          <w:kern w:val="0"/>
          <w:szCs w:val="21"/>
        </w:rPr>
        <w:t>Herno</w:t>
      </w:r>
      <w:proofErr w:type="spellEnd"/>
      <w:r w:rsidRPr="00FB683B">
        <w:rPr>
          <w:rFonts w:ascii="宋体" w:eastAsia="宋体" w:hAnsi="宋体" w:cs="Times New Roman" w:hint="eastAsia"/>
          <w:kern w:val="0"/>
          <w:szCs w:val="21"/>
        </w:rPr>
        <w:t xml:space="preserve">, Moose Knuckles, Reiss, </w:t>
      </w:r>
      <w:proofErr w:type="spellStart"/>
      <w:r w:rsidRPr="00FB683B">
        <w:rPr>
          <w:rFonts w:ascii="宋体" w:eastAsia="宋体" w:hAnsi="宋体" w:cs="Times New Roman" w:hint="eastAsia"/>
          <w:kern w:val="0"/>
          <w:szCs w:val="21"/>
        </w:rPr>
        <w:t>Suitsupply</w:t>
      </w:r>
      <w:proofErr w:type="spellEnd"/>
      <w:r w:rsidRPr="00FB683B">
        <w:rPr>
          <w:rFonts w:ascii="宋体" w:eastAsia="宋体" w:hAnsi="宋体" w:cs="Times New Roman" w:hint="eastAsia"/>
          <w:kern w:val="0"/>
          <w:szCs w:val="21"/>
        </w:rPr>
        <w:t xml:space="preserve">, The </w:t>
      </w:r>
      <w:proofErr w:type="spellStart"/>
      <w:r w:rsidRPr="00FB683B">
        <w:rPr>
          <w:rFonts w:ascii="宋体" w:eastAsia="宋体" w:hAnsi="宋体" w:cs="Times New Roman" w:hint="eastAsia"/>
          <w:kern w:val="0"/>
          <w:szCs w:val="21"/>
        </w:rPr>
        <w:t>Kooples</w:t>
      </w:r>
      <w:proofErr w:type="spellEnd"/>
      <w:r w:rsidRPr="00FB683B">
        <w:rPr>
          <w:rFonts w:ascii="宋体" w:eastAsia="宋体" w:hAnsi="宋体" w:cs="Times New Roman" w:hint="eastAsia"/>
          <w:kern w:val="0"/>
          <w:szCs w:val="21"/>
        </w:rPr>
        <w:t>及</w:t>
      </w:r>
      <w:proofErr w:type="spellStart"/>
      <w:r w:rsidRPr="00FB683B">
        <w:rPr>
          <w:rFonts w:ascii="宋体" w:eastAsia="宋体" w:hAnsi="宋体" w:cs="Times New Roman" w:hint="eastAsia"/>
          <w:kern w:val="0"/>
          <w:szCs w:val="21"/>
        </w:rPr>
        <w:t>Vilebrequin</w:t>
      </w:r>
      <w:proofErr w:type="spellEnd"/>
      <w:r w:rsidRPr="00FB683B">
        <w:rPr>
          <w:rFonts w:ascii="宋体" w:eastAsia="宋体" w:hAnsi="宋体" w:cs="Times New Roman" w:hint="eastAsia"/>
          <w:kern w:val="0"/>
          <w:szCs w:val="21"/>
        </w:rPr>
        <w:t>; 不参与优惠商品包括男士科技/电子产品, 礼服衬衫, 领饰及正装</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 xml:space="preserve">家居：不参与优惠品牌包括RADEN, </w:t>
      </w:r>
      <w:proofErr w:type="spellStart"/>
      <w:r w:rsidRPr="00FB683B">
        <w:rPr>
          <w:rFonts w:ascii="宋体" w:eastAsia="宋体" w:hAnsi="宋体" w:cs="Times New Roman" w:hint="eastAsia"/>
          <w:kern w:val="0"/>
          <w:szCs w:val="21"/>
        </w:rPr>
        <w:t>Tumi</w:t>
      </w:r>
      <w:proofErr w:type="spellEnd"/>
      <w:r w:rsidRPr="00FB683B">
        <w:rPr>
          <w:rFonts w:ascii="宋体" w:eastAsia="宋体" w:hAnsi="宋体" w:cs="Times New Roman" w:hint="eastAsia"/>
          <w:kern w:val="0"/>
          <w:szCs w:val="21"/>
        </w:rPr>
        <w:t>及Slip; 不参与优惠商品包括Cutlery及Rugs</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6、单笔消费累计订单总额需要满足200美元的最低消费限额（不包含关税、税款、运费及手续费），方可享受免邮费直邮中国礼遇。</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7、某些超重商品类别也可能不参与免邮费直邮中国礼遇，在此情况下运费将于</w:t>
      </w:r>
      <w:proofErr w:type="gramStart"/>
      <w:r w:rsidRPr="00FB683B">
        <w:rPr>
          <w:rFonts w:ascii="宋体" w:eastAsia="宋体" w:hAnsi="宋体" w:cs="Times New Roman" w:hint="eastAsia"/>
          <w:kern w:val="0"/>
          <w:szCs w:val="21"/>
        </w:rPr>
        <w:t>结帐</w:t>
      </w:r>
      <w:proofErr w:type="gramEnd"/>
      <w:r w:rsidRPr="00FB683B">
        <w:rPr>
          <w:rFonts w:ascii="宋体" w:eastAsia="宋体" w:hAnsi="宋体" w:cs="Times New Roman" w:hint="eastAsia"/>
          <w:kern w:val="0"/>
          <w:szCs w:val="21"/>
        </w:rPr>
        <w:t>时收取。</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8、此礼遇不适用于Bloomingdale</w:t>
      </w:r>
      <w:proofErr w:type="gramStart"/>
      <w:r w:rsidRPr="00FB683B">
        <w:rPr>
          <w:rFonts w:ascii="宋体" w:eastAsia="宋体" w:hAnsi="宋体" w:cs="Times New Roman" w:hint="eastAsia"/>
          <w:kern w:val="0"/>
          <w:szCs w:val="21"/>
        </w:rPr>
        <w:t>’</w:t>
      </w:r>
      <w:proofErr w:type="gramEnd"/>
      <w:r w:rsidRPr="00FB683B">
        <w:rPr>
          <w:rFonts w:ascii="宋体" w:eastAsia="宋体" w:hAnsi="宋体" w:cs="Times New Roman" w:hint="eastAsia"/>
          <w:kern w:val="0"/>
          <w:szCs w:val="21"/>
        </w:rPr>
        <w:t>s或Bloomingdale</w:t>
      </w:r>
      <w:proofErr w:type="gramStart"/>
      <w:r w:rsidRPr="00FB683B">
        <w:rPr>
          <w:rFonts w:ascii="宋体" w:eastAsia="宋体" w:hAnsi="宋体" w:cs="Times New Roman" w:hint="eastAsia"/>
          <w:kern w:val="0"/>
          <w:szCs w:val="21"/>
        </w:rPr>
        <w:t>’</w:t>
      </w:r>
      <w:proofErr w:type="gramEnd"/>
      <w:r w:rsidRPr="00FB683B">
        <w:rPr>
          <w:rFonts w:ascii="宋体" w:eastAsia="宋体" w:hAnsi="宋体" w:cs="Times New Roman" w:hint="eastAsia"/>
          <w:kern w:val="0"/>
          <w:szCs w:val="21"/>
        </w:rPr>
        <w:t>s Outlet线下门店。</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符合资质的持卡人须于bloomingdales.com的“Secure Checkout（安全</w:t>
      </w:r>
      <w:proofErr w:type="gramStart"/>
      <w:r w:rsidRPr="00FB683B">
        <w:rPr>
          <w:rFonts w:ascii="宋体" w:eastAsia="宋体" w:hAnsi="宋体" w:cs="Times New Roman" w:hint="eastAsia"/>
          <w:kern w:val="0"/>
          <w:szCs w:val="21"/>
        </w:rPr>
        <w:t>结帐</w:t>
      </w:r>
      <w:proofErr w:type="gramEnd"/>
      <w:r w:rsidRPr="00FB683B">
        <w:rPr>
          <w:rFonts w:ascii="宋体" w:eastAsia="宋体" w:hAnsi="宋体" w:cs="Times New Roman" w:hint="eastAsia"/>
          <w:kern w:val="0"/>
          <w:szCs w:val="21"/>
        </w:rPr>
        <w:t>）”页面输入促销代码“AMEX”，方可兑换优惠。在此页面持卡人需提供其配送、账单及付款信息。请不要在“Your Brown Bag”页面输入此促销代码。</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9、在礼遇有效期内，符合资质的持卡人</w:t>
      </w:r>
      <w:proofErr w:type="gramStart"/>
      <w:r w:rsidRPr="00FB683B">
        <w:rPr>
          <w:rFonts w:ascii="宋体" w:eastAsia="宋体" w:hAnsi="宋体" w:cs="Times New Roman" w:hint="eastAsia"/>
          <w:kern w:val="0"/>
          <w:szCs w:val="21"/>
        </w:rPr>
        <w:t>兑换线</w:t>
      </w:r>
      <w:proofErr w:type="gramEnd"/>
      <w:r w:rsidRPr="00FB683B">
        <w:rPr>
          <w:rFonts w:ascii="宋体" w:eastAsia="宋体" w:hAnsi="宋体" w:cs="Times New Roman" w:hint="eastAsia"/>
          <w:kern w:val="0"/>
          <w:szCs w:val="21"/>
        </w:rPr>
        <w:t>上购物礼遇没有次数限制。</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Bloomingdale</w:t>
      </w:r>
      <w:proofErr w:type="gramStart"/>
      <w:r w:rsidRPr="00FB683B">
        <w:rPr>
          <w:rFonts w:ascii="宋体" w:eastAsia="宋体" w:hAnsi="宋体" w:cs="Times New Roman" w:hint="eastAsia"/>
          <w:kern w:val="0"/>
          <w:szCs w:val="21"/>
        </w:rPr>
        <w:t>’</w:t>
      </w:r>
      <w:proofErr w:type="gramEnd"/>
      <w:r w:rsidRPr="00FB683B">
        <w:rPr>
          <w:rFonts w:ascii="宋体" w:eastAsia="宋体" w:hAnsi="宋体" w:cs="Times New Roman" w:hint="eastAsia"/>
          <w:kern w:val="0"/>
          <w:szCs w:val="21"/>
        </w:rPr>
        <w:t>s线上购物礼遇（“线上购物礼遇”）：</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10、到店购物礼遇仅适用于以下门店（“参与门店”）</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59TH STREET门店 : 1000 Third Avenue, New York, NY 10022</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兑换地点：一</w:t>
      </w:r>
      <w:proofErr w:type="gramStart"/>
      <w:r w:rsidRPr="00FB683B">
        <w:rPr>
          <w:rFonts w:ascii="宋体" w:eastAsia="宋体" w:hAnsi="宋体" w:cs="Times New Roman" w:hint="eastAsia"/>
          <w:kern w:val="0"/>
          <w:szCs w:val="21"/>
        </w:rPr>
        <w:t>楼游客</w:t>
      </w:r>
      <w:proofErr w:type="gramEnd"/>
      <w:r w:rsidRPr="00FB683B">
        <w:rPr>
          <w:rFonts w:ascii="宋体" w:eastAsia="宋体" w:hAnsi="宋体" w:cs="Times New Roman" w:hint="eastAsia"/>
          <w:kern w:val="0"/>
          <w:szCs w:val="21"/>
        </w:rPr>
        <w:t>中心</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 xml:space="preserve">ALA MOANA CENTER门店: 1450 </w:t>
      </w:r>
      <w:proofErr w:type="spellStart"/>
      <w:r w:rsidRPr="00FB683B">
        <w:rPr>
          <w:rFonts w:ascii="宋体" w:eastAsia="宋体" w:hAnsi="宋体" w:cs="Times New Roman" w:hint="eastAsia"/>
          <w:kern w:val="0"/>
          <w:szCs w:val="21"/>
        </w:rPr>
        <w:t>Ala</w:t>
      </w:r>
      <w:proofErr w:type="spellEnd"/>
      <w:r w:rsidRPr="00FB683B">
        <w:rPr>
          <w:rFonts w:ascii="宋体" w:eastAsia="宋体" w:hAnsi="宋体" w:cs="Times New Roman" w:hint="eastAsia"/>
          <w:kern w:val="0"/>
          <w:szCs w:val="21"/>
        </w:rPr>
        <w:t xml:space="preserve"> </w:t>
      </w:r>
      <w:proofErr w:type="spellStart"/>
      <w:r w:rsidRPr="00FB683B">
        <w:rPr>
          <w:rFonts w:ascii="宋体" w:eastAsia="宋体" w:hAnsi="宋体" w:cs="Times New Roman" w:hint="eastAsia"/>
          <w:kern w:val="0"/>
          <w:szCs w:val="21"/>
        </w:rPr>
        <w:t>Moana</w:t>
      </w:r>
      <w:proofErr w:type="spellEnd"/>
      <w:r w:rsidRPr="00FB683B">
        <w:rPr>
          <w:rFonts w:ascii="宋体" w:eastAsia="宋体" w:hAnsi="宋体" w:cs="Times New Roman" w:hint="eastAsia"/>
          <w:kern w:val="0"/>
          <w:szCs w:val="21"/>
        </w:rPr>
        <w:t xml:space="preserve"> Blvd, Honolulu, HI 96814</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兑换地点：一</w:t>
      </w:r>
      <w:proofErr w:type="gramStart"/>
      <w:r w:rsidRPr="00FB683B">
        <w:rPr>
          <w:rFonts w:ascii="宋体" w:eastAsia="宋体" w:hAnsi="宋体" w:cs="Times New Roman" w:hint="eastAsia"/>
          <w:kern w:val="0"/>
          <w:szCs w:val="21"/>
        </w:rPr>
        <w:t>楼游客</w:t>
      </w:r>
      <w:proofErr w:type="gramEnd"/>
      <w:r w:rsidRPr="00FB683B">
        <w:rPr>
          <w:rFonts w:ascii="宋体" w:eastAsia="宋体" w:hAnsi="宋体" w:cs="Times New Roman" w:hint="eastAsia"/>
          <w:kern w:val="0"/>
          <w:szCs w:val="21"/>
        </w:rPr>
        <w:t>中心</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SAN FRANCISCO门店: 845 Market Street, San Francisco, CA 94103</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兑换地点：一</w:t>
      </w:r>
      <w:proofErr w:type="gramStart"/>
      <w:r w:rsidRPr="00FB683B">
        <w:rPr>
          <w:rFonts w:ascii="宋体" w:eastAsia="宋体" w:hAnsi="宋体" w:cs="Times New Roman" w:hint="eastAsia"/>
          <w:kern w:val="0"/>
          <w:szCs w:val="21"/>
        </w:rPr>
        <w:t>楼游客</w:t>
      </w:r>
      <w:proofErr w:type="gramEnd"/>
      <w:r w:rsidRPr="00FB683B">
        <w:rPr>
          <w:rFonts w:ascii="宋体" w:eastAsia="宋体" w:hAnsi="宋体" w:cs="Times New Roman" w:hint="eastAsia"/>
          <w:kern w:val="0"/>
          <w:szCs w:val="21"/>
        </w:rPr>
        <w:t>中心</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NORTH MICHIGAN AVENUE门店: 900 North Michigan Avenue, Chicago, IL 60611</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兑换地点：三</w:t>
      </w:r>
      <w:proofErr w:type="gramStart"/>
      <w:r w:rsidRPr="00FB683B">
        <w:rPr>
          <w:rFonts w:ascii="宋体" w:eastAsia="宋体" w:hAnsi="宋体" w:cs="Times New Roman" w:hint="eastAsia"/>
          <w:kern w:val="0"/>
          <w:szCs w:val="21"/>
        </w:rPr>
        <w:t>楼游客</w:t>
      </w:r>
      <w:proofErr w:type="gramEnd"/>
      <w:r w:rsidRPr="00FB683B">
        <w:rPr>
          <w:rFonts w:ascii="宋体" w:eastAsia="宋体" w:hAnsi="宋体" w:cs="Times New Roman" w:hint="eastAsia"/>
          <w:kern w:val="0"/>
          <w:szCs w:val="21"/>
        </w:rPr>
        <w:t>中心</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AVENTURA MIAMI门店: 19555 Biscayne Boulevard, Aventura, FL 33180</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兑换地点：一</w:t>
      </w:r>
      <w:proofErr w:type="gramStart"/>
      <w:r w:rsidRPr="00FB683B">
        <w:rPr>
          <w:rFonts w:ascii="宋体" w:eastAsia="宋体" w:hAnsi="宋体" w:cs="Times New Roman" w:hint="eastAsia"/>
          <w:kern w:val="0"/>
          <w:szCs w:val="21"/>
        </w:rPr>
        <w:t>楼游客</w:t>
      </w:r>
      <w:proofErr w:type="gramEnd"/>
      <w:r w:rsidRPr="00FB683B">
        <w:rPr>
          <w:rFonts w:ascii="宋体" w:eastAsia="宋体" w:hAnsi="宋体" w:cs="Times New Roman" w:hint="eastAsia"/>
          <w:kern w:val="0"/>
          <w:szCs w:val="21"/>
        </w:rPr>
        <w:t>中心</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 xml:space="preserve">11、符合资质的持卡人须于参与门店的游客中心出示符合资质的信用卡及身份证明，方可享受精选商品85折优惠券的到店购物礼遇。 </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12、精选商品85折优惠券：优惠券有不适用的商品及品牌。请与Bloomingdale</w:t>
      </w:r>
      <w:proofErr w:type="gramStart"/>
      <w:r w:rsidRPr="00FB683B">
        <w:rPr>
          <w:rFonts w:ascii="宋体" w:eastAsia="宋体" w:hAnsi="宋体" w:cs="Times New Roman" w:hint="eastAsia"/>
          <w:kern w:val="0"/>
          <w:szCs w:val="21"/>
        </w:rPr>
        <w:t>’</w:t>
      </w:r>
      <w:proofErr w:type="gramEnd"/>
      <w:r w:rsidRPr="00FB683B">
        <w:rPr>
          <w:rFonts w:ascii="宋体" w:eastAsia="宋体" w:hAnsi="宋体" w:cs="Times New Roman" w:hint="eastAsia"/>
          <w:kern w:val="0"/>
          <w:szCs w:val="21"/>
        </w:rPr>
        <w:t>s门店助理确认不适用的例外情况。优惠券仅于兑换当天有效。在礼遇有效期内，合资质的持卡人兑换精选商品85折优惠券没有次数限制。优惠券仅适用于参与门店的商品及服务。</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13、到店购物礼遇及线上购物礼遇不可转让或兑换现金。</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14、所有Bloomingdale</w:t>
      </w:r>
      <w:proofErr w:type="gramStart"/>
      <w:r w:rsidRPr="00FB683B">
        <w:rPr>
          <w:rFonts w:ascii="宋体" w:eastAsia="宋体" w:hAnsi="宋体" w:cs="Times New Roman" w:hint="eastAsia"/>
          <w:kern w:val="0"/>
          <w:szCs w:val="21"/>
        </w:rPr>
        <w:t>’</w:t>
      </w:r>
      <w:proofErr w:type="gramEnd"/>
      <w:r w:rsidRPr="00FB683B">
        <w:rPr>
          <w:rFonts w:ascii="宋体" w:eastAsia="宋体" w:hAnsi="宋体" w:cs="Times New Roman" w:hint="eastAsia"/>
          <w:kern w:val="0"/>
          <w:szCs w:val="21"/>
        </w:rPr>
        <w:t>s及其附属机构员工不可享受此礼遇。</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15、美国运通及/或Bloomingdale</w:t>
      </w:r>
      <w:proofErr w:type="gramStart"/>
      <w:r w:rsidRPr="00FB683B">
        <w:rPr>
          <w:rFonts w:ascii="宋体" w:eastAsia="宋体" w:hAnsi="宋体" w:cs="Times New Roman" w:hint="eastAsia"/>
          <w:kern w:val="0"/>
          <w:szCs w:val="21"/>
        </w:rPr>
        <w:t>’</w:t>
      </w:r>
      <w:proofErr w:type="gramEnd"/>
      <w:r w:rsidRPr="00FB683B">
        <w:rPr>
          <w:rFonts w:ascii="宋体" w:eastAsia="宋体" w:hAnsi="宋体" w:cs="Times New Roman" w:hint="eastAsia"/>
          <w:kern w:val="0"/>
          <w:szCs w:val="21"/>
        </w:rPr>
        <w:t>s保留终止此礼遇，或以相似价值礼遇</w:t>
      </w:r>
      <w:proofErr w:type="gramStart"/>
      <w:r w:rsidRPr="00FB683B">
        <w:rPr>
          <w:rFonts w:ascii="宋体" w:eastAsia="宋体" w:hAnsi="宋体" w:cs="Times New Roman" w:hint="eastAsia"/>
          <w:kern w:val="0"/>
          <w:szCs w:val="21"/>
        </w:rPr>
        <w:t>替换此</w:t>
      </w:r>
      <w:proofErr w:type="gramEnd"/>
      <w:r w:rsidRPr="00FB683B">
        <w:rPr>
          <w:rFonts w:ascii="宋体" w:eastAsia="宋体" w:hAnsi="宋体" w:cs="Times New Roman" w:hint="eastAsia"/>
          <w:kern w:val="0"/>
          <w:szCs w:val="21"/>
        </w:rPr>
        <w:t>礼遇的权利。</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16、Bloomingdale</w:t>
      </w:r>
      <w:proofErr w:type="gramStart"/>
      <w:r w:rsidRPr="00FB683B">
        <w:rPr>
          <w:rFonts w:ascii="宋体" w:eastAsia="宋体" w:hAnsi="宋体" w:cs="Times New Roman" w:hint="eastAsia"/>
          <w:kern w:val="0"/>
          <w:szCs w:val="21"/>
        </w:rPr>
        <w:t>’</w:t>
      </w:r>
      <w:proofErr w:type="gramEnd"/>
      <w:r w:rsidRPr="00FB683B">
        <w:rPr>
          <w:rFonts w:ascii="宋体" w:eastAsia="宋体" w:hAnsi="宋体" w:cs="Times New Roman" w:hint="eastAsia"/>
          <w:kern w:val="0"/>
          <w:szCs w:val="21"/>
        </w:rPr>
        <w:t>s全权负责提供给符合资质的持卡人的权益及服务的履行。美国</w:t>
      </w:r>
      <w:proofErr w:type="gramStart"/>
      <w:r w:rsidRPr="00FB683B">
        <w:rPr>
          <w:rFonts w:ascii="宋体" w:eastAsia="宋体" w:hAnsi="宋体" w:cs="Times New Roman" w:hint="eastAsia"/>
          <w:kern w:val="0"/>
          <w:szCs w:val="21"/>
        </w:rPr>
        <w:t>运通仅为</w:t>
      </w:r>
      <w:proofErr w:type="gramEnd"/>
      <w:r w:rsidRPr="00FB683B">
        <w:rPr>
          <w:rFonts w:ascii="宋体" w:eastAsia="宋体" w:hAnsi="宋体" w:cs="Times New Roman" w:hint="eastAsia"/>
          <w:kern w:val="0"/>
          <w:szCs w:val="21"/>
        </w:rPr>
        <w:t>支付服务供应商，若Bloomingdale</w:t>
      </w:r>
      <w:proofErr w:type="gramStart"/>
      <w:r w:rsidRPr="00FB683B">
        <w:rPr>
          <w:rFonts w:ascii="宋体" w:eastAsia="宋体" w:hAnsi="宋体" w:cs="Times New Roman" w:hint="eastAsia"/>
          <w:kern w:val="0"/>
          <w:szCs w:val="21"/>
        </w:rPr>
        <w:t>’</w:t>
      </w:r>
      <w:proofErr w:type="gramEnd"/>
      <w:r w:rsidRPr="00FB683B">
        <w:rPr>
          <w:rFonts w:ascii="宋体" w:eastAsia="宋体" w:hAnsi="宋体" w:cs="Times New Roman" w:hint="eastAsia"/>
          <w:kern w:val="0"/>
          <w:szCs w:val="21"/>
        </w:rPr>
        <w:t>s未提供或履行其所承诺的服务或权益，美国运</w:t>
      </w:r>
      <w:proofErr w:type="gramStart"/>
      <w:r w:rsidRPr="00FB683B">
        <w:rPr>
          <w:rFonts w:ascii="宋体" w:eastAsia="宋体" w:hAnsi="宋体" w:cs="Times New Roman" w:hint="eastAsia"/>
          <w:kern w:val="0"/>
          <w:szCs w:val="21"/>
        </w:rPr>
        <w:t>通并不</w:t>
      </w:r>
      <w:proofErr w:type="gramEnd"/>
      <w:r w:rsidRPr="00FB683B">
        <w:rPr>
          <w:rFonts w:ascii="宋体" w:eastAsia="宋体" w:hAnsi="宋体" w:cs="Times New Roman" w:hint="eastAsia"/>
          <w:kern w:val="0"/>
          <w:szCs w:val="21"/>
        </w:rPr>
        <w:t>对此负责或承担任何责任。</w:t>
      </w:r>
    </w:p>
    <w:p w:rsidR="00FB683B" w:rsidRPr="00FB683B" w:rsidRDefault="00FB683B" w:rsidP="00FB683B">
      <w:pPr>
        <w:widowControl/>
        <w:rPr>
          <w:rFonts w:ascii="Times New Roman" w:eastAsia="宋体" w:hAnsi="Times New Roman" w:cs="Times New Roman"/>
          <w:kern w:val="0"/>
          <w:szCs w:val="21"/>
        </w:rPr>
      </w:pPr>
      <w:r w:rsidRPr="00FB683B">
        <w:rPr>
          <w:rFonts w:ascii="宋体" w:eastAsia="宋体" w:hAnsi="宋体" w:cs="Times New Roman" w:hint="eastAsia"/>
          <w:kern w:val="0"/>
          <w:szCs w:val="21"/>
        </w:rPr>
        <w:t>17、美国运通是美国运通公司注册商标，此美国运</w:t>
      </w:r>
      <w:proofErr w:type="gramStart"/>
      <w:r w:rsidRPr="00FB683B">
        <w:rPr>
          <w:rFonts w:ascii="宋体" w:eastAsia="宋体" w:hAnsi="宋体" w:cs="Times New Roman" w:hint="eastAsia"/>
          <w:kern w:val="0"/>
          <w:szCs w:val="21"/>
        </w:rPr>
        <w:t>通个人</w:t>
      </w:r>
      <w:proofErr w:type="gramEnd"/>
      <w:r w:rsidRPr="00FB683B">
        <w:rPr>
          <w:rFonts w:ascii="宋体" w:eastAsia="宋体" w:hAnsi="宋体" w:cs="Times New Roman" w:hint="eastAsia"/>
          <w:kern w:val="0"/>
          <w:szCs w:val="21"/>
        </w:rPr>
        <w:t>信用卡根据美国运通的许可，可由中信银行发行。</w:t>
      </w:r>
    </w:p>
    <w:p w:rsidR="003C5A05" w:rsidRPr="00FB683B" w:rsidRDefault="00FB683B">
      <w:bookmarkStart w:id="0" w:name="_GoBack"/>
      <w:bookmarkEnd w:id="0"/>
    </w:p>
    <w:sectPr w:rsidR="003C5A05" w:rsidRPr="00FB68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F4A"/>
    <w:rsid w:val="00136F4A"/>
    <w:rsid w:val="00B209B7"/>
    <w:rsid w:val="00B92B98"/>
    <w:rsid w:val="00FB6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47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2092</Characters>
  <Application>Microsoft Office Word</Application>
  <DocSecurity>0</DocSecurity>
  <Lines>17</Lines>
  <Paragraphs>4</Paragraphs>
  <ScaleCrop>false</ScaleCrop>
  <Company>Microsoft</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dc:description/>
  <cp:lastModifiedBy>王家法</cp:lastModifiedBy>
  <cp:revision>2</cp:revision>
  <dcterms:created xsi:type="dcterms:W3CDTF">2018-04-27T02:25:00Z</dcterms:created>
  <dcterms:modified xsi:type="dcterms:W3CDTF">2018-04-27T02:26:00Z</dcterms:modified>
</cp:coreProperties>
</file>