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Cambria" w:cs="Cambria" w:hAnsi="Cambria" w:eastAsia="Cambria"/>
          <w:b w:val="1"/>
          <w:bCs w:val="1"/>
          <w:color w:val="ff0000"/>
          <w:sz w:val="28"/>
          <w:szCs w:val="28"/>
          <w:u w:color="ff0000"/>
        </w:rPr>
      </w:pPr>
    </w:p>
    <w:p>
      <w:pPr>
        <w:pStyle w:val="正文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zh-CN" w:eastAsia="zh-CN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正文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zh-CN" w:eastAsia="zh-CN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4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石兴帮</w:t>
            </w:r>
          </w:p>
        </w:tc>
        <w:tc>
          <w:tcPr>
            <w:tcW w:type="dxa" w:w="4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实验题目：图的操作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掌握图的基本概念，表述方法，遍历方法。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正文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MacBook Pro </w:t>
            </w:r>
          </w:p>
          <w:p>
            <w:pPr>
              <w:pStyle w:val="正文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2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正文"/>
              <w:numPr>
                <w:ilvl w:val="0"/>
                <w:numId w:val="3"/>
              </w:numPr>
              <w:tabs>
                <w:tab w:val="num" w:pos="276"/>
                <w:tab w:val="left" w:pos="315"/>
              </w:tabs>
              <w:bidi w:val="0"/>
              <w:ind w:left="276" w:right="0" w:hanging="276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创建图类。二叉树的存储结构使用邻接矩阵或邻接链表。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提供操作：遍历，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DFS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对建立好的图，执行上述各操作。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输出生成树。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5.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输出最小生成树。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     二叉树使用了邻接矩阵储存。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     遍历操作：遍历二维数组，若当前位置元素值不为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，说明有边，输出横纵坐标。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BFS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BFS(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ba2ca2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v ,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ba2ca2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ba2ca2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label)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，参数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表示从点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开始遍历，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reach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用于保存元素，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lebel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用于标记已访问元素。从点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开始，将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放入队列，再提出，然后将与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相邻的点放入队列，同时打上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label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标记，直至没有点可以放入队列，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BFS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结束。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     DFS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D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FS(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ba2ca2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v ,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ba2ca2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ba2ca2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label)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ja-JP" w:eastAsia="ja-JP"/>
              </w:rPr>
              <w:t>参数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表示从点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开始遍历，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reach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用于保存元素，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lebel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用于标记已访问元素。从点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开始，将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放入堆栈，再提出，然后将与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相邻的点放入堆栈，同时打上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label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标记，直至没有点可以放入堆栈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D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结束。</w:t>
            </w: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   生成树：在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BFS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／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DFS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的基础上，在将点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A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提出和将与点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A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相邻的点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B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放入的过程中间，访问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A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B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之间的线段。</w:t>
            </w:r>
          </w:p>
          <w:p>
            <w:pPr>
              <w:pStyle w:val="正文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  最小生成树：分别用了普里姆算法和克鲁斯卡尔算法实现。</w:t>
            </w:r>
          </w:p>
          <w:p>
            <w:pPr>
              <w:pStyle w:val="正文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普里姆算法：先任意取一个顶点作为根节点，然后在边集中找到一条到这个顶点距离最小的边，将这条边的另一个顶点放入点集，与原来的点形成新的点集。之后在剩下的点中，不断寻找到这个点集距离最小的点，依次放进点集。</w:t>
            </w:r>
          </w:p>
          <w:p>
            <w:pPr>
              <w:pStyle w:val="正文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   克鲁斯卡尔算法：将边排序，依次取出当前权值最小的边，若这条边的两个顶点属于不同的集合，则将这两个顶点所属的集合合并，直到凑够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条边。</w:t>
            </w:r>
          </w:p>
          <w:p>
            <w:pPr>
              <w:pStyle w:val="正文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</w:t>
            </w:r>
            <w:r>
              <w:rPr>
                <w:rFonts w:eastAsia="Hannotate SC Regular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测试结果（测试输入，测试输出）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BFS: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3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4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2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5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7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1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6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DFS: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3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2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1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6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5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7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 4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一棵宽度优先生成树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(3 ,4)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(3 ,2)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(4 ,5)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(2 ,7)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(2 ,1)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(5 ,6)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加权图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(1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,2) value: 28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(1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,6) value: 10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(2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,3) value: 16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(2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,7) value: 14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(3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,4) value: 12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(4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,5) value: 22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(4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,7) value: 18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(5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,6) value: 25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(5</w:t>
            </w:r>
            <w:r>
              <w:rPr>
                <w:rFonts w:hAnsi="Menlo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,7) value: 24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最小生成树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eastAsia="Times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普里姆算法</w:t>
            </w: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):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(1 ,6)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(5 ,6)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(4 ,5)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(3 ,4)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(2 ,3)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(2 ,7)</w:t>
            </w: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Hannotate SC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Sum : 99</w:t>
            </w: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</w:t>
            </w:r>
            <w:r>
              <w:rPr>
                <w:rFonts w:eastAsia="Hannotate SC Regular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实现源代码（程序风格清晰易理解，有充分的注释）</w:t>
            </w: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shiyan8.h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c++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初体验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Copyright (c) 2015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年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 xml:space="preserve"> apple. All rights reserved.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  <w:t>#ifndef c______shiyan8_h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  <w:t>#define c______shiyan8_h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  <w:lang w:val="en-US"/>
              </w:rPr>
              <w:t>#include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&lt;iostream&gt;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  <w:lang w:val="en-US"/>
              </w:rPr>
              <w:t xml:space="preserve">#include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"shiyan5.h"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需要用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de-DE"/>
              </w:rPr>
              <w:t>queue stack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using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namespace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std;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struct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Edge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row;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col;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weight;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selected;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kuaisu(Edge shuzu[],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low,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high)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(low &gt;= high)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first = low;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last = high;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key = shuzu[first].weight;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(first &lt; last)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(first &lt; last &amp;&amp; shuzu[last].weight &gt;= key)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--last;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shuzu[first] = shuzu[last];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/*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将比第一个小的移到低端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*/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(first &lt; last &amp;&amp; shuzu[first].weight &lt;= key)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++first;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shuzu[last] = shuzu[first];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/*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将比第一个大的移到高端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*/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shuzu[first].weight = key;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/*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枢轴记录到位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*/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kuaisu(shuzu, low, first-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kuaisu(shuzu, first+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high);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Edge edge[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];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边集和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ranka[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已找到的最小生成树其中一部分的秩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parent[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已找到的最小生成树其中一部分的头结点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用来判断一条边的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2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个端点是否在一个集合中，即加上这条边是否会形成回路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 find_set(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x)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找出每一集合的头结点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(x != parent[x] 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parent[x] = find_set(parent[x]);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parent[x];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union_set(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x,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y,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w,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&amp;sum)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(x==y)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(ranka[x]&gt;ranka[y])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parent[y]=x;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else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(ranka[x]==ranka[y])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ranka[y]++;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parent[x]=y;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 +=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MARK: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邻接矩阵的基类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包含有向图，无向图，加权图的共同点。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Make2DArray(T** &amp;x,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rows,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cols)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创建一个二维数组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不捕获异常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创建行指针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x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 *[rows];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为每一行分配空间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 &lt; rows;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x[i]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[cols];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Delete2DArray(T** &amp;x,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rows)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删除二维数组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释放为每一行所分配的空间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 &lt; rows; i++)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[] x[i];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删除行指针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[]x;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x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AdjacencyWDigraph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public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AdjacencyWDigraph(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Vertices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T noEdge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~AdjacencyWDigraph() {Delete2DArray(a 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Exist(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Edges()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{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e;}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Vertices()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{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n;}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AdjacencyWDigraph&lt;T&gt;&amp; Add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T&amp; w);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AdjacencyWDigraph&lt;T&gt;&amp; Delete(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OutDegree(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InDegree(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 NoEdge;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用于没有边存在的情形。在加权图中，各个权的值不同，若两点之间不通，用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NoEdge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表示。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n;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顶点数目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e;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边数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 **a;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二维数组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Position *poss 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Edge *posss;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AdjacencyWDigraph&lt;T&gt;::AdjacencyWDigraph(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Vertices, T noEdge)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构造函数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n = Vertices;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e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NoEdge = noEdge;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Make2DArray(a 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初始化为没有边的图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poss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Position[Vertices*Vertices];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posss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Edge[Vertices*Vertices];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 &lt;= n;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j &lt;= n; j++)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a[i][j] = NoEdge;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AdjacencyWDigraph&lt;T&gt;::Exist(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(i,j)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存在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(i&lt;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j&lt;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i&gt;n || j&gt;n || a[i][j] == NoEdge)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AdjacencyWDigraph&lt;T&gt;&amp; AdjacencyWDigraph&lt;T&gt;::Add(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T&amp; w)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如果边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(i,j)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不存在，则将该边加入到图中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(i&lt;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j&lt;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i&gt;n || j&gt;n || i==j || a[i][j] != NoEdge)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给的数据位置有问题，或是图中已经存在这条线。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a[i][j] =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this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AdjacencyWDigraph&lt;T&gt;&amp; AdjacencyWDigraph&lt;T&gt;::Delete(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删除边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(i,j)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(i&lt;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j&lt;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i&gt;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j&gt;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[i][j]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给的数据位置有问题，或是图中本来就不存在这条线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[i][j]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--;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this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&lt;T&gt;::OutDegree(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(i&lt;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i&gt;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throw BadInput();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计算顶点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i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的出度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j 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j++)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[i][j]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template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&lt;T&gt;::InDegree(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i)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(i&lt;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|| i&gt;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throw BadInput();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计算顶点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i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的入度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j 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j++)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[j][i]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MARK: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加权图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AdjacencyWGraph :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public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public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AdjacencyWGraph(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Vertices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) :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&gt;(Vertices,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){}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&amp; Add(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const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w)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&gt;::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(i, j, w);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q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i;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j;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weight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selected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parent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parent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ranka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ranka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[q].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this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GetGraph();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OutputGraph();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 xml:space="preserve"> GetMinTree();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Prim();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::Prim()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*dianji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*bianji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count=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e=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minWeight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100000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 xml:space="preserve"> canAdd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edge[1].row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dianji[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c=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c&lt;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c++)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Edges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j&lt;=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j++)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(dianji[j]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&amp;&amp;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==dianji[j] ||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==dianji[j]))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 xml:space="preserve">canAdd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==dianji[j])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k=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k&lt;=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(); k++)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== dianji[k])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 xml:space="preserve">//cout &lt;&lt; "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这条边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row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和当前点重复并且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col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也重复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 xml:space="preserve">canAdd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else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==dianji[j])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k=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k&lt;=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k++)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== dianji[k])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 xml:space="preserve">//cout &lt;&lt; "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这条边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col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和当前点重复并且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row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也重复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 xml:space="preserve">canAdd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 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 xml:space="preserve"> (canAdd &amp;&amp;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weight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&lt; minWeight)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minWeight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weight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 = i;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edge[i].weight &lt;&lt; "..." &lt;&lt; minWeight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fr-FR"/>
              </w:rPr>
              <w:t>//cout &lt;&lt; e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fr-FR"/>
              </w:rPr>
              <w:t>//cout &lt;&lt; "cao!!!!"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bianji[++count]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[e];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sum +=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[e].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weight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minWeight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1000000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addrow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(dianji[i] == bianji[count].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addrow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"row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重复，说明这条边加进去的是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col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" &lt;&lt; bianji[count].col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break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addcol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(dianji[i] == bianji[count].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addcol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"col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重复，说明这条边加进去的是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row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" &lt;&lt; bianji[count].row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break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(addrow)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dianji[count+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] = bianji[count].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"count+1: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" &lt;&lt; count+1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dianji[count+1]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}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else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dianji[count+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] = bianji[count].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"count+1: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" &lt;&lt; count+1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//cout &lt;&lt; dianji[count+1]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"("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bianji[i].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 ,"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bianji[i].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")"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edge[i].row &lt;&lt; " ," &lt;&lt; edge[i].col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"Sum :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sum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::GetMinTree(){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kuaisu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;i++)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x,y;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x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a-DK"/>
              </w:rPr>
              <w:t>find_set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y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a-DK"/>
              </w:rPr>
              <w:t>find_set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判断加上这条边是否会形成回路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(x != y 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选择这条边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selected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合并不会形成回路的二个集合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union_set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(x,y,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weight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,sum);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最小生成树的边集为：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;i++)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selected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"("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 ,"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")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en-US"/>
              </w:rPr>
              <w:t>weight:"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weight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最小生成树的权值为：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&lt;&lt;sum&lt;&lt;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::GetGraph()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k=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j&lt;=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j++)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[i][j]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"("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i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,"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&lt;&lt; j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") value: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[i][j]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it-IT"/>
              </w:rPr>
              <w:t>posss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[k].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i;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it-IT"/>
              </w:rPr>
              <w:t>posss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[k].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j;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MARK: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图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class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AdjacencyGraph :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public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public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AdjacencyGraph(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Vertices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) :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&gt;(Vertices,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){}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&amp; Add(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&gt;::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(i, j,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this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&amp; Delete(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AdjacencyWDigraph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&gt;::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(i, j);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this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GetGraph();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OutputGraph();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**pos;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InitializePos() {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Make2DArray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pos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Begin(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NextVertex(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BFS(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DFS(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 xml:space="preserve"> BFSTree(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build(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Position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*str,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*tag,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n,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siz);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 xml:space="preserve"> DFSForTree(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buildMin(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Position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*str,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*tag,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n,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siz);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::GetGraph()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k=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j=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j&lt;=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j++)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[i][j]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i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&lt;&lt; j&lt;&lt;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it-IT"/>
              </w:rPr>
              <w:t>poss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[k].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i;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it-IT"/>
              </w:rPr>
              <w:t>poss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[k].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= j;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::BFS(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宽度优先搜索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de-DE"/>
              </w:rPr>
              <w:t>Queue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&gt; *q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de-DE"/>
              </w:rPr>
              <w:t>Queue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reach[v]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(v 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(!q-&gt;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IsEmpty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(w);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: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w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对尚未标记的，邻接自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的顶点进行标记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u=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u 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u++)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[w][u]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!reach[u])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(u);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reach[u]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t &lt;= w; t++)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[t][w]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!reach[t])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(t);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reach[t]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::DFS(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深度优先搜索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Stack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&gt; *s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Stack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reach[v]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(v 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(!s-&gt;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IsEmpty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(w);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: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w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对尚未标记的，邻接自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的顶点进行标记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u=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u 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u++)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[w][u]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!reach[u])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(u);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reach[u]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t &lt;= w; t++)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[t][w]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!reach[t])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(t);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reach[t]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::BFSTree(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宽度优先搜索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de-DE"/>
              </w:rPr>
              <w:t>Queue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&gt; *q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de-DE"/>
              </w:rPr>
              <w:t>Queue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reach[v]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(v 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(!q-&gt;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IsEmpty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(w);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包含顶点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: " 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cout &lt;&lt; w &lt;&lt; " 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对尚未标记的，邻接自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的顶点进行标记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u=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u 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u++)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[w][u]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!reach[u])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"("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w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 ,"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u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")"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(u);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reach[u]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t &lt;= w; t++)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[t][w]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!reach[t])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"("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w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 ,"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t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")"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q-&gt;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(t);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reach[t]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::DFSForTree(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v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reach[] 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label)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深度优先搜索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da-DK"/>
              </w:rPr>
              <w:t xml:space="preserve">for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生成树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Stack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&gt; *s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Stack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&lt;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&gt;(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reach[v]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(v 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while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(!s-&gt;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IsEmpty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Delete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(w);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 += w;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对尚未标记的，邻接自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w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的顶点进行标记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u=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u 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; u++)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[w][u]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!reach[u])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(u);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reach[u]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t=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t &lt;= w; t++)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a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[t][w]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NoEdge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!reach[t])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(t);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reach[t] = label;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static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treeCount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::build(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Position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*str,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*tag,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n,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siz)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" ???"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(n == siz)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*tmp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*biaoji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biaoji[i]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; i&lt;siz;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(tag[i]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tmp-&gt;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 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biaoji[str[i].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biaoji[str[i].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flag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(biaoji[i]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flag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(flag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*reach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sum+=i;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flag2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(sum == tmp-&gt;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nl-NL"/>
              </w:rPr>
              <w:t>DFSForTree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, reach,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flag2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(flag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&amp;&amp; flag2)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第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treeCount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棵生成树：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treeCount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; i&lt;siz;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(tag[i]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"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tag[n]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build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(str, tag,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, siz);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tag[n]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build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(str, tag,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, siz);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static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mintreeCount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static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mintreeSize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void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::buildMin(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Position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*str,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*tag,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n,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siz)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(n == siz)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treesize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*tmp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  <w:lang w:val="en-US"/>
              </w:rPr>
              <w:t>AdjacencyGraph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*biaoji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biaoji[i]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; i&lt;siz;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(tag[i]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tmp-&gt;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</w:rPr>
              <w:t>Add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 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biaoji[str[i].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biaoji[str[i].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treesize++;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flag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(biaoji[i]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flag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(flag !=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sum=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*reach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en-US"/>
              </w:rPr>
              <w:t>new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[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 i&lt;=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de-DE"/>
              </w:rPr>
              <w:t>Vertices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();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sum+=i;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nl-NL"/>
              </w:rPr>
              <w:t>bool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flag2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  <w:lang w:val="da-DK"/>
              </w:rPr>
              <w:t>false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(sum == tmp-&gt;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nl-NL"/>
              </w:rPr>
              <w:t>DFSForTree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, reach,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100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flag2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(flag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true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&amp;&amp; flag2 &amp;&amp; treesize&lt;=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mintreeSize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mintreeSize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= treesize;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第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mintreeCount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  <w:lang w:val="zh-TW" w:eastAsia="zh-TW"/>
              </w:rPr>
              <w:t>棵最小生成树：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 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mintreeCount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for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int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i=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; i&lt;siz; i++)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if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(tag[i] ==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 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03da9"/>
                <w:spacing w:val="0"/>
                <w:kern w:val="0"/>
                <w:position w:val="0"/>
                <w:sz w:val="22"/>
                <w:szCs w:val="22"/>
                <w:u w:val="none" w:color="703da9"/>
                <w:vertAlign w:val="baseline"/>
                <w:rtl w:val="0"/>
                <w:lang w:val="en-US"/>
              </w:rPr>
              <w:t>cout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row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"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 xml:space="preserve">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2"/>
                <w:szCs w:val="22"/>
                <w:u w:val="none" w:color="d12e1b"/>
                <w:vertAlign w:val="baseline"/>
                <w:rtl w:val="0"/>
              </w:rPr>
              <w:t>"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str[i].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4e8087"/>
                <w:spacing w:val="0"/>
                <w:kern w:val="0"/>
                <w:position w:val="0"/>
                <w:sz w:val="22"/>
                <w:szCs w:val="22"/>
                <w:u w:val="none" w:color="4e8087"/>
                <w:vertAlign w:val="baseline"/>
                <w:rtl w:val="0"/>
              </w:rPr>
              <w:t>col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&lt;&lt;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d1d81"/>
                <w:spacing w:val="0"/>
                <w:kern w:val="0"/>
                <w:position w:val="0"/>
                <w:sz w:val="22"/>
                <w:szCs w:val="22"/>
                <w:u w:val="none" w:color="3d1d81"/>
                <w:vertAlign w:val="baseline"/>
                <w:rtl w:val="0"/>
              </w:rPr>
              <w:t>endl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    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ba2ba2"/>
                <w:spacing w:val="0"/>
                <w:kern w:val="0"/>
                <w:position w:val="0"/>
                <w:sz w:val="22"/>
                <w:szCs w:val="22"/>
                <w:u w:val="none" w:color="ba2ba2"/>
                <w:vertAlign w:val="baseline"/>
                <w:rtl w:val="0"/>
              </w:rPr>
              <w:t>return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tag[n]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0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buildMin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(str, tag,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, siz);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tag[n] =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31585d"/>
                <w:spacing w:val="0"/>
                <w:kern w:val="0"/>
                <w:position w:val="0"/>
                <w:sz w:val="22"/>
                <w:szCs w:val="22"/>
                <w:u w:val="none" w:color="31585d"/>
                <w:vertAlign w:val="baseline"/>
                <w:rtl w:val="0"/>
                <w:lang w:val="en-US"/>
              </w:rPr>
              <w:t>buildMin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(str, tag, n+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262ad8"/>
                <w:spacing w:val="0"/>
                <w:kern w:val="0"/>
                <w:position w:val="0"/>
                <w:sz w:val="22"/>
                <w:szCs w:val="22"/>
                <w:u w:val="none" w:color="262ad8"/>
                <w:vertAlign w:val="baseline"/>
                <w:rtl w:val="0"/>
              </w:rPr>
              <w:t>1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, siz);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}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78482a"/>
                <w:spacing w:val="0"/>
                <w:kern w:val="0"/>
                <w:position w:val="0"/>
                <w:sz w:val="22"/>
                <w:szCs w:val="22"/>
                <w:u w:val="none" w:color="78482a"/>
                <w:vertAlign w:val="baseline"/>
                <w:rtl w:val="0"/>
              </w:rPr>
              <w:t>#endif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//#include "shiyan8.h"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br w:type="textWrapping"/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fr-FR"/>
              </w:rPr>
              <w:t>//int main()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//{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AdjacencyGraph *ag = new AdjacencyGraph(7);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ag-&gt;Add(1, 2);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ag-&gt;Add(1, 6);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ag-&gt;Add(2, 3);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ag-&gt;Add(2, 7);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ag-&gt;Add(3, 4);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ag-&gt;Add(4, 5);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ag-&gt;Add(5, 7);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ag-&gt;Add(5, 6);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ag-&gt;GetGraph();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int *reach = new int[ag-&gt;Vertices()+1];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" BFS: 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ag-&gt;BFS(3, reach, 100);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" DFS: " &lt;&lt;endl;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int *reach2 = new int[ag-&gt;Vertices()+1];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ag-&gt;DFS(3, reach2 , 100);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 xml:space="preserve">cout &lt;&lt; "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一棵宽度优先生成树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: 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int *reach3 = new int[ag-&gt;Vertices()+1];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ag-&gt;BFSTree(3, reach3 , 100);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AdjacencyWGraph *awg = new AdjacencyWGraph(7);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awg-&gt;Add(1, 6 ,10);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awg-&gt;Add(1, 2 ,28);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awg-&gt;Add(2, 3 ,16);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awg-&gt;Add(2, 7 ,14);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awg-&gt;Add(3, 4 ,12);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awg-&gt;Add(4, 5 ,22);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awg-&gt;Add(4, 7 ,18);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awg-&gt;Add(5, 6 ,25);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awg-&gt;Add(5, 7, 24);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awg-&gt;Add(1, 2, 1);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awg-&gt;Add(1, 3, 2);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awg-&gt;Add(1, 4, 3);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awg-&gt;Add(2, 3, 4);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awg-&gt;Add(3, 4, 5);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加权图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: 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awg-&gt;GetGraph();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最小生成树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（普里姆算法）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最小生成树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(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普里姆算法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):" &lt;&lt; endl;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awg-&gt;Prim();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最小生成树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（克鲁斯卡尔算法）（似乎有点小问题。。。）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awg-&gt;GetMinTree();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rPr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下面这三行其实是输出生成子图和最小生成子图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Orz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，所以点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h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文件里的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build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buildMin</w:t>
            </w:r>
            <w:r>
              <w:rPr>
                <w:rFonts w:eastAsia="Times" w:hint="eastAsia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zh-TW" w:eastAsia="zh-TW"/>
              </w:rPr>
              <w:t>就不要看了。。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int tag[ag-&gt;Edges()];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ag-&gt;build(ag-&gt;poss, tag, 0, ag-&gt;Edges());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//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    </w:t>
            </w: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  <w:lang w:val="en-US"/>
              </w:rPr>
              <w:t>ag-&gt;buildMin(ag-&gt;poss, tag, 0, ag-&gt;Edges());</w:t>
            </w:r>
          </w:p>
          <w:p>
            <w:pPr>
              <w:pStyle w:val="默认"/>
              <w:rPr>
                <w:rFonts w:ascii="Menlo" w:cs="Menlo" w:hAnsi="Menlo" w:eastAsia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 xml:space="preserve">// </w:t>
            </w:r>
            <w:r>
              <w:rPr>
                <w:rFonts w:hAnsi="Menlo" w:hint="default"/>
                <w:caps w:val="0"/>
                <w:smallCaps w:val="0"/>
                <w:strike w:val="0"/>
                <w:dstrike w:val="0"/>
                <w:outline w:val="0"/>
                <w:color w:val="008300"/>
                <w:spacing w:val="0"/>
                <w:kern w:val="0"/>
                <w:position w:val="0"/>
                <w:sz w:val="22"/>
                <w:szCs w:val="22"/>
                <w:u w:val="none" w:color="008300"/>
                <w:vertAlign w:val="baseline"/>
                <w:rtl w:val="0"/>
              </w:rPr>
              <w:t>   </w:t>
            </w: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默认"/>
              <w:spacing w:after="240" w:line="320" w:lineRule="atLeast"/>
              <w:rPr>
                <w:rFonts w:ascii="Hannotate SC Regular" w:cs="Hannotate SC Regular" w:hAnsi="Hannotate SC Regular" w:eastAsia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Hannotate SC Regula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//}</w:t>
            </w:r>
          </w:p>
          <w:p>
            <w:pPr>
              <w:pStyle w:val="默认"/>
              <w:spacing w:after="240" w:line="320" w:lineRule="atLeast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5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正文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    一开始把输出生成树写普里姆算法的时候出了点小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bug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，改了一段时间之后改好了，挺好玩的。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"/>
        <w:rPr>
          <w:rFonts w:ascii="Times" w:cs="Times" w:hAnsi="Times" w:eastAsia="Times"/>
          <w:sz w:val="24"/>
          <w:szCs w:val="24"/>
        </w:rPr>
      </w:pPr>
    </w:p>
    <w:p>
      <w:pPr>
        <w:pStyle w:val="正文"/>
      </w:pPr>
      <w:r>
        <w:rPr>
          <w:rFonts w:ascii="Times" w:cs="Times" w:hAnsi="Times" w:eastAsia="Times"/>
          <w:sz w:val="24"/>
          <w:szCs w:val="24"/>
          <w:rtl w:val="0"/>
        </w:rPr>
        <w:br w:type="textWrapping"/>
        <w:br w:type="page"/>
      </w:r>
    </w:p>
    <w:p>
      <w:pPr>
        <w:pStyle w:val="正文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正文"/>
      </w:pPr>
      <w:r>
        <w:rPr>
          <w:rFonts w:ascii="Times" w:cs="Times" w:hAnsi="Times" w:eastAsia="Times"/>
          <w:sz w:val="24"/>
          <w:szCs w:val="24"/>
          <w:rtl w:val="0"/>
        </w:rPr>
        <w:br w:type="page"/>
      </w:r>
    </w:p>
    <w:p>
      <w:pPr>
        <w:pStyle w:val="正文"/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Hannotate SC Regular">
    <w:charset w:val="00"/>
    <w:family w:val="roman"/>
    <w:pitch w:val="default"/>
  </w:font>
  <w:font w:name="Menlo">
    <w:charset w:val="00"/>
    <w:family w:val="roman"/>
    <w:pitch w:val="default"/>
  </w:font>
  <w:font w:name="Hannotate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15"/>
          <w:tab w:val="clear" w:pos="0"/>
        </w:tabs>
        <w:ind w:left="315" w:hanging="315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–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15"/>
          <w:tab w:val="clear" w:pos="0"/>
        </w:tabs>
        <w:ind w:left="315" w:hanging="31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