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4F0E" w:rsidRPr="008F545B" w:rsidRDefault="00BC4F0E" w:rsidP="006C6B52">
      <w:pPr>
        <w:spacing w:line="240" w:lineRule="auto"/>
        <w:ind w:firstLineChars="0" w:firstLine="0"/>
        <w:jc w:val="center"/>
        <w:rPr>
          <w:rFonts w:asciiTheme="minorEastAsia" w:eastAsiaTheme="minorEastAsia" w:hAnsiTheme="minorEastAsia"/>
          <w:sz w:val="30"/>
          <w:szCs w:val="30"/>
        </w:rPr>
      </w:pPr>
    </w:p>
    <w:p w:rsidR="00F415D2" w:rsidRPr="008F545B" w:rsidRDefault="00D240A6" w:rsidP="006C6B52">
      <w:pPr>
        <w:spacing w:line="240" w:lineRule="auto"/>
        <w:ind w:firstLineChars="0" w:firstLine="0"/>
        <w:jc w:val="center"/>
        <w:rPr>
          <w:rFonts w:asciiTheme="minorEastAsia" w:eastAsiaTheme="minorEastAsia" w:hAnsiTheme="minorEastAsia"/>
          <w:sz w:val="30"/>
          <w:szCs w:val="30"/>
        </w:rPr>
      </w:pPr>
      <w:r w:rsidRPr="008F545B">
        <w:rPr>
          <w:rFonts w:asciiTheme="minorEastAsia" w:eastAsiaTheme="minorEastAsia" w:hAnsiTheme="minorEastAsia" w:hint="eastAsia"/>
          <w:sz w:val="30"/>
          <w:szCs w:val="30"/>
        </w:rPr>
        <w:t>《大数据</w:t>
      </w:r>
      <w:r w:rsidR="005863AA" w:rsidRPr="008F545B">
        <w:rPr>
          <w:rFonts w:asciiTheme="minorEastAsia" w:eastAsiaTheme="minorEastAsia" w:hAnsiTheme="minorEastAsia" w:hint="eastAsia"/>
          <w:sz w:val="30"/>
          <w:szCs w:val="30"/>
        </w:rPr>
        <w:t>分析与</w:t>
      </w:r>
      <w:r w:rsidRPr="008F545B">
        <w:rPr>
          <w:rFonts w:asciiTheme="minorEastAsia" w:eastAsiaTheme="minorEastAsia" w:hAnsiTheme="minorEastAsia" w:hint="eastAsia"/>
          <w:sz w:val="30"/>
          <w:szCs w:val="30"/>
        </w:rPr>
        <w:t>计算习题答案》</w:t>
      </w:r>
    </w:p>
    <w:p w:rsidR="00D240A6" w:rsidRPr="008F545B" w:rsidRDefault="00D240A6" w:rsidP="006C6B52">
      <w:pPr>
        <w:spacing w:line="240" w:lineRule="auto"/>
        <w:ind w:firstLineChars="0" w:firstLine="0"/>
        <w:rPr>
          <w:rFonts w:asciiTheme="minorEastAsia" w:eastAsiaTheme="minorEastAsia" w:hAnsiTheme="minorEastAsia"/>
        </w:rPr>
      </w:pPr>
    </w:p>
    <w:p w:rsidR="005863AA" w:rsidRPr="008F545B" w:rsidRDefault="005863AA" w:rsidP="006C6B52">
      <w:pPr>
        <w:spacing w:line="240" w:lineRule="auto"/>
        <w:ind w:firstLineChars="0" w:firstLine="0"/>
        <w:jc w:val="center"/>
        <w:rPr>
          <w:rFonts w:asciiTheme="minorEastAsia" w:eastAsiaTheme="minorEastAsia" w:hAnsiTheme="minorEastAsia"/>
          <w:sz w:val="24"/>
        </w:rPr>
      </w:pPr>
      <w:r w:rsidRPr="008F545B">
        <w:rPr>
          <w:rFonts w:asciiTheme="minorEastAsia" w:eastAsiaTheme="minorEastAsia" w:hAnsiTheme="minorEastAsia" w:hint="eastAsia"/>
          <w:sz w:val="24"/>
        </w:rPr>
        <w:t>汤羽 林迪 范爱华 吴薇薇</w:t>
      </w:r>
    </w:p>
    <w:p w:rsidR="00501E1D" w:rsidRPr="008F545B" w:rsidRDefault="00501E1D" w:rsidP="006C6B52">
      <w:pPr>
        <w:spacing w:line="240" w:lineRule="auto"/>
        <w:ind w:firstLineChars="0" w:firstLine="0"/>
        <w:jc w:val="left"/>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第1章 绪论</w:t>
      </w:r>
    </w:p>
    <w:p w:rsidR="00501E1D" w:rsidRPr="008F545B" w:rsidRDefault="00501E1D"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1. 数据(data)、信息(information)、知识(knowledge)与价值(value)这四个词在信息科学中既相关联、又具有不同的含义。请举例说明四个概念的关联与区别。</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参考答案：数据体现的是一种过程、状态或结果的记录，这类记录数字化（digitalized）后可以被计算机存储和处理。信息则是包含在数据之中的能够为人脑理解和思维推理和结论，比如，" 01001000 01100101 01101100 01101100 01101111 00100000 01110111 01101111 01110010 01101100 01100100 00100001"是一串二进制数值，是一组能被计算机识别、存储和处理的数据。经计算机程序识别转换（ASCII码值字符转换），我们知道它代表“Hello world！”这样一个字符串，包含了向世界问好的特殊信息。更进一步，在计算机编程语言世界，Hello world！实际上是一个约定俗成的机器或程序语言启动显示语句，这就上升为了知识。最终，如果有人把这一固有的显示方法拿去注册了专利并因此获利，于是就产生了价值。</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2. 数据科学家的主要知识技能包括哪几方面？</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参考答案：数据科学家的主要知识技能包括如下学科领域（按重要性依次排列）：</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统计学</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数学</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计算机科学</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机器学习</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数据可视化</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沟通能力</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行业知识</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3. 阐述大数据的四大基本特征？</w:t>
      </w:r>
    </w:p>
    <w:p w:rsidR="00501E1D" w:rsidRPr="008F545B" w:rsidRDefault="00501E1D" w:rsidP="006C6B52">
      <w:pPr>
        <w:spacing w:line="240" w:lineRule="auto"/>
        <w:ind w:firstLineChars="0" w:firstLine="0"/>
        <w:rPr>
          <w:rFonts w:asciiTheme="minorEastAsia" w:eastAsiaTheme="minorEastAsia" w:hAnsiTheme="minorEastAsia"/>
          <w:color w:val="0000FF"/>
          <w:sz w:val="24"/>
        </w:rPr>
      </w:pP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参考答案：4V (Volume, Velocity, Variety and Value)特性</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1）大数据的超大规模 (Volume)特点使得它处理的数据量级超过了传统的GB规模，达到了PB甚至更高量级。超大规模的数据量对数据存储架构、计算模型和应用软件系统都提出了全新的挑战。在后面可以看到，传统的基于行键(row key)表格存储格式的关系型数据库（RDBS）已很难适应大数据海量存储和快速检索查询的需要，基于分布式文件系统的分布式数据库设计越来越多地用于大数据存储与管理系统。</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2）Velocity特征意指大数据的计算处理速度是其可用性、效益性的一个重要衡量指标。</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3）Variety特征指大数据来源、种类的多样性、异构性。大数据的类型按照其结构特征可以分为结构化/半结构化/非结构化数据；按时效性又可分为离线非实时数据/在线实时数据。</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4）大数据的Value特点是指它的价值低密度、或者说碎片数据毫无价值但大规模整体数据就体现价值的特性。</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4. 大数据计算与传统统计学方法的差别？</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参考答案：传统统计学是对样本空间基于独立同分布</w:t>
      </w:r>
      <w:r w:rsidRPr="008F545B">
        <w:rPr>
          <w:rFonts w:asciiTheme="minorEastAsia" w:eastAsiaTheme="minorEastAsia" w:hAnsiTheme="minorEastAsia"/>
          <w:sz w:val="24"/>
        </w:rPr>
        <w:t>(independent and identically distributed)</w:t>
      </w:r>
      <w:r w:rsidRPr="008F545B">
        <w:rPr>
          <w:rFonts w:asciiTheme="minorEastAsia" w:eastAsiaTheme="minorEastAsia" w:hAnsiTheme="minorEastAsia" w:hint="eastAsia"/>
          <w:sz w:val="24"/>
        </w:rPr>
        <w:t>原理随机抽取一个样本集进行统计分析，而大数据计算是以样本空间整体或完整数据集（也可能不是完整数据集，而只是研究者手中现在掌握的全部数据）作为计算对象。</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统计研究者记录下样本的观察数据，根据样本特征推断总体的情况。采样的方法多种多样，有些采样方法会存在偏差，使得样本失真，而不能被视为一个缩小版的总体，去推断总体的特征。当这种情况发生时，基于样本分析所推断出来的结论常常是失真或完全错误的。”这表明传统统计分析方法的正确性和可信性很大程度上依赖于所选取样本集对整个样本空间的代表性，而这不是一个容易的任务。</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大数据计算可以处理整个数据集（或研究者手中现在掌握的全部数据），这就避免了只计算一个数据子集（样本集）带来的难题，而可以专注于改进计算模型和算法来提高计算结果的可靠性。</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宋体" w:hAnsi="宋体" w:cs="宋体" w:hint="eastAsia"/>
          <w:sz w:val="24"/>
        </w:rPr>
        <w:t></w:t>
      </w:r>
      <w:r w:rsidRPr="008F545B">
        <w:rPr>
          <w:rFonts w:ascii="宋体" w:hAnsi="宋体" w:cs="宋体" w:hint="eastAsia"/>
          <w:sz w:val="24"/>
        </w:rPr>
        <w:tab/>
      </w:r>
      <w:r w:rsidRPr="008F545B">
        <w:rPr>
          <w:rFonts w:asciiTheme="minorEastAsia" w:eastAsiaTheme="minorEastAsia" w:hAnsiTheme="minorEastAsia" w:hint="eastAsia"/>
          <w:sz w:val="24"/>
        </w:rPr>
        <w:t>传统统计分析所采用的计算公式或方法是固定的，即统计学家首先建立一个确定的数学模型，再通过选定的样本集测算模型的参数，然后用这个模型去预测总体空间的结果。在这一过程中，所采用的数学模型是确定的、不变的。</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大数据计算则主要采用机器学习方法(machine learning)，其特点是预测结果的精度改进是一个动态过程，需要一定规模的数据计算来训练和改进预测算法(prediction algorithm)，这与统计学一开始就确定数学模型不同。具体而言，机器学习是从输入数据中学习(learning)或训练(training)预测算法，通过训练数据集(training set)的大量计算来改进预测算法的性能，使其逐步逼近正确的结果。这一过程中另有一个学习算法(learning algorithm)来控制对预测模型的改进和测试。显然，大数据计算更看重预测算法的输出结果，并通过训练数据集的反复迭代计算来提高预测输出结果的精度。</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5. 大数据计算系统与传统数据库系统的区别？</w:t>
      </w:r>
    </w:p>
    <w:p w:rsidR="00501E1D" w:rsidRPr="008F545B" w:rsidRDefault="00501E1D" w:rsidP="006C6B52">
      <w:pPr>
        <w:spacing w:line="240" w:lineRule="auto"/>
        <w:ind w:firstLineChars="0" w:firstLine="0"/>
        <w:rPr>
          <w:rFonts w:asciiTheme="minorEastAsia" w:eastAsiaTheme="minorEastAsia" w:hAnsiTheme="minorEastAsia"/>
          <w:sz w:val="24"/>
        </w:rPr>
      </w:pP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参考答案：传统的关系型数据库系统</w:t>
      </w:r>
      <w:r w:rsidRPr="008F545B">
        <w:rPr>
          <w:rFonts w:asciiTheme="minorEastAsia" w:eastAsiaTheme="minorEastAsia" w:hAnsiTheme="minorEastAsia"/>
          <w:sz w:val="24"/>
        </w:rPr>
        <w:t>(RDBS)</w:t>
      </w:r>
      <w:r w:rsidRPr="008F545B">
        <w:rPr>
          <w:rFonts w:asciiTheme="minorEastAsia" w:eastAsiaTheme="minorEastAsia" w:hAnsiTheme="minorEastAsia" w:hint="eastAsia"/>
          <w:sz w:val="24"/>
        </w:rPr>
        <w:t>主要围绕关系型模型构建，数据存储采用基于主键</w:t>
      </w:r>
      <w:r w:rsidRPr="008F545B">
        <w:rPr>
          <w:rFonts w:asciiTheme="minorEastAsia" w:eastAsiaTheme="minorEastAsia" w:hAnsiTheme="minorEastAsia"/>
          <w:sz w:val="24"/>
        </w:rPr>
        <w:t>(primary key)</w:t>
      </w:r>
      <w:r w:rsidRPr="008F545B">
        <w:rPr>
          <w:rFonts w:asciiTheme="minorEastAsia" w:eastAsiaTheme="minorEastAsia" w:hAnsiTheme="minorEastAsia" w:hint="eastAsia"/>
          <w:sz w:val="24"/>
        </w:rPr>
        <w:t>的行存储格式</w:t>
      </w:r>
      <w:r w:rsidRPr="008F545B">
        <w:rPr>
          <w:rFonts w:asciiTheme="minorEastAsia" w:eastAsiaTheme="minorEastAsia" w:hAnsiTheme="minorEastAsia"/>
          <w:sz w:val="24"/>
        </w:rPr>
        <w:t>(row-based structure)</w:t>
      </w:r>
      <w:r w:rsidRPr="008F545B">
        <w:rPr>
          <w:rFonts w:asciiTheme="minorEastAsia" w:eastAsiaTheme="minorEastAsia" w:hAnsiTheme="minorEastAsia" w:hint="eastAsia"/>
          <w:sz w:val="24"/>
        </w:rPr>
        <w:t>，一个</w:t>
      </w:r>
      <w:r w:rsidRPr="008F545B">
        <w:rPr>
          <w:rFonts w:asciiTheme="minorEastAsia" w:eastAsiaTheme="minorEastAsia" w:hAnsiTheme="minorEastAsia"/>
          <w:sz w:val="24"/>
        </w:rPr>
        <w:t>SQL</w:t>
      </w:r>
      <w:r w:rsidRPr="008F545B">
        <w:rPr>
          <w:rFonts w:asciiTheme="minorEastAsia" w:eastAsiaTheme="minorEastAsia" w:hAnsiTheme="minorEastAsia" w:hint="eastAsia"/>
          <w:sz w:val="24"/>
        </w:rPr>
        <w:t>查询会涉及到多个（在大型数据库中会达到数百个）表单，这就限制了关系型数据库处理超大规模数据的能力，因为几十到数百个表单的连接</w:t>
      </w:r>
      <w:r w:rsidRPr="008F545B">
        <w:rPr>
          <w:rFonts w:asciiTheme="minorEastAsia" w:eastAsiaTheme="minorEastAsia" w:hAnsiTheme="minorEastAsia"/>
          <w:sz w:val="24"/>
        </w:rPr>
        <w:t>(join)</w:t>
      </w:r>
      <w:r w:rsidRPr="008F545B">
        <w:rPr>
          <w:rFonts w:asciiTheme="minorEastAsia" w:eastAsiaTheme="minorEastAsia" w:hAnsiTheme="minorEastAsia" w:hint="eastAsia"/>
          <w:sz w:val="24"/>
        </w:rPr>
        <w:t>是一个非常耗时的操作。关系型数据库遇到的另一个挑战是处理大量的非结构性数据或异构数据，关系型模型</w:t>
      </w:r>
      <w:r w:rsidRPr="008F545B">
        <w:rPr>
          <w:rFonts w:asciiTheme="minorEastAsia" w:eastAsiaTheme="minorEastAsia" w:hAnsiTheme="minorEastAsia"/>
          <w:sz w:val="24"/>
        </w:rPr>
        <w:t>(RDBS schema)</w:t>
      </w:r>
      <w:r w:rsidRPr="008F545B">
        <w:rPr>
          <w:rFonts w:asciiTheme="minorEastAsia" w:eastAsiaTheme="minorEastAsia" w:hAnsiTheme="minorEastAsia" w:hint="eastAsia"/>
          <w:sz w:val="24"/>
        </w:rPr>
        <w:t>在构建这些没有统一数据格式的表格时会遇到很大困难。另外，尽管现代关系型数据库产品也支持分布式部署和计算，但关系型关联模型的特点决定了多数情况下仍然是集中部署，在支持分布式计算时数据集的划分和数据同步都是高成本的开销。</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ab/>
        <w:t>大数据计算采用的是分布式文件系统(distributed file system)及在此基础上构建的NoSQL (Not Only SQL) 非关系型数据库，通常会在原始数据文件之上建立相关的索引表(index table), 采用哈希表(Hash table) 映射方法来支持快速查询。分布式数据库的特点也能够很好地支持分布式系统部署、对超大规模数据集完成快速查询操作。</w:t>
      </w:r>
    </w:p>
    <w:p w:rsidR="00501E1D" w:rsidRPr="008F545B" w:rsidRDefault="00501E1D"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而NoSQL数据库采用的是基于键值对(key pair) 的列存储格式(columnar storage structure)。针对学生记录属性查询的问题，NoSQL数据库是把学生记录的属性归类进行存储。比如，所有学生的成绩都存入树状结构的某一分枝（不同课程的成绩进入更低层的分枝）。假设该校共开出2000门课，全校共有100个专业，每个专业学生人数最多为1000。NoSQL数据库首先会搜索进入该门课的分枝（最坏情况下查询次数2000），然后在该分枝内搜索该专业（最多查询次数100），然后完成符合条件的学生成绩的读取（最多读取1000次），这样，总的操作次数为 2000 + 100 + 1000 = 3100次。与关系型数据库比较，同样的计算任务，NoSQL数据库的总查询次数仅为前者的1/484，这充分体现了基于列存储的非关系型数据库在处理大规模数据上的优势。</w:t>
      </w:r>
    </w:p>
    <w:p w:rsidR="00501E1D" w:rsidRPr="008F545B" w:rsidRDefault="00501E1D" w:rsidP="006C6B52">
      <w:pPr>
        <w:spacing w:line="240" w:lineRule="auto"/>
        <w:ind w:firstLineChars="0" w:firstLine="0"/>
        <w:jc w:val="left"/>
        <w:rPr>
          <w:rFonts w:asciiTheme="minorEastAsia" w:eastAsiaTheme="minorEastAsia" w:hAnsiTheme="minorEastAsia"/>
          <w:sz w:val="24"/>
        </w:rPr>
      </w:pPr>
    </w:p>
    <w:p w:rsidR="006C7873" w:rsidRPr="008F545B" w:rsidRDefault="006C7873" w:rsidP="006C6B52">
      <w:pPr>
        <w:spacing w:line="240" w:lineRule="auto"/>
        <w:ind w:firstLineChars="0" w:firstLine="0"/>
        <w:jc w:val="left"/>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第2章 大数据计算体系</w:t>
      </w:r>
    </w:p>
    <w:p w:rsidR="006C7873" w:rsidRPr="008F545B" w:rsidRDefault="006C7873"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1. 阐述大数据计算系统涉及到的三个基本系统及其含义。</w:t>
      </w:r>
    </w:p>
    <w:p w:rsidR="006C7873" w:rsidRPr="008F545B" w:rsidRDefault="006C7873" w:rsidP="006C6B52">
      <w:pPr>
        <w:spacing w:line="240" w:lineRule="auto"/>
        <w:ind w:firstLine="480"/>
        <w:rPr>
          <w:rFonts w:asciiTheme="minorEastAsia" w:eastAsiaTheme="minorEastAsia" w:hAnsiTheme="minorEastAsia"/>
          <w:sz w:val="24"/>
        </w:rPr>
      </w:pPr>
    </w:p>
    <w:p w:rsidR="006C7873" w:rsidRPr="008F545B" w:rsidRDefault="006C7873" w:rsidP="003A3FE8">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参考答案：三个基本系统：数据存储系统、数据处理系统、数据应用系统。</w:t>
      </w:r>
    </w:p>
    <w:p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1）数据存储系统包括数据采集层（系统日志、网络爬虫、无线传感器网络、物联网、以及各种数据源）；数据清洗、抽取与建模（将各种类型的结构化、非结构化、异构数据转化为标准存储格式数据，并定义数据属性及值域）</w:t>
      </w:r>
    </w:p>
    <w:p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2）数据处理系统包括针对不同类型数据的计算模型（如针对非结构化数据的MapReduce批处理模型、针对动态数据流的流计算（Stream Computing）模型、针对结构化数据的大规模并发处理（MPP）模型、基于物理大内存的高性能内存计算（In-memory Computing）模型等）；针对应用需求的各类数据分析算法（回归分析、聚合算法、关联规则算法、决策树算法、贝叶斯分析、机器学习算法等）</w:t>
      </w:r>
    </w:p>
    <w:p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3）数据应用系统则是基于上述存系统和计算处理平台提供各行业各领域的大数据应用技术解决方案。</w:t>
      </w:r>
    </w:p>
    <w:p w:rsidR="006C7873" w:rsidRPr="008F545B" w:rsidRDefault="006C7873" w:rsidP="006C6B52">
      <w:pPr>
        <w:spacing w:line="240" w:lineRule="auto"/>
        <w:ind w:firstLine="480"/>
        <w:rPr>
          <w:rFonts w:asciiTheme="minorEastAsia" w:eastAsiaTheme="minorEastAsia" w:hAnsiTheme="minorEastAsia"/>
          <w:sz w:val="24"/>
        </w:rPr>
      </w:pPr>
    </w:p>
    <w:p w:rsidR="006C7873" w:rsidRPr="008F545B" w:rsidRDefault="006C7873"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2. 大数据存储架构的构成，并用图展示说明。</w:t>
      </w:r>
    </w:p>
    <w:p w:rsidR="006C7873" w:rsidRPr="008F545B" w:rsidRDefault="006C7873" w:rsidP="006C6B52">
      <w:pPr>
        <w:spacing w:line="240" w:lineRule="auto"/>
        <w:ind w:firstLineChars="0" w:firstLine="0"/>
        <w:rPr>
          <w:rFonts w:asciiTheme="minorEastAsia" w:eastAsiaTheme="minorEastAsia" w:hAnsiTheme="minorEastAsia"/>
          <w:sz w:val="24"/>
        </w:rPr>
      </w:pPr>
    </w:p>
    <w:p w:rsidR="006C7873" w:rsidRPr="008F545B" w:rsidRDefault="006C7873" w:rsidP="0010267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 目前的大数据存储架构主要由数据层、分布式文件系统、非关系型数据库（NoSQL）、以及一个统一标准的数据读取界面组成，有些设计中还会在NoSQL数据库之上加一个提供数据挖掘和分析功能的数据仓库层，如图所示。</w:t>
      </w:r>
    </w:p>
    <w:p w:rsidR="006C7873" w:rsidRPr="008F545B" w:rsidRDefault="006C7873" w:rsidP="006C6B52">
      <w:pPr>
        <w:widowControl/>
        <w:spacing w:line="240" w:lineRule="auto"/>
        <w:ind w:firstLineChars="0" w:firstLine="420"/>
        <w:jc w:val="left"/>
        <w:rPr>
          <w:rFonts w:asciiTheme="minorEastAsia" w:eastAsiaTheme="minorEastAsia" w:hAnsiTheme="minorEastAsia" w:cs="宋体"/>
          <w:kern w:val="0"/>
          <w:sz w:val="24"/>
        </w:rPr>
      </w:pPr>
      <w:r w:rsidRPr="008F545B">
        <w:rPr>
          <w:rFonts w:asciiTheme="minorEastAsia" w:eastAsiaTheme="minorEastAsia" w:hAnsiTheme="minorEastAsia" w:cs="宋体"/>
          <w:noProof/>
          <w:kern w:val="0"/>
          <w:sz w:val="24"/>
        </w:rPr>
        <w:lastRenderedPageBreak/>
        <w:drawing>
          <wp:inline distT="0" distB="0" distL="0" distR="0">
            <wp:extent cx="4254500" cy="2310928"/>
            <wp:effectExtent l="19050" t="0" r="0" b="0"/>
            <wp:docPr id="1485" name="图片 82" descr="C:\Users\Lindi\AppData\Roaming\Tencent\Users\281794752\QQ\WinTemp\RichOle\%M{GJRT]0[94{WSHLXKZ(]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indi\AppData\Roaming\Tencent\Users\281794752\QQ\WinTemp\RichOle\%M{GJRT]0[94{WSHLXKZ(]5.png"/>
                    <pic:cNvPicPr>
                      <a:picLocks noChangeAspect="1" noChangeArrowheads="1"/>
                    </pic:cNvPicPr>
                  </pic:nvPicPr>
                  <pic:blipFill>
                    <a:blip r:embed="rId8" cstate="print"/>
                    <a:srcRect/>
                    <a:stretch>
                      <a:fillRect/>
                    </a:stretch>
                  </pic:blipFill>
                  <pic:spPr bwMode="auto">
                    <a:xfrm>
                      <a:off x="0" y="0"/>
                      <a:ext cx="4254500" cy="2310928"/>
                    </a:xfrm>
                    <a:prstGeom prst="rect">
                      <a:avLst/>
                    </a:prstGeom>
                    <a:noFill/>
                    <a:ln w="9525">
                      <a:noFill/>
                      <a:miter lim="800000"/>
                      <a:headEnd/>
                      <a:tailEnd/>
                    </a:ln>
                  </pic:spPr>
                </pic:pic>
              </a:graphicData>
            </a:graphic>
          </wp:inline>
        </w:drawing>
      </w:r>
    </w:p>
    <w:p w:rsidR="006C7873" w:rsidRPr="008F545B" w:rsidRDefault="006C7873" w:rsidP="006C6B52">
      <w:pPr>
        <w:widowControl/>
        <w:spacing w:line="240" w:lineRule="auto"/>
        <w:ind w:firstLine="480"/>
        <w:jc w:val="left"/>
        <w:rPr>
          <w:rFonts w:asciiTheme="minorEastAsia" w:eastAsiaTheme="minorEastAsia" w:hAnsiTheme="minorEastAsia" w:cs="宋体"/>
          <w:kern w:val="0"/>
          <w:sz w:val="24"/>
        </w:rPr>
      </w:pPr>
    </w:p>
    <w:p w:rsidR="006C7873" w:rsidRPr="008F545B" w:rsidRDefault="006C7873"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3. 美国国家标准学会把数据模型定义为三个层次，分别为哪三个层次，并阐述每个层次的含义。</w:t>
      </w:r>
    </w:p>
    <w:p w:rsidR="00102676" w:rsidRDefault="00102676" w:rsidP="006C6B52">
      <w:pPr>
        <w:spacing w:line="240" w:lineRule="auto"/>
        <w:ind w:firstLineChars="0" w:firstLine="0"/>
        <w:rPr>
          <w:rFonts w:asciiTheme="minorEastAsia" w:eastAsiaTheme="minorEastAsia" w:hAnsiTheme="minorEastAsia"/>
          <w:sz w:val="24"/>
        </w:rPr>
      </w:pP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参考答案：概念模型主要基于用户的数据功能需求产生，通过与客户的交流获得对客户业务要素、功能和关联关系的理解，从而定义出该业务领域内对应于上述业务要素和功能的实体类（entity class）。概念建模阶段并不拘泥于实体的实现细节或存储方式，重点是表达能够反映客户数据需求和支撑业务流程的数据实体及其相互间的关联关系。</w:t>
      </w: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逻辑模型则给出更多的数据实体细节，包括</w:t>
      </w:r>
      <w:r w:rsidRPr="008F545B">
        <w:rPr>
          <w:rFonts w:asciiTheme="minorEastAsia" w:eastAsiaTheme="minorEastAsia" w:hAnsiTheme="minorEastAsia"/>
          <w:sz w:val="24"/>
        </w:rPr>
        <w:t>主键</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外键</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属性</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索引</w:t>
      </w:r>
      <w:r w:rsidRPr="008F545B">
        <w:rPr>
          <w:rFonts w:asciiTheme="minorEastAsia" w:eastAsiaTheme="minorEastAsia" w:hAnsiTheme="minorEastAsia" w:hint="eastAsia"/>
          <w:sz w:val="24"/>
        </w:rPr>
        <w:t>、关系、</w:t>
      </w:r>
      <w:r w:rsidRPr="008F545B">
        <w:rPr>
          <w:rFonts w:asciiTheme="minorEastAsia" w:eastAsiaTheme="minorEastAsia" w:hAnsiTheme="minorEastAsia"/>
          <w:sz w:val="24"/>
        </w:rPr>
        <w:t>约束</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甚至是视图</w:t>
      </w:r>
      <w:r w:rsidRPr="008F545B">
        <w:rPr>
          <w:rFonts w:asciiTheme="minorEastAsia" w:eastAsiaTheme="minorEastAsia" w:hAnsiTheme="minorEastAsia" w:hint="eastAsia"/>
          <w:sz w:val="24"/>
        </w:rPr>
        <w:t>，以数据表、数据列、值域、面向对象类(object-oriented class)</w:t>
      </w:r>
      <w:r w:rsidRPr="008F545B">
        <w:rPr>
          <w:rFonts w:asciiTheme="minorEastAsia" w:eastAsiaTheme="minorEastAsia" w:hAnsiTheme="minorEastAsia"/>
          <w:sz w:val="24"/>
        </w:rPr>
        <w:t xml:space="preserve"> </w:t>
      </w:r>
      <w:r w:rsidRPr="008F545B">
        <w:rPr>
          <w:rFonts w:asciiTheme="minorEastAsia" w:eastAsiaTheme="minorEastAsia" w:hAnsiTheme="minorEastAsia" w:hint="eastAsia"/>
          <w:sz w:val="24"/>
        </w:rPr>
        <w:t>、XML标签等形式来描述。在有些建模实践中把概念模型与逻辑模型合为一个模型也是可以的。</w:t>
      </w: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物理模型（有时又被称为存储模型）则是考虑数据的存储实现方式，包括数据拆分(partition)、数据表空间、数据集成。有的数据建模工具（如SparX Enterprise Architect）在此阶段还可按照上述逻辑模型生成与实体对应的SQL代码段，用于随后的数据库表格设计。</w:t>
      </w:r>
    </w:p>
    <w:p w:rsidR="006C7873" w:rsidRPr="008F545B" w:rsidRDefault="006C7873" w:rsidP="006C6B52">
      <w:pPr>
        <w:spacing w:line="240" w:lineRule="auto"/>
        <w:ind w:firstLineChars="0" w:firstLine="0"/>
        <w:rPr>
          <w:rFonts w:asciiTheme="minorEastAsia" w:eastAsiaTheme="minorEastAsia" w:hAnsiTheme="minorEastAsia"/>
          <w:sz w:val="24"/>
        </w:rPr>
      </w:pP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color w:val="0000FF"/>
          <w:sz w:val="24"/>
        </w:rPr>
        <w:t>4. 关系型数据库面临的挑战有哪些？</w:t>
      </w:r>
    </w:p>
    <w:p w:rsidR="00102676" w:rsidRDefault="00102676" w:rsidP="00102676">
      <w:pPr>
        <w:spacing w:line="240" w:lineRule="auto"/>
        <w:ind w:firstLineChars="0" w:firstLine="0"/>
        <w:rPr>
          <w:rFonts w:asciiTheme="minorEastAsia" w:eastAsiaTheme="minorEastAsia" w:hAnsiTheme="minorEastAsia"/>
          <w:sz w:val="24"/>
        </w:rPr>
      </w:pPr>
    </w:p>
    <w:p w:rsidR="006C7873" w:rsidRPr="008F545B" w:rsidRDefault="006C7873" w:rsidP="0010267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大数据超大规模数据（PB量级）的存储和管理要求系统具有很好的弹性、在分布式环境中可方便地扩展，传统关系型数据库对数据一致性完整性的强调和集中部署方式使得其扩展性较差、难以适应数据量爆炸式增长的场景。</w:t>
      </w:r>
    </w:p>
    <w:p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RDBMS基于严格定义的键索引和数据表的存储模式适合结构化数据的存储管理，并能提供高效的基于SQL语言的查询机制。但对于非结构化或半结构化数据，RDBMS就难以处理，查询效率也大大降低。</w:t>
      </w:r>
    </w:p>
    <w:p w:rsidR="006C7873" w:rsidRPr="008F545B" w:rsidRDefault="006C7873" w:rsidP="006C6B52">
      <w:pPr>
        <w:numPr>
          <w:ilvl w:val="0"/>
          <w:numId w:val="10"/>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大数据计算处理要求数据存储结构能够很好地支持上层的计算模型。比如MapReduce计算模型采用的是分治策略(Divide-and-Conquer)，即先把一个大数据集划分(split)为多个子集，然后每个子集运行Map程序进行处理；在完成子集的处理后，再运行Reduce程序完成计算结果的汇总，这就要求下层的数据存储结构能够支持这种数据集（或数据表结构）的划分和融汇功</w:t>
      </w:r>
      <w:r w:rsidRPr="008F545B">
        <w:rPr>
          <w:rFonts w:asciiTheme="minorEastAsia" w:eastAsiaTheme="minorEastAsia" w:hAnsiTheme="minorEastAsia" w:hint="eastAsia"/>
          <w:sz w:val="24"/>
        </w:rPr>
        <w:lastRenderedPageBreak/>
        <w:t>能。关系型数据库由于严格的数据一致性完整性要求，难以对数据表进行这种分割处理，因此很难支持大数据计算的各种计算模型。</w:t>
      </w:r>
    </w:p>
    <w:p w:rsidR="006C7873" w:rsidRPr="008F545B" w:rsidRDefault="006C7873" w:rsidP="006C6B52">
      <w:pPr>
        <w:spacing w:line="240" w:lineRule="auto"/>
        <w:ind w:firstLineChars="0" w:firstLine="0"/>
        <w:rPr>
          <w:rFonts w:asciiTheme="minorEastAsia" w:eastAsiaTheme="minorEastAsia" w:hAnsiTheme="minorEastAsia"/>
          <w:sz w:val="24"/>
        </w:rPr>
      </w:pPr>
    </w:p>
    <w:p w:rsidR="006C7873" w:rsidRPr="008F545B" w:rsidRDefault="006C7873"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5. 按照存储架构设计，NoSQL数据库有哪四种分类？</w:t>
      </w:r>
    </w:p>
    <w:p w:rsidR="00102676" w:rsidRDefault="00102676" w:rsidP="00102676">
      <w:pPr>
        <w:spacing w:line="240" w:lineRule="auto"/>
        <w:ind w:firstLineChars="0" w:firstLine="0"/>
        <w:rPr>
          <w:rFonts w:asciiTheme="minorEastAsia" w:eastAsiaTheme="minorEastAsia" w:hAnsiTheme="minorEastAsia"/>
          <w:sz w:val="24"/>
        </w:rPr>
      </w:pPr>
    </w:p>
    <w:p w:rsidR="006C7873" w:rsidRPr="008F545B" w:rsidRDefault="006C7873" w:rsidP="0010267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参考答案：NoSQL数据库可分为键值数据库(key-value store database)、列存储数据库(column family-oriented database)、文档数据库(document-oriented database)和图形数据库(graph-oriented database)四个大类。</w:t>
      </w:r>
    </w:p>
    <w:p w:rsidR="006C7873" w:rsidRPr="008F545B" w:rsidRDefault="006C7873" w:rsidP="006C6B52">
      <w:pPr>
        <w:spacing w:line="240" w:lineRule="auto"/>
        <w:ind w:firstLine="482"/>
        <w:rPr>
          <w:rFonts w:asciiTheme="minorEastAsia" w:eastAsiaTheme="minorEastAsia" w:hAnsiTheme="minorEastAsia"/>
          <w:sz w:val="24"/>
        </w:rPr>
      </w:pPr>
      <w:r w:rsidRPr="008F545B">
        <w:rPr>
          <w:rFonts w:asciiTheme="minorEastAsia" w:eastAsiaTheme="minorEastAsia" w:hAnsiTheme="minorEastAsia" w:hint="eastAsia"/>
          <w:b/>
          <w:sz w:val="24"/>
        </w:rPr>
        <w:tab/>
        <w:t>键值（key-value）数据库</w:t>
      </w:r>
      <w:r w:rsidRPr="008F545B">
        <w:rPr>
          <w:rFonts w:asciiTheme="minorEastAsia" w:eastAsiaTheme="minorEastAsia" w:hAnsiTheme="minorEastAsia" w:hint="eastAsia"/>
          <w:sz w:val="24"/>
        </w:rPr>
        <w:t>是基于键值对（key, value）实现对数据的存储和查询。其基本思想是：数据值（value）是通过键（key）来查询，键可以是字符串类型，值可以是任意类型的数据，比如整型、字符型、数组、列表、集合等。底层结构则可采用哈希表（Hash Table）对键进行索引和管理，支持快速查询。但键值数据库不支持基于数据值的查询。</w:t>
      </w: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b/>
          <w:sz w:val="24"/>
        </w:rPr>
        <w:tab/>
        <w:t>列存储数据库</w:t>
      </w:r>
      <w:r w:rsidRPr="008F545B">
        <w:rPr>
          <w:rFonts w:asciiTheme="minorEastAsia" w:eastAsiaTheme="minorEastAsia" w:hAnsiTheme="minorEastAsia" w:hint="eastAsia"/>
          <w:sz w:val="24"/>
        </w:rPr>
        <w:t>采用列存储结构（columnar storage structure），也有人称之为DSM（decomposition storage model）存储模型，即数据是基于值域（列）进行检索、存储和管理。列式存储仍然使用键（key），但键是指向列。列存储数据库支持高压缩比，大规模数据下对数据字段的查询非常高效，但不适合于实时删除或更新整条记录，也不支持数据表的join操作。</w:t>
      </w:r>
    </w:p>
    <w:p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ab/>
      </w:r>
      <w:r w:rsidRPr="008F545B">
        <w:rPr>
          <w:rFonts w:asciiTheme="minorEastAsia" w:eastAsiaTheme="minorEastAsia" w:hAnsiTheme="minorEastAsia" w:hint="eastAsia"/>
          <w:b/>
          <w:sz w:val="24"/>
        </w:rPr>
        <w:t>文档数据库</w:t>
      </w:r>
      <w:r w:rsidRPr="008F545B">
        <w:rPr>
          <w:rFonts w:asciiTheme="minorEastAsia" w:eastAsiaTheme="minorEastAsia" w:hAnsiTheme="minorEastAsia" w:hint="eastAsia"/>
          <w:sz w:val="24"/>
        </w:rPr>
        <w:t>是</w:t>
      </w:r>
      <w:r w:rsidRPr="008F545B">
        <w:rPr>
          <w:rFonts w:asciiTheme="minorEastAsia" w:eastAsiaTheme="minorEastAsia" w:hAnsiTheme="minorEastAsia"/>
          <w:sz w:val="24"/>
        </w:rPr>
        <w:t>围绕一系列语义上自包含的文档</w:t>
      </w:r>
      <w:r w:rsidRPr="008F545B">
        <w:rPr>
          <w:rFonts w:asciiTheme="minorEastAsia" w:eastAsiaTheme="minorEastAsia" w:hAnsiTheme="minorEastAsia" w:hint="eastAsia"/>
          <w:sz w:val="24"/>
        </w:rPr>
        <w:t>来</w:t>
      </w:r>
      <w:r w:rsidRPr="008F545B">
        <w:rPr>
          <w:rFonts w:asciiTheme="minorEastAsia" w:eastAsiaTheme="minorEastAsia" w:hAnsiTheme="minorEastAsia"/>
          <w:sz w:val="24"/>
        </w:rPr>
        <w:t>组织</w:t>
      </w:r>
      <w:r w:rsidRPr="008F545B">
        <w:rPr>
          <w:rFonts w:asciiTheme="minorEastAsia" w:eastAsiaTheme="minorEastAsia" w:hAnsiTheme="minorEastAsia" w:hint="eastAsia"/>
          <w:sz w:val="24"/>
        </w:rPr>
        <w:t>数据管理</w:t>
      </w:r>
      <w:r w:rsidRPr="008F545B">
        <w:rPr>
          <w:rFonts w:asciiTheme="minorEastAsia" w:eastAsiaTheme="minorEastAsia" w:hAnsiTheme="minorEastAsia"/>
          <w:sz w:val="24"/>
        </w:rPr>
        <w:t>的</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文档没有模式（schema free），也就是说并不要求文档具有某种特定的结构。一个</w:t>
      </w:r>
      <w:r w:rsidRPr="008F545B">
        <w:rPr>
          <w:rFonts w:asciiTheme="minorEastAsia" w:eastAsiaTheme="minorEastAsia" w:hAnsiTheme="minorEastAsia" w:hint="eastAsia"/>
          <w:sz w:val="24"/>
        </w:rPr>
        <w:t>文档</w:t>
      </w:r>
      <w:r w:rsidRPr="008F545B">
        <w:rPr>
          <w:rFonts w:asciiTheme="minorEastAsia" w:eastAsiaTheme="minorEastAsia" w:hAnsiTheme="minorEastAsia"/>
          <w:sz w:val="24"/>
        </w:rPr>
        <w:t>数据库实际上是一系列文档的集合，文档其实是一个数据记录，这个记录能够对包含的数据类型和内容进行“自我描述”</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XML</w:t>
      </w:r>
      <w:r w:rsidRPr="008F545B">
        <w:rPr>
          <w:rFonts w:asciiTheme="minorEastAsia" w:eastAsiaTheme="minorEastAsia" w:hAnsiTheme="minorEastAsia" w:hint="eastAsia"/>
          <w:sz w:val="24"/>
        </w:rPr>
        <w:t>文档、</w:t>
      </w:r>
      <w:r w:rsidRPr="008F545B">
        <w:rPr>
          <w:rFonts w:asciiTheme="minorEastAsia" w:eastAsiaTheme="minorEastAsia" w:hAnsiTheme="minorEastAsia"/>
          <w:sz w:val="24"/>
        </w:rPr>
        <w:t>HTML</w:t>
      </w:r>
      <w:r w:rsidRPr="008F545B">
        <w:rPr>
          <w:rFonts w:asciiTheme="minorEastAsia" w:eastAsiaTheme="minorEastAsia" w:hAnsiTheme="minorEastAsia" w:hint="eastAsia"/>
          <w:sz w:val="24"/>
        </w:rPr>
        <w:t>文档和</w:t>
      </w:r>
      <w:r w:rsidRPr="008F545B">
        <w:rPr>
          <w:rFonts w:asciiTheme="minorEastAsia" w:eastAsiaTheme="minorEastAsia" w:hAnsiTheme="minorEastAsia"/>
          <w:sz w:val="24"/>
        </w:rPr>
        <w:t xml:space="preserve">JSON </w:t>
      </w:r>
      <w:r w:rsidRPr="008F545B">
        <w:rPr>
          <w:rFonts w:asciiTheme="minorEastAsia" w:eastAsiaTheme="minorEastAsia" w:hAnsiTheme="minorEastAsia" w:hint="eastAsia"/>
          <w:sz w:val="24"/>
        </w:rPr>
        <w:t>文档就属于此类</w:t>
      </w:r>
      <w:r w:rsidRPr="008F545B">
        <w:rPr>
          <w:rFonts w:asciiTheme="minorEastAsia" w:eastAsiaTheme="minorEastAsia" w:hAnsiTheme="minorEastAsia"/>
          <w:sz w:val="24"/>
        </w:rPr>
        <w:t>。</w:t>
      </w:r>
    </w:p>
    <w:p w:rsidR="006C7873" w:rsidRPr="008F545B" w:rsidRDefault="006C7873" w:rsidP="006C6B52">
      <w:pPr>
        <w:spacing w:line="240" w:lineRule="auto"/>
        <w:ind w:firstLine="482"/>
        <w:rPr>
          <w:rFonts w:asciiTheme="minorEastAsia" w:eastAsiaTheme="minorEastAsia" w:hAnsiTheme="minorEastAsia"/>
          <w:sz w:val="24"/>
        </w:rPr>
      </w:pPr>
      <w:r w:rsidRPr="008F545B">
        <w:rPr>
          <w:rFonts w:asciiTheme="minorEastAsia" w:eastAsiaTheme="minorEastAsia" w:hAnsiTheme="minorEastAsia" w:hint="eastAsia"/>
          <w:b/>
          <w:sz w:val="24"/>
        </w:rPr>
        <w:tab/>
        <w:t>图形数据库</w:t>
      </w:r>
      <w:r w:rsidRPr="008F545B">
        <w:rPr>
          <w:rFonts w:asciiTheme="minorEastAsia" w:eastAsiaTheme="minorEastAsia" w:hAnsiTheme="minorEastAsia"/>
          <w:sz w:val="24"/>
        </w:rPr>
        <w:t>将社交关系等数据描述为点（Vertex）和边（Edge）及他们的属性（Property），每一张图（Graph）都可以看做是一个结构化数据</w:t>
      </w:r>
      <w:r w:rsidRPr="008F545B">
        <w:rPr>
          <w:rFonts w:asciiTheme="minorEastAsia" w:eastAsiaTheme="minorEastAsia" w:hAnsiTheme="minorEastAsia" w:hint="eastAsia"/>
          <w:sz w:val="24"/>
        </w:rPr>
        <w:t>。</w:t>
      </w:r>
    </w:p>
    <w:p w:rsidR="006C7873" w:rsidRPr="008F545B" w:rsidRDefault="006C7873" w:rsidP="006C6B52">
      <w:pPr>
        <w:tabs>
          <w:tab w:val="left" w:pos="1080"/>
        </w:tabs>
        <w:spacing w:line="240" w:lineRule="auto"/>
        <w:ind w:firstLine="480"/>
        <w:rPr>
          <w:rFonts w:asciiTheme="minorEastAsia" w:eastAsiaTheme="minorEastAsia" w:hAnsiTheme="minorEastAsia"/>
          <w:sz w:val="24"/>
        </w:rPr>
      </w:pPr>
    </w:p>
    <w:p w:rsidR="006C7873" w:rsidRPr="008F545B" w:rsidRDefault="006C7873"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6. 列举两种在大数据计算分析中主要用到的计算模型。</w:t>
      </w:r>
    </w:p>
    <w:p w:rsidR="00102676" w:rsidRDefault="00102676" w:rsidP="00102676">
      <w:pPr>
        <w:tabs>
          <w:tab w:val="left" w:pos="1080"/>
        </w:tabs>
        <w:spacing w:line="240" w:lineRule="auto"/>
        <w:ind w:firstLineChars="0" w:firstLine="0"/>
        <w:rPr>
          <w:rFonts w:asciiTheme="minorEastAsia" w:eastAsiaTheme="minorEastAsia" w:hAnsiTheme="minorEastAsia"/>
          <w:sz w:val="24"/>
        </w:rPr>
      </w:pPr>
    </w:p>
    <w:p w:rsidR="006C7873" w:rsidRPr="008F545B" w:rsidRDefault="006C7873" w:rsidP="00102676">
      <w:pPr>
        <w:tabs>
          <w:tab w:val="left" w:pos="1080"/>
        </w:tabs>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参考答案：数据计算分析主要用到的计算模型有MapReduce (离线批处理)，流计算(Streaming)。</w:t>
      </w:r>
    </w:p>
    <w:p w:rsidR="006C7873" w:rsidRPr="008F545B" w:rsidRDefault="006C7873"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MapReduce是一种支持分布式计算环境的并行处理模型。MapReduce程序运行在由多台计算机组成的Master/Slave集群架构上（一个Master节点，多个Slave节点；Master节点负责任务调度和管理，Slave节点执行具体的计算任务）。MapReduce模型实际上采用了分治策略（divide-and-conquer），即将一个大数据集分割为多个小尺度子集（split），然后让计算程序靠近每个子集，同时并行完成计算处理。MapReduce编程界面简便易用，能够在普通商业计算机集群上有效地处理超大规模数据，是目前大数据计算的一个主流计算模型。MapReduce的不足之处是硬盘数据读取频繁，处理时效性较差，不适合于要求快速响应的在线智能分析。</w:t>
      </w:r>
    </w:p>
    <w:p w:rsidR="006C7873" w:rsidRPr="008F545B" w:rsidRDefault="006C787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流计算（Stream Computing）是一种处理实时动态数据的计算模型。流计算过程：数据采集系统将实时数据（消息队列MetaQ或Socket导入数据、前端业务数据、Log监控数据等）通过平台的数据接入层导入Storm平台；Storm实时处理系统则承担数据实时计算分析任务；计算结果则导入数据落地层（Hadoop的HDFS存储系统、MySQL数据库或Lustre文件系统），提供对用户的实时查询</w:t>
      </w:r>
      <w:r w:rsidRPr="008F545B">
        <w:rPr>
          <w:rFonts w:asciiTheme="minorEastAsia" w:eastAsiaTheme="minorEastAsia" w:hAnsiTheme="minorEastAsia" w:hint="eastAsia"/>
          <w:sz w:val="24"/>
        </w:rPr>
        <w:lastRenderedPageBreak/>
        <w:t>服务。另外，Storm还有一个元数据管理器统一协调前端业务数据写入，定义实时数据类型及描述格式，并指导数据落地层如何处理结果数据。应当注意，Storm实时处理系统并不是将所有的实时数据都导入落地层，大部分无用的实时数据在完成计算后即丢弃。</w:t>
      </w:r>
    </w:p>
    <w:p w:rsidR="005C65D4" w:rsidRPr="008F545B" w:rsidRDefault="005C65D4"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第3章 大数据标准与模式</w:t>
      </w:r>
    </w:p>
    <w:p w:rsidR="005C65D4"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描述大数据参考架构主要角色</w:t>
      </w:r>
    </w:p>
    <w:p w:rsidR="00827DE9" w:rsidRDefault="00827DE9" w:rsidP="006C6B52">
      <w:pPr>
        <w:spacing w:line="240" w:lineRule="auto"/>
        <w:ind w:firstLineChars="0" w:firstLine="0"/>
        <w:rPr>
          <w:rFonts w:asciiTheme="minorEastAsia" w:eastAsiaTheme="minorEastAsia" w:hAnsiTheme="minorEastAsia"/>
          <w:color w:val="0000FF"/>
          <w:sz w:val="24"/>
        </w:rPr>
      </w:pPr>
    </w:p>
    <w:p w:rsidR="002D58B6" w:rsidRPr="008F545B" w:rsidRDefault="002D58B6" w:rsidP="00827DE9">
      <w:pPr>
        <w:spacing w:after="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827DE9">
        <w:rPr>
          <w:rFonts w:asciiTheme="minorEastAsia" w:eastAsiaTheme="minorEastAsia" w:hAnsiTheme="minorEastAsia" w:hint="eastAsia"/>
          <w:sz w:val="24"/>
        </w:rPr>
        <w:t>如下图</w:t>
      </w:r>
    </w:p>
    <w:p w:rsidR="005C65D4" w:rsidRPr="008F545B" w:rsidRDefault="005C65D4" w:rsidP="00E24BDB">
      <w:pPr>
        <w:widowControl/>
        <w:spacing w:line="240" w:lineRule="auto"/>
        <w:ind w:firstLineChars="0" w:firstLine="420"/>
        <w:jc w:val="center"/>
        <w:rPr>
          <w:rFonts w:asciiTheme="minorEastAsia" w:eastAsiaTheme="minorEastAsia" w:hAnsiTheme="minorEastAsia" w:cs="宋体"/>
          <w:kern w:val="0"/>
          <w:sz w:val="24"/>
        </w:rPr>
      </w:pPr>
      <w:r w:rsidRPr="008F545B">
        <w:rPr>
          <w:rFonts w:asciiTheme="minorEastAsia" w:eastAsiaTheme="minorEastAsia" w:hAnsiTheme="minorEastAsia" w:cs="宋体"/>
          <w:noProof/>
          <w:kern w:val="0"/>
          <w:sz w:val="24"/>
        </w:rPr>
        <w:drawing>
          <wp:inline distT="0" distB="0" distL="0" distR="0">
            <wp:extent cx="5168347" cy="3101008"/>
            <wp:effectExtent l="19050" t="0" r="0" b="0"/>
            <wp:docPr id="1486" name="图片 82" descr="C:\Users\Lindi\AppData\Roaming\Tencent\Users\281794752\QQ\WinTemp\RichOle\Q]5N`PDR(NY9B)~VXQBF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Lindi\AppData\Roaming\Tencent\Users\281794752\QQ\WinTemp\RichOle\Q]5N`PDR(NY9B)~VXQBFEB1.png"/>
                    <pic:cNvPicPr>
                      <a:picLocks noChangeAspect="1" noChangeArrowheads="1"/>
                    </pic:cNvPicPr>
                  </pic:nvPicPr>
                  <pic:blipFill>
                    <a:blip r:embed="rId9" cstate="print"/>
                    <a:srcRect/>
                    <a:stretch>
                      <a:fillRect/>
                    </a:stretch>
                  </pic:blipFill>
                  <pic:spPr bwMode="auto">
                    <a:xfrm>
                      <a:off x="0" y="0"/>
                      <a:ext cx="5179317" cy="3107590"/>
                    </a:xfrm>
                    <a:prstGeom prst="rect">
                      <a:avLst/>
                    </a:prstGeom>
                    <a:noFill/>
                    <a:ln w="9525">
                      <a:noFill/>
                      <a:miter lim="800000"/>
                      <a:headEnd/>
                      <a:tailEnd/>
                    </a:ln>
                  </pic:spPr>
                </pic:pic>
              </a:graphicData>
            </a:graphic>
          </wp:inline>
        </w:drawing>
      </w:r>
    </w:p>
    <w:p w:rsidR="005C65D4" w:rsidRPr="008F545B" w:rsidRDefault="005C65D4" w:rsidP="006C6B52">
      <w:pPr>
        <w:spacing w:line="240" w:lineRule="auto"/>
        <w:ind w:firstLine="420"/>
        <w:rPr>
          <w:rFonts w:asciiTheme="minorEastAsia" w:eastAsiaTheme="minorEastAsia" w:hAnsiTheme="minorEastAsia"/>
        </w:rPr>
      </w:pPr>
    </w:p>
    <w:p w:rsidR="005C65D4"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w:t>
      </w:r>
      <w:r w:rsidRPr="008F545B">
        <w:rPr>
          <w:rFonts w:asciiTheme="minorEastAsia" w:eastAsiaTheme="minorEastAsia" w:hAnsiTheme="minorEastAsia"/>
          <w:color w:val="0000FF"/>
          <w:sz w:val="24"/>
        </w:rPr>
        <w:t>大数据标准体系</w:t>
      </w:r>
      <w:r w:rsidRPr="008F545B">
        <w:rPr>
          <w:rFonts w:asciiTheme="minorEastAsia" w:eastAsiaTheme="minorEastAsia" w:hAnsiTheme="minorEastAsia" w:hint="eastAsia"/>
          <w:color w:val="0000FF"/>
          <w:sz w:val="24"/>
        </w:rPr>
        <w:t>中六</w:t>
      </w:r>
      <w:r w:rsidRPr="008F545B">
        <w:rPr>
          <w:rFonts w:asciiTheme="minorEastAsia" w:eastAsiaTheme="minorEastAsia" w:hAnsiTheme="minorEastAsia"/>
          <w:color w:val="0000FF"/>
          <w:sz w:val="24"/>
        </w:rPr>
        <w:t>个类别的标准</w:t>
      </w:r>
      <w:r w:rsidRPr="008F545B">
        <w:rPr>
          <w:rFonts w:asciiTheme="minorEastAsia" w:eastAsiaTheme="minorEastAsia" w:hAnsiTheme="minorEastAsia" w:hint="eastAsia"/>
          <w:color w:val="0000FF"/>
          <w:sz w:val="24"/>
        </w:rPr>
        <w:t>。</w:t>
      </w:r>
    </w:p>
    <w:p w:rsidR="00A139CC" w:rsidRPr="008F545B" w:rsidRDefault="00A139CC" w:rsidP="006C6B52">
      <w:pPr>
        <w:spacing w:line="240" w:lineRule="auto"/>
        <w:ind w:firstLineChars="0" w:firstLine="0"/>
        <w:rPr>
          <w:rFonts w:asciiTheme="minorEastAsia" w:eastAsiaTheme="minorEastAsia" w:hAnsiTheme="minorEastAsia"/>
          <w:color w:val="0000FF"/>
          <w:sz w:val="24"/>
        </w:rPr>
      </w:pPr>
    </w:p>
    <w:p w:rsidR="005C65D4" w:rsidRPr="008F545B" w:rsidRDefault="005C65D4" w:rsidP="002D58B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数据标准体系由</w:t>
      </w:r>
      <w:r w:rsidRPr="008F545B">
        <w:rPr>
          <w:rFonts w:asciiTheme="minorEastAsia" w:eastAsiaTheme="minorEastAsia" w:hAnsiTheme="minorEastAsia" w:hint="eastAsia"/>
          <w:sz w:val="24"/>
        </w:rPr>
        <w:t>七</w:t>
      </w:r>
      <w:r w:rsidRPr="008F545B">
        <w:rPr>
          <w:rFonts w:asciiTheme="minorEastAsia" w:eastAsiaTheme="minorEastAsia" w:hAnsiTheme="minorEastAsia"/>
          <w:sz w:val="24"/>
        </w:rPr>
        <w:t>个类别的标准组成</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分别为</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基础标准</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数据标准,</w:t>
      </w:r>
      <w:r w:rsidRPr="008F545B">
        <w:rPr>
          <w:rFonts w:asciiTheme="minorEastAsia" w:eastAsiaTheme="minorEastAsia" w:hAnsiTheme="minorEastAsia" w:hint="eastAsia"/>
          <w:sz w:val="24"/>
        </w:rPr>
        <w:t>技术标准、平台和工具标准、管理标准、</w:t>
      </w:r>
      <w:r w:rsidRPr="008F545B">
        <w:rPr>
          <w:rFonts w:asciiTheme="minorEastAsia" w:eastAsiaTheme="minorEastAsia" w:hAnsiTheme="minorEastAsia"/>
          <w:sz w:val="24"/>
        </w:rPr>
        <w:t>安全</w:t>
      </w:r>
      <w:r w:rsidRPr="008F545B">
        <w:rPr>
          <w:rFonts w:asciiTheme="minorEastAsia" w:eastAsiaTheme="minorEastAsia" w:hAnsiTheme="minorEastAsia" w:hint="eastAsia"/>
          <w:sz w:val="24"/>
        </w:rPr>
        <w:t>和隐私</w:t>
      </w:r>
      <w:r w:rsidRPr="008F545B">
        <w:rPr>
          <w:rFonts w:asciiTheme="minorEastAsia" w:eastAsiaTheme="minorEastAsia" w:hAnsiTheme="minorEastAsia"/>
          <w:sz w:val="24"/>
        </w:rPr>
        <w:t>标准</w:t>
      </w:r>
      <w:r w:rsidRPr="008F545B">
        <w:rPr>
          <w:rFonts w:asciiTheme="minorEastAsia" w:eastAsiaTheme="minorEastAsia" w:hAnsiTheme="minorEastAsia" w:hint="eastAsia"/>
          <w:sz w:val="24"/>
        </w:rPr>
        <w:t>、行业</w:t>
      </w:r>
      <w:r w:rsidRPr="008F545B">
        <w:rPr>
          <w:rFonts w:asciiTheme="minorEastAsia" w:eastAsiaTheme="minorEastAsia" w:hAnsiTheme="minorEastAsia"/>
          <w:sz w:val="24"/>
        </w:rPr>
        <w:t>应用标准</w:t>
      </w:r>
      <w:r w:rsidRPr="008F545B">
        <w:rPr>
          <w:rFonts w:asciiTheme="minorEastAsia" w:eastAsiaTheme="minorEastAsia" w:hAnsiTheme="minorEastAsia" w:hint="eastAsia"/>
          <w:sz w:val="24"/>
        </w:rPr>
        <w:t>。其具体含义为：</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1</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基础标准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为整个标准体系提供包括总则、术语和参考模型等基础性标准。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2</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数据处理标准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数据处理类标准包含数据整理、数据分析和数据访问三种类型的标准。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3</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数据安全标准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数据安全作为数据标准的支撑体系，贯穿于数据整个生命周期的各个段。抛开传统的网络安全和系统安全，大数据时代下的数据安全标准主要包括通用要求、隐私保护两类标准。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4</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数据质量标准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该类标准主要针对数据质量提出具体的管理要求和相应的指标要求，确保数据在产生、存储、交换和使用等各个环节中的质量，为大数据应用打下良好</w:t>
      </w:r>
      <w:r w:rsidRPr="008F545B">
        <w:rPr>
          <w:rFonts w:asciiTheme="minorEastAsia" w:eastAsiaTheme="minorEastAsia" w:hAnsiTheme="minorEastAsia" w:cs="宋体" w:hint="eastAsia"/>
          <w:kern w:val="0"/>
          <w:sz w:val="24"/>
        </w:rPr>
        <w:lastRenderedPageBreak/>
        <w:t>的基础。并对数据全生命周期进行规范化管理。主要包括元数据质量、质量评价和数据溯源三类标准。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5</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产品和平台标准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该类标准主要针对大数据相关技术产品和应用平台进行规范。包括关系型数据库产品、非结构化数据管理产品、商务智能工具、可视化工具、数据处理平台和测试规范六类标准。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6</w:t>
      </w:r>
      <w:r w:rsidRPr="008F545B">
        <w:rPr>
          <w:rFonts w:asciiTheme="minorEastAsia" w:eastAsiaTheme="minorEastAsia" w:hAnsiTheme="minorEastAsia" w:cs="宋体"/>
          <w:kern w:val="0"/>
          <w:sz w:val="24"/>
        </w:rPr>
        <w:t xml:space="preserve">) </w:t>
      </w:r>
      <w:r w:rsidRPr="008F545B">
        <w:rPr>
          <w:rFonts w:asciiTheme="minorEastAsia" w:eastAsiaTheme="minorEastAsia" w:hAnsiTheme="minorEastAsia" w:cs="宋体" w:hint="eastAsia"/>
          <w:kern w:val="0"/>
          <w:sz w:val="24"/>
        </w:rPr>
        <w:t>应用和服务标准</w:t>
      </w:r>
    </w:p>
    <w:p w:rsidR="005C65D4" w:rsidRPr="008F545B" w:rsidRDefault="005C65D4" w:rsidP="006C6B52">
      <w:pPr>
        <w:autoSpaceDE w:val="0"/>
        <w:autoSpaceDN w:val="0"/>
        <w:adjustRightInd w:val="0"/>
        <w:spacing w:line="240" w:lineRule="auto"/>
        <w:ind w:firstLine="480"/>
        <w:rPr>
          <w:rFonts w:asciiTheme="minorEastAsia" w:eastAsiaTheme="minorEastAsia" w:hAnsiTheme="minorEastAsia" w:cs="宋体"/>
          <w:kern w:val="0"/>
          <w:sz w:val="24"/>
        </w:rPr>
      </w:pPr>
      <w:r w:rsidRPr="008F545B">
        <w:rPr>
          <w:rFonts w:asciiTheme="minorEastAsia" w:eastAsiaTheme="minorEastAsia" w:hAnsiTheme="minorEastAsia" w:cs="宋体" w:hint="eastAsia"/>
          <w:kern w:val="0"/>
          <w:sz w:val="24"/>
        </w:rPr>
        <w:tab/>
        <w:t>应用和服务类标准主要是针对大数据所能提供的应用和服务从技术、功能、开发、维护和管理等方面进行规范。主要包括开放数据集、数据服务平台和领域应用数据三类标准。其中开放数据集标准主要对向第三方提供的开放数据包中的内容、格式等进行规范；数据服务平台标准是针对大数据服务平台所提出的功能性、维护性和管理性的标准；领域应用数据指的是各领域根据其领域特性产生的专用数据标准。</w:t>
      </w:r>
    </w:p>
    <w:p w:rsidR="005C65D4" w:rsidRPr="008F545B" w:rsidRDefault="005C65D4" w:rsidP="006C6B52">
      <w:pPr>
        <w:spacing w:line="240" w:lineRule="auto"/>
        <w:ind w:firstLine="480"/>
        <w:rPr>
          <w:rFonts w:asciiTheme="minorEastAsia" w:eastAsiaTheme="minorEastAsia" w:hAnsiTheme="minorEastAsia"/>
          <w:sz w:val="24"/>
        </w:rPr>
      </w:pPr>
    </w:p>
    <w:p w:rsidR="002D58B6"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根据数据规模、时延性、计算模型、系统结构、关键技术五个维度，对比离线批处理计算、在线交互式计算、及大内存计算的区别。</w:t>
      </w:r>
    </w:p>
    <w:p w:rsidR="00A139CC" w:rsidRDefault="00A139CC" w:rsidP="006C6B52">
      <w:pPr>
        <w:spacing w:line="240" w:lineRule="auto"/>
        <w:ind w:firstLineChars="0" w:firstLine="0"/>
        <w:rPr>
          <w:rFonts w:asciiTheme="minorEastAsia" w:eastAsiaTheme="minorEastAsia" w:hAnsiTheme="minorEastAsia"/>
          <w:color w:val="0000FF"/>
          <w:sz w:val="24"/>
        </w:rPr>
      </w:pPr>
    </w:p>
    <w:p w:rsidR="002D58B6" w:rsidRDefault="002D58B6" w:rsidP="006C6B52">
      <w:pPr>
        <w:spacing w:line="240" w:lineRule="auto"/>
        <w:ind w:firstLineChars="0" w:firstLine="0"/>
        <w:rPr>
          <w:rFonts w:asciiTheme="minorEastAsia" w:eastAsiaTheme="minorEastAsia" w:hAnsiTheme="minorEastAsia" w:hint="eastAsia"/>
          <w:sz w:val="24"/>
        </w:rPr>
      </w:pPr>
      <w:r w:rsidRPr="008F545B">
        <w:rPr>
          <w:rFonts w:asciiTheme="minorEastAsia" w:eastAsiaTheme="minorEastAsia" w:hAnsiTheme="minorEastAsia" w:hint="eastAsia"/>
          <w:sz w:val="24"/>
        </w:rPr>
        <w:t>参考答案：</w:t>
      </w:r>
      <w:r w:rsidR="00A139CC">
        <w:rPr>
          <w:rFonts w:asciiTheme="minorEastAsia" w:eastAsiaTheme="minorEastAsia" w:hAnsiTheme="minorEastAsia" w:hint="eastAsia"/>
          <w:sz w:val="24"/>
        </w:rPr>
        <w:t>总结如下图</w:t>
      </w:r>
    </w:p>
    <w:p w:rsidR="00A139CC" w:rsidRPr="002D58B6" w:rsidRDefault="00A139CC" w:rsidP="006C6B52">
      <w:pPr>
        <w:spacing w:line="240" w:lineRule="auto"/>
        <w:ind w:firstLineChars="0" w:firstLine="0"/>
        <w:rPr>
          <w:rFonts w:asciiTheme="minorEastAsia" w:eastAsiaTheme="minorEastAsia" w:hAnsiTheme="minorEastAsia"/>
          <w:color w:val="0000FF"/>
          <w:sz w:val="24"/>
        </w:rPr>
      </w:pPr>
    </w:p>
    <w:p w:rsidR="005C65D4" w:rsidRPr="008F545B" w:rsidRDefault="005C65D4" w:rsidP="00E57C9F">
      <w:pPr>
        <w:widowControl/>
        <w:spacing w:line="240" w:lineRule="auto"/>
        <w:ind w:firstLineChars="0" w:firstLine="0"/>
        <w:jc w:val="center"/>
        <w:rPr>
          <w:rFonts w:asciiTheme="minorEastAsia" w:eastAsiaTheme="minorEastAsia" w:hAnsiTheme="minorEastAsia" w:cs="宋体"/>
          <w:kern w:val="0"/>
          <w:sz w:val="24"/>
        </w:rPr>
      </w:pPr>
      <w:r w:rsidRPr="008F545B">
        <w:rPr>
          <w:rFonts w:asciiTheme="minorEastAsia" w:eastAsiaTheme="minorEastAsia" w:hAnsiTheme="minorEastAsia" w:cs="宋体"/>
          <w:noProof/>
          <w:kern w:val="0"/>
          <w:sz w:val="24"/>
        </w:rPr>
        <w:drawing>
          <wp:inline distT="0" distB="0" distL="0" distR="0">
            <wp:extent cx="5244959" cy="2518990"/>
            <wp:effectExtent l="19050" t="0" r="0" b="0"/>
            <wp:docPr id="1489" name="图片 84" descr="C:\Users\Lindi\AppData\Roaming\Tencent\Users\281794752\QQ\WinTemp\RichOle\2DJU0AMP$8OOFJP$44{BH5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Lindi\AppData\Roaming\Tencent\Users\281794752\QQ\WinTemp\RichOle\2DJU0AMP$8OOFJP$44{BH5R.png"/>
                    <pic:cNvPicPr>
                      <a:picLocks noChangeAspect="1" noChangeArrowheads="1"/>
                    </pic:cNvPicPr>
                  </pic:nvPicPr>
                  <pic:blipFill>
                    <a:blip r:embed="rId10" cstate="print"/>
                    <a:srcRect/>
                    <a:stretch>
                      <a:fillRect/>
                    </a:stretch>
                  </pic:blipFill>
                  <pic:spPr bwMode="auto">
                    <a:xfrm>
                      <a:off x="0" y="0"/>
                      <a:ext cx="5253604" cy="2523142"/>
                    </a:xfrm>
                    <a:prstGeom prst="rect">
                      <a:avLst/>
                    </a:prstGeom>
                    <a:noFill/>
                    <a:ln w="9525">
                      <a:noFill/>
                      <a:miter lim="800000"/>
                      <a:headEnd/>
                      <a:tailEnd/>
                    </a:ln>
                  </pic:spPr>
                </pic:pic>
              </a:graphicData>
            </a:graphic>
          </wp:inline>
        </w:drawing>
      </w:r>
    </w:p>
    <w:p w:rsidR="005C65D4" w:rsidRPr="008F545B" w:rsidRDefault="005C65D4"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第4章 数据采集方法</w:t>
      </w:r>
    </w:p>
    <w:p w:rsidR="002D58B6" w:rsidRDefault="005C65D4" w:rsidP="002D58B6">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什么是日志采集？日志采集的主要目的是什么？</w:t>
      </w:r>
    </w:p>
    <w:p w:rsidR="00E57C9F" w:rsidRDefault="00E57C9F" w:rsidP="002D58B6">
      <w:pPr>
        <w:spacing w:line="240" w:lineRule="auto"/>
        <w:ind w:firstLineChars="0" w:firstLine="0"/>
        <w:rPr>
          <w:rFonts w:asciiTheme="minorEastAsia" w:eastAsiaTheme="minorEastAsia" w:hAnsiTheme="minorEastAsia"/>
          <w:color w:val="0000FF"/>
          <w:sz w:val="24"/>
        </w:rPr>
      </w:pPr>
    </w:p>
    <w:p w:rsidR="005C65D4" w:rsidRPr="002D58B6" w:rsidRDefault="002D58B6" w:rsidP="002D58B6">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hint="eastAsia"/>
          <w:sz w:val="24"/>
        </w:rPr>
        <w:t>Web日志包含各种前端Web服务器产生的用户访问日志，以及各种Web应用程序输出的日志。日志采集是指对这些信息的汇总。日志采集的主要目的是为了进行日志分析。Web日志中包含了大量人们感兴趣的信息。例如，我们可以从日志记录中获取网站每个页面的页面访问量、访问用户的独立IP数；此外，我们还可以获取一些较为复杂的信息。例如，统计出关键词的检索频次排行榜、用户停留时间最长的页面，甚至可获取更复杂的信息，包括构建广告点击量模型、用户行为特征分析等等。</w:t>
      </w:r>
    </w:p>
    <w:p w:rsidR="00297FD7" w:rsidRPr="008F545B" w:rsidRDefault="00297FD7" w:rsidP="00E57C9F">
      <w:pPr>
        <w:shd w:val="clear" w:color="auto" w:fill="FFFFFF"/>
        <w:spacing w:line="240" w:lineRule="auto"/>
        <w:ind w:firstLineChars="0" w:firstLine="0"/>
        <w:rPr>
          <w:rFonts w:asciiTheme="minorEastAsia" w:eastAsiaTheme="minorEastAsia" w:hAnsiTheme="minorEastAsia"/>
          <w:sz w:val="24"/>
        </w:rPr>
      </w:pPr>
    </w:p>
    <w:p w:rsidR="005C65D4"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日志采集的主要过程是什么？传输协议有哪些？</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5C65D4" w:rsidRPr="008F545B" w:rsidRDefault="002D58B6" w:rsidP="002D58B6">
      <w:pPr>
        <w:shd w:val="clear" w:color="auto" w:fill="FFFFFF"/>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hint="eastAsia"/>
          <w:sz w:val="24"/>
        </w:rPr>
        <w:t>日志数据的采集是通过设备中的日志记录子系统实现的，这个子系统能够在必要的时候生成日志消息。当然，具体的日志信息采集方式取决于设备。例如，我们可以对设备进行手工配置，也可以通过硬编码让设备自身生成一系列的预设消息。此外，我们必须使用日志主机来接收日志消息。日志主机是一个基于Unix或者Windows的服务器系统，它用来集中存储日志消息。日志主机可以集中存储来自多个数据源的日志消息，可以对系统日志信息进行备份，也可以分析日志数据。</w:t>
      </w:r>
    </w:p>
    <w:p w:rsidR="00297FD7" w:rsidRPr="008F545B" w:rsidRDefault="00297FD7" w:rsidP="006C6B52">
      <w:pPr>
        <w:shd w:val="clear" w:color="auto" w:fill="FFFFFF"/>
        <w:spacing w:line="240" w:lineRule="auto"/>
        <w:ind w:firstLine="480"/>
        <w:rPr>
          <w:rFonts w:asciiTheme="minorEastAsia" w:eastAsiaTheme="minorEastAsia" w:hAnsiTheme="minorEastAsia"/>
          <w:sz w:val="24"/>
        </w:rPr>
      </w:pPr>
    </w:p>
    <w:p w:rsidR="005C65D4"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请简述网络爬虫的工作原理。</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5C65D4" w:rsidRPr="008F545B" w:rsidRDefault="002D58B6" w:rsidP="002D58B6">
      <w:pPr>
        <w:shd w:val="clear" w:color="auto" w:fill="FFFFFF"/>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网络爬虫</w:t>
      </w:r>
      <w:r w:rsidR="005C65D4" w:rsidRPr="008F545B">
        <w:rPr>
          <w:rFonts w:asciiTheme="minorEastAsia" w:eastAsiaTheme="minorEastAsia" w:hAnsiTheme="minorEastAsia" w:hint="eastAsia"/>
          <w:sz w:val="24"/>
        </w:rPr>
        <w:t>往往</w:t>
      </w:r>
      <w:r w:rsidR="005C65D4" w:rsidRPr="008F545B">
        <w:rPr>
          <w:rFonts w:asciiTheme="minorEastAsia" w:eastAsiaTheme="minorEastAsia" w:hAnsiTheme="minorEastAsia"/>
          <w:sz w:val="24"/>
        </w:rPr>
        <w:t>从一个初始网页的URL开始</w:t>
      </w:r>
      <w:r w:rsidR="005C65D4" w:rsidRPr="008F545B">
        <w:rPr>
          <w:rFonts w:asciiTheme="minorEastAsia" w:eastAsiaTheme="minorEastAsia" w:hAnsiTheme="minorEastAsia" w:hint="eastAsia"/>
          <w:sz w:val="24"/>
        </w:rPr>
        <w:t>工作</w:t>
      </w:r>
      <w:r w:rsidR="005C65D4" w:rsidRPr="008F545B">
        <w:rPr>
          <w:rFonts w:asciiTheme="minorEastAsia" w:eastAsiaTheme="minorEastAsia" w:hAnsiTheme="minorEastAsia"/>
          <w:sz w:val="24"/>
        </w:rPr>
        <w:t>，</w:t>
      </w:r>
      <w:r w:rsidR="005C65D4" w:rsidRPr="008F545B">
        <w:rPr>
          <w:rFonts w:asciiTheme="minorEastAsia" w:eastAsiaTheme="minorEastAsia" w:hAnsiTheme="minorEastAsia" w:hint="eastAsia"/>
          <w:sz w:val="24"/>
        </w:rPr>
        <w:t>首先</w:t>
      </w:r>
      <w:r w:rsidR="005C65D4" w:rsidRPr="008F545B">
        <w:rPr>
          <w:rFonts w:asciiTheme="minorEastAsia" w:eastAsiaTheme="minorEastAsia" w:hAnsiTheme="minorEastAsia"/>
          <w:sz w:val="24"/>
        </w:rPr>
        <w:t>获得初始网页上的URL。在抓取网页的过程中，需要根据网页分析算法过滤与主题无关的链接，保留有用的链接并将其放入等待抓取的URL队列</w:t>
      </w:r>
      <w:r w:rsidR="005C65D4" w:rsidRPr="008F545B">
        <w:rPr>
          <w:rFonts w:asciiTheme="minorEastAsia" w:eastAsiaTheme="minorEastAsia" w:hAnsiTheme="minorEastAsia" w:hint="eastAsia"/>
          <w:sz w:val="24"/>
        </w:rPr>
        <w:t>中。</w:t>
      </w:r>
      <w:r w:rsidR="005C65D4" w:rsidRPr="008F545B">
        <w:rPr>
          <w:rFonts w:asciiTheme="minorEastAsia" w:eastAsiaTheme="minorEastAsia" w:hAnsiTheme="minorEastAsia"/>
          <w:sz w:val="24"/>
        </w:rPr>
        <w:t>然后，</w:t>
      </w:r>
      <w:r w:rsidR="005C65D4" w:rsidRPr="008F545B">
        <w:rPr>
          <w:rFonts w:asciiTheme="minorEastAsia" w:eastAsiaTheme="minorEastAsia" w:hAnsiTheme="minorEastAsia" w:hint="eastAsia"/>
          <w:sz w:val="24"/>
        </w:rPr>
        <w:t>网络爬虫</w:t>
      </w:r>
      <w:r w:rsidR="005C65D4" w:rsidRPr="008F545B">
        <w:rPr>
          <w:rFonts w:asciiTheme="minorEastAsia" w:eastAsiaTheme="minorEastAsia" w:hAnsiTheme="minorEastAsia"/>
          <w:sz w:val="24"/>
        </w:rPr>
        <w:t>根据</w:t>
      </w:r>
      <w:r w:rsidR="005C65D4" w:rsidRPr="008F545B">
        <w:rPr>
          <w:rFonts w:asciiTheme="minorEastAsia" w:eastAsiaTheme="minorEastAsia" w:hAnsiTheme="minorEastAsia" w:hint="eastAsia"/>
          <w:sz w:val="24"/>
        </w:rPr>
        <w:t>某种</w:t>
      </w:r>
      <w:r w:rsidR="005C65D4" w:rsidRPr="008F545B">
        <w:rPr>
          <w:rFonts w:asciiTheme="minorEastAsia" w:eastAsiaTheme="minorEastAsia" w:hAnsiTheme="minorEastAsia"/>
          <w:sz w:val="24"/>
        </w:rPr>
        <w:t>搜索策略从队列中选择下一</w:t>
      </w:r>
      <w:r w:rsidR="005C65D4" w:rsidRPr="008F545B">
        <w:rPr>
          <w:rFonts w:asciiTheme="minorEastAsia" w:eastAsiaTheme="minorEastAsia" w:hAnsiTheme="minorEastAsia" w:hint="eastAsia"/>
          <w:sz w:val="24"/>
        </w:rPr>
        <w:t>次</w:t>
      </w:r>
      <w:r w:rsidR="005C65D4" w:rsidRPr="008F545B">
        <w:rPr>
          <w:rFonts w:asciiTheme="minorEastAsia" w:eastAsiaTheme="minorEastAsia" w:hAnsiTheme="minorEastAsia"/>
          <w:sz w:val="24"/>
        </w:rPr>
        <w:t>要抓取的网页URL，并重复上述过程，直到达到系统的某一</w:t>
      </w:r>
      <w:r w:rsidR="005C65D4" w:rsidRPr="008F545B">
        <w:rPr>
          <w:rFonts w:asciiTheme="minorEastAsia" w:eastAsiaTheme="minorEastAsia" w:hAnsiTheme="minorEastAsia" w:hint="eastAsia"/>
          <w:sz w:val="24"/>
        </w:rPr>
        <w:t>停止</w:t>
      </w:r>
      <w:r w:rsidR="005C65D4" w:rsidRPr="008F545B">
        <w:rPr>
          <w:rFonts w:asciiTheme="minorEastAsia" w:eastAsiaTheme="minorEastAsia" w:hAnsiTheme="minorEastAsia"/>
          <w:sz w:val="24"/>
        </w:rPr>
        <w:t>条件</w:t>
      </w:r>
      <w:r w:rsidR="005C65D4" w:rsidRPr="008F545B">
        <w:rPr>
          <w:rFonts w:asciiTheme="minorEastAsia" w:eastAsiaTheme="minorEastAsia" w:hAnsiTheme="minorEastAsia" w:hint="eastAsia"/>
          <w:sz w:val="24"/>
        </w:rPr>
        <w:t>，例如搜索时长或搜索页面数量达到某一阈值</w:t>
      </w:r>
      <w:r w:rsidR="005C65D4" w:rsidRPr="008F545B">
        <w:rPr>
          <w:rFonts w:asciiTheme="minorEastAsia" w:eastAsiaTheme="minorEastAsia" w:hAnsiTheme="minorEastAsia"/>
          <w:sz w:val="24"/>
        </w:rPr>
        <w:t>。另外，所有被爬虫抓取的网页会</w:t>
      </w:r>
      <w:r w:rsidR="005C65D4" w:rsidRPr="008F545B">
        <w:rPr>
          <w:rFonts w:asciiTheme="minorEastAsia" w:eastAsiaTheme="minorEastAsia" w:hAnsiTheme="minorEastAsia" w:hint="eastAsia"/>
          <w:sz w:val="24"/>
        </w:rPr>
        <w:t>自动</w:t>
      </w:r>
      <w:r w:rsidR="005C65D4" w:rsidRPr="008F545B">
        <w:rPr>
          <w:rFonts w:asciiTheme="minorEastAsia" w:eastAsiaTheme="minorEastAsia" w:hAnsiTheme="minorEastAsia"/>
          <w:sz w:val="24"/>
        </w:rPr>
        <w:t>被系统</w:t>
      </w:r>
      <w:r w:rsidR="005C65D4" w:rsidRPr="008F545B">
        <w:rPr>
          <w:rFonts w:asciiTheme="minorEastAsia" w:eastAsiaTheme="minorEastAsia" w:hAnsiTheme="minorEastAsia" w:hint="eastAsia"/>
          <w:sz w:val="24"/>
        </w:rPr>
        <w:t>存储</w:t>
      </w:r>
      <w:r w:rsidR="005C65D4" w:rsidRPr="008F545B">
        <w:rPr>
          <w:rFonts w:asciiTheme="minorEastAsia" w:eastAsiaTheme="minorEastAsia" w:hAnsiTheme="minorEastAsia"/>
          <w:sz w:val="24"/>
        </w:rPr>
        <w:t>，</w:t>
      </w:r>
      <w:r w:rsidR="005C65D4" w:rsidRPr="008F545B">
        <w:rPr>
          <w:rFonts w:asciiTheme="minorEastAsia" w:eastAsiaTheme="minorEastAsia" w:hAnsiTheme="minorEastAsia" w:hint="eastAsia"/>
          <w:sz w:val="24"/>
        </w:rPr>
        <w:t>并</w:t>
      </w:r>
      <w:r w:rsidR="005C65D4" w:rsidRPr="008F545B">
        <w:rPr>
          <w:rFonts w:asciiTheme="minorEastAsia" w:eastAsiaTheme="minorEastAsia" w:hAnsiTheme="minorEastAsia"/>
          <w:sz w:val="24"/>
        </w:rPr>
        <w:t>建立索引，以便之后的查询和检索</w:t>
      </w:r>
      <w:r w:rsidR="005C65D4" w:rsidRPr="008F545B">
        <w:rPr>
          <w:rFonts w:asciiTheme="minorEastAsia" w:eastAsiaTheme="minorEastAsia" w:hAnsiTheme="minorEastAsia" w:hint="eastAsia"/>
          <w:sz w:val="24"/>
        </w:rPr>
        <w:t>。</w:t>
      </w:r>
    </w:p>
    <w:p w:rsidR="00297FD7" w:rsidRPr="008F545B" w:rsidRDefault="00297FD7" w:rsidP="006C6B52">
      <w:pPr>
        <w:shd w:val="clear" w:color="auto" w:fill="FFFFFF"/>
        <w:spacing w:line="240" w:lineRule="auto"/>
        <w:ind w:firstLine="480"/>
        <w:rPr>
          <w:rFonts w:asciiTheme="minorEastAsia" w:eastAsiaTheme="minorEastAsia" w:hAnsiTheme="minorEastAsia"/>
          <w:sz w:val="24"/>
        </w:rPr>
      </w:pPr>
    </w:p>
    <w:p w:rsidR="005C65D4" w:rsidRDefault="005C65D4"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网络搜索的方法有几种？请简述每种网络搜索的原理，并比较不同搜索算法的优缺点。</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5C65D4" w:rsidRPr="008F545B" w:rsidRDefault="002D58B6" w:rsidP="002D58B6">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网页的</w:t>
      </w:r>
      <w:r w:rsidR="005C65D4" w:rsidRPr="008F545B">
        <w:rPr>
          <w:rFonts w:asciiTheme="minorEastAsia" w:eastAsiaTheme="minorEastAsia" w:hAnsiTheme="minorEastAsia" w:hint="eastAsia"/>
          <w:sz w:val="24"/>
        </w:rPr>
        <w:t>搜索</w:t>
      </w:r>
      <w:r w:rsidR="005C65D4" w:rsidRPr="008F545B">
        <w:rPr>
          <w:rFonts w:asciiTheme="minorEastAsia" w:eastAsiaTheme="minorEastAsia" w:hAnsiTheme="minorEastAsia"/>
          <w:sz w:val="24"/>
        </w:rPr>
        <w:t>策略</w:t>
      </w:r>
      <w:r w:rsidR="005C65D4" w:rsidRPr="008F545B">
        <w:rPr>
          <w:rFonts w:asciiTheme="minorEastAsia" w:eastAsiaTheme="minorEastAsia" w:hAnsiTheme="minorEastAsia" w:hint="eastAsia"/>
          <w:sz w:val="24"/>
        </w:rPr>
        <w:t>按照搜索次序不同，</w:t>
      </w:r>
      <w:r w:rsidR="005C65D4" w:rsidRPr="008F545B">
        <w:rPr>
          <w:rFonts w:asciiTheme="minorEastAsia" w:eastAsiaTheme="minorEastAsia" w:hAnsiTheme="minorEastAsia"/>
          <w:sz w:val="24"/>
        </w:rPr>
        <w:t>可以分为深度优先、广度优先和最佳优先三种</w:t>
      </w:r>
      <w:r w:rsidR="005C65D4" w:rsidRPr="008F545B">
        <w:rPr>
          <w:rFonts w:asciiTheme="minorEastAsia" w:eastAsiaTheme="minorEastAsia" w:hAnsiTheme="minorEastAsia" w:hint="eastAsia"/>
          <w:sz w:val="24"/>
        </w:rPr>
        <w:t>搜索策略</w:t>
      </w:r>
      <w:r w:rsidR="005C65D4" w:rsidRPr="008F545B">
        <w:rPr>
          <w:rFonts w:asciiTheme="minorEastAsia" w:eastAsiaTheme="minorEastAsia" w:hAnsiTheme="minorEastAsia"/>
          <w:sz w:val="24"/>
        </w:rPr>
        <w:t>。</w:t>
      </w:r>
    </w:p>
    <w:p w:rsidR="005C65D4" w:rsidRPr="008F545B" w:rsidRDefault="005C65D4"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深度优先</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搜索策略</w:t>
      </w:r>
      <w:r w:rsidRPr="008F545B">
        <w:rPr>
          <w:rFonts w:asciiTheme="minorEastAsia" w:eastAsiaTheme="minorEastAsia" w:hAnsiTheme="minorEastAsia" w:hint="eastAsia"/>
          <w:sz w:val="24"/>
        </w:rPr>
        <w:t>表述如下：首先跳转进入</w:t>
      </w:r>
      <w:r w:rsidRPr="008F545B">
        <w:rPr>
          <w:rFonts w:asciiTheme="minorEastAsia" w:eastAsiaTheme="minorEastAsia" w:hAnsiTheme="minorEastAsia"/>
          <w:sz w:val="24"/>
        </w:rPr>
        <w:t>起始网页</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URL</w:t>
      </w:r>
      <w:r w:rsidRPr="008F545B">
        <w:rPr>
          <w:rFonts w:asciiTheme="minorEastAsia" w:eastAsiaTheme="minorEastAsia" w:hAnsiTheme="minorEastAsia" w:hint="eastAsia"/>
          <w:sz w:val="24"/>
        </w:rPr>
        <w:t>链接</w:t>
      </w:r>
      <w:r w:rsidRPr="008F545B">
        <w:rPr>
          <w:rFonts w:asciiTheme="minorEastAsia" w:eastAsiaTheme="minorEastAsia" w:hAnsiTheme="minorEastAsia"/>
          <w:sz w:val="24"/>
        </w:rPr>
        <w:t>，分析这个网页中</w:t>
      </w:r>
      <w:r w:rsidRPr="008F545B">
        <w:rPr>
          <w:rFonts w:asciiTheme="minorEastAsia" w:eastAsiaTheme="minorEastAsia" w:hAnsiTheme="minorEastAsia" w:hint="eastAsia"/>
          <w:sz w:val="24"/>
        </w:rPr>
        <w:t>所包含</w:t>
      </w:r>
      <w:r w:rsidRPr="008F545B">
        <w:rPr>
          <w:rFonts w:asciiTheme="minorEastAsia" w:eastAsiaTheme="minorEastAsia" w:hAnsiTheme="minorEastAsia"/>
          <w:sz w:val="24"/>
        </w:rPr>
        <w:t>的URL</w:t>
      </w:r>
      <w:r w:rsidRPr="008F545B">
        <w:rPr>
          <w:rFonts w:asciiTheme="minorEastAsia" w:eastAsiaTheme="minorEastAsia" w:hAnsiTheme="minorEastAsia" w:hint="eastAsia"/>
          <w:sz w:val="24"/>
        </w:rPr>
        <w:t>链接</w:t>
      </w:r>
      <w:r w:rsidRPr="008F545B">
        <w:rPr>
          <w:rFonts w:asciiTheme="minorEastAsia" w:eastAsiaTheme="minorEastAsia" w:hAnsiTheme="minorEastAsia"/>
          <w:sz w:val="24"/>
        </w:rPr>
        <w:t>，选择</w:t>
      </w:r>
      <w:r w:rsidRPr="008F545B">
        <w:rPr>
          <w:rFonts w:asciiTheme="minorEastAsia" w:eastAsiaTheme="minorEastAsia" w:hAnsiTheme="minorEastAsia" w:hint="eastAsia"/>
          <w:sz w:val="24"/>
        </w:rPr>
        <w:t>其中</w:t>
      </w:r>
      <w:r w:rsidRPr="008F545B">
        <w:rPr>
          <w:rFonts w:asciiTheme="minorEastAsia" w:eastAsiaTheme="minorEastAsia" w:hAnsiTheme="minorEastAsia"/>
          <w:sz w:val="24"/>
        </w:rPr>
        <w:t>一个</w:t>
      </w:r>
      <w:r w:rsidRPr="008F545B">
        <w:rPr>
          <w:rFonts w:asciiTheme="minorEastAsia" w:eastAsiaTheme="minorEastAsia" w:hAnsiTheme="minorEastAsia" w:hint="eastAsia"/>
          <w:sz w:val="24"/>
        </w:rPr>
        <w:t>URL链接进入</w:t>
      </w:r>
      <w:r w:rsidRPr="008F545B">
        <w:rPr>
          <w:rFonts w:asciiTheme="minorEastAsia" w:eastAsiaTheme="minorEastAsia" w:hAnsiTheme="minorEastAsia"/>
          <w:sz w:val="24"/>
        </w:rPr>
        <w:t>。如此一个链接一个链接地</w:t>
      </w:r>
      <w:r w:rsidRPr="008F545B">
        <w:rPr>
          <w:rFonts w:asciiTheme="minorEastAsia" w:eastAsiaTheme="minorEastAsia" w:hAnsiTheme="minorEastAsia" w:hint="eastAsia"/>
          <w:sz w:val="24"/>
        </w:rPr>
        <w:t>选择并跳转进入</w:t>
      </w:r>
      <w:r w:rsidRPr="008F545B">
        <w:rPr>
          <w:rFonts w:asciiTheme="minorEastAsia" w:eastAsiaTheme="minorEastAsia" w:hAnsiTheme="minorEastAsia"/>
          <w:sz w:val="24"/>
        </w:rPr>
        <w:t>，直到</w:t>
      </w:r>
      <w:r w:rsidRPr="008F545B">
        <w:rPr>
          <w:rFonts w:asciiTheme="minorEastAsia" w:eastAsiaTheme="minorEastAsia" w:hAnsiTheme="minorEastAsia" w:hint="eastAsia"/>
          <w:sz w:val="24"/>
        </w:rPr>
        <w:t>访问</w:t>
      </w:r>
      <w:r w:rsidRPr="008F545B">
        <w:rPr>
          <w:rFonts w:asciiTheme="minorEastAsia" w:eastAsiaTheme="minorEastAsia" w:hAnsiTheme="minorEastAsia"/>
          <w:sz w:val="24"/>
        </w:rPr>
        <w:t>完</w:t>
      </w:r>
      <w:r w:rsidRPr="008F545B">
        <w:rPr>
          <w:rFonts w:asciiTheme="minorEastAsia" w:eastAsiaTheme="minorEastAsia" w:hAnsiTheme="minorEastAsia" w:hint="eastAsia"/>
          <w:sz w:val="24"/>
        </w:rPr>
        <w:t>路径中的最后</w:t>
      </w:r>
      <w:r w:rsidRPr="008F545B">
        <w:rPr>
          <w:rFonts w:asciiTheme="minorEastAsia" w:eastAsiaTheme="minorEastAsia" w:hAnsiTheme="minorEastAsia"/>
          <w:sz w:val="24"/>
        </w:rPr>
        <w:t>一</w:t>
      </w:r>
      <w:r w:rsidRPr="008F545B">
        <w:rPr>
          <w:rFonts w:asciiTheme="minorEastAsia" w:eastAsiaTheme="minorEastAsia" w:hAnsiTheme="minorEastAsia" w:hint="eastAsia"/>
          <w:sz w:val="24"/>
        </w:rPr>
        <w:t>个URL。深度优先搜索策略存在如下问题：起始网页通常是网站主页，其</w:t>
      </w:r>
      <w:r w:rsidRPr="008F545B">
        <w:rPr>
          <w:rFonts w:asciiTheme="minorEastAsia" w:eastAsiaTheme="minorEastAsia" w:hAnsiTheme="minorEastAsia"/>
          <w:sz w:val="24"/>
        </w:rPr>
        <w:t>提供的链接</w:t>
      </w:r>
      <w:r w:rsidRPr="008F545B">
        <w:rPr>
          <w:rFonts w:asciiTheme="minorEastAsia" w:eastAsiaTheme="minorEastAsia" w:hAnsiTheme="minorEastAsia" w:hint="eastAsia"/>
          <w:sz w:val="24"/>
        </w:rPr>
        <w:t>往往</w:t>
      </w:r>
      <w:r w:rsidRPr="008F545B">
        <w:rPr>
          <w:rFonts w:asciiTheme="minorEastAsia" w:eastAsiaTheme="minorEastAsia" w:hAnsiTheme="minorEastAsia"/>
          <w:sz w:val="24"/>
        </w:rPr>
        <w:t>最具价值，</w:t>
      </w:r>
      <w:r w:rsidRPr="008F545B">
        <w:rPr>
          <w:rFonts w:asciiTheme="minorEastAsia" w:eastAsiaTheme="minorEastAsia" w:hAnsiTheme="minorEastAsia" w:hint="eastAsia"/>
          <w:sz w:val="24"/>
        </w:rPr>
        <w:t>浏览和点击量最高。随着</w:t>
      </w:r>
      <w:r w:rsidRPr="008F545B">
        <w:rPr>
          <w:rFonts w:asciiTheme="minorEastAsia" w:eastAsiaTheme="minorEastAsia" w:hAnsiTheme="minorEastAsia"/>
          <w:sz w:val="24"/>
        </w:rPr>
        <w:t>每一层</w:t>
      </w:r>
      <w:r w:rsidRPr="008F545B">
        <w:rPr>
          <w:rFonts w:asciiTheme="minorEastAsia" w:eastAsiaTheme="minorEastAsia" w:hAnsiTheme="minorEastAsia" w:hint="eastAsia"/>
          <w:sz w:val="24"/>
        </w:rPr>
        <w:t>URL的深入</w:t>
      </w:r>
      <w:r w:rsidRPr="008F545B">
        <w:rPr>
          <w:rFonts w:asciiTheme="minorEastAsia" w:eastAsiaTheme="minorEastAsia" w:hAnsiTheme="minorEastAsia"/>
          <w:sz w:val="24"/>
        </w:rPr>
        <w:t>，网页</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价值和</w:t>
      </w:r>
      <w:r w:rsidRPr="008F545B">
        <w:rPr>
          <w:rFonts w:asciiTheme="minorEastAsia" w:eastAsiaTheme="minorEastAsia" w:hAnsiTheme="minorEastAsia" w:hint="eastAsia"/>
          <w:sz w:val="24"/>
        </w:rPr>
        <w:t>点击量</w:t>
      </w:r>
      <w:r w:rsidRPr="008F545B">
        <w:rPr>
          <w:rFonts w:asciiTheme="minorEastAsia" w:eastAsiaTheme="minorEastAsia" w:hAnsiTheme="minorEastAsia"/>
          <w:sz w:val="24"/>
        </w:rPr>
        <w:t>都会相应地有所下降。这</w:t>
      </w:r>
      <w:r w:rsidRPr="008F545B">
        <w:rPr>
          <w:rFonts w:asciiTheme="minorEastAsia" w:eastAsiaTheme="minorEastAsia" w:hAnsiTheme="minorEastAsia" w:hint="eastAsia"/>
          <w:sz w:val="24"/>
        </w:rPr>
        <w:t>表明</w:t>
      </w:r>
      <w:r w:rsidRPr="008F545B">
        <w:rPr>
          <w:rFonts w:asciiTheme="minorEastAsia" w:eastAsiaTheme="minorEastAsia" w:hAnsiTheme="minorEastAsia"/>
          <w:sz w:val="24"/>
        </w:rPr>
        <w:t>重要网页通常距离</w:t>
      </w:r>
      <w:r w:rsidRPr="008F545B">
        <w:rPr>
          <w:rFonts w:asciiTheme="minorEastAsia" w:eastAsiaTheme="minorEastAsia" w:hAnsiTheme="minorEastAsia" w:hint="eastAsia"/>
          <w:sz w:val="24"/>
        </w:rPr>
        <w:t>起始网页的跳转次数</w:t>
      </w:r>
      <w:r w:rsidRPr="008F545B">
        <w:rPr>
          <w:rFonts w:asciiTheme="minorEastAsia" w:eastAsiaTheme="minorEastAsia" w:hAnsiTheme="minorEastAsia"/>
          <w:sz w:val="24"/>
        </w:rPr>
        <w:t>较</w:t>
      </w:r>
      <w:r w:rsidRPr="008F545B">
        <w:rPr>
          <w:rFonts w:asciiTheme="minorEastAsia" w:eastAsiaTheme="minorEastAsia" w:hAnsiTheme="minorEastAsia" w:hint="eastAsia"/>
          <w:sz w:val="24"/>
        </w:rPr>
        <w:t>少</w:t>
      </w:r>
      <w:r w:rsidRPr="008F545B">
        <w:rPr>
          <w:rFonts w:asciiTheme="minorEastAsia" w:eastAsiaTheme="minorEastAsia" w:hAnsiTheme="minorEastAsia"/>
          <w:sz w:val="24"/>
        </w:rPr>
        <w:t>，而</w:t>
      </w:r>
      <w:r w:rsidRPr="008F545B">
        <w:rPr>
          <w:rFonts w:asciiTheme="minorEastAsia" w:eastAsiaTheme="minorEastAsia" w:hAnsiTheme="minorEastAsia" w:hint="eastAsia"/>
          <w:sz w:val="24"/>
        </w:rPr>
        <w:t>多次跳转</w:t>
      </w:r>
      <w:r w:rsidRPr="008F545B">
        <w:rPr>
          <w:rFonts w:asciiTheme="minorEastAsia" w:eastAsiaTheme="minorEastAsia" w:hAnsiTheme="minorEastAsia"/>
          <w:sz w:val="24"/>
        </w:rPr>
        <w:t>抓取到的网页价值</w:t>
      </w:r>
      <w:r w:rsidRPr="008F545B">
        <w:rPr>
          <w:rFonts w:asciiTheme="minorEastAsia" w:eastAsiaTheme="minorEastAsia" w:hAnsiTheme="minorEastAsia" w:hint="eastAsia"/>
          <w:sz w:val="24"/>
        </w:rPr>
        <w:t>往往</w:t>
      </w:r>
      <w:r w:rsidRPr="008F545B">
        <w:rPr>
          <w:rFonts w:asciiTheme="minorEastAsia" w:eastAsiaTheme="minorEastAsia" w:hAnsiTheme="minorEastAsia"/>
          <w:sz w:val="24"/>
        </w:rPr>
        <w:t>很低。相对于其他</w:t>
      </w:r>
      <w:r w:rsidRPr="008F545B">
        <w:rPr>
          <w:rFonts w:asciiTheme="minorEastAsia" w:eastAsiaTheme="minorEastAsia" w:hAnsiTheme="minorEastAsia" w:hint="eastAsia"/>
          <w:sz w:val="24"/>
        </w:rPr>
        <w:t>搜索</w:t>
      </w:r>
      <w:r w:rsidRPr="008F545B">
        <w:rPr>
          <w:rFonts w:asciiTheme="minorEastAsia" w:eastAsiaTheme="minorEastAsia" w:hAnsiTheme="minorEastAsia"/>
          <w:sz w:val="24"/>
        </w:rPr>
        <w:t>策略而言</w:t>
      </w:r>
      <w:r w:rsidRPr="008F545B">
        <w:rPr>
          <w:rFonts w:asciiTheme="minorEastAsia" w:eastAsiaTheme="minorEastAsia" w:hAnsiTheme="minorEastAsia" w:hint="eastAsia"/>
          <w:sz w:val="24"/>
        </w:rPr>
        <w:t>，深度优先的搜索</w:t>
      </w:r>
      <w:r w:rsidRPr="008F545B">
        <w:rPr>
          <w:rFonts w:asciiTheme="minorEastAsia" w:eastAsiaTheme="minorEastAsia" w:hAnsiTheme="minorEastAsia"/>
          <w:sz w:val="24"/>
        </w:rPr>
        <w:t>策略</w:t>
      </w:r>
      <w:r w:rsidRPr="008F545B">
        <w:rPr>
          <w:rFonts w:asciiTheme="minorEastAsia" w:eastAsiaTheme="minorEastAsia" w:hAnsiTheme="minorEastAsia" w:hint="eastAsia"/>
          <w:sz w:val="24"/>
        </w:rPr>
        <w:t>在实际搜索过程中</w:t>
      </w:r>
      <w:r w:rsidRPr="008F545B">
        <w:rPr>
          <w:rFonts w:asciiTheme="minorEastAsia" w:eastAsiaTheme="minorEastAsia" w:hAnsiTheme="minorEastAsia"/>
          <w:sz w:val="24"/>
        </w:rPr>
        <w:t>很少被使用</w:t>
      </w:r>
      <w:r w:rsidRPr="008F545B">
        <w:rPr>
          <w:rFonts w:asciiTheme="minorEastAsia" w:eastAsiaTheme="minorEastAsia" w:hAnsiTheme="minorEastAsia" w:hint="eastAsia"/>
          <w:sz w:val="24"/>
        </w:rPr>
        <w:t>。</w:t>
      </w:r>
    </w:p>
    <w:p w:rsidR="005C65D4" w:rsidRPr="008F545B" w:rsidRDefault="00686A75" w:rsidP="006C6B52">
      <w:pPr>
        <w:spacing w:line="240" w:lineRule="auto"/>
        <w:ind w:firstLine="420"/>
        <w:rPr>
          <w:rFonts w:asciiTheme="minorEastAsia" w:eastAsiaTheme="minorEastAsia" w:hAnsiTheme="minorEastAsia"/>
          <w:sz w:val="24"/>
        </w:rPr>
      </w:pPr>
      <w:hyperlink r:id="rId11" w:tgtFrame="_blank" w:history="1">
        <w:r w:rsidR="005C65D4" w:rsidRPr="008F545B">
          <w:rPr>
            <w:rFonts w:asciiTheme="minorEastAsia" w:eastAsiaTheme="minorEastAsia" w:hAnsiTheme="minorEastAsia"/>
            <w:sz w:val="24"/>
          </w:rPr>
          <w:t>广度优先</w:t>
        </w:r>
        <w:r w:rsidR="005C65D4" w:rsidRPr="008F545B">
          <w:rPr>
            <w:rFonts w:asciiTheme="minorEastAsia" w:eastAsiaTheme="minorEastAsia" w:hAnsiTheme="minorEastAsia" w:hint="eastAsia"/>
            <w:sz w:val="24"/>
          </w:rPr>
          <w:t>的</w:t>
        </w:r>
        <w:r w:rsidR="005C65D4" w:rsidRPr="008F545B">
          <w:rPr>
            <w:rFonts w:asciiTheme="minorEastAsia" w:eastAsiaTheme="minorEastAsia" w:hAnsiTheme="minorEastAsia"/>
            <w:sz w:val="24"/>
          </w:rPr>
          <w:t>搜索</w:t>
        </w:r>
      </w:hyperlink>
      <w:r w:rsidR="005C65D4" w:rsidRPr="008F545B">
        <w:rPr>
          <w:rFonts w:asciiTheme="minorEastAsia" w:eastAsiaTheme="minorEastAsia" w:hAnsiTheme="minorEastAsia"/>
          <w:sz w:val="24"/>
        </w:rPr>
        <w:t>策略</w:t>
      </w:r>
      <w:r w:rsidR="005C65D4" w:rsidRPr="008F545B">
        <w:rPr>
          <w:rFonts w:asciiTheme="minorEastAsia" w:eastAsiaTheme="minorEastAsia" w:hAnsiTheme="minorEastAsia" w:hint="eastAsia"/>
          <w:sz w:val="24"/>
        </w:rPr>
        <w:t>和深度优先策略不同。它</w:t>
      </w:r>
      <w:r w:rsidR="005C65D4" w:rsidRPr="008F545B">
        <w:rPr>
          <w:rFonts w:asciiTheme="minorEastAsia" w:eastAsiaTheme="minorEastAsia" w:hAnsiTheme="minorEastAsia"/>
          <w:sz w:val="24"/>
        </w:rPr>
        <w:t>在抓取</w:t>
      </w:r>
      <w:r w:rsidR="005C65D4" w:rsidRPr="008F545B">
        <w:rPr>
          <w:rFonts w:asciiTheme="minorEastAsia" w:eastAsiaTheme="minorEastAsia" w:hAnsiTheme="minorEastAsia" w:hint="eastAsia"/>
          <w:sz w:val="24"/>
        </w:rPr>
        <w:t>URL的</w:t>
      </w:r>
      <w:r w:rsidR="005C65D4" w:rsidRPr="008F545B">
        <w:rPr>
          <w:rFonts w:asciiTheme="minorEastAsia" w:eastAsiaTheme="minorEastAsia" w:hAnsiTheme="minorEastAsia"/>
          <w:sz w:val="24"/>
        </w:rPr>
        <w:t>过程中，</w:t>
      </w:r>
      <w:r w:rsidR="005C65D4" w:rsidRPr="008F545B">
        <w:rPr>
          <w:rFonts w:asciiTheme="minorEastAsia" w:eastAsiaTheme="minorEastAsia" w:hAnsiTheme="minorEastAsia" w:hint="eastAsia"/>
          <w:sz w:val="24"/>
        </w:rPr>
        <w:t>只有</w:t>
      </w:r>
      <w:r w:rsidR="005C65D4" w:rsidRPr="008F545B">
        <w:rPr>
          <w:rFonts w:asciiTheme="minorEastAsia" w:eastAsiaTheme="minorEastAsia" w:hAnsiTheme="minorEastAsia"/>
          <w:sz w:val="24"/>
        </w:rPr>
        <w:t>完成当前</w:t>
      </w:r>
      <w:r w:rsidR="005C65D4" w:rsidRPr="008F545B">
        <w:rPr>
          <w:rFonts w:asciiTheme="minorEastAsia" w:eastAsiaTheme="minorEastAsia" w:hAnsiTheme="minorEastAsia" w:hint="eastAsia"/>
          <w:sz w:val="24"/>
        </w:rPr>
        <w:t>层级</w:t>
      </w:r>
      <w:r w:rsidR="005C65D4" w:rsidRPr="008F545B">
        <w:rPr>
          <w:rFonts w:asciiTheme="minorEastAsia" w:eastAsiaTheme="minorEastAsia" w:hAnsiTheme="minorEastAsia"/>
          <w:sz w:val="24"/>
        </w:rPr>
        <w:t>的搜索后，才</w:t>
      </w:r>
      <w:r w:rsidR="005C65D4" w:rsidRPr="008F545B">
        <w:rPr>
          <w:rFonts w:asciiTheme="minorEastAsia" w:eastAsiaTheme="minorEastAsia" w:hAnsiTheme="minorEastAsia" w:hint="eastAsia"/>
          <w:sz w:val="24"/>
        </w:rPr>
        <w:t>跳转到</w:t>
      </w:r>
      <w:r w:rsidR="005C65D4" w:rsidRPr="008F545B">
        <w:rPr>
          <w:rFonts w:asciiTheme="minorEastAsia" w:eastAsiaTheme="minorEastAsia" w:hAnsiTheme="minorEastAsia"/>
          <w:sz w:val="24"/>
        </w:rPr>
        <w:t>下一</w:t>
      </w:r>
      <w:r w:rsidR="005C65D4" w:rsidRPr="008F545B">
        <w:rPr>
          <w:rFonts w:asciiTheme="minorEastAsia" w:eastAsiaTheme="minorEastAsia" w:hAnsiTheme="minorEastAsia" w:hint="eastAsia"/>
          <w:sz w:val="24"/>
        </w:rPr>
        <w:t>层级进行</w:t>
      </w:r>
      <w:r w:rsidR="005C65D4" w:rsidRPr="008F545B">
        <w:rPr>
          <w:rFonts w:asciiTheme="minorEastAsia" w:eastAsiaTheme="minorEastAsia" w:hAnsiTheme="minorEastAsia"/>
          <w:sz w:val="24"/>
        </w:rPr>
        <w:t>搜索。</w:t>
      </w:r>
      <w:r w:rsidR="005C65D4" w:rsidRPr="008F545B">
        <w:rPr>
          <w:rFonts w:asciiTheme="minorEastAsia" w:eastAsiaTheme="minorEastAsia" w:hAnsiTheme="minorEastAsia" w:hint="eastAsia"/>
          <w:sz w:val="24"/>
        </w:rPr>
        <w:t>广度优先算法的复杂度较高。</w:t>
      </w:r>
    </w:p>
    <w:p w:rsidR="005C65D4" w:rsidRPr="008F545B" w:rsidRDefault="005C65D4"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最佳优先搜索策略</w:t>
      </w:r>
      <w:r w:rsidRPr="008F545B">
        <w:rPr>
          <w:rFonts w:asciiTheme="minorEastAsia" w:eastAsiaTheme="minorEastAsia" w:hAnsiTheme="minorEastAsia" w:hint="eastAsia"/>
          <w:sz w:val="24"/>
        </w:rPr>
        <w:t>是基于降低广度优先搜索策略的算法复杂度而进行优化的。</w:t>
      </w:r>
      <w:r w:rsidRPr="008F545B">
        <w:rPr>
          <w:rFonts w:asciiTheme="minorEastAsia" w:eastAsiaTheme="minorEastAsia" w:hAnsiTheme="minorEastAsia"/>
          <w:sz w:val="24"/>
        </w:rPr>
        <w:t>最佳优先搜索策略按照</w:t>
      </w:r>
      <w:r w:rsidRPr="008F545B">
        <w:rPr>
          <w:rFonts w:asciiTheme="minorEastAsia" w:eastAsiaTheme="minorEastAsia" w:hAnsiTheme="minorEastAsia" w:hint="eastAsia"/>
          <w:sz w:val="24"/>
        </w:rPr>
        <w:t>特定</w:t>
      </w:r>
      <w:r w:rsidRPr="008F545B">
        <w:rPr>
          <w:rFonts w:asciiTheme="minorEastAsia" w:eastAsiaTheme="minorEastAsia" w:hAnsiTheme="minorEastAsia"/>
          <w:sz w:val="24"/>
        </w:rPr>
        <w:t>的网页分析算法，预测候选URL与主题的相关性，</w:t>
      </w:r>
      <w:r w:rsidRPr="008F545B">
        <w:rPr>
          <w:rFonts w:asciiTheme="minorEastAsia" w:eastAsiaTheme="minorEastAsia" w:hAnsiTheme="minorEastAsia" w:hint="eastAsia"/>
          <w:sz w:val="24"/>
        </w:rPr>
        <w:t>筛选并抓取最相关的某些</w:t>
      </w:r>
      <w:r w:rsidRPr="008F545B">
        <w:rPr>
          <w:rFonts w:asciiTheme="minorEastAsia" w:eastAsiaTheme="minorEastAsia" w:hAnsiTheme="minorEastAsia"/>
          <w:sz w:val="24"/>
        </w:rPr>
        <w:t>URL。</w:t>
      </w:r>
    </w:p>
    <w:p w:rsidR="00297FD7" w:rsidRPr="008F545B" w:rsidRDefault="00297FD7" w:rsidP="006C6B52">
      <w:pPr>
        <w:spacing w:line="240" w:lineRule="auto"/>
        <w:ind w:firstLine="480"/>
        <w:rPr>
          <w:rFonts w:asciiTheme="minorEastAsia" w:eastAsiaTheme="minorEastAsia" w:hAnsiTheme="minorEastAsia"/>
          <w:sz w:val="24"/>
        </w:rPr>
      </w:pPr>
    </w:p>
    <w:p w:rsidR="005D2EC7" w:rsidRDefault="005C65D4" w:rsidP="005D2EC7">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 xml:space="preserve">5. </w:t>
      </w:r>
      <w:r w:rsidRPr="008F545B">
        <w:rPr>
          <w:rFonts w:asciiTheme="minorEastAsia" w:eastAsiaTheme="minorEastAsia" w:hAnsiTheme="minorEastAsia"/>
          <w:color w:val="0000FF"/>
          <w:sz w:val="24"/>
        </w:rPr>
        <w:t xml:space="preserve">RESTful Web </w:t>
      </w:r>
      <w:r w:rsidRPr="008F545B">
        <w:rPr>
          <w:rFonts w:asciiTheme="minorEastAsia" w:eastAsiaTheme="minorEastAsia" w:hAnsiTheme="minorEastAsia" w:hint="eastAsia"/>
          <w:color w:val="0000FF"/>
          <w:sz w:val="24"/>
        </w:rPr>
        <w:t>是基于哪些资源进行定义的？</w:t>
      </w:r>
    </w:p>
    <w:p w:rsidR="00E57C9F" w:rsidRDefault="00E57C9F" w:rsidP="005D2EC7">
      <w:pPr>
        <w:spacing w:line="240" w:lineRule="auto"/>
        <w:ind w:firstLineChars="0" w:firstLine="0"/>
        <w:rPr>
          <w:rFonts w:asciiTheme="minorEastAsia" w:eastAsiaTheme="minorEastAsia" w:hAnsiTheme="minorEastAsia"/>
          <w:color w:val="0000FF"/>
          <w:sz w:val="24"/>
        </w:rPr>
      </w:pPr>
    </w:p>
    <w:p w:rsidR="005C65D4" w:rsidRPr="005D2EC7" w:rsidRDefault="005D2EC7" w:rsidP="005D2EC7">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5C65D4" w:rsidRPr="008F545B">
        <w:rPr>
          <w:rFonts w:asciiTheme="minorEastAsia" w:eastAsiaTheme="minorEastAsia" w:hAnsiTheme="minorEastAsia"/>
          <w:sz w:val="24"/>
        </w:rPr>
        <w:t xml:space="preserve">RESTful Web </w:t>
      </w:r>
      <w:r w:rsidR="005C65D4" w:rsidRPr="008F545B">
        <w:rPr>
          <w:rFonts w:asciiTheme="minorEastAsia" w:eastAsiaTheme="minorEastAsia" w:hAnsiTheme="minorEastAsia" w:hint="eastAsia"/>
          <w:sz w:val="24"/>
        </w:rPr>
        <w:t>服务（也称为</w:t>
      </w:r>
      <w:r w:rsidR="005C65D4" w:rsidRPr="008F545B">
        <w:rPr>
          <w:rFonts w:asciiTheme="minorEastAsia" w:eastAsiaTheme="minorEastAsia" w:hAnsiTheme="minorEastAsia"/>
          <w:sz w:val="24"/>
        </w:rPr>
        <w:t xml:space="preserve"> RESTful Web API</w:t>
      </w:r>
      <w:r w:rsidR="005C65D4" w:rsidRPr="008F545B">
        <w:rPr>
          <w:rFonts w:asciiTheme="minorEastAsia" w:eastAsiaTheme="minorEastAsia" w:hAnsiTheme="minorEastAsia" w:hint="eastAsia"/>
          <w:sz w:val="24"/>
        </w:rPr>
        <w:t>）是一个使用</w:t>
      </w:r>
      <w:r w:rsidR="005C65D4" w:rsidRPr="008F545B">
        <w:rPr>
          <w:rFonts w:asciiTheme="minorEastAsia" w:eastAsiaTheme="minorEastAsia" w:hAnsiTheme="minorEastAsia"/>
          <w:sz w:val="24"/>
        </w:rPr>
        <w:t>HTTP</w:t>
      </w:r>
      <w:r w:rsidR="005C65D4" w:rsidRPr="008F545B">
        <w:rPr>
          <w:rFonts w:asciiTheme="minorEastAsia" w:eastAsiaTheme="minorEastAsia" w:hAnsiTheme="minorEastAsia" w:hint="eastAsia"/>
          <w:sz w:val="24"/>
        </w:rPr>
        <w:t>并遵循</w:t>
      </w:r>
      <w:r w:rsidR="005C65D4" w:rsidRPr="008F545B">
        <w:rPr>
          <w:rFonts w:asciiTheme="minorEastAsia" w:eastAsiaTheme="minorEastAsia" w:hAnsiTheme="minorEastAsia"/>
          <w:sz w:val="24"/>
        </w:rPr>
        <w:t>REST</w:t>
      </w:r>
      <w:r w:rsidR="005C65D4" w:rsidRPr="008F545B">
        <w:rPr>
          <w:rFonts w:asciiTheme="minorEastAsia" w:eastAsiaTheme="minorEastAsia" w:hAnsiTheme="minorEastAsia" w:hint="eastAsia"/>
          <w:sz w:val="24"/>
        </w:rPr>
        <w:t>原则的</w:t>
      </w:r>
      <w:r w:rsidR="005C65D4" w:rsidRPr="008F545B">
        <w:rPr>
          <w:rFonts w:asciiTheme="minorEastAsia" w:eastAsiaTheme="minorEastAsia" w:hAnsiTheme="minorEastAsia"/>
          <w:sz w:val="24"/>
        </w:rPr>
        <w:t>Web</w:t>
      </w:r>
      <w:r w:rsidR="005C65D4" w:rsidRPr="008F545B">
        <w:rPr>
          <w:rFonts w:asciiTheme="minorEastAsia" w:eastAsiaTheme="minorEastAsia" w:hAnsiTheme="minorEastAsia" w:hint="eastAsia"/>
          <w:sz w:val="24"/>
        </w:rPr>
        <w:t>服务。它基于以下三方面资源进行定义：</w:t>
      </w:r>
    </w:p>
    <w:p w:rsidR="005C65D4"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t>URI</w:t>
      </w:r>
      <w:r w:rsidRPr="008F545B">
        <w:rPr>
          <w:rFonts w:asciiTheme="minorEastAsia" w:eastAsiaTheme="minorEastAsia" w:hAnsiTheme="minorEastAsia" w:hint="eastAsia"/>
          <w:sz w:val="24"/>
        </w:rPr>
        <w:t>，例如</w:t>
      </w:r>
      <w:r w:rsidRPr="008F545B">
        <w:rPr>
          <w:rFonts w:asciiTheme="minorEastAsia" w:eastAsiaTheme="minorEastAsia" w:hAnsiTheme="minorEastAsia"/>
          <w:sz w:val="24"/>
        </w:rPr>
        <w:t>http://example.com/resources/</w:t>
      </w:r>
      <w:r w:rsidRPr="008F545B">
        <w:rPr>
          <w:rFonts w:asciiTheme="minorEastAsia" w:eastAsiaTheme="minorEastAsia" w:hAnsiTheme="minorEastAsia" w:hint="eastAsia"/>
          <w:sz w:val="24"/>
        </w:rPr>
        <w:t>。</w:t>
      </w:r>
    </w:p>
    <w:p w:rsidR="005C65D4"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lastRenderedPageBreak/>
        <w:t>Web</w:t>
      </w:r>
      <w:r w:rsidRPr="008F545B">
        <w:rPr>
          <w:rFonts w:asciiTheme="minorEastAsia" w:eastAsiaTheme="minorEastAsia" w:hAnsiTheme="minorEastAsia" w:hint="eastAsia"/>
          <w:sz w:val="24"/>
        </w:rPr>
        <w:t>服务接收与返回的互联网媒体类型，比如：</w:t>
      </w:r>
      <w:r w:rsidRPr="008F545B">
        <w:rPr>
          <w:rFonts w:asciiTheme="minorEastAsia" w:eastAsiaTheme="minorEastAsia" w:hAnsiTheme="minorEastAsia"/>
          <w:sz w:val="24"/>
        </w:rPr>
        <w:t>JSON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XML</w:t>
      </w:r>
      <w:r w:rsidRPr="008F545B">
        <w:rPr>
          <w:rFonts w:asciiTheme="minorEastAsia" w:eastAsiaTheme="minorEastAsia" w:hAnsiTheme="minorEastAsia" w:hint="eastAsia"/>
          <w:sz w:val="24"/>
        </w:rPr>
        <w:t>等</w:t>
      </w:r>
      <w:r w:rsidRPr="008F545B">
        <w:rPr>
          <w:rFonts w:asciiTheme="minorEastAsia" w:eastAsiaTheme="minorEastAsia" w:hAnsiTheme="minorEastAsia"/>
          <w:sz w:val="24"/>
        </w:rPr>
        <w:t>。</w:t>
      </w:r>
    </w:p>
    <w:p w:rsidR="00297FD7" w:rsidRPr="008F545B" w:rsidRDefault="005C65D4" w:rsidP="006C6B52">
      <w:pPr>
        <w:numPr>
          <w:ilvl w:val="0"/>
          <w:numId w:val="11"/>
        </w:numPr>
        <w:spacing w:line="240" w:lineRule="auto"/>
        <w:ind w:leftChars="200" w:left="777" w:firstLineChars="0" w:hanging="357"/>
        <w:rPr>
          <w:rFonts w:asciiTheme="minorEastAsia" w:eastAsiaTheme="minorEastAsia" w:hAnsiTheme="minorEastAsia"/>
          <w:sz w:val="24"/>
        </w:rPr>
      </w:pPr>
      <w:r w:rsidRPr="008F545B">
        <w:rPr>
          <w:rFonts w:asciiTheme="minorEastAsia" w:eastAsiaTheme="minorEastAsia" w:hAnsiTheme="minorEastAsia"/>
          <w:sz w:val="24"/>
        </w:rPr>
        <w:t>Web</w:t>
      </w:r>
      <w:r w:rsidRPr="008F545B">
        <w:rPr>
          <w:rFonts w:asciiTheme="minorEastAsia" w:eastAsiaTheme="minorEastAsia" w:hAnsiTheme="minorEastAsia" w:hint="eastAsia"/>
          <w:sz w:val="24"/>
        </w:rPr>
        <w:t>服务所支持的一系列资源请求方法（比如：</w:t>
      </w:r>
      <w:r w:rsidRPr="008F545B">
        <w:rPr>
          <w:rFonts w:asciiTheme="minorEastAsia" w:eastAsiaTheme="minorEastAsia" w:hAnsiTheme="minorEastAsia"/>
          <w:sz w:val="24"/>
        </w:rPr>
        <w:t>POST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GET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PUT</w:t>
      </w:r>
      <w:r w:rsidRPr="008F545B">
        <w:rPr>
          <w:rFonts w:asciiTheme="minorEastAsia" w:eastAsiaTheme="minorEastAsia" w:hAnsiTheme="minorEastAsia" w:hint="eastAsia"/>
          <w:sz w:val="24"/>
        </w:rPr>
        <w:t>或</w:t>
      </w:r>
      <w:r w:rsidRPr="008F545B">
        <w:rPr>
          <w:rFonts w:asciiTheme="minorEastAsia" w:eastAsiaTheme="minorEastAsia" w:hAnsiTheme="minorEastAsia"/>
          <w:sz w:val="24"/>
        </w:rPr>
        <w:t>DELETE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w:t>
      </w:r>
    </w:p>
    <w:p w:rsidR="00297FD7" w:rsidRPr="008F545B" w:rsidRDefault="00297FD7"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第5章 数据清晰与规约方法</w:t>
      </w: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数据预处理的主要任务有哪些？</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5D2EC7" w:rsidP="005D2EC7">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数据预处理的主要任务有：（1）数据清洗：填补缺失数据、消除噪声数据等。数据清洗的原理，就是通过分析“脏数据”的产生原因和存在形式，将“脏数据”转化为满足应用要求的数据，从而提高数据集的数据质量。（2）数据集成：将所用的数据统一存储在数据库、数据仓库或文件中形成一个完整的数据集，这一过程主要用于消除冗余数据。（3）数据转换：主要是对数据进行规格化操作，如将数据值限定在特定的范围之内。（4）数据归约：剔除无法刻画系统关键特征的数据属性，只保留部分能够描述关键特性的数据属性集合。</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数据清洗技术按照解决问题的需求可以分为哪几类？请详细阐述每一类问题。</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5D2EC7" w:rsidP="005D2EC7">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包括重复数据处理、消除噪音数据、缺失值处理等三类。</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重估数据处理：数据可能存在数据输入错误的问题，如数据格式、拼写上存在的差异（例如，Apple公司、apple公司、苹果公司是同一实体的多条记录）。这些差异会导致不能正确地识别出标识同一实体的多条记录，且对于同一实体，在数据仓库中会有多种不同的表示形式，即同一实体对象可能对应多条记录。重复记录会导致错误的分析结果，因此有必要去除数据集中的重复记录，以提高分析的精度和速度。</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消除噪音数据：噪声数据是一组测量数据中由</w:t>
      </w:r>
      <w:r w:rsidRPr="008F545B">
        <w:rPr>
          <w:rFonts w:asciiTheme="minorEastAsia" w:eastAsiaTheme="minorEastAsia" w:hAnsiTheme="minorEastAsia"/>
          <w:sz w:val="24"/>
        </w:rPr>
        <w:t>随机错误或偏差</w:t>
      </w:r>
      <w:r w:rsidRPr="008F545B">
        <w:rPr>
          <w:rFonts w:asciiTheme="minorEastAsia" w:eastAsiaTheme="minorEastAsia" w:hAnsiTheme="minorEastAsia" w:hint="eastAsia"/>
          <w:sz w:val="24"/>
        </w:rPr>
        <w:t>引起的</w:t>
      </w:r>
      <w:r w:rsidRPr="008F545B">
        <w:rPr>
          <w:rFonts w:asciiTheme="minorEastAsia" w:eastAsiaTheme="minorEastAsia" w:hAnsiTheme="minorEastAsia"/>
          <w:sz w:val="24"/>
        </w:rPr>
        <w:t>孤立</w:t>
      </w:r>
      <w:r w:rsidRPr="008F545B">
        <w:rPr>
          <w:rFonts w:asciiTheme="minorEastAsia" w:eastAsiaTheme="minorEastAsia" w:hAnsiTheme="minorEastAsia" w:hint="eastAsia"/>
          <w:sz w:val="24"/>
        </w:rPr>
        <w:t>数据，噪声数据往往使得数据超出了规定的数据域，对后续的数据分析结果造成不良的影响。</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缺失值处理：现实世界中，存在大量的不完整数据。造成缺失数据的原因有很多，包括由于人工输入时的疏忽而漏掉，或者在填写调查问卷时，调查人不愿意公布一些信息等。在数据集中，若某记录的属性值被标记为空白、“</w:t>
      </w:r>
      <w:r w:rsidRPr="008F545B">
        <w:rPr>
          <w:rFonts w:asciiTheme="minorEastAsia" w:eastAsiaTheme="minorEastAsia" w:hAnsiTheme="minorEastAsia"/>
          <w:sz w:val="24"/>
        </w:rPr>
        <w:t>Un</w:t>
      </w:r>
      <w:r w:rsidRPr="008F545B">
        <w:rPr>
          <w:rFonts w:asciiTheme="minorEastAsia" w:eastAsiaTheme="minorEastAsia" w:hAnsiTheme="minorEastAsia" w:hint="eastAsia"/>
          <w:sz w:val="24"/>
        </w:rPr>
        <w:t>kn</w:t>
      </w:r>
      <w:r w:rsidRPr="008F545B">
        <w:rPr>
          <w:rFonts w:asciiTheme="minorEastAsia" w:eastAsiaTheme="minorEastAsia" w:hAnsiTheme="minorEastAsia"/>
          <w:sz w:val="24"/>
        </w:rPr>
        <w:t>ow</w:t>
      </w:r>
      <w:r w:rsidRPr="008F545B">
        <w:rPr>
          <w:rFonts w:asciiTheme="minorEastAsia" w:eastAsiaTheme="minorEastAsia" w:hAnsiTheme="minorEastAsia" w:hint="eastAsia"/>
          <w:sz w:val="24"/>
        </w:rPr>
        <w:t>n”或“未知”时，则认为该记录存在缺失值，是不完整的数据。这些不完整、不准确的数据会影响数据分析结果的准确性，影响信息服务的质量。</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清洗数据缺失值的技术有哪些？请比较各种技术的优劣。</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170C9E" w:rsidP="00170C9E">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缺失值清洗的方法，这些方法大致可分为两类：</w:t>
      </w:r>
      <w:r w:rsidR="00F344BB" w:rsidRPr="008F545B">
        <w:rPr>
          <w:rFonts w:asciiTheme="minorEastAsia" w:eastAsiaTheme="minorEastAsia" w:hAnsiTheme="minorEastAsia"/>
          <w:sz w:val="24"/>
        </w:rPr>
        <w:t>1</w:t>
      </w:r>
      <w:r w:rsidR="00F344BB" w:rsidRPr="008F545B">
        <w:rPr>
          <w:rFonts w:asciiTheme="minorEastAsia" w:eastAsiaTheme="minorEastAsia" w:hAnsiTheme="minorEastAsia" w:hint="eastAsia"/>
          <w:sz w:val="24"/>
        </w:rPr>
        <w:t>．忽略不完整的数据值；</w:t>
      </w:r>
      <w:r w:rsidR="00F344BB" w:rsidRPr="008F545B">
        <w:rPr>
          <w:rFonts w:asciiTheme="minorEastAsia" w:eastAsiaTheme="minorEastAsia" w:hAnsiTheme="minorEastAsia"/>
          <w:sz w:val="24"/>
        </w:rPr>
        <w:t>2</w:t>
      </w:r>
      <w:r w:rsidR="00F344BB" w:rsidRPr="008F545B">
        <w:rPr>
          <w:rFonts w:asciiTheme="minorEastAsia" w:eastAsiaTheme="minorEastAsia" w:hAnsiTheme="minorEastAsia" w:hint="eastAsia"/>
          <w:sz w:val="24"/>
        </w:rPr>
        <w:t>．填充缺失数据值的方法。第一类方法操作较为容易，往往通过删除含有不完整数据的属性或实例来去除不完整数据，但这种方法会损失很多数据信息。第二类方法是采用填充算法对不完整的数据进行填充，大多是通过分析其他完整部分的数据对缺失数据进行填充。</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数据规约技术有哪些？并详细阐述每种技术的特点。</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170C9E" w:rsidP="00170C9E">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当数据集含有大量的数据属性时，数据的实例数量也非常庞大，这使</w:t>
      </w:r>
      <w:r w:rsidR="00F344BB" w:rsidRPr="008F545B">
        <w:rPr>
          <w:rFonts w:asciiTheme="minorEastAsia" w:eastAsiaTheme="minorEastAsia" w:hAnsiTheme="minorEastAsia" w:hint="eastAsia"/>
          <w:sz w:val="24"/>
        </w:rPr>
        <w:lastRenderedPageBreak/>
        <w:t>得此类分析是不可行的。数据归约技术可以降低所需分析数据的数量，且仍接近于保持原数据的完整性。因此，在归约后的数据集上分析会更有效。数据归约的技术较多，主要包括维归约、属性选择和离散化技术。</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维归约是通过减少数据集不相关属性的方法，降低数据集的维度，从而提高数据分析算法的效率。维归约方法主要的思路是属性构造，即通过合并已有的属性来构造新的属性，最常用的属性构造方法是根据领域专家的意见来合并已有的属性。</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属性选择方法可以减少数据集中的不相关属性。不同于维归约中采用领域知识直接将属性去掉，属性选择通过分析所有可能的属性子集，从而找到最佳的属性子集。</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离散化技术可以用于数据转换。比如，对数据集使用分类算法时，需要把数据转换成离散的形式；而对于关联规则发现算法，则需要变为二元变量的属性格式。因此，有时需要从连续型数据转换为离散型数据，而有时需要把连续型和离散型的数据转换为二元变量形式。另外，如果离散数据的值较大，或某些值出现的频率较低，则可以通过合并这些数值来达到对离散数据归约的目的。</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常用的数据清洗工具有哪些？请分析每一类工具的应用场景。</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C90952"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专用的数据清洗工具往往应用于特定的业务领域、特定的数据清洗阶段或者特定的数据质量问题。这些工具往往依靠某些规则库来指导数据转换过程，或者通过与人的交互来完成数据转换过程。</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目前存在较多的和地址相关的数据清洗工具。比如，</w:t>
      </w:r>
      <w:r w:rsidRPr="008F545B">
        <w:rPr>
          <w:rFonts w:asciiTheme="minorEastAsia" w:eastAsiaTheme="minorEastAsia" w:hAnsiTheme="minorEastAsia"/>
          <w:sz w:val="24"/>
        </w:rPr>
        <w:t>IDCentric</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(FirstLogic)</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Pureintegrate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QuickAddress</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(QASSystems)</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ReUnion</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(PitneyBowes)</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NADIS</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Trillium</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(TrilliumSoftware)</w:t>
      </w:r>
      <w:r w:rsidRPr="008F545B">
        <w:rPr>
          <w:rFonts w:asciiTheme="minorEastAsia" w:eastAsiaTheme="minorEastAsia" w:hAnsiTheme="minorEastAsia" w:hint="eastAsia"/>
          <w:sz w:val="24"/>
        </w:rPr>
        <w:t xml:space="preserve"> 等都是这类工具。它们提供的技术包括抽取地址信息并将它们转换为符合标准的形式，从而验证城市、邮编、街道等各种信息是否正确。</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此外，还有许多工具用于标示或去除重复记录。这些工具包括</w:t>
      </w:r>
      <w:r w:rsidRPr="008F545B">
        <w:rPr>
          <w:rFonts w:asciiTheme="minorEastAsia" w:eastAsiaTheme="minorEastAsia" w:hAnsiTheme="minorEastAsia"/>
          <w:sz w:val="24"/>
        </w:rPr>
        <w:t>DataCleanser</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(EDD)</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Merge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PurgeLibrary</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(Sagent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QMSoftware)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MatchlT</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(HelplTSystems)</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MasterMerge</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sz w:val="24"/>
        </w:rPr>
        <w:t>(PitneyBowes)</w:t>
      </w:r>
      <w:r w:rsidRPr="008F545B">
        <w:rPr>
          <w:rFonts w:asciiTheme="minorEastAsia" w:eastAsiaTheme="minorEastAsia" w:hAnsiTheme="minorEastAsia" w:hint="eastAsia"/>
          <w:sz w:val="24"/>
        </w:rPr>
        <w:t xml:space="preserve"> 等。通常这些工具都要求目标数据源已经过一定的数据清洗，具备了较好的数据质量，不会影响记录匹配过程，因此，这些工具往往需要其他ETL工具的配合。大量的商业化工具支持数据的</w:t>
      </w:r>
      <w:r w:rsidRPr="008F545B">
        <w:rPr>
          <w:rFonts w:asciiTheme="minorEastAsia" w:eastAsiaTheme="minorEastAsia" w:hAnsiTheme="minorEastAsia"/>
          <w:sz w:val="24"/>
        </w:rPr>
        <w:t>ETL</w:t>
      </w:r>
      <w:r w:rsidRPr="008F545B">
        <w:rPr>
          <w:rFonts w:asciiTheme="minorEastAsia" w:eastAsiaTheme="minorEastAsia" w:hAnsiTheme="minorEastAsia" w:hint="eastAsia"/>
          <w:sz w:val="24"/>
        </w:rPr>
        <w:t xml:space="preserve">过程 </w:t>
      </w:r>
      <w:r w:rsidRPr="008F545B">
        <w:rPr>
          <w:rFonts w:asciiTheme="minorEastAsia" w:eastAsiaTheme="minorEastAsia" w:hAnsiTheme="minorEastAsia"/>
          <w:sz w:val="24"/>
        </w:rPr>
        <w:t>(Extraction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Transformation</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Loading)</w:t>
      </w:r>
      <w:r w:rsidRPr="008F545B">
        <w:rPr>
          <w:rFonts w:asciiTheme="minorEastAsia" w:eastAsiaTheme="minorEastAsia" w:hAnsiTheme="minorEastAsia" w:hint="eastAsia"/>
          <w:sz w:val="24"/>
        </w:rPr>
        <w:t>，比如</w:t>
      </w:r>
      <w:r w:rsidRPr="008F545B">
        <w:rPr>
          <w:rFonts w:asciiTheme="minorEastAsia" w:eastAsiaTheme="minorEastAsia" w:hAnsiTheme="minorEastAsia"/>
          <w:sz w:val="24"/>
        </w:rPr>
        <w:t>CopyManager</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DataStage</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Extract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SagentSolutionPlatform</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WarehouseAdministrator</w:t>
      </w:r>
      <w:r w:rsidRPr="008F545B">
        <w:rPr>
          <w:rFonts w:asciiTheme="minorEastAsia" w:eastAsiaTheme="minorEastAsia" w:hAnsiTheme="minorEastAsia" w:hint="eastAsia"/>
          <w:sz w:val="24"/>
        </w:rPr>
        <w:t>等许多工具，这些工具往往利用</w:t>
      </w:r>
      <w:r w:rsidRPr="008F545B">
        <w:rPr>
          <w:rFonts w:asciiTheme="minorEastAsia" w:eastAsiaTheme="minorEastAsia" w:hAnsiTheme="minorEastAsia"/>
          <w:sz w:val="24"/>
        </w:rPr>
        <w:t>DBMS</w:t>
      </w:r>
      <w:r w:rsidRPr="008F545B">
        <w:rPr>
          <w:rFonts w:asciiTheme="minorEastAsia" w:eastAsiaTheme="minorEastAsia" w:hAnsiTheme="minorEastAsia" w:hint="eastAsia"/>
          <w:sz w:val="24"/>
        </w:rPr>
        <w:t>来统一管理所有的元数据信息，比如数据源信息、目标数据模式、映射关系、脚本程序等。</w:t>
      </w:r>
    </w:p>
    <w:p w:rsidR="00F344BB" w:rsidRPr="008F545B" w:rsidRDefault="00F344BB"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第6章 数据分析算法</w:t>
      </w: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简述决策树的原理及过程。</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决策树是一种类似流程图的树结构，其中每个内部节点（非树叶节点）表示在一个属性上的测试，每个分枝代表一个测试输出，而每个树叶节点存放一个类标号。一旦建立好了决策树，对于一个未给定类标号的</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决策树会选择</w:t>
      </w:r>
      <w:r w:rsidRPr="008F545B">
        <w:rPr>
          <w:rFonts w:asciiTheme="minorEastAsia" w:eastAsiaTheme="minorEastAsia" w:hAnsiTheme="minorEastAsia"/>
          <w:sz w:val="24"/>
        </w:rPr>
        <w:t>一条</w:t>
      </w:r>
      <w:r w:rsidRPr="008F545B">
        <w:rPr>
          <w:rFonts w:asciiTheme="minorEastAsia" w:eastAsiaTheme="minorEastAsia" w:hAnsiTheme="minorEastAsia" w:hint="eastAsia"/>
          <w:sz w:val="24"/>
        </w:rPr>
        <w:t>从</w:t>
      </w:r>
      <w:r w:rsidRPr="008F545B">
        <w:rPr>
          <w:rFonts w:asciiTheme="minorEastAsia" w:eastAsiaTheme="minorEastAsia" w:hAnsiTheme="minorEastAsia"/>
          <w:sz w:val="24"/>
        </w:rPr>
        <w:t>根节点到叶节点的路径，</w:t>
      </w:r>
      <w:r w:rsidRPr="008F545B">
        <w:rPr>
          <w:rFonts w:asciiTheme="minorEastAsia" w:eastAsiaTheme="minorEastAsia" w:hAnsiTheme="minorEastAsia" w:hint="eastAsia"/>
          <w:sz w:val="24"/>
        </w:rPr>
        <w:t>该实体的预测结果就存放在</w:t>
      </w:r>
      <w:r w:rsidRPr="008F545B">
        <w:rPr>
          <w:rFonts w:asciiTheme="minorEastAsia" w:eastAsiaTheme="minorEastAsia" w:hAnsiTheme="minorEastAsia"/>
          <w:sz w:val="24"/>
        </w:rPr>
        <w:t>该叶节点</w:t>
      </w:r>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。决策树</w:t>
      </w:r>
      <w:r w:rsidRPr="008F545B">
        <w:rPr>
          <w:rFonts w:asciiTheme="minorEastAsia" w:eastAsiaTheme="minorEastAsia" w:hAnsiTheme="minorEastAsia"/>
          <w:sz w:val="24"/>
        </w:rPr>
        <w:lastRenderedPageBreak/>
        <w:t>的优势在于不需要任何领域</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知识或参数设置，适合于探测性的知识发现。</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首先，进行</w:t>
      </w:r>
      <w:r w:rsidRPr="008F545B">
        <w:rPr>
          <w:rFonts w:asciiTheme="minorEastAsia" w:eastAsiaTheme="minorEastAsia" w:hAnsiTheme="minorEastAsia"/>
          <w:sz w:val="24"/>
        </w:rPr>
        <w:t>属性选择</w:t>
      </w:r>
      <w:r w:rsidRPr="008F545B">
        <w:rPr>
          <w:rFonts w:asciiTheme="minorEastAsia" w:eastAsiaTheme="minorEastAsia" w:hAnsiTheme="minorEastAsia" w:hint="eastAsia"/>
          <w:sz w:val="24"/>
        </w:rPr>
        <w:t>，需运用属性选择度量</w:t>
      </w:r>
      <w:r w:rsidRPr="008F545B">
        <w:rPr>
          <w:rFonts w:asciiTheme="minorEastAsia" w:eastAsiaTheme="minorEastAsia" w:hAnsiTheme="minorEastAsia"/>
          <w:sz w:val="24"/>
        </w:rPr>
        <w:t>又称分裂规则，因为它们决定给定节点上的</w:t>
      </w:r>
      <w:r w:rsidRPr="008F545B">
        <w:rPr>
          <w:rFonts w:asciiTheme="minorEastAsia" w:eastAsiaTheme="minorEastAsia" w:hAnsiTheme="minorEastAsia" w:hint="eastAsia"/>
          <w:sz w:val="24"/>
        </w:rPr>
        <w:t>实体属性</w:t>
      </w:r>
      <w:r w:rsidRPr="008F545B">
        <w:rPr>
          <w:rFonts w:asciiTheme="minorEastAsia" w:eastAsiaTheme="minorEastAsia" w:hAnsiTheme="minorEastAsia"/>
          <w:sz w:val="24"/>
        </w:rPr>
        <w:t>如何分裂。属性选择度量提供了每个属性描述给定训练</w:t>
      </w:r>
      <w:r w:rsidRPr="008F545B">
        <w:rPr>
          <w:rFonts w:asciiTheme="minorEastAsia" w:eastAsiaTheme="minorEastAsia" w:hAnsiTheme="minorEastAsia" w:hint="eastAsia"/>
          <w:sz w:val="24"/>
        </w:rPr>
        <w:t>实体数据</w:t>
      </w:r>
      <w:r w:rsidRPr="008F545B">
        <w:rPr>
          <w:rFonts w:asciiTheme="minorEastAsia" w:eastAsiaTheme="minorEastAsia" w:hAnsiTheme="minorEastAsia"/>
          <w:sz w:val="24"/>
        </w:rPr>
        <w:t>的秩评定，具有最好度量得分的属性被选作给定元组的分裂属性。</w:t>
      </w:r>
      <w:r w:rsidRPr="008F545B">
        <w:rPr>
          <w:rFonts w:asciiTheme="minorEastAsia" w:eastAsiaTheme="minorEastAsia" w:hAnsiTheme="minorEastAsia" w:hint="eastAsia"/>
          <w:sz w:val="24"/>
        </w:rPr>
        <w:t>通常来说，</w:t>
      </w:r>
      <w:r w:rsidRPr="008F545B">
        <w:rPr>
          <w:rFonts w:asciiTheme="minorEastAsia" w:eastAsiaTheme="minorEastAsia" w:hAnsiTheme="minorEastAsia"/>
          <w:sz w:val="24"/>
        </w:rPr>
        <w:t>选择具有最高信息增益的属性来作为节点N的分裂属性</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该属性使结果划分中的元组分类所需信息量最小。目前比较流行的属性选择度量</w:t>
      </w:r>
      <w:r w:rsidRPr="008F545B">
        <w:rPr>
          <w:rFonts w:asciiTheme="minorEastAsia" w:eastAsiaTheme="minorEastAsia" w:hAnsiTheme="minorEastAsia" w:hint="eastAsia"/>
          <w:sz w:val="24"/>
        </w:rPr>
        <w:t>包括</w:t>
      </w:r>
      <w:r w:rsidRPr="008F545B">
        <w:rPr>
          <w:rFonts w:asciiTheme="minorEastAsia" w:eastAsiaTheme="minorEastAsia" w:hAnsiTheme="minorEastAsia"/>
          <w:sz w:val="24"/>
        </w:rPr>
        <w:t>信息增益、增益率和Gini指标。</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在</w:t>
      </w:r>
      <w:r w:rsidRPr="008F545B">
        <w:rPr>
          <w:rFonts w:asciiTheme="minorEastAsia" w:eastAsiaTheme="minorEastAsia" w:hAnsiTheme="minorEastAsia" w:hint="eastAsia"/>
          <w:sz w:val="24"/>
        </w:rPr>
        <w:t>创建</w:t>
      </w:r>
      <w:r w:rsidRPr="008F545B">
        <w:rPr>
          <w:rFonts w:asciiTheme="minorEastAsia" w:eastAsiaTheme="minorEastAsia" w:hAnsiTheme="minorEastAsia"/>
          <w:sz w:val="24"/>
        </w:rPr>
        <w:t>决策树时，由于数据中的噪声点</w:t>
      </w:r>
      <w:r w:rsidRPr="008F545B">
        <w:rPr>
          <w:rFonts w:asciiTheme="minorEastAsia" w:eastAsiaTheme="minorEastAsia" w:hAnsiTheme="minorEastAsia" w:hint="eastAsia"/>
          <w:sz w:val="24"/>
        </w:rPr>
        <w:t>较多</w:t>
      </w:r>
      <w:r w:rsidRPr="008F545B">
        <w:rPr>
          <w:rFonts w:asciiTheme="minorEastAsia" w:eastAsiaTheme="minorEastAsia" w:hAnsiTheme="minorEastAsia"/>
          <w:sz w:val="24"/>
        </w:rPr>
        <w:t>，许多分枝反映的是训练数据中的异常</w:t>
      </w:r>
      <w:r w:rsidRPr="008F545B">
        <w:rPr>
          <w:rFonts w:asciiTheme="minorEastAsia" w:eastAsiaTheme="minorEastAsia" w:hAnsiTheme="minorEastAsia" w:hint="eastAsia"/>
          <w:sz w:val="24"/>
        </w:rPr>
        <w:t>点，而</w:t>
      </w:r>
      <w:r w:rsidRPr="008F545B">
        <w:rPr>
          <w:rFonts w:asciiTheme="minorEastAsia" w:eastAsiaTheme="minorEastAsia" w:hAnsiTheme="minorEastAsia"/>
          <w:sz w:val="24"/>
        </w:rPr>
        <w:t>剪枝方法是用来</w:t>
      </w:r>
      <w:r w:rsidRPr="008F545B">
        <w:rPr>
          <w:rFonts w:asciiTheme="minorEastAsia" w:eastAsiaTheme="minorEastAsia" w:hAnsiTheme="minorEastAsia" w:hint="eastAsia"/>
          <w:sz w:val="24"/>
        </w:rPr>
        <w:t>去除异常数据</w:t>
      </w:r>
      <w:r w:rsidRPr="008F545B">
        <w:rPr>
          <w:rFonts w:asciiTheme="minorEastAsia" w:eastAsiaTheme="minorEastAsia" w:hAnsiTheme="minorEastAsia"/>
          <w:sz w:val="24"/>
        </w:rPr>
        <w:t>的</w:t>
      </w:r>
      <w:r w:rsidRPr="008F545B">
        <w:rPr>
          <w:rFonts w:asciiTheme="minorEastAsia" w:eastAsiaTheme="minorEastAsia" w:hAnsiTheme="minorEastAsia" w:hint="eastAsia"/>
          <w:sz w:val="24"/>
        </w:rPr>
        <w:t>常用方法</w:t>
      </w:r>
      <w:r w:rsidRPr="008F545B">
        <w:rPr>
          <w:rFonts w:asciiTheme="minorEastAsia" w:eastAsiaTheme="minorEastAsia" w:hAnsiTheme="minorEastAsia"/>
          <w:sz w:val="24"/>
        </w:rPr>
        <w:t>。通常剪枝方法</w:t>
      </w:r>
      <w:r w:rsidRPr="008F545B">
        <w:rPr>
          <w:rFonts w:asciiTheme="minorEastAsia" w:eastAsiaTheme="minorEastAsia" w:hAnsiTheme="minorEastAsia" w:hint="eastAsia"/>
          <w:sz w:val="24"/>
        </w:rPr>
        <w:t>都</w:t>
      </w:r>
      <w:r w:rsidRPr="008F545B">
        <w:rPr>
          <w:rFonts w:asciiTheme="minorEastAsia" w:eastAsiaTheme="minorEastAsia" w:hAnsiTheme="minorEastAsia"/>
          <w:sz w:val="24"/>
        </w:rPr>
        <w:t>使用统计度量，剪去最不可靠的分枝。</w:t>
      </w:r>
      <w:r w:rsidRPr="008F545B">
        <w:rPr>
          <w:rFonts w:asciiTheme="minorEastAsia" w:eastAsiaTheme="minorEastAsia" w:hAnsiTheme="minorEastAsia" w:hint="eastAsia"/>
          <w:sz w:val="24"/>
        </w:rPr>
        <w:t>一般来说，</w:t>
      </w:r>
      <w:r w:rsidRPr="008F545B">
        <w:rPr>
          <w:rFonts w:asciiTheme="minorEastAsia" w:eastAsiaTheme="minorEastAsia" w:hAnsiTheme="minorEastAsia"/>
          <w:sz w:val="24"/>
        </w:rPr>
        <w:t>剪枝</w:t>
      </w:r>
      <w:r w:rsidRPr="008F545B">
        <w:rPr>
          <w:rFonts w:asciiTheme="minorEastAsia" w:eastAsiaTheme="minorEastAsia" w:hAnsiTheme="minorEastAsia" w:hint="eastAsia"/>
          <w:sz w:val="24"/>
        </w:rPr>
        <w:t>主要</w:t>
      </w:r>
      <w:r w:rsidRPr="008F545B">
        <w:rPr>
          <w:rFonts w:asciiTheme="minorEastAsia" w:eastAsiaTheme="minorEastAsia" w:hAnsiTheme="minorEastAsia"/>
          <w:sz w:val="24"/>
        </w:rPr>
        <w:t>分</w:t>
      </w:r>
      <w:r w:rsidRPr="008F545B">
        <w:rPr>
          <w:rFonts w:asciiTheme="minorEastAsia" w:eastAsiaTheme="minorEastAsia" w:hAnsiTheme="minorEastAsia" w:hint="eastAsia"/>
          <w:sz w:val="24"/>
        </w:rPr>
        <w:t>为</w:t>
      </w:r>
      <w:r w:rsidRPr="008F545B">
        <w:rPr>
          <w:rFonts w:asciiTheme="minorEastAsia" w:eastAsiaTheme="minorEastAsia" w:hAnsiTheme="minorEastAsia"/>
          <w:sz w:val="24"/>
        </w:rPr>
        <w:t>两种方法：先剪枝和后剪枝。</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阐述k-均值的算法原理。</w:t>
      </w:r>
    </w:p>
    <w:p w:rsidR="00E57C9F" w:rsidRPr="008F545B" w:rsidRDefault="00E57C9F" w:rsidP="006C6B52">
      <w:pPr>
        <w:spacing w:line="240" w:lineRule="auto"/>
        <w:ind w:firstLineChars="0" w:firstLine="0"/>
        <w:rPr>
          <w:rFonts w:asciiTheme="minorEastAsia" w:eastAsiaTheme="minorEastAsia" w:hAnsiTheme="minorEastAsia"/>
          <w:color w:val="0000FF"/>
          <w:sz w:val="24"/>
        </w:rPr>
      </w:pPr>
    </w:p>
    <w:p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参考答案：k</w:t>
      </w:r>
      <w:r w:rsidRPr="008F545B">
        <w:rPr>
          <w:rFonts w:asciiTheme="minorEastAsia" w:eastAsiaTheme="minorEastAsia" w:hAnsiTheme="minorEastAsia"/>
          <w:sz w:val="24"/>
        </w:rPr>
        <w:t>-均值法是一种广泛使用的聚类方法。</w:t>
      </w:r>
      <w:r w:rsidRPr="008F545B">
        <w:rPr>
          <w:rFonts w:asciiTheme="minorEastAsia" w:eastAsiaTheme="minorEastAsia" w:hAnsiTheme="minorEastAsia" w:hint="eastAsia"/>
          <w:sz w:val="24"/>
        </w:rPr>
        <w:t>它将</w:t>
      </w:r>
      <w:r w:rsidRPr="008F545B">
        <w:rPr>
          <w:rFonts w:asciiTheme="minorEastAsia" w:eastAsiaTheme="minorEastAsia" w:hAnsiTheme="minorEastAsia"/>
          <w:sz w:val="24"/>
        </w:rPr>
        <w:t>n个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分</w:t>
      </w:r>
      <w:r w:rsidRPr="008F545B">
        <w:rPr>
          <w:rFonts w:asciiTheme="minorEastAsia" w:eastAsiaTheme="minorEastAsia" w:hAnsiTheme="minorEastAsia" w:hint="eastAsia"/>
          <w:sz w:val="24"/>
        </w:rPr>
        <w:t>成</w:t>
      </w:r>
      <w:r w:rsidRPr="008F545B">
        <w:rPr>
          <w:rFonts w:asciiTheme="minorEastAsia" w:eastAsiaTheme="minorEastAsia" w:hAnsiTheme="minorEastAsia"/>
          <w:sz w:val="24"/>
        </w:rPr>
        <w:t>k个簇，</w:t>
      </w:r>
      <w:r w:rsidRPr="008F545B">
        <w:rPr>
          <w:rFonts w:asciiTheme="minorEastAsia" w:eastAsiaTheme="minorEastAsia" w:hAnsiTheme="minorEastAsia" w:hint="eastAsia"/>
          <w:sz w:val="24"/>
        </w:rPr>
        <w:t>保证</w:t>
      </w:r>
      <w:r w:rsidRPr="008F545B">
        <w:rPr>
          <w:rFonts w:asciiTheme="minorEastAsia" w:eastAsiaTheme="minorEastAsia" w:hAnsiTheme="minorEastAsia"/>
          <w:sz w:val="24"/>
        </w:rPr>
        <w:t>簇内的相似度尽可能高，</w:t>
      </w:r>
      <w:r w:rsidRPr="008F545B">
        <w:rPr>
          <w:rFonts w:asciiTheme="minorEastAsia" w:eastAsiaTheme="minorEastAsia" w:hAnsiTheme="minorEastAsia" w:hint="eastAsia"/>
          <w:sz w:val="24"/>
        </w:rPr>
        <w:t>且</w:t>
      </w:r>
      <w:r w:rsidRPr="008F545B">
        <w:rPr>
          <w:rFonts w:asciiTheme="minorEastAsia" w:eastAsiaTheme="minorEastAsia" w:hAnsiTheme="minorEastAsia"/>
          <w:sz w:val="24"/>
        </w:rPr>
        <w:t>簇间的相似度尽可能低。</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k</w:t>
      </w:r>
      <w:r w:rsidRPr="008F545B">
        <w:rPr>
          <w:rFonts w:asciiTheme="minorEastAsia" w:eastAsiaTheme="minorEastAsia" w:hAnsiTheme="minorEastAsia"/>
          <w:sz w:val="24"/>
        </w:rPr>
        <w:t>-均值法基于误差平方和准则</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随机选择k个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，每个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代表一个簇的初始均值。对于簇</w:t>
      </w:r>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的每个</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，根据</w:t>
      </w:r>
      <w:r w:rsidRPr="008F545B">
        <w:rPr>
          <w:rFonts w:asciiTheme="minorEastAsia" w:eastAsiaTheme="minorEastAsia" w:hAnsiTheme="minorEastAsia" w:hint="eastAsia"/>
          <w:sz w:val="24"/>
        </w:rPr>
        <w:t>它</w:t>
      </w:r>
      <w:r w:rsidRPr="008F545B">
        <w:rPr>
          <w:rFonts w:asciiTheme="minorEastAsia" w:eastAsiaTheme="minorEastAsia" w:hAnsiTheme="minorEastAsia"/>
          <w:sz w:val="24"/>
        </w:rPr>
        <w:t>与各个簇的均值的距离，将</w:t>
      </w:r>
      <w:r w:rsidRPr="008F545B">
        <w:rPr>
          <w:rFonts w:asciiTheme="minorEastAsia" w:eastAsiaTheme="minorEastAsia" w:hAnsiTheme="minorEastAsia" w:hint="eastAsia"/>
          <w:sz w:val="24"/>
        </w:rPr>
        <w:t>该实体</w:t>
      </w:r>
      <w:r w:rsidRPr="008F545B">
        <w:rPr>
          <w:rFonts w:asciiTheme="minorEastAsia" w:eastAsiaTheme="minorEastAsia" w:hAnsiTheme="minorEastAsia"/>
          <w:sz w:val="24"/>
        </w:rPr>
        <w:t>指派到最相似的簇</w:t>
      </w:r>
      <w:r w:rsidRPr="008F545B">
        <w:rPr>
          <w:rFonts w:asciiTheme="minorEastAsia" w:eastAsiaTheme="minorEastAsia" w:hAnsiTheme="minorEastAsia" w:hint="eastAsia"/>
          <w:sz w:val="24"/>
        </w:rPr>
        <w:t>中</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即与簇中心的</w:t>
      </w:r>
      <w:r w:rsidRPr="008F545B">
        <w:rPr>
          <w:rFonts w:asciiTheme="minorEastAsia" w:eastAsiaTheme="minorEastAsia" w:hAnsiTheme="minorEastAsia"/>
          <w:sz w:val="24"/>
        </w:rPr>
        <w:t>距离最小）</w:t>
      </w:r>
      <w:r w:rsidRPr="008F545B">
        <w:rPr>
          <w:rFonts w:asciiTheme="minorEastAsia" w:eastAsiaTheme="minorEastAsia" w:hAnsiTheme="minorEastAsia" w:hint="eastAsia"/>
          <w:sz w:val="24"/>
        </w:rPr>
        <w:t>，并</w:t>
      </w:r>
      <w:r w:rsidRPr="008F545B">
        <w:rPr>
          <w:rFonts w:asciiTheme="minorEastAsia" w:eastAsiaTheme="minorEastAsia" w:hAnsiTheme="minorEastAsia"/>
          <w:sz w:val="24"/>
        </w:rPr>
        <w:t>计算每个簇的新的均值。此过程不断重复，直至准则函数收敛</w:t>
      </w:r>
      <w:r w:rsidRPr="008F545B">
        <w:rPr>
          <w:rFonts w:asciiTheme="minorEastAsia" w:eastAsiaTheme="minorEastAsia" w:hAnsiTheme="minorEastAsia" w:hint="eastAsia"/>
          <w:sz w:val="24"/>
        </w:rPr>
        <w:t>（即簇分类不变）</w:t>
      </w:r>
      <w:r w:rsidRPr="008F545B">
        <w:rPr>
          <w:rFonts w:asciiTheme="minorEastAsia" w:eastAsiaTheme="minorEastAsia" w:hAnsiTheme="minorEastAsia"/>
          <w:sz w:val="24"/>
        </w:rPr>
        <w:t>。误差平方和</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定义如下：</w:t>
      </w:r>
    </w:p>
    <w:p w:rsidR="00F344BB" w:rsidRPr="008F545B" w:rsidRDefault="00F344BB" w:rsidP="006C6B52">
      <w:pPr>
        <w:spacing w:line="240" w:lineRule="auto"/>
        <w:ind w:firstLineChars="0" w:firstLine="0"/>
        <w:jc w:val="right"/>
        <w:rPr>
          <w:rFonts w:asciiTheme="minorEastAsia" w:eastAsiaTheme="minorEastAsia" w:hAnsiTheme="minorEastAsia"/>
          <w:sz w:val="24"/>
        </w:rPr>
      </w:pPr>
      <w:r w:rsidRPr="008F545B">
        <w:rPr>
          <w:rFonts w:asciiTheme="minorEastAsia" w:eastAsiaTheme="minorEastAsia" w:hAnsiTheme="minorEastAsia" w:hint="eastAsia"/>
          <w:position w:val="-32"/>
        </w:rPr>
        <w:object w:dxaOrig="184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3pt;height:41.3pt" o:ole="">
            <v:imagedata r:id="rId12" o:title=""/>
          </v:shape>
          <o:OLEObject Type="Embed" ProgID="Equation.3" ShapeID="_x0000_i1025" DrawAspect="Content" ObjectID="_1553581236" r:id="rId13"/>
        </w:object>
      </w:r>
      <w:r w:rsidRPr="008F545B">
        <w:rPr>
          <w:rFonts w:asciiTheme="minorEastAsia" w:eastAsiaTheme="minorEastAsia" w:hAnsiTheme="minorEastAsia" w:cs="Helvetica"/>
          <w:color w:val="000000"/>
          <w:kern w:val="0"/>
          <w:sz w:val="10"/>
          <w:szCs w:val="10"/>
          <w:lang w:val="en-CA"/>
        </w:rPr>
        <w:t>       </w:t>
      </w:r>
      <w:r w:rsidRPr="008F545B">
        <w:rPr>
          <w:rFonts w:asciiTheme="minorEastAsia" w:eastAsiaTheme="minorEastAsia" w:hAnsiTheme="minorEastAsia" w:cs="Helvetica"/>
          <w:color w:val="000000"/>
          <w:kern w:val="0"/>
          <w:sz w:val="10"/>
          <w:lang w:val="en-CA"/>
        </w:rPr>
        <w:t> </w:t>
      </w:r>
      <w:r w:rsidRPr="008F545B">
        <w:rPr>
          <w:rFonts w:asciiTheme="minorEastAsia" w:eastAsiaTheme="minorEastAsia" w:hAnsiTheme="minorEastAsia" w:hint="eastAsia"/>
          <w:sz w:val="24"/>
        </w:rPr>
        <w:t xml:space="preserve">                         (7)</w:t>
      </w:r>
    </w:p>
    <w:p w:rsidR="00F344BB" w:rsidRPr="008F545B" w:rsidRDefault="00F344B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其中，E是数据集中所有</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的平方误差和</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p是空间中的点，表示给定</w:t>
      </w:r>
      <w:r w:rsidRPr="008F545B">
        <w:rPr>
          <w:rFonts w:asciiTheme="minorEastAsia" w:eastAsiaTheme="minorEastAsia" w:hAnsiTheme="minorEastAsia" w:hint="eastAsia"/>
          <w:sz w:val="24"/>
        </w:rPr>
        <w:t>的一个实体；</w:t>
      </w:r>
      <w:r w:rsidRPr="008F545B">
        <w:rPr>
          <w:rFonts w:asciiTheme="minorEastAsia" w:eastAsiaTheme="minorEastAsia" w:hAnsiTheme="minorEastAsia"/>
          <w:sz w:val="24"/>
        </w:rPr>
        <w:t>m</w:t>
      </w:r>
      <w:r w:rsidRPr="008F545B">
        <w:rPr>
          <w:rFonts w:asciiTheme="minorEastAsia" w:eastAsiaTheme="minorEastAsia" w:hAnsiTheme="minorEastAsia"/>
          <w:sz w:val="24"/>
          <w:vertAlign w:val="subscript"/>
        </w:rPr>
        <w:t>i</w:t>
      </w:r>
      <w:r w:rsidRPr="008F545B">
        <w:rPr>
          <w:rFonts w:asciiTheme="minorEastAsia" w:eastAsiaTheme="minorEastAsia" w:hAnsiTheme="minorEastAsia" w:hint="eastAsia"/>
          <w:sz w:val="24"/>
        </w:rPr>
        <w:t>表示</w:t>
      </w:r>
      <w:r w:rsidRPr="008F545B">
        <w:rPr>
          <w:rFonts w:asciiTheme="minorEastAsia" w:eastAsiaTheme="minorEastAsia" w:hAnsiTheme="minorEastAsia"/>
          <w:sz w:val="24"/>
        </w:rPr>
        <w:t>簇C</w:t>
      </w:r>
      <w:r w:rsidRPr="008F545B">
        <w:rPr>
          <w:rFonts w:asciiTheme="minorEastAsia" w:eastAsiaTheme="minorEastAsia" w:hAnsiTheme="minorEastAsia"/>
          <w:sz w:val="24"/>
          <w:vertAlign w:val="subscript"/>
        </w:rPr>
        <w:t>i</w:t>
      </w:r>
      <w:r w:rsidRPr="008F545B">
        <w:rPr>
          <w:rFonts w:asciiTheme="minorEastAsia" w:eastAsiaTheme="minorEastAsia" w:hAnsiTheme="minorEastAsia"/>
          <w:sz w:val="24"/>
        </w:rPr>
        <w:t>的均值。E所代表的就是所有</w:t>
      </w:r>
      <w:r w:rsidRPr="008F545B">
        <w:rPr>
          <w:rFonts w:asciiTheme="minorEastAsia" w:eastAsiaTheme="minorEastAsia" w:hAnsiTheme="minorEastAsia" w:hint="eastAsia"/>
          <w:sz w:val="24"/>
        </w:rPr>
        <w:t>实体</w:t>
      </w:r>
      <w:r w:rsidRPr="008F545B">
        <w:rPr>
          <w:rFonts w:asciiTheme="minorEastAsia" w:eastAsiaTheme="minorEastAsia" w:hAnsiTheme="minorEastAsia"/>
          <w:sz w:val="24"/>
        </w:rPr>
        <w:t>到其所在聚类中心的距离之和。对于不同的聚类</w:t>
      </w:r>
      <w:r w:rsidRPr="008F545B">
        <w:rPr>
          <w:rFonts w:asciiTheme="minorEastAsia" w:eastAsiaTheme="minorEastAsia" w:hAnsiTheme="minorEastAsia" w:hint="eastAsia"/>
          <w:sz w:val="24"/>
        </w:rPr>
        <w:t>方式</w:t>
      </w:r>
      <w:r w:rsidRPr="008F545B">
        <w:rPr>
          <w:rFonts w:asciiTheme="minorEastAsia" w:eastAsiaTheme="minorEastAsia" w:hAnsiTheme="minorEastAsia"/>
          <w:sz w:val="24"/>
        </w:rPr>
        <w:t>，E的大小</w:t>
      </w:r>
      <w:r w:rsidRPr="008F545B">
        <w:rPr>
          <w:rFonts w:asciiTheme="minorEastAsia" w:eastAsiaTheme="minorEastAsia" w:hAnsiTheme="minorEastAsia" w:hint="eastAsia"/>
          <w:sz w:val="24"/>
        </w:rPr>
        <w:t>通常是</w:t>
      </w:r>
      <w:r w:rsidRPr="008F545B">
        <w:rPr>
          <w:rFonts w:asciiTheme="minorEastAsia" w:eastAsiaTheme="minorEastAsia" w:hAnsiTheme="minorEastAsia"/>
          <w:sz w:val="24"/>
        </w:rPr>
        <w:t>不一样的</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因此，使E最小的聚类是误差平方和准则下的最优结果。</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 k-means算法选择初始</w:t>
      </w:r>
      <w:r w:rsidRPr="008F545B">
        <w:rPr>
          <w:rFonts w:asciiTheme="minorEastAsia" w:eastAsiaTheme="minorEastAsia" w:hAnsiTheme="minorEastAsia" w:hint="eastAsia"/>
          <w:sz w:val="24"/>
        </w:rPr>
        <w:t>种子点</w:t>
      </w:r>
      <w:r w:rsidRPr="008F545B">
        <w:rPr>
          <w:rFonts w:asciiTheme="minorEastAsia" w:eastAsiaTheme="minorEastAsia" w:hAnsiTheme="minorEastAsia"/>
          <w:sz w:val="24"/>
        </w:rPr>
        <w:t>的基本思想就是：初始的聚类中心之间的相互距离要尽可能的远。</w:t>
      </w:r>
    </w:p>
    <w:p w:rsidR="00F344BB" w:rsidRPr="008F545B" w:rsidRDefault="00F344BB" w:rsidP="006C6B52">
      <w:pPr>
        <w:pStyle w:val="a7"/>
        <w:numPr>
          <w:ilvl w:val="0"/>
          <w:numId w:val="13"/>
        </w:numPr>
        <w:ind w:firstLineChars="0"/>
        <w:rPr>
          <w:rFonts w:asciiTheme="minorEastAsia" w:hAnsiTheme="minorEastAsia"/>
          <w:sz w:val="24"/>
        </w:rPr>
      </w:pPr>
      <w:r w:rsidRPr="008F545B">
        <w:rPr>
          <w:rFonts w:asciiTheme="minorEastAsia" w:hAnsiTheme="minorEastAsia"/>
          <w:sz w:val="24"/>
        </w:rPr>
        <w:t>从输入的数据点集合中随机选择一个点作为第一个聚类中心</w:t>
      </w:r>
      <w:r w:rsidRPr="008F545B">
        <w:rPr>
          <w:rFonts w:asciiTheme="minorEastAsia" w:hAnsiTheme="minorEastAsia" w:hint="eastAsia"/>
          <w:sz w:val="24"/>
        </w:rPr>
        <w:t>；</w:t>
      </w:r>
    </w:p>
    <w:p w:rsidR="00F344BB" w:rsidRPr="008F545B" w:rsidRDefault="00F344BB" w:rsidP="006C6B52">
      <w:pPr>
        <w:pStyle w:val="a7"/>
        <w:numPr>
          <w:ilvl w:val="0"/>
          <w:numId w:val="13"/>
        </w:numPr>
        <w:ind w:firstLineChars="0"/>
        <w:rPr>
          <w:rFonts w:asciiTheme="minorEastAsia" w:hAnsiTheme="minorEastAsia"/>
          <w:sz w:val="24"/>
        </w:rPr>
      </w:pPr>
      <w:r w:rsidRPr="008F545B">
        <w:rPr>
          <w:rFonts w:asciiTheme="minorEastAsia" w:hAnsiTheme="minorEastAsia"/>
          <w:sz w:val="24"/>
        </w:rPr>
        <w:t>对于数据集中的每一个点x，计算它与最近聚类中心(指已选择的聚类中心)的距离D(x)</w:t>
      </w:r>
      <w:r w:rsidRPr="008F545B">
        <w:rPr>
          <w:rFonts w:asciiTheme="minorEastAsia" w:hAnsiTheme="minorEastAsia" w:hint="eastAsia"/>
          <w:sz w:val="24"/>
        </w:rPr>
        <w:t>；</w:t>
      </w:r>
    </w:p>
    <w:p w:rsidR="00F344BB" w:rsidRPr="008F545B" w:rsidRDefault="00F344BB" w:rsidP="006C6B52">
      <w:pPr>
        <w:pStyle w:val="a7"/>
        <w:numPr>
          <w:ilvl w:val="0"/>
          <w:numId w:val="13"/>
        </w:numPr>
        <w:ind w:firstLineChars="0"/>
        <w:rPr>
          <w:rFonts w:asciiTheme="minorEastAsia" w:hAnsiTheme="minorEastAsia"/>
          <w:sz w:val="24"/>
        </w:rPr>
      </w:pPr>
      <w:r w:rsidRPr="008F545B">
        <w:rPr>
          <w:rFonts w:asciiTheme="minorEastAsia" w:hAnsiTheme="minorEastAsia"/>
          <w:sz w:val="24"/>
        </w:rPr>
        <w:t>选择一个新的数据点作为新的聚类中心，选择的原则是：D(x)较大的点，被选取作为聚类中心的概率较大</w:t>
      </w:r>
      <w:r w:rsidRPr="008F545B">
        <w:rPr>
          <w:rFonts w:asciiTheme="minorEastAsia" w:hAnsiTheme="minorEastAsia" w:hint="eastAsia"/>
          <w:sz w:val="24"/>
        </w:rPr>
        <w:t>；</w:t>
      </w:r>
    </w:p>
    <w:p w:rsidR="00F344BB" w:rsidRPr="008F545B" w:rsidRDefault="00F344BB" w:rsidP="006C6B52">
      <w:pPr>
        <w:pStyle w:val="a7"/>
        <w:numPr>
          <w:ilvl w:val="0"/>
          <w:numId w:val="13"/>
        </w:numPr>
        <w:ind w:firstLineChars="0"/>
        <w:rPr>
          <w:rFonts w:asciiTheme="minorEastAsia" w:hAnsiTheme="minorEastAsia"/>
          <w:sz w:val="24"/>
        </w:rPr>
      </w:pPr>
      <w:r w:rsidRPr="008F545B">
        <w:rPr>
          <w:rFonts w:asciiTheme="minorEastAsia" w:hAnsiTheme="minorEastAsia"/>
          <w:sz w:val="24"/>
        </w:rPr>
        <w:t>重复2和3直到k个聚类中心被选出来</w:t>
      </w:r>
      <w:r w:rsidRPr="008F545B">
        <w:rPr>
          <w:rFonts w:asciiTheme="minorEastAsia" w:hAnsiTheme="minorEastAsia" w:hint="eastAsia"/>
          <w:sz w:val="24"/>
        </w:rPr>
        <w:t>；</w:t>
      </w:r>
    </w:p>
    <w:p w:rsidR="00F344BB" w:rsidRPr="008F545B" w:rsidRDefault="00F344BB" w:rsidP="006C6B52">
      <w:pPr>
        <w:pStyle w:val="a7"/>
        <w:numPr>
          <w:ilvl w:val="0"/>
          <w:numId w:val="13"/>
        </w:numPr>
        <w:ind w:firstLineChars="0"/>
        <w:rPr>
          <w:rFonts w:asciiTheme="minorEastAsia" w:hAnsiTheme="minorEastAsia"/>
          <w:sz w:val="24"/>
        </w:rPr>
      </w:pPr>
      <w:r w:rsidRPr="008F545B">
        <w:rPr>
          <w:rFonts w:asciiTheme="minorEastAsia" w:hAnsiTheme="minorEastAsia"/>
          <w:sz w:val="24"/>
        </w:rPr>
        <w:t>利用这k个初始的聚类中心来运行标准的k-means算法</w:t>
      </w:r>
      <w:r w:rsidRPr="008F545B">
        <w:rPr>
          <w:rFonts w:asciiTheme="minorEastAsia" w:hAnsiTheme="minorEastAsia" w:hint="eastAsia"/>
          <w:sz w:val="24"/>
        </w:rPr>
        <w:t>。</w:t>
      </w:r>
    </w:p>
    <w:p w:rsidR="00F344BB" w:rsidRPr="008F545B" w:rsidRDefault="00F344BB" w:rsidP="006C6B52">
      <w:pPr>
        <w:spacing w:line="240" w:lineRule="auto"/>
        <w:ind w:firstLine="420"/>
        <w:rPr>
          <w:rFonts w:asciiTheme="minorEastAsia" w:eastAsiaTheme="minorEastAsia" w:hAnsiTheme="minorEastAsia"/>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阐述k-邻近的算法原理。</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参考答案：基于实体的学习方法中最基本的是</w:t>
      </w:r>
      <w:r w:rsidRPr="008F545B">
        <w:rPr>
          <w:rFonts w:asciiTheme="minorEastAsia" w:eastAsiaTheme="minorEastAsia" w:hAnsiTheme="minorEastAsia"/>
          <w:i/>
          <w:iCs/>
          <w:sz w:val="24"/>
        </w:rPr>
        <w:t>k</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近邻算法。这个算法假定每个实体对应于</w:t>
      </w:r>
      <w:r w:rsidRPr="008F545B">
        <w:rPr>
          <w:rFonts w:asciiTheme="minorEastAsia" w:eastAsiaTheme="minorEastAsia" w:hAnsiTheme="minorEastAsia"/>
          <w:sz w:val="24"/>
        </w:rPr>
        <w:t> </w:t>
      </w:r>
      <w:r w:rsidRPr="008F545B">
        <w:rPr>
          <w:rFonts w:asciiTheme="minorEastAsia" w:eastAsiaTheme="minorEastAsia" w:hAnsiTheme="minorEastAsia"/>
          <w:i/>
          <w:iCs/>
          <w:sz w:val="24"/>
        </w:rPr>
        <w:t>n</w:t>
      </w:r>
      <w:r w:rsidRPr="008F545B">
        <w:rPr>
          <w:rFonts w:asciiTheme="minorEastAsia" w:eastAsiaTheme="minorEastAsia" w:hAnsiTheme="minorEastAsia" w:hint="eastAsia"/>
          <w:sz w:val="24"/>
        </w:rPr>
        <w:t>维欧氏空间</w:t>
      </w:r>
      <w:r w:rsidRPr="008F545B">
        <w:rPr>
          <w:rFonts w:asciiTheme="minorEastAsia" w:eastAsiaTheme="minorEastAsia" w:hAnsiTheme="minorEastAsia"/>
          <w:sz w:val="24"/>
        </w:rPr>
        <w:t>Â</w:t>
      </w:r>
      <w:r w:rsidRPr="008F545B">
        <w:rPr>
          <w:rFonts w:asciiTheme="minorEastAsia" w:eastAsiaTheme="minorEastAsia" w:hAnsiTheme="minorEastAsia"/>
          <w:i/>
          <w:iCs/>
          <w:sz w:val="24"/>
          <w:vertAlign w:val="superscript"/>
        </w:rPr>
        <w:t>n</w:t>
      </w:r>
      <w:r w:rsidRPr="008F545B">
        <w:rPr>
          <w:rFonts w:asciiTheme="minorEastAsia" w:eastAsiaTheme="minorEastAsia" w:hAnsiTheme="minorEastAsia"/>
          <w:sz w:val="24"/>
          <w:vertAlign w:val="superscript"/>
        </w:rPr>
        <w:t> </w:t>
      </w:r>
      <w:r w:rsidRPr="008F545B">
        <w:rPr>
          <w:rFonts w:asciiTheme="minorEastAsia" w:eastAsiaTheme="minorEastAsia" w:hAnsiTheme="minorEastAsia" w:hint="eastAsia"/>
          <w:sz w:val="24"/>
        </w:rPr>
        <w:t>中的一个点，两个实体的之间的距离是根据标准欧氏距离定义的。更精确地讲，把任意的实体</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表示为下面的特征向量：</w:t>
      </w:r>
    </w:p>
    <w:p w:rsidR="00F344BB" w:rsidRPr="008F545B" w:rsidRDefault="00F344BB" w:rsidP="006C6B52">
      <w:pPr>
        <w:spacing w:line="240" w:lineRule="auto"/>
        <w:ind w:firstLineChars="0" w:firstLine="0"/>
        <w:jc w:val="center"/>
        <w:rPr>
          <w:rFonts w:asciiTheme="minorEastAsia" w:eastAsiaTheme="minorEastAsia" w:hAnsiTheme="minorEastAsia"/>
          <w:sz w:val="24"/>
        </w:rPr>
      </w:pPr>
      <w:r w:rsidRPr="008F545B">
        <w:rPr>
          <w:rFonts w:asciiTheme="minorEastAsia" w:eastAsiaTheme="minorEastAsia" w:hAnsiTheme="minorEastAsia"/>
          <w:sz w:val="24"/>
        </w:rPr>
        <w:t>&lt; </w:t>
      </w:r>
      <w:r w:rsidRPr="008F545B">
        <w:rPr>
          <w:rFonts w:asciiTheme="minorEastAsia" w:eastAsiaTheme="minorEastAsia" w:hAnsiTheme="minorEastAsia"/>
          <w:i/>
          <w:iCs/>
          <w:sz w:val="24"/>
        </w:rPr>
        <w:t>a</w:t>
      </w:r>
      <w:r w:rsidRPr="008F545B">
        <w:rPr>
          <w:rFonts w:asciiTheme="minorEastAsia" w:eastAsiaTheme="minorEastAsia" w:hAnsiTheme="minorEastAsia"/>
          <w:sz w:val="24"/>
          <w:vertAlign w:val="subscript"/>
        </w:rPr>
        <w:t>1</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i/>
          <w:iCs/>
          <w:sz w:val="24"/>
        </w:rPr>
        <w:t>a</w:t>
      </w:r>
      <w:r w:rsidRPr="008F545B">
        <w:rPr>
          <w:rFonts w:asciiTheme="minorEastAsia" w:eastAsiaTheme="minorEastAsia" w:hAnsiTheme="minorEastAsia" w:hint="eastAsia"/>
          <w:sz w:val="24"/>
          <w:vertAlign w:val="subscript"/>
        </w:rPr>
        <w:t>2</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w:t>
      </w:r>
      <w:r w:rsidRPr="008F545B">
        <w:rPr>
          <w:rFonts w:asciiTheme="minorEastAsia" w:eastAsiaTheme="minorEastAsia" w:hAnsiTheme="minorEastAsia"/>
          <w:i/>
          <w:iCs/>
          <w:sz w:val="24"/>
        </w:rPr>
        <w:t>a</w:t>
      </w:r>
      <w:r w:rsidRPr="008F545B">
        <w:rPr>
          <w:rFonts w:asciiTheme="minorEastAsia" w:eastAsiaTheme="minorEastAsia" w:hAnsiTheme="minorEastAsia" w:hint="eastAsia"/>
          <w:sz w:val="24"/>
          <w:vertAlign w:val="subscript"/>
        </w:rPr>
        <w:t>n</w:t>
      </w:r>
      <w:r w:rsidRPr="008F545B">
        <w:rPr>
          <w:rFonts w:asciiTheme="minorEastAsia" w:eastAsiaTheme="minorEastAsia" w:hAnsiTheme="minorEastAsia"/>
          <w:sz w:val="24"/>
        </w:rPr>
        <w:t>(</w:t>
      </w:r>
      <w:r w:rsidRPr="008F545B">
        <w:rPr>
          <w:rFonts w:asciiTheme="minorEastAsia" w:eastAsiaTheme="minorEastAsia" w:hAnsiTheme="minorEastAsia"/>
          <w:i/>
          <w:iCs/>
          <w:sz w:val="24"/>
        </w:rPr>
        <w:t>x</w:t>
      </w:r>
      <w:r w:rsidRPr="008F545B">
        <w:rPr>
          <w:rFonts w:asciiTheme="minorEastAsia" w:eastAsiaTheme="minorEastAsia" w:hAnsiTheme="minorEastAsia"/>
          <w:sz w:val="24"/>
        </w:rPr>
        <w:t>)&gt;</w:t>
      </w:r>
    </w:p>
    <w:p w:rsidR="00F344BB" w:rsidRPr="008F545B" w:rsidRDefault="00F344B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其中</w:t>
      </w:r>
      <w:r w:rsidRPr="008F545B">
        <w:rPr>
          <w:rFonts w:asciiTheme="minorEastAsia" w:eastAsiaTheme="minorEastAsia" w:hAnsiTheme="minorEastAsia"/>
          <w:sz w:val="24"/>
        </w:rPr>
        <w:t> </w:t>
      </w:r>
      <w:r w:rsidRPr="008F545B">
        <w:rPr>
          <w:rFonts w:asciiTheme="minorEastAsia" w:eastAsiaTheme="minorEastAsia" w:hAnsiTheme="minorEastAsia"/>
          <w:i/>
          <w:iCs/>
          <w:sz w:val="24"/>
        </w:rPr>
        <w:t>a</w:t>
      </w:r>
      <w:r w:rsidRPr="008F545B">
        <w:rPr>
          <w:rFonts w:asciiTheme="minorEastAsia" w:eastAsiaTheme="minorEastAsia" w:hAnsiTheme="minorEastAsia" w:hint="eastAsia"/>
          <w:i/>
          <w:iCs/>
          <w:sz w:val="24"/>
          <w:vertAlign w:val="subscript"/>
        </w:rPr>
        <w:t>r</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 </w:t>
      </w:r>
      <w:r w:rsidRPr="008F545B">
        <w:rPr>
          <w:rFonts w:asciiTheme="minorEastAsia" w:eastAsiaTheme="minorEastAsia" w:hAnsiTheme="minorEastAsia" w:hint="eastAsia"/>
          <w:sz w:val="24"/>
        </w:rPr>
        <w:t>表示实体</w:t>
      </w:r>
      <w:r w:rsidRPr="008F545B">
        <w:rPr>
          <w:rFonts w:asciiTheme="minorEastAsia" w:eastAsiaTheme="minorEastAsia" w:hAnsiTheme="minorEastAsia"/>
          <w:i/>
          <w:iCs/>
          <w:sz w:val="24"/>
        </w:rPr>
        <w:t>x</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的第</w:t>
      </w:r>
      <w:r w:rsidRPr="008F545B">
        <w:rPr>
          <w:rFonts w:asciiTheme="minorEastAsia" w:eastAsiaTheme="minorEastAsia" w:hAnsiTheme="minorEastAsia"/>
          <w:sz w:val="24"/>
        </w:rPr>
        <w:t> </w:t>
      </w:r>
      <w:r w:rsidRPr="008F545B">
        <w:rPr>
          <w:rFonts w:asciiTheme="minorEastAsia" w:eastAsiaTheme="minorEastAsia" w:hAnsiTheme="minorEastAsia"/>
          <w:i/>
          <w:iCs/>
          <w:sz w:val="24"/>
        </w:rPr>
        <w:t>r</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个属性值。那么两个实</w:t>
      </w:r>
      <w:r w:rsidRPr="008F545B">
        <w:rPr>
          <w:rFonts w:asciiTheme="minorEastAsia" w:eastAsiaTheme="minorEastAsia" w:hAnsiTheme="minorEastAsia" w:hint="eastAsia"/>
          <w:sz w:val="24"/>
        </w:rPr>
        <w:lastRenderedPageBreak/>
        <w:t>体</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i</w:t>
      </w:r>
      <w:r w:rsidRPr="008F545B">
        <w:rPr>
          <w:rFonts w:asciiTheme="minorEastAsia" w:eastAsiaTheme="minorEastAsia" w:hAnsiTheme="minorEastAsia"/>
          <w:sz w:val="24"/>
          <w:vertAlign w:val="subscript"/>
        </w:rPr>
        <w:t> </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j</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间的距离定义为</w:t>
      </w:r>
      <w:r w:rsidRPr="008F545B">
        <w:rPr>
          <w:rFonts w:asciiTheme="minorEastAsia" w:eastAsiaTheme="minorEastAsia" w:hAnsiTheme="minorEastAsia"/>
          <w:sz w:val="24"/>
        </w:rPr>
        <w:t> </w:t>
      </w:r>
      <w:r w:rsidRPr="008F545B">
        <w:rPr>
          <w:rFonts w:asciiTheme="minorEastAsia" w:eastAsiaTheme="minorEastAsia" w:hAnsiTheme="minorEastAsia"/>
          <w:i/>
          <w:iCs/>
          <w:sz w:val="24"/>
        </w:rPr>
        <w:t>d</w:t>
      </w:r>
      <w:r w:rsidRPr="008F545B">
        <w:rPr>
          <w:rFonts w:asciiTheme="minorEastAsia" w:eastAsiaTheme="minorEastAsia" w:hAnsiTheme="minorEastAsia"/>
          <w:sz w:val="24"/>
        </w:rPr>
        <w:t>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i</w:t>
      </w:r>
      <w:r w:rsidRPr="008F545B">
        <w:rPr>
          <w:rFonts w:asciiTheme="minorEastAsia" w:eastAsiaTheme="minorEastAsia" w:hAnsiTheme="minorEastAsia"/>
          <w:sz w:val="24"/>
          <w:vertAlign w:val="subscript"/>
        </w:rPr>
        <w:t> </w:t>
      </w:r>
      <w:r w:rsidRPr="008F545B">
        <w:rPr>
          <w:rFonts w:asciiTheme="minorEastAsia" w:eastAsiaTheme="minorEastAsia" w:hAnsiTheme="minorEastAsia" w:hint="eastAsia"/>
          <w:sz w:val="24"/>
        </w:rPr>
        <w:t xml:space="preserve">, </w:t>
      </w:r>
      <w:r w:rsidRPr="008F545B">
        <w:rPr>
          <w:rFonts w:asciiTheme="minorEastAsia" w:eastAsiaTheme="minorEastAsia" w:hAnsiTheme="minorEastAsia"/>
          <w:i/>
          <w:iCs/>
          <w:sz w:val="24"/>
        </w:rPr>
        <w:t>x</w:t>
      </w:r>
      <w:r w:rsidRPr="008F545B">
        <w:rPr>
          <w:rFonts w:asciiTheme="minorEastAsia" w:eastAsiaTheme="minorEastAsia" w:hAnsiTheme="minorEastAsia"/>
          <w:i/>
          <w:iCs/>
          <w:sz w:val="24"/>
          <w:vertAlign w:val="subscript"/>
        </w:rPr>
        <w:t>j</w:t>
      </w: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，其中：</w:t>
      </w:r>
    </w:p>
    <w:p w:rsidR="00F344BB" w:rsidRPr="008F545B" w:rsidRDefault="00F344BB" w:rsidP="006C6B52">
      <w:pPr>
        <w:spacing w:line="240" w:lineRule="auto"/>
        <w:ind w:firstLineChars="0" w:firstLine="0"/>
        <w:jc w:val="center"/>
        <w:rPr>
          <w:rFonts w:asciiTheme="minorEastAsia" w:eastAsiaTheme="minorEastAsia" w:hAnsiTheme="minorEastAsia"/>
          <w:kern w:val="0"/>
          <w:sz w:val="24"/>
        </w:rPr>
      </w:pPr>
    </w:p>
    <w:p w:rsidR="00F344BB" w:rsidRPr="008F545B" w:rsidRDefault="00F344BB" w:rsidP="006C6B52">
      <w:pPr>
        <w:spacing w:line="240" w:lineRule="auto"/>
        <w:ind w:firstLineChars="0" w:firstLine="0"/>
        <w:jc w:val="right"/>
        <w:rPr>
          <w:rFonts w:asciiTheme="minorEastAsia" w:eastAsiaTheme="minorEastAsia" w:hAnsiTheme="minorEastAsia"/>
          <w:kern w:val="0"/>
          <w:sz w:val="24"/>
          <w:lang w:val="en-CA"/>
        </w:rPr>
      </w:pPr>
      <w:r w:rsidRPr="008F545B">
        <w:rPr>
          <w:rFonts w:asciiTheme="minorEastAsia" w:eastAsiaTheme="minorEastAsia" w:hAnsiTheme="minorEastAsia" w:hint="eastAsia"/>
          <w:position w:val="-36"/>
        </w:rPr>
        <w:object w:dxaOrig="3980" w:dyaOrig="900">
          <v:shape id="_x0000_i1026" type="#_x0000_t75" style="width:167.15pt;height:38.8pt" o:ole="">
            <v:imagedata r:id="rId14" o:title=""/>
          </v:shape>
          <o:OLEObject Type="Embed" ProgID="Equation.3" ShapeID="_x0000_i1026" DrawAspect="Content" ObjectID="_1553581237" r:id="rId15"/>
        </w:object>
      </w:r>
      <w:r w:rsidRPr="008F545B">
        <w:rPr>
          <w:rFonts w:asciiTheme="minorEastAsia" w:eastAsiaTheme="minorEastAsia" w:hAnsiTheme="minorEastAsia" w:hint="eastAsia"/>
          <w:kern w:val="0"/>
          <w:sz w:val="24"/>
          <w:lang w:val="en-CA"/>
        </w:rPr>
        <w:t xml:space="preserve">               （18）</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 </w:t>
      </w:r>
      <w:r w:rsidRPr="008F545B">
        <w:rPr>
          <w:rFonts w:asciiTheme="minorEastAsia" w:eastAsiaTheme="minorEastAsia" w:hAnsiTheme="minorEastAsia" w:hint="eastAsia"/>
          <w:sz w:val="24"/>
        </w:rPr>
        <w:t>基于实体距离的概念，</w:t>
      </w:r>
      <w:r w:rsidRPr="008F545B">
        <w:rPr>
          <w:rFonts w:asciiTheme="minorEastAsia" w:eastAsiaTheme="minorEastAsia" w:hAnsiTheme="minorEastAsia"/>
          <w:i/>
          <w:iCs/>
          <w:sz w:val="24"/>
        </w:rPr>
        <w:t>k</w:t>
      </w:r>
      <w:r w:rsidRPr="008F545B">
        <w:rPr>
          <w:rFonts w:asciiTheme="minorEastAsia" w:eastAsiaTheme="minorEastAsia" w:hAnsiTheme="minorEastAsia"/>
          <w:sz w:val="24"/>
        </w:rPr>
        <w:t> - </w:t>
      </w:r>
      <w:r w:rsidRPr="008F545B">
        <w:rPr>
          <w:rFonts w:asciiTheme="minorEastAsia" w:eastAsiaTheme="minorEastAsia" w:hAnsiTheme="minorEastAsia" w:hint="eastAsia"/>
          <w:sz w:val="24"/>
        </w:rPr>
        <w:t>近邻算法就是找出某个实体周围最靠近的k个实体，从而让初始的某个实体找到属于自己/最靠近自己的一类。</w:t>
      </w:r>
    </w:p>
    <w:p w:rsidR="00F344BB" w:rsidRPr="008F545B" w:rsidRDefault="00F344BB" w:rsidP="006C6B52">
      <w:pPr>
        <w:spacing w:line="240" w:lineRule="auto"/>
        <w:ind w:firstLine="480"/>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描述k-均值与k-邻近算法的区别。</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F344BB" w:rsidRPr="008F545B" w:rsidRDefault="00F344BB" w:rsidP="00C909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tbl>
      <w:tblPr>
        <w:tblW w:w="0" w:type="auto"/>
        <w:tblInd w:w="496" w:type="dxa"/>
        <w:tblBorders>
          <w:top w:val="single" w:sz="4" w:space="0" w:color="auto"/>
          <w:bottom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4394"/>
        <w:gridCol w:w="3556"/>
      </w:tblGrid>
      <w:tr w:rsidR="00F344BB" w:rsidRPr="008F545B" w:rsidTr="006F47ED">
        <w:tc>
          <w:tcPr>
            <w:tcW w:w="4394"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280"/>
              <w:jc w:val="center"/>
              <w:rPr>
                <w:rFonts w:asciiTheme="minorEastAsia" w:eastAsiaTheme="minorEastAsia" w:hAnsiTheme="minorEastAsia"/>
                <w:sz w:val="24"/>
              </w:rPr>
            </w:pPr>
            <w:r w:rsidRPr="008F545B">
              <w:rPr>
                <w:rFonts w:asciiTheme="minorEastAsia" w:eastAsiaTheme="minorEastAsia" w:hAnsiTheme="minorEastAsia"/>
                <w:sz w:val="24"/>
              </w:rPr>
              <w:t>KNN</w:t>
            </w:r>
          </w:p>
        </w:tc>
        <w:tc>
          <w:tcPr>
            <w:tcW w:w="3556"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center"/>
              <w:rPr>
                <w:rFonts w:asciiTheme="minorEastAsia" w:eastAsiaTheme="minorEastAsia" w:hAnsiTheme="minorEastAsia"/>
                <w:sz w:val="24"/>
              </w:rPr>
            </w:pPr>
            <w:r w:rsidRPr="008F545B">
              <w:rPr>
                <w:rFonts w:asciiTheme="minorEastAsia" w:eastAsiaTheme="minorEastAsia" w:hAnsiTheme="minorEastAsia"/>
                <w:sz w:val="24"/>
              </w:rPr>
              <w:t>K-Means</w:t>
            </w:r>
          </w:p>
        </w:tc>
      </w:tr>
      <w:tr w:rsidR="00F344BB" w:rsidRPr="008F545B" w:rsidTr="006F47ED">
        <w:trPr>
          <w:trHeight w:val="850"/>
        </w:trPr>
        <w:tc>
          <w:tcPr>
            <w:tcW w:w="4394"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1.KNN是分类算法</w:t>
            </w:r>
          </w:p>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2.监督学习</w:t>
            </w:r>
          </w:p>
          <w:p w:rsidR="00F344BB" w:rsidRPr="008F545B" w:rsidRDefault="00F344BB" w:rsidP="006C6B52">
            <w:pPr>
              <w:widowControl/>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3.喂给它的数据集是带label的数据，已经是完全正确的数据</w:t>
            </w:r>
          </w:p>
        </w:tc>
        <w:tc>
          <w:tcPr>
            <w:tcW w:w="3556"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1.K-Means是聚类算法</w:t>
            </w:r>
          </w:p>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2.非监督学习</w:t>
            </w:r>
          </w:p>
          <w:p w:rsidR="00F344BB" w:rsidRPr="008F545B" w:rsidRDefault="00F344BB" w:rsidP="006C6B52">
            <w:pPr>
              <w:widowControl/>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3.喂给它的数据集是无label的数据，是杂乱无章的，经过聚类后才变得有点顺序，先无序，后有序</w:t>
            </w:r>
          </w:p>
        </w:tc>
      </w:tr>
      <w:tr w:rsidR="00F344BB" w:rsidRPr="008F545B" w:rsidTr="006F47ED">
        <w:tc>
          <w:tcPr>
            <w:tcW w:w="4394"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没有明显的前期训练过程，属于memory-based learning</w:t>
            </w:r>
          </w:p>
        </w:tc>
        <w:tc>
          <w:tcPr>
            <w:tcW w:w="3556"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有明显的前期训练过程</w:t>
            </w:r>
          </w:p>
        </w:tc>
      </w:tr>
      <w:tr w:rsidR="00F344BB" w:rsidRPr="008F545B" w:rsidTr="006F47ED">
        <w:tc>
          <w:tcPr>
            <w:tcW w:w="4394"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K的含义：来了一个样本x，要给它分类，即求出它的y，就从数据集中，在x附近找离它最近的K个数据点，这K个数据点，类别c占的个数最多，就把x的label设为c</w:t>
            </w:r>
          </w:p>
        </w:tc>
        <w:tc>
          <w:tcPr>
            <w:tcW w:w="3556" w:type="dxa"/>
            <w:shd w:val="clear" w:color="auto" w:fill="FFFFFF"/>
            <w:tcMar>
              <w:top w:w="15" w:type="dxa"/>
              <w:left w:w="70" w:type="dxa"/>
              <w:bottom w:w="15" w:type="dxa"/>
              <w:right w:w="70" w:type="dxa"/>
            </w:tcMar>
            <w:vAlign w:val="center"/>
            <w:hideMark/>
          </w:tcPr>
          <w:p w:rsidR="00F344BB" w:rsidRPr="008F545B" w:rsidRDefault="00F344BB" w:rsidP="006C6B52">
            <w:pPr>
              <w:widowControl/>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sz w:val="24"/>
              </w:rPr>
              <w:t>K的含义：K是人工固定好的数字，假设数据集合可以分为K个簇，由于是依靠人工定好，需要一点先验知识</w:t>
            </w:r>
          </w:p>
        </w:tc>
      </w:tr>
    </w:tbl>
    <w:p w:rsidR="00F344BB" w:rsidRPr="008F545B" w:rsidRDefault="00F344BB" w:rsidP="006C6B52">
      <w:pPr>
        <w:spacing w:line="240" w:lineRule="auto"/>
        <w:ind w:firstLine="420"/>
        <w:rPr>
          <w:rFonts w:asciiTheme="minorEastAsia" w:eastAsiaTheme="minorEastAsia" w:hAnsiTheme="minorEastAsia"/>
        </w:rPr>
      </w:pPr>
      <w:r w:rsidRPr="008F545B">
        <w:rPr>
          <w:rFonts w:asciiTheme="minorEastAsia" w:eastAsiaTheme="minorEastAsia" w:hAnsiTheme="minorEastAsia"/>
        </w:rPr>
        <w:t xml:space="preserve"> </w:t>
      </w: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简述Adaboost的计算过程。</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F344BB" w:rsidRPr="008F545B" w:rsidRDefault="00F344BB" w:rsidP="00A61B2A">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可以看到A</w:t>
      </w:r>
      <w:r w:rsidRPr="008F545B">
        <w:rPr>
          <w:rFonts w:asciiTheme="minorEastAsia" w:eastAsiaTheme="minorEastAsia" w:hAnsiTheme="minorEastAsia"/>
          <w:sz w:val="24"/>
        </w:rPr>
        <w:t>daboost</w:t>
      </w:r>
      <w:r w:rsidRPr="008F545B">
        <w:rPr>
          <w:rFonts w:asciiTheme="minorEastAsia" w:eastAsiaTheme="minorEastAsia" w:hAnsiTheme="minorEastAsia" w:hint="eastAsia"/>
          <w:sz w:val="24"/>
        </w:rPr>
        <w:t>算法的详细计算过程，总结如下：</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）Adaboost算法由一系列迭代组成，</w:t>
      </w:r>
      <w:r w:rsidRPr="008F545B">
        <w:rPr>
          <w:rFonts w:asciiTheme="minorEastAsia" w:eastAsiaTheme="minorEastAsia" w:hAnsiTheme="minorEastAsia"/>
          <w:sz w:val="24"/>
        </w:rPr>
        <w:t>每次迭代</w:t>
      </w:r>
      <w:r w:rsidRPr="008F545B">
        <w:rPr>
          <w:rFonts w:asciiTheme="minorEastAsia" w:eastAsiaTheme="minorEastAsia" w:hAnsiTheme="minorEastAsia" w:hint="eastAsia"/>
          <w:sz w:val="24"/>
        </w:rPr>
        <w:t>会</w:t>
      </w:r>
      <w:r w:rsidRPr="008F545B">
        <w:rPr>
          <w:rFonts w:asciiTheme="minorEastAsia" w:eastAsiaTheme="minorEastAsia" w:hAnsiTheme="minorEastAsia"/>
          <w:sz w:val="24"/>
        </w:rPr>
        <w:t>改变样本的分布</w:t>
      </w:r>
      <w:r w:rsidRPr="008F545B">
        <w:rPr>
          <w:rFonts w:asciiTheme="minorEastAsia" w:eastAsiaTheme="minorEastAsia" w:hAnsiTheme="minorEastAsia" w:hint="eastAsia"/>
          <w:sz w:val="24"/>
        </w:rPr>
        <w:t>。</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样本分布的改变取决于样本是否被正确分类</w:t>
      </w:r>
      <w:r w:rsidRPr="008F545B">
        <w:rPr>
          <w:rFonts w:asciiTheme="minorEastAsia" w:eastAsiaTheme="minorEastAsia" w:hAnsiTheme="minorEastAsia" w:hint="eastAsia"/>
          <w:sz w:val="24"/>
        </w:rPr>
        <w:t>：</w:t>
      </w:r>
    </w:p>
    <w:p w:rsidR="00F344BB" w:rsidRPr="008F545B" w:rsidRDefault="00F344BB" w:rsidP="006C6B52">
      <w:pPr>
        <w:numPr>
          <w:ilvl w:val="0"/>
          <w:numId w:val="12"/>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赋予分类正确的样本以较低的权值</w:t>
      </w:r>
    </w:p>
    <w:p w:rsidR="00F344BB" w:rsidRPr="008F545B" w:rsidRDefault="00F344BB" w:rsidP="006C6B52">
      <w:pPr>
        <w:numPr>
          <w:ilvl w:val="0"/>
          <w:numId w:val="12"/>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赋予分类错误的样本以较高的权值（通常是分类边界附近的样本）</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3</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最终的结果是弱分类器的加权组合</w:t>
      </w:r>
      <w:r w:rsidRPr="008F545B">
        <w:rPr>
          <w:rFonts w:asciiTheme="minorEastAsia" w:eastAsiaTheme="minorEastAsia" w:hAnsiTheme="minorEastAsia" w:hint="eastAsia"/>
          <w:sz w:val="24"/>
        </w:rPr>
        <w:t>，其中权值表示该弱分类器的性能。</w:t>
      </w:r>
    </w:p>
    <w:p w:rsidR="00F344BB" w:rsidRPr="008F545B" w:rsidRDefault="00F344BB"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 xml:space="preserve">第7章 </w:t>
      </w:r>
      <w:r w:rsidR="000B2297" w:rsidRPr="008F545B">
        <w:rPr>
          <w:rFonts w:asciiTheme="minorEastAsia" w:eastAsiaTheme="minorEastAsia" w:hAnsiTheme="minorEastAsia" w:hint="eastAsia"/>
          <w:sz w:val="28"/>
          <w:szCs w:val="28"/>
        </w:rPr>
        <w:t>文本读写技术</w:t>
      </w:r>
    </w:p>
    <w:p w:rsidR="00F344BB"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读取文本常用的函数有哪些?</w:t>
      </w:r>
    </w:p>
    <w:p w:rsidR="00E2474F" w:rsidRDefault="00E2474F" w:rsidP="00B737CC">
      <w:pPr>
        <w:spacing w:line="240" w:lineRule="auto"/>
        <w:ind w:firstLineChars="0" w:firstLine="0"/>
        <w:rPr>
          <w:rFonts w:asciiTheme="minorEastAsia" w:eastAsiaTheme="minorEastAsia" w:hAnsiTheme="minorEastAsia"/>
          <w:color w:val="0000FF"/>
          <w:sz w:val="24"/>
        </w:rPr>
      </w:pPr>
    </w:p>
    <w:p w:rsidR="00B737CC" w:rsidRPr="00B737CC" w:rsidRDefault="00B737CC" w:rsidP="00B737CC">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rsidR="00F344BB" w:rsidRPr="008F545B" w:rsidRDefault="00F344BB" w:rsidP="006C6B52">
      <w:pPr>
        <w:pStyle w:val="a7"/>
        <w:ind w:left="560" w:firstLineChars="0" w:firstLine="0"/>
        <w:rPr>
          <w:rFonts w:asciiTheme="minorEastAsia" w:hAnsiTheme="minorEastAsia"/>
          <w:sz w:val="24"/>
        </w:rPr>
      </w:pPr>
      <w:r w:rsidRPr="008F545B">
        <w:rPr>
          <w:rFonts w:asciiTheme="minorEastAsia" w:hAnsiTheme="minorEastAsia" w:hint="eastAsia"/>
          <w:sz w:val="24"/>
        </w:rPr>
        <w:t xml:space="preserve">  open()函数: 第一个参数是打开文本文件的路径，第二个参数</w:t>
      </w:r>
    </w:p>
    <w:p w:rsidR="00F344BB" w:rsidRPr="008F545B" w:rsidRDefault="00F344BB" w:rsidP="006C6B52">
      <w:pPr>
        <w:numPr>
          <w:ilvl w:val="0"/>
          <w:numId w:val="14"/>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 xml:space="preserve"> r代表读取模式</w:t>
      </w:r>
    </w:p>
    <w:p w:rsidR="00F344BB" w:rsidRPr="008F545B" w:rsidRDefault="00F344BB" w:rsidP="006C6B52">
      <w:pPr>
        <w:numPr>
          <w:ilvl w:val="0"/>
          <w:numId w:val="14"/>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 xml:space="preserve"> w代表写入模式</w:t>
      </w:r>
    </w:p>
    <w:p w:rsidR="00F344BB" w:rsidRPr="008F545B" w:rsidRDefault="00F344BB" w:rsidP="006C6B52">
      <w:pPr>
        <w:numPr>
          <w:ilvl w:val="0"/>
          <w:numId w:val="14"/>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 xml:space="preserve"> a代表追加模式</w:t>
      </w:r>
    </w:p>
    <w:p w:rsidR="00F344BB" w:rsidRPr="008F545B" w:rsidRDefault="00F344BB" w:rsidP="006C6B52">
      <w:pPr>
        <w:numPr>
          <w:ilvl w:val="0"/>
          <w:numId w:val="14"/>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 xml:space="preserve"> r+代表读写模式</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 xml:space="preserve">       read()表示读取到文件尾，size表示读取大小。</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 xml:space="preserve">       seek(0)表示跳到文件开始位置。</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 xml:space="preserve">       readline()逐行读取文本文件。</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 xml:space="preserve">       readlines()读取所有行到列表中，通过for循环可以读出数据。</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 xml:space="preserve">       close()关闭文件。</w:t>
      </w:r>
    </w:p>
    <w:p w:rsidR="00F344BB" w:rsidRPr="008F545B" w:rsidRDefault="00F344BB" w:rsidP="006C6B52">
      <w:pPr>
        <w:widowControl/>
        <w:shd w:val="clear" w:color="auto" w:fill="FFFFFF"/>
        <w:spacing w:line="240" w:lineRule="auto"/>
        <w:ind w:firstLineChars="0" w:firstLine="0"/>
        <w:jc w:val="left"/>
        <w:rPr>
          <w:rFonts w:asciiTheme="minorEastAsia" w:eastAsiaTheme="minorEastAsia" w:hAnsiTheme="minorEastAsia"/>
          <w:sz w:val="24"/>
        </w:rPr>
      </w:pPr>
    </w:p>
    <w:p w:rsidR="00B737CC"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如何将csv文件直接读取到一个Python的DataFrame对象里面？</w:t>
      </w:r>
    </w:p>
    <w:p w:rsidR="00E2474F" w:rsidRDefault="00E2474F" w:rsidP="00B737CC">
      <w:pPr>
        <w:spacing w:line="240" w:lineRule="auto"/>
        <w:ind w:firstLineChars="0" w:firstLine="0"/>
        <w:rPr>
          <w:rFonts w:asciiTheme="minorEastAsia" w:eastAsiaTheme="minorEastAsia" w:hAnsiTheme="minorEastAsia"/>
          <w:color w:val="0000FF"/>
          <w:sz w:val="24"/>
        </w:rPr>
      </w:pPr>
    </w:p>
    <w:p w:rsidR="00F344BB" w:rsidRPr="00B737CC" w:rsidRDefault="00B737CC" w:rsidP="00B737CC">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首先导入pandas库</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&gt;&gt;&gt; import pandas as pd </w:t>
      </w:r>
    </w:p>
    <w:p w:rsidR="00F344BB" w:rsidRPr="008F545B" w:rsidRDefault="00F344BB" w:rsidP="006C6B52">
      <w:pPr>
        <w:spacing w:line="240" w:lineRule="auto"/>
        <w:ind w:left="780"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然后通过</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df=pd.read_csv('test.csv')</w:t>
      </w:r>
    </w:p>
    <w:p w:rsidR="00F344BB" w:rsidRPr="008F545B" w:rsidRDefault="00F344BB" w:rsidP="006C6B52">
      <w:pPr>
        <w:widowControl/>
        <w:shd w:val="clear" w:color="auto" w:fill="FFFFFF"/>
        <w:spacing w:line="240" w:lineRule="auto"/>
        <w:ind w:firstLineChars="0"/>
        <w:jc w:val="left"/>
        <w:rPr>
          <w:rFonts w:asciiTheme="minorEastAsia" w:eastAsiaTheme="minorEastAsia" w:hAnsiTheme="minorEastAsia"/>
          <w:sz w:val="24"/>
        </w:rPr>
      </w:pPr>
      <w:r w:rsidRPr="008F545B">
        <w:rPr>
          <w:rFonts w:asciiTheme="minorEastAsia" w:eastAsiaTheme="minorEastAsia" w:hAnsiTheme="minorEastAsia" w:hint="eastAsia"/>
          <w:sz w:val="24"/>
        </w:rPr>
        <w:t>将test.csv存储到df这个DataFrame里面。</w:t>
      </w:r>
    </w:p>
    <w:p w:rsidR="00F344BB" w:rsidRPr="008F545B" w:rsidRDefault="00F344BB" w:rsidP="006C6B52">
      <w:pPr>
        <w:widowControl/>
        <w:shd w:val="clear" w:color="auto" w:fill="FFFFFF"/>
        <w:spacing w:line="240" w:lineRule="auto"/>
        <w:ind w:firstLineChars="0"/>
        <w:jc w:val="left"/>
        <w:rPr>
          <w:rFonts w:asciiTheme="minorEastAsia" w:eastAsiaTheme="minorEastAsia" w:hAnsiTheme="minorEastAsia"/>
          <w:sz w:val="24"/>
        </w:rPr>
      </w:pPr>
    </w:p>
    <w:p w:rsidR="00F344BB" w:rsidRDefault="00F344BB"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如何将Python内容写入文本文件中？</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F344BB" w:rsidRPr="008F545B" w:rsidRDefault="00B737CC" w:rsidP="00B737CC">
      <w:pPr>
        <w:spacing w:line="240" w:lineRule="auto"/>
        <w:ind w:firstLineChars="0" w:firstLine="0"/>
        <w:rPr>
          <w:rFonts w:asciiTheme="minorEastAsia" w:eastAsiaTheme="minorEastAsia" w:hAnsiTheme="minorEastAsia"/>
          <w:sz w:val="24"/>
          <w:lang w:val="en-CA"/>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要把数据写入txt文件，我们就必须先创建</w:t>
      </w:r>
      <w:r w:rsidR="00F344BB" w:rsidRPr="008F545B">
        <w:rPr>
          <w:rFonts w:asciiTheme="minorEastAsia" w:eastAsiaTheme="minorEastAsia" w:hAnsiTheme="minorEastAsia"/>
          <w:sz w:val="24"/>
        </w:rPr>
        <w:t> file </w:t>
      </w:r>
      <w:r w:rsidR="00F344BB" w:rsidRPr="008F545B">
        <w:rPr>
          <w:rFonts w:asciiTheme="minorEastAsia" w:eastAsiaTheme="minorEastAsia" w:hAnsiTheme="minorEastAsia" w:hint="eastAsia"/>
          <w:sz w:val="24"/>
        </w:rPr>
        <w:t>对象。但是，在这情况下，必须用</w:t>
      </w:r>
      <w:r w:rsidR="00F344BB" w:rsidRPr="008F545B">
        <w:rPr>
          <w:rFonts w:asciiTheme="minorEastAsia" w:eastAsiaTheme="minorEastAsia" w:hAnsiTheme="minorEastAsia"/>
          <w:sz w:val="24"/>
        </w:rPr>
        <w:t> 'w' </w:t>
      </w:r>
      <w:r w:rsidR="00F344BB" w:rsidRPr="008F545B">
        <w:rPr>
          <w:rFonts w:asciiTheme="minorEastAsia" w:eastAsiaTheme="minorEastAsia" w:hAnsiTheme="minorEastAsia" w:hint="eastAsia"/>
          <w:sz w:val="24"/>
        </w:rPr>
        <w:t>模式标记指定要写入的文件。首先，</w:t>
      </w:r>
      <w:r w:rsidR="00F344BB" w:rsidRPr="008F545B">
        <w:rPr>
          <w:rFonts w:asciiTheme="minorEastAsia" w:eastAsiaTheme="minorEastAsia" w:hAnsiTheme="minorEastAsia" w:hint="eastAsia"/>
          <w:sz w:val="24"/>
          <w:lang w:val="en-CA"/>
        </w:rPr>
        <w:t>我们创建一个名叫myfile的文件。</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mydata = ['</w:t>
      </w:r>
      <w:r w:rsidRPr="008F545B">
        <w:rPr>
          <w:rFonts w:asciiTheme="minorEastAsia" w:eastAsiaTheme="minorEastAsia" w:hAnsiTheme="minorEastAsia" w:hint="eastAsia"/>
          <w:i/>
          <w:sz w:val="24"/>
        </w:rPr>
        <w:t>Date</w:t>
      </w:r>
      <w:r w:rsidRPr="008F545B">
        <w:rPr>
          <w:rFonts w:asciiTheme="minorEastAsia" w:eastAsiaTheme="minorEastAsia" w:hAnsiTheme="minorEastAsia"/>
          <w:i/>
          <w:sz w:val="24"/>
        </w:rPr>
        <w:t>', 'T</w:t>
      </w:r>
      <w:r w:rsidRPr="008F545B">
        <w:rPr>
          <w:rFonts w:asciiTheme="minorEastAsia" w:eastAsiaTheme="minorEastAsia" w:hAnsiTheme="minorEastAsia" w:hint="eastAsia"/>
          <w:i/>
          <w:sz w:val="24"/>
        </w:rPr>
        <w:t>ime</w:t>
      </w:r>
      <w:r w:rsidRPr="008F545B">
        <w:rPr>
          <w:rFonts w:asciiTheme="minorEastAsia" w:eastAsiaTheme="minorEastAsia" w:hAnsiTheme="minorEastAsia"/>
          <w:i/>
          <w:sz w:val="24"/>
        </w:rPr>
        <w:t>']</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myfile = open('testit.txt', 'w')</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for line in mydata:</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hint="eastAsia"/>
          <w:i/>
          <w:sz w:val="24"/>
        </w:rPr>
        <w:t xml:space="preserve">  </w:t>
      </w:r>
      <w:r w:rsidRPr="008F545B">
        <w:rPr>
          <w:rFonts w:asciiTheme="minorEastAsia" w:eastAsiaTheme="minorEastAsia" w:hAnsiTheme="minorEastAsia"/>
          <w:i/>
          <w:sz w:val="24"/>
        </w:rPr>
        <w:t xml:space="preserve">    myfile.write(line + '\n') </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hint="eastAsia"/>
          <w:sz w:val="24"/>
        </w:rPr>
        <w:t>把</w:t>
      </w:r>
      <w:r w:rsidRPr="008F545B">
        <w:rPr>
          <w:rFonts w:asciiTheme="minorEastAsia" w:eastAsiaTheme="minorEastAsia" w:hAnsiTheme="minorEastAsia"/>
          <w:sz w:val="24"/>
        </w:rPr>
        <w:t> mydata lis</w:t>
      </w:r>
      <w:r w:rsidRPr="008F545B">
        <w:rPr>
          <w:rFonts w:asciiTheme="minorEastAsia" w:eastAsiaTheme="minorEastAsia" w:hAnsiTheme="minorEastAsia" w:hint="eastAsia"/>
          <w:sz w:val="24"/>
        </w:rPr>
        <w:t>t的内容写入文件后，关闭文件</w:t>
      </w:r>
      <w:r w:rsidRPr="008F545B">
        <w:rPr>
          <w:rFonts w:asciiTheme="minorEastAsia" w:eastAsiaTheme="minorEastAsia" w:hAnsiTheme="minorEastAsia"/>
          <w:sz w:val="24"/>
        </w:rPr>
        <w:t>。</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myfile.close()</w:t>
      </w:r>
    </w:p>
    <w:p w:rsidR="00F344BB" w:rsidRPr="008F545B" w:rsidRDefault="00F344BB" w:rsidP="006C6B52">
      <w:pPr>
        <w:spacing w:line="240" w:lineRule="auto"/>
        <w:ind w:left="780" w:firstLineChars="0" w:firstLine="0"/>
        <w:rPr>
          <w:rFonts w:asciiTheme="minorEastAsia" w:eastAsiaTheme="minorEastAsia" w:hAnsiTheme="minorEastAsia"/>
          <w:i/>
          <w:sz w:val="24"/>
        </w:rPr>
      </w:pPr>
    </w:p>
    <w:p w:rsidR="00F344BB" w:rsidRDefault="00F344BB" w:rsidP="00B737CC">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Python中如何读取二进制文本？</w:t>
      </w:r>
    </w:p>
    <w:p w:rsidR="00E2474F" w:rsidRPr="00B737CC" w:rsidRDefault="00E2474F" w:rsidP="00B737CC">
      <w:pPr>
        <w:spacing w:line="240" w:lineRule="auto"/>
        <w:ind w:firstLineChars="0" w:firstLine="0"/>
        <w:rPr>
          <w:rFonts w:asciiTheme="minorEastAsia" w:eastAsiaTheme="minorEastAsia" w:hAnsiTheme="minorEastAsia"/>
          <w:color w:val="0000FF"/>
          <w:sz w:val="24"/>
        </w:rPr>
      </w:pPr>
    </w:p>
    <w:p w:rsidR="00F344BB" w:rsidRPr="008F545B" w:rsidRDefault="00B737CC" w:rsidP="00B737CC">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sz w:val="24"/>
        </w:rPr>
        <w:t>在创建 file 对象时，通过把 'b' 添加到文件模式中，</w:t>
      </w:r>
      <w:r w:rsidR="00F344BB" w:rsidRPr="008F545B">
        <w:rPr>
          <w:rFonts w:asciiTheme="minorEastAsia" w:eastAsiaTheme="minorEastAsia" w:hAnsiTheme="minorEastAsia" w:hint="eastAsia"/>
          <w:sz w:val="24"/>
        </w:rPr>
        <w:t>就</w:t>
      </w:r>
      <w:r w:rsidR="00F344BB" w:rsidRPr="008F545B">
        <w:rPr>
          <w:rFonts w:asciiTheme="minorEastAsia" w:eastAsiaTheme="minorEastAsia" w:hAnsiTheme="minorEastAsia"/>
          <w:sz w:val="24"/>
        </w:rPr>
        <w:t>可以容易地用 Python处理二进制数据。</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myfile = open("testit.txt", "wb")</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for c in range(50, 70):</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hint="eastAsia"/>
          <w:i/>
          <w:sz w:val="24"/>
        </w:rPr>
        <w:t xml:space="preserve">  </w:t>
      </w:r>
      <w:r w:rsidRPr="008F545B">
        <w:rPr>
          <w:rFonts w:asciiTheme="minorEastAsia" w:eastAsiaTheme="minorEastAsia" w:hAnsiTheme="minorEastAsia"/>
          <w:i/>
          <w:sz w:val="24"/>
        </w:rPr>
        <w:t xml:space="preserve">     myfile.write(chr(c))</w:t>
      </w:r>
    </w:p>
    <w:p w:rsidR="00F344BB" w:rsidRPr="008F545B" w:rsidRDefault="00F344BB"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&gt;&gt;&gt; myfile.close()</w:t>
      </w:r>
    </w:p>
    <w:p w:rsidR="000B2297" w:rsidRPr="008F545B" w:rsidRDefault="000B2297" w:rsidP="006C6B52">
      <w:pPr>
        <w:spacing w:line="240" w:lineRule="auto"/>
        <w:ind w:left="780" w:firstLineChars="0" w:firstLine="0"/>
        <w:rPr>
          <w:rFonts w:asciiTheme="minorEastAsia" w:eastAsiaTheme="minorEastAsia" w:hAnsiTheme="minorEastAsia"/>
          <w:i/>
          <w:sz w:val="24"/>
        </w:rPr>
      </w:pPr>
    </w:p>
    <w:p w:rsidR="00F344BB" w:rsidRPr="008F545B" w:rsidRDefault="000B2297"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 xml:space="preserve">5. </w:t>
      </w:r>
      <w:r w:rsidR="00F344BB" w:rsidRPr="008F545B">
        <w:rPr>
          <w:rFonts w:asciiTheme="minorEastAsia" w:eastAsiaTheme="minorEastAsia" w:hAnsiTheme="minorEastAsia" w:hint="eastAsia"/>
          <w:color w:val="0000FF"/>
          <w:sz w:val="24"/>
        </w:rPr>
        <w:t>Python中如何与数据库进行连接？</w:t>
      </w:r>
    </w:p>
    <w:p w:rsidR="00F344BB" w:rsidRPr="008F545B" w:rsidRDefault="00B737CC" w:rsidP="00B737CC">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F344BB" w:rsidRPr="008F545B">
        <w:rPr>
          <w:rFonts w:asciiTheme="minorEastAsia" w:eastAsiaTheme="minorEastAsia" w:hAnsiTheme="minorEastAsia" w:hint="eastAsia"/>
          <w:sz w:val="24"/>
        </w:rPr>
        <w:t>引入数据处理模块之后，我们就需要和数据库进行连接了，具体的实现代码如下</w:t>
      </w:r>
      <w:r w:rsidR="00F344BB" w:rsidRPr="008F545B">
        <w:rPr>
          <w:rFonts w:asciiTheme="minorEastAsia" w:eastAsiaTheme="minorEastAsia" w:hAnsiTheme="minorEastAsia"/>
          <w:sz w:val="24"/>
        </w:rPr>
        <w:t>：</w:t>
      </w:r>
    </w:p>
    <w:p w:rsidR="00F344BB" w:rsidRPr="008F545B" w:rsidRDefault="00F344BB" w:rsidP="006C6B52">
      <w:pPr>
        <w:spacing w:line="240" w:lineRule="auto"/>
        <w:ind w:firstLine="480"/>
        <w:rPr>
          <w:rFonts w:asciiTheme="minorEastAsia" w:eastAsiaTheme="minorEastAsia" w:hAnsiTheme="minorEastAsia"/>
          <w:sz w:val="24"/>
        </w:rPr>
      </w:pPr>
      <w:r w:rsidRPr="008F545B">
        <w:rPr>
          <w:rFonts w:asciiTheme="minorEastAsia" w:eastAsiaTheme="minorEastAsia" w:hAnsiTheme="minorEastAsia"/>
          <w:sz w:val="24"/>
        </w:rPr>
        <w:t>db = MySQLdb.connect("localhost","root","123456","myciti" )</w:t>
      </w:r>
    </w:p>
    <w:p w:rsidR="00F344BB" w:rsidRPr="008F545B" w:rsidRDefault="00F344BB" w:rsidP="006C6B52">
      <w:pPr>
        <w:widowControl/>
        <w:shd w:val="clear" w:color="auto" w:fill="FFFFFF"/>
        <w:spacing w:line="240" w:lineRule="auto"/>
        <w:ind w:left="200"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上面的代码中含有四个关键的参数：第一个参数是服务器的地址；第二个参数是用户名；第三个参数是</w:t>
      </w:r>
      <w:r w:rsidRPr="008F545B">
        <w:rPr>
          <w:rFonts w:asciiTheme="minorEastAsia" w:eastAsiaTheme="minorEastAsia" w:hAnsiTheme="minorEastAsia"/>
          <w:sz w:val="24"/>
        </w:rPr>
        <w:t>dbms</w:t>
      </w:r>
      <w:r w:rsidRPr="008F545B">
        <w:rPr>
          <w:rFonts w:asciiTheme="minorEastAsia" w:eastAsiaTheme="minorEastAsia" w:hAnsiTheme="minorEastAsia" w:hint="eastAsia"/>
          <w:sz w:val="24"/>
        </w:rPr>
        <w:t>密码；第四个参数是需要访问的数据库名称。</w:t>
      </w:r>
    </w:p>
    <w:p w:rsidR="000B2297" w:rsidRPr="008F545B" w:rsidRDefault="000B2297"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lastRenderedPageBreak/>
        <w:t>第8章 数据处理技术</w:t>
      </w:r>
    </w:p>
    <w:p w:rsidR="002D7858"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当两个数据集的</w:t>
      </w:r>
      <w:r w:rsidRPr="008F545B">
        <w:rPr>
          <w:rFonts w:asciiTheme="minorEastAsia" w:eastAsiaTheme="minorEastAsia" w:hAnsiTheme="minorEastAsia"/>
          <w:color w:val="0000FF"/>
          <w:sz w:val="24"/>
        </w:rPr>
        <w:t>索引全部或部分重叠</w:t>
      </w:r>
      <w:r w:rsidRPr="008F545B">
        <w:rPr>
          <w:rFonts w:asciiTheme="minorEastAsia" w:eastAsiaTheme="minorEastAsia" w:hAnsiTheme="minorEastAsia" w:hint="eastAsia"/>
          <w:color w:val="0000FF"/>
          <w:sz w:val="24"/>
        </w:rPr>
        <w:t>时，它们的</w:t>
      </w:r>
      <w:r w:rsidRPr="008F545B">
        <w:rPr>
          <w:rFonts w:asciiTheme="minorEastAsia" w:eastAsiaTheme="minorEastAsia" w:hAnsiTheme="minorEastAsia"/>
          <w:color w:val="0000FF"/>
          <w:sz w:val="24"/>
        </w:rPr>
        <w:t>数据组合问题</w:t>
      </w:r>
      <w:r w:rsidRPr="008F545B">
        <w:rPr>
          <w:rFonts w:asciiTheme="minorEastAsia" w:eastAsiaTheme="minorEastAsia" w:hAnsiTheme="minorEastAsia" w:hint="eastAsia"/>
          <w:color w:val="0000FF"/>
          <w:sz w:val="24"/>
        </w:rPr>
        <w:t>就</w:t>
      </w:r>
      <w:r w:rsidRPr="008F545B">
        <w:rPr>
          <w:rFonts w:asciiTheme="minorEastAsia" w:eastAsiaTheme="minorEastAsia" w:hAnsiTheme="minorEastAsia"/>
          <w:color w:val="0000FF"/>
          <w:sz w:val="24"/>
        </w:rPr>
        <w:t>不能用简单的合并（merge）或连接（concatenation）运算来处理。</w:t>
      </w:r>
      <w:r w:rsidRPr="008F545B">
        <w:rPr>
          <w:rFonts w:asciiTheme="minorEastAsia" w:eastAsiaTheme="minorEastAsia" w:hAnsiTheme="minorEastAsia" w:hint="eastAsia"/>
          <w:color w:val="0000FF"/>
          <w:sz w:val="24"/>
        </w:rPr>
        <w:t>用python代码举例说明如何解决以上问题。</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2D7858" w:rsidRPr="008F545B" w:rsidRDefault="002D7858" w:rsidP="006C6B52">
      <w:pPr>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rsidR="002D7858"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下面实现完全重叠的两个数据集的合并，当第一个数据集非空时，取第一个数据集的值，否则取第二个数据集的值</w:t>
      </w:r>
      <w:r w:rsidRPr="008F545B">
        <w:rPr>
          <w:rFonts w:asciiTheme="minorEastAsia" w:eastAsiaTheme="minorEastAsia" w:hAnsiTheme="minorEastAsia"/>
          <w:sz w:val="24"/>
        </w:rPr>
        <w:t>：</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a</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xml:space="preserve">]: </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f    NaN</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e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d    NaN</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c    3.5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b    4.5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a    NaN</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dtype: float64</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3</w:t>
      </w:r>
      <w:r w:rsidRPr="008F545B">
        <w:rPr>
          <w:rFonts w:asciiTheme="minorEastAsia" w:eastAsiaTheme="minorEastAsia" w:hAnsiTheme="minorEastAsia"/>
          <w:i/>
          <w:sz w:val="24"/>
        </w:rPr>
        <w:t>]: b</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4</w:t>
      </w:r>
      <w:r w:rsidRPr="008F545B">
        <w:rPr>
          <w:rFonts w:asciiTheme="minorEastAsia" w:eastAsiaTheme="minorEastAsia" w:hAnsiTheme="minorEastAsia"/>
          <w:i/>
          <w:sz w:val="24"/>
        </w:rPr>
        <w:t xml:space="preserve">]: </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f     0</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e     1</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d     2</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c     3</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b     4</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a   NaN</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dtype: float64</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5</w:t>
      </w:r>
      <w:r w:rsidRPr="008F545B">
        <w:rPr>
          <w:rFonts w:asciiTheme="minorEastAsia" w:eastAsiaTheme="minorEastAsia" w:hAnsiTheme="minorEastAsia"/>
          <w:i/>
          <w:sz w:val="24"/>
        </w:rPr>
        <w:t>]: np.where(pd.isnull(a), b, a)</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6</w:t>
      </w:r>
      <w:r w:rsidRPr="008F545B">
        <w:rPr>
          <w:rFonts w:asciiTheme="minorEastAsia" w:eastAsiaTheme="minorEastAsia" w:hAnsiTheme="minorEastAsia"/>
          <w:i/>
          <w:sz w:val="24"/>
        </w:rPr>
        <w:t>]: array([ 0</w:t>
      </w:r>
      <w:r w:rsidRPr="008F545B">
        <w:rPr>
          <w:rFonts w:asciiTheme="minorEastAsia" w:eastAsiaTheme="minorEastAsia" w:hAnsiTheme="minorEastAsia" w:hint="eastAsia"/>
          <w:i/>
          <w:sz w:val="24"/>
        </w:rPr>
        <w:t>.</w:t>
      </w:r>
      <w:r w:rsidRPr="008F545B">
        <w:rPr>
          <w:rFonts w:asciiTheme="minorEastAsia" w:eastAsiaTheme="minorEastAsia" w:hAnsiTheme="minorEastAsia"/>
          <w:i/>
          <w:sz w:val="24"/>
        </w:rPr>
        <w:t>,  2.5,  2. ,  3.5,  4.5,  nan])</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2. 下面的数据中有多行存在重复的数据。请只针对k1和k2列，进行去重。</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 xml:space="preserve">  k1  k2  v1</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0  one   1   0</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1  one   1   1</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2  one   2   2</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3  two   3   3</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4  two   3   4</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5  two   4   5</w:t>
      </w:r>
    </w:p>
    <w:p w:rsidR="00CC7B95" w:rsidRDefault="002D7858" w:rsidP="00CC7B95">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color w:val="0000FF"/>
          <w:sz w:val="24"/>
        </w:rPr>
        <w:t>6  two   4   6</w:t>
      </w:r>
    </w:p>
    <w:p w:rsidR="00E2474F" w:rsidRDefault="00E2474F" w:rsidP="00CC7B95">
      <w:pPr>
        <w:spacing w:line="240" w:lineRule="auto"/>
        <w:ind w:firstLineChars="0" w:firstLine="0"/>
        <w:rPr>
          <w:rFonts w:asciiTheme="minorEastAsia" w:eastAsiaTheme="minorEastAsia" w:hAnsiTheme="minorEastAsia"/>
          <w:color w:val="0000FF"/>
          <w:sz w:val="24"/>
        </w:rPr>
      </w:pPr>
    </w:p>
    <w:p w:rsidR="002D7858" w:rsidRPr="00CC7B95" w:rsidRDefault="002D7858" w:rsidP="00CC7B95">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lastRenderedPageBreak/>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data.drop_duplicates(['k1', 'k2'], take_last=True)</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xml:space="preserve">]: </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k1  k2  v1</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1  one   1   1</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2  one   2   2</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4  two   3   4</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6  two   4   6</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 xml:space="preserve">3. </w:t>
      </w:r>
      <w:r w:rsidRPr="008F545B">
        <w:rPr>
          <w:rFonts w:asciiTheme="minorEastAsia" w:eastAsiaTheme="minorEastAsia" w:hAnsiTheme="minorEastAsia"/>
          <w:color w:val="0000FF"/>
          <w:sz w:val="24"/>
        </w:rPr>
        <w:t>连续数据常常被离散化。假设有一组人员数据，希望将它们划分为不同的年龄组：</w:t>
      </w:r>
    </w:p>
    <w:p w:rsidR="002D7858" w:rsidRPr="008F545B" w:rsidRDefault="002D7858"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color w:val="0000FF"/>
          <w:sz w:val="24"/>
        </w:rPr>
        <w:t>ages = [20, 22, 25, 27, 21, 23, 37, 31, 61, 45, 41, 32]</w:t>
      </w:r>
    </w:p>
    <w:p w:rsidR="002D7858"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如果我们想要</w:t>
      </w:r>
      <w:r w:rsidRPr="008F545B">
        <w:rPr>
          <w:rFonts w:asciiTheme="minorEastAsia" w:eastAsiaTheme="minorEastAsia" w:hAnsiTheme="minorEastAsia"/>
          <w:color w:val="0000FF"/>
          <w:sz w:val="24"/>
        </w:rPr>
        <w:t>将这些数据划分为“18到25”、“26到35”、“35到60”以及“60以上”</w:t>
      </w:r>
      <w:r w:rsidRPr="008F545B">
        <w:rPr>
          <w:rFonts w:asciiTheme="minorEastAsia" w:eastAsiaTheme="minorEastAsia" w:hAnsiTheme="minorEastAsia" w:hint="eastAsia"/>
          <w:color w:val="0000FF"/>
          <w:sz w:val="24"/>
        </w:rPr>
        <w:t>。用python代码实现以上分档需求，并</w:t>
      </w:r>
      <w:r w:rsidRPr="008F545B">
        <w:rPr>
          <w:rFonts w:asciiTheme="minorEastAsia" w:eastAsiaTheme="minorEastAsia" w:hAnsiTheme="minorEastAsia"/>
          <w:color w:val="0000FF"/>
          <w:sz w:val="24"/>
        </w:rPr>
        <w:t>设置</w:t>
      </w:r>
      <w:r w:rsidRPr="008F545B">
        <w:rPr>
          <w:rFonts w:asciiTheme="minorEastAsia" w:eastAsiaTheme="minorEastAsia" w:hAnsiTheme="minorEastAsia" w:hint="eastAsia"/>
          <w:color w:val="0000FF"/>
          <w:sz w:val="24"/>
        </w:rPr>
        <w:t>每档的</w:t>
      </w:r>
      <w:r w:rsidRPr="008F545B">
        <w:rPr>
          <w:rFonts w:asciiTheme="minorEastAsia" w:eastAsiaTheme="minorEastAsia" w:hAnsiTheme="minorEastAsia"/>
          <w:color w:val="0000FF"/>
          <w:sz w:val="24"/>
        </w:rPr>
        <w:t>名称，将labels选项设置为['Youth', 'YoungAdult', 'MiddleAged', 'Senior']</w:t>
      </w:r>
      <w:r w:rsidRPr="008F545B">
        <w:rPr>
          <w:rFonts w:asciiTheme="minorEastAsia" w:eastAsiaTheme="minorEastAsia" w:hAnsiTheme="minorEastAsia" w:hint="eastAsia"/>
          <w:color w:val="0000FF"/>
          <w:sz w:val="24"/>
        </w:rPr>
        <w:t>。</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2D7858"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1</w:t>
      </w:r>
      <w:r w:rsidRPr="008F545B">
        <w:rPr>
          <w:rFonts w:asciiTheme="minorEastAsia" w:eastAsiaTheme="minorEastAsia" w:hAnsiTheme="minorEastAsia"/>
          <w:i/>
          <w:sz w:val="24"/>
        </w:rPr>
        <w:t>]: bins = [18, 25, 35, 60, 100]</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2</w:t>
      </w:r>
      <w:r w:rsidRPr="008F545B">
        <w:rPr>
          <w:rFonts w:asciiTheme="minorEastAsia" w:eastAsiaTheme="minorEastAsia" w:hAnsiTheme="minorEastAsia"/>
          <w:i/>
          <w:sz w:val="24"/>
        </w:rPr>
        <w:t>]: cats = pd.cut(ages, bins)</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3</w:t>
      </w:r>
      <w:r w:rsidRPr="008F545B">
        <w:rPr>
          <w:rFonts w:asciiTheme="minorEastAsia" w:eastAsiaTheme="minorEastAsia" w:hAnsiTheme="minorEastAsia"/>
          <w:i/>
          <w:sz w:val="24"/>
        </w:rPr>
        <w:t>]: cats</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4</w:t>
      </w:r>
      <w:r w:rsidRPr="008F545B">
        <w:rPr>
          <w:rFonts w:asciiTheme="minorEastAsia" w:eastAsiaTheme="minorEastAsia" w:hAnsiTheme="minorEastAsia"/>
          <w:i/>
          <w:sz w:val="24"/>
        </w:rPr>
        <w:t xml:space="preserve">]: </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(18, 25]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(60, 100]</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(35, 60]</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(25, 35]</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5</w:t>
      </w:r>
      <w:r w:rsidRPr="008F545B">
        <w:rPr>
          <w:rFonts w:asciiTheme="minorEastAsia" w:eastAsiaTheme="minorEastAsia" w:hAnsiTheme="minorEastAsia"/>
          <w:i/>
          <w:sz w:val="24"/>
        </w:rPr>
        <w:t>]: group_names = ['Youth', 'YoungAdult', 'MiddleAged', 'Senior']</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In [</w:t>
      </w:r>
      <w:r w:rsidRPr="008F545B">
        <w:rPr>
          <w:rFonts w:asciiTheme="minorEastAsia" w:eastAsiaTheme="minorEastAsia" w:hAnsiTheme="minorEastAsia" w:hint="eastAsia"/>
          <w:i/>
          <w:sz w:val="24"/>
        </w:rPr>
        <w:t>6</w:t>
      </w:r>
      <w:r w:rsidRPr="008F545B">
        <w:rPr>
          <w:rFonts w:asciiTheme="minorEastAsia" w:eastAsiaTheme="minorEastAsia" w:hAnsiTheme="minorEastAsia"/>
          <w:i/>
          <w:sz w:val="24"/>
        </w:rPr>
        <w:t>]: pd.cut(ages, bins, labels=group_names)</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Out[</w:t>
      </w:r>
      <w:r w:rsidRPr="008F545B">
        <w:rPr>
          <w:rFonts w:asciiTheme="minorEastAsia" w:eastAsiaTheme="minorEastAsia" w:hAnsiTheme="minorEastAsia" w:hint="eastAsia"/>
          <w:i/>
          <w:sz w:val="24"/>
        </w:rPr>
        <w:t>7</w:t>
      </w:r>
      <w:r w:rsidRPr="008F545B">
        <w:rPr>
          <w:rFonts w:asciiTheme="minorEastAsia" w:eastAsiaTheme="minorEastAsia" w:hAnsiTheme="minorEastAsia"/>
          <w:i/>
          <w:sz w:val="24"/>
        </w:rPr>
        <w:t xml:space="preserve">]: </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lastRenderedPageBreak/>
        <w:t xml:space="preserve"> YoungAdult</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Youth</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MiddleAged</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YoungAdult</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Senior</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MiddleAged</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MiddleAged</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 YoungAdult</w:t>
      </w:r>
    </w:p>
    <w:p w:rsidR="002D7858" w:rsidRPr="008F545B" w:rsidRDefault="002D7858"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Levels (4): Index(['Youth', 'YoungAdult', 'MiddleAged', 'Senior'], dtype=object)</w:t>
      </w:r>
    </w:p>
    <w:p w:rsidR="002D7858" w:rsidRPr="008F545B" w:rsidRDefault="002D7858" w:rsidP="006C6B52">
      <w:pPr>
        <w:spacing w:line="240" w:lineRule="auto"/>
        <w:ind w:left="780" w:firstLineChars="0" w:firstLine="0"/>
        <w:rPr>
          <w:rFonts w:asciiTheme="minorEastAsia" w:eastAsiaTheme="minorEastAsia" w:hAnsiTheme="minorEastAsia"/>
          <w:i/>
          <w:sz w:val="24"/>
        </w:rPr>
      </w:pPr>
    </w:p>
    <w:p w:rsidR="002D7858" w:rsidRDefault="002D7858"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简述正则表达式的含义。</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0B2297" w:rsidRPr="008F545B" w:rsidRDefault="002D785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Pr="008F545B">
        <w:rPr>
          <w:rFonts w:asciiTheme="minorEastAsia" w:eastAsiaTheme="minorEastAsia" w:hAnsiTheme="minorEastAsia"/>
          <w:sz w:val="24"/>
        </w:rPr>
        <w:t>正则表达式（regex）提供了一种灵活的在文本中搜索或匹配字符串模式的方式</w:t>
      </w:r>
      <w:r w:rsidRPr="008F545B">
        <w:rPr>
          <w:rFonts w:asciiTheme="minorEastAsia" w:eastAsiaTheme="minorEastAsia" w:hAnsiTheme="minorEastAsia" w:hint="eastAsia"/>
          <w:sz w:val="24"/>
        </w:rPr>
        <w:t>，它</w:t>
      </w:r>
      <w:r w:rsidRPr="008F545B">
        <w:rPr>
          <w:rFonts w:asciiTheme="minorEastAsia" w:eastAsiaTheme="minorEastAsia" w:hAnsiTheme="minorEastAsia"/>
          <w:sz w:val="24"/>
        </w:rPr>
        <w:t>根据正则表达式语言编</w:t>
      </w:r>
      <w:r w:rsidRPr="008F545B">
        <w:rPr>
          <w:rFonts w:asciiTheme="minorEastAsia" w:eastAsiaTheme="minorEastAsia" w:hAnsiTheme="minorEastAsia" w:hint="eastAsia"/>
          <w:sz w:val="24"/>
        </w:rPr>
        <w:t>写</w:t>
      </w:r>
      <w:r w:rsidRPr="008F545B">
        <w:rPr>
          <w:rFonts w:asciiTheme="minorEastAsia" w:eastAsiaTheme="minorEastAsia" w:hAnsiTheme="minorEastAsia"/>
          <w:sz w:val="24"/>
        </w:rPr>
        <w:t>字符串。Python内置的re模块负责对字符串应用正则表达式。</w:t>
      </w:r>
    </w:p>
    <w:p w:rsidR="00A069B2" w:rsidRPr="008F545B" w:rsidRDefault="00A069B2"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 xml:space="preserve">第9章 </w:t>
      </w:r>
      <w:r w:rsidR="00C6020F" w:rsidRPr="008F545B">
        <w:rPr>
          <w:rFonts w:asciiTheme="minorEastAsia" w:eastAsiaTheme="minorEastAsia" w:hAnsiTheme="minorEastAsia" w:hint="eastAsia"/>
          <w:sz w:val="28"/>
          <w:szCs w:val="28"/>
        </w:rPr>
        <w:t>数据分析技术</w:t>
      </w:r>
    </w:p>
    <w:p w:rsidR="00C6020F"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用</w:t>
      </w:r>
      <w:r w:rsidRPr="008F545B">
        <w:rPr>
          <w:rFonts w:asciiTheme="minorEastAsia" w:eastAsiaTheme="minorEastAsia" w:hAnsiTheme="minorEastAsia"/>
          <w:color w:val="0000FF"/>
          <w:sz w:val="24"/>
        </w:rPr>
        <w:t>matplotlib</w:t>
      </w:r>
      <w:r w:rsidRPr="008F545B">
        <w:rPr>
          <w:rFonts w:asciiTheme="minorEastAsia" w:eastAsiaTheme="minorEastAsia" w:hAnsiTheme="minorEastAsia" w:hint="eastAsia"/>
          <w:color w:val="0000FF"/>
          <w:sz w:val="24"/>
        </w:rPr>
        <w:t>工具包创建直方图。</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C6020F" w:rsidRPr="008F545B" w:rsidRDefault="00C6020F" w:rsidP="006C6B52">
      <w:pPr>
        <w:spacing w:line="240" w:lineRule="auto"/>
        <w:ind w:firstLineChars="0" w:firstLine="0"/>
        <w:jc w:val="left"/>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参考答案：</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import numpy</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import pylab</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Build a vector of 10000 normal deviates with variance 0.5^2 and mean 2</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mu, sigma = 2, 0.5</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v = numpy.random.normal(mu,sigma,10000)</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Plot a normalized histogram with 50 bins</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pylab.hist(v, bins=50, normed=1)       # matplotlib version (plot)</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pylab.show()</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Compute the histogram with numpy and then plot it</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(n, bins) = numpy.histogram(v, bins=50, normed=True)  # NumPy version (no plot)</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pylab.plot(.5*(bins[1:]+bins[:-1]), n)</w:t>
      </w:r>
    </w:p>
    <w:p w:rsidR="00C6020F" w:rsidRPr="008F545B" w:rsidRDefault="00C6020F" w:rsidP="006C6B52">
      <w:pPr>
        <w:spacing w:line="240" w:lineRule="auto"/>
        <w:ind w:left="780" w:firstLineChars="0" w:firstLine="0"/>
        <w:rPr>
          <w:rFonts w:asciiTheme="minorEastAsia" w:eastAsiaTheme="minorEastAsia" w:hAnsiTheme="minorEastAsia"/>
          <w:i/>
          <w:sz w:val="24"/>
        </w:rPr>
      </w:pPr>
      <w:r w:rsidRPr="008F545B">
        <w:rPr>
          <w:rFonts w:asciiTheme="minorEastAsia" w:eastAsiaTheme="minorEastAsia" w:hAnsiTheme="minorEastAsia"/>
          <w:i/>
          <w:sz w:val="24"/>
        </w:rPr>
        <w:t xml:space="preserve">pylab.show() </w:t>
      </w:r>
    </w:p>
    <w:p w:rsidR="00C6020F" w:rsidRPr="008F545B" w:rsidRDefault="00C6020F" w:rsidP="006C6B52">
      <w:pPr>
        <w:spacing w:line="240" w:lineRule="auto"/>
        <w:ind w:firstLineChars="0" w:firstLine="0"/>
        <w:jc w:val="left"/>
        <w:rPr>
          <w:rFonts w:asciiTheme="minorEastAsia" w:eastAsiaTheme="minorEastAsia" w:hAnsiTheme="minorEastAsia"/>
          <w:sz w:val="24"/>
        </w:rPr>
      </w:pPr>
    </w:p>
    <w:p w:rsidR="00C6020F"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阐述Dataframe的定义。</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C6020F" w:rsidRPr="008F545B" w:rsidRDefault="00C6020F" w:rsidP="006C6B52">
      <w:pPr>
        <w:spacing w:line="240" w:lineRule="auto"/>
        <w:ind w:firstLineChars="0" w:firstLine="0"/>
        <w:jc w:val="left"/>
        <w:rPr>
          <w:rFonts w:asciiTheme="minorEastAsia" w:eastAsiaTheme="minorEastAsia" w:hAnsiTheme="minorEastAsia"/>
          <w:sz w:val="24"/>
        </w:rPr>
      </w:pPr>
      <w:r w:rsidRPr="008F545B">
        <w:rPr>
          <w:rFonts w:asciiTheme="minorEastAsia" w:eastAsiaTheme="minorEastAsia" w:hAnsiTheme="minorEastAsia" w:hint="eastAsia"/>
          <w:sz w:val="24"/>
        </w:rPr>
        <w:t>参考答案：</w:t>
      </w:r>
    </w:p>
    <w:p w:rsidR="00C6020F" w:rsidRPr="008F545B" w:rsidRDefault="00C6020F"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color w:val="222222"/>
          <w:sz w:val="24"/>
        </w:rPr>
        <w:t>DataFrame</w:t>
      </w:r>
      <w:r w:rsidRPr="008F545B">
        <w:rPr>
          <w:rFonts w:asciiTheme="minorEastAsia" w:eastAsiaTheme="minorEastAsia" w:hAnsiTheme="minorEastAsia" w:hint="eastAsia"/>
          <w:color w:val="222222"/>
          <w:sz w:val="24"/>
        </w:rPr>
        <w:t>是一种表格类型的数据结构，它含有一组有序的列。每一列可以是不同类型的值（例如数值、字符串、布尔值等）。</w:t>
      </w:r>
      <w:r w:rsidRPr="008F545B">
        <w:rPr>
          <w:rFonts w:asciiTheme="minorEastAsia" w:eastAsiaTheme="minorEastAsia" w:hAnsiTheme="minorEastAsia"/>
          <w:color w:val="222222"/>
          <w:sz w:val="24"/>
        </w:rPr>
        <w:t>DataFrame</w:t>
      </w:r>
      <w:r w:rsidRPr="008F545B">
        <w:rPr>
          <w:rFonts w:asciiTheme="minorEastAsia" w:eastAsiaTheme="minorEastAsia" w:hAnsiTheme="minorEastAsia" w:hint="eastAsia"/>
          <w:color w:val="222222"/>
          <w:sz w:val="24"/>
        </w:rPr>
        <w:t>既可以按行索引，</w:t>
      </w:r>
      <w:r w:rsidRPr="008F545B">
        <w:rPr>
          <w:rFonts w:asciiTheme="minorEastAsia" w:eastAsiaTheme="minorEastAsia" w:hAnsiTheme="minorEastAsia" w:hint="eastAsia"/>
          <w:color w:val="222222"/>
          <w:sz w:val="24"/>
        </w:rPr>
        <w:lastRenderedPageBreak/>
        <w:t>也可以按列索引，因而可以被视为由</w:t>
      </w:r>
      <w:r w:rsidRPr="008F545B">
        <w:rPr>
          <w:rFonts w:asciiTheme="minorEastAsia" w:eastAsiaTheme="minorEastAsia" w:hAnsiTheme="minorEastAsia"/>
          <w:color w:val="222222"/>
          <w:sz w:val="24"/>
        </w:rPr>
        <w:t>Series</w:t>
      </w:r>
      <w:r w:rsidRPr="008F545B">
        <w:rPr>
          <w:rFonts w:asciiTheme="minorEastAsia" w:eastAsiaTheme="minorEastAsia" w:hAnsiTheme="minorEastAsia" w:hint="eastAsia"/>
          <w:color w:val="222222"/>
          <w:sz w:val="24"/>
        </w:rPr>
        <w:t>组成的字典。与其他数据结构相比，</w:t>
      </w:r>
      <w:r w:rsidRPr="008F545B">
        <w:rPr>
          <w:rFonts w:asciiTheme="minorEastAsia" w:eastAsiaTheme="minorEastAsia" w:hAnsiTheme="minorEastAsia"/>
          <w:color w:val="222222"/>
          <w:sz w:val="24"/>
        </w:rPr>
        <w:t>DataFrame</w:t>
      </w:r>
      <w:r w:rsidRPr="008F545B">
        <w:rPr>
          <w:rFonts w:asciiTheme="minorEastAsia" w:eastAsiaTheme="minorEastAsia" w:hAnsiTheme="minorEastAsia" w:hint="eastAsia"/>
          <w:color w:val="222222"/>
          <w:sz w:val="24"/>
        </w:rPr>
        <w:t>中对行操作和对列操作基本上是平衡的。其实，</w:t>
      </w:r>
      <w:r w:rsidRPr="008F545B">
        <w:rPr>
          <w:rFonts w:asciiTheme="minorEastAsia" w:eastAsiaTheme="minorEastAsia" w:hAnsiTheme="minorEastAsia"/>
          <w:color w:val="222222"/>
          <w:sz w:val="24"/>
        </w:rPr>
        <w:t>DataFrame</w:t>
      </w:r>
      <w:r w:rsidRPr="008F545B">
        <w:rPr>
          <w:rFonts w:asciiTheme="minorEastAsia" w:eastAsiaTheme="minorEastAsia" w:hAnsiTheme="minorEastAsia" w:hint="eastAsia"/>
          <w:color w:val="222222"/>
          <w:sz w:val="24"/>
        </w:rPr>
        <w:t>中的数据是通过一个或多个二维块进行存放的。</w:t>
      </w:r>
    </w:p>
    <w:p w:rsidR="00C6020F" w:rsidRPr="008F545B" w:rsidRDefault="00C6020F" w:rsidP="006C6B52">
      <w:pPr>
        <w:spacing w:line="240" w:lineRule="auto"/>
        <w:ind w:firstLineChars="0" w:firstLine="0"/>
        <w:rPr>
          <w:rFonts w:asciiTheme="minorEastAsia" w:eastAsiaTheme="minorEastAsia" w:hAnsiTheme="minorEastAsia"/>
          <w:color w:val="222222"/>
          <w:sz w:val="24"/>
        </w:rPr>
      </w:pPr>
    </w:p>
    <w:p w:rsidR="00C6020F" w:rsidRDefault="00C6020F"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工具包实现逻辑回归。</w:t>
      </w:r>
    </w:p>
    <w:p w:rsidR="00E2474F" w:rsidRPr="008F545B" w:rsidRDefault="00E2474F" w:rsidP="006C6B52">
      <w:pPr>
        <w:spacing w:line="240" w:lineRule="auto"/>
        <w:ind w:firstLineChars="0" w:firstLine="0"/>
        <w:rPr>
          <w:rFonts w:asciiTheme="minorEastAsia" w:eastAsiaTheme="minorEastAsia" w:hAnsiTheme="minorEastAsia"/>
          <w:color w:val="0000FF"/>
          <w:sz w:val="24"/>
        </w:rPr>
      </w:pPr>
    </w:p>
    <w:p w:rsidR="00C6020F" w:rsidRPr="008F545B" w:rsidRDefault="00C6020F" w:rsidP="006C6B52">
      <w:pPr>
        <w:spacing w:line="240" w:lineRule="auto"/>
        <w:ind w:firstLineChars="0" w:firstLine="0"/>
        <w:rPr>
          <w:rFonts w:asciiTheme="minorEastAsia" w:eastAsiaTheme="minorEastAsia" w:hAnsiTheme="minorEastAsia"/>
          <w:bCs/>
          <w:sz w:val="24"/>
        </w:rPr>
      </w:pPr>
      <w:r w:rsidRPr="008F545B">
        <w:rPr>
          <w:rFonts w:asciiTheme="minorEastAsia" w:eastAsiaTheme="minorEastAsia" w:hAnsiTheme="minorEastAsia" w:hint="eastAsia"/>
          <w:bCs/>
          <w:sz w:val="24"/>
        </w:rPr>
        <w:t>参考答案：</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 import metrics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sklearn.linear_model import LogisticRegression</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 = LogisticRegression()</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model.fit(X,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make predictions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expected =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predicted = model.predict(X)</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summarize the fit of the 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print(metrics.classification_report(expected, predicted))</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print(metrics.confusion_matrix(expected, predicted))</w:t>
      </w:r>
    </w:p>
    <w:p w:rsidR="00C6020F" w:rsidRPr="008F545B" w:rsidRDefault="00C6020F" w:rsidP="006C6B52">
      <w:pPr>
        <w:spacing w:line="240" w:lineRule="auto"/>
        <w:ind w:firstLineChars="0" w:firstLine="0"/>
        <w:rPr>
          <w:rFonts w:asciiTheme="minorEastAsia" w:eastAsiaTheme="minorEastAsia" w:hAnsiTheme="minorEastAsia"/>
          <w:color w:val="222222"/>
          <w:sz w:val="24"/>
        </w:rPr>
      </w:pPr>
    </w:p>
    <w:p w:rsidR="00CC7B95" w:rsidRDefault="00C6020F" w:rsidP="00CC7B95">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工具包实现CART决策树算法。</w:t>
      </w:r>
    </w:p>
    <w:p w:rsidR="00E2474F" w:rsidRDefault="00E2474F" w:rsidP="00CC7B95">
      <w:pPr>
        <w:spacing w:line="240" w:lineRule="auto"/>
        <w:ind w:firstLineChars="0" w:firstLine="0"/>
        <w:rPr>
          <w:rFonts w:asciiTheme="minorEastAsia" w:eastAsiaTheme="minorEastAsia" w:hAnsiTheme="minorEastAsia"/>
          <w:bCs/>
          <w:sz w:val="24"/>
        </w:rPr>
      </w:pPr>
    </w:p>
    <w:p w:rsidR="00CC7B95" w:rsidRPr="00CC7B95" w:rsidRDefault="00CC7B95" w:rsidP="00CC7B95">
      <w:pPr>
        <w:spacing w:line="240" w:lineRule="auto"/>
        <w:ind w:firstLineChars="0" w:firstLine="0"/>
        <w:rPr>
          <w:rFonts w:asciiTheme="minorEastAsia" w:eastAsiaTheme="minorEastAsia" w:hAnsiTheme="minorEastAsia"/>
          <w:bCs/>
          <w:sz w:val="24"/>
        </w:rPr>
      </w:pPr>
      <w:r w:rsidRPr="008F545B">
        <w:rPr>
          <w:rFonts w:asciiTheme="minorEastAsia" w:eastAsiaTheme="minorEastAsia" w:hAnsiTheme="minorEastAsia" w:hint="eastAsia"/>
          <w:sz w:val="24"/>
        </w:rPr>
        <w:t>参考答案：</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 import metrics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sklearn.tree import DecisionTreeClassifier</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fit a CART model to the data</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 = DecisionTreeClassifier()</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model.fit(X,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make predictions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expected =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predicted = model.predict(X)</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summarize the fit of the 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print(metrics.classification_report(expected, predicted))</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print(metrics.confusion_matrix(expected, predicted))</w:t>
      </w:r>
    </w:p>
    <w:p w:rsidR="00C6020F" w:rsidRPr="008F545B" w:rsidRDefault="00C6020F" w:rsidP="006C6B52">
      <w:pPr>
        <w:spacing w:line="240" w:lineRule="auto"/>
        <w:ind w:firstLineChars="0" w:firstLine="0"/>
        <w:jc w:val="left"/>
        <w:rPr>
          <w:rFonts w:asciiTheme="minorEastAsia" w:eastAsiaTheme="minorEastAsia" w:hAnsiTheme="minorEastAsia"/>
          <w:sz w:val="24"/>
        </w:rPr>
      </w:pPr>
    </w:p>
    <w:p w:rsidR="00CC7B95" w:rsidRDefault="00C6020F" w:rsidP="00CC7B95">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用S</w:t>
      </w:r>
      <w:r w:rsidRPr="008F545B">
        <w:rPr>
          <w:rFonts w:asciiTheme="minorEastAsia" w:eastAsiaTheme="minorEastAsia" w:hAnsiTheme="minorEastAsia"/>
          <w:color w:val="0000FF"/>
          <w:sz w:val="24"/>
        </w:rPr>
        <w:t>cikit-</w:t>
      </w:r>
      <w:r w:rsidRPr="008F545B">
        <w:rPr>
          <w:rFonts w:asciiTheme="minorEastAsia" w:eastAsiaTheme="minorEastAsia" w:hAnsiTheme="minorEastAsia" w:hint="eastAsia"/>
          <w:color w:val="0000FF"/>
          <w:sz w:val="24"/>
        </w:rPr>
        <w:t>L</w:t>
      </w:r>
      <w:r w:rsidRPr="008F545B">
        <w:rPr>
          <w:rFonts w:asciiTheme="minorEastAsia" w:eastAsiaTheme="minorEastAsia" w:hAnsiTheme="minorEastAsia"/>
          <w:color w:val="0000FF"/>
          <w:sz w:val="24"/>
        </w:rPr>
        <w:t>earn</w:t>
      </w:r>
      <w:r w:rsidRPr="008F545B">
        <w:rPr>
          <w:rFonts w:asciiTheme="minorEastAsia" w:eastAsiaTheme="minorEastAsia" w:hAnsiTheme="minorEastAsia" w:hint="eastAsia"/>
          <w:color w:val="0000FF"/>
          <w:sz w:val="24"/>
        </w:rPr>
        <w:t>工具包实现朴素贝叶斯算法。</w:t>
      </w:r>
    </w:p>
    <w:p w:rsidR="00E2474F" w:rsidRDefault="00E2474F" w:rsidP="00CC7B95">
      <w:pPr>
        <w:spacing w:line="240" w:lineRule="auto"/>
        <w:ind w:firstLineChars="0" w:firstLine="0"/>
        <w:rPr>
          <w:rFonts w:asciiTheme="minorEastAsia" w:eastAsiaTheme="minorEastAsia" w:hAnsiTheme="minorEastAsia"/>
          <w:color w:val="0000FF"/>
          <w:sz w:val="24"/>
        </w:rPr>
      </w:pPr>
    </w:p>
    <w:p w:rsidR="00CC7B95" w:rsidRPr="00CC7B95" w:rsidRDefault="00CC7B95" w:rsidP="00CC7B95">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sz w:val="24"/>
        </w:rPr>
        <w:t>参考答案：</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 import metrics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from sklearn.naive_bayes import GaussianNB</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 = GaussianNB()</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model.fit(X,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make predictions</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lastRenderedPageBreak/>
        <w:t>expected = y</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predicted = model.predict(X)</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summarize the fit of the model</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print(metrics.classification_report(expected, predicted))</w:t>
      </w:r>
    </w:p>
    <w:p w:rsidR="00C6020F" w:rsidRPr="008F545B" w:rsidRDefault="00C6020F"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print(metrics.confusion_matrix(expected, predicted))</w:t>
      </w:r>
    </w:p>
    <w:p w:rsidR="00C6020F" w:rsidRPr="008F545B" w:rsidRDefault="00C6020F"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第10章 数据可视化技术</w:t>
      </w:r>
    </w:p>
    <w:p w:rsidR="00CC7B95" w:rsidRDefault="004F50E0" w:rsidP="00CC7B95">
      <w:pPr>
        <w:pStyle w:val="a7"/>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简述Matplotlib支持哪些功能？</w:t>
      </w:r>
    </w:p>
    <w:p w:rsidR="00E2474F" w:rsidRDefault="00E2474F" w:rsidP="00E2474F">
      <w:pPr>
        <w:pStyle w:val="a7"/>
        <w:tabs>
          <w:tab w:val="left" w:pos="0"/>
          <w:tab w:val="left" w:pos="5240"/>
        </w:tabs>
        <w:ind w:firstLineChars="0" w:firstLine="0"/>
        <w:rPr>
          <w:rFonts w:asciiTheme="minorEastAsia" w:hAnsiTheme="minorEastAsia" w:cs="Times New Roman"/>
          <w:color w:val="0000FF"/>
          <w:sz w:val="24"/>
          <w:szCs w:val="24"/>
        </w:rPr>
      </w:pPr>
    </w:p>
    <w:p w:rsidR="004F50E0" w:rsidRPr="00CC7B95" w:rsidRDefault="00CC7B95" w:rsidP="00CC7B95">
      <w:pPr>
        <w:pStyle w:val="a7"/>
        <w:ind w:firstLineChars="0" w:firstLine="0"/>
        <w:rPr>
          <w:rFonts w:asciiTheme="minorEastAsia" w:hAnsiTheme="minorEastAsia" w:cs="Times New Roman"/>
          <w:color w:val="0000FF"/>
          <w:sz w:val="24"/>
          <w:szCs w:val="24"/>
        </w:rPr>
      </w:pPr>
      <w:r w:rsidRPr="008F545B">
        <w:rPr>
          <w:rFonts w:asciiTheme="minorEastAsia" w:hAnsiTheme="minorEastAsia" w:hint="eastAsia"/>
          <w:sz w:val="24"/>
        </w:rPr>
        <w:t>参考答案：</w:t>
      </w:r>
      <w:r w:rsidR="004F50E0" w:rsidRPr="00CC7B95">
        <w:rPr>
          <w:rFonts w:asciiTheme="minorEastAsia" w:hAnsiTheme="minorEastAsia" w:hint="eastAsia"/>
          <w:color w:val="222222"/>
          <w:sz w:val="24"/>
          <w:szCs w:val="24"/>
        </w:rPr>
        <w:t>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来自于由</w:t>
      </w:r>
      <w:r w:rsidR="004F50E0" w:rsidRPr="00CC7B95">
        <w:rPr>
          <w:rFonts w:asciiTheme="minorEastAsia" w:hAnsiTheme="minorEastAsia"/>
          <w:color w:val="222222"/>
          <w:sz w:val="24"/>
          <w:szCs w:val="24"/>
        </w:rPr>
        <w:t>John Hunter</w:t>
      </w:r>
      <w:r w:rsidR="004F50E0" w:rsidRPr="00CC7B95">
        <w:rPr>
          <w:rFonts w:asciiTheme="minorEastAsia" w:hAnsiTheme="minorEastAsia" w:hint="eastAsia"/>
          <w:color w:val="222222"/>
          <w:sz w:val="24"/>
          <w:szCs w:val="24"/>
        </w:rPr>
        <w:t>在</w:t>
      </w:r>
      <w:r w:rsidR="004F50E0" w:rsidRPr="00CC7B95">
        <w:rPr>
          <w:rFonts w:asciiTheme="minorEastAsia" w:hAnsiTheme="minorEastAsia"/>
          <w:color w:val="222222"/>
          <w:sz w:val="24"/>
          <w:szCs w:val="24"/>
        </w:rPr>
        <w:t>2002</w:t>
      </w:r>
      <w:r w:rsidR="004F50E0" w:rsidRPr="00CC7B95">
        <w:rPr>
          <w:rFonts w:asciiTheme="minorEastAsia" w:hAnsiTheme="minorEastAsia" w:hint="eastAsia"/>
          <w:color w:val="222222"/>
          <w:sz w:val="24"/>
          <w:szCs w:val="24"/>
        </w:rPr>
        <w:t>年启动的一个用于创建图表的绘图项目，其目的是为</w:t>
      </w:r>
      <w:r w:rsidR="004F50E0" w:rsidRPr="00CC7B95">
        <w:rPr>
          <w:rFonts w:asciiTheme="minorEastAsia" w:hAnsiTheme="minorEastAsia"/>
          <w:color w:val="222222"/>
          <w:sz w:val="24"/>
          <w:szCs w:val="24"/>
        </w:rPr>
        <w:t>Python</w:t>
      </w:r>
      <w:r w:rsidR="004F50E0" w:rsidRPr="00CC7B95">
        <w:rPr>
          <w:rFonts w:asciiTheme="minorEastAsia" w:hAnsiTheme="minorEastAsia" w:hint="eastAsia"/>
          <w:color w:val="222222"/>
          <w:sz w:val="24"/>
          <w:szCs w:val="24"/>
        </w:rPr>
        <w:t>构建一个与Matlab之间进行交互的绘图接口。M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可以支持各类操作系统上的</w:t>
      </w:r>
      <w:r w:rsidR="004F50E0" w:rsidRPr="00CC7B95">
        <w:rPr>
          <w:rFonts w:asciiTheme="minorEastAsia" w:hAnsiTheme="minorEastAsia"/>
          <w:color w:val="222222"/>
          <w:sz w:val="24"/>
          <w:szCs w:val="24"/>
        </w:rPr>
        <w:t>GUI</w:t>
      </w:r>
      <w:r w:rsidR="004F50E0" w:rsidRPr="00CC7B95">
        <w:rPr>
          <w:rFonts w:asciiTheme="minorEastAsia" w:hAnsiTheme="minorEastAsia" w:hint="eastAsia"/>
          <w:color w:val="222222"/>
          <w:sz w:val="24"/>
          <w:szCs w:val="24"/>
        </w:rPr>
        <w:t>后端，也可以将图片存储为各类格式的图片：包括</w:t>
      </w:r>
      <w:r w:rsidR="004F50E0" w:rsidRPr="00CC7B95">
        <w:rPr>
          <w:rFonts w:asciiTheme="minorEastAsia" w:hAnsiTheme="minorEastAsia"/>
          <w:color w:val="222222"/>
          <w:sz w:val="24"/>
          <w:szCs w:val="24"/>
        </w:rPr>
        <w:t>PDF</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JPG</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PNG</w:t>
      </w:r>
      <w:r w:rsidR="004F50E0" w:rsidRPr="00CC7B95">
        <w:rPr>
          <w:rFonts w:asciiTheme="minorEastAsia" w:hAnsiTheme="minorEastAsia" w:hint="eastAsia"/>
          <w:color w:val="222222"/>
          <w:sz w:val="24"/>
          <w:szCs w:val="24"/>
        </w:rPr>
        <w:t>、</w:t>
      </w:r>
      <w:r w:rsidR="004F50E0" w:rsidRPr="00CC7B95">
        <w:rPr>
          <w:rFonts w:asciiTheme="minorEastAsia" w:hAnsiTheme="minorEastAsia"/>
          <w:color w:val="222222"/>
          <w:sz w:val="24"/>
          <w:szCs w:val="24"/>
        </w:rPr>
        <w:t>GIF</w:t>
      </w:r>
      <w:r w:rsidR="004F50E0" w:rsidRPr="00CC7B95">
        <w:rPr>
          <w:rFonts w:asciiTheme="minorEastAsia" w:hAnsiTheme="minorEastAsia" w:hint="eastAsia"/>
          <w:color w:val="222222"/>
          <w:sz w:val="24"/>
          <w:szCs w:val="24"/>
        </w:rPr>
        <w:t>等。此外，M</w:t>
      </w:r>
      <w:r w:rsidR="004F50E0" w:rsidRPr="00CC7B95">
        <w:rPr>
          <w:rFonts w:asciiTheme="minorEastAsia" w:hAnsiTheme="minorEastAsia"/>
          <w:color w:val="222222"/>
          <w:sz w:val="24"/>
          <w:szCs w:val="24"/>
        </w:rPr>
        <w:t>atplotlib</w:t>
      </w:r>
      <w:r w:rsidR="004F50E0" w:rsidRPr="00CC7B95">
        <w:rPr>
          <w:rFonts w:asciiTheme="minorEastAsia" w:hAnsiTheme="minorEastAsia" w:hint="eastAsia"/>
          <w:color w:val="222222"/>
          <w:sz w:val="24"/>
          <w:szCs w:val="24"/>
        </w:rPr>
        <w:t>还支持许多插件工具，包括用于</w:t>
      </w:r>
      <w:r w:rsidR="004F50E0" w:rsidRPr="00CC7B95">
        <w:rPr>
          <w:rFonts w:asciiTheme="minorEastAsia" w:hAnsiTheme="minorEastAsia"/>
          <w:color w:val="222222"/>
          <w:sz w:val="24"/>
          <w:szCs w:val="24"/>
        </w:rPr>
        <w:t>3D</w:t>
      </w:r>
      <w:r w:rsidR="004F50E0" w:rsidRPr="00CC7B95">
        <w:rPr>
          <w:rFonts w:asciiTheme="minorEastAsia" w:hAnsiTheme="minorEastAsia" w:hint="eastAsia"/>
          <w:color w:val="222222"/>
          <w:sz w:val="24"/>
          <w:szCs w:val="24"/>
        </w:rPr>
        <w:t>绘图的</w:t>
      </w:r>
      <w:r w:rsidR="004F50E0" w:rsidRPr="00CC7B95">
        <w:rPr>
          <w:rFonts w:asciiTheme="minorEastAsia" w:hAnsiTheme="minorEastAsia"/>
          <w:color w:val="222222"/>
          <w:sz w:val="24"/>
          <w:szCs w:val="24"/>
        </w:rPr>
        <w:t>mplot3d</w:t>
      </w:r>
      <w:r w:rsidR="004F50E0" w:rsidRPr="00CC7B95">
        <w:rPr>
          <w:rFonts w:asciiTheme="minorEastAsia" w:hAnsiTheme="minorEastAsia" w:hint="eastAsia"/>
          <w:color w:val="222222"/>
          <w:sz w:val="24"/>
          <w:szCs w:val="24"/>
        </w:rPr>
        <w:t>，用于地图描绘的</w:t>
      </w:r>
      <w:r w:rsidR="004F50E0" w:rsidRPr="00CC7B95">
        <w:rPr>
          <w:rFonts w:asciiTheme="minorEastAsia" w:hAnsiTheme="minorEastAsia"/>
          <w:color w:val="222222"/>
          <w:sz w:val="24"/>
          <w:szCs w:val="24"/>
        </w:rPr>
        <w:t>basemap</w:t>
      </w:r>
      <w:r w:rsidR="004F50E0" w:rsidRPr="00CC7B95">
        <w:rPr>
          <w:rFonts w:asciiTheme="minorEastAsia" w:hAnsiTheme="minorEastAsia" w:hint="eastAsia"/>
          <w:color w:val="222222"/>
          <w:sz w:val="24"/>
          <w:szCs w:val="24"/>
        </w:rPr>
        <w:t>等。</w:t>
      </w:r>
    </w:p>
    <w:p w:rsidR="004F50E0" w:rsidRPr="008F545B" w:rsidRDefault="004F50E0" w:rsidP="006C6B52">
      <w:pPr>
        <w:pStyle w:val="a7"/>
        <w:widowControl/>
        <w:shd w:val="clear" w:color="auto" w:fill="FFFFFF"/>
        <w:ind w:left="560" w:firstLineChars="0" w:firstLine="0"/>
        <w:jc w:val="left"/>
        <w:rPr>
          <w:rFonts w:asciiTheme="minorEastAsia" w:hAnsiTheme="minorEastAsia"/>
          <w:sz w:val="24"/>
          <w:szCs w:val="24"/>
        </w:rPr>
      </w:pPr>
    </w:p>
    <w:p w:rsidR="003C32FA" w:rsidRDefault="004F50E0" w:rsidP="003C32FA">
      <w:pPr>
        <w:pStyle w:val="a7"/>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简述</w:t>
      </w:r>
      <w:r w:rsidRPr="008F545B">
        <w:rPr>
          <w:rFonts w:asciiTheme="minorEastAsia" w:hAnsiTheme="minorEastAsia" w:cs="Times New Roman"/>
          <w:color w:val="0000FF"/>
          <w:sz w:val="24"/>
          <w:szCs w:val="24"/>
        </w:rPr>
        <w:t>Mayavi2</w:t>
      </w:r>
      <w:r w:rsidRPr="008F545B">
        <w:rPr>
          <w:rFonts w:asciiTheme="minorEastAsia" w:hAnsiTheme="minorEastAsia" w:cs="Times New Roman" w:hint="eastAsia"/>
          <w:color w:val="0000FF"/>
          <w:sz w:val="24"/>
          <w:szCs w:val="24"/>
        </w:rPr>
        <w:t>有哪些特征？</w:t>
      </w:r>
    </w:p>
    <w:p w:rsidR="00E2474F" w:rsidRDefault="00E2474F" w:rsidP="00E2474F">
      <w:pPr>
        <w:pStyle w:val="a7"/>
        <w:tabs>
          <w:tab w:val="left" w:pos="0"/>
          <w:tab w:val="left" w:pos="5240"/>
        </w:tabs>
        <w:ind w:firstLineChars="0" w:firstLine="0"/>
        <w:rPr>
          <w:rFonts w:asciiTheme="minorEastAsia" w:hAnsiTheme="minorEastAsia" w:cs="Times New Roman"/>
          <w:color w:val="0000FF"/>
          <w:sz w:val="24"/>
          <w:szCs w:val="24"/>
        </w:rPr>
      </w:pPr>
    </w:p>
    <w:p w:rsidR="004F50E0" w:rsidRPr="003C32FA" w:rsidRDefault="003C32FA" w:rsidP="003C32FA">
      <w:pPr>
        <w:pStyle w:val="a7"/>
        <w:ind w:firstLineChars="0" w:firstLine="0"/>
        <w:rPr>
          <w:rFonts w:asciiTheme="minorEastAsia" w:hAnsiTheme="minorEastAsia"/>
          <w:sz w:val="24"/>
        </w:rPr>
      </w:pPr>
      <w:r w:rsidRPr="008F545B">
        <w:rPr>
          <w:rFonts w:asciiTheme="minorEastAsia" w:hAnsiTheme="minorEastAsia" w:hint="eastAsia"/>
          <w:sz w:val="24"/>
        </w:rPr>
        <w:t>参考答案：</w:t>
      </w:r>
      <w:r w:rsidR="004F50E0" w:rsidRPr="003C32FA">
        <w:rPr>
          <w:rFonts w:asciiTheme="minorEastAsia" w:hAnsiTheme="minorEastAsia"/>
          <w:sz w:val="24"/>
        </w:rPr>
        <w:t>Mayavi2</w:t>
      </w:r>
      <w:r w:rsidR="004F50E0" w:rsidRPr="003C32FA">
        <w:rPr>
          <w:rFonts w:asciiTheme="minorEastAsia" w:hAnsiTheme="minorEastAsia" w:hint="eastAsia"/>
          <w:sz w:val="24"/>
        </w:rPr>
        <w:t>可以使用</w:t>
      </w:r>
      <w:r w:rsidR="004F50E0" w:rsidRPr="003C32FA">
        <w:rPr>
          <w:rFonts w:asciiTheme="minorEastAsia" w:hAnsiTheme="minorEastAsia"/>
          <w:sz w:val="24"/>
        </w:rPr>
        <w:t>Python</w:t>
      </w:r>
      <w:r w:rsidR="004F50E0" w:rsidRPr="003C32FA">
        <w:rPr>
          <w:rFonts w:asciiTheme="minorEastAsia" w:hAnsiTheme="minorEastAsia" w:hint="eastAsia"/>
          <w:sz w:val="24"/>
        </w:rPr>
        <w:t>语言</w:t>
      </w:r>
      <w:r w:rsidR="004F50E0" w:rsidRPr="003C32FA">
        <w:rPr>
          <w:rFonts w:asciiTheme="minorEastAsia" w:hAnsiTheme="minorEastAsia"/>
          <w:sz w:val="24"/>
        </w:rPr>
        <w:t>编写，因此Mayavi2</w:t>
      </w:r>
      <w:r w:rsidR="004F50E0" w:rsidRPr="003C32FA">
        <w:rPr>
          <w:rFonts w:asciiTheme="minorEastAsia" w:hAnsiTheme="minorEastAsia" w:hint="eastAsia"/>
          <w:sz w:val="24"/>
        </w:rPr>
        <w:t>既是一个便捷的</w:t>
      </w:r>
      <w:r w:rsidR="004F50E0" w:rsidRPr="003C32FA">
        <w:rPr>
          <w:rFonts w:asciiTheme="minorEastAsia" w:hAnsiTheme="minorEastAsia"/>
          <w:sz w:val="24"/>
        </w:rPr>
        <w:t>可视化软件，</w:t>
      </w:r>
      <w:r w:rsidR="004F50E0" w:rsidRPr="003C32FA">
        <w:rPr>
          <w:rFonts w:asciiTheme="minorEastAsia" w:hAnsiTheme="minorEastAsia" w:hint="eastAsia"/>
          <w:sz w:val="24"/>
        </w:rPr>
        <w:t>又是一个可以通过</w:t>
      </w:r>
      <w:r w:rsidR="004F50E0" w:rsidRPr="003C32FA">
        <w:rPr>
          <w:rFonts w:asciiTheme="minorEastAsia" w:hAnsiTheme="minorEastAsia"/>
          <w:sz w:val="24"/>
        </w:rPr>
        <w:t>Python编写扩展</w:t>
      </w:r>
      <w:r w:rsidR="004F50E0" w:rsidRPr="003C32FA">
        <w:rPr>
          <w:rFonts w:asciiTheme="minorEastAsia" w:hAnsiTheme="minorEastAsia" w:hint="eastAsia"/>
          <w:sz w:val="24"/>
        </w:rPr>
        <w:t>的工具。它可以自动</w:t>
      </w:r>
      <w:r w:rsidR="004F50E0" w:rsidRPr="003C32FA">
        <w:rPr>
          <w:rFonts w:asciiTheme="minorEastAsia" w:hAnsiTheme="minorEastAsia"/>
          <w:sz w:val="24"/>
        </w:rPr>
        <w:t>嵌入到</w:t>
      </w:r>
      <w:r w:rsidR="004F50E0" w:rsidRPr="003C32FA">
        <w:rPr>
          <w:rFonts w:asciiTheme="minorEastAsia" w:hAnsiTheme="minorEastAsia" w:hint="eastAsia"/>
          <w:sz w:val="24"/>
        </w:rPr>
        <w:t>用户自主</w:t>
      </w:r>
      <w:r w:rsidR="004F50E0" w:rsidRPr="003C32FA">
        <w:rPr>
          <w:rFonts w:asciiTheme="minorEastAsia" w:hAnsiTheme="minorEastAsia"/>
          <w:sz w:val="24"/>
        </w:rPr>
        <w:t>编写的Python程序中，</w:t>
      </w:r>
      <w:r w:rsidR="004F50E0" w:rsidRPr="003C32FA">
        <w:rPr>
          <w:rFonts w:asciiTheme="minorEastAsia" w:hAnsiTheme="minorEastAsia" w:hint="eastAsia"/>
          <w:sz w:val="24"/>
        </w:rPr>
        <w:t>又可以</w:t>
      </w:r>
      <w:r w:rsidR="004F50E0" w:rsidRPr="003C32FA">
        <w:rPr>
          <w:rFonts w:asciiTheme="minorEastAsia" w:hAnsiTheme="minorEastAsia"/>
          <w:sz w:val="24"/>
        </w:rPr>
        <w:t>直接使用脚本的API</w:t>
      </w:r>
      <w:r w:rsidR="004F50E0" w:rsidRPr="003C32FA">
        <w:rPr>
          <w:rFonts w:asciiTheme="minorEastAsia" w:hAnsiTheme="minorEastAsia" w:hint="eastAsia"/>
          <w:sz w:val="24"/>
        </w:rPr>
        <w:t>来实现</w:t>
      </w:r>
      <w:r w:rsidR="004F50E0" w:rsidRPr="003C32FA">
        <w:rPr>
          <w:rFonts w:asciiTheme="minorEastAsia" w:hAnsiTheme="minorEastAsia"/>
          <w:sz w:val="24"/>
        </w:rPr>
        <w:t>快速绘图。</w:t>
      </w:r>
      <w:r w:rsidR="004F50E0" w:rsidRPr="003C32FA">
        <w:rPr>
          <w:rFonts w:asciiTheme="minorEastAsia" w:hAnsiTheme="minorEastAsia" w:hint="eastAsia"/>
          <w:sz w:val="24"/>
        </w:rPr>
        <w:t>M</w:t>
      </w:r>
      <w:r w:rsidR="004F50E0" w:rsidRPr="003C32FA">
        <w:rPr>
          <w:rFonts w:asciiTheme="minorEastAsia" w:hAnsiTheme="minorEastAsia"/>
          <w:sz w:val="24"/>
        </w:rPr>
        <w:t>ayavi</w:t>
      </w:r>
      <w:r w:rsidR="004F50E0" w:rsidRPr="003C32FA">
        <w:rPr>
          <w:rFonts w:asciiTheme="minorEastAsia" w:hAnsiTheme="minorEastAsia" w:hint="eastAsia"/>
          <w:sz w:val="24"/>
        </w:rPr>
        <w:t>2的</w:t>
      </w:r>
      <w:r w:rsidR="004F50E0" w:rsidRPr="003C32FA">
        <w:rPr>
          <w:rFonts w:asciiTheme="minorEastAsia" w:hAnsiTheme="minorEastAsia"/>
          <w:sz w:val="24"/>
        </w:rPr>
        <w:t>mlab</w:t>
      </w:r>
      <w:r w:rsidR="004F50E0" w:rsidRPr="003C32FA">
        <w:rPr>
          <w:rFonts w:asciiTheme="minorEastAsia" w:hAnsiTheme="minorEastAsia" w:hint="eastAsia"/>
          <w:sz w:val="24"/>
        </w:rPr>
        <w:t>模块提供了便捷的绘图函数。数据准备好之后，通过调用一次</w:t>
      </w:r>
      <w:r w:rsidR="004F50E0" w:rsidRPr="003C32FA">
        <w:rPr>
          <w:rFonts w:asciiTheme="minorEastAsia" w:hAnsiTheme="minorEastAsia"/>
          <w:sz w:val="24"/>
        </w:rPr>
        <w:t>mlab</w:t>
      </w:r>
      <w:r w:rsidR="004F50E0" w:rsidRPr="003C32FA">
        <w:rPr>
          <w:rFonts w:asciiTheme="minorEastAsia" w:hAnsiTheme="minorEastAsia" w:hint="eastAsia"/>
          <w:sz w:val="24"/>
        </w:rPr>
        <w:t>的函数就可以呈现数据的显示效果图，比较适合在</w:t>
      </w:r>
      <w:r w:rsidR="004F50E0" w:rsidRPr="003C32FA">
        <w:rPr>
          <w:rFonts w:asciiTheme="minorEastAsia" w:hAnsiTheme="minorEastAsia"/>
          <w:sz w:val="24"/>
        </w:rPr>
        <w:t>IPython</w:t>
      </w:r>
      <w:r w:rsidR="004F50E0" w:rsidRPr="003C32FA">
        <w:rPr>
          <w:rFonts w:asciiTheme="minorEastAsia" w:hAnsiTheme="minorEastAsia" w:hint="eastAsia"/>
          <w:sz w:val="24"/>
        </w:rPr>
        <w:t>的中交互式界面中使用。</w:t>
      </w:r>
    </w:p>
    <w:p w:rsidR="004F50E0" w:rsidRPr="008F545B" w:rsidRDefault="004F50E0" w:rsidP="006C6B52">
      <w:pPr>
        <w:spacing w:line="240" w:lineRule="auto"/>
        <w:ind w:firstLine="480"/>
        <w:rPr>
          <w:rFonts w:asciiTheme="minorEastAsia" w:eastAsiaTheme="minorEastAsia" w:hAnsiTheme="minorEastAsia"/>
          <w:sz w:val="24"/>
        </w:rPr>
      </w:pPr>
    </w:p>
    <w:p w:rsidR="004F50E0" w:rsidRDefault="004F50E0" w:rsidP="006C6B52">
      <w:pPr>
        <w:pStyle w:val="a7"/>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除了matplotlib和</w:t>
      </w:r>
      <w:r w:rsidRPr="008F545B">
        <w:rPr>
          <w:rFonts w:asciiTheme="minorEastAsia" w:hAnsiTheme="minorEastAsia" w:cs="Times New Roman"/>
          <w:color w:val="0000FF"/>
          <w:sz w:val="24"/>
          <w:szCs w:val="24"/>
        </w:rPr>
        <w:t>Mayavi</w:t>
      </w:r>
      <w:r w:rsidRPr="008F545B">
        <w:rPr>
          <w:rFonts w:asciiTheme="minorEastAsia" w:hAnsiTheme="minorEastAsia" w:cs="Times New Roman" w:hint="eastAsia"/>
          <w:color w:val="0000FF"/>
          <w:sz w:val="24"/>
          <w:szCs w:val="24"/>
        </w:rPr>
        <w:t>以外，</w:t>
      </w:r>
      <w:r w:rsidRPr="008F545B">
        <w:rPr>
          <w:rFonts w:asciiTheme="minorEastAsia" w:hAnsiTheme="minorEastAsia" w:cs="Times New Roman"/>
          <w:color w:val="0000FF"/>
          <w:sz w:val="24"/>
          <w:szCs w:val="24"/>
        </w:rPr>
        <w:t>Python</w:t>
      </w:r>
      <w:r w:rsidRPr="008F545B">
        <w:rPr>
          <w:rFonts w:asciiTheme="minorEastAsia" w:hAnsiTheme="minorEastAsia" w:cs="Times New Roman" w:hint="eastAsia"/>
          <w:color w:val="0000FF"/>
          <w:sz w:val="24"/>
          <w:szCs w:val="24"/>
        </w:rPr>
        <w:t>中还可以采用哪些类库实现图表图形的绘制？</w:t>
      </w:r>
    </w:p>
    <w:p w:rsidR="00E2474F" w:rsidRPr="008F545B" w:rsidRDefault="00E2474F" w:rsidP="00E2474F">
      <w:pPr>
        <w:pStyle w:val="a7"/>
        <w:tabs>
          <w:tab w:val="left" w:pos="0"/>
          <w:tab w:val="left" w:pos="5240"/>
        </w:tabs>
        <w:ind w:firstLineChars="0" w:firstLine="0"/>
        <w:rPr>
          <w:rFonts w:asciiTheme="minorEastAsia" w:hAnsiTheme="minorEastAsia" w:cs="Times New Roman"/>
          <w:color w:val="0000FF"/>
          <w:sz w:val="24"/>
          <w:szCs w:val="24"/>
        </w:rPr>
      </w:pPr>
    </w:p>
    <w:p w:rsidR="004F50E0" w:rsidRPr="008F545B" w:rsidRDefault="003C32FA" w:rsidP="003C32FA">
      <w:pPr>
        <w:pStyle w:val="a7"/>
        <w:ind w:firstLineChars="0" w:firstLine="0"/>
        <w:rPr>
          <w:rFonts w:asciiTheme="minorEastAsia" w:hAnsiTheme="minorEastAsia"/>
          <w:color w:val="222222"/>
          <w:sz w:val="24"/>
        </w:rPr>
      </w:pPr>
      <w:r w:rsidRPr="008F545B">
        <w:rPr>
          <w:rFonts w:asciiTheme="minorEastAsia" w:hAnsiTheme="minorEastAsia" w:hint="eastAsia"/>
          <w:sz w:val="24"/>
        </w:rPr>
        <w:t>参考答案</w:t>
      </w:r>
      <w:r w:rsidR="004F50E0" w:rsidRPr="008F545B">
        <w:rPr>
          <w:rFonts w:asciiTheme="minorEastAsia" w:hAnsiTheme="minorEastAsia" w:hint="eastAsia"/>
          <w:color w:val="222222"/>
          <w:sz w:val="24"/>
        </w:rPr>
        <w:t>：</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(1) </w:t>
      </w:r>
      <w:r w:rsidRPr="008F545B">
        <w:rPr>
          <w:rFonts w:asciiTheme="minorEastAsia" w:eastAsiaTheme="minorEastAsia" w:hAnsiTheme="minorEastAsia"/>
          <w:color w:val="222222"/>
          <w:sz w:val="24"/>
        </w:rPr>
        <w:t>Cairoplot</w:t>
      </w:r>
      <w:r w:rsidRPr="008F545B">
        <w:rPr>
          <w:rFonts w:asciiTheme="minorEastAsia" w:eastAsiaTheme="minorEastAsia" w:hAnsiTheme="minorEastAsia" w:hint="eastAsia"/>
          <w:color w:val="222222"/>
          <w:sz w:val="24"/>
        </w:rPr>
        <w:t>：</w:t>
      </w:r>
      <w:hyperlink r:id="rId16" w:tgtFrame="_blank" w:history="1">
        <w:r w:rsidRPr="008F545B">
          <w:rPr>
            <w:rFonts w:asciiTheme="minorEastAsia" w:eastAsiaTheme="minorEastAsia" w:hAnsiTheme="minorEastAsia"/>
            <w:color w:val="222222"/>
            <w:sz w:val="24"/>
          </w:rPr>
          <w:t>http://linil.wordpress.com/2008/09/16/cairoplot-11/</w:t>
        </w:r>
      </w:hyperlink>
      <w:r w:rsidRPr="008F545B">
        <w:rPr>
          <w:rFonts w:asciiTheme="minorEastAsia" w:eastAsiaTheme="minorEastAsia" w:hAnsiTheme="minorEastAsia" w:hint="eastAsia"/>
          <w:sz w:val="24"/>
        </w:rPr>
        <w:t>。</w:t>
      </w:r>
      <w:r w:rsidRPr="008F545B">
        <w:rPr>
          <w:rFonts w:asciiTheme="minorEastAsia" w:eastAsiaTheme="minorEastAsia" w:hAnsiTheme="minorEastAsia"/>
          <w:color w:val="222222"/>
          <w:sz w:val="24"/>
        </w:rPr>
        <w:t>Cairoplot在网页上的</w:t>
      </w:r>
      <w:r w:rsidRPr="008F545B">
        <w:rPr>
          <w:rFonts w:asciiTheme="minorEastAsia" w:eastAsiaTheme="minorEastAsia" w:hAnsiTheme="minorEastAsia" w:hint="eastAsia"/>
          <w:color w:val="222222"/>
          <w:sz w:val="24"/>
        </w:rPr>
        <w:t>展示效果强于</w:t>
      </w:r>
      <w:r w:rsidRPr="008F545B">
        <w:rPr>
          <w:rFonts w:asciiTheme="minorEastAsia" w:eastAsiaTheme="minorEastAsia" w:hAnsiTheme="minorEastAsia"/>
          <w:color w:val="222222"/>
          <w:sz w:val="24"/>
        </w:rPr>
        <w:t>flex中的图表</w:t>
      </w:r>
      <w:r w:rsidRPr="008F545B">
        <w:rPr>
          <w:rFonts w:asciiTheme="minorEastAsia" w:eastAsiaTheme="minorEastAsia" w:hAnsiTheme="minorEastAsia" w:hint="eastAsia"/>
          <w:color w:val="222222"/>
          <w:sz w:val="24"/>
        </w:rPr>
        <w:t>实现能力，但此工具目前更多地在</w:t>
      </w:r>
      <w:r w:rsidRPr="008F545B">
        <w:rPr>
          <w:rFonts w:asciiTheme="minorEastAsia" w:eastAsiaTheme="minorEastAsia" w:hAnsiTheme="minorEastAsia"/>
          <w:color w:val="222222"/>
          <w:sz w:val="24"/>
        </w:rPr>
        <w:t>linux平台上</w:t>
      </w:r>
      <w:r w:rsidRPr="008F545B">
        <w:rPr>
          <w:rFonts w:asciiTheme="minorEastAsia" w:eastAsiaTheme="minorEastAsia" w:hAnsiTheme="minorEastAsia" w:hint="eastAsia"/>
          <w:color w:val="222222"/>
          <w:sz w:val="24"/>
        </w:rPr>
        <w:t>使用，与</w:t>
      </w:r>
      <w:r w:rsidRPr="008F545B">
        <w:rPr>
          <w:rFonts w:asciiTheme="minorEastAsia" w:eastAsiaTheme="minorEastAsia" w:hAnsiTheme="minorEastAsia"/>
          <w:color w:val="222222"/>
          <w:sz w:val="24"/>
        </w:rPr>
        <w:t>windows</w:t>
      </w:r>
      <w:r w:rsidRPr="008F545B">
        <w:rPr>
          <w:rFonts w:asciiTheme="minorEastAsia" w:eastAsiaTheme="minorEastAsia" w:hAnsiTheme="minorEastAsia" w:hint="eastAsia"/>
          <w:color w:val="222222"/>
          <w:sz w:val="24"/>
        </w:rPr>
        <w:t>平台兼容性较差</w:t>
      </w:r>
      <w:r w:rsidRPr="008F545B">
        <w:rPr>
          <w:rFonts w:asciiTheme="minorEastAsia" w:eastAsiaTheme="minorEastAsia" w:hAnsiTheme="minorEastAsia"/>
          <w:color w:val="222222"/>
          <w:sz w:val="24"/>
        </w:rPr>
        <w:t>。</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(2) </w:t>
      </w:r>
      <w:r w:rsidRPr="008F545B">
        <w:rPr>
          <w:rFonts w:asciiTheme="minorEastAsia" w:eastAsiaTheme="minorEastAsia" w:hAnsiTheme="minorEastAsia"/>
          <w:color w:val="222222"/>
          <w:sz w:val="24"/>
        </w:rPr>
        <w:t>Chaco</w:t>
      </w:r>
      <w:r w:rsidRPr="008F545B">
        <w:rPr>
          <w:rFonts w:asciiTheme="minorEastAsia" w:eastAsiaTheme="minorEastAsia" w:hAnsiTheme="minorEastAsia" w:hint="eastAsia"/>
          <w:color w:val="222222"/>
          <w:sz w:val="24"/>
        </w:rPr>
        <w:t>：</w:t>
      </w:r>
      <w:hyperlink r:id="rId17" w:tgtFrame="_blank" w:history="1">
        <w:r w:rsidRPr="008F545B">
          <w:rPr>
            <w:rFonts w:asciiTheme="minorEastAsia" w:eastAsiaTheme="minorEastAsia" w:hAnsiTheme="minorEastAsia"/>
            <w:color w:val="222222"/>
            <w:sz w:val="24"/>
          </w:rPr>
          <w:t>http://code.enthought.com/chaco/</w:t>
        </w:r>
      </w:hyperlink>
      <w:r w:rsidRPr="008F545B">
        <w:rPr>
          <w:rFonts w:asciiTheme="minorEastAsia" w:eastAsiaTheme="minorEastAsia" w:hAnsiTheme="minorEastAsia" w:hint="eastAsia"/>
          <w:sz w:val="24"/>
        </w:rPr>
        <w:t>。</w:t>
      </w:r>
      <w:r w:rsidRPr="008F545B">
        <w:rPr>
          <w:rFonts w:asciiTheme="minorEastAsia" w:eastAsiaTheme="minorEastAsia" w:hAnsiTheme="minorEastAsia"/>
          <w:color w:val="222222"/>
          <w:sz w:val="24"/>
        </w:rPr>
        <w:t>Chaco是一个</w:t>
      </w:r>
      <w:r w:rsidRPr="008F545B">
        <w:rPr>
          <w:rFonts w:asciiTheme="minorEastAsia" w:eastAsiaTheme="minorEastAsia" w:hAnsiTheme="minorEastAsia" w:hint="eastAsia"/>
          <w:color w:val="222222"/>
          <w:sz w:val="24"/>
        </w:rPr>
        <w:t>二位的绘图工具，</w:t>
      </w:r>
      <w:r w:rsidRPr="008F545B">
        <w:rPr>
          <w:rFonts w:asciiTheme="minorEastAsia" w:eastAsiaTheme="minorEastAsia" w:hAnsiTheme="minorEastAsia"/>
          <w:color w:val="222222"/>
          <w:sz w:val="24"/>
        </w:rPr>
        <w:t>其中文教程</w:t>
      </w:r>
      <w:r w:rsidRPr="008F545B">
        <w:rPr>
          <w:rFonts w:asciiTheme="minorEastAsia" w:eastAsiaTheme="minorEastAsia" w:hAnsiTheme="minorEastAsia" w:hint="eastAsia"/>
          <w:color w:val="222222"/>
          <w:sz w:val="24"/>
        </w:rPr>
        <w:t>可</w:t>
      </w:r>
      <w:r w:rsidRPr="008F545B">
        <w:rPr>
          <w:rFonts w:asciiTheme="minorEastAsia" w:eastAsiaTheme="minorEastAsia" w:hAnsiTheme="minorEastAsia"/>
          <w:color w:val="222222"/>
          <w:sz w:val="24"/>
        </w:rPr>
        <w:t>参考：</w:t>
      </w:r>
      <w:hyperlink r:id="rId18" w:tgtFrame="_blank" w:history="1">
        <w:r w:rsidRPr="008F545B">
          <w:rPr>
            <w:rFonts w:asciiTheme="minorEastAsia" w:eastAsiaTheme="minorEastAsia" w:hAnsiTheme="minorEastAsia"/>
            <w:color w:val="222222"/>
            <w:sz w:val="24"/>
          </w:rPr>
          <w:t>http://hyry.dip.jp/pydoc/chaco_intro.html</w:t>
        </w:r>
      </w:hyperlink>
      <w:r w:rsidRPr="008F545B">
        <w:rPr>
          <w:rFonts w:asciiTheme="minorEastAsia" w:eastAsiaTheme="minorEastAsia" w:hAnsiTheme="minorEastAsia" w:hint="eastAsia"/>
          <w:sz w:val="24"/>
        </w:rPr>
        <w:t>。</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(3) </w:t>
      </w:r>
      <w:r w:rsidRPr="008F545B">
        <w:rPr>
          <w:rFonts w:asciiTheme="minorEastAsia" w:eastAsiaTheme="minorEastAsia" w:hAnsiTheme="minorEastAsia"/>
          <w:color w:val="222222"/>
          <w:sz w:val="24"/>
        </w:rPr>
        <w:t>Python Google Chart：</w:t>
      </w:r>
      <w:hyperlink r:id="rId19" w:tgtFrame="_blank" w:history="1">
        <w:r w:rsidRPr="008F545B">
          <w:rPr>
            <w:rFonts w:asciiTheme="minorEastAsia" w:eastAsiaTheme="minorEastAsia" w:hAnsiTheme="minorEastAsia"/>
            <w:color w:val="222222"/>
            <w:sz w:val="24"/>
          </w:rPr>
          <w:t>http://pygooglechart.slowchop.com/</w:t>
        </w:r>
      </w:hyperlink>
      <w:r w:rsidRPr="008F545B">
        <w:rPr>
          <w:rFonts w:asciiTheme="minorEastAsia" w:eastAsiaTheme="minorEastAsia" w:hAnsiTheme="minorEastAsia"/>
          <w:color w:val="222222"/>
          <w:sz w:val="24"/>
        </w:rPr>
        <w:t>。Python Google Chart是对Google chart API的一个完整封装。</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(4) </w:t>
      </w:r>
      <w:r w:rsidRPr="008F545B">
        <w:rPr>
          <w:rFonts w:asciiTheme="minorEastAsia" w:eastAsiaTheme="minorEastAsia" w:hAnsiTheme="minorEastAsia"/>
          <w:color w:val="222222"/>
          <w:sz w:val="24"/>
        </w:rPr>
        <w:t>PyCha：</w:t>
      </w:r>
      <w:hyperlink r:id="rId20" w:tgtFrame="_blank" w:history="1">
        <w:r w:rsidRPr="008F545B">
          <w:rPr>
            <w:rFonts w:asciiTheme="minorEastAsia" w:eastAsiaTheme="minorEastAsia" w:hAnsiTheme="minorEastAsia"/>
            <w:color w:val="222222"/>
            <w:sz w:val="24"/>
          </w:rPr>
          <w:t>https://bitbucket.org/lgs/pycha/wiki/Home</w:t>
        </w:r>
      </w:hyperlink>
      <w:r w:rsidRPr="008F545B">
        <w:rPr>
          <w:rFonts w:asciiTheme="minorEastAsia" w:eastAsiaTheme="minorEastAsia" w:hAnsiTheme="minorEastAsia"/>
          <w:color w:val="222222"/>
          <w:sz w:val="24"/>
        </w:rPr>
        <w:t>。PyCha是</w:t>
      </w:r>
      <w:hyperlink r:id="rId21" w:tgtFrame="_blank" w:history="1">
        <w:r w:rsidRPr="008F545B">
          <w:rPr>
            <w:rFonts w:asciiTheme="minorEastAsia" w:eastAsiaTheme="minorEastAsia" w:hAnsiTheme="minorEastAsia"/>
            <w:color w:val="222222"/>
            <w:sz w:val="24"/>
          </w:rPr>
          <w:t>Cairo类库</w:t>
        </w:r>
      </w:hyperlink>
      <w:r w:rsidRPr="008F545B">
        <w:rPr>
          <w:rFonts w:asciiTheme="minorEastAsia" w:eastAsiaTheme="minorEastAsia" w:hAnsiTheme="minorEastAsia"/>
          <w:color w:val="222222"/>
          <w:sz w:val="24"/>
        </w:rPr>
        <w:t>的</w:t>
      </w:r>
      <w:r w:rsidRPr="008F545B">
        <w:rPr>
          <w:rFonts w:asciiTheme="minorEastAsia" w:eastAsiaTheme="minorEastAsia" w:hAnsiTheme="minorEastAsia" w:hint="eastAsia"/>
          <w:color w:val="222222"/>
          <w:sz w:val="24"/>
        </w:rPr>
        <w:t>一种</w:t>
      </w:r>
      <w:r w:rsidRPr="008F545B">
        <w:rPr>
          <w:rFonts w:asciiTheme="minorEastAsia" w:eastAsiaTheme="minorEastAsia" w:hAnsiTheme="minorEastAsia"/>
          <w:color w:val="222222"/>
          <w:sz w:val="24"/>
        </w:rPr>
        <w:t>封装</w:t>
      </w:r>
      <w:r w:rsidRPr="008F545B">
        <w:rPr>
          <w:rFonts w:asciiTheme="minorEastAsia" w:eastAsiaTheme="minorEastAsia" w:hAnsiTheme="minorEastAsia" w:hint="eastAsia"/>
          <w:color w:val="222222"/>
          <w:sz w:val="24"/>
        </w:rPr>
        <w:t>形式</w:t>
      </w:r>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它可以</w:t>
      </w:r>
      <w:r w:rsidRPr="008F545B">
        <w:rPr>
          <w:rFonts w:asciiTheme="minorEastAsia" w:eastAsiaTheme="minorEastAsia" w:hAnsiTheme="minorEastAsia"/>
          <w:color w:val="222222"/>
          <w:sz w:val="24"/>
        </w:rPr>
        <w:t>为实现轻量级</w:t>
      </w:r>
      <w:r w:rsidRPr="008F545B">
        <w:rPr>
          <w:rFonts w:asciiTheme="minorEastAsia" w:eastAsiaTheme="minorEastAsia" w:hAnsiTheme="minorEastAsia" w:hint="eastAsia"/>
          <w:color w:val="222222"/>
          <w:sz w:val="24"/>
        </w:rPr>
        <w:t>的应用，</w:t>
      </w:r>
      <w:r w:rsidRPr="008F545B">
        <w:rPr>
          <w:rFonts w:asciiTheme="minorEastAsia" w:eastAsiaTheme="minorEastAsia" w:hAnsiTheme="minorEastAsia"/>
          <w:color w:val="222222"/>
          <w:sz w:val="24"/>
        </w:rPr>
        <w:t>还</w:t>
      </w:r>
      <w:r w:rsidRPr="008F545B">
        <w:rPr>
          <w:rFonts w:asciiTheme="minorEastAsia" w:eastAsiaTheme="minorEastAsia" w:hAnsiTheme="minorEastAsia" w:hint="eastAsia"/>
          <w:color w:val="222222"/>
          <w:sz w:val="24"/>
        </w:rPr>
        <w:t>可以实现</w:t>
      </w:r>
      <w:r w:rsidRPr="008F545B">
        <w:rPr>
          <w:rFonts w:asciiTheme="minorEastAsia" w:eastAsiaTheme="minorEastAsia" w:hAnsiTheme="minorEastAsia"/>
          <w:color w:val="222222"/>
          <w:sz w:val="24"/>
        </w:rPr>
        <w:t>一</w:t>
      </w:r>
      <w:r w:rsidRPr="008F545B">
        <w:rPr>
          <w:rFonts w:asciiTheme="minorEastAsia" w:eastAsiaTheme="minorEastAsia" w:hAnsiTheme="minorEastAsia" w:hint="eastAsia"/>
          <w:color w:val="222222"/>
          <w:sz w:val="24"/>
        </w:rPr>
        <w:t>系列的参数</w:t>
      </w:r>
      <w:r w:rsidRPr="008F545B">
        <w:rPr>
          <w:rFonts w:asciiTheme="minorEastAsia" w:eastAsiaTheme="minorEastAsia" w:hAnsiTheme="minorEastAsia"/>
          <w:color w:val="222222"/>
          <w:sz w:val="24"/>
        </w:rPr>
        <w:t>优化。</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(5) P</w:t>
      </w:r>
      <w:r w:rsidRPr="008F545B">
        <w:rPr>
          <w:rFonts w:asciiTheme="minorEastAsia" w:eastAsiaTheme="minorEastAsia" w:hAnsiTheme="minorEastAsia"/>
          <w:color w:val="222222"/>
          <w:sz w:val="24"/>
        </w:rPr>
        <w:t>yOFC2：</w:t>
      </w:r>
      <w:hyperlink r:id="rId22" w:tgtFrame="_blank" w:history="1">
        <w:r w:rsidRPr="008F545B">
          <w:rPr>
            <w:rFonts w:asciiTheme="minorEastAsia" w:eastAsiaTheme="minorEastAsia" w:hAnsiTheme="minorEastAsia"/>
            <w:color w:val="222222"/>
            <w:sz w:val="24"/>
          </w:rPr>
          <w:t>http://btbytes.github.com/pyofc2/</w:t>
        </w:r>
      </w:hyperlink>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P</w:t>
      </w:r>
      <w:r w:rsidRPr="008F545B">
        <w:rPr>
          <w:rFonts w:asciiTheme="minorEastAsia" w:eastAsiaTheme="minorEastAsia" w:hAnsiTheme="minorEastAsia"/>
          <w:color w:val="222222"/>
          <w:sz w:val="24"/>
        </w:rPr>
        <w:t>yOFC2是Open Falsh Library的Python类库</w:t>
      </w:r>
      <w:r w:rsidRPr="008F545B">
        <w:rPr>
          <w:rFonts w:asciiTheme="minorEastAsia" w:eastAsiaTheme="minorEastAsia" w:hAnsiTheme="minorEastAsia" w:hint="eastAsia"/>
          <w:color w:val="222222"/>
          <w:sz w:val="24"/>
        </w:rPr>
        <w:t>，其实现的图形</w:t>
      </w:r>
      <w:r w:rsidRPr="008F545B">
        <w:rPr>
          <w:rFonts w:asciiTheme="minorEastAsia" w:eastAsiaTheme="minorEastAsia" w:hAnsiTheme="minorEastAsia"/>
          <w:color w:val="222222"/>
          <w:sz w:val="24"/>
        </w:rPr>
        <w:t>具有Flash效果，可以</w:t>
      </w:r>
      <w:r w:rsidRPr="008F545B">
        <w:rPr>
          <w:rFonts w:asciiTheme="minorEastAsia" w:eastAsiaTheme="minorEastAsia" w:hAnsiTheme="minorEastAsia" w:hint="eastAsia"/>
          <w:color w:val="222222"/>
          <w:sz w:val="24"/>
        </w:rPr>
        <w:t>通过</w:t>
      </w:r>
      <w:r w:rsidRPr="008F545B">
        <w:rPr>
          <w:rFonts w:asciiTheme="minorEastAsia" w:eastAsiaTheme="minorEastAsia" w:hAnsiTheme="minorEastAsia"/>
          <w:color w:val="222222"/>
          <w:sz w:val="24"/>
        </w:rPr>
        <w:t>鼠标</w:t>
      </w:r>
      <w:r w:rsidRPr="008F545B">
        <w:rPr>
          <w:rFonts w:asciiTheme="minorEastAsia" w:eastAsiaTheme="minorEastAsia" w:hAnsiTheme="minorEastAsia" w:hint="eastAsia"/>
          <w:color w:val="222222"/>
          <w:sz w:val="24"/>
        </w:rPr>
        <w:t>拖动来</w:t>
      </w:r>
      <w:r w:rsidRPr="008F545B">
        <w:rPr>
          <w:rFonts w:asciiTheme="minorEastAsia" w:eastAsiaTheme="minorEastAsia" w:hAnsiTheme="minorEastAsia"/>
          <w:color w:val="222222"/>
          <w:sz w:val="24"/>
        </w:rPr>
        <w:t>动态</w:t>
      </w:r>
      <w:r w:rsidRPr="008F545B">
        <w:rPr>
          <w:rFonts w:asciiTheme="minorEastAsia" w:eastAsiaTheme="minorEastAsia" w:hAnsiTheme="minorEastAsia" w:hint="eastAsia"/>
          <w:color w:val="222222"/>
          <w:sz w:val="24"/>
        </w:rPr>
        <w:t>地</w:t>
      </w:r>
      <w:r w:rsidRPr="008F545B">
        <w:rPr>
          <w:rFonts w:asciiTheme="minorEastAsia" w:eastAsiaTheme="minorEastAsia" w:hAnsiTheme="minorEastAsia"/>
          <w:color w:val="222222"/>
          <w:sz w:val="24"/>
        </w:rPr>
        <w:t>显示</w:t>
      </w:r>
      <w:r w:rsidRPr="008F545B">
        <w:rPr>
          <w:rFonts w:asciiTheme="minorEastAsia" w:eastAsiaTheme="minorEastAsia" w:hAnsiTheme="minorEastAsia" w:hint="eastAsia"/>
          <w:color w:val="222222"/>
          <w:sz w:val="24"/>
        </w:rPr>
        <w:t>图标</w:t>
      </w:r>
      <w:r w:rsidRPr="008F545B">
        <w:rPr>
          <w:rFonts w:asciiTheme="minorEastAsia" w:eastAsiaTheme="minorEastAsia" w:hAnsiTheme="minorEastAsia"/>
          <w:color w:val="222222"/>
          <w:sz w:val="24"/>
        </w:rPr>
        <w:t>信息。</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(6) </w:t>
      </w:r>
      <w:r w:rsidRPr="008F545B">
        <w:rPr>
          <w:rFonts w:asciiTheme="minorEastAsia" w:eastAsiaTheme="minorEastAsia" w:hAnsiTheme="minorEastAsia"/>
          <w:color w:val="222222"/>
          <w:sz w:val="24"/>
        </w:rPr>
        <w:t>Pychart：</w:t>
      </w:r>
      <w:hyperlink r:id="rId23" w:history="1">
        <w:r w:rsidRPr="008F545B">
          <w:rPr>
            <w:rFonts w:asciiTheme="minorEastAsia" w:eastAsiaTheme="minorEastAsia" w:hAnsiTheme="minorEastAsia"/>
            <w:color w:val="222222"/>
            <w:sz w:val="24"/>
          </w:rPr>
          <w:t>http://home.gna.org/pychart/。</w:t>
        </w:r>
        <w:r w:rsidRPr="008F545B">
          <w:rPr>
            <w:rFonts w:asciiTheme="minorEastAsia" w:eastAsiaTheme="minorEastAsia" w:hAnsiTheme="minorEastAsia" w:hint="eastAsia"/>
            <w:color w:val="222222"/>
            <w:sz w:val="24"/>
          </w:rPr>
          <w:t>P</w:t>
        </w:r>
        <w:r w:rsidRPr="008F545B">
          <w:rPr>
            <w:rFonts w:asciiTheme="minorEastAsia" w:eastAsiaTheme="minorEastAsia" w:hAnsiTheme="minorEastAsia"/>
            <w:color w:val="222222"/>
            <w:sz w:val="24"/>
          </w:rPr>
          <w:t>yChart</w:t>
        </w:r>
      </w:hyperlink>
      <w:r w:rsidRPr="008F545B">
        <w:rPr>
          <w:rFonts w:asciiTheme="minorEastAsia" w:eastAsiaTheme="minorEastAsia" w:hAnsiTheme="minorEastAsia" w:hint="eastAsia"/>
          <w:color w:val="222222"/>
          <w:sz w:val="24"/>
        </w:rPr>
        <w:t>可以用来创建</w:t>
      </w:r>
      <w:r w:rsidRPr="008F545B">
        <w:rPr>
          <w:rFonts w:asciiTheme="minorEastAsia" w:eastAsiaTheme="minorEastAsia" w:hAnsiTheme="minorEastAsia"/>
          <w:color w:val="222222"/>
          <w:sz w:val="24"/>
        </w:rPr>
        <w:t>高品质封装的</w:t>
      </w:r>
      <w:r w:rsidRPr="008F545B">
        <w:rPr>
          <w:rFonts w:asciiTheme="minorEastAsia" w:eastAsiaTheme="minorEastAsia" w:hAnsiTheme="minorEastAsia" w:hint="eastAsia"/>
          <w:color w:val="222222"/>
          <w:sz w:val="24"/>
        </w:rPr>
        <w:t>图表库</w:t>
      </w:r>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包括</w:t>
      </w:r>
      <w:r w:rsidRPr="008F545B">
        <w:rPr>
          <w:rFonts w:asciiTheme="minorEastAsia" w:eastAsiaTheme="minorEastAsia" w:hAnsiTheme="minorEastAsia"/>
          <w:color w:val="222222"/>
          <w:sz w:val="24"/>
        </w:rPr>
        <w:t>PDF</w:t>
      </w:r>
      <w:r w:rsidRPr="008F545B">
        <w:rPr>
          <w:rFonts w:asciiTheme="minorEastAsia" w:eastAsiaTheme="minorEastAsia" w:hAnsiTheme="minorEastAsia" w:hint="eastAsia"/>
          <w:color w:val="222222"/>
          <w:sz w:val="24"/>
        </w:rPr>
        <w:t>、</w:t>
      </w:r>
      <w:r w:rsidRPr="008F545B">
        <w:rPr>
          <w:rFonts w:asciiTheme="minorEastAsia" w:eastAsiaTheme="minorEastAsia" w:hAnsiTheme="minorEastAsia"/>
          <w:color w:val="222222"/>
          <w:sz w:val="24"/>
        </w:rPr>
        <w:t>PNG</w:t>
      </w:r>
      <w:r w:rsidRPr="008F545B">
        <w:rPr>
          <w:rFonts w:asciiTheme="minorEastAsia" w:eastAsiaTheme="minorEastAsia" w:hAnsiTheme="minorEastAsia" w:hint="eastAsia"/>
          <w:color w:val="222222"/>
          <w:sz w:val="24"/>
        </w:rPr>
        <w:t>、</w:t>
      </w:r>
      <w:r w:rsidRPr="008F545B">
        <w:rPr>
          <w:rFonts w:asciiTheme="minorEastAsia" w:eastAsiaTheme="minorEastAsia" w:hAnsiTheme="minorEastAsia"/>
          <w:color w:val="222222"/>
          <w:sz w:val="24"/>
        </w:rPr>
        <w:t>SVG</w:t>
      </w:r>
      <w:r w:rsidRPr="008F545B">
        <w:rPr>
          <w:rFonts w:asciiTheme="minorEastAsia" w:eastAsiaTheme="minorEastAsia" w:hAnsiTheme="minorEastAsia" w:hint="eastAsia"/>
          <w:color w:val="222222"/>
          <w:sz w:val="24"/>
        </w:rPr>
        <w:t>等格式的</w:t>
      </w:r>
      <w:r w:rsidRPr="008F545B">
        <w:rPr>
          <w:rFonts w:asciiTheme="minorEastAsia" w:eastAsiaTheme="minorEastAsia" w:hAnsiTheme="minorEastAsia"/>
          <w:color w:val="222222"/>
          <w:sz w:val="24"/>
        </w:rPr>
        <w:t>图表库。</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lastRenderedPageBreak/>
        <w:t xml:space="preserve">(7) </w:t>
      </w:r>
      <w:r w:rsidRPr="008F545B">
        <w:rPr>
          <w:rFonts w:asciiTheme="minorEastAsia" w:eastAsiaTheme="minorEastAsia" w:hAnsiTheme="minorEastAsia"/>
          <w:color w:val="222222"/>
          <w:sz w:val="24"/>
        </w:rPr>
        <w:t>PLPlot：</w:t>
      </w:r>
      <w:hyperlink r:id="rId24" w:tgtFrame="_blank" w:history="1">
        <w:r w:rsidRPr="008F545B">
          <w:rPr>
            <w:rFonts w:asciiTheme="minorEastAsia" w:eastAsiaTheme="minorEastAsia" w:hAnsiTheme="minorEastAsia"/>
            <w:color w:val="222222"/>
            <w:sz w:val="24"/>
          </w:rPr>
          <w:t>http://plplot.sourceforge.net/</w:t>
        </w:r>
      </w:hyperlink>
      <w:r w:rsidRPr="008F545B">
        <w:rPr>
          <w:rFonts w:asciiTheme="minorEastAsia" w:eastAsiaTheme="minorEastAsia" w:hAnsiTheme="minorEastAsia"/>
          <w:color w:val="222222"/>
          <w:sz w:val="24"/>
        </w:rPr>
        <w:t>。PLPlot</w:t>
      </w:r>
      <w:r w:rsidRPr="008F545B">
        <w:rPr>
          <w:rFonts w:asciiTheme="minorEastAsia" w:eastAsiaTheme="minorEastAsia" w:hAnsiTheme="minorEastAsia" w:hint="eastAsia"/>
          <w:color w:val="222222"/>
          <w:sz w:val="24"/>
        </w:rPr>
        <w:t>是一种可以用来</w:t>
      </w:r>
      <w:r w:rsidRPr="008F545B">
        <w:rPr>
          <w:rFonts w:asciiTheme="minorEastAsia" w:eastAsiaTheme="minorEastAsia" w:hAnsiTheme="minorEastAsia"/>
          <w:color w:val="222222"/>
          <w:sz w:val="24"/>
        </w:rPr>
        <w:t>创建科学图表的</w:t>
      </w:r>
      <w:r w:rsidRPr="008F545B">
        <w:rPr>
          <w:rFonts w:asciiTheme="minorEastAsia" w:eastAsiaTheme="minorEastAsia" w:hAnsiTheme="minorEastAsia" w:hint="eastAsia"/>
          <w:color w:val="222222"/>
          <w:sz w:val="24"/>
        </w:rPr>
        <w:t>开源</w:t>
      </w:r>
      <w:r w:rsidRPr="008F545B">
        <w:rPr>
          <w:rFonts w:asciiTheme="minorEastAsia" w:eastAsiaTheme="minorEastAsia" w:hAnsiTheme="minorEastAsia"/>
          <w:color w:val="222222"/>
          <w:sz w:val="24"/>
        </w:rPr>
        <w:t>跨平台软件</w:t>
      </w:r>
      <w:r w:rsidRPr="008F545B">
        <w:rPr>
          <w:rFonts w:asciiTheme="minorEastAsia" w:eastAsiaTheme="minorEastAsia" w:hAnsiTheme="minorEastAsia" w:hint="eastAsia"/>
          <w:color w:val="222222"/>
          <w:sz w:val="24"/>
        </w:rPr>
        <w:t>开发</w:t>
      </w:r>
      <w:r w:rsidRPr="008F545B">
        <w:rPr>
          <w:rFonts w:asciiTheme="minorEastAsia" w:eastAsiaTheme="minorEastAsia" w:hAnsiTheme="minorEastAsia"/>
          <w:color w:val="222222"/>
          <w:sz w:val="24"/>
        </w:rPr>
        <w:t>包。</w:t>
      </w:r>
      <w:r w:rsidRPr="008F545B">
        <w:rPr>
          <w:rFonts w:asciiTheme="minorEastAsia" w:eastAsiaTheme="minorEastAsia" w:hAnsiTheme="minorEastAsia" w:hint="eastAsia"/>
          <w:color w:val="222222"/>
          <w:sz w:val="24"/>
        </w:rPr>
        <w:t>此开发包</w:t>
      </w:r>
      <w:r w:rsidRPr="008F545B">
        <w:rPr>
          <w:rFonts w:asciiTheme="minorEastAsia" w:eastAsiaTheme="minorEastAsia" w:hAnsiTheme="minorEastAsia"/>
          <w:color w:val="222222"/>
          <w:sz w:val="24"/>
        </w:rPr>
        <w:t>以C类库</w:t>
      </w:r>
      <w:r w:rsidRPr="008F545B">
        <w:rPr>
          <w:rFonts w:asciiTheme="minorEastAsia" w:eastAsiaTheme="minorEastAsia" w:hAnsiTheme="minorEastAsia" w:hint="eastAsia"/>
          <w:color w:val="222222"/>
          <w:sz w:val="24"/>
        </w:rPr>
        <w:t>作</w:t>
      </w:r>
      <w:r w:rsidRPr="008F545B">
        <w:rPr>
          <w:rFonts w:asciiTheme="minorEastAsia" w:eastAsiaTheme="minorEastAsia" w:hAnsiTheme="minorEastAsia"/>
          <w:color w:val="222222"/>
          <w:sz w:val="24"/>
        </w:rPr>
        <w:t>为核心，支持</w:t>
      </w:r>
      <w:r w:rsidRPr="008F545B">
        <w:rPr>
          <w:rFonts w:asciiTheme="minorEastAsia" w:eastAsiaTheme="minorEastAsia" w:hAnsiTheme="minorEastAsia" w:hint="eastAsia"/>
          <w:color w:val="222222"/>
          <w:sz w:val="24"/>
        </w:rPr>
        <w:t>C类库中的</w:t>
      </w:r>
      <w:r w:rsidRPr="008F545B">
        <w:rPr>
          <w:rFonts w:asciiTheme="minorEastAsia" w:eastAsiaTheme="minorEastAsia" w:hAnsiTheme="minorEastAsia"/>
          <w:color w:val="222222"/>
          <w:sz w:val="24"/>
        </w:rPr>
        <w:t>各种</w:t>
      </w:r>
      <w:r w:rsidRPr="008F545B">
        <w:rPr>
          <w:rFonts w:asciiTheme="minorEastAsia" w:eastAsiaTheme="minorEastAsia" w:hAnsiTheme="minorEastAsia" w:hint="eastAsia"/>
          <w:color w:val="222222"/>
          <w:sz w:val="24"/>
        </w:rPr>
        <w:t>编程</w:t>
      </w:r>
      <w:r w:rsidRPr="008F545B">
        <w:rPr>
          <w:rFonts w:asciiTheme="minorEastAsia" w:eastAsiaTheme="minorEastAsia" w:hAnsiTheme="minorEastAsia"/>
          <w:color w:val="222222"/>
          <w:sz w:val="24"/>
        </w:rPr>
        <w:t>语言</w:t>
      </w:r>
      <w:r w:rsidRPr="008F545B">
        <w:rPr>
          <w:rFonts w:asciiTheme="minorEastAsia" w:eastAsiaTheme="minorEastAsia" w:hAnsiTheme="minorEastAsia" w:hint="eastAsia"/>
          <w:color w:val="222222"/>
          <w:sz w:val="24"/>
        </w:rPr>
        <w:t>，包括</w:t>
      </w:r>
      <w:r w:rsidRPr="008F545B">
        <w:rPr>
          <w:rFonts w:asciiTheme="minorEastAsia" w:eastAsiaTheme="minorEastAsia" w:hAnsiTheme="minorEastAsia"/>
          <w:color w:val="222222"/>
          <w:sz w:val="24"/>
        </w:rPr>
        <w:t>C, C++, Fortran, Java, Python, Perl</w:t>
      </w:r>
      <w:r w:rsidRPr="008F545B">
        <w:rPr>
          <w:rFonts w:asciiTheme="minorEastAsia" w:eastAsiaTheme="minorEastAsia" w:hAnsiTheme="minorEastAsia" w:hint="eastAsia"/>
          <w:color w:val="222222"/>
          <w:sz w:val="24"/>
        </w:rPr>
        <w:t>等</w:t>
      </w:r>
      <w:r w:rsidRPr="008F545B">
        <w:rPr>
          <w:rFonts w:asciiTheme="minorEastAsia" w:eastAsiaTheme="minorEastAsia" w:hAnsiTheme="minorEastAsia"/>
          <w:color w:val="222222"/>
          <w:sz w:val="24"/>
        </w:rPr>
        <w:t>。</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(8) R</w:t>
      </w:r>
      <w:r w:rsidRPr="008F545B">
        <w:rPr>
          <w:rFonts w:asciiTheme="minorEastAsia" w:eastAsiaTheme="minorEastAsia" w:hAnsiTheme="minorEastAsia"/>
          <w:color w:val="222222"/>
          <w:sz w:val="24"/>
        </w:rPr>
        <w:t>eportlab：</w:t>
      </w:r>
      <w:hyperlink r:id="rId25" w:tgtFrame="_blank" w:history="1">
        <w:r w:rsidRPr="008F545B">
          <w:rPr>
            <w:rFonts w:asciiTheme="minorEastAsia" w:eastAsiaTheme="minorEastAsia" w:hAnsiTheme="minorEastAsia"/>
            <w:color w:val="222222"/>
            <w:sz w:val="24"/>
          </w:rPr>
          <w:t>http://www.reportlab.com/software/opensource/</w:t>
        </w:r>
      </w:hyperlink>
      <w:r w:rsidRPr="008F545B">
        <w:rPr>
          <w:rFonts w:asciiTheme="minorEastAsia" w:eastAsiaTheme="minorEastAsia" w:hAnsiTheme="minorEastAsia"/>
          <w:color w:val="222222"/>
          <w:sz w:val="24"/>
        </w:rPr>
        <w:t>。</w:t>
      </w:r>
      <w:r w:rsidRPr="008F545B">
        <w:rPr>
          <w:rFonts w:asciiTheme="minorEastAsia" w:eastAsiaTheme="minorEastAsia" w:hAnsiTheme="minorEastAsia" w:hint="eastAsia"/>
          <w:color w:val="222222"/>
          <w:sz w:val="24"/>
        </w:rPr>
        <w:t>R</w:t>
      </w:r>
      <w:r w:rsidRPr="008F545B">
        <w:rPr>
          <w:rFonts w:asciiTheme="minorEastAsia" w:eastAsiaTheme="minorEastAsia" w:hAnsiTheme="minorEastAsia"/>
          <w:color w:val="222222"/>
          <w:sz w:val="24"/>
        </w:rPr>
        <w:t>eportlab</w:t>
      </w:r>
      <w:r w:rsidRPr="008F545B">
        <w:rPr>
          <w:rFonts w:asciiTheme="minorEastAsia" w:eastAsiaTheme="minorEastAsia" w:hAnsiTheme="minorEastAsia" w:hint="eastAsia"/>
          <w:color w:val="222222"/>
          <w:sz w:val="24"/>
        </w:rPr>
        <w:t>支持</w:t>
      </w:r>
      <w:r w:rsidRPr="008F545B">
        <w:rPr>
          <w:rFonts w:asciiTheme="minorEastAsia" w:eastAsiaTheme="minorEastAsia" w:hAnsiTheme="minorEastAsia"/>
          <w:color w:val="222222"/>
          <w:sz w:val="24"/>
        </w:rPr>
        <w:t>在pdf中画图表</w:t>
      </w:r>
      <w:r w:rsidRPr="008F545B">
        <w:rPr>
          <w:rFonts w:asciiTheme="minorEastAsia" w:eastAsiaTheme="minorEastAsia" w:hAnsiTheme="minorEastAsia" w:hint="eastAsia"/>
          <w:color w:val="222222"/>
          <w:sz w:val="24"/>
        </w:rPr>
        <w:t>，它的实现可以</w:t>
      </w:r>
      <w:r w:rsidRPr="008F545B">
        <w:rPr>
          <w:rFonts w:asciiTheme="minorEastAsia" w:eastAsiaTheme="minorEastAsia" w:hAnsiTheme="minorEastAsia"/>
          <w:color w:val="222222"/>
          <w:sz w:val="24"/>
        </w:rPr>
        <w:t>参考</w:t>
      </w:r>
      <w:hyperlink r:id="rId26" w:tgtFrame="_blank" w:history="1">
        <w:r w:rsidRPr="008F545B">
          <w:rPr>
            <w:rFonts w:asciiTheme="minorEastAsia" w:eastAsiaTheme="minorEastAsia" w:hAnsiTheme="minorEastAsia"/>
            <w:color w:val="222222"/>
            <w:sz w:val="24"/>
          </w:rPr>
          <w:t>http://www.codecho.com/installation-and-example-of-reportlab-in-python/</w:t>
        </w:r>
      </w:hyperlink>
      <w:r w:rsidRPr="008F545B">
        <w:rPr>
          <w:rFonts w:asciiTheme="minorEastAsia" w:eastAsiaTheme="minorEastAsia" w:hAnsiTheme="minorEastAsia"/>
          <w:color w:val="222222"/>
          <w:sz w:val="24"/>
        </w:rPr>
        <w:t>。</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 xml:space="preserve">(9) </w:t>
      </w:r>
      <w:r w:rsidRPr="008F545B">
        <w:rPr>
          <w:rFonts w:asciiTheme="minorEastAsia" w:eastAsiaTheme="minorEastAsia" w:hAnsiTheme="minorEastAsia"/>
          <w:color w:val="222222"/>
          <w:sz w:val="24"/>
        </w:rPr>
        <w:t>Vpython：</w:t>
      </w:r>
      <w:hyperlink r:id="rId27" w:tgtFrame="_blank" w:history="1">
        <w:r w:rsidRPr="008F545B">
          <w:rPr>
            <w:rFonts w:asciiTheme="minorEastAsia" w:eastAsiaTheme="minorEastAsia" w:hAnsiTheme="minorEastAsia"/>
            <w:color w:val="222222"/>
            <w:sz w:val="24"/>
          </w:rPr>
          <w:t>http://www.vpython.org/index.html</w:t>
        </w:r>
      </w:hyperlink>
      <w:r w:rsidRPr="008F545B">
        <w:rPr>
          <w:rFonts w:asciiTheme="minorEastAsia" w:eastAsiaTheme="minorEastAsia" w:hAnsiTheme="minorEastAsia" w:hint="eastAsia"/>
          <w:color w:val="222222"/>
          <w:sz w:val="24"/>
        </w:rPr>
        <w:t>。</w:t>
      </w:r>
      <w:r w:rsidRPr="008F545B">
        <w:rPr>
          <w:rFonts w:asciiTheme="minorEastAsia" w:eastAsiaTheme="minorEastAsia" w:hAnsiTheme="minorEastAsia"/>
          <w:color w:val="222222"/>
          <w:sz w:val="24"/>
        </w:rPr>
        <w:t>VPython是Visual Python的简写，由卡耐基梅隆大学</w:t>
      </w:r>
      <w:r w:rsidRPr="008F545B">
        <w:rPr>
          <w:rFonts w:asciiTheme="minorEastAsia" w:eastAsiaTheme="minorEastAsia" w:hAnsiTheme="minorEastAsia" w:hint="eastAsia"/>
          <w:color w:val="222222"/>
          <w:sz w:val="24"/>
        </w:rPr>
        <w:t>的</w:t>
      </w:r>
      <w:r w:rsidRPr="008F545B">
        <w:rPr>
          <w:rFonts w:asciiTheme="minorEastAsia" w:eastAsiaTheme="minorEastAsia" w:hAnsiTheme="minorEastAsia"/>
          <w:color w:val="222222"/>
          <w:sz w:val="24"/>
        </w:rPr>
        <w:t xml:space="preserve">在校学生David Scherer于2000年撰写的一个Python </w:t>
      </w:r>
      <w:r w:rsidRPr="008F545B">
        <w:rPr>
          <w:rFonts w:asciiTheme="minorEastAsia" w:eastAsiaTheme="minorEastAsia" w:hAnsiTheme="minorEastAsia" w:hint="eastAsia"/>
          <w:color w:val="222222"/>
          <w:sz w:val="24"/>
        </w:rPr>
        <w:t>三维</w:t>
      </w:r>
      <w:r w:rsidRPr="008F545B">
        <w:rPr>
          <w:rFonts w:asciiTheme="minorEastAsia" w:eastAsiaTheme="minorEastAsia" w:hAnsiTheme="minorEastAsia"/>
          <w:color w:val="222222"/>
          <w:sz w:val="24"/>
        </w:rPr>
        <w:t>绘图模块。</w:t>
      </w:r>
    </w:p>
    <w:p w:rsidR="004F50E0" w:rsidRPr="008F545B" w:rsidRDefault="004F50E0" w:rsidP="006C6B52">
      <w:pPr>
        <w:spacing w:line="240" w:lineRule="auto"/>
        <w:ind w:firstLine="480"/>
        <w:rPr>
          <w:rFonts w:asciiTheme="minorEastAsia" w:eastAsiaTheme="minorEastAsia" w:hAnsiTheme="minorEastAsia"/>
          <w:color w:val="222222"/>
          <w:sz w:val="24"/>
        </w:rPr>
      </w:pPr>
    </w:p>
    <w:p w:rsidR="004F50E0" w:rsidRDefault="004F50E0" w:rsidP="006C6B52">
      <w:pPr>
        <w:pStyle w:val="a7"/>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如何使用</w:t>
      </w:r>
      <w:r w:rsidRPr="008F545B">
        <w:rPr>
          <w:rFonts w:asciiTheme="minorEastAsia" w:hAnsiTheme="minorEastAsia" w:cs="Times New Roman"/>
          <w:color w:val="0000FF"/>
          <w:sz w:val="24"/>
          <w:szCs w:val="24"/>
        </w:rPr>
        <w:t>Python</w:t>
      </w:r>
      <w:r w:rsidRPr="008F545B">
        <w:rPr>
          <w:rFonts w:asciiTheme="minorEastAsia" w:hAnsiTheme="minorEastAsia" w:cs="Times New Roman" w:hint="eastAsia"/>
          <w:color w:val="0000FF"/>
          <w:sz w:val="24"/>
          <w:szCs w:val="24"/>
        </w:rPr>
        <w:t>在一张图中绘制2X2的四幅图？</w:t>
      </w:r>
    </w:p>
    <w:p w:rsidR="00A32596" w:rsidRPr="008F545B" w:rsidRDefault="00A32596" w:rsidP="00A32596">
      <w:pPr>
        <w:pStyle w:val="a7"/>
        <w:tabs>
          <w:tab w:val="left" w:pos="0"/>
          <w:tab w:val="left" w:pos="5240"/>
        </w:tabs>
        <w:ind w:firstLineChars="0" w:firstLine="0"/>
        <w:rPr>
          <w:rFonts w:asciiTheme="minorEastAsia" w:hAnsiTheme="minorEastAsia" w:cs="Times New Roman"/>
          <w:color w:val="0000FF"/>
          <w:sz w:val="24"/>
          <w:szCs w:val="24"/>
        </w:rPr>
      </w:pPr>
    </w:p>
    <w:p w:rsidR="004F50E0" w:rsidRPr="008F545B" w:rsidRDefault="003C32FA" w:rsidP="003C32FA">
      <w:pPr>
        <w:spacing w:line="240" w:lineRule="auto"/>
        <w:ind w:firstLineChars="0" w:firstLine="0"/>
        <w:rPr>
          <w:rFonts w:asciiTheme="minorEastAsia" w:eastAsiaTheme="minorEastAsia" w:hAnsiTheme="minorEastAsia"/>
          <w:color w:val="222222"/>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color w:val="222222"/>
          <w:sz w:val="24"/>
        </w:rPr>
        <w:t>可以用</w:t>
      </w:r>
      <w:r w:rsidR="004F50E0" w:rsidRPr="008F545B">
        <w:rPr>
          <w:rFonts w:asciiTheme="minorEastAsia" w:eastAsiaTheme="minorEastAsia" w:hAnsiTheme="minorEastAsia"/>
          <w:color w:val="222222"/>
          <w:sz w:val="24"/>
        </w:rPr>
        <w:t>plt.figure</w:t>
      </w:r>
      <w:r w:rsidR="004F50E0" w:rsidRPr="008F545B">
        <w:rPr>
          <w:rFonts w:asciiTheme="minorEastAsia" w:eastAsiaTheme="minorEastAsia" w:hAnsiTheme="minorEastAsia" w:hint="eastAsia"/>
          <w:color w:val="222222"/>
          <w:sz w:val="24"/>
        </w:rPr>
        <w:t>这个函数来创建一个新的</w:t>
      </w:r>
      <w:r w:rsidR="004F50E0" w:rsidRPr="008F545B">
        <w:rPr>
          <w:rFonts w:asciiTheme="minorEastAsia" w:eastAsiaTheme="minorEastAsia" w:hAnsiTheme="minorEastAsia"/>
          <w:color w:val="222222"/>
          <w:sz w:val="24"/>
        </w:rPr>
        <w:t>Figure</w:t>
      </w:r>
      <w:r w:rsidR="004F50E0" w:rsidRPr="008F545B">
        <w:rPr>
          <w:rFonts w:asciiTheme="minorEastAsia" w:eastAsiaTheme="minorEastAsia" w:hAnsiTheme="minorEastAsia" w:hint="eastAsia"/>
          <w:color w:val="222222"/>
          <w:sz w:val="24"/>
        </w:rPr>
        <w:t>对象：</w:t>
      </w:r>
    </w:p>
    <w:p w:rsidR="004F50E0" w:rsidRPr="008F545B" w:rsidRDefault="004F50E0"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fig = plt.figure()  </w:t>
      </w:r>
    </w:p>
    <w:p w:rsidR="004F50E0" w:rsidRPr="008F545B" w:rsidRDefault="004F50E0" w:rsidP="006C6B52">
      <w:pPr>
        <w:spacing w:line="240" w:lineRule="auto"/>
        <w:ind w:firstLine="480"/>
        <w:rPr>
          <w:rFonts w:asciiTheme="minorEastAsia" w:eastAsiaTheme="minorEastAsia" w:hAnsiTheme="minorEastAsia"/>
          <w:color w:val="222222"/>
          <w:sz w:val="24"/>
        </w:rPr>
      </w:pPr>
      <w:r w:rsidRPr="008F545B">
        <w:rPr>
          <w:rFonts w:asciiTheme="minorEastAsia" w:eastAsiaTheme="minorEastAsia" w:hAnsiTheme="minorEastAsia" w:hint="eastAsia"/>
          <w:color w:val="222222"/>
          <w:sz w:val="24"/>
        </w:rPr>
        <w:t>采用</w:t>
      </w:r>
      <w:r w:rsidRPr="008F545B">
        <w:rPr>
          <w:rFonts w:asciiTheme="minorEastAsia" w:eastAsiaTheme="minorEastAsia" w:hAnsiTheme="minorEastAsia"/>
          <w:color w:val="222222"/>
          <w:sz w:val="24"/>
        </w:rPr>
        <w:t>add_subplot</w:t>
      </w:r>
      <w:r w:rsidRPr="008F545B">
        <w:rPr>
          <w:rFonts w:asciiTheme="minorEastAsia" w:eastAsiaTheme="minorEastAsia" w:hAnsiTheme="minorEastAsia" w:hint="eastAsia"/>
          <w:color w:val="222222"/>
          <w:sz w:val="24"/>
        </w:rPr>
        <w:t>创建</w:t>
      </w:r>
      <w:r w:rsidRPr="008F545B">
        <w:rPr>
          <w:rFonts w:asciiTheme="minorEastAsia" w:eastAsiaTheme="minorEastAsia" w:hAnsiTheme="minorEastAsia"/>
          <w:color w:val="222222"/>
          <w:sz w:val="24"/>
        </w:rPr>
        <w:t>subplot</w:t>
      </w:r>
      <w:r w:rsidRPr="008F545B">
        <w:rPr>
          <w:rFonts w:asciiTheme="minorEastAsia" w:eastAsiaTheme="minorEastAsia" w:hAnsiTheme="minorEastAsia" w:hint="eastAsia"/>
          <w:color w:val="222222"/>
          <w:sz w:val="24"/>
        </w:rPr>
        <w:t>：</w:t>
      </w:r>
    </w:p>
    <w:p w:rsidR="004F50E0" w:rsidRPr="008F545B" w:rsidRDefault="004F50E0" w:rsidP="006C6B52">
      <w:pPr>
        <w:spacing w:line="240" w:lineRule="auto"/>
        <w:ind w:left="780" w:firstLineChars="0" w:firstLine="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ax1 = fig.add_subplot(2, 2, 1)  </w:t>
      </w:r>
    </w:p>
    <w:p w:rsidR="004F50E0" w:rsidRPr="008F545B" w:rsidRDefault="004F50E0" w:rsidP="006C6B52">
      <w:pPr>
        <w:spacing w:line="240" w:lineRule="auto"/>
        <w:ind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i/>
          <w:color w:val="222222"/>
          <w:sz w:val="24"/>
        </w:rPr>
        <w:t xml:space="preserve">       </w:t>
      </w:r>
      <w:r w:rsidRPr="008F545B">
        <w:rPr>
          <w:rFonts w:asciiTheme="minorEastAsia" w:eastAsiaTheme="minorEastAsia" w:hAnsiTheme="minorEastAsia"/>
          <w:i/>
          <w:color w:val="222222"/>
          <w:sz w:val="24"/>
        </w:rPr>
        <w:t>ax</w:t>
      </w:r>
      <w:r w:rsidRPr="008F545B">
        <w:rPr>
          <w:rFonts w:asciiTheme="minorEastAsia" w:eastAsiaTheme="minorEastAsia" w:hAnsiTheme="minorEastAsia" w:hint="eastAsia"/>
          <w:i/>
          <w:color w:val="222222"/>
          <w:sz w:val="24"/>
        </w:rPr>
        <w:t xml:space="preserve">2 </w:t>
      </w:r>
      <w:r w:rsidRPr="008F545B">
        <w:rPr>
          <w:rFonts w:asciiTheme="minorEastAsia" w:eastAsiaTheme="minorEastAsia" w:hAnsiTheme="minorEastAsia"/>
          <w:i/>
          <w:color w:val="222222"/>
          <w:sz w:val="24"/>
        </w:rPr>
        <w:t>=</w:t>
      </w:r>
      <w:r w:rsidRPr="008F545B">
        <w:rPr>
          <w:rFonts w:asciiTheme="minorEastAsia" w:eastAsiaTheme="minorEastAsia" w:hAnsiTheme="minorEastAsia" w:hint="eastAsia"/>
          <w:i/>
          <w:color w:val="222222"/>
          <w:sz w:val="24"/>
        </w:rPr>
        <w:t xml:space="preserve"> f</w:t>
      </w:r>
      <w:r w:rsidRPr="008F545B">
        <w:rPr>
          <w:rFonts w:asciiTheme="minorEastAsia" w:eastAsiaTheme="minorEastAsia" w:hAnsiTheme="minorEastAsia"/>
          <w:i/>
          <w:color w:val="222222"/>
          <w:sz w:val="24"/>
        </w:rPr>
        <w:t>ig.add_subplot(2, 2,</w:t>
      </w:r>
      <w:r w:rsidRPr="008F545B">
        <w:rPr>
          <w:rFonts w:asciiTheme="minorEastAsia" w:eastAsiaTheme="minorEastAsia" w:hAnsiTheme="minorEastAsia" w:hint="eastAsia"/>
          <w:i/>
          <w:color w:val="222222"/>
          <w:sz w:val="24"/>
        </w:rPr>
        <w:t>2</w:t>
      </w:r>
      <w:r w:rsidRPr="008F545B">
        <w:rPr>
          <w:rFonts w:asciiTheme="minorEastAsia" w:eastAsiaTheme="minorEastAsia" w:hAnsiTheme="minorEastAsia"/>
          <w:i/>
          <w:color w:val="222222"/>
          <w:sz w:val="24"/>
        </w:rPr>
        <w:t>)</w:t>
      </w:r>
    </w:p>
    <w:p w:rsidR="004F50E0" w:rsidRPr="008F545B" w:rsidRDefault="004F50E0" w:rsidP="006C6B52">
      <w:pPr>
        <w:spacing w:line="240" w:lineRule="auto"/>
        <w:ind w:firstLineChars="300" w:firstLine="72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 ax</w:t>
      </w:r>
      <w:r w:rsidRPr="008F545B">
        <w:rPr>
          <w:rFonts w:asciiTheme="minorEastAsia" w:eastAsiaTheme="minorEastAsia" w:hAnsiTheme="minorEastAsia" w:hint="eastAsia"/>
          <w:i/>
          <w:color w:val="222222"/>
          <w:sz w:val="24"/>
        </w:rPr>
        <w:t>3</w:t>
      </w:r>
      <w:r w:rsidRPr="008F545B">
        <w:rPr>
          <w:rFonts w:asciiTheme="minorEastAsia" w:eastAsiaTheme="minorEastAsia" w:hAnsiTheme="minorEastAsia"/>
          <w:i/>
          <w:color w:val="222222"/>
          <w:sz w:val="24"/>
        </w:rPr>
        <w:t xml:space="preserve"> = fig.add_subplot(2, 2, </w:t>
      </w:r>
      <w:r w:rsidRPr="008F545B">
        <w:rPr>
          <w:rFonts w:asciiTheme="minorEastAsia" w:eastAsiaTheme="minorEastAsia" w:hAnsiTheme="minorEastAsia" w:hint="eastAsia"/>
          <w:i/>
          <w:color w:val="222222"/>
          <w:sz w:val="24"/>
        </w:rPr>
        <w:t>3</w:t>
      </w:r>
      <w:r w:rsidRPr="008F545B">
        <w:rPr>
          <w:rFonts w:asciiTheme="minorEastAsia" w:eastAsiaTheme="minorEastAsia" w:hAnsiTheme="minorEastAsia"/>
          <w:i/>
          <w:color w:val="222222"/>
          <w:sz w:val="24"/>
        </w:rPr>
        <w:t>)</w:t>
      </w:r>
    </w:p>
    <w:p w:rsidR="004F50E0" w:rsidRPr="008F545B" w:rsidRDefault="004F50E0" w:rsidP="006C6B52">
      <w:pPr>
        <w:spacing w:line="240" w:lineRule="auto"/>
        <w:ind w:firstLineChars="300" w:firstLine="720"/>
        <w:rPr>
          <w:rFonts w:asciiTheme="minorEastAsia" w:eastAsiaTheme="minorEastAsia" w:hAnsiTheme="minorEastAsia"/>
          <w:i/>
          <w:color w:val="222222"/>
          <w:sz w:val="24"/>
        </w:rPr>
      </w:pPr>
      <w:r w:rsidRPr="008F545B">
        <w:rPr>
          <w:rFonts w:asciiTheme="minorEastAsia" w:eastAsiaTheme="minorEastAsia" w:hAnsiTheme="minorEastAsia"/>
          <w:i/>
          <w:color w:val="222222"/>
          <w:sz w:val="24"/>
        </w:rPr>
        <w:t xml:space="preserve"> ax</w:t>
      </w:r>
      <w:r w:rsidRPr="008F545B">
        <w:rPr>
          <w:rFonts w:asciiTheme="minorEastAsia" w:eastAsiaTheme="minorEastAsia" w:hAnsiTheme="minorEastAsia" w:hint="eastAsia"/>
          <w:i/>
          <w:color w:val="222222"/>
          <w:sz w:val="24"/>
        </w:rPr>
        <w:t>4</w:t>
      </w:r>
      <w:r w:rsidRPr="008F545B">
        <w:rPr>
          <w:rFonts w:asciiTheme="minorEastAsia" w:eastAsiaTheme="minorEastAsia" w:hAnsiTheme="minorEastAsia"/>
          <w:i/>
          <w:color w:val="222222"/>
          <w:sz w:val="24"/>
        </w:rPr>
        <w:t xml:space="preserve"> = fig.add_subplot(2, 2, </w:t>
      </w:r>
      <w:r w:rsidRPr="008F545B">
        <w:rPr>
          <w:rFonts w:asciiTheme="minorEastAsia" w:eastAsiaTheme="minorEastAsia" w:hAnsiTheme="minorEastAsia" w:hint="eastAsia"/>
          <w:i/>
          <w:color w:val="222222"/>
          <w:sz w:val="24"/>
        </w:rPr>
        <w:t>4</w:t>
      </w:r>
      <w:r w:rsidRPr="008F545B">
        <w:rPr>
          <w:rFonts w:asciiTheme="minorEastAsia" w:eastAsiaTheme="minorEastAsia" w:hAnsiTheme="minorEastAsia"/>
          <w:i/>
          <w:color w:val="222222"/>
          <w:sz w:val="24"/>
        </w:rPr>
        <w:t>)</w:t>
      </w:r>
    </w:p>
    <w:p w:rsidR="004F50E0" w:rsidRPr="008F545B" w:rsidRDefault="004F50E0" w:rsidP="006C6B52">
      <w:pPr>
        <w:spacing w:line="240" w:lineRule="auto"/>
        <w:ind w:firstLineChars="300" w:firstLine="720"/>
        <w:rPr>
          <w:rFonts w:asciiTheme="minorEastAsia" w:eastAsiaTheme="minorEastAsia" w:hAnsiTheme="minorEastAsia"/>
          <w:i/>
          <w:color w:val="222222"/>
          <w:sz w:val="24"/>
        </w:rPr>
      </w:pPr>
    </w:p>
    <w:p w:rsidR="004F50E0" w:rsidRDefault="004F50E0" w:rsidP="006C6B52">
      <w:pPr>
        <w:pStyle w:val="a7"/>
        <w:numPr>
          <w:ilvl w:val="4"/>
          <w:numId w:val="16"/>
        </w:numPr>
        <w:ind w:left="425" w:firstLineChars="0"/>
        <w:rPr>
          <w:rFonts w:asciiTheme="minorEastAsia" w:hAnsiTheme="minorEastAsia" w:cs="Times New Roman" w:hint="eastAsia"/>
          <w:color w:val="0000FF"/>
          <w:sz w:val="24"/>
          <w:szCs w:val="24"/>
        </w:rPr>
      </w:pPr>
      <w:r w:rsidRPr="008F545B">
        <w:rPr>
          <w:rFonts w:asciiTheme="minorEastAsia" w:hAnsiTheme="minorEastAsia" w:cs="Times New Roman" w:hint="eastAsia"/>
          <w:color w:val="0000FF"/>
          <w:sz w:val="24"/>
          <w:szCs w:val="24"/>
        </w:rPr>
        <w:t>如何在python中添加图例？</w:t>
      </w:r>
    </w:p>
    <w:p w:rsidR="00A32596" w:rsidRPr="008F545B" w:rsidRDefault="00A32596" w:rsidP="00A32596">
      <w:pPr>
        <w:pStyle w:val="a7"/>
        <w:tabs>
          <w:tab w:val="left" w:pos="0"/>
          <w:tab w:val="left" w:pos="5240"/>
        </w:tabs>
        <w:ind w:firstLineChars="0" w:firstLine="0"/>
        <w:rPr>
          <w:rFonts w:asciiTheme="minorEastAsia" w:hAnsiTheme="minorEastAsia" w:cs="Times New Roman"/>
          <w:color w:val="0000FF"/>
          <w:sz w:val="24"/>
          <w:szCs w:val="24"/>
        </w:rPr>
      </w:pPr>
    </w:p>
    <w:p w:rsidR="004F50E0" w:rsidRPr="008F545B" w:rsidRDefault="003C32FA" w:rsidP="003C32FA">
      <w:pPr>
        <w:spacing w:line="240" w:lineRule="auto"/>
        <w:ind w:firstLineChars="0" w:firstLine="0"/>
        <w:rPr>
          <w:rFonts w:asciiTheme="minorEastAsia" w:eastAsiaTheme="minorEastAsia" w:hAnsiTheme="minorEastAsia"/>
          <w:i/>
          <w:color w:val="222222"/>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color w:val="222222"/>
          <w:sz w:val="24"/>
        </w:rPr>
        <w:t>图例是一种用来识别图表中元素的方式，添加图例的方法有多种，最常用的就是在添加</w:t>
      </w:r>
      <w:r w:rsidR="004F50E0" w:rsidRPr="008F545B">
        <w:rPr>
          <w:rFonts w:asciiTheme="minorEastAsia" w:eastAsiaTheme="minorEastAsia" w:hAnsiTheme="minorEastAsia"/>
          <w:color w:val="222222"/>
          <w:sz w:val="24"/>
        </w:rPr>
        <w:t>subplot</w:t>
      </w:r>
      <w:r w:rsidR="004F50E0" w:rsidRPr="008F545B">
        <w:rPr>
          <w:rFonts w:asciiTheme="minorEastAsia" w:eastAsiaTheme="minorEastAsia" w:hAnsiTheme="minorEastAsia" w:hint="eastAsia"/>
          <w:color w:val="222222"/>
          <w:sz w:val="24"/>
        </w:rPr>
        <w:t>的时候导入</w:t>
      </w:r>
      <w:r w:rsidR="004F50E0" w:rsidRPr="008F545B">
        <w:rPr>
          <w:rFonts w:asciiTheme="minorEastAsia" w:eastAsiaTheme="minorEastAsia" w:hAnsiTheme="minorEastAsia"/>
          <w:color w:val="222222"/>
          <w:sz w:val="24"/>
        </w:rPr>
        <w:t>label</w:t>
      </w:r>
      <w:r w:rsidR="004F50E0" w:rsidRPr="008F545B">
        <w:rPr>
          <w:rFonts w:asciiTheme="minorEastAsia" w:eastAsiaTheme="minorEastAsia" w:hAnsiTheme="minorEastAsia" w:hint="eastAsia"/>
          <w:color w:val="222222"/>
          <w:sz w:val="24"/>
        </w:rPr>
        <w:t>参数。</w:t>
      </w:r>
      <w:r w:rsidR="004F50E0" w:rsidRPr="008F545B">
        <w:rPr>
          <w:rFonts w:asciiTheme="minorEastAsia" w:eastAsiaTheme="minorEastAsia" w:hAnsiTheme="minorEastAsia"/>
          <w:i/>
          <w:color w:val="222222"/>
          <w:sz w:val="24"/>
        </w:rPr>
        <w:t> </w:t>
      </w:r>
    </w:p>
    <w:p w:rsidR="004F50E0" w:rsidRPr="008F545B" w:rsidRDefault="004F50E0"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第11章 Hadoop生态系统</w:t>
      </w:r>
    </w:p>
    <w:p w:rsidR="004F50E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Hadoop集群中可以用几种模式进行运行?每种模式有哪些特点?</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Hadoop集群分为单机（本地）模式、伪分布式模式、全分布式模式三种。在单机模式（standalone）中不会存在守护进程，所有东西都运行在一个JVM上。这里同样没有DFS，使用的是本地文件系统。单机模式适用于开发过程中运行MapReduce程序，这也是最少使用的一个模式。伪分布式（Pseudo）适用于开发和测试环境，在这个模式中，所有守护进程都在同一台机器上运行。全分布模式通常被用于生产环境，这里我们使用N台主机组成一个Hadoop集群，Hadoop守护进程运行在每台主机之上。这里会存在Namenode运行的主机，Datanode运行的主机，以及task tracker运行的主机。在分布式环境下，主节点和从节点会分开。</w:t>
      </w:r>
    </w:p>
    <w:p w:rsidR="004F50E0" w:rsidRPr="008F545B" w:rsidRDefault="004F50E0" w:rsidP="006C6B52">
      <w:pPr>
        <w:spacing w:line="240" w:lineRule="auto"/>
        <w:ind w:firstLineChars="0" w:firstLine="0"/>
        <w:rPr>
          <w:rFonts w:asciiTheme="minorEastAsia" w:eastAsiaTheme="minorEastAsia" w:hAnsiTheme="minorEastAsia"/>
          <w:sz w:val="24"/>
        </w:rPr>
      </w:pPr>
    </w:p>
    <w:p w:rsidR="004F50E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Hadoop的核心配置是什么？拥有哪些配置文件？</w:t>
      </w:r>
    </w:p>
    <w:p w:rsidR="00A32596" w:rsidRPr="008F545B" w:rsidRDefault="00A32596" w:rsidP="006C6B52">
      <w:pPr>
        <w:spacing w:line="240" w:lineRule="auto"/>
        <w:ind w:firstLineChars="0" w:firstLine="0"/>
        <w:rPr>
          <w:rFonts w:asciiTheme="minorEastAsia" w:eastAsiaTheme="minorEastAsia" w:hAnsiTheme="minorEastAsia"/>
          <w:sz w:val="24"/>
        </w:rPr>
      </w:pPr>
    </w:p>
    <w:p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Hadoop的核心配置通过两个xml文件来完成：1，hadoop-default.xml；2，hadoop-site.xml。这些文件都使用xml格式，因此每个xml中都有一些属性，</w:t>
      </w:r>
      <w:r w:rsidR="004F50E0" w:rsidRPr="008F545B">
        <w:rPr>
          <w:rFonts w:asciiTheme="minorEastAsia" w:eastAsiaTheme="minorEastAsia" w:hAnsiTheme="minorEastAsia" w:hint="eastAsia"/>
          <w:sz w:val="24"/>
        </w:rPr>
        <w:lastRenderedPageBreak/>
        <w:t>包括名称和值，但是当下这些文件都已不复存在。Hadoop现在拥有3个配置文件：1，core-site.xml；2，hdfs-site.xml；3，mapred-site.xml。这些文件都保存在conf/子目录下。</w:t>
      </w:r>
    </w:p>
    <w:p w:rsidR="004F50E0" w:rsidRPr="008F545B" w:rsidRDefault="004F50E0" w:rsidP="006C6B52">
      <w:pPr>
        <w:spacing w:line="240" w:lineRule="auto"/>
        <w:ind w:firstLineChars="0" w:firstLine="0"/>
        <w:rPr>
          <w:rFonts w:asciiTheme="minorEastAsia" w:eastAsiaTheme="minorEastAsia" w:hAnsiTheme="minorEastAsia"/>
          <w:sz w:val="24"/>
        </w:rPr>
      </w:pPr>
    </w:p>
    <w:p w:rsidR="004F50E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3.  集群中的Master和Slave节点是如何组成？</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Masters同样是主机的列表组成，每台一行，用于说明第二Namenode服务器。Slaves由主机的列表组成，每台1行，用于说明数据节点。</w:t>
      </w:r>
    </w:p>
    <w:p w:rsidR="004F50E0" w:rsidRPr="008F545B" w:rsidRDefault="004F50E0" w:rsidP="006C6B52">
      <w:pPr>
        <w:spacing w:line="240" w:lineRule="auto"/>
        <w:ind w:firstLineChars="0" w:firstLine="0"/>
        <w:rPr>
          <w:rFonts w:asciiTheme="minorEastAsia" w:eastAsiaTheme="minorEastAsia" w:hAnsiTheme="minorEastAsia"/>
          <w:sz w:val="24"/>
        </w:rPr>
      </w:pPr>
    </w:p>
    <w:p w:rsidR="004F50E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4.  为什么SSH本地主机需要密码？如果在SSH中添加key，是否还需要设置密码？</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在SSH中使用密码主要是增加安全性，在某些情况下也根本不会设置密码通信。即使在SSH中添加了key，还是需要设置密码。</w:t>
      </w:r>
    </w:p>
    <w:p w:rsidR="004F50E0" w:rsidRPr="008F545B" w:rsidRDefault="004F50E0" w:rsidP="006C6B52">
      <w:pPr>
        <w:spacing w:line="240" w:lineRule="auto"/>
        <w:ind w:firstLineChars="0" w:firstLine="0"/>
        <w:rPr>
          <w:rFonts w:asciiTheme="minorEastAsia" w:eastAsiaTheme="minorEastAsia" w:hAnsiTheme="minorEastAsia"/>
          <w:sz w:val="24"/>
        </w:rPr>
      </w:pPr>
    </w:p>
    <w:p w:rsidR="004F50E0" w:rsidRDefault="004F50E0"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  如何重启Namenode？</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4F50E0" w:rsidRPr="008F545B" w:rsidRDefault="003C32F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4F50E0" w:rsidRPr="008F545B">
        <w:rPr>
          <w:rFonts w:asciiTheme="minorEastAsia" w:eastAsiaTheme="minorEastAsia" w:hAnsiTheme="minorEastAsia" w:hint="eastAsia"/>
          <w:sz w:val="24"/>
        </w:rPr>
        <w:t>点击stop-all.sh，再点击start-all.sh。 键入sudo hdfs（Enter），su-hdfs （Enter），/etc/init.d/ha（Enter），及/etc/init.d/hadoop-0.20-namenode start（Enter）。</w:t>
      </w:r>
    </w:p>
    <w:p w:rsidR="004F50E0" w:rsidRPr="008F545B" w:rsidRDefault="004F50E0"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 xml:space="preserve">第12章 </w:t>
      </w:r>
      <w:r w:rsidR="00002707" w:rsidRPr="008F545B">
        <w:rPr>
          <w:rFonts w:asciiTheme="minorEastAsia" w:eastAsiaTheme="minorEastAsia" w:hAnsiTheme="minorEastAsia" w:hint="eastAsia"/>
          <w:sz w:val="28"/>
          <w:szCs w:val="28"/>
        </w:rPr>
        <w:t>MapReduce计算模型</w:t>
      </w:r>
    </w:p>
    <w:p w:rsidR="00002707"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1. 简述Map包含哪些步骤？</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002707" w:rsidRPr="008F545B" w:rsidRDefault="003C32FA" w:rsidP="003C32FA">
      <w:pPr>
        <w:pStyle w:val="aa"/>
        <w:shd w:val="clear" w:color="auto" w:fill="FFFFFF"/>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hint="eastAsia"/>
          <w:color w:val="333333"/>
        </w:rPr>
        <w:t>（1）</w:t>
      </w:r>
      <w:r w:rsidR="00002707" w:rsidRPr="008F545B">
        <w:rPr>
          <w:rFonts w:asciiTheme="minorEastAsia" w:eastAsiaTheme="minorEastAsia" w:hAnsiTheme="minorEastAsia" w:cs="Arial"/>
          <w:color w:val="333333"/>
        </w:rPr>
        <w:t>读取输入文件内容，解析成key、value对。对输入文件的每一行，解析成key、value对。每一个键值对调用一次map函数。</w:t>
      </w:r>
      <w:r w:rsidR="00002707" w:rsidRPr="008F545B">
        <w:rPr>
          <w:rFonts w:asciiTheme="minorEastAsia" w:eastAsiaTheme="minorEastAsia" w:hAnsiTheme="minorEastAsia" w:cs="Arial" w:hint="eastAsia"/>
          <w:color w:val="333333"/>
        </w:rPr>
        <w:t>（2）</w:t>
      </w:r>
      <w:r w:rsidR="00002707" w:rsidRPr="008F545B">
        <w:rPr>
          <w:rFonts w:asciiTheme="minorEastAsia" w:eastAsiaTheme="minorEastAsia" w:hAnsiTheme="minorEastAsia" w:cs="Arial"/>
          <w:color w:val="333333"/>
        </w:rPr>
        <w:t xml:space="preserve"> 写自己的逻辑，对输入的key、value处理，转换成新的key、value输出。</w:t>
      </w:r>
      <w:r w:rsidR="00002707" w:rsidRPr="008F545B">
        <w:rPr>
          <w:rFonts w:asciiTheme="minorEastAsia" w:eastAsiaTheme="minorEastAsia" w:hAnsiTheme="minorEastAsia" w:cs="Arial" w:hint="eastAsia"/>
          <w:color w:val="333333"/>
        </w:rPr>
        <w:t>（3）</w:t>
      </w:r>
      <w:r w:rsidR="00002707" w:rsidRPr="008F545B">
        <w:rPr>
          <w:rFonts w:asciiTheme="minorEastAsia" w:eastAsiaTheme="minorEastAsia" w:hAnsiTheme="minorEastAsia" w:cs="Arial"/>
          <w:color w:val="333333"/>
        </w:rPr>
        <w:t>对输出的key、value进行分区。</w:t>
      </w:r>
      <w:r w:rsidR="00002707" w:rsidRPr="008F545B">
        <w:rPr>
          <w:rFonts w:asciiTheme="minorEastAsia" w:eastAsiaTheme="minorEastAsia" w:hAnsiTheme="minorEastAsia" w:cs="Arial" w:hint="eastAsia"/>
          <w:color w:val="333333"/>
        </w:rPr>
        <w:t>（4）</w:t>
      </w:r>
      <w:r w:rsidR="00002707" w:rsidRPr="008F545B">
        <w:rPr>
          <w:rFonts w:asciiTheme="minorEastAsia" w:eastAsiaTheme="minorEastAsia" w:hAnsiTheme="minorEastAsia" w:cs="Arial"/>
          <w:color w:val="333333"/>
        </w:rPr>
        <w:t>对不同分区的数据，按照key进行排序、分组。相同key的value放到一个集合中。</w:t>
      </w:r>
      <w:r w:rsidR="00002707" w:rsidRPr="008F545B">
        <w:rPr>
          <w:rFonts w:asciiTheme="minorEastAsia" w:eastAsiaTheme="minorEastAsia" w:hAnsiTheme="minorEastAsia" w:cs="Arial" w:hint="eastAsia"/>
          <w:color w:val="333333"/>
        </w:rPr>
        <w:t>（5）</w:t>
      </w:r>
      <w:r w:rsidR="00002707" w:rsidRPr="008F545B">
        <w:rPr>
          <w:rFonts w:asciiTheme="minorEastAsia" w:eastAsiaTheme="minorEastAsia" w:hAnsiTheme="minorEastAsia" w:cs="Arial"/>
          <w:color w:val="333333"/>
        </w:rPr>
        <w:t>分组后的数据进行归约。</w:t>
      </w:r>
    </w:p>
    <w:p w:rsidR="00002707" w:rsidRPr="008F545B" w:rsidRDefault="00002707" w:rsidP="006C6B52">
      <w:pPr>
        <w:pStyle w:val="aa"/>
        <w:shd w:val="clear" w:color="auto" w:fill="FFFFFF"/>
        <w:ind w:firstLine="442"/>
        <w:rPr>
          <w:rFonts w:asciiTheme="minorEastAsia" w:eastAsiaTheme="minorEastAsia" w:hAnsiTheme="minorEastAsia" w:cs="Arial"/>
          <w:color w:val="333333"/>
        </w:rPr>
      </w:pPr>
    </w:p>
    <w:p w:rsidR="00002707"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2. 简述Reduce包含哪些步骤？</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002707" w:rsidRPr="008F545B" w:rsidRDefault="003C32FA" w:rsidP="003C32FA">
      <w:pPr>
        <w:pStyle w:val="aa"/>
        <w:shd w:val="clear" w:color="auto" w:fill="FFFFFF"/>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hint="eastAsia"/>
          <w:color w:val="333333"/>
        </w:rPr>
        <w:t>（1）</w:t>
      </w:r>
      <w:r w:rsidR="00002707" w:rsidRPr="008F545B">
        <w:rPr>
          <w:rFonts w:asciiTheme="minorEastAsia" w:eastAsiaTheme="minorEastAsia" w:hAnsiTheme="minorEastAsia" w:cs="Arial"/>
          <w:color w:val="333333"/>
        </w:rPr>
        <w:t>对多个map任务的输出，按照不同的分区，通过网络copy到不同的reduce节点。</w:t>
      </w:r>
      <w:r w:rsidR="00002707" w:rsidRPr="008F545B">
        <w:rPr>
          <w:rFonts w:asciiTheme="minorEastAsia" w:eastAsiaTheme="minorEastAsia" w:hAnsiTheme="minorEastAsia" w:cs="Arial" w:hint="eastAsia"/>
          <w:color w:val="333333"/>
        </w:rPr>
        <w:t>（2）</w:t>
      </w:r>
      <w:r w:rsidR="00002707" w:rsidRPr="008F545B">
        <w:rPr>
          <w:rFonts w:asciiTheme="minorEastAsia" w:eastAsiaTheme="minorEastAsia" w:hAnsiTheme="minorEastAsia" w:cs="Arial"/>
          <w:color w:val="333333"/>
        </w:rPr>
        <w:t>对多个map任务的输出进行合并、排序。写reduce函数自己的逻辑，对输入的key、value处理，转换成新的key、value输出。</w:t>
      </w:r>
      <w:r w:rsidR="00002707" w:rsidRPr="008F545B">
        <w:rPr>
          <w:rFonts w:asciiTheme="minorEastAsia" w:eastAsiaTheme="minorEastAsia" w:hAnsiTheme="minorEastAsia" w:cs="Arial" w:hint="eastAsia"/>
          <w:color w:val="333333"/>
        </w:rPr>
        <w:t>（3）</w:t>
      </w:r>
      <w:r w:rsidR="00002707" w:rsidRPr="008F545B">
        <w:rPr>
          <w:rFonts w:asciiTheme="minorEastAsia" w:eastAsiaTheme="minorEastAsia" w:hAnsiTheme="minorEastAsia" w:cs="Arial"/>
          <w:color w:val="333333"/>
        </w:rPr>
        <w:t>把reduce的输出保存到文件中。</w:t>
      </w:r>
    </w:p>
    <w:p w:rsidR="00002707" w:rsidRPr="008F545B" w:rsidRDefault="00002707" w:rsidP="006C6B52">
      <w:pPr>
        <w:pStyle w:val="aa"/>
        <w:shd w:val="clear" w:color="auto" w:fill="FFFFFF"/>
        <w:ind w:firstLine="442"/>
        <w:rPr>
          <w:rFonts w:asciiTheme="minorEastAsia" w:eastAsiaTheme="minorEastAsia" w:hAnsiTheme="minorEastAsia" w:cs="Arial"/>
          <w:color w:val="333333"/>
        </w:rPr>
      </w:pPr>
    </w:p>
    <w:p w:rsidR="00002707"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 xml:space="preserve">3. </w:t>
      </w:r>
      <w:r w:rsidRPr="008F545B">
        <w:rPr>
          <w:rFonts w:asciiTheme="minorEastAsia" w:eastAsiaTheme="minorEastAsia" w:hAnsiTheme="minorEastAsia"/>
          <w:color w:val="0000FF"/>
          <w:sz w:val="24"/>
        </w:rPr>
        <w:t>MapReduce中排序发生在哪几个阶段？这些排序是否可以避免，为什么？</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一个MapReduce作业由Map阶段和Reduce阶段两部分组成，这两阶段会对数据排序，从这个意义上说，MapReduce框架本质就 是一个Distributed Sort。在Map阶段，Map Task会在本地磁盘输出一个按照key排序（采用的是快速排序）的文件（中间可能产生多个文件，但最终会合并成一</w:t>
      </w:r>
      <w:r w:rsidR="00002707" w:rsidRPr="008F545B">
        <w:rPr>
          <w:rFonts w:asciiTheme="minorEastAsia" w:eastAsiaTheme="minorEastAsia" w:hAnsiTheme="minorEastAsia" w:cs="Arial"/>
          <w:color w:val="333333"/>
        </w:rPr>
        <w:lastRenderedPageBreak/>
        <w:t>个）</w:t>
      </w:r>
      <w:r w:rsidR="00002707" w:rsidRPr="008F545B">
        <w:rPr>
          <w:rFonts w:asciiTheme="minorEastAsia" w:eastAsiaTheme="minorEastAsia" w:hAnsiTheme="minorEastAsia" w:cs="Arial" w:hint="eastAsia"/>
          <w:color w:val="333333"/>
        </w:rPr>
        <w:t xml:space="preserve">; </w:t>
      </w:r>
      <w:r w:rsidR="00002707" w:rsidRPr="008F545B">
        <w:rPr>
          <w:rFonts w:asciiTheme="minorEastAsia" w:eastAsiaTheme="minorEastAsia" w:hAnsiTheme="minorEastAsia" w:cs="Arial"/>
          <w:color w:val="333333"/>
        </w:rPr>
        <w:t>在Reduce阶段，每个 Reduce Task会对收到的数据排序，数据便按照Key分成了若干组，之后以组为单位交给reduce处理。很多人的误解在Map阶段，如果不使用 Combiner便不会排序，这是错误的，不管你用不用Combiner，Map Task均会对产生的数据排序（如果没有Reduce Task，则不会排序， 实际上Map阶段的排序就是为了减轻Reduce端排序负载）。由于这些排序是MapReduce自动完成的，用户无法控制。因此，在hadoop 1.x中无法避免，也不可以关闭，但hadoop2.x是可以关闭的。</w:t>
      </w:r>
    </w:p>
    <w:p w:rsidR="00002707" w:rsidRPr="008F545B" w:rsidRDefault="00002707" w:rsidP="006C6B52">
      <w:pPr>
        <w:pStyle w:val="p0"/>
        <w:shd w:val="clear" w:color="auto" w:fill="FFFFFF"/>
        <w:spacing w:before="0" w:beforeAutospacing="0" w:after="0" w:afterAutospacing="0"/>
        <w:ind w:firstLine="442"/>
        <w:rPr>
          <w:rFonts w:asciiTheme="minorEastAsia" w:eastAsiaTheme="minorEastAsia" w:hAnsiTheme="minorEastAsia" w:cs="Arial"/>
          <w:color w:val="333333"/>
        </w:rPr>
      </w:pPr>
    </w:p>
    <w:p w:rsidR="00002707"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 xml:space="preserve">4. </w:t>
      </w:r>
      <w:r w:rsidRPr="008F545B">
        <w:rPr>
          <w:rFonts w:asciiTheme="minorEastAsia" w:eastAsiaTheme="minorEastAsia" w:hAnsiTheme="minorEastAsia"/>
          <w:color w:val="0000FF"/>
          <w:sz w:val="24"/>
        </w:rPr>
        <w:t>编写MapReduce作业时，如何做到在Reduce阶段，先对Key排序，再对Value排序？</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该问题通常称为”二次排序“，最常用的方法是将Value放到Key中，实现一个组合Key，然后自定义Key排序规则（为Key实现一个WritableComparable）</w:t>
      </w:r>
    </w:p>
    <w:p w:rsidR="00002707" w:rsidRPr="008F545B" w:rsidRDefault="00002707" w:rsidP="006C6B52">
      <w:pPr>
        <w:pStyle w:val="p0"/>
        <w:shd w:val="clear" w:color="auto" w:fill="FFFFFF"/>
        <w:spacing w:before="0" w:beforeAutospacing="0" w:after="0" w:afterAutospacing="0"/>
        <w:ind w:firstLine="482"/>
        <w:rPr>
          <w:rFonts w:asciiTheme="minorEastAsia" w:eastAsiaTheme="minorEastAsia" w:hAnsiTheme="minorEastAsia"/>
        </w:rPr>
      </w:pPr>
    </w:p>
    <w:p w:rsidR="00002707" w:rsidRDefault="00002707" w:rsidP="006C6B52">
      <w:pPr>
        <w:spacing w:line="240" w:lineRule="auto"/>
        <w:ind w:firstLineChars="0" w:firstLine="0"/>
        <w:rPr>
          <w:rFonts w:asciiTheme="minorEastAsia" w:eastAsiaTheme="minorEastAsia" w:hAnsiTheme="minorEastAsia" w:hint="eastAsia"/>
          <w:color w:val="0000FF"/>
          <w:sz w:val="24"/>
        </w:rPr>
      </w:pPr>
      <w:r w:rsidRPr="008F545B">
        <w:rPr>
          <w:rFonts w:asciiTheme="minorEastAsia" w:eastAsiaTheme="minorEastAsia" w:hAnsiTheme="minorEastAsia" w:hint="eastAsia"/>
          <w:color w:val="0000FF"/>
          <w:sz w:val="24"/>
        </w:rPr>
        <w:t>5.</w:t>
      </w:r>
      <w:r w:rsidRPr="008F545B">
        <w:rPr>
          <w:rFonts w:asciiTheme="minorEastAsia" w:eastAsiaTheme="minorEastAsia" w:hAnsiTheme="minorEastAsia"/>
          <w:color w:val="0000FF"/>
          <w:sz w:val="24"/>
        </w:rPr>
        <w:t>如何使用MapReduce实现两个表join，可以考虑一下几种情况：（1）一个表大，一个表小（可放到内存中）；（2）两个表都是大表。</w:t>
      </w:r>
    </w:p>
    <w:p w:rsidR="00A32596" w:rsidRPr="008F545B" w:rsidRDefault="00A32596" w:rsidP="006C6B52">
      <w:pPr>
        <w:spacing w:line="240" w:lineRule="auto"/>
        <w:ind w:firstLineChars="0" w:firstLine="0"/>
        <w:rPr>
          <w:rFonts w:asciiTheme="minorEastAsia" w:eastAsiaTheme="minorEastAsia" w:hAnsiTheme="minorEastAsia"/>
          <w:color w:val="0000FF"/>
          <w:sz w:val="24"/>
        </w:rPr>
      </w:pPr>
    </w:p>
    <w:p w:rsidR="00002707" w:rsidRPr="008F545B" w:rsidRDefault="00A70378" w:rsidP="00A70378">
      <w:pPr>
        <w:pStyle w:val="p0"/>
        <w:shd w:val="clear" w:color="auto" w:fill="FFFFFF"/>
        <w:spacing w:before="0" w:beforeAutospacing="0" w:after="0" w:afterAutospacing="0"/>
        <w:rPr>
          <w:rFonts w:asciiTheme="minorEastAsia" w:eastAsiaTheme="minorEastAsia" w:hAnsiTheme="minorEastAsia" w:cs="Arial"/>
          <w:color w:val="333333"/>
        </w:rPr>
      </w:pPr>
      <w:r w:rsidRPr="008F545B">
        <w:rPr>
          <w:rFonts w:asciiTheme="minorEastAsia" w:eastAsiaTheme="minorEastAsia" w:hAnsiTheme="minorEastAsia" w:hint="eastAsia"/>
        </w:rPr>
        <w:t>参考答案：</w:t>
      </w:r>
      <w:r w:rsidR="00002707" w:rsidRPr="008F545B">
        <w:rPr>
          <w:rFonts w:asciiTheme="minorEastAsia" w:eastAsiaTheme="minorEastAsia" w:hAnsiTheme="minorEastAsia" w:cs="Arial"/>
          <w:color w:val="333333"/>
        </w:rPr>
        <w:t>第一种情况比较简单，只需将小表放到DistributedCache中即可；第二种情况常用的方法有：map-side join（要求输入数据有序，通常用户</w:t>
      </w:r>
      <w:hyperlink r:id="rId28" w:tgtFrame="_blank" w:tooltip="Hbase知识库" w:history="1">
        <w:r w:rsidR="00002707" w:rsidRPr="008F545B">
          <w:rPr>
            <w:rFonts w:asciiTheme="minorEastAsia" w:eastAsiaTheme="minorEastAsia" w:hAnsiTheme="minorEastAsia"/>
            <w:color w:val="333333"/>
          </w:rPr>
          <w:t>Hbase</w:t>
        </w:r>
      </w:hyperlink>
      <w:r w:rsidR="00002707" w:rsidRPr="008F545B">
        <w:rPr>
          <w:rFonts w:asciiTheme="minorEastAsia" w:eastAsiaTheme="minorEastAsia" w:hAnsiTheme="minorEastAsia" w:cs="Arial"/>
          <w:color w:val="333333"/>
        </w:rPr>
        <w:t>中的数据表连接），reduce-side join，semi join（半连接</w:t>
      </w:r>
      <w:r w:rsidR="00002707" w:rsidRPr="008F545B">
        <w:rPr>
          <w:rFonts w:asciiTheme="minorEastAsia" w:eastAsiaTheme="minorEastAsia" w:hAnsiTheme="minorEastAsia" w:cs="Arial" w:hint="eastAsia"/>
          <w:color w:val="333333"/>
        </w:rPr>
        <w:t>）</w:t>
      </w:r>
      <w:r w:rsidR="00002707" w:rsidRPr="008F545B">
        <w:rPr>
          <w:rFonts w:asciiTheme="minorEastAsia" w:eastAsiaTheme="minorEastAsia" w:hAnsiTheme="minorEastAsia" w:cs="Arial"/>
          <w:color w:val="333333"/>
        </w:rPr>
        <w:t>。</w:t>
      </w:r>
    </w:p>
    <w:p w:rsidR="00D240A6" w:rsidRPr="008F545B" w:rsidRDefault="005863AA"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第13章 图并行计算框架</w:t>
      </w:r>
    </w:p>
    <w:p w:rsidR="00D240A6" w:rsidRPr="008F545B" w:rsidRDefault="00D240A6" w:rsidP="006C6B52">
      <w:pPr>
        <w:spacing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1.  为什么在MapReduce计算模型之外还需要图并行计算模型？图并行计算框架与MapReduce批处理模型的主要差别在哪里？</w:t>
      </w:r>
    </w:p>
    <w:p w:rsidR="005863AA" w:rsidRPr="008F545B" w:rsidRDefault="005863AA" w:rsidP="006C6B52">
      <w:pPr>
        <w:spacing w:line="240" w:lineRule="auto"/>
        <w:ind w:firstLineChars="0" w:firstLine="0"/>
        <w:rPr>
          <w:rFonts w:asciiTheme="minorEastAsia" w:eastAsiaTheme="minorEastAsia" w:hAnsiTheme="minorEastAsia"/>
          <w:sz w:val="24"/>
        </w:rPr>
      </w:pPr>
    </w:p>
    <w:p w:rsidR="005863AA"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16000A" w:rsidRPr="008F545B">
        <w:rPr>
          <w:rFonts w:asciiTheme="minorEastAsia" w:eastAsiaTheme="minorEastAsia" w:hAnsiTheme="minorEastAsia" w:hint="eastAsia"/>
          <w:sz w:val="24"/>
        </w:rPr>
        <w:t>现实世界中有很多应用数据更适合以网络或图的形式展现。比如</w:t>
      </w:r>
      <w:r w:rsidR="0016000A" w:rsidRPr="008F545B">
        <w:rPr>
          <w:rFonts w:asciiTheme="minorEastAsia" w:eastAsiaTheme="minorEastAsia" w:hAnsiTheme="minorEastAsia"/>
          <w:sz w:val="24"/>
        </w:rPr>
        <w:t>Facebook</w:t>
      </w:r>
      <w:r w:rsidR="0016000A" w:rsidRPr="008F545B">
        <w:rPr>
          <w:rFonts w:asciiTheme="minorEastAsia" w:eastAsiaTheme="minorEastAsia" w:hAnsiTheme="minorEastAsia" w:hint="eastAsia"/>
          <w:sz w:val="24"/>
        </w:rPr>
        <w:t>，</w:t>
      </w:r>
      <w:r w:rsidR="0016000A" w:rsidRPr="008F545B">
        <w:rPr>
          <w:rFonts w:asciiTheme="minorEastAsia" w:eastAsiaTheme="minorEastAsia" w:hAnsiTheme="minorEastAsia"/>
          <w:sz w:val="24"/>
        </w:rPr>
        <w:t>Twitter</w:t>
      </w:r>
      <w:r w:rsidR="0016000A" w:rsidRPr="008F545B">
        <w:rPr>
          <w:rFonts w:asciiTheme="minorEastAsia" w:eastAsiaTheme="minorEastAsia" w:hAnsiTheme="minorEastAsia" w:hint="eastAsia"/>
          <w:sz w:val="24"/>
        </w:rPr>
        <w:t>，新浪微博，人人等大型社交网络中存在的</w:t>
      </w:r>
      <w:r w:rsidR="0016000A" w:rsidRPr="008F545B">
        <w:rPr>
          <w:rFonts w:asciiTheme="minorEastAsia" w:eastAsiaTheme="minorEastAsia" w:hAnsiTheme="minorEastAsia"/>
          <w:sz w:val="24"/>
        </w:rPr>
        <w:t>Web</w:t>
      </w:r>
      <w:r w:rsidR="0016000A" w:rsidRPr="008F545B">
        <w:rPr>
          <w:rFonts w:asciiTheme="minorEastAsia" w:eastAsiaTheme="minorEastAsia" w:hAnsiTheme="minorEastAsia" w:hint="eastAsia"/>
          <w:sz w:val="24"/>
        </w:rPr>
        <w:t>社团，这种社交网络数据最适合用网络图来表示。这类以图（graph）形式表征的数据在大数据系统需要处理的数据量中占了相当一个比例（Google公司提到其搜索引擎处理的数据量中有20%是由图处理引擎完成），因此需要一个针对这类网络图计算问题的计算模型。</w:t>
      </w:r>
    </w:p>
    <w:p w:rsidR="005863AA" w:rsidRPr="008F545B" w:rsidRDefault="0016000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许多图计算问题算法都带有全局循环迭代（iteration）步骤（如求解单源最短路径问题的Dijkstra算法</w:t>
      </w:r>
      <w:r w:rsidRPr="008F545B">
        <w:rPr>
          <w:rFonts w:asciiTheme="minorEastAsia" w:eastAsiaTheme="minorEastAsia" w:hAnsiTheme="minorEastAsia" w:hint="eastAsia"/>
        </w:rPr>
        <w:t>、</w:t>
      </w:r>
      <w:r w:rsidRPr="008F545B">
        <w:rPr>
          <w:rFonts w:asciiTheme="minorEastAsia" w:eastAsiaTheme="minorEastAsia" w:hAnsiTheme="minorEastAsia" w:hint="eastAsia"/>
          <w:sz w:val="24"/>
        </w:rPr>
        <w:t>最大流/最小割问题（Max-Flow Min-Cut）、数据聚类K-means算法等）,而 MapReduce计算模型是一种典型的批处理（batch processing）模式，即数据计算是按照流水线方式执行，完成第一步，才会执行第二步；每一步内可能有大量的并行处理线程，但没有跨越很多步的迭代循环计算。因此图计算问题对于批处理计算模型是一个难题。</w:t>
      </w:r>
    </w:p>
    <w:p w:rsidR="005863AA" w:rsidRPr="008F545B" w:rsidRDefault="009C3C75"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与MapReduce批处理模型比较，图计算模型具有如下特点：1）图计算问题具有全局性，计算过程中有大量节点间通信；2）图算法需要完成全局循环迭代步骤；3）图分割问题（即将一个大图的数据集划分为小图的子数据集）很复杂。</w:t>
      </w:r>
    </w:p>
    <w:p w:rsidR="00D240A6" w:rsidRPr="008F545B" w:rsidRDefault="00D240A6"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2.  图并行计算系统目前有三种技术方案：基于BSP模型的Pregel和Hama，基</w:t>
      </w:r>
      <w:r w:rsidRPr="008F545B">
        <w:rPr>
          <w:rFonts w:asciiTheme="minorEastAsia" w:eastAsiaTheme="minorEastAsia" w:hAnsiTheme="minorEastAsia" w:hint="eastAsia"/>
          <w:color w:val="0000FF"/>
          <w:sz w:val="24"/>
        </w:rPr>
        <w:lastRenderedPageBreak/>
        <w:t>于节点计算（vertex-program）的GraphLab，以及图数据库Neo4j和InfiniteGraph，试论述三种技术方案的差异。</w:t>
      </w:r>
    </w:p>
    <w:p w:rsidR="00D240A6" w:rsidRPr="008F545B" w:rsidRDefault="00D240A6" w:rsidP="006C6B52">
      <w:pPr>
        <w:spacing w:line="240" w:lineRule="auto"/>
        <w:ind w:firstLineChars="0" w:firstLine="0"/>
        <w:rPr>
          <w:rFonts w:asciiTheme="minorEastAsia" w:eastAsiaTheme="minorEastAsia" w:hAnsiTheme="minorEastAsia"/>
          <w:sz w:val="24"/>
        </w:rPr>
      </w:pPr>
    </w:p>
    <w:p w:rsidR="0016000A"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3802B9" w:rsidRPr="008F545B">
        <w:rPr>
          <w:rFonts w:asciiTheme="minorEastAsia" w:eastAsiaTheme="minorEastAsia" w:hAnsiTheme="minorEastAsia" w:hint="eastAsia"/>
          <w:sz w:val="24"/>
        </w:rPr>
        <w:t>基于BSP模型的图并行计算模式（Pregel, Hama）</w:t>
      </w:r>
      <w:r w:rsidR="001016E4" w:rsidRPr="008F545B">
        <w:rPr>
          <w:rFonts w:asciiTheme="minorEastAsia" w:eastAsiaTheme="minorEastAsia" w:hAnsiTheme="minorEastAsia" w:hint="eastAsia"/>
          <w:sz w:val="24"/>
        </w:rPr>
        <w:t>采用</w:t>
      </w:r>
      <w:r w:rsidR="002D480E" w:rsidRPr="008F545B">
        <w:rPr>
          <w:rFonts w:asciiTheme="minorEastAsia" w:eastAsiaTheme="minorEastAsia" w:hAnsiTheme="minorEastAsia" w:hint="eastAsia"/>
          <w:sz w:val="24"/>
        </w:rPr>
        <w:t>Master/Slave计算架构，与Hadoop平台架构能较好地匹配。它采用</w:t>
      </w:r>
      <w:r w:rsidR="001016E4" w:rsidRPr="008F545B">
        <w:rPr>
          <w:rFonts w:asciiTheme="minorEastAsia" w:eastAsiaTheme="minorEastAsia" w:hAnsiTheme="minorEastAsia" w:hint="eastAsia"/>
          <w:sz w:val="24"/>
        </w:rPr>
        <w:t>全局同步（</w:t>
      </w:r>
      <w:r w:rsidR="002D480E" w:rsidRPr="008F545B">
        <w:rPr>
          <w:rFonts w:asciiTheme="minorEastAsia" w:eastAsiaTheme="minorEastAsia" w:hAnsiTheme="minorEastAsia" w:hint="eastAsia"/>
          <w:sz w:val="24"/>
        </w:rPr>
        <w:t>Superstep</w:t>
      </w:r>
      <w:r w:rsidR="001016E4" w:rsidRPr="008F545B">
        <w:rPr>
          <w:rFonts w:asciiTheme="minorEastAsia" w:eastAsiaTheme="minorEastAsia" w:hAnsiTheme="minorEastAsia" w:hint="eastAsia"/>
          <w:sz w:val="24"/>
        </w:rPr>
        <w:t>和</w:t>
      </w:r>
      <w:r w:rsidR="002D480E" w:rsidRPr="008F545B">
        <w:rPr>
          <w:rFonts w:asciiTheme="minorEastAsia" w:eastAsiaTheme="minorEastAsia" w:hAnsiTheme="minorEastAsia" w:hint="eastAsia"/>
          <w:sz w:val="24"/>
        </w:rPr>
        <w:t>Synchronization Barrier</w:t>
      </w:r>
      <w:r w:rsidR="001016E4" w:rsidRPr="008F545B">
        <w:rPr>
          <w:rFonts w:asciiTheme="minorEastAsia" w:eastAsiaTheme="minorEastAsia" w:hAnsiTheme="minorEastAsia" w:hint="eastAsia"/>
          <w:sz w:val="24"/>
        </w:rPr>
        <w:t>）方式来实现</w:t>
      </w:r>
      <w:r w:rsidR="002D480E" w:rsidRPr="008F545B">
        <w:rPr>
          <w:rFonts w:asciiTheme="minorEastAsia" w:eastAsiaTheme="minorEastAsia" w:hAnsiTheme="minorEastAsia" w:hint="eastAsia"/>
          <w:sz w:val="24"/>
        </w:rPr>
        <w:t>计算同步与</w:t>
      </w:r>
      <w:r w:rsidR="001016E4" w:rsidRPr="008F545B">
        <w:rPr>
          <w:rFonts w:asciiTheme="minorEastAsia" w:eastAsiaTheme="minorEastAsia" w:hAnsiTheme="minorEastAsia" w:hint="eastAsia"/>
          <w:sz w:val="24"/>
        </w:rPr>
        <w:t>节点间通信，具有</w:t>
      </w:r>
      <w:r w:rsidR="002D480E" w:rsidRPr="008F545B">
        <w:rPr>
          <w:rFonts w:asciiTheme="minorEastAsia" w:eastAsiaTheme="minorEastAsia" w:hAnsiTheme="minorEastAsia" w:hint="eastAsia"/>
          <w:sz w:val="24"/>
        </w:rPr>
        <w:t>简便易行、编程界面友好的特点。</w:t>
      </w:r>
    </w:p>
    <w:p w:rsidR="00D240A6" w:rsidRPr="008F545B" w:rsidRDefault="002B743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GraphLab采用了基于节点计算（vertex-program）的GAS（gather-apply-scatter）模型来处理图并行计算，其并行机制与Pregel/HAMA不一样，它把计算任务分解到各个独立计算节点（Map），但各计算节点与其相邻节点之间存在data-dependency和computation-dependency，即某个节点计算的下一步还需取决于相邻节点的计算状态。由于GraphLab没有一个全局时钟来实现同步控制，因此每个节点的程序需要提供同步功能。</w:t>
      </w:r>
    </w:p>
    <w:p w:rsidR="002B7439" w:rsidRPr="008F545B" w:rsidRDefault="002B743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图数据库（Neo4j, InfiniteGraph）则是将社交关系图（</w:t>
      </w:r>
      <w:r w:rsidRPr="008F545B">
        <w:rPr>
          <w:rFonts w:asciiTheme="minorEastAsia" w:eastAsiaTheme="minorEastAsia" w:hAnsiTheme="minorEastAsia"/>
          <w:sz w:val="24"/>
        </w:rPr>
        <w:t>graph</w:t>
      </w:r>
      <w:r w:rsidRPr="008F545B">
        <w:rPr>
          <w:rFonts w:asciiTheme="minorEastAsia" w:eastAsiaTheme="minorEastAsia" w:hAnsiTheme="minorEastAsia" w:hint="eastAsia"/>
          <w:sz w:val="24"/>
        </w:rPr>
        <w:t>）描述为点（</w:t>
      </w:r>
      <w:r w:rsidRPr="008F545B">
        <w:rPr>
          <w:rFonts w:asciiTheme="minorEastAsia" w:eastAsiaTheme="minorEastAsia" w:hAnsiTheme="minorEastAsia"/>
          <w:sz w:val="24"/>
        </w:rPr>
        <w:t>vertex</w:t>
      </w:r>
      <w:r w:rsidRPr="008F545B">
        <w:rPr>
          <w:rFonts w:asciiTheme="minorEastAsia" w:eastAsiaTheme="minorEastAsia" w:hAnsiTheme="minorEastAsia" w:hint="eastAsia"/>
          <w:sz w:val="24"/>
        </w:rPr>
        <w:t>）、边（</w:t>
      </w:r>
      <w:r w:rsidRPr="008F545B">
        <w:rPr>
          <w:rFonts w:asciiTheme="minorEastAsia" w:eastAsiaTheme="minorEastAsia" w:hAnsiTheme="minorEastAsia"/>
          <w:sz w:val="24"/>
        </w:rPr>
        <w:t>edge</w:t>
      </w:r>
      <w:r w:rsidRPr="008F545B">
        <w:rPr>
          <w:rFonts w:asciiTheme="minorEastAsia" w:eastAsiaTheme="minorEastAsia" w:hAnsiTheme="minorEastAsia" w:hint="eastAsia"/>
          <w:sz w:val="24"/>
        </w:rPr>
        <w:t>）及它的属性（</w:t>
      </w:r>
      <w:r w:rsidRPr="008F545B">
        <w:rPr>
          <w:rFonts w:asciiTheme="minorEastAsia" w:eastAsiaTheme="minorEastAsia" w:hAnsiTheme="minorEastAsia"/>
          <w:sz w:val="24"/>
        </w:rPr>
        <w:t>property</w:t>
      </w:r>
      <w:r w:rsidRPr="008F545B">
        <w:rPr>
          <w:rFonts w:asciiTheme="minorEastAsia" w:eastAsiaTheme="minorEastAsia" w:hAnsiTheme="minorEastAsia" w:hint="eastAsia"/>
          <w:sz w:val="24"/>
        </w:rPr>
        <w:t>），这里“点”代表实体，比如人、企业、账户或其他任何数据项，类似于关系数据库中的数据记录或文档数据库中的文件；“边”则代表点与点之间的关系；“属性”则是“边”所包含的用户关注的特性。图数据库更多是以图的数据存储方式的角度去提供图数据查询解决方案。</w:t>
      </w:r>
    </w:p>
    <w:p w:rsidR="00F21343" w:rsidRPr="008F545B" w:rsidRDefault="00F2134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三者的主要差别在于前两者侧重于支持各种图算法（计算模型有差异），而第三者侧重于支持图数据存储与查询。</w:t>
      </w:r>
    </w:p>
    <w:p w:rsidR="00970F40" w:rsidRPr="008F545B" w:rsidRDefault="00970F40"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3. 为什么Pregel的节点间通信必须被局限在超步之间的障碍期（barrier）进行？不这样做会导致什么后果？</w:t>
      </w:r>
    </w:p>
    <w:p w:rsidR="00970F40" w:rsidRPr="008F545B" w:rsidRDefault="00970F40" w:rsidP="006C6B52">
      <w:pPr>
        <w:spacing w:line="240" w:lineRule="auto"/>
        <w:ind w:firstLineChars="0" w:firstLine="0"/>
        <w:rPr>
          <w:rFonts w:asciiTheme="minorEastAsia" w:eastAsiaTheme="minorEastAsia" w:hAnsiTheme="minorEastAsia"/>
          <w:sz w:val="24"/>
        </w:rPr>
      </w:pPr>
    </w:p>
    <w:p w:rsidR="00970F40"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677E9A" w:rsidRPr="008F545B">
        <w:rPr>
          <w:rFonts w:asciiTheme="minorEastAsia" w:eastAsiaTheme="minorEastAsia" w:hAnsiTheme="minorEastAsia" w:hint="eastAsia"/>
          <w:sz w:val="24"/>
        </w:rPr>
        <w:t>Pregel设计了各顶点的计算都在节点本地进行，各顶点计算是独立的，没有对其他顶点计算结果或计算逻辑上的依赖性，这就决定了没有顶点之外的资源竞争，因此避免了分布式异步计算系统中容易发生的deadlock。顶点间的通信被局限在超步之间的barrier期间完成（每个顶点可以在超步内送出给其它顶点的消息，但这些消息不会马上处理。当这个超步结束时下一个超步开始前（即barrier期间），所有的顶点统一处理它们各自收到的消息）可使得：1）实现一种统一的顶点间全局通信机制（barrier期间全部顶点都进行通信）；2）各顶点上的迭代循环计算不受到其他顶点的牵扯。</w:t>
      </w:r>
    </w:p>
    <w:p w:rsidR="00970F40" w:rsidRPr="008F545B" w:rsidRDefault="00677E9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如果不采用这种统一的障碍期（barrier）全局通信机制，</w:t>
      </w:r>
      <w:r w:rsidR="002D079E" w:rsidRPr="008F545B">
        <w:rPr>
          <w:rFonts w:asciiTheme="minorEastAsia" w:eastAsiaTheme="minorEastAsia" w:hAnsiTheme="minorEastAsia" w:hint="eastAsia"/>
          <w:sz w:val="24"/>
        </w:rPr>
        <w:t>而容许</w:t>
      </w:r>
      <w:r w:rsidRPr="008F545B">
        <w:rPr>
          <w:rFonts w:asciiTheme="minorEastAsia" w:eastAsiaTheme="minorEastAsia" w:hAnsiTheme="minorEastAsia" w:hint="eastAsia"/>
          <w:sz w:val="24"/>
        </w:rPr>
        <w:t>顶点之间可以随时发送消息，接收到消息的顶点随时处理，势必造成顶点相互间的计算依赖关系，大大影响计算速度或导致顶点处的迭代循环无法进行。</w:t>
      </w:r>
    </w:p>
    <w:p w:rsidR="00970F40" w:rsidRPr="008F545B" w:rsidRDefault="00970F40"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4． 在BSP模型中，消息发送和接收的Combine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机制可在发送节点实现，也可以在接收节点实现。什么时候我们选择在发送节点实现Combine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？什么时候选择在接收节点实现Combine</w:t>
      </w:r>
      <w:r w:rsidR="006959D2" w:rsidRPr="008F545B">
        <w:rPr>
          <w:rFonts w:asciiTheme="minorEastAsia" w:eastAsiaTheme="minorEastAsia" w:hAnsiTheme="minorEastAsia" w:hint="eastAsia"/>
          <w:color w:val="0000FF"/>
          <w:sz w:val="24"/>
        </w:rPr>
        <w:t>r</w:t>
      </w:r>
      <w:r w:rsidRPr="008F545B">
        <w:rPr>
          <w:rFonts w:asciiTheme="minorEastAsia" w:eastAsiaTheme="minorEastAsia" w:hAnsiTheme="minorEastAsia" w:hint="eastAsia"/>
          <w:color w:val="0000FF"/>
          <w:sz w:val="24"/>
        </w:rPr>
        <w:t>？各自的目的是什么？</w:t>
      </w:r>
    </w:p>
    <w:p w:rsidR="00E10BE4" w:rsidRPr="008F545B" w:rsidRDefault="000D1D71"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noProof/>
          <w:sz w:val="24"/>
        </w:rPr>
        <w:lastRenderedPageBreak/>
        <w:drawing>
          <wp:anchor distT="0" distB="0" distL="114300" distR="114300" simplePos="0" relativeHeight="251670528" behindDoc="0" locked="0" layoutInCell="1" allowOverlap="1">
            <wp:simplePos x="0" y="0"/>
            <wp:positionH relativeFrom="column">
              <wp:posOffset>320040</wp:posOffset>
            </wp:positionH>
            <wp:positionV relativeFrom="paragraph">
              <wp:posOffset>116205</wp:posOffset>
            </wp:positionV>
            <wp:extent cx="4778375" cy="2965450"/>
            <wp:effectExtent l="0" t="0" r="0" b="0"/>
            <wp:wrapTopAndBottom/>
            <wp:docPr id="1353" name="图片 1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图片 1353"/>
                    <pic:cNvPicPr>
                      <a:picLocks noChangeAspect="1" noChangeArrowheads="1"/>
                    </pic:cNvPicPr>
                  </pic:nvPicPr>
                  <pic:blipFill>
                    <a:blip r:embed="rId29" cstate="print"/>
                    <a:srcRect l="-4428" r="-4428"/>
                    <a:stretch>
                      <a:fillRect/>
                    </a:stretch>
                  </pic:blipFill>
                  <pic:spPr>
                    <a:xfrm>
                      <a:off x="0" y="0"/>
                      <a:ext cx="4778375" cy="2965450"/>
                    </a:xfrm>
                    <a:prstGeom prst="rect">
                      <a:avLst/>
                    </a:prstGeom>
                    <a:noFill/>
                  </pic:spPr>
                </pic:pic>
              </a:graphicData>
            </a:graphic>
          </wp:anchor>
        </w:drawing>
      </w:r>
      <w:r w:rsidR="000C6A4B" w:rsidRPr="008F545B">
        <w:rPr>
          <w:rFonts w:asciiTheme="minorEastAsia" w:eastAsiaTheme="minorEastAsia" w:hAnsiTheme="minorEastAsia" w:hint="eastAsia"/>
          <w:sz w:val="24"/>
        </w:rPr>
        <w:t>参考答案：</w:t>
      </w:r>
      <w:r w:rsidR="00E10BE4" w:rsidRPr="008F545B">
        <w:rPr>
          <w:rFonts w:asciiTheme="minorEastAsia" w:eastAsiaTheme="minorEastAsia" w:hAnsiTheme="minorEastAsia" w:hint="eastAsia"/>
          <w:sz w:val="24"/>
        </w:rPr>
        <w:t>在BSP模型中，多个顶点（</w:t>
      </w:r>
      <w:r w:rsidR="00E10BE4" w:rsidRPr="008F545B">
        <w:rPr>
          <w:rFonts w:asciiTheme="minorEastAsia" w:eastAsiaTheme="minorEastAsia" w:hAnsiTheme="minorEastAsia"/>
          <w:sz w:val="24"/>
        </w:rPr>
        <w:t>vertex</w:t>
      </w:r>
      <w:r w:rsidR="00E10BE4" w:rsidRPr="008F545B">
        <w:rPr>
          <w:rFonts w:asciiTheme="minorEastAsia" w:eastAsiaTheme="minorEastAsia" w:hAnsiTheme="minorEastAsia" w:hint="eastAsia"/>
          <w:sz w:val="24"/>
        </w:rPr>
        <w:t>）可能同时向另一个顶点发送消息，如图所示，节点Worker 1上的顶点V</w:t>
      </w:r>
      <w:r w:rsidR="00E10BE4" w:rsidRPr="008F545B">
        <w:rPr>
          <w:rFonts w:asciiTheme="minorEastAsia" w:eastAsiaTheme="minorEastAsia" w:hAnsiTheme="minorEastAsia" w:hint="eastAsia"/>
          <w:sz w:val="24"/>
          <w:vertAlign w:val="subscript"/>
        </w:rPr>
        <w:t>0</w:t>
      </w:r>
      <w:r w:rsidR="00E10BE4" w:rsidRPr="008F545B">
        <w:rPr>
          <w:rFonts w:asciiTheme="minorEastAsia" w:eastAsiaTheme="minorEastAsia" w:hAnsiTheme="minorEastAsia" w:hint="eastAsia"/>
          <w:sz w:val="24"/>
        </w:rPr>
        <w:t>，V</w:t>
      </w:r>
      <w:r w:rsidR="00E10BE4" w:rsidRPr="008F545B">
        <w:rPr>
          <w:rFonts w:asciiTheme="minorEastAsia" w:eastAsiaTheme="minorEastAsia" w:hAnsiTheme="minorEastAsia" w:hint="eastAsia"/>
          <w:sz w:val="24"/>
          <w:vertAlign w:val="subscript"/>
        </w:rPr>
        <w:t>1</w:t>
      </w:r>
      <w:r w:rsidR="00E10BE4" w:rsidRPr="008F545B">
        <w:rPr>
          <w:rFonts w:asciiTheme="minorEastAsia" w:eastAsiaTheme="minorEastAsia" w:hAnsiTheme="minorEastAsia" w:hint="eastAsia"/>
          <w:sz w:val="24"/>
        </w:rPr>
        <w:t>, V</w:t>
      </w:r>
      <w:r w:rsidR="00E10BE4" w:rsidRPr="008F545B">
        <w:rPr>
          <w:rFonts w:asciiTheme="minorEastAsia" w:eastAsiaTheme="minorEastAsia" w:hAnsiTheme="minorEastAsia" w:hint="eastAsia"/>
          <w:sz w:val="24"/>
          <w:vertAlign w:val="subscript"/>
        </w:rPr>
        <w:t>2</w:t>
      </w:r>
      <w:r w:rsidR="00E10BE4" w:rsidRPr="008F545B">
        <w:rPr>
          <w:rFonts w:asciiTheme="minorEastAsia" w:eastAsiaTheme="minorEastAsia" w:hAnsiTheme="minorEastAsia" w:hint="eastAsia"/>
          <w:sz w:val="24"/>
        </w:rPr>
        <w:t>都向Worker 3上的顶点V</w:t>
      </w:r>
      <w:r w:rsidR="00E10BE4" w:rsidRPr="008F545B">
        <w:rPr>
          <w:rFonts w:asciiTheme="minorEastAsia" w:eastAsiaTheme="minorEastAsia" w:hAnsiTheme="minorEastAsia" w:hint="eastAsia"/>
          <w:sz w:val="24"/>
          <w:vertAlign w:val="subscript"/>
        </w:rPr>
        <w:t>6</w:t>
      </w:r>
      <w:r w:rsidR="00E10BE4" w:rsidRPr="008F545B">
        <w:rPr>
          <w:rFonts w:asciiTheme="minorEastAsia" w:eastAsiaTheme="minorEastAsia" w:hAnsiTheme="minorEastAsia" w:hint="eastAsia"/>
          <w:sz w:val="24"/>
        </w:rPr>
        <w:t>发送消息。但在某些算法设计中，接受顶点关注的并不是每一个发送顶点的单独值，而可能是其中的最大值或是求和值。这种情况下，</w:t>
      </w:r>
      <w:r w:rsidR="00E10BE4" w:rsidRPr="008F545B">
        <w:rPr>
          <w:rFonts w:asciiTheme="minorEastAsia" w:eastAsiaTheme="minorEastAsia" w:hAnsiTheme="minorEastAsia"/>
          <w:sz w:val="24"/>
        </w:rPr>
        <w:t>Pregel</w:t>
      </w:r>
      <w:r w:rsidR="00E10BE4" w:rsidRPr="008F545B">
        <w:rPr>
          <w:rFonts w:asciiTheme="minorEastAsia" w:eastAsiaTheme="minorEastAsia" w:hAnsiTheme="minorEastAsia" w:hint="eastAsia"/>
          <w:sz w:val="24"/>
        </w:rPr>
        <w:t>提供了</w:t>
      </w:r>
      <w:r w:rsidR="00E10BE4" w:rsidRPr="008F545B">
        <w:rPr>
          <w:rFonts w:asciiTheme="minorEastAsia" w:eastAsiaTheme="minorEastAsia" w:hAnsiTheme="minorEastAsia"/>
          <w:sz w:val="24"/>
        </w:rPr>
        <w:t>Combiner</w:t>
      </w:r>
      <w:r w:rsidR="00E10BE4" w:rsidRPr="008F545B">
        <w:rPr>
          <w:rFonts w:asciiTheme="minorEastAsia" w:eastAsiaTheme="minorEastAsia" w:hAnsiTheme="minorEastAsia" w:hint="eastAsia"/>
          <w:sz w:val="24"/>
        </w:rPr>
        <w:t>机制来合并发出消息，使得多个顶点发给同一目标点的多个消息可以先合并成一条消息，然后再发出。</w:t>
      </w:r>
    </w:p>
    <w:p w:rsidR="00970F40" w:rsidRPr="008F545B" w:rsidRDefault="00E10BE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如果目的是减少消息传递开销、降低网络流量负担，这种</w:t>
      </w:r>
      <w:r w:rsidRPr="008F545B">
        <w:rPr>
          <w:rFonts w:asciiTheme="minorEastAsia" w:eastAsiaTheme="minorEastAsia" w:hAnsiTheme="minorEastAsia"/>
          <w:sz w:val="24"/>
        </w:rPr>
        <w:t>Combiner</w:t>
      </w:r>
      <w:r w:rsidRPr="008F545B">
        <w:rPr>
          <w:rFonts w:asciiTheme="minorEastAsia" w:eastAsiaTheme="minorEastAsia" w:hAnsiTheme="minorEastAsia" w:hint="eastAsia"/>
          <w:sz w:val="24"/>
        </w:rPr>
        <w:t>功能可以在发送端实现，将多条消息合并为一条再发出；如果为了在接收端加快处理进度，可以将Combiner在接受端实现（图中的Worker 3的Combiner）</w:t>
      </w:r>
      <w:r w:rsidR="0074179A" w:rsidRPr="008F545B">
        <w:rPr>
          <w:rFonts w:asciiTheme="minorEastAsia" w:eastAsiaTheme="minorEastAsia" w:hAnsiTheme="minorEastAsia" w:hint="eastAsia"/>
          <w:sz w:val="24"/>
        </w:rPr>
        <w:t>。需要注意，接收端Combiner并没有降低网络流量。</w:t>
      </w:r>
    </w:p>
    <w:p w:rsidR="00970F40" w:rsidRPr="008F545B" w:rsidRDefault="00970F40"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5． 节点通信中Combiner的使用是为了降低节点间网络通信开销，更有效地使用网络资源。但是不是所有节点计算都适用Combiner？使用Combiner时需遵循的一条准则是什么？</w:t>
      </w:r>
    </w:p>
    <w:p w:rsidR="00970F40" w:rsidRPr="008F545B" w:rsidRDefault="00970F40" w:rsidP="006C6B52">
      <w:pPr>
        <w:spacing w:line="240" w:lineRule="auto"/>
        <w:ind w:firstLineChars="0" w:firstLine="0"/>
        <w:rPr>
          <w:rFonts w:asciiTheme="minorEastAsia" w:eastAsiaTheme="minorEastAsia" w:hAnsiTheme="minorEastAsia"/>
          <w:sz w:val="24"/>
        </w:rPr>
      </w:pPr>
    </w:p>
    <w:p w:rsidR="00970F40"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C10C3" w:rsidRPr="008F545B">
        <w:rPr>
          <w:rFonts w:asciiTheme="minorEastAsia" w:eastAsiaTheme="minorEastAsia" w:hAnsiTheme="minorEastAsia" w:hint="eastAsia"/>
          <w:sz w:val="24"/>
        </w:rPr>
        <w:t>使用Combiner时需遵循的准则是：不管是在发送端还是接收端，对消息的combine处理（实际是一种预处理）都不能影响最终的计算结果的正确性。也即是，不管是否进行combine处理，其最终计算结果都是一样的（使用Combiner只是降低了网络流量或是加快了处理速度）。这就要求combine操作应该符合交换律和结合律。</w:t>
      </w:r>
    </w:p>
    <w:p w:rsidR="00970F40" w:rsidRPr="008F545B" w:rsidRDefault="00970F40" w:rsidP="006C6B52">
      <w:pPr>
        <w:spacing w:before="240" w:line="240" w:lineRule="auto"/>
        <w:ind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6． 参照图12-18的最大值算例，</w:t>
      </w:r>
      <w:r w:rsidR="006959D2" w:rsidRPr="008F545B">
        <w:rPr>
          <w:rFonts w:asciiTheme="minorEastAsia" w:eastAsiaTheme="minorEastAsia" w:hAnsiTheme="minorEastAsia" w:hint="eastAsia"/>
          <w:color w:val="0000FF"/>
          <w:sz w:val="24"/>
        </w:rPr>
        <w:t>若</w:t>
      </w:r>
      <w:r w:rsidRPr="008F545B">
        <w:rPr>
          <w:rFonts w:asciiTheme="minorEastAsia" w:eastAsiaTheme="minorEastAsia" w:hAnsiTheme="minorEastAsia" w:hint="eastAsia"/>
          <w:color w:val="0000FF"/>
          <w:sz w:val="24"/>
        </w:rPr>
        <w:t>将问题改为需要将最小值传播到每个项点，列出传播过程的各个超步</w:t>
      </w:r>
      <w:r w:rsidR="006959D2" w:rsidRPr="008F545B">
        <w:rPr>
          <w:rFonts w:asciiTheme="minorEastAsia" w:eastAsiaTheme="minorEastAsia" w:hAnsiTheme="minorEastAsia" w:hint="eastAsia"/>
          <w:color w:val="0000FF"/>
          <w:sz w:val="24"/>
        </w:rPr>
        <w:t>步骤</w:t>
      </w:r>
      <w:r w:rsidRPr="008F545B">
        <w:rPr>
          <w:rFonts w:asciiTheme="minorEastAsia" w:eastAsiaTheme="minorEastAsia" w:hAnsiTheme="minorEastAsia" w:hint="eastAsia"/>
          <w:color w:val="0000FF"/>
          <w:sz w:val="24"/>
        </w:rPr>
        <w:t>。</w:t>
      </w:r>
    </w:p>
    <w:p w:rsidR="00D240A6" w:rsidRPr="008F545B" w:rsidRDefault="00D240A6" w:rsidP="006C6B52">
      <w:pPr>
        <w:spacing w:line="240" w:lineRule="auto"/>
        <w:ind w:firstLineChars="0" w:firstLine="0"/>
        <w:rPr>
          <w:rFonts w:asciiTheme="minorEastAsia" w:eastAsiaTheme="minorEastAsia" w:hAnsiTheme="minorEastAsia"/>
          <w:sz w:val="24"/>
        </w:rPr>
      </w:pPr>
    </w:p>
    <w:p w:rsidR="00B71AB3"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71AB3" w:rsidRPr="008F545B">
        <w:rPr>
          <w:rFonts w:asciiTheme="minorEastAsia" w:eastAsiaTheme="minorEastAsia" w:hAnsiTheme="minorEastAsia" w:hint="eastAsia"/>
          <w:sz w:val="24"/>
        </w:rPr>
        <w:t>如果图12-18的算例改为最小值问题，则问题变为：给定一个有向连通图，图中每个顶点都包含一个值，它需要将最小值传播到每个顶点。在每个步骤中，顶点会从接收到的消息中选出一个最小值，并将这个值传送给其所有的相邻顶点。当某个步骤已经没有顶点更新其包含值，那么计算就告结束。</w:t>
      </w:r>
    </w:p>
    <w:p w:rsidR="00B71AB3" w:rsidRPr="008F545B" w:rsidRDefault="00B71AB3" w:rsidP="006C6B52">
      <w:pPr>
        <w:spacing w:line="240" w:lineRule="auto"/>
        <w:ind w:firstLineChars="0" w:firstLine="0"/>
        <w:rPr>
          <w:rFonts w:asciiTheme="minorEastAsia" w:eastAsiaTheme="minorEastAsia" w:hAnsiTheme="minorEastAsia"/>
          <w:sz w:val="24"/>
        </w:rPr>
      </w:pPr>
    </w:p>
    <w:p w:rsidR="00D240A6"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lastRenderedPageBreak/>
        <w:pict>
          <v:group id="_x0000_s1231" style="position:absolute;left:0;text-align:left;margin-left:146.85pt;margin-top:1.35pt;width:252.75pt;height:68.25pt;z-index:251692544" coordorigin="4737,7347" coordsize="5055,1365">
            <v:group id="_x0000_s1202" style="position:absolute;left:4737;top:7347;width:3731;height:1365" coordorigin="4737,7347" coordsize="3731,1365">
              <v:group id="_x0000_s1180" style="position:absolute;left:4737;top:7570;width:599;height:945" coordorigin="4820,7570" coordsize="599,945">
                <v:group id="_x0000_s1179" style="position:absolute;left:4820;top:7570;width:516;height:945" coordorigin="4903,7570" coordsize="516,945">
                  <v:oval id="_x0000_s1176" style="position:absolute;left:4903;top:8014;width:516;height:501" filled="f"/>
                  <v:shapetype id="_x0000_t202" coordsize="21600,21600" o:spt="202" path="m,l,21600r21600,l21600,xe">
                    <v:stroke joinstyle="miter"/>
                    <v:path gradientshapeok="t" o:connecttype="rect"/>
                  </v:shapetype>
                  <v:shape id="_x0000_s1177" type="#_x0000_t202" style="position:absolute;left:4903;top:7570;width:483;height:444;mso-height-percent:200;mso-height-percent:200;mso-width-relative:margin;mso-height-relative:margin" filled="f" stroked="f">
                    <v:textbox style="mso-next-textbox:#_x0000_s1177;mso-fit-shape-to-text:t">
                      <w:txbxContent>
                        <w:p w:rsidR="00B41BC5" w:rsidRDefault="00B41BC5" w:rsidP="008503E2">
                          <w:pPr>
                            <w:ind w:firstLineChars="0" w:firstLine="0"/>
                          </w:pPr>
                          <w:r>
                            <w:rPr>
                              <w:rFonts w:hint="eastAsia"/>
                            </w:rPr>
                            <w:t>A</w:t>
                          </w:r>
                        </w:p>
                      </w:txbxContent>
                    </v:textbox>
                  </v:shape>
                </v:group>
                <v:shape id="_x0000_s1178" type="#_x0000_t202" style="position:absolute;left:4820;top:8014;width:599;height:444;mso-height-percent:200;mso-height-percent:200;mso-width-relative:margin;mso-height-relative:margin" filled="f" stroked="f">
                  <v:textbox style="mso-next-textbox:#_x0000_s1178;mso-fit-shape-to-text:t">
                    <w:txbxContent>
                      <w:p w:rsidR="00B41BC5" w:rsidRDefault="00B41BC5" w:rsidP="008503E2">
                        <w:pPr>
                          <w:ind w:firstLineChars="0" w:firstLine="0"/>
                        </w:pPr>
                        <w:r>
                          <w:rPr>
                            <w:rFonts w:hint="eastAsia"/>
                          </w:rPr>
                          <w:t xml:space="preserve"> 3</w:t>
                        </w:r>
                      </w:p>
                    </w:txbxContent>
                  </v:textbox>
                </v:shape>
              </v:group>
              <v:group id="_x0000_s1181" style="position:absolute;left:5778;top:7570;width:599;height:945" coordorigin="4820,7570" coordsize="599,945">
                <v:group id="_x0000_s1182" style="position:absolute;left:4820;top:7570;width:516;height:945" coordorigin="4903,7570" coordsize="516,945">
                  <v:oval id="_x0000_s1183" style="position:absolute;left:4903;top:8014;width:516;height:501" filled="f"/>
                  <v:shape id="_x0000_s1184" type="#_x0000_t202" style="position:absolute;left:4903;top:7570;width:483;height:444;mso-height-percent:200;mso-height-percent:200;mso-width-relative:margin;mso-height-relative:margin" filled="f" stroked="f">
                    <v:textbox style="mso-next-textbox:#_x0000_s1184;mso-fit-shape-to-text:t">
                      <w:txbxContent>
                        <w:p w:rsidR="00B41BC5" w:rsidRDefault="00B41BC5" w:rsidP="008503E2">
                          <w:pPr>
                            <w:ind w:firstLineChars="0" w:firstLine="0"/>
                          </w:pPr>
                          <w:r>
                            <w:rPr>
                              <w:rFonts w:hint="eastAsia"/>
                            </w:rPr>
                            <w:t>B</w:t>
                          </w:r>
                        </w:p>
                      </w:txbxContent>
                    </v:textbox>
                  </v:shape>
                </v:group>
                <v:shape id="_x0000_s1185" type="#_x0000_t202" style="position:absolute;left:4820;top:8014;width:599;height:444;mso-height-percent:200;mso-height-percent:200;mso-width-relative:margin;mso-height-relative:margin" filled="f" stroked="f">
                  <v:textbox style="mso-next-textbox:#_x0000_s1185;mso-fit-shape-to-text:t">
                    <w:txbxContent>
                      <w:p w:rsidR="00B41BC5" w:rsidRDefault="00B41BC5" w:rsidP="008503E2">
                        <w:pPr>
                          <w:ind w:firstLineChars="0" w:firstLine="0"/>
                        </w:pPr>
                        <w:r>
                          <w:rPr>
                            <w:rFonts w:hint="eastAsia"/>
                          </w:rPr>
                          <w:t xml:space="preserve"> 6</w:t>
                        </w:r>
                      </w:p>
                    </w:txbxContent>
                  </v:textbox>
                </v:shape>
              </v:group>
              <v:group id="_x0000_s1186" style="position:absolute;left:6817;top:7570;width:599;height:945" coordorigin="4820,7570" coordsize="599,945">
                <v:group id="_x0000_s1187" style="position:absolute;left:4820;top:7570;width:516;height:945" coordorigin="4903,7570" coordsize="516,945">
                  <v:oval id="_x0000_s1188" style="position:absolute;left:4903;top:8014;width:516;height:501" filled="f"/>
                  <v:shape id="_x0000_s1189" type="#_x0000_t202" style="position:absolute;left:4903;top:7570;width:483;height:444;mso-height-percent:200;mso-height-percent:200;mso-width-relative:margin;mso-height-relative:margin" filled="f" stroked="f">
                    <v:textbox style="mso-next-textbox:#_x0000_s1189;mso-fit-shape-to-text:t">
                      <w:txbxContent>
                        <w:p w:rsidR="00B41BC5" w:rsidRDefault="00B41BC5" w:rsidP="008503E2">
                          <w:pPr>
                            <w:ind w:firstLineChars="0" w:firstLine="0"/>
                          </w:pPr>
                          <w:r>
                            <w:rPr>
                              <w:rFonts w:hint="eastAsia"/>
                            </w:rPr>
                            <w:t>C</w:t>
                          </w:r>
                        </w:p>
                      </w:txbxContent>
                    </v:textbox>
                  </v:shape>
                </v:group>
                <v:shape id="_x0000_s1190" type="#_x0000_t202" style="position:absolute;left:4820;top:8014;width:599;height:444;mso-height-percent:200;mso-height-percent:200;mso-width-relative:margin;mso-height-relative:margin" filled="f" stroked="f">
                  <v:textbox style="mso-next-textbox:#_x0000_s1190;mso-fit-shape-to-text:t">
                    <w:txbxContent>
                      <w:p w:rsidR="00B41BC5" w:rsidRDefault="00B41BC5" w:rsidP="008503E2">
                        <w:pPr>
                          <w:ind w:firstLineChars="0" w:firstLine="0"/>
                        </w:pPr>
                        <w:r>
                          <w:rPr>
                            <w:rFonts w:hint="eastAsia"/>
                          </w:rPr>
                          <w:t xml:space="preserve"> 2</w:t>
                        </w:r>
                      </w:p>
                    </w:txbxContent>
                  </v:textbox>
                </v:shape>
              </v:group>
              <v:group id="_x0000_s1191" style="position:absolute;left:7869;top:7570;width:599;height:945" coordorigin="4820,7570" coordsize="599,945">
                <v:group id="_x0000_s1192" style="position:absolute;left:4820;top:7570;width:516;height:945" coordorigin="4903,7570" coordsize="516,945">
                  <v:oval id="_x0000_s1193" style="position:absolute;left:4903;top:8014;width:516;height:501" filled="f"/>
                  <v:shape id="_x0000_s1194" type="#_x0000_t202" style="position:absolute;left:4903;top:7570;width:483;height:444;mso-height-percent:200;mso-height-percent:200;mso-width-relative:margin;mso-height-relative:margin" filled="f" stroked="f">
                    <v:textbox style="mso-next-textbox:#_x0000_s1194;mso-fit-shape-to-text:t">
                      <w:txbxContent>
                        <w:p w:rsidR="00B41BC5" w:rsidRDefault="00B41BC5" w:rsidP="008503E2">
                          <w:pPr>
                            <w:ind w:firstLineChars="0" w:firstLine="0"/>
                          </w:pPr>
                          <w:r>
                            <w:rPr>
                              <w:rFonts w:hint="eastAsia"/>
                            </w:rPr>
                            <w:t>D</w:t>
                          </w:r>
                        </w:p>
                      </w:txbxContent>
                    </v:textbox>
                  </v:shape>
                </v:group>
                <v:shape id="_x0000_s1195" type="#_x0000_t202" style="position:absolute;left:4820;top:8014;width:599;height:444;mso-height-percent:200;mso-height-percent:200;mso-width-relative:margin;mso-height-relative:margin" filled="f" stroked="f">
                  <v:textbox style="mso-next-textbox:#_x0000_s1195;mso-fit-shape-to-text:t">
                    <w:txbxContent>
                      <w:p w:rsidR="00B41BC5" w:rsidRDefault="00B41BC5" w:rsidP="008503E2">
                        <w:pPr>
                          <w:ind w:firstLineChars="0" w:firstLine="0"/>
                        </w:pPr>
                        <w:r>
                          <w:rPr>
                            <w:rFonts w:hint="eastAsia"/>
                          </w:rPr>
                          <w:t xml:space="preserve"> 1</w:t>
                        </w:r>
                      </w:p>
                    </w:txbxContent>
                  </v:textbox>
                </v:shape>
              </v:group>
              <v:shapetype id="_x0000_t32" coordsize="21600,21600" o:spt="32" o:oned="t" path="m,l21600,21600e" filled="f">
                <v:path arrowok="t" fillok="f" o:connecttype="none"/>
                <o:lock v:ext="edit" shapetype="t"/>
              </v:shapetype>
              <v:shape id="_x0000_s1196" type="#_x0000_t32" style="position:absolute;left:5253;top:8264;width:525;height:1" o:connectortype="straight">
                <v:stroke startarrow="block" endarrow="block"/>
              </v:shape>
              <v:shape id="_x0000_s1197" type="#_x0000_t32" style="position:absolute;left:7333;top:8264;width:536;height:1;flip:y" o:connectortype="straight">
                <v:stroke startarrow="block" endarrow="block"/>
              </v:shape>
              <v:shape id="_x0000_s1198" type="#_x0000_t32" style="position:absolute;left:6294;top:8265;width:523;height:0;flip:x" o:connectortype="straight">
                <v:stroke endarrow="block"/>
              </v:shape>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201" type="#_x0000_t19" style="position:absolute;left:6377;top:7347;width:1340;height:1365;rotation:-2933572fd">
                <v:stroke endarrow="block"/>
              </v:shape>
            </v:group>
            <v:shape id="_x0000_s1228" type="#_x0000_t202" style="position:absolute;left:8724;top:7999;width:1068;height:444;mso-height-percent:200;mso-height-percent:200;mso-width-relative:margin;mso-height-relative:margin" fillcolor="#d6e3bc [1302]" stroked="f">
              <v:textbox style="mso-next-textbox:#_x0000_s1228;mso-fit-shape-to-text:t">
                <w:txbxContent>
                  <w:p w:rsidR="00B41BC5" w:rsidRDefault="00B41BC5" w:rsidP="00542558">
                    <w:pPr>
                      <w:ind w:firstLineChars="0" w:firstLine="0"/>
                    </w:pPr>
                    <w:r>
                      <w:rPr>
                        <w:rFonts w:hint="eastAsia"/>
                      </w:rPr>
                      <w:t>超步</w:t>
                    </w:r>
                    <w:r>
                      <w:rPr>
                        <w:rFonts w:hint="eastAsia"/>
                      </w:rPr>
                      <w:t>0</w:t>
                    </w:r>
                  </w:p>
                </w:txbxContent>
              </v:textbox>
            </v:shape>
          </v:group>
        </w:pict>
      </w:r>
      <w:r>
        <w:rPr>
          <w:rFonts w:asciiTheme="minorEastAsia" w:eastAsiaTheme="minorEastAsia" w:hAnsiTheme="minorEastAsia"/>
          <w:noProof/>
          <w:sz w:val="24"/>
        </w:rPr>
        <w:pict>
          <v:oval id="_x0000_s1174" style="position:absolute;left:0;text-align:left;margin-left:23.8pt;margin-top:9.65pt;width:25.8pt;height:25.05pt;z-index:251675648" filled="f"/>
        </w:pict>
      </w:r>
    </w:p>
    <w:p w:rsidR="0082145D" w:rsidRPr="008F545B" w:rsidRDefault="0082145D" w:rsidP="006C6B52">
      <w:pPr>
        <w:spacing w:line="240" w:lineRule="auto"/>
        <w:ind w:firstLineChars="0" w:firstLine="0"/>
        <w:rPr>
          <w:rFonts w:asciiTheme="minorEastAsia" w:eastAsiaTheme="minorEastAsia" w:hAnsiTheme="minorEastAsia"/>
          <w:noProof/>
          <w:sz w:val="24"/>
        </w:rPr>
      </w:pPr>
      <w:r w:rsidRPr="008F545B">
        <w:rPr>
          <w:rFonts w:asciiTheme="minorEastAsia" w:eastAsiaTheme="minorEastAsia" w:hAnsiTheme="minorEastAsia" w:hint="eastAsia"/>
          <w:noProof/>
          <w:sz w:val="24"/>
        </w:rPr>
        <w:t xml:space="preserve">          活跃</w:t>
      </w:r>
    </w:p>
    <w:p w:rsidR="0082145D"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v:oval id="_x0000_s1175" style="position:absolute;left:0;text-align:left;margin-left:23.8pt;margin-top:13.3pt;width:25.8pt;height:26.3pt;z-index:251676672" fillcolor="#e5dfec [663]"/>
        </w:pict>
      </w:r>
    </w:p>
    <w:p w:rsidR="0082145D" w:rsidRPr="008F545B" w:rsidRDefault="0082145D" w:rsidP="006C6B52">
      <w:pPr>
        <w:spacing w:line="240" w:lineRule="auto"/>
        <w:ind w:firstLineChars="0" w:firstLine="0"/>
        <w:rPr>
          <w:rFonts w:asciiTheme="minorEastAsia" w:eastAsiaTheme="minorEastAsia" w:hAnsiTheme="minorEastAsia"/>
          <w:noProof/>
          <w:sz w:val="24"/>
        </w:rPr>
      </w:pPr>
      <w:r w:rsidRPr="008F545B">
        <w:rPr>
          <w:rFonts w:asciiTheme="minorEastAsia" w:eastAsiaTheme="minorEastAsia" w:hAnsiTheme="minorEastAsia" w:hint="eastAsia"/>
          <w:noProof/>
          <w:sz w:val="24"/>
        </w:rPr>
        <w:t xml:space="preserve">          </w:t>
      </w:r>
      <w:r w:rsidR="00881DDC" w:rsidRPr="008F545B">
        <w:rPr>
          <w:rFonts w:asciiTheme="minorEastAsia" w:eastAsiaTheme="minorEastAsia" w:hAnsiTheme="minorEastAsia" w:hint="eastAsia"/>
          <w:noProof/>
          <w:sz w:val="24"/>
        </w:rPr>
        <w:t>非</w:t>
      </w:r>
      <w:r w:rsidRPr="008F545B">
        <w:rPr>
          <w:rFonts w:asciiTheme="minorEastAsia" w:eastAsiaTheme="minorEastAsia" w:hAnsiTheme="minorEastAsia" w:hint="eastAsia"/>
          <w:noProof/>
          <w:sz w:val="24"/>
        </w:rPr>
        <w:t>活跃</w:t>
      </w: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v:group id="_x0000_s1232" style="position:absolute;left:0;text-align:left;margin-left:148.9pt;margin-top:7.75pt;width:251.15pt;height:68.25pt;z-index:251695104" coordorigin="4778,8975" coordsize="5023,1365">
            <v:group id="_x0000_s1203" style="position:absolute;left:4778;top:8975;width:3731;height:1365" coordorigin="4737,7347" coordsize="3731,1365">
              <v:group id="_x0000_s1204" style="position:absolute;left:4737;top:7570;width:599;height:945" coordorigin="4820,7570" coordsize="599,945">
                <v:group id="_x0000_s1205" style="position:absolute;left:4820;top:7570;width:516;height:945" coordorigin="4903,7570" coordsize="516,945">
                  <v:oval id="_x0000_s1206" style="position:absolute;left:4903;top:8014;width:516;height:501" fillcolor="#e5dfec [663]"/>
                  <v:shape id="_x0000_s1207" type="#_x0000_t202" style="position:absolute;left:4903;top:7570;width:483;height:444;mso-height-percent:200;mso-height-percent:200;mso-width-relative:margin;mso-height-relative:margin" filled="f" stroked="f">
                    <v:textbox style="mso-next-textbox:#_x0000_s1207;mso-fit-shape-to-text:t">
                      <w:txbxContent>
                        <w:p w:rsidR="00B41BC5" w:rsidRDefault="00B41BC5" w:rsidP="006226F1">
                          <w:pPr>
                            <w:ind w:firstLineChars="0" w:firstLine="0"/>
                          </w:pPr>
                          <w:r>
                            <w:rPr>
                              <w:rFonts w:hint="eastAsia"/>
                            </w:rPr>
                            <w:t>A</w:t>
                          </w:r>
                        </w:p>
                      </w:txbxContent>
                    </v:textbox>
                  </v:shape>
                </v:group>
                <v:shape id="_x0000_s1208" type="#_x0000_t202" style="position:absolute;left:4820;top:8014;width:599;height:444;mso-height-percent:200;mso-height-percent:200;mso-width-relative:margin;mso-height-relative:margin" filled="f" stroked="f">
                  <v:textbox style="mso-next-textbox:#_x0000_s1208;mso-fit-shape-to-text:t">
                    <w:txbxContent>
                      <w:p w:rsidR="00B41BC5" w:rsidRDefault="00B41BC5" w:rsidP="006226F1">
                        <w:pPr>
                          <w:ind w:firstLineChars="0" w:firstLine="0"/>
                        </w:pPr>
                        <w:r>
                          <w:rPr>
                            <w:rFonts w:hint="eastAsia"/>
                          </w:rPr>
                          <w:t xml:space="preserve"> 3</w:t>
                        </w:r>
                      </w:p>
                    </w:txbxContent>
                  </v:textbox>
                </v:shape>
              </v:group>
              <v:group id="_x0000_s1209" style="position:absolute;left:5778;top:7570;width:599;height:945" coordorigin="4820,7570" coordsize="599,945">
                <v:group id="_x0000_s1210" style="position:absolute;left:4820;top:7570;width:516;height:945" coordorigin="4903,7570" coordsize="516,945">
                  <v:oval id="_x0000_s1211" style="position:absolute;left:4903;top:8014;width:516;height:501" filled="f" fillcolor="#e5dfec [663]"/>
                  <v:shape id="_x0000_s1212" type="#_x0000_t202" style="position:absolute;left:4903;top:7570;width:483;height:444;mso-height-percent:200;mso-height-percent:200;mso-width-relative:margin;mso-height-relative:margin" filled="f" stroked="f">
                    <v:textbox style="mso-next-textbox:#_x0000_s1212;mso-fit-shape-to-text:t">
                      <w:txbxContent>
                        <w:p w:rsidR="00B41BC5" w:rsidRDefault="00B41BC5" w:rsidP="006226F1">
                          <w:pPr>
                            <w:ind w:firstLineChars="0" w:firstLine="0"/>
                          </w:pPr>
                          <w:r>
                            <w:rPr>
                              <w:rFonts w:hint="eastAsia"/>
                            </w:rPr>
                            <w:t>B</w:t>
                          </w:r>
                        </w:p>
                      </w:txbxContent>
                    </v:textbox>
                  </v:shape>
                </v:group>
                <v:shape id="_x0000_s1213" type="#_x0000_t202" style="position:absolute;left:4820;top:8014;width:599;height:444;mso-height-percent:200;mso-height-percent:200;mso-width-relative:margin;mso-height-relative:margin" filled="f" stroked="f">
                  <v:textbox style="mso-next-textbox:#_x0000_s1213;mso-fit-shape-to-text:t">
                    <w:txbxContent>
                      <w:p w:rsidR="00B41BC5" w:rsidRDefault="00B41BC5" w:rsidP="006226F1">
                        <w:pPr>
                          <w:ind w:firstLineChars="0" w:firstLine="0"/>
                        </w:pPr>
                        <w:r>
                          <w:rPr>
                            <w:rFonts w:hint="eastAsia"/>
                          </w:rPr>
                          <w:t xml:space="preserve"> 2</w:t>
                        </w:r>
                      </w:p>
                    </w:txbxContent>
                  </v:textbox>
                </v:shape>
              </v:group>
              <v:group id="_x0000_s1214" style="position:absolute;left:6817;top:7570;width:599;height:945" coordorigin="4820,7570" coordsize="599,945">
                <v:group id="_x0000_s1215" style="position:absolute;left:4820;top:7570;width:516;height:945" coordorigin="4903,7570" coordsize="516,945">
                  <v:oval id="_x0000_s1216" style="position:absolute;left:4903;top:8014;width:516;height:501" filled="f" fillcolor="#e5dfec [663]"/>
                  <v:shape id="_x0000_s1217" type="#_x0000_t202" style="position:absolute;left:4903;top:7570;width:483;height:444;mso-height-percent:200;mso-height-percent:200;mso-width-relative:margin;mso-height-relative:margin" filled="f" stroked="f">
                    <v:textbox style="mso-next-textbox:#_x0000_s1217;mso-fit-shape-to-text:t">
                      <w:txbxContent>
                        <w:p w:rsidR="00B41BC5" w:rsidRDefault="00B41BC5" w:rsidP="006226F1">
                          <w:pPr>
                            <w:ind w:firstLineChars="0" w:firstLine="0"/>
                          </w:pPr>
                          <w:r>
                            <w:rPr>
                              <w:rFonts w:hint="eastAsia"/>
                            </w:rPr>
                            <w:t>C</w:t>
                          </w:r>
                        </w:p>
                      </w:txbxContent>
                    </v:textbox>
                  </v:shape>
                </v:group>
                <v:shape id="_x0000_s1218" type="#_x0000_t202" style="position:absolute;left:4820;top:8014;width:599;height:444;mso-height-percent:200;mso-height-percent:200;mso-width-relative:margin;mso-height-relative:margin" filled="f" stroked="f">
                  <v:textbox style="mso-next-textbox:#_x0000_s1218;mso-fit-shape-to-text:t">
                    <w:txbxContent>
                      <w:p w:rsidR="00B41BC5" w:rsidRDefault="00B41BC5" w:rsidP="006226F1">
                        <w:pPr>
                          <w:ind w:firstLineChars="0" w:firstLine="0"/>
                        </w:pPr>
                        <w:r>
                          <w:rPr>
                            <w:rFonts w:hint="eastAsia"/>
                          </w:rPr>
                          <w:t xml:space="preserve"> 1</w:t>
                        </w:r>
                      </w:p>
                    </w:txbxContent>
                  </v:textbox>
                </v:shape>
              </v:group>
              <v:group id="_x0000_s1219" style="position:absolute;left:7869;top:7570;width:599;height:945" coordorigin="4820,7570" coordsize="599,945">
                <v:group id="_x0000_s1220" style="position:absolute;left:4820;top:7570;width:516;height:945" coordorigin="4903,7570" coordsize="516,945">
                  <v:oval id="_x0000_s1221" style="position:absolute;left:4903;top:8014;width:516;height:501" fillcolor="#e5dfec [663]"/>
                  <v:shape id="_x0000_s1222" type="#_x0000_t202" style="position:absolute;left:4903;top:7570;width:483;height:444;mso-height-percent:200;mso-height-percent:200;mso-width-relative:margin;mso-height-relative:margin" filled="f" stroked="f">
                    <v:textbox style="mso-next-textbox:#_x0000_s1222;mso-fit-shape-to-text:t">
                      <w:txbxContent>
                        <w:p w:rsidR="00B41BC5" w:rsidRDefault="00B41BC5" w:rsidP="006226F1">
                          <w:pPr>
                            <w:ind w:firstLineChars="0" w:firstLine="0"/>
                          </w:pPr>
                          <w:r>
                            <w:rPr>
                              <w:rFonts w:hint="eastAsia"/>
                            </w:rPr>
                            <w:t>D</w:t>
                          </w:r>
                        </w:p>
                      </w:txbxContent>
                    </v:textbox>
                  </v:shape>
                </v:group>
                <v:shape id="_x0000_s1223" type="#_x0000_t202" style="position:absolute;left:4820;top:8014;width:599;height:444;mso-height-percent:200;mso-height-percent:200;mso-width-relative:margin;mso-height-relative:margin" filled="f" stroked="f">
                  <v:textbox style="mso-next-textbox:#_x0000_s1223;mso-fit-shape-to-text:t">
                    <w:txbxContent>
                      <w:p w:rsidR="00B41BC5" w:rsidRDefault="00B41BC5" w:rsidP="006226F1">
                        <w:pPr>
                          <w:ind w:firstLineChars="0" w:firstLine="0"/>
                        </w:pPr>
                        <w:r>
                          <w:rPr>
                            <w:rFonts w:hint="eastAsia"/>
                          </w:rPr>
                          <w:t xml:space="preserve"> 1</w:t>
                        </w:r>
                      </w:p>
                    </w:txbxContent>
                  </v:textbox>
                </v:shape>
              </v:group>
              <v:shape id="_x0000_s1224" type="#_x0000_t32" style="position:absolute;left:5253;top:8264;width:525;height:1" o:connectortype="straight">
                <v:stroke startarrow="block" endarrow="block"/>
              </v:shape>
              <v:shape id="_x0000_s1225" type="#_x0000_t32" style="position:absolute;left:7333;top:8264;width:536;height:1;flip:y" o:connectortype="straight">
                <v:stroke startarrow="block" endarrow="block"/>
              </v:shape>
              <v:shape id="_x0000_s1226" type="#_x0000_t32" style="position:absolute;left:6294;top:8265;width:523;height:0;flip:x" o:connectortype="straight">
                <v:stroke endarrow="block"/>
              </v:shape>
              <v:shape id="_x0000_s1227" type="#_x0000_t19" style="position:absolute;left:6377;top:7347;width:1340;height:1365;rotation:-2933572fd">
                <v:stroke endarrow="block"/>
              </v:shape>
            </v:group>
            <v:shape id="_x0000_s1230" type="#_x0000_t202" style="position:absolute;left:8733;top:9550;width:1068;height:444;mso-height-percent:200;mso-height-percent:200;mso-width-relative:margin;mso-height-relative:margin" fillcolor="#d6e3bc [1302]" stroked="f">
              <v:textbox style="mso-next-textbox:#_x0000_s1230;mso-fit-shape-to-text:t">
                <w:txbxContent>
                  <w:p w:rsidR="00B41BC5" w:rsidRDefault="00B41BC5" w:rsidP="00542558">
                    <w:pPr>
                      <w:ind w:firstLineChars="0" w:firstLine="0"/>
                    </w:pPr>
                    <w:r>
                      <w:rPr>
                        <w:rFonts w:hint="eastAsia"/>
                      </w:rPr>
                      <w:t>超步</w:t>
                    </w:r>
                    <w:r>
                      <w:rPr>
                        <w:rFonts w:hint="eastAsia"/>
                      </w:rPr>
                      <w:t>1</w:t>
                    </w:r>
                  </w:p>
                </w:txbxContent>
              </v:textbox>
            </v:shape>
          </v:group>
        </w:pict>
      </w: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v:group id="_x0000_s1233" style="position:absolute;left:0;text-align:left;margin-left:146.85pt;margin-top:13pt;width:251.15pt;height:68.25pt;z-index:251696128" coordorigin="4778,8975" coordsize="5023,1365">
            <v:group id="_x0000_s1234" style="position:absolute;left:4778;top:8975;width:3731;height:1365" coordorigin="4737,7347" coordsize="3731,1365">
              <v:group id="_x0000_s1235" style="position:absolute;left:4737;top:7570;width:599;height:945" coordorigin="4820,7570" coordsize="599,945">
                <v:group id="_x0000_s1236" style="position:absolute;left:4820;top:7570;width:516;height:945" coordorigin="4903,7570" coordsize="516,945">
                  <v:oval id="_x0000_s1237" style="position:absolute;left:4903;top:8014;width:516;height:501" filled="f" fillcolor="#e5dfec [663]"/>
                  <v:shape id="_x0000_s1238" type="#_x0000_t202" style="position:absolute;left:4903;top:7570;width:483;height:444;mso-height-percent:200;mso-height-percent:200;mso-width-relative:margin;mso-height-relative:margin" filled="f" stroked="f">
                    <v:textbox style="mso-next-textbox:#_x0000_s1238;mso-fit-shape-to-text:t">
                      <w:txbxContent>
                        <w:p w:rsidR="00B41BC5" w:rsidRDefault="00B41BC5" w:rsidP="00542558">
                          <w:pPr>
                            <w:ind w:firstLineChars="0" w:firstLine="0"/>
                          </w:pPr>
                          <w:r>
                            <w:rPr>
                              <w:rFonts w:hint="eastAsia"/>
                            </w:rPr>
                            <w:t>A</w:t>
                          </w:r>
                        </w:p>
                      </w:txbxContent>
                    </v:textbox>
                  </v:shape>
                </v:group>
                <v:shape id="_x0000_s1239" type="#_x0000_t202" style="position:absolute;left:4820;top:8014;width:599;height:444;mso-height-percent:200;mso-height-percent:200;mso-width-relative:margin;mso-height-relative:margin" filled="f" stroked="f">
                  <v:textbox style="mso-next-textbox:#_x0000_s1239;mso-fit-shape-to-text:t">
                    <w:txbxContent>
                      <w:p w:rsidR="00B41BC5" w:rsidRDefault="00B41BC5" w:rsidP="00542558">
                        <w:pPr>
                          <w:ind w:firstLineChars="0" w:firstLine="0"/>
                        </w:pPr>
                        <w:r>
                          <w:rPr>
                            <w:rFonts w:hint="eastAsia"/>
                          </w:rPr>
                          <w:t xml:space="preserve"> 2</w:t>
                        </w:r>
                      </w:p>
                    </w:txbxContent>
                  </v:textbox>
                </v:shape>
              </v:group>
              <v:group id="_x0000_s1240" style="position:absolute;left:5778;top:7570;width:599;height:945" coordorigin="4820,7570" coordsize="599,945">
                <v:group id="_x0000_s1241" style="position:absolute;left:4820;top:7570;width:516;height:945" coordorigin="4903,7570" coordsize="516,945">
                  <v:oval id="_x0000_s1242" style="position:absolute;left:4903;top:8014;width:516;height:501" filled="f" fillcolor="#e5dfec [663]"/>
                  <v:shape id="_x0000_s1243" type="#_x0000_t202" style="position:absolute;left:4903;top:7570;width:483;height:444;mso-height-percent:200;mso-height-percent:200;mso-width-relative:margin;mso-height-relative:margin" filled="f" stroked="f">
                    <v:textbox style="mso-next-textbox:#_x0000_s1243;mso-fit-shape-to-text:t">
                      <w:txbxContent>
                        <w:p w:rsidR="00B41BC5" w:rsidRDefault="00B41BC5" w:rsidP="00542558">
                          <w:pPr>
                            <w:ind w:firstLineChars="0" w:firstLine="0"/>
                          </w:pPr>
                          <w:r>
                            <w:rPr>
                              <w:rFonts w:hint="eastAsia"/>
                            </w:rPr>
                            <w:t>B</w:t>
                          </w:r>
                        </w:p>
                      </w:txbxContent>
                    </v:textbox>
                  </v:shape>
                </v:group>
                <v:shape id="_x0000_s1244" type="#_x0000_t202" style="position:absolute;left:4820;top:8014;width:599;height:444;mso-height-percent:200;mso-height-percent:200;mso-width-relative:margin;mso-height-relative:margin" filled="f" stroked="f">
                  <v:textbox style="mso-next-textbox:#_x0000_s1244;mso-fit-shape-to-text:t">
                    <w:txbxContent>
                      <w:p w:rsidR="00B41BC5" w:rsidRDefault="00B41BC5" w:rsidP="00542558">
                        <w:pPr>
                          <w:ind w:firstLineChars="0" w:firstLine="0"/>
                        </w:pPr>
                        <w:r>
                          <w:rPr>
                            <w:rFonts w:hint="eastAsia"/>
                          </w:rPr>
                          <w:t xml:space="preserve"> 1</w:t>
                        </w:r>
                      </w:p>
                    </w:txbxContent>
                  </v:textbox>
                </v:shape>
              </v:group>
              <v:group id="_x0000_s1245" style="position:absolute;left:6817;top:7570;width:599;height:945" coordorigin="4820,7570" coordsize="599,945">
                <v:group id="_x0000_s1246" style="position:absolute;left:4820;top:7570;width:516;height:945" coordorigin="4903,7570" coordsize="516,945">
                  <v:oval id="_x0000_s1247" style="position:absolute;left:4903;top:8014;width:516;height:501" fillcolor="#e5dfec [663]"/>
                  <v:shape id="_x0000_s1248" type="#_x0000_t202" style="position:absolute;left:4903;top:7570;width:483;height:444;mso-height-percent:200;mso-height-percent:200;mso-width-relative:margin;mso-height-relative:margin" filled="f" stroked="f">
                    <v:textbox style="mso-next-textbox:#_x0000_s1248;mso-fit-shape-to-text:t">
                      <w:txbxContent>
                        <w:p w:rsidR="00B41BC5" w:rsidRDefault="00B41BC5" w:rsidP="00542558">
                          <w:pPr>
                            <w:ind w:firstLineChars="0" w:firstLine="0"/>
                          </w:pPr>
                          <w:r>
                            <w:rPr>
                              <w:rFonts w:hint="eastAsia"/>
                            </w:rPr>
                            <w:t>C</w:t>
                          </w:r>
                        </w:p>
                      </w:txbxContent>
                    </v:textbox>
                  </v:shape>
                </v:group>
                <v:shape id="_x0000_s1249" type="#_x0000_t202" style="position:absolute;left:4820;top:8014;width:599;height:444;mso-height-percent:200;mso-height-percent:200;mso-width-relative:margin;mso-height-relative:margin" filled="f" stroked="f">
                  <v:textbox style="mso-next-textbox:#_x0000_s1249;mso-fit-shape-to-text:t">
                    <w:txbxContent>
                      <w:p w:rsidR="00B41BC5" w:rsidRDefault="00B41BC5" w:rsidP="00542558">
                        <w:pPr>
                          <w:ind w:firstLineChars="0" w:firstLine="0"/>
                        </w:pPr>
                        <w:r>
                          <w:rPr>
                            <w:rFonts w:hint="eastAsia"/>
                          </w:rPr>
                          <w:t xml:space="preserve"> 1</w:t>
                        </w:r>
                      </w:p>
                    </w:txbxContent>
                  </v:textbox>
                </v:shape>
              </v:group>
              <v:group id="_x0000_s1250" style="position:absolute;left:7869;top:7570;width:599;height:945" coordorigin="4820,7570" coordsize="599,945">
                <v:group id="_x0000_s1251" style="position:absolute;left:4820;top:7570;width:516;height:945" coordorigin="4903,7570" coordsize="516,945">
                  <v:oval id="_x0000_s1252" style="position:absolute;left:4903;top:8014;width:516;height:501" fillcolor="#e5dfec [663]"/>
                  <v:shape id="_x0000_s1253" type="#_x0000_t202" style="position:absolute;left:4903;top:7570;width:483;height:444;mso-height-percent:200;mso-height-percent:200;mso-width-relative:margin;mso-height-relative:margin" filled="f" stroked="f">
                    <v:textbox style="mso-next-textbox:#_x0000_s1253;mso-fit-shape-to-text:t">
                      <w:txbxContent>
                        <w:p w:rsidR="00B41BC5" w:rsidRDefault="00B41BC5" w:rsidP="00542558">
                          <w:pPr>
                            <w:ind w:firstLineChars="0" w:firstLine="0"/>
                          </w:pPr>
                          <w:r>
                            <w:rPr>
                              <w:rFonts w:hint="eastAsia"/>
                            </w:rPr>
                            <w:t>D</w:t>
                          </w:r>
                        </w:p>
                      </w:txbxContent>
                    </v:textbox>
                  </v:shape>
                </v:group>
                <v:shape id="_x0000_s1254" type="#_x0000_t202" style="position:absolute;left:4820;top:8014;width:599;height:444;mso-height-percent:200;mso-height-percent:200;mso-width-relative:margin;mso-height-relative:margin" filled="f" stroked="f">
                  <v:textbox style="mso-next-textbox:#_x0000_s1254;mso-fit-shape-to-text:t">
                    <w:txbxContent>
                      <w:p w:rsidR="00B41BC5" w:rsidRDefault="00B41BC5" w:rsidP="00542558">
                        <w:pPr>
                          <w:ind w:firstLineChars="0" w:firstLine="0"/>
                        </w:pPr>
                        <w:r>
                          <w:rPr>
                            <w:rFonts w:hint="eastAsia"/>
                          </w:rPr>
                          <w:t xml:space="preserve"> 1</w:t>
                        </w:r>
                      </w:p>
                    </w:txbxContent>
                  </v:textbox>
                </v:shape>
              </v:group>
              <v:shape id="_x0000_s1255" type="#_x0000_t32" style="position:absolute;left:5253;top:8264;width:525;height:1" o:connectortype="straight">
                <v:stroke startarrow="block" endarrow="block"/>
              </v:shape>
              <v:shape id="_x0000_s1256" type="#_x0000_t32" style="position:absolute;left:7333;top:8264;width:536;height:1;flip:y" o:connectortype="straight">
                <v:stroke startarrow="block" endarrow="block"/>
              </v:shape>
              <v:shape id="_x0000_s1257" type="#_x0000_t32" style="position:absolute;left:6294;top:8265;width:523;height:0;flip:x" o:connectortype="straight">
                <v:stroke endarrow="block"/>
              </v:shape>
              <v:shape id="_x0000_s1258" type="#_x0000_t19" style="position:absolute;left:6377;top:7347;width:1340;height:1365;rotation:-2933572fd">
                <v:stroke endarrow="block"/>
              </v:shape>
            </v:group>
            <v:shape id="_x0000_s1259" type="#_x0000_t202" style="position:absolute;left:8733;top:9550;width:1068;height:444;mso-height-percent:200;mso-height-percent:200;mso-width-relative:margin;mso-height-relative:margin" fillcolor="#d6e3bc [1302]" stroked="f">
              <v:textbox style="mso-next-textbox:#_x0000_s1259;mso-fit-shape-to-text:t">
                <w:txbxContent>
                  <w:p w:rsidR="00B41BC5" w:rsidRDefault="00B41BC5" w:rsidP="00542558">
                    <w:pPr>
                      <w:ind w:firstLineChars="0" w:firstLine="0"/>
                    </w:pPr>
                    <w:r>
                      <w:rPr>
                        <w:rFonts w:hint="eastAsia"/>
                      </w:rPr>
                      <w:t>超步</w:t>
                    </w:r>
                    <w:r>
                      <w:rPr>
                        <w:rFonts w:hint="eastAsia"/>
                      </w:rPr>
                      <w:t>2</w:t>
                    </w:r>
                  </w:p>
                </w:txbxContent>
              </v:textbox>
            </v:shape>
          </v:group>
        </w:pict>
      </w: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v:group id="_x0000_s1260" style="position:absolute;left:0;text-align:left;margin-left:146.85pt;margin-top:11.45pt;width:251.15pt;height:68.25pt;z-index:251697152" coordorigin="4778,8975" coordsize="5023,1365">
            <v:group id="_x0000_s1261" style="position:absolute;left:4778;top:8975;width:3731;height:1365" coordorigin="4737,7347" coordsize="3731,1365">
              <v:group id="_x0000_s1262" style="position:absolute;left:4737;top:7570;width:599;height:945" coordorigin="4820,7570" coordsize="599,945">
                <v:group id="_x0000_s1263" style="position:absolute;left:4820;top:7570;width:516;height:945" coordorigin="4903,7570" coordsize="516,945">
                  <v:oval id="_x0000_s1264" style="position:absolute;left:4903;top:8014;width:516;height:501" filled="f" fillcolor="#e5dfec [663]"/>
                  <v:shape id="_x0000_s1265" type="#_x0000_t202" style="position:absolute;left:4903;top:7570;width:483;height:444;mso-height-percent:200;mso-height-percent:200;mso-width-relative:margin;mso-height-relative:margin" filled="f" stroked="f">
                    <v:textbox style="mso-next-textbox:#_x0000_s1265;mso-fit-shape-to-text:t">
                      <w:txbxContent>
                        <w:p w:rsidR="00B41BC5" w:rsidRDefault="00B41BC5" w:rsidP="00AD1277">
                          <w:pPr>
                            <w:ind w:firstLineChars="0" w:firstLine="0"/>
                          </w:pPr>
                          <w:r>
                            <w:rPr>
                              <w:rFonts w:hint="eastAsia"/>
                            </w:rPr>
                            <w:t>A</w:t>
                          </w:r>
                        </w:p>
                      </w:txbxContent>
                    </v:textbox>
                  </v:shape>
                </v:group>
                <v:shape id="_x0000_s1266" type="#_x0000_t202" style="position:absolute;left:4820;top:8014;width:599;height:444;mso-height-percent:200;mso-height-percent:200;mso-width-relative:margin;mso-height-relative:margin" filled="f" stroked="f">
                  <v:textbox style="mso-next-textbox:#_x0000_s1266;mso-fit-shape-to-text:t">
                    <w:txbxContent>
                      <w:p w:rsidR="00B41BC5" w:rsidRDefault="00B41BC5" w:rsidP="00AD1277">
                        <w:pPr>
                          <w:ind w:firstLineChars="0" w:firstLine="0"/>
                        </w:pPr>
                        <w:r>
                          <w:rPr>
                            <w:rFonts w:hint="eastAsia"/>
                          </w:rPr>
                          <w:t xml:space="preserve"> 1</w:t>
                        </w:r>
                      </w:p>
                    </w:txbxContent>
                  </v:textbox>
                </v:shape>
              </v:group>
              <v:group id="_x0000_s1267" style="position:absolute;left:5778;top:7570;width:599;height:945" coordorigin="4820,7570" coordsize="599,945">
                <v:group id="_x0000_s1268" style="position:absolute;left:4820;top:7570;width:516;height:945" coordorigin="4903,7570" coordsize="516,945">
                  <v:oval id="_x0000_s1269" style="position:absolute;left:4903;top:8014;width:516;height:501" fillcolor="#e5dfec [663]"/>
                  <v:shape id="_x0000_s1270" type="#_x0000_t202" style="position:absolute;left:4903;top:7570;width:483;height:444;mso-height-percent:200;mso-height-percent:200;mso-width-relative:margin;mso-height-relative:margin" filled="f" stroked="f">
                    <v:textbox style="mso-next-textbox:#_x0000_s1270;mso-fit-shape-to-text:t">
                      <w:txbxContent>
                        <w:p w:rsidR="00B41BC5" w:rsidRDefault="00B41BC5" w:rsidP="00AD1277">
                          <w:pPr>
                            <w:ind w:firstLineChars="0" w:firstLine="0"/>
                          </w:pPr>
                          <w:r>
                            <w:rPr>
                              <w:rFonts w:hint="eastAsia"/>
                            </w:rPr>
                            <w:t>B</w:t>
                          </w:r>
                        </w:p>
                      </w:txbxContent>
                    </v:textbox>
                  </v:shape>
                </v:group>
                <v:shape id="_x0000_s1271" type="#_x0000_t202" style="position:absolute;left:4820;top:8014;width:599;height:444;mso-height-percent:200;mso-height-percent:200;mso-width-relative:margin;mso-height-relative:margin" filled="f" stroked="f">
                  <v:textbox style="mso-next-textbox:#_x0000_s1271;mso-fit-shape-to-text:t">
                    <w:txbxContent>
                      <w:p w:rsidR="00B41BC5" w:rsidRDefault="00B41BC5" w:rsidP="00AD1277">
                        <w:pPr>
                          <w:ind w:firstLineChars="0" w:firstLine="0"/>
                        </w:pPr>
                        <w:r>
                          <w:rPr>
                            <w:rFonts w:hint="eastAsia"/>
                          </w:rPr>
                          <w:t xml:space="preserve"> 1</w:t>
                        </w:r>
                      </w:p>
                    </w:txbxContent>
                  </v:textbox>
                </v:shape>
              </v:group>
              <v:group id="_x0000_s1272" style="position:absolute;left:6817;top:7570;width:599;height:945" coordorigin="4820,7570" coordsize="599,945">
                <v:group id="_x0000_s1273" style="position:absolute;left:4820;top:7570;width:516;height:945" coordorigin="4903,7570" coordsize="516,945">
                  <v:oval id="_x0000_s1274" style="position:absolute;left:4903;top:8014;width:516;height:501" fillcolor="#e5dfec [663]"/>
                  <v:shape id="_x0000_s1275" type="#_x0000_t202" style="position:absolute;left:4903;top:7570;width:483;height:444;mso-height-percent:200;mso-height-percent:200;mso-width-relative:margin;mso-height-relative:margin" filled="f" stroked="f">
                    <v:textbox style="mso-next-textbox:#_x0000_s1275;mso-fit-shape-to-text:t">
                      <w:txbxContent>
                        <w:p w:rsidR="00B41BC5" w:rsidRDefault="00B41BC5" w:rsidP="00AD1277">
                          <w:pPr>
                            <w:ind w:firstLineChars="0" w:firstLine="0"/>
                          </w:pPr>
                          <w:r>
                            <w:rPr>
                              <w:rFonts w:hint="eastAsia"/>
                            </w:rPr>
                            <w:t>C</w:t>
                          </w:r>
                        </w:p>
                      </w:txbxContent>
                    </v:textbox>
                  </v:shape>
                </v:group>
                <v:shape id="_x0000_s1276" type="#_x0000_t202" style="position:absolute;left:4820;top:8014;width:599;height:444;mso-height-percent:200;mso-height-percent:200;mso-width-relative:margin;mso-height-relative:margin" filled="f" stroked="f">
                  <v:textbox style="mso-next-textbox:#_x0000_s1276;mso-fit-shape-to-text:t">
                    <w:txbxContent>
                      <w:p w:rsidR="00B41BC5" w:rsidRDefault="00B41BC5" w:rsidP="00AD1277">
                        <w:pPr>
                          <w:ind w:firstLineChars="0" w:firstLine="0"/>
                        </w:pPr>
                        <w:r>
                          <w:rPr>
                            <w:rFonts w:hint="eastAsia"/>
                          </w:rPr>
                          <w:t xml:space="preserve"> 1</w:t>
                        </w:r>
                      </w:p>
                    </w:txbxContent>
                  </v:textbox>
                </v:shape>
              </v:group>
              <v:group id="_x0000_s1277" style="position:absolute;left:7869;top:7570;width:599;height:945" coordorigin="4820,7570" coordsize="599,945">
                <v:group id="_x0000_s1278" style="position:absolute;left:4820;top:7570;width:516;height:945" coordorigin="4903,7570" coordsize="516,945">
                  <v:oval id="_x0000_s1279" style="position:absolute;left:4903;top:8014;width:516;height:501" fillcolor="#e5dfec [663]"/>
                  <v:shape id="_x0000_s1280" type="#_x0000_t202" style="position:absolute;left:4903;top:7570;width:483;height:444;mso-height-percent:200;mso-height-percent:200;mso-width-relative:margin;mso-height-relative:margin" filled="f" stroked="f">
                    <v:textbox style="mso-next-textbox:#_x0000_s1280;mso-fit-shape-to-text:t">
                      <w:txbxContent>
                        <w:p w:rsidR="00B41BC5" w:rsidRDefault="00B41BC5" w:rsidP="00AD1277">
                          <w:pPr>
                            <w:ind w:firstLineChars="0" w:firstLine="0"/>
                          </w:pPr>
                          <w:r>
                            <w:rPr>
                              <w:rFonts w:hint="eastAsia"/>
                            </w:rPr>
                            <w:t>D</w:t>
                          </w:r>
                        </w:p>
                      </w:txbxContent>
                    </v:textbox>
                  </v:shape>
                </v:group>
                <v:shape id="_x0000_s1281" type="#_x0000_t202" style="position:absolute;left:4820;top:8014;width:599;height:444;mso-height-percent:200;mso-height-percent:200;mso-width-relative:margin;mso-height-relative:margin" filled="f" stroked="f">
                  <v:textbox style="mso-next-textbox:#_x0000_s1281;mso-fit-shape-to-text:t">
                    <w:txbxContent>
                      <w:p w:rsidR="00B41BC5" w:rsidRDefault="00B41BC5" w:rsidP="00AD1277">
                        <w:pPr>
                          <w:ind w:firstLineChars="0" w:firstLine="0"/>
                        </w:pPr>
                        <w:r>
                          <w:rPr>
                            <w:rFonts w:hint="eastAsia"/>
                          </w:rPr>
                          <w:t xml:space="preserve"> 1</w:t>
                        </w:r>
                      </w:p>
                    </w:txbxContent>
                  </v:textbox>
                </v:shape>
              </v:group>
              <v:shape id="_x0000_s1282" type="#_x0000_t32" style="position:absolute;left:5253;top:8264;width:525;height:1" o:connectortype="straight">
                <v:stroke startarrow="block" endarrow="block"/>
              </v:shape>
              <v:shape id="_x0000_s1283" type="#_x0000_t32" style="position:absolute;left:7333;top:8264;width:536;height:1;flip:y" o:connectortype="straight">
                <v:stroke startarrow="block" endarrow="block"/>
              </v:shape>
              <v:shape id="_x0000_s1284" type="#_x0000_t32" style="position:absolute;left:6294;top:8265;width:523;height:0;flip:x" o:connectortype="straight">
                <v:stroke endarrow="block"/>
              </v:shape>
              <v:shape id="_x0000_s1285" type="#_x0000_t19" style="position:absolute;left:6377;top:7347;width:1340;height:1365;rotation:-2933572fd">
                <v:stroke endarrow="block"/>
              </v:shape>
            </v:group>
            <v:shape id="_x0000_s1286" type="#_x0000_t202" style="position:absolute;left:8733;top:9550;width:1068;height:444;mso-height-percent:200;mso-height-percent:200;mso-width-relative:margin;mso-height-relative:margin" fillcolor="#d6e3bc [1302]" stroked="f">
              <v:textbox style="mso-next-textbox:#_x0000_s1286;mso-fit-shape-to-text:t">
                <w:txbxContent>
                  <w:p w:rsidR="00B41BC5" w:rsidRDefault="00B41BC5" w:rsidP="00AD1277">
                    <w:pPr>
                      <w:ind w:firstLineChars="0" w:firstLine="0"/>
                    </w:pPr>
                    <w:r>
                      <w:rPr>
                        <w:rFonts w:hint="eastAsia"/>
                      </w:rPr>
                      <w:t>超步</w:t>
                    </w:r>
                    <w:r>
                      <w:rPr>
                        <w:rFonts w:hint="eastAsia"/>
                      </w:rPr>
                      <w:t>3</w:t>
                    </w:r>
                  </w:p>
                </w:txbxContent>
              </v:textbox>
            </v:shape>
          </v:group>
        </w:pict>
      </w: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AD1277" w:rsidRPr="008F545B" w:rsidRDefault="00AD1277" w:rsidP="006C6B52">
      <w:pPr>
        <w:spacing w:line="240" w:lineRule="auto"/>
        <w:ind w:firstLineChars="0" w:firstLine="0"/>
        <w:rPr>
          <w:rFonts w:asciiTheme="minorEastAsia" w:eastAsiaTheme="minorEastAsia" w:hAnsiTheme="minorEastAsia"/>
          <w:noProof/>
          <w:sz w:val="24"/>
        </w:rPr>
      </w:pPr>
    </w:p>
    <w:p w:rsidR="00AD1277" w:rsidRPr="008F545B" w:rsidRDefault="00AD1277" w:rsidP="006C6B52">
      <w:pPr>
        <w:spacing w:line="240" w:lineRule="auto"/>
        <w:ind w:firstLineChars="0" w:firstLine="0"/>
        <w:rPr>
          <w:rFonts w:asciiTheme="minorEastAsia" w:eastAsiaTheme="minorEastAsia" w:hAnsiTheme="minorEastAsia"/>
          <w:noProof/>
          <w:sz w:val="24"/>
        </w:rPr>
      </w:pPr>
    </w:p>
    <w:p w:rsidR="0082145D" w:rsidRPr="008F545B" w:rsidRDefault="00686A75" w:rsidP="006C6B52">
      <w:pPr>
        <w:spacing w:line="240" w:lineRule="auto"/>
        <w:ind w:firstLineChars="0" w:firstLine="0"/>
        <w:rPr>
          <w:rFonts w:asciiTheme="minorEastAsia" w:eastAsiaTheme="minorEastAsia" w:hAnsiTheme="minorEastAsia"/>
          <w:noProof/>
          <w:sz w:val="24"/>
        </w:rPr>
      </w:pPr>
      <w:r>
        <w:rPr>
          <w:rFonts w:asciiTheme="minorEastAsia" w:eastAsiaTheme="minorEastAsia" w:hAnsiTheme="minorEastAsia"/>
          <w:noProof/>
          <w:sz w:val="24"/>
        </w:rPr>
        <w:pict>
          <v:group id="_x0000_s1287" style="position:absolute;left:0;text-align:left;margin-left:146.85pt;margin-top:6.85pt;width:251.15pt;height:68.25pt;z-index:251698176" coordorigin="4778,8975" coordsize="5023,1365">
            <v:group id="_x0000_s1288" style="position:absolute;left:4778;top:8975;width:3731;height:1365" coordorigin="4737,7347" coordsize="3731,1365">
              <v:group id="_x0000_s1289" style="position:absolute;left:4737;top:7570;width:599;height:945" coordorigin="4820,7570" coordsize="599,945">
                <v:group id="_x0000_s1290" style="position:absolute;left:4820;top:7570;width:516;height:945" coordorigin="4903,7570" coordsize="516,945">
                  <v:oval id="_x0000_s1291" style="position:absolute;left:4903;top:8014;width:516;height:501" fillcolor="#e5dfec [663]"/>
                  <v:shape id="_x0000_s1292" type="#_x0000_t202" style="position:absolute;left:4903;top:7570;width:483;height:444;mso-height-percent:200;mso-height-percent:200;mso-width-relative:margin;mso-height-relative:margin" filled="f" stroked="f">
                    <v:textbox style="mso-next-textbox:#_x0000_s1292;mso-fit-shape-to-text:t">
                      <w:txbxContent>
                        <w:p w:rsidR="00B41BC5" w:rsidRDefault="00B41BC5" w:rsidP="00221D3B">
                          <w:pPr>
                            <w:ind w:firstLineChars="0" w:firstLine="0"/>
                          </w:pPr>
                          <w:r>
                            <w:rPr>
                              <w:rFonts w:hint="eastAsia"/>
                            </w:rPr>
                            <w:t>A</w:t>
                          </w:r>
                        </w:p>
                      </w:txbxContent>
                    </v:textbox>
                  </v:shape>
                </v:group>
                <v:shape id="_x0000_s1293" type="#_x0000_t202" style="position:absolute;left:4820;top:8014;width:599;height:444;mso-height-percent:200;mso-height-percent:200;mso-width-relative:margin;mso-height-relative:margin" filled="f" stroked="f">
                  <v:textbox style="mso-next-textbox:#_x0000_s1293;mso-fit-shape-to-text:t">
                    <w:txbxContent>
                      <w:p w:rsidR="00B41BC5" w:rsidRDefault="00B41BC5" w:rsidP="00221D3B">
                        <w:pPr>
                          <w:ind w:firstLineChars="0" w:firstLine="0"/>
                        </w:pPr>
                        <w:r>
                          <w:rPr>
                            <w:rFonts w:hint="eastAsia"/>
                          </w:rPr>
                          <w:t xml:space="preserve"> 1</w:t>
                        </w:r>
                      </w:p>
                    </w:txbxContent>
                  </v:textbox>
                </v:shape>
              </v:group>
              <v:group id="_x0000_s1294" style="position:absolute;left:5778;top:7570;width:599;height:945" coordorigin="4820,7570" coordsize="599,945">
                <v:group id="_x0000_s1295" style="position:absolute;left:4820;top:7570;width:516;height:945" coordorigin="4903,7570" coordsize="516,945">
                  <v:oval id="_x0000_s1296" style="position:absolute;left:4903;top:8014;width:516;height:501" fillcolor="#e5dfec [663]"/>
                  <v:shape id="_x0000_s1297" type="#_x0000_t202" style="position:absolute;left:4903;top:7570;width:483;height:444;mso-height-percent:200;mso-height-percent:200;mso-width-relative:margin;mso-height-relative:margin" filled="f" stroked="f">
                    <v:textbox style="mso-next-textbox:#_x0000_s1297;mso-fit-shape-to-text:t">
                      <w:txbxContent>
                        <w:p w:rsidR="00B41BC5" w:rsidRDefault="00B41BC5" w:rsidP="00221D3B">
                          <w:pPr>
                            <w:ind w:firstLineChars="0" w:firstLine="0"/>
                          </w:pPr>
                          <w:r>
                            <w:rPr>
                              <w:rFonts w:hint="eastAsia"/>
                            </w:rPr>
                            <w:t>B</w:t>
                          </w:r>
                        </w:p>
                      </w:txbxContent>
                    </v:textbox>
                  </v:shape>
                </v:group>
                <v:shape id="_x0000_s1298" type="#_x0000_t202" style="position:absolute;left:4820;top:8014;width:599;height:444;mso-height-percent:200;mso-height-percent:200;mso-width-relative:margin;mso-height-relative:margin" filled="f" stroked="f">
                  <v:textbox style="mso-next-textbox:#_x0000_s1298;mso-fit-shape-to-text:t">
                    <w:txbxContent>
                      <w:p w:rsidR="00B41BC5" w:rsidRDefault="00B41BC5" w:rsidP="00221D3B">
                        <w:pPr>
                          <w:ind w:firstLineChars="0" w:firstLine="0"/>
                        </w:pPr>
                        <w:r>
                          <w:rPr>
                            <w:rFonts w:hint="eastAsia"/>
                          </w:rPr>
                          <w:t xml:space="preserve"> 1</w:t>
                        </w:r>
                      </w:p>
                    </w:txbxContent>
                  </v:textbox>
                </v:shape>
              </v:group>
              <v:group id="_x0000_s1299" style="position:absolute;left:6817;top:7570;width:599;height:945" coordorigin="4820,7570" coordsize="599,945">
                <v:group id="_x0000_s1300" style="position:absolute;left:4820;top:7570;width:516;height:945" coordorigin="4903,7570" coordsize="516,945">
                  <v:oval id="_x0000_s1301" style="position:absolute;left:4903;top:8014;width:516;height:501" fillcolor="#e5dfec [663]"/>
                  <v:shape id="_x0000_s1302" type="#_x0000_t202" style="position:absolute;left:4903;top:7570;width:483;height:444;mso-height-percent:200;mso-height-percent:200;mso-width-relative:margin;mso-height-relative:margin" filled="f" stroked="f">
                    <v:textbox style="mso-next-textbox:#_x0000_s1302;mso-fit-shape-to-text:t">
                      <w:txbxContent>
                        <w:p w:rsidR="00B41BC5" w:rsidRDefault="00B41BC5" w:rsidP="00221D3B">
                          <w:pPr>
                            <w:ind w:firstLineChars="0" w:firstLine="0"/>
                          </w:pPr>
                          <w:r>
                            <w:rPr>
                              <w:rFonts w:hint="eastAsia"/>
                            </w:rPr>
                            <w:t>C</w:t>
                          </w:r>
                        </w:p>
                      </w:txbxContent>
                    </v:textbox>
                  </v:shape>
                </v:group>
                <v:shape id="_x0000_s1303" type="#_x0000_t202" style="position:absolute;left:4820;top:8014;width:599;height:444;mso-height-percent:200;mso-height-percent:200;mso-width-relative:margin;mso-height-relative:margin" filled="f" stroked="f">
                  <v:textbox style="mso-next-textbox:#_x0000_s1303;mso-fit-shape-to-text:t">
                    <w:txbxContent>
                      <w:p w:rsidR="00B41BC5" w:rsidRDefault="00B41BC5" w:rsidP="00221D3B">
                        <w:pPr>
                          <w:ind w:firstLineChars="0" w:firstLine="0"/>
                        </w:pPr>
                        <w:r>
                          <w:rPr>
                            <w:rFonts w:hint="eastAsia"/>
                          </w:rPr>
                          <w:t xml:space="preserve"> 1</w:t>
                        </w:r>
                      </w:p>
                    </w:txbxContent>
                  </v:textbox>
                </v:shape>
              </v:group>
              <v:group id="_x0000_s1304" style="position:absolute;left:7869;top:7570;width:599;height:945" coordorigin="4820,7570" coordsize="599,945">
                <v:group id="_x0000_s1305" style="position:absolute;left:4820;top:7570;width:516;height:945" coordorigin="4903,7570" coordsize="516,945">
                  <v:oval id="_x0000_s1306" style="position:absolute;left:4903;top:8014;width:516;height:501" fillcolor="#e5dfec [663]"/>
                  <v:shape id="_x0000_s1307" type="#_x0000_t202" style="position:absolute;left:4903;top:7570;width:483;height:444;mso-height-percent:200;mso-height-percent:200;mso-width-relative:margin;mso-height-relative:margin" filled="f" stroked="f">
                    <v:textbox style="mso-next-textbox:#_x0000_s1307;mso-fit-shape-to-text:t">
                      <w:txbxContent>
                        <w:p w:rsidR="00B41BC5" w:rsidRDefault="00B41BC5" w:rsidP="00221D3B">
                          <w:pPr>
                            <w:ind w:firstLineChars="0" w:firstLine="0"/>
                          </w:pPr>
                          <w:r>
                            <w:rPr>
                              <w:rFonts w:hint="eastAsia"/>
                            </w:rPr>
                            <w:t>D</w:t>
                          </w:r>
                        </w:p>
                      </w:txbxContent>
                    </v:textbox>
                  </v:shape>
                </v:group>
                <v:shape id="_x0000_s1308" type="#_x0000_t202" style="position:absolute;left:4820;top:8014;width:599;height:444;mso-height-percent:200;mso-height-percent:200;mso-width-relative:margin;mso-height-relative:margin" filled="f" stroked="f">
                  <v:textbox style="mso-next-textbox:#_x0000_s1308;mso-fit-shape-to-text:t">
                    <w:txbxContent>
                      <w:p w:rsidR="00B41BC5" w:rsidRDefault="00B41BC5" w:rsidP="00221D3B">
                        <w:pPr>
                          <w:ind w:firstLineChars="0" w:firstLine="0"/>
                        </w:pPr>
                        <w:r>
                          <w:rPr>
                            <w:rFonts w:hint="eastAsia"/>
                          </w:rPr>
                          <w:t xml:space="preserve"> 1</w:t>
                        </w:r>
                      </w:p>
                    </w:txbxContent>
                  </v:textbox>
                </v:shape>
              </v:group>
              <v:shape id="_x0000_s1309" type="#_x0000_t32" style="position:absolute;left:5253;top:8264;width:525;height:1" o:connectortype="straight">
                <v:stroke startarrow="block" endarrow="block"/>
              </v:shape>
              <v:shape id="_x0000_s1310" type="#_x0000_t32" style="position:absolute;left:7333;top:8264;width:536;height:1;flip:y" o:connectortype="straight">
                <v:stroke startarrow="block" endarrow="block"/>
              </v:shape>
              <v:shape id="_x0000_s1311" type="#_x0000_t32" style="position:absolute;left:6294;top:8265;width:523;height:0;flip:x" o:connectortype="straight">
                <v:stroke endarrow="block"/>
              </v:shape>
              <v:shape id="_x0000_s1312" type="#_x0000_t19" style="position:absolute;left:6377;top:7347;width:1340;height:1365;rotation:-2933572fd">
                <v:stroke endarrow="block"/>
              </v:shape>
            </v:group>
            <v:shape id="_x0000_s1313" type="#_x0000_t202" style="position:absolute;left:8733;top:9550;width:1068;height:444;mso-height-percent:200;mso-height-percent:200;mso-width-relative:margin;mso-height-relative:margin" fillcolor="#d6e3bc [1302]" stroked="f">
              <v:textbox style="mso-next-textbox:#_x0000_s1313;mso-fit-shape-to-text:t">
                <w:txbxContent>
                  <w:p w:rsidR="00B41BC5" w:rsidRDefault="00B41BC5" w:rsidP="00221D3B">
                    <w:pPr>
                      <w:ind w:firstLineChars="0" w:firstLine="0"/>
                    </w:pPr>
                    <w:r>
                      <w:rPr>
                        <w:rFonts w:hint="eastAsia"/>
                      </w:rPr>
                      <w:t>超步</w:t>
                    </w:r>
                    <w:r>
                      <w:rPr>
                        <w:rFonts w:hint="eastAsia"/>
                      </w:rPr>
                      <w:t>4</w:t>
                    </w:r>
                  </w:p>
                </w:txbxContent>
              </v:textbox>
            </v:shape>
          </v:group>
        </w:pict>
      </w:r>
    </w:p>
    <w:p w:rsidR="0082145D" w:rsidRPr="008F545B" w:rsidRDefault="0082145D" w:rsidP="006C6B52">
      <w:pPr>
        <w:spacing w:line="240" w:lineRule="auto"/>
        <w:ind w:firstLineChars="0" w:firstLine="0"/>
        <w:rPr>
          <w:rFonts w:asciiTheme="minorEastAsia" w:eastAsiaTheme="minorEastAsia" w:hAnsiTheme="minorEastAsia"/>
          <w:noProof/>
          <w:sz w:val="24"/>
        </w:rPr>
      </w:pPr>
    </w:p>
    <w:p w:rsidR="00221D3B" w:rsidRPr="008F545B" w:rsidRDefault="00221D3B" w:rsidP="006C6B52">
      <w:pPr>
        <w:spacing w:line="240" w:lineRule="auto"/>
        <w:ind w:firstLineChars="0" w:firstLine="0"/>
        <w:rPr>
          <w:rFonts w:asciiTheme="minorEastAsia" w:eastAsiaTheme="minorEastAsia" w:hAnsiTheme="minorEastAsia"/>
          <w:noProof/>
          <w:sz w:val="24"/>
        </w:rPr>
      </w:pPr>
    </w:p>
    <w:p w:rsidR="00221D3B" w:rsidRPr="008F545B" w:rsidRDefault="00221D3B" w:rsidP="006C6B52">
      <w:pPr>
        <w:spacing w:line="240" w:lineRule="auto"/>
        <w:ind w:firstLineChars="0" w:firstLine="0"/>
        <w:rPr>
          <w:rFonts w:asciiTheme="minorEastAsia" w:eastAsiaTheme="minorEastAsia" w:hAnsiTheme="minorEastAsia"/>
          <w:noProof/>
          <w:sz w:val="24"/>
        </w:rPr>
      </w:pPr>
    </w:p>
    <w:p w:rsidR="00221D3B" w:rsidRPr="008F545B" w:rsidRDefault="00221D3B" w:rsidP="006C6B52">
      <w:pPr>
        <w:spacing w:line="240" w:lineRule="auto"/>
        <w:ind w:firstLineChars="0" w:firstLine="0"/>
        <w:rPr>
          <w:rFonts w:asciiTheme="minorEastAsia" w:eastAsiaTheme="minorEastAsia" w:hAnsiTheme="minorEastAsia"/>
          <w:noProof/>
          <w:sz w:val="24"/>
        </w:rPr>
      </w:pPr>
    </w:p>
    <w:p w:rsidR="0082145D" w:rsidRPr="008F545B" w:rsidRDefault="0082145D" w:rsidP="006C6B52">
      <w:pPr>
        <w:spacing w:line="240" w:lineRule="auto"/>
        <w:ind w:firstLineChars="0" w:firstLine="0"/>
        <w:rPr>
          <w:rFonts w:asciiTheme="minorEastAsia" w:eastAsiaTheme="minorEastAsia" w:hAnsiTheme="minorEastAsia"/>
          <w:sz w:val="24"/>
        </w:rPr>
      </w:pPr>
    </w:p>
    <w:p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按照</w:t>
      </w:r>
      <w:r w:rsidRPr="008F545B">
        <w:rPr>
          <w:rFonts w:asciiTheme="minorEastAsia" w:eastAsiaTheme="minorEastAsia" w:hAnsiTheme="minorEastAsia"/>
          <w:sz w:val="24"/>
        </w:rPr>
        <w:t>Pregel</w:t>
      </w:r>
      <w:r w:rsidRPr="008F545B">
        <w:rPr>
          <w:rFonts w:asciiTheme="minorEastAsia" w:eastAsiaTheme="minorEastAsia" w:hAnsiTheme="minorEastAsia" w:hint="eastAsia"/>
          <w:sz w:val="24"/>
        </w:rPr>
        <w:t>的设计，所有的顶点值的更新都在超步内；每个顶点只在超步结束时向其所有邻接点发送消息（传送顶点值）。当一个顶点收到的消息中含有值比它目前值小，则用最小的一个值替换它目前值，状态设置为“活跃”，否则就将状态改为“非活跃”；当所有顶点状态为“非活跃”时，计算结束。</w:t>
      </w:r>
    </w:p>
    <w:p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计算过程如下（参加上图）：</w:t>
      </w:r>
    </w:p>
    <w:p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0</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四个顶点状态均设为“活跃”，各自包含一个初始值；</w:t>
      </w:r>
    </w:p>
    <w:p w:rsidR="00B71AB3" w:rsidRPr="008F545B" w:rsidRDefault="00B71AB3" w:rsidP="006C6B52">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3</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接受</w:t>
      </w:r>
      <w:r w:rsidR="0098341D"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的消息值</w:t>
      </w:r>
      <w:r w:rsidR="0098341D"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，用</w:t>
      </w:r>
      <w:r w:rsidR="0098341D"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替代目前值</w:t>
      </w:r>
      <w:r w:rsidR="0098341D" w:rsidRPr="008F545B">
        <w:rPr>
          <w:rFonts w:asciiTheme="minorEastAsia" w:eastAsiaTheme="minorEastAsia" w:hAnsiTheme="minorEastAsia" w:hint="eastAsia"/>
          <w:sz w:val="24"/>
        </w:rPr>
        <w:t>6</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保持为</w:t>
      </w:r>
    </w:p>
    <w:p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“活跃”；</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6</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w:t>
      </w:r>
      <w:r w:rsidR="0098341D" w:rsidRPr="008F545B">
        <w:rPr>
          <w:rFonts w:asciiTheme="minorEastAsia" w:eastAsiaTheme="minorEastAsia" w:hAnsiTheme="minorEastAsia" w:hint="eastAsia"/>
          <w:sz w:val="24"/>
        </w:rPr>
        <w:t>用2代替3，B</w:t>
      </w:r>
      <w:r w:rsidRPr="008F545B">
        <w:rPr>
          <w:rFonts w:asciiTheme="minorEastAsia" w:eastAsiaTheme="minorEastAsia" w:hAnsiTheme="minorEastAsia" w:hint="eastAsia"/>
          <w:sz w:val="24"/>
        </w:rPr>
        <w:t>状态</w:t>
      </w:r>
      <w:r w:rsidR="0098341D" w:rsidRPr="008F545B">
        <w:rPr>
          <w:rFonts w:asciiTheme="minorEastAsia" w:eastAsiaTheme="minorEastAsia" w:hAnsiTheme="minorEastAsia" w:hint="eastAsia"/>
          <w:sz w:val="24"/>
        </w:rPr>
        <w:t>为“</w:t>
      </w:r>
      <w:r w:rsidRPr="008F545B">
        <w:rPr>
          <w:rFonts w:asciiTheme="minorEastAsia" w:eastAsiaTheme="minorEastAsia" w:hAnsiTheme="minorEastAsia" w:hint="eastAsia"/>
          <w:sz w:val="24"/>
        </w:rPr>
        <w:t>活跃”；</w:t>
      </w:r>
      <w:r w:rsidR="0098341D" w:rsidRPr="008F545B">
        <w:rPr>
          <w:rFonts w:asciiTheme="minorEastAsia" w:eastAsiaTheme="minorEastAsia" w:hAnsiTheme="minorEastAsia" w:hint="eastAsia"/>
          <w:sz w:val="24"/>
        </w:rPr>
        <w:t>A的值不变（因为3&lt;6），状态改变为“非活跃”；</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值改变</w:t>
      </w:r>
      <w:r w:rsidR="0098341D" w:rsidRPr="008F545B">
        <w:rPr>
          <w:rFonts w:asciiTheme="minorEastAsia" w:eastAsiaTheme="minorEastAsia" w:hAnsiTheme="minorEastAsia" w:hint="eastAsia"/>
          <w:sz w:val="24"/>
        </w:rPr>
        <w:t>为1，状态为“</w:t>
      </w:r>
      <w:r w:rsidRPr="008F545B">
        <w:rPr>
          <w:rFonts w:asciiTheme="minorEastAsia" w:eastAsiaTheme="minorEastAsia" w:hAnsiTheme="minorEastAsia" w:hint="eastAsia"/>
          <w:sz w:val="24"/>
        </w:rPr>
        <w:t>活跃”；</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C</w:t>
      </w:r>
      <w:r w:rsidRPr="008F545B">
        <w:rPr>
          <w:rFonts w:asciiTheme="minorEastAsia" w:eastAsiaTheme="minorEastAsia" w:hAnsiTheme="minorEastAsia" w:hint="eastAsia"/>
          <w:sz w:val="24"/>
        </w:rPr>
        <w:t>传送值</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w:t>
      </w:r>
      <w:r w:rsidRPr="008F545B">
        <w:rPr>
          <w:rFonts w:asciiTheme="minorEastAsia" w:eastAsiaTheme="minorEastAsia" w:hAnsiTheme="minorEastAsia" w:hint="eastAsia"/>
          <w:sz w:val="24"/>
        </w:rPr>
        <w:t>接受</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的消息值</w:t>
      </w:r>
      <w:r w:rsidRPr="008F545B">
        <w:rPr>
          <w:rFonts w:asciiTheme="minorEastAsia" w:eastAsiaTheme="minorEastAsia" w:hAnsiTheme="minorEastAsia"/>
          <w:sz w:val="24"/>
        </w:rPr>
        <w:t>6</w:t>
      </w:r>
      <w:r w:rsidRPr="008F545B">
        <w:rPr>
          <w:rFonts w:asciiTheme="minorEastAsia" w:eastAsiaTheme="minorEastAsia" w:hAnsiTheme="minorEastAsia" w:hint="eastAsia"/>
          <w:sz w:val="24"/>
        </w:rPr>
        <w:t>，</w:t>
      </w:r>
      <w:r w:rsidR="0098341D" w:rsidRPr="008F545B">
        <w:rPr>
          <w:rFonts w:asciiTheme="minorEastAsia" w:eastAsiaTheme="minorEastAsia" w:hAnsiTheme="minorEastAsia" w:hint="eastAsia"/>
          <w:sz w:val="24"/>
        </w:rPr>
        <w:t>D的值保持为1</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D</w:t>
      </w:r>
      <w:r w:rsidR="0098341D" w:rsidRPr="008F545B">
        <w:rPr>
          <w:rFonts w:asciiTheme="minorEastAsia" w:eastAsiaTheme="minorEastAsia" w:hAnsiTheme="minorEastAsia" w:hint="eastAsia"/>
          <w:sz w:val="24"/>
        </w:rPr>
        <w:t>状态改变</w:t>
      </w:r>
      <w:r w:rsidRPr="008F545B">
        <w:rPr>
          <w:rFonts w:asciiTheme="minorEastAsia" w:eastAsiaTheme="minorEastAsia" w:hAnsiTheme="minorEastAsia" w:hint="eastAsia"/>
          <w:sz w:val="24"/>
        </w:rPr>
        <w:t>为“</w:t>
      </w:r>
      <w:r w:rsidR="0098341D" w:rsidRPr="008F545B">
        <w:rPr>
          <w:rFonts w:asciiTheme="minorEastAsia" w:eastAsiaTheme="minorEastAsia" w:hAnsiTheme="minorEastAsia" w:hint="eastAsia"/>
          <w:sz w:val="24"/>
        </w:rPr>
        <w:t>非活跃”；</w:t>
      </w:r>
    </w:p>
    <w:p w:rsidR="00B71AB3"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w:t>
      </w:r>
      <w:r w:rsidR="0098341D" w:rsidRPr="008F545B">
        <w:rPr>
          <w:rFonts w:asciiTheme="minorEastAsia" w:eastAsiaTheme="minorEastAsia" w:hAnsiTheme="minorEastAsia" w:hint="eastAsia"/>
          <w:sz w:val="24"/>
        </w:rPr>
        <w:t>的即时值分别为3, 2，1，1，</w:t>
      </w:r>
      <w:r w:rsidRPr="008F545B">
        <w:rPr>
          <w:rFonts w:asciiTheme="minorEastAsia" w:eastAsiaTheme="minorEastAsia" w:hAnsiTheme="minorEastAsia" w:hint="eastAsia"/>
          <w:sz w:val="24"/>
        </w:rPr>
        <w:t>状态</w:t>
      </w:r>
      <w:r w:rsidR="0098341D" w:rsidRPr="008F545B">
        <w:rPr>
          <w:rFonts w:asciiTheme="minorEastAsia" w:eastAsiaTheme="minorEastAsia" w:hAnsiTheme="minorEastAsia" w:hint="eastAsia"/>
          <w:sz w:val="24"/>
        </w:rPr>
        <w:t>分别</w:t>
      </w:r>
      <w:r w:rsidRPr="008F545B">
        <w:rPr>
          <w:rFonts w:asciiTheme="minorEastAsia" w:eastAsiaTheme="minorEastAsia" w:hAnsiTheme="minorEastAsia" w:hint="eastAsia"/>
          <w:sz w:val="24"/>
        </w:rPr>
        <w:t>为“</w:t>
      </w:r>
      <w:r w:rsidR="0098341D" w:rsidRPr="008F545B">
        <w:rPr>
          <w:rFonts w:asciiTheme="minorEastAsia" w:eastAsiaTheme="minorEastAsia" w:hAnsiTheme="minorEastAsia" w:hint="eastAsia"/>
          <w:sz w:val="24"/>
        </w:rPr>
        <w:t>非活跃”，“活跃”，“</w:t>
      </w:r>
      <w:r w:rsidRPr="008F545B">
        <w:rPr>
          <w:rFonts w:asciiTheme="minorEastAsia" w:eastAsiaTheme="minorEastAsia" w:hAnsiTheme="minorEastAsia" w:hint="eastAsia"/>
          <w:sz w:val="24"/>
        </w:rPr>
        <w:t>活跃”，“</w:t>
      </w:r>
      <w:r w:rsidR="0098341D"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w:t>
      </w:r>
    </w:p>
    <w:p w:rsidR="00B71AB3" w:rsidRPr="008F545B" w:rsidRDefault="00B71AB3" w:rsidP="006C6B52">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2</w:t>
      </w:r>
      <w:r w:rsidRPr="008F545B">
        <w:rPr>
          <w:rFonts w:asciiTheme="minorEastAsia" w:eastAsiaTheme="minorEastAsia" w:hAnsiTheme="minorEastAsia" w:hint="eastAsia"/>
          <w:sz w:val="24"/>
        </w:rPr>
        <w:t>：我们只对状态是“活跃”的顶点执行操作，</w:t>
      </w:r>
      <w:r w:rsidR="00542558"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向</w:t>
      </w:r>
      <w:r w:rsidR="00542558"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传送值</w:t>
      </w:r>
      <w:r w:rsidR="00542558"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A</w:t>
      </w:r>
      <w:r w:rsidR="00542558" w:rsidRPr="008F545B">
        <w:rPr>
          <w:rFonts w:asciiTheme="minorEastAsia" w:eastAsiaTheme="minorEastAsia" w:hAnsiTheme="minorEastAsia" w:hint="eastAsia"/>
          <w:sz w:val="24"/>
        </w:rPr>
        <w:t>的值替换为2，因此</w:t>
      </w:r>
      <w:r w:rsidR="00AD1277" w:rsidRPr="008F545B">
        <w:rPr>
          <w:rFonts w:asciiTheme="minorEastAsia" w:eastAsiaTheme="minorEastAsia" w:hAnsiTheme="minorEastAsia" w:hint="eastAsia"/>
          <w:sz w:val="24"/>
        </w:rPr>
        <w:t>A</w:t>
      </w:r>
      <w:r w:rsidR="00542558" w:rsidRPr="008F545B">
        <w:rPr>
          <w:rFonts w:asciiTheme="minorEastAsia" w:eastAsiaTheme="minorEastAsia" w:hAnsiTheme="minorEastAsia" w:hint="eastAsia"/>
          <w:sz w:val="24"/>
        </w:rPr>
        <w:t>状态变为“</w:t>
      </w:r>
      <w:r w:rsidRPr="008F545B">
        <w:rPr>
          <w:rFonts w:asciiTheme="minorEastAsia" w:eastAsiaTheme="minorEastAsia" w:hAnsiTheme="minorEastAsia" w:hint="eastAsia"/>
          <w:sz w:val="24"/>
        </w:rPr>
        <w:t>活跃”；</w:t>
      </w:r>
      <w:r w:rsidR="00542558"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向</w:t>
      </w:r>
      <w:r w:rsidR="00542558" w:rsidRPr="008F545B">
        <w:rPr>
          <w:rFonts w:asciiTheme="minorEastAsia" w:eastAsiaTheme="minorEastAsia" w:hAnsiTheme="minorEastAsia" w:hint="eastAsia"/>
          <w:sz w:val="24"/>
        </w:rPr>
        <w:t>D</w:t>
      </w:r>
      <w:r w:rsidRPr="008F545B">
        <w:rPr>
          <w:rFonts w:asciiTheme="minorEastAsia" w:eastAsiaTheme="minorEastAsia" w:hAnsiTheme="minorEastAsia" w:hint="eastAsia"/>
          <w:sz w:val="24"/>
        </w:rPr>
        <w:t>传送值</w:t>
      </w:r>
      <w:r w:rsidR="00542558"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00542558" w:rsidRPr="008F545B">
        <w:rPr>
          <w:rFonts w:asciiTheme="minorEastAsia" w:eastAsiaTheme="minorEastAsia" w:hAnsiTheme="minorEastAsia" w:hint="eastAsia"/>
          <w:sz w:val="24"/>
        </w:rPr>
        <w:t>D</w:t>
      </w:r>
      <w:r w:rsidRPr="008F545B">
        <w:rPr>
          <w:rFonts w:asciiTheme="minorEastAsia" w:eastAsiaTheme="minorEastAsia" w:hAnsiTheme="minorEastAsia" w:hint="eastAsia"/>
          <w:sz w:val="24"/>
        </w:rPr>
        <w:t>收到</w:t>
      </w:r>
      <w:r w:rsidR="00542558" w:rsidRPr="008F545B">
        <w:rPr>
          <w:rFonts w:asciiTheme="minorEastAsia" w:eastAsiaTheme="minorEastAsia" w:hAnsiTheme="minorEastAsia" w:hint="eastAsia"/>
          <w:sz w:val="24"/>
        </w:rPr>
        <w:t>后保持原来值1不变，D的状态仍然</w:t>
      </w:r>
      <w:r w:rsidRPr="008F545B">
        <w:rPr>
          <w:rFonts w:asciiTheme="minorEastAsia" w:eastAsiaTheme="minorEastAsia" w:hAnsiTheme="minorEastAsia" w:hint="eastAsia"/>
          <w:sz w:val="24"/>
        </w:rPr>
        <w:t>为“</w:t>
      </w:r>
      <w:r w:rsidR="00542558"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w:t>
      </w:r>
      <w:r w:rsidR="00542558" w:rsidRPr="008F545B">
        <w:rPr>
          <w:rFonts w:asciiTheme="minorEastAsia" w:eastAsiaTheme="minorEastAsia" w:hAnsiTheme="minorEastAsia" w:hint="eastAsia"/>
          <w:sz w:val="24"/>
        </w:rPr>
        <w:t>C向B发送值1</w:t>
      </w:r>
      <w:r w:rsidRPr="008F545B">
        <w:rPr>
          <w:rFonts w:asciiTheme="minorEastAsia" w:eastAsiaTheme="minorEastAsia" w:hAnsiTheme="minorEastAsia" w:hint="eastAsia"/>
          <w:sz w:val="24"/>
        </w:rPr>
        <w:t>，</w:t>
      </w:r>
      <w:r w:rsidR="00542558" w:rsidRPr="008F545B">
        <w:rPr>
          <w:rFonts w:asciiTheme="minorEastAsia" w:eastAsiaTheme="minorEastAsia" w:hAnsiTheme="minorEastAsia" w:hint="eastAsia"/>
          <w:sz w:val="24"/>
        </w:rPr>
        <w:t>B收到后更换为1，B</w:t>
      </w:r>
      <w:r w:rsidR="007E4B3E" w:rsidRPr="008F545B">
        <w:rPr>
          <w:rFonts w:asciiTheme="minorEastAsia" w:eastAsiaTheme="minorEastAsia" w:hAnsiTheme="minorEastAsia" w:hint="eastAsia"/>
          <w:sz w:val="24"/>
        </w:rPr>
        <w:t>状态仍然为“活跃”；C向D发送值1，D收到保持原来值1不变，C状态变为“非活跃”。</w:t>
      </w:r>
    </w:p>
    <w:p w:rsidR="00B71AB3" w:rsidRPr="008F545B" w:rsidRDefault="007E4B3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超步2结束时，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四个顶点的即时值分别为2, 1，1，1，状态分别为“活跃”，“活跃”，“非活跃”，“非活跃”</w:t>
      </w:r>
      <w:r w:rsidR="00B71AB3" w:rsidRPr="008F545B">
        <w:rPr>
          <w:rFonts w:asciiTheme="minorEastAsia" w:eastAsiaTheme="minorEastAsia" w:hAnsiTheme="minorEastAsia" w:hint="eastAsia"/>
          <w:sz w:val="24"/>
        </w:rPr>
        <w:t>；</w:t>
      </w:r>
    </w:p>
    <w:p w:rsidR="00B71AB3" w:rsidRPr="008F545B" w:rsidRDefault="00B71AB3" w:rsidP="006C6B52">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3</w:t>
      </w:r>
      <w:r w:rsidR="00AD1277" w:rsidRPr="008F545B">
        <w:rPr>
          <w:rFonts w:asciiTheme="minorEastAsia" w:eastAsiaTheme="minorEastAsia" w:hAnsiTheme="minorEastAsia" w:hint="eastAsia"/>
          <w:sz w:val="24"/>
        </w:rPr>
        <w:t>：此时</w:t>
      </w:r>
      <w:r w:rsidRPr="008F545B">
        <w:rPr>
          <w:rFonts w:asciiTheme="minorEastAsia" w:eastAsiaTheme="minorEastAsia" w:hAnsiTheme="minorEastAsia" w:hint="eastAsia"/>
          <w:sz w:val="24"/>
        </w:rPr>
        <w:t>有顶点</w:t>
      </w:r>
      <w:r w:rsidR="00AD1277" w:rsidRPr="008F545B">
        <w:rPr>
          <w:rFonts w:asciiTheme="minorEastAsia" w:eastAsiaTheme="minorEastAsia" w:hAnsiTheme="minorEastAsia" w:hint="eastAsia"/>
          <w:sz w:val="24"/>
        </w:rPr>
        <w:t>A和B</w:t>
      </w:r>
      <w:r w:rsidRPr="008F545B">
        <w:rPr>
          <w:rFonts w:asciiTheme="minorEastAsia" w:eastAsiaTheme="minorEastAsia" w:hAnsiTheme="minorEastAsia" w:hint="eastAsia"/>
          <w:sz w:val="24"/>
        </w:rPr>
        <w:t>状态是“活跃”，只需对顶点</w:t>
      </w:r>
      <w:r w:rsidR="00AD1277" w:rsidRPr="008F545B">
        <w:rPr>
          <w:rFonts w:asciiTheme="minorEastAsia" w:eastAsiaTheme="minorEastAsia" w:hAnsiTheme="minorEastAsia" w:hint="eastAsia"/>
          <w:sz w:val="24"/>
        </w:rPr>
        <w:t>A和B执行操作。A</w:t>
      </w:r>
      <w:r w:rsidRPr="008F545B">
        <w:rPr>
          <w:rFonts w:asciiTheme="minorEastAsia" w:eastAsiaTheme="minorEastAsia" w:hAnsiTheme="minorEastAsia" w:hint="eastAsia"/>
          <w:sz w:val="24"/>
        </w:rPr>
        <w:t>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00AD1277" w:rsidRPr="008F545B">
        <w:rPr>
          <w:rFonts w:asciiTheme="minorEastAsia" w:eastAsiaTheme="minorEastAsia" w:hAnsiTheme="minorEastAsia" w:hint="eastAsia"/>
          <w:sz w:val="24"/>
        </w:rPr>
        <w:t>2</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B收到</w:t>
      </w:r>
      <w:r w:rsidRPr="008F545B">
        <w:rPr>
          <w:rFonts w:asciiTheme="minorEastAsia" w:eastAsiaTheme="minorEastAsia" w:hAnsiTheme="minorEastAsia" w:hint="eastAsia"/>
          <w:sz w:val="24"/>
        </w:rPr>
        <w:t>不需更新，因此</w:t>
      </w:r>
      <w:r w:rsidR="00AD1277" w:rsidRPr="008F545B">
        <w:rPr>
          <w:rFonts w:asciiTheme="minorEastAsia" w:eastAsiaTheme="minorEastAsia" w:hAnsiTheme="minorEastAsia" w:hint="eastAsia"/>
          <w:sz w:val="24"/>
        </w:rPr>
        <w:t>B</w:t>
      </w:r>
      <w:r w:rsidRPr="008F545B">
        <w:rPr>
          <w:rFonts w:asciiTheme="minorEastAsia" w:eastAsiaTheme="minorEastAsia" w:hAnsiTheme="minorEastAsia" w:hint="eastAsia"/>
          <w:sz w:val="24"/>
        </w:rPr>
        <w:t>状态又变为“非活跃”；</w:t>
      </w:r>
      <w:r w:rsidRPr="008F545B">
        <w:rPr>
          <w:rFonts w:asciiTheme="minorEastAsia" w:eastAsiaTheme="minorEastAsia" w:hAnsiTheme="minorEastAsia"/>
          <w:sz w:val="24"/>
        </w:rPr>
        <w:t>B</w:t>
      </w:r>
      <w:r w:rsidR="00AD1277" w:rsidRPr="008F545B">
        <w:rPr>
          <w:rFonts w:asciiTheme="minorEastAsia" w:eastAsiaTheme="minorEastAsia" w:hAnsiTheme="minorEastAsia" w:hint="eastAsia"/>
          <w:sz w:val="24"/>
        </w:rPr>
        <w:t>向A发送</w:t>
      </w:r>
      <w:r w:rsidRPr="008F545B">
        <w:rPr>
          <w:rFonts w:asciiTheme="minorEastAsia" w:eastAsiaTheme="minorEastAsia" w:hAnsiTheme="minorEastAsia" w:hint="eastAsia"/>
          <w:sz w:val="24"/>
        </w:rPr>
        <w:t>消息值</w:t>
      </w:r>
      <w:r w:rsidR="00AD1277"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A替换为1</w:t>
      </w:r>
      <w:r w:rsidRPr="008F545B">
        <w:rPr>
          <w:rFonts w:asciiTheme="minorEastAsia" w:eastAsiaTheme="minorEastAsia" w:hAnsiTheme="minorEastAsia" w:hint="eastAsia"/>
          <w:sz w:val="24"/>
        </w:rPr>
        <w:t>，</w:t>
      </w:r>
      <w:r w:rsidR="00AD1277" w:rsidRPr="008F545B">
        <w:rPr>
          <w:rFonts w:asciiTheme="minorEastAsia" w:eastAsiaTheme="minorEastAsia" w:hAnsiTheme="minorEastAsia" w:hint="eastAsia"/>
          <w:sz w:val="24"/>
        </w:rPr>
        <w:t>A</w:t>
      </w:r>
      <w:r w:rsidRPr="008F545B">
        <w:rPr>
          <w:rFonts w:asciiTheme="minorEastAsia" w:eastAsiaTheme="minorEastAsia" w:hAnsiTheme="minorEastAsia" w:hint="eastAsia"/>
          <w:sz w:val="24"/>
        </w:rPr>
        <w:t>状态</w:t>
      </w:r>
      <w:r w:rsidR="00AD1277" w:rsidRPr="008F545B">
        <w:rPr>
          <w:rFonts w:asciiTheme="minorEastAsia" w:eastAsiaTheme="minorEastAsia" w:hAnsiTheme="minorEastAsia" w:hint="eastAsia"/>
          <w:sz w:val="24"/>
        </w:rPr>
        <w:t>更新为“活跃”；B向D发送消息值1，D不做更新，D状态保存为“非活跃”。</w:t>
      </w:r>
    </w:p>
    <w:p w:rsidR="00AD1277" w:rsidRPr="008F545B" w:rsidRDefault="00AD1277"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00221D3B" w:rsidRPr="008F545B">
        <w:rPr>
          <w:rFonts w:asciiTheme="minorEastAsia" w:eastAsiaTheme="minorEastAsia" w:hAnsiTheme="minorEastAsia" w:hint="eastAsia"/>
          <w:sz w:val="24"/>
        </w:rPr>
        <w:t>3</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四个顶点的即时值分别为</w:t>
      </w:r>
      <w:r w:rsidR="00221D3B"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 1，1，1，状态分别为“活跃”，“</w:t>
      </w:r>
      <w:r w:rsidR="00221D3B" w:rsidRPr="008F545B">
        <w:rPr>
          <w:rFonts w:asciiTheme="minorEastAsia" w:eastAsiaTheme="minorEastAsia" w:hAnsiTheme="minorEastAsia" w:hint="eastAsia"/>
          <w:sz w:val="24"/>
        </w:rPr>
        <w:t>非</w:t>
      </w:r>
      <w:r w:rsidRPr="008F545B">
        <w:rPr>
          <w:rFonts w:asciiTheme="minorEastAsia" w:eastAsiaTheme="minorEastAsia" w:hAnsiTheme="minorEastAsia" w:hint="eastAsia"/>
          <w:sz w:val="24"/>
        </w:rPr>
        <w:t>活跃”，“非活跃”，“非活跃”</w:t>
      </w:r>
      <w:r w:rsidR="00221D3B" w:rsidRPr="008F545B">
        <w:rPr>
          <w:rFonts w:asciiTheme="minorEastAsia" w:eastAsiaTheme="minorEastAsia" w:hAnsiTheme="minorEastAsia" w:hint="eastAsia"/>
          <w:sz w:val="24"/>
        </w:rPr>
        <w:t>；</w:t>
      </w:r>
    </w:p>
    <w:p w:rsidR="00221D3B" w:rsidRPr="008F545B" w:rsidRDefault="00221D3B" w:rsidP="006C6B52">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u w:val="single"/>
        </w:rPr>
        <w:t>超步</w:t>
      </w:r>
      <w:r w:rsidRPr="008F545B">
        <w:rPr>
          <w:rFonts w:asciiTheme="minorEastAsia" w:eastAsiaTheme="minorEastAsia" w:hAnsiTheme="minorEastAsia"/>
          <w:sz w:val="24"/>
          <w:u w:val="single"/>
        </w:rPr>
        <w:t xml:space="preserve"> </w:t>
      </w:r>
      <w:r w:rsidRPr="008F545B">
        <w:rPr>
          <w:rFonts w:asciiTheme="minorEastAsia" w:eastAsiaTheme="minorEastAsia" w:hAnsiTheme="minorEastAsia" w:hint="eastAsia"/>
          <w:sz w:val="24"/>
          <w:u w:val="single"/>
        </w:rPr>
        <w:t>4</w:t>
      </w:r>
      <w:r w:rsidRPr="008F545B">
        <w:rPr>
          <w:rFonts w:asciiTheme="minorEastAsia" w:eastAsiaTheme="minorEastAsia" w:hAnsiTheme="minorEastAsia" w:hint="eastAsia"/>
          <w:sz w:val="24"/>
        </w:rPr>
        <w:t>：此时只有顶点A状态是“活跃”，只需对顶点A执行操作。A向</w:t>
      </w:r>
      <w:r w:rsidRPr="008F545B">
        <w:rPr>
          <w:rFonts w:asciiTheme="minorEastAsia" w:eastAsiaTheme="minorEastAsia" w:hAnsiTheme="minorEastAsia"/>
          <w:sz w:val="24"/>
        </w:rPr>
        <w:t>B</w:t>
      </w:r>
      <w:r w:rsidRPr="008F545B">
        <w:rPr>
          <w:rFonts w:asciiTheme="minorEastAsia" w:eastAsiaTheme="minorEastAsia" w:hAnsiTheme="minorEastAsia" w:hint="eastAsia"/>
          <w:sz w:val="24"/>
        </w:rPr>
        <w:t>传送值</w:t>
      </w:r>
      <w:r w:rsidR="003762EC" w:rsidRPr="008F545B">
        <w:rPr>
          <w:rFonts w:asciiTheme="minorEastAsia" w:eastAsiaTheme="minorEastAsia" w:hAnsiTheme="minorEastAsia" w:hint="eastAsia"/>
          <w:sz w:val="24"/>
        </w:rPr>
        <w:t>1</w:t>
      </w:r>
      <w:r w:rsidRPr="008F545B">
        <w:rPr>
          <w:rFonts w:asciiTheme="minorEastAsia" w:eastAsiaTheme="minorEastAsia" w:hAnsiTheme="minorEastAsia" w:hint="eastAsia"/>
          <w:sz w:val="24"/>
        </w:rPr>
        <w:t>，B收到</w:t>
      </w:r>
      <w:r w:rsidR="003762EC" w:rsidRPr="008F545B">
        <w:rPr>
          <w:rFonts w:asciiTheme="minorEastAsia" w:eastAsiaTheme="minorEastAsia" w:hAnsiTheme="minorEastAsia" w:hint="eastAsia"/>
          <w:sz w:val="24"/>
        </w:rPr>
        <w:t>不作</w:t>
      </w:r>
      <w:r w:rsidRPr="008F545B">
        <w:rPr>
          <w:rFonts w:asciiTheme="minorEastAsia" w:eastAsiaTheme="minorEastAsia" w:hAnsiTheme="minorEastAsia" w:hint="eastAsia"/>
          <w:sz w:val="24"/>
        </w:rPr>
        <w:t>更新，因此</w:t>
      </w:r>
      <w:r w:rsidR="003762EC" w:rsidRPr="008F545B">
        <w:rPr>
          <w:rFonts w:asciiTheme="minorEastAsia" w:eastAsiaTheme="minorEastAsia" w:hAnsiTheme="minorEastAsia" w:hint="eastAsia"/>
          <w:sz w:val="24"/>
        </w:rPr>
        <w:t>A状态又变为“非活跃”</w:t>
      </w:r>
      <w:r w:rsidRPr="008F545B">
        <w:rPr>
          <w:rFonts w:asciiTheme="minorEastAsia" w:eastAsiaTheme="minorEastAsia" w:hAnsiTheme="minorEastAsia" w:hint="eastAsia"/>
          <w:sz w:val="24"/>
        </w:rPr>
        <w:t>。</w:t>
      </w:r>
    </w:p>
    <w:p w:rsidR="00D240A6" w:rsidRPr="008F545B" w:rsidRDefault="00B71AB3"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超步</w:t>
      </w:r>
      <w:r w:rsidR="003762EC" w:rsidRPr="008F545B">
        <w:rPr>
          <w:rFonts w:asciiTheme="minorEastAsia" w:eastAsiaTheme="minorEastAsia" w:hAnsiTheme="minorEastAsia" w:hint="eastAsia"/>
          <w:sz w:val="24"/>
        </w:rPr>
        <w:t>4</w:t>
      </w:r>
      <w:r w:rsidRPr="008F545B">
        <w:rPr>
          <w:rFonts w:asciiTheme="minorEastAsia" w:eastAsiaTheme="minorEastAsia" w:hAnsiTheme="minorEastAsia" w:hint="eastAsia"/>
          <w:sz w:val="24"/>
        </w:rPr>
        <w:t>结束时，</w:t>
      </w:r>
      <w:r w:rsidRPr="008F545B">
        <w:rPr>
          <w:rFonts w:asciiTheme="minorEastAsia" w:eastAsiaTheme="minorEastAsia" w:hAnsiTheme="minorEastAsia"/>
          <w:sz w:val="24"/>
        </w:rPr>
        <w:t>A</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B,  C,  D</w:t>
      </w:r>
      <w:r w:rsidRPr="008F545B">
        <w:rPr>
          <w:rFonts w:asciiTheme="minorEastAsia" w:eastAsiaTheme="minorEastAsia" w:hAnsiTheme="minorEastAsia" w:hint="eastAsia"/>
          <w:sz w:val="24"/>
        </w:rPr>
        <w:t>四个顶点状态全部为“非活跃”，且下一步无消息产生（只有“活跃”状态的顶点才能发消息），至此计算全部结束</w:t>
      </w:r>
      <w:r w:rsidR="003762EC" w:rsidRPr="008F545B">
        <w:rPr>
          <w:rFonts w:asciiTheme="minorEastAsia" w:eastAsiaTheme="minorEastAsia" w:hAnsiTheme="minorEastAsia" w:hint="eastAsia"/>
          <w:sz w:val="24"/>
        </w:rPr>
        <w:t>。</w:t>
      </w:r>
    </w:p>
    <w:p w:rsidR="005C5F49" w:rsidRPr="008F545B" w:rsidRDefault="005C5F49"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第14章 交互式计算模式</w:t>
      </w:r>
    </w:p>
    <w:p w:rsidR="00334345" w:rsidRPr="008F545B" w:rsidRDefault="00334345" w:rsidP="006C6B52">
      <w:pPr>
        <w:pStyle w:val="a7"/>
        <w:numPr>
          <w:ilvl w:val="0"/>
          <w:numId w:val="1"/>
        </w:numPr>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 xml:space="preserve">为什么说交互式计算模式（interactive </w:t>
      </w:r>
      <w:r w:rsidR="006959D2" w:rsidRPr="008F545B">
        <w:rPr>
          <w:rFonts w:asciiTheme="minorEastAsia" w:hAnsiTheme="minorEastAsia" w:hint="eastAsia"/>
          <w:color w:val="0000FF"/>
          <w:sz w:val="24"/>
          <w:szCs w:val="24"/>
        </w:rPr>
        <w:t>analysis</w:t>
      </w:r>
      <w:r w:rsidRPr="008F545B">
        <w:rPr>
          <w:rFonts w:asciiTheme="minorEastAsia" w:hAnsiTheme="minorEastAsia" w:hint="eastAsia"/>
          <w:color w:val="0000FF"/>
          <w:sz w:val="24"/>
          <w:szCs w:val="24"/>
        </w:rPr>
        <w:t>）是界于</w:t>
      </w:r>
      <w:r w:rsidR="006959D2" w:rsidRPr="008F545B">
        <w:rPr>
          <w:rFonts w:asciiTheme="minorEastAsia" w:hAnsiTheme="minorEastAsia" w:hint="eastAsia"/>
          <w:color w:val="0000FF"/>
          <w:sz w:val="24"/>
          <w:szCs w:val="24"/>
        </w:rPr>
        <w:t>MapReduce</w:t>
      </w:r>
      <w:r w:rsidRPr="008F545B">
        <w:rPr>
          <w:rFonts w:asciiTheme="minorEastAsia" w:hAnsiTheme="minorEastAsia" w:hint="eastAsia"/>
          <w:color w:val="0000FF"/>
          <w:sz w:val="24"/>
          <w:szCs w:val="24"/>
        </w:rPr>
        <w:t>批处理计算和大内存计算之间的一个折衷解决方案？它主要依靠什么技术实现？</w:t>
      </w:r>
    </w:p>
    <w:p w:rsidR="00334345" w:rsidRPr="008F545B" w:rsidRDefault="00334345" w:rsidP="006C6B52">
      <w:pPr>
        <w:pStyle w:val="a7"/>
        <w:ind w:firstLineChars="0" w:firstLine="0"/>
        <w:rPr>
          <w:rFonts w:asciiTheme="minorEastAsia" w:hAnsiTheme="minorEastAsia"/>
          <w:sz w:val="24"/>
          <w:szCs w:val="24"/>
        </w:rPr>
      </w:pPr>
    </w:p>
    <w:p w:rsidR="00AD5C4F" w:rsidRPr="008F545B" w:rsidRDefault="000C6A4B" w:rsidP="006C6B52">
      <w:pPr>
        <w:pStyle w:val="a7"/>
        <w:ind w:firstLineChars="0" w:firstLine="0"/>
        <w:rPr>
          <w:rFonts w:asciiTheme="minorEastAsia" w:hAnsiTheme="minorEastAsia"/>
          <w:color w:val="000000"/>
          <w:sz w:val="24"/>
        </w:rPr>
      </w:pPr>
      <w:r w:rsidRPr="008F545B">
        <w:rPr>
          <w:rFonts w:asciiTheme="minorEastAsia" w:hAnsiTheme="minorEastAsia" w:hint="eastAsia"/>
          <w:sz w:val="24"/>
        </w:rPr>
        <w:t>参考答案：</w:t>
      </w:r>
      <w:r w:rsidR="00AD5C4F" w:rsidRPr="008F545B">
        <w:rPr>
          <w:rFonts w:asciiTheme="minorEastAsia" w:hAnsiTheme="minorEastAsia" w:hint="eastAsia"/>
          <w:color w:val="000000"/>
          <w:sz w:val="24"/>
        </w:rPr>
        <w:t>以MapReduce为代表的批处理计算被证明是一种数据量大、性价比高、技术成熟的解决方案，但其计算延迟长（通常在数小时到数天的量级），不利于对时效要求高的在线实时分析类应用；以RAMCloud和SAP HANA为代表的内存计算模式处理速度快（通常在毫秒到秒量级），有利于实时智能分析，但系统硬件成本高，常需要专用硬件设备，与周边系统同步兼容性差。</w:t>
      </w:r>
    </w:p>
    <w:p w:rsidR="006959D2" w:rsidRPr="008F545B" w:rsidRDefault="00AD5C4F" w:rsidP="006C6B52">
      <w:pPr>
        <w:pStyle w:val="a7"/>
        <w:ind w:firstLineChars="0" w:firstLine="0"/>
        <w:rPr>
          <w:rFonts w:asciiTheme="minorEastAsia" w:hAnsiTheme="minorEastAsia"/>
          <w:sz w:val="24"/>
          <w:szCs w:val="24"/>
        </w:rPr>
      </w:pPr>
      <w:r w:rsidRPr="008F545B">
        <w:rPr>
          <w:rFonts w:asciiTheme="minorEastAsia" w:hAnsiTheme="minorEastAsia" w:hint="eastAsia"/>
          <w:color w:val="000000"/>
          <w:sz w:val="24"/>
        </w:rPr>
        <w:tab/>
        <w:t>以Google的Dremel为代表的交互式计算模式并非基于昂贵硬件平台的技术方案，而是运行在通用商业机器集群上，主要通过嵌套数据结构（nested data structure）、列存储（columnar storage）和查询树（query tree）等软件技术</w:t>
      </w:r>
      <w:r w:rsidRPr="008F545B">
        <w:rPr>
          <w:rFonts w:asciiTheme="minorEastAsia" w:hAnsiTheme="minorEastAsia" w:hint="eastAsia"/>
          <w:color w:val="000000" w:themeColor="text1"/>
          <w:sz w:val="24"/>
        </w:rPr>
        <w:t>来实现Web规模数据查询性能的飞跃提升。因此，交互式计算模式可看作一种</w:t>
      </w:r>
      <w:r w:rsidRPr="008F545B">
        <w:rPr>
          <w:rFonts w:asciiTheme="minorEastAsia" w:hAnsiTheme="minorEastAsia" w:hint="eastAsia"/>
          <w:color w:val="000000" w:themeColor="text1"/>
          <w:sz w:val="24"/>
          <w:szCs w:val="24"/>
        </w:rPr>
        <w:t>界于MapReduce批处理和内存计算之间的一个折衷方案，</w:t>
      </w:r>
      <w:r w:rsidRPr="008F545B">
        <w:rPr>
          <w:rFonts w:asciiTheme="minorEastAsia" w:hAnsiTheme="minorEastAsia" w:hint="eastAsia"/>
          <w:color w:val="000000" w:themeColor="text1"/>
          <w:sz w:val="24"/>
        </w:rPr>
        <w:t>运行在廉价商业硬件平台上，通过特定的软件技术来实现超大规模数据的快速查询。</w:t>
      </w:r>
    </w:p>
    <w:p w:rsidR="006959D2" w:rsidRPr="008F545B" w:rsidRDefault="00815AF5" w:rsidP="006C6B52">
      <w:pPr>
        <w:pStyle w:val="a7"/>
        <w:numPr>
          <w:ilvl w:val="0"/>
          <w:numId w:val="1"/>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什么是列存储结构（column-based storage structure）？为什么列存储结构的查询效率要远高于基于行存储结构（row-based storage structure）的关系型数据库？</w:t>
      </w:r>
    </w:p>
    <w:p w:rsidR="00B44CA1" w:rsidRPr="008F545B" w:rsidRDefault="00B44CA1" w:rsidP="006C6B52">
      <w:pPr>
        <w:pStyle w:val="a7"/>
        <w:ind w:firstLineChars="0" w:firstLine="0"/>
        <w:rPr>
          <w:rFonts w:asciiTheme="minorEastAsia" w:hAnsiTheme="minorEastAsia"/>
          <w:color w:val="0000FF"/>
          <w:sz w:val="24"/>
          <w:szCs w:val="24"/>
        </w:rPr>
      </w:pPr>
    </w:p>
    <w:p w:rsidR="0093391D" w:rsidRPr="008F545B" w:rsidRDefault="000C6A4B"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6D37DB" w:rsidRPr="008F545B">
        <w:rPr>
          <w:rFonts w:asciiTheme="minorEastAsia" w:hAnsiTheme="minorEastAsia" w:hint="eastAsia"/>
          <w:sz w:val="24"/>
          <w:szCs w:val="24"/>
        </w:rPr>
        <w:t>大多数需要存储的数据结构最后都可以表示为一张二维数据表，即数据表由多行（row）组成，而每一行包含多个值域（field）或字码段</w:t>
      </w:r>
      <w:r w:rsidR="00EC3D38" w:rsidRPr="008F545B">
        <w:rPr>
          <w:rFonts w:asciiTheme="minorEastAsia" w:hAnsiTheme="minorEastAsia" w:hint="eastAsia"/>
          <w:sz w:val="24"/>
          <w:szCs w:val="24"/>
        </w:rPr>
        <w:t>。多行数据的同一值域或字码段则构成一列（column）。</w:t>
      </w:r>
    </w:p>
    <w:p w:rsidR="00EC3D38" w:rsidRPr="008F545B" w:rsidRDefault="00EC3D38" w:rsidP="006C6B52">
      <w:pPr>
        <w:spacing w:after="240" w:line="240" w:lineRule="auto"/>
        <w:ind w:firstLineChars="0" w:firstLine="0"/>
        <w:rPr>
          <w:rFonts w:asciiTheme="minorEastAsia" w:eastAsiaTheme="minorEastAsia" w:hAnsiTheme="minorEastAsia"/>
          <w:color w:val="000000"/>
          <w:sz w:val="24"/>
        </w:rPr>
      </w:pPr>
      <w:r w:rsidRPr="008F545B">
        <w:rPr>
          <w:rFonts w:asciiTheme="minorEastAsia" w:eastAsiaTheme="minorEastAsia" w:hAnsiTheme="minorEastAsia" w:hint="eastAsia"/>
          <w:color w:val="000000"/>
          <w:sz w:val="24"/>
        </w:rPr>
        <w:tab/>
        <w:t>这个二维数据表存储时有两种方式：行存储（row-oriented storage）和列存储（column-oriented storage）,如下图所示。行存储是以数据表的行键（RowKey）为基准、以数据记录（record）为单位进行存储，每一行数据包含了一个对象或事务的完整记录，每一行记录包含了多个值域（图左边r1和r2的不同颜色块表示不同的值域）。列存储则是将不同记录的相同值域（r1和r2的相</w:t>
      </w:r>
      <w:r w:rsidRPr="008F545B">
        <w:rPr>
          <w:rFonts w:asciiTheme="minorEastAsia" w:eastAsiaTheme="minorEastAsia" w:hAnsiTheme="minorEastAsia" w:hint="eastAsia"/>
          <w:color w:val="000000"/>
          <w:sz w:val="24"/>
        </w:rPr>
        <w:lastRenderedPageBreak/>
        <w:t>同颜色块）放入一个列中存储，采用的是树状存储结构，如下图右边所示。</w:t>
      </w:r>
    </w:p>
    <w:p w:rsidR="00EC3D38" w:rsidRPr="008F545B" w:rsidRDefault="00EC3D38" w:rsidP="006C6B52">
      <w:pPr>
        <w:spacing w:line="240" w:lineRule="auto"/>
        <w:ind w:firstLineChars="0" w:firstLine="0"/>
        <w:jc w:val="center"/>
        <w:rPr>
          <w:rFonts w:asciiTheme="minorEastAsia" w:eastAsiaTheme="minorEastAsia" w:hAnsiTheme="minorEastAsia"/>
          <w:color w:val="000000"/>
          <w:sz w:val="24"/>
        </w:rPr>
      </w:pPr>
      <w:r w:rsidRPr="008F545B">
        <w:rPr>
          <w:rFonts w:asciiTheme="minorEastAsia" w:eastAsiaTheme="minorEastAsia" w:hAnsiTheme="minorEastAsia" w:cs="Arial"/>
          <w:noProof/>
          <w:color w:val="2F2F2F"/>
          <w:sz w:val="20"/>
          <w:szCs w:val="20"/>
        </w:rPr>
        <w:drawing>
          <wp:inline distT="0" distB="0" distL="0" distR="0">
            <wp:extent cx="4234898" cy="2138900"/>
            <wp:effectExtent l="19050" t="0" r="0" b="0"/>
            <wp:docPr id="3" name="图片 94" descr="record-wise-vs-columnar-representation-of-nest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record-wise-vs-columnar-representation-of-nested-data"/>
                    <pic:cNvPicPr>
                      <a:picLocks noChangeAspect="1" noChangeArrowheads="1"/>
                    </pic:cNvPicPr>
                  </pic:nvPicPr>
                  <pic:blipFill>
                    <a:blip r:embed="rId30" cstate="print"/>
                    <a:srcRect/>
                    <a:stretch>
                      <a:fillRect/>
                    </a:stretch>
                  </pic:blipFill>
                  <pic:spPr>
                    <a:xfrm>
                      <a:off x="0" y="0"/>
                      <a:ext cx="4237990" cy="2140462"/>
                    </a:xfrm>
                    <a:prstGeom prst="rect">
                      <a:avLst/>
                    </a:prstGeom>
                    <a:noFill/>
                    <a:ln w="9525">
                      <a:noFill/>
                      <a:miter lim="800000"/>
                      <a:headEnd/>
                      <a:tailEnd/>
                    </a:ln>
                  </pic:spPr>
                </pic:pic>
              </a:graphicData>
            </a:graphic>
          </wp:inline>
        </w:drawing>
      </w:r>
    </w:p>
    <w:p w:rsidR="009C7135" w:rsidRPr="008F545B" w:rsidRDefault="009C7135" w:rsidP="006C6B52">
      <w:pPr>
        <w:spacing w:before="240" w:line="240" w:lineRule="auto"/>
        <w:ind w:firstLineChars="0" w:firstLine="0"/>
        <w:rPr>
          <w:rFonts w:asciiTheme="minorEastAsia" w:eastAsiaTheme="minorEastAsia" w:hAnsiTheme="minorEastAsia"/>
          <w:color w:val="000000"/>
          <w:sz w:val="24"/>
        </w:rPr>
      </w:pPr>
      <w:r w:rsidRPr="008F545B">
        <w:rPr>
          <w:rFonts w:asciiTheme="minorEastAsia" w:eastAsiaTheme="minorEastAsia" w:hAnsiTheme="minorEastAsia" w:hint="eastAsia"/>
          <w:color w:val="000000"/>
          <w:sz w:val="24"/>
        </w:rPr>
        <w:tab/>
        <w:t>如果是行存储，在读取数据时（查找一条记录的某个值域）需要完成两个步骤：</w:t>
      </w:r>
      <w:r w:rsidR="00733A98" w:rsidRPr="008F545B">
        <w:rPr>
          <w:rFonts w:asciiTheme="minorEastAsia" w:eastAsiaTheme="minorEastAsia" w:hAnsiTheme="minorEastAsia" w:hint="eastAsia"/>
          <w:color w:val="000000"/>
          <w:sz w:val="24"/>
        </w:rPr>
        <w:t>1</w:t>
      </w:r>
      <w:r w:rsidRPr="008F545B">
        <w:rPr>
          <w:rFonts w:asciiTheme="minorEastAsia" w:eastAsiaTheme="minorEastAsia" w:hAnsiTheme="minorEastAsia" w:hint="eastAsia"/>
          <w:color w:val="000000"/>
          <w:sz w:val="24"/>
        </w:rPr>
        <w:t>）纵向按行键（RowKey）查找到该行；</w:t>
      </w:r>
      <w:r w:rsidR="00733A98" w:rsidRPr="008F545B">
        <w:rPr>
          <w:rFonts w:asciiTheme="minorEastAsia" w:eastAsiaTheme="minorEastAsia" w:hAnsiTheme="minorEastAsia" w:hint="eastAsia"/>
          <w:color w:val="000000"/>
          <w:sz w:val="24"/>
        </w:rPr>
        <w:t>2</w:t>
      </w:r>
      <w:r w:rsidRPr="008F545B">
        <w:rPr>
          <w:rFonts w:asciiTheme="minorEastAsia" w:eastAsiaTheme="minorEastAsia" w:hAnsiTheme="minorEastAsia" w:hint="eastAsia"/>
          <w:color w:val="000000"/>
          <w:sz w:val="24"/>
        </w:rPr>
        <w:t>）横向向右搜索，跳过不相关值域，直到找到查询项。这种存储方式使得每读一个RowKey后，都需要跳到下一个RowKey的位置，所有要搜索的字段都不是连续存放，且有些值域是变长度的字符串（repeated）,不能通过简单公式计算得到地址，查询起来效率非常低。</w:t>
      </w:r>
    </w:p>
    <w:p w:rsidR="0093391D" w:rsidRPr="008F545B" w:rsidRDefault="009C7135" w:rsidP="006C6B52">
      <w:pPr>
        <w:pStyle w:val="a7"/>
        <w:ind w:firstLineChars="0" w:firstLine="0"/>
        <w:rPr>
          <w:rFonts w:asciiTheme="minorEastAsia" w:hAnsiTheme="minorEastAsia"/>
          <w:sz w:val="24"/>
          <w:szCs w:val="24"/>
        </w:rPr>
      </w:pPr>
      <w:r w:rsidRPr="008F545B">
        <w:rPr>
          <w:rFonts w:asciiTheme="minorEastAsia" w:hAnsiTheme="minorEastAsia" w:hint="eastAsia"/>
          <w:color w:val="000000"/>
          <w:sz w:val="24"/>
        </w:rPr>
        <w:tab/>
        <w:t>而如果按列存储方式，只需按树状结构找到需要查询的列所在分支的首地址，然后顺序读取数据（每个record对应值域的地址飘移值（offset）都记录在元数据表中），而不需要扫描其他不相干的分支。列存储格式不仅实现简单，而且磁盘顺序读取比随机读取要快得多，而且更容易进行优化（比如把临近地址的数据预读到内存，对连续同类型数据进行压缩存放），因而查询效率大大提高。</w:t>
      </w:r>
    </w:p>
    <w:p w:rsidR="00334345" w:rsidRPr="008F545B" w:rsidRDefault="00334345" w:rsidP="006C6B52">
      <w:pPr>
        <w:pStyle w:val="a7"/>
        <w:numPr>
          <w:ilvl w:val="0"/>
          <w:numId w:val="1"/>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Dremel</w:t>
      </w:r>
      <w:r w:rsidR="002111EB" w:rsidRPr="008F545B">
        <w:rPr>
          <w:rFonts w:asciiTheme="minorEastAsia" w:hAnsiTheme="minorEastAsia" w:hint="eastAsia"/>
          <w:color w:val="0000FF"/>
          <w:sz w:val="24"/>
          <w:szCs w:val="24"/>
        </w:rPr>
        <w:t>将嵌套数据结构在实际存储时映射成</w:t>
      </w:r>
      <w:r w:rsidRPr="008F545B">
        <w:rPr>
          <w:rFonts w:asciiTheme="minorEastAsia" w:hAnsiTheme="minorEastAsia" w:hint="eastAsia"/>
          <w:color w:val="0000FF"/>
          <w:sz w:val="24"/>
          <w:szCs w:val="24"/>
        </w:rPr>
        <w:t>一维存储结构，在计算过程中常常需要将内存中的一维存储结构恢复成原有的数据结构。Dremel是通过什么方法实现数据结构的无损表达（lossless representation）和高速组装（quick re-assembly）的？试简述之。</w:t>
      </w:r>
    </w:p>
    <w:p w:rsidR="00334345" w:rsidRPr="008F545B" w:rsidRDefault="00334345" w:rsidP="006C6B52">
      <w:pPr>
        <w:pStyle w:val="a7"/>
        <w:ind w:firstLineChars="0" w:firstLine="0"/>
        <w:rPr>
          <w:rFonts w:asciiTheme="minorEastAsia" w:hAnsiTheme="minorEastAsia"/>
          <w:sz w:val="24"/>
          <w:szCs w:val="24"/>
        </w:rPr>
      </w:pPr>
    </w:p>
    <w:p w:rsidR="005C444F" w:rsidRPr="008F545B" w:rsidRDefault="000C6A4B"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5C444F" w:rsidRPr="008F545B">
        <w:rPr>
          <w:rFonts w:asciiTheme="minorEastAsia" w:hAnsiTheme="minorEastAsia" w:hint="eastAsia"/>
          <w:sz w:val="24"/>
          <w:szCs w:val="24"/>
        </w:rPr>
        <w:t>Dremel采用了基于值域的列存储模式，</w:t>
      </w:r>
      <w:r w:rsidR="005C444F" w:rsidRPr="008F545B">
        <w:rPr>
          <w:rFonts w:asciiTheme="minorEastAsia" w:hAnsiTheme="minorEastAsia" w:hint="eastAsia"/>
          <w:color w:val="000000" w:themeColor="text1"/>
          <w:sz w:val="24"/>
          <w:szCs w:val="24"/>
        </w:rPr>
        <w:t>即</w:t>
      </w:r>
      <w:r w:rsidR="005C444F" w:rsidRPr="008F545B">
        <w:rPr>
          <w:rFonts w:asciiTheme="minorEastAsia" w:hAnsiTheme="minorEastAsia" w:hint="eastAsia"/>
          <w:sz w:val="24"/>
          <w:szCs w:val="24"/>
        </w:rPr>
        <w:t>将数据记录基于值域拆分成多个列存储表，每个列存储表（仅包含一列或一个字码段）存储了多个记录的相同值域（字码段）的值，在物理存储时将多个列存储表进行一维顺序存储。</w:t>
      </w:r>
    </w:p>
    <w:p w:rsidR="005C444F" w:rsidRPr="008F545B" w:rsidRDefault="005C444F" w:rsidP="006C6B52">
      <w:pPr>
        <w:pStyle w:val="a7"/>
        <w:ind w:firstLineChars="0" w:firstLine="0"/>
        <w:rPr>
          <w:rFonts w:asciiTheme="minorEastAsia" w:hAnsiTheme="minorEastAsia"/>
          <w:sz w:val="24"/>
          <w:szCs w:val="24"/>
        </w:rPr>
      </w:pPr>
      <w:r w:rsidRPr="008F545B">
        <w:rPr>
          <w:rFonts w:ascii="宋体" w:eastAsia="宋体" w:hAnsi="宋体" w:cs="宋体" w:hint="eastAsia"/>
          <w:sz w:val="24"/>
          <w:szCs w:val="24"/>
        </w:rPr>
        <w:t></w:t>
      </w:r>
      <w:r w:rsidRPr="008F545B">
        <w:rPr>
          <w:rFonts w:ascii="宋体" w:eastAsia="宋体" w:hAnsi="宋体" w:cs="宋体" w:hint="eastAsia"/>
          <w:sz w:val="24"/>
          <w:szCs w:val="24"/>
        </w:rPr>
        <w:tab/>
      </w:r>
      <w:r w:rsidRPr="008F545B">
        <w:rPr>
          <w:rFonts w:asciiTheme="minorEastAsia" w:hAnsiTheme="minorEastAsia" w:hint="eastAsia"/>
          <w:sz w:val="24"/>
          <w:szCs w:val="24"/>
        </w:rPr>
        <w:t>Dremel的列存储表中不光包含各记录的列值或字码段，还包含了其对应的r值（repetition level）和d值（definition level），r值和d值的定义参加书中14.2节。有了包含r值和d值的列存储表，Dremel可以对每个值域或字码段按照有限状态机（FSM）规则</w:t>
      </w:r>
      <w:r w:rsidR="002E79AB" w:rsidRPr="008F545B">
        <w:rPr>
          <w:rFonts w:asciiTheme="minorEastAsia" w:hAnsiTheme="minorEastAsia" w:hint="eastAsia"/>
          <w:sz w:val="24"/>
          <w:szCs w:val="24"/>
        </w:rPr>
        <w:t>（图14-8）</w:t>
      </w:r>
      <w:r w:rsidRPr="008F545B">
        <w:rPr>
          <w:rFonts w:asciiTheme="minorEastAsia" w:hAnsiTheme="minorEastAsia" w:hint="eastAsia"/>
          <w:sz w:val="24"/>
          <w:szCs w:val="24"/>
        </w:rPr>
        <w:t>读取顺序存储的物理表并按14.2节所描述的数据重构方法进行原数据记录的重构。</w:t>
      </w:r>
    </w:p>
    <w:p w:rsidR="006959D2" w:rsidRPr="008F545B" w:rsidRDefault="005C444F" w:rsidP="006C6B52">
      <w:pPr>
        <w:pStyle w:val="a7"/>
        <w:ind w:firstLineChars="0" w:firstLine="0"/>
        <w:rPr>
          <w:rFonts w:asciiTheme="minorEastAsia" w:hAnsiTheme="minorEastAsia"/>
          <w:sz w:val="24"/>
          <w:szCs w:val="24"/>
        </w:rPr>
      </w:pPr>
      <w:r w:rsidRPr="008F545B">
        <w:rPr>
          <w:rFonts w:ascii="宋体" w:eastAsia="宋体" w:hAnsi="宋体" w:cs="宋体" w:hint="eastAsia"/>
          <w:sz w:val="24"/>
          <w:szCs w:val="24"/>
        </w:rPr>
        <w:t></w:t>
      </w:r>
      <w:r w:rsidRPr="008F545B">
        <w:rPr>
          <w:rFonts w:ascii="宋体" w:eastAsia="宋体" w:hAnsi="宋体" w:cs="宋体" w:hint="eastAsia"/>
          <w:sz w:val="24"/>
          <w:szCs w:val="24"/>
        </w:rPr>
        <w:tab/>
      </w:r>
      <w:r w:rsidRPr="008F545B">
        <w:rPr>
          <w:rFonts w:asciiTheme="minorEastAsia" w:hAnsiTheme="minorEastAsia" w:hint="eastAsia"/>
          <w:sz w:val="24"/>
          <w:szCs w:val="24"/>
        </w:rPr>
        <w:t>每次对一维顺序存储的物理表进行扫描和数据记录重建时，Dremel并不需要扫描和重建全部数据，而可根据需</w:t>
      </w:r>
      <w:r w:rsidR="00142931" w:rsidRPr="008F545B">
        <w:rPr>
          <w:rFonts w:asciiTheme="minorEastAsia" w:hAnsiTheme="minorEastAsia" w:hint="eastAsia"/>
          <w:sz w:val="24"/>
          <w:szCs w:val="24"/>
        </w:rPr>
        <w:t>要只扫描部分数据，重新组装</w:t>
      </w:r>
      <w:r w:rsidRPr="008F545B">
        <w:rPr>
          <w:rFonts w:asciiTheme="minorEastAsia" w:hAnsiTheme="minorEastAsia" w:hint="eastAsia"/>
          <w:sz w:val="24"/>
          <w:szCs w:val="24"/>
        </w:rPr>
        <w:t>感兴趣的值域（列）。</w:t>
      </w:r>
    </w:p>
    <w:p w:rsidR="00EE64C5" w:rsidRPr="008F545B" w:rsidRDefault="00334345" w:rsidP="006C6B52">
      <w:pPr>
        <w:pStyle w:val="a7"/>
        <w:numPr>
          <w:ilvl w:val="0"/>
          <w:numId w:val="1"/>
        </w:numPr>
        <w:spacing w:before="240"/>
        <w:ind w:left="0" w:firstLineChars="0" w:firstLine="0"/>
        <w:rPr>
          <w:rFonts w:asciiTheme="minorEastAsia" w:hAnsiTheme="minorEastAsia"/>
          <w:color w:val="0000FF"/>
          <w:sz w:val="24"/>
        </w:rPr>
      </w:pPr>
      <w:r w:rsidRPr="008F545B">
        <w:rPr>
          <w:rFonts w:asciiTheme="minorEastAsia" w:hAnsiTheme="minorEastAsia" w:hint="eastAsia"/>
          <w:color w:val="0000FF"/>
          <w:sz w:val="24"/>
          <w:szCs w:val="24"/>
        </w:rPr>
        <w:t>根据</w:t>
      </w:r>
      <w:r w:rsidR="002111EB" w:rsidRPr="008F545B">
        <w:rPr>
          <w:rFonts w:asciiTheme="minorEastAsia" w:hAnsiTheme="minorEastAsia" w:hint="eastAsia"/>
          <w:color w:val="0000FF"/>
          <w:sz w:val="24"/>
          <w:szCs w:val="24"/>
        </w:rPr>
        <w:t>第14章</w:t>
      </w:r>
      <w:r w:rsidRPr="008F545B">
        <w:rPr>
          <w:rFonts w:asciiTheme="minorEastAsia" w:hAnsiTheme="minorEastAsia" w:hint="eastAsia"/>
          <w:color w:val="0000FF"/>
          <w:sz w:val="24"/>
          <w:szCs w:val="24"/>
        </w:rPr>
        <w:t>图14-11的Dremel查询</w:t>
      </w:r>
      <w:r w:rsidR="00EE64C5" w:rsidRPr="008F545B">
        <w:rPr>
          <w:rFonts w:asciiTheme="minorEastAsia" w:hAnsiTheme="minorEastAsia" w:hint="eastAsia"/>
          <w:color w:val="0000FF"/>
          <w:sz w:val="24"/>
          <w:szCs w:val="24"/>
        </w:rPr>
        <w:t>树</w:t>
      </w:r>
      <w:r w:rsidRPr="008F545B">
        <w:rPr>
          <w:rFonts w:asciiTheme="minorEastAsia" w:hAnsiTheme="minorEastAsia" w:hint="eastAsia"/>
          <w:color w:val="0000FF"/>
          <w:sz w:val="24"/>
          <w:szCs w:val="24"/>
        </w:rPr>
        <w:t>结构，说明为什么中间节点层（</w:t>
      </w:r>
      <w:r w:rsidR="002111EB" w:rsidRPr="008F545B">
        <w:rPr>
          <w:rFonts w:asciiTheme="minorEastAsia" w:hAnsiTheme="minorEastAsia"/>
          <w:color w:val="0000FF"/>
          <w:sz w:val="24"/>
          <w:szCs w:val="24"/>
        </w:rPr>
        <w:t>intermediate</w:t>
      </w:r>
      <w:r w:rsidRPr="008F545B">
        <w:rPr>
          <w:rFonts w:asciiTheme="minorEastAsia" w:hAnsiTheme="minorEastAsia" w:hint="eastAsia"/>
          <w:color w:val="0000FF"/>
          <w:sz w:val="24"/>
          <w:szCs w:val="24"/>
        </w:rPr>
        <w:t xml:space="preserve"> </w:t>
      </w:r>
      <w:r w:rsidR="002111EB" w:rsidRPr="008F545B">
        <w:rPr>
          <w:rFonts w:asciiTheme="minorEastAsia" w:hAnsiTheme="minorEastAsia" w:hint="eastAsia"/>
          <w:color w:val="0000FF"/>
          <w:sz w:val="24"/>
          <w:szCs w:val="24"/>
        </w:rPr>
        <w:t>sev</w:t>
      </w:r>
      <w:r w:rsidR="006959D2" w:rsidRPr="008F545B">
        <w:rPr>
          <w:rFonts w:asciiTheme="minorEastAsia" w:hAnsiTheme="minorEastAsia" w:hint="eastAsia"/>
          <w:color w:val="0000FF"/>
          <w:sz w:val="24"/>
          <w:szCs w:val="24"/>
        </w:rPr>
        <w:t>er</w:t>
      </w:r>
      <w:r w:rsidRPr="008F545B">
        <w:rPr>
          <w:rFonts w:asciiTheme="minorEastAsia" w:hAnsiTheme="minorEastAsia" w:hint="eastAsia"/>
          <w:color w:val="0000FF"/>
          <w:sz w:val="24"/>
          <w:szCs w:val="24"/>
        </w:rPr>
        <w:t>）的层次不宜太多（比如多于两层）？</w:t>
      </w:r>
    </w:p>
    <w:p w:rsidR="00EE64C5" w:rsidRPr="008F545B" w:rsidRDefault="00EE64C5" w:rsidP="006C6B52">
      <w:pPr>
        <w:pStyle w:val="a7"/>
        <w:ind w:firstLineChars="0" w:firstLine="0"/>
        <w:rPr>
          <w:rFonts w:asciiTheme="minorEastAsia" w:hAnsiTheme="minorEastAsia"/>
          <w:sz w:val="24"/>
          <w:szCs w:val="24"/>
        </w:rPr>
      </w:pPr>
    </w:p>
    <w:p w:rsidR="00EE64C5" w:rsidRPr="008F545B" w:rsidRDefault="000C6A4B" w:rsidP="006C6B52">
      <w:pPr>
        <w:pStyle w:val="a7"/>
        <w:ind w:firstLineChars="0" w:firstLine="0"/>
        <w:rPr>
          <w:rFonts w:asciiTheme="minorEastAsia" w:hAnsiTheme="minorEastAsia"/>
          <w:color w:val="000000"/>
          <w:sz w:val="24"/>
        </w:rPr>
      </w:pPr>
      <w:r w:rsidRPr="008F545B">
        <w:rPr>
          <w:rFonts w:asciiTheme="minorEastAsia" w:hAnsiTheme="minorEastAsia" w:hint="eastAsia"/>
          <w:sz w:val="24"/>
        </w:rPr>
        <w:lastRenderedPageBreak/>
        <w:t>参考答案：</w:t>
      </w:r>
      <w:r w:rsidR="0078127E" w:rsidRPr="008F545B">
        <w:rPr>
          <w:rFonts w:asciiTheme="minorEastAsia" w:hAnsiTheme="minorEastAsia"/>
          <w:color w:val="000000"/>
          <w:sz w:val="24"/>
        </w:rPr>
        <w:t>Dremel采用的是多层服务树</w:t>
      </w:r>
      <w:r w:rsidR="0078127E" w:rsidRPr="008F545B">
        <w:rPr>
          <w:rFonts w:asciiTheme="minorEastAsia" w:hAnsiTheme="minorEastAsia" w:hint="eastAsia"/>
          <w:color w:val="000000"/>
          <w:sz w:val="24"/>
        </w:rPr>
        <w:t>（serving-tree）查询</w:t>
      </w:r>
      <w:r w:rsidR="0078127E" w:rsidRPr="008F545B">
        <w:rPr>
          <w:rFonts w:asciiTheme="minorEastAsia" w:hAnsiTheme="minorEastAsia"/>
          <w:color w:val="000000"/>
          <w:sz w:val="24"/>
        </w:rPr>
        <w:t>架构，</w:t>
      </w:r>
      <w:r w:rsidR="0078127E" w:rsidRPr="008F545B">
        <w:rPr>
          <w:rFonts w:asciiTheme="minorEastAsia" w:hAnsiTheme="minorEastAsia" w:hint="eastAsia"/>
          <w:color w:val="000000"/>
          <w:sz w:val="24"/>
        </w:rPr>
        <w:t>如下图所示。</w:t>
      </w:r>
      <w:r w:rsidR="0078127E" w:rsidRPr="008F545B">
        <w:rPr>
          <w:rFonts w:asciiTheme="minorEastAsia" w:hAnsiTheme="minorEastAsia"/>
          <w:color w:val="000000"/>
          <w:sz w:val="24"/>
        </w:rPr>
        <w:t>最上层的根服务器</w:t>
      </w:r>
      <w:r w:rsidR="0078127E" w:rsidRPr="008F545B">
        <w:rPr>
          <w:rFonts w:asciiTheme="minorEastAsia" w:hAnsiTheme="minorEastAsia" w:hint="eastAsia"/>
          <w:color w:val="000000"/>
          <w:sz w:val="24"/>
        </w:rPr>
        <w:t>（root server）</w:t>
      </w:r>
      <w:r w:rsidR="0078127E" w:rsidRPr="008F545B">
        <w:rPr>
          <w:rFonts w:asciiTheme="minorEastAsia" w:hAnsiTheme="minorEastAsia"/>
          <w:color w:val="000000"/>
          <w:sz w:val="24"/>
        </w:rPr>
        <w:t>接收所有的</w:t>
      </w:r>
      <w:r w:rsidR="0078127E" w:rsidRPr="008F545B">
        <w:rPr>
          <w:rFonts w:asciiTheme="minorEastAsia" w:hAnsiTheme="minorEastAsia" w:hint="eastAsia"/>
          <w:color w:val="000000"/>
          <w:sz w:val="24"/>
        </w:rPr>
        <w:t>客户端</w:t>
      </w:r>
      <w:r w:rsidR="0078127E" w:rsidRPr="008F545B">
        <w:rPr>
          <w:rFonts w:asciiTheme="minorEastAsia" w:hAnsiTheme="minorEastAsia"/>
          <w:color w:val="000000"/>
          <w:sz w:val="24"/>
        </w:rPr>
        <w:t>查询请求，</w:t>
      </w:r>
      <w:r w:rsidR="0078127E" w:rsidRPr="008F545B">
        <w:rPr>
          <w:rFonts w:asciiTheme="minorEastAsia" w:hAnsiTheme="minorEastAsia" w:hint="eastAsia"/>
          <w:color w:val="000000"/>
          <w:sz w:val="24"/>
        </w:rPr>
        <w:t>并把查询语句分解，</w:t>
      </w:r>
      <w:r w:rsidR="0078127E" w:rsidRPr="008F545B">
        <w:rPr>
          <w:rFonts w:asciiTheme="minorEastAsia" w:hAnsiTheme="minorEastAsia"/>
          <w:color w:val="000000"/>
          <w:sz w:val="24"/>
        </w:rPr>
        <w:t>读取相关元数据，</w:t>
      </w:r>
      <w:r w:rsidR="0078127E" w:rsidRPr="008F545B">
        <w:rPr>
          <w:rFonts w:asciiTheme="minorEastAsia" w:hAnsiTheme="minorEastAsia" w:hint="eastAsia"/>
          <w:color w:val="000000"/>
          <w:sz w:val="24"/>
        </w:rPr>
        <w:t>再</w:t>
      </w:r>
      <w:r w:rsidR="0078127E" w:rsidRPr="008F545B">
        <w:rPr>
          <w:rFonts w:asciiTheme="minorEastAsia" w:hAnsiTheme="minorEastAsia"/>
          <w:color w:val="000000"/>
          <w:sz w:val="24"/>
        </w:rPr>
        <w:t>把</w:t>
      </w:r>
      <w:r w:rsidR="0078127E" w:rsidRPr="008F545B">
        <w:rPr>
          <w:rFonts w:asciiTheme="minorEastAsia" w:hAnsiTheme="minorEastAsia" w:hint="eastAsia"/>
          <w:color w:val="000000"/>
          <w:sz w:val="24"/>
        </w:rPr>
        <w:t>分解后的请求下</w:t>
      </w:r>
      <w:r w:rsidR="0078127E" w:rsidRPr="008F545B">
        <w:rPr>
          <w:rFonts w:asciiTheme="minorEastAsia" w:hAnsiTheme="minorEastAsia"/>
          <w:color w:val="000000"/>
          <w:sz w:val="24"/>
        </w:rPr>
        <w:t>发</w:t>
      </w:r>
      <w:r w:rsidR="0078127E" w:rsidRPr="008F545B">
        <w:rPr>
          <w:rFonts w:asciiTheme="minorEastAsia" w:hAnsiTheme="minorEastAsia" w:hint="eastAsia"/>
          <w:color w:val="000000"/>
          <w:sz w:val="24"/>
        </w:rPr>
        <w:t>中间</w:t>
      </w:r>
      <w:r w:rsidR="0078127E" w:rsidRPr="008F545B">
        <w:rPr>
          <w:rFonts w:asciiTheme="minorEastAsia" w:hAnsiTheme="minorEastAsia"/>
          <w:color w:val="000000"/>
          <w:sz w:val="24"/>
        </w:rPr>
        <w:t>服务器</w:t>
      </w:r>
      <w:r w:rsidR="0078127E" w:rsidRPr="008F545B">
        <w:rPr>
          <w:rFonts w:asciiTheme="minorEastAsia" w:hAnsiTheme="minorEastAsia" w:hint="eastAsia"/>
          <w:color w:val="000000"/>
          <w:sz w:val="24"/>
        </w:rPr>
        <w:t>（intermediate server）</w:t>
      </w:r>
      <w:r w:rsidR="0078127E" w:rsidRPr="008F545B">
        <w:rPr>
          <w:rFonts w:asciiTheme="minorEastAsia" w:hAnsiTheme="minorEastAsia"/>
          <w:color w:val="000000"/>
          <w:sz w:val="24"/>
        </w:rPr>
        <w:t>。中间服务器</w:t>
      </w:r>
      <w:r w:rsidR="0078127E" w:rsidRPr="008F545B">
        <w:rPr>
          <w:rFonts w:asciiTheme="minorEastAsia" w:hAnsiTheme="minorEastAsia" w:hint="eastAsia"/>
          <w:color w:val="000000"/>
          <w:sz w:val="24"/>
        </w:rPr>
        <w:t>进一步把查询需求分发到它所属的下级叶节点服务器（leaf server）完成并行计算。数据记录存储在叶节点服务器的本地文件系统上，叶节点完成计算处理后，其返回计算结果的过程与上述步骤逆向而行。</w:t>
      </w:r>
    </w:p>
    <w:p w:rsidR="0078127E" w:rsidRPr="008F545B" w:rsidRDefault="0078127E" w:rsidP="006C6B52">
      <w:pPr>
        <w:pStyle w:val="a7"/>
        <w:ind w:firstLineChars="0" w:firstLine="0"/>
        <w:rPr>
          <w:rFonts w:asciiTheme="minorEastAsia" w:hAnsiTheme="minorEastAsia"/>
          <w:color w:val="000000"/>
          <w:sz w:val="24"/>
        </w:rPr>
      </w:pPr>
    </w:p>
    <w:p w:rsidR="0078127E" w:rsidRPr="008F545B" w:rsidRDefault="0078127E" w:rsidP="006C6B52">
      <w:pPr>
        <w:pStyle w:val="a7"/>
        <w:ind w:firstLineChars="0" w:firstLine="0"/>
        <w:jc w:val="center"/>
        <w:rPr>
          <w:rFonts w:asciiTheme="minorEastAsia" w:hAnsiTheme="minorEastAsia"/>
          <w:color w:val="000000"/>
          <w:sz w:val="24"/>
        </w:rPr>
      </w:pPr>
      <w:r w:rsidRPr="008F545B">
        <w:rPr>
          <w:rFonts w:asciiTheme="minorEastAsia" w:hAnsiTheme="minorEastAsia"/>
          <w:noProof/>
          <w:color w:val="000000"/>
          <w:sz w:val="24"/>
        </w:rPr>
        <w:drawing>
          <wp:inline distT="0" distB="0" distL="0" distR="0">
            <wp:extent cx="4007485" cy="2711450"/>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
                    <pic:cNvPicPr>
                      <a:picLocks noChangeAspect="1" noChangeArrowheads="1"/>
                    </pic:cNvPicPr>
                  </pic:nvPicPr>
                  <pic:blipFill>
                    <a:blip r:embed="rId31" cstate="print"/>
                    <a:srcRect/>
                    <a:stretch>
                      <a:fillRect/>
                    </a:stretch>
                  </pic:blipFill>
                  <pic:spPr>
                    <a:xfrm>
                      <a:off x="0" y="0"/>
                      <a:ext cx="4007485" cy="2711450"/>
                    </a:xfrm>
                    <a:prstGeom prst="rect">
                      <a:avLst/>
                    </a:prstGeom>
                    <a:noFill/>
                    <a:ln w="9525">
                      <a:noFill/>
                      <a:miter lim="800000"/>
                      <a:headEnd/>
                      <a:tailEnd/>
                    </a:ln>
                  </pic:spPr>
                </pic:pic>
              </a:graphicData>
            </a:graphic>
          </wp:inline>
        </w:drawing>
      </w:r>
    </w:p>
    <w:p w:rsidR="00EE64C5" w:rsidRPr="008F545B" w:rsidRDefault="00EE64C5" w:rsidP="006C6B52">
      <w:pPr>
        <w:pStyle w:val="a7"/>
        <w:ind w:firstLineChars="0" w:firstLine="0"/>
        <w:rPr>
          <w:rFonts w:asciiTheme="minorEastAsia" w:hAnsiTheme="minorEastAsia"/>
          <w:sz w:val="24"/>
          <w:szCs w:val="24"/>
        </w:rPr>
      </w:pPr>
    </w:p>
    <w:p w:rsidR="00EE64C5" w:rsidRPr="008F545B" w:rsidRDefault="007F10C8" w:rsidP="006C6B52">
      <w:pPr>
        <w:pStyle w:val="a7"/>
        <w:ind w:firstLineChars="0" w:firstLine="0"/>
        <w:rPr>
          <w:rFonts w:asciiTheme="minorEastAsia" w:hAnsiTheme="minorEastAsia"/>
          <w:sz w:val="24"/>
          <w:szCs w:val="24"/>
        </w:rPr>
      </w:pPr>
      <w:r w:rsidRPr="008F545B">
        <w:rPr>
          <w:rFonts w:asciiTheme="minorEastAsia" w:hAnsiTheme="minorEastAsia" w:hint="eastAsia"/>
          <w:color w:val="000000"/>
          <w:sz w:val="24"/>
        </w:rPr>
        <w:tab/>
        <w:t>Dremel查询</w:t>
      </w:r>
      <w:r w:rsidRPr="008F545B">
        <w:rPr>
          <w:rFonts w:asciiTheme="minorEastAsia" w:hAnsiTheme="minorEastAsia"/>
          <w:color w:val="000000"/>
          <w:sz w:val="24"/>
        </w:rPr>
        <w:t>服务树</w:t>
      </w:r>
      <w:r w:rsidRPr="008F545B">
        <w:rPr>
          <w:rFonts w:asciiTheme="minorEastAsia" w:hAnsiTheme="minorEastAsia" w:hint="eastAsia"/>
          <w:color w:val="000000"/>
          <w:sz w:val="24"/>
        </w:rPr>
        <w:t>的</w:t>
      </w:r>
      <w:r w:rsidRPr="008F545B">
        <w:rPr>
          <w:rFonts w:asciiTheme="minorEastAsia" w:hAnsiTheme="minorEastAsia"/>
          <w:color w:val="000000"/>
          <w:sz w:val="24"/>
        </w:rPr>
        <w:t>层级数可以</w:t>
      </w:r>
      <w:r w:rsidRPr="008F545B">
        <w:rPr>
          <w:rFonts w:asciiTheme="minorEastAsia" w:hAnsiTheme="minorEastAsia" w:hint="eastAsia"/>
          <w:color w:val="000000"/>
          <w:sz w:val="24"/>
        </w:rPr>
        <w:t>人为设</w:t>
      </w:r>
      <w:r w:rsidRPr="008F545B">
        <w:rPr>
          <w:rFonts w:asciiTheme="minorEastAsia" w:hAnsiTheme="minorEastAsia"/>
          <w:color w:val="000000"/>
          <w:sz w:val="24"/>
        </w:rPr>
        <w:t>定。比如，一个有3000个叶子服务器节点</w:t>
      </w:r>
      <w:r w:rsidRPr="008F545B">
        <w:rPr>
          <w:rFonts w:asciiTheme="minorEastAsia" w:hAnsiTheme="minorEastAsia" w:hint="eastAsia"/>
          <w:color w:val="000000"/>
          <w:sz w:val="24"/>
        </w:rPr>
        <w:t>的</w:t>
      </w:r>
      <w:r w:rsidRPr="008F545B">
        <w:rPr>
          <w:rFonts w:asciiTheme="minorEastAsia" w:hAnsiTheme="minorEastAsia"/>
          <w:color w:val="000000"/>
          <w:sz w:val="24"/>
        </w:rPr>
        <w:t>系统，</w:t>
      </w:r>
      <w:r w:rsidR="0078127E" w:rsidRPr="008F545B">
        <w:rPr>
          <w:rFonts w:asciiTheme="minorEastAsia" w:hAnsiTheme="minorEastAsia"/>
          <w:color w:val="000000"/>
          <w:sz w:val="24"/>
        </w:rPr>
        <w:t>可以</w:t>
      </w:r>
      <w:r w:rsidR="0078127E" w:rsidRPr="008F545B">
        <w:rPr>
          <w:rFonts w:asciiTheme="minorEastAsia" w:hAnsiTheme="minorEastAsia" w:hint="eastAsia"/>
          <w:color w:val="000000"/>
          <w:sz w:val="24"/>
        </w:rPr>
        <w:t>是</w:t>
      </w:r>
      <w:r w:rsidRPr="008F545B">
        <w:rPr>
          <w:rFonts w:asciiTheme="minorEastAsia" w:hAnsiTheme="minorEastAsia"/>
          <w:color w:val="000000"/>
          <w:sz w:val="24"/>
        </w:rPr>
        <w:t>两层（1：3000），即一个根服务器和3000个叶子</w:t>
      </w:r>
      <w:r w:rsidRPr="008F545B">
        <w:rPr>
          <w:rFonts w:asciiTheme="minorEastAsia" w:hAnsiTheme="minorEastAsia" w:hint="eastAsia"/>
          <w:color w:val="000000"/>
          <w:sz w:val="24"/>
        </w:rPr>
        <w:t>服务器；</w:t>
      </w:r>
      <w:r w:rsidR="0078127E" w:rsidRPr="008F545B">
        <w:rPr>
          <w:rFonts w:asciiTheme="minorEastAsia" w:hAnsiTheme="minorEastAsia" w:hint="eastAsia"/>
          <w:color w:val="000000"/>
          <w:sz w:val="24"/>
        </w:rPr>
        <w:t>也可以设置成</w:t>
      </w:r>
      <w:r w:rsidRPr="008F545B">
        <w:rPr>
          <w:rFonts w:asciiTheme="minorEastAsia" w:hAnsiTheme="minorEastAsia"/>
          <w:color w:val="000000"/>
          <w:sz w:val="24"/>
        </w:rPr>
        <w:t>三层（1：100：3000</w:t>
      </w:r>
      <w:r w:rsidR="0078127E" w:rsidRPr="008F545B">
        <w:rPr>
          <w:rFonts w:asciiTheme="minorEastAsia" w:hAnsiTheme="minorEastAsia"/>
          <w:color w:val="000000"/>
          <w:sz w:val="24"/>
        </w:rPr>
        <w:t>），</w:t>
      </w:r>
      <w:r w:rsidR="0078127E" w:rsidRPr="008F545B">
        <w:rPr>
          <w:rFonts w:asciiTheme="minorEastAsia" w:hAnsiTheme="minorEastAsia" w:hint="eastAsia"/>
          <w:color w:val="000000"/>
          <w:sz w:val="24"/>
        </w:rPr>
        <w:t>即在根服务器和底层叶子服务器之间</w:t>
      </w:r>
      <w:r w:rsidRPr="008F545B">
        <w:rPr>
          <w:rFonts w:asciiTheme="minorEastAsia" w:hAnsiTheme="minorEastAsia" w:hint="eastAsia"/>
          <w:color w:val="000000"/>
          <w:sz w:val="24"/>
        </w:rPr>
        <w:t>增加</w:t>
      </w:r>
      <w:r w:rsidRPr="008F545B">
        <w:rPr>
          <w:rFonts w:asciiTheme="minorEastAsia" w:hAnsiTheme="minorEastAsia"/>
          <w:color w:val="000000"/>
          <w:sz w:val="24"/>
        </w:rPr>
        <w:t>100个中间服务器</w:t>
      </w:r>
      <w:r w:rsidRPr="008F545B">
        <w:rPr>
          <w:rFonts w:asciiTheme="minorEastAsia" w:hAnsiTheme="minorEastAsia" w:hint="eastAsia"/>
          <w:color w:val="000000"/>
          <w:sz w:val="24"/>
        </w:rPr>
        <w:t>；</w:t>
      </w:r>
      <w:r w:rsidRPr="008F545B">
        <w:rPr>
          <w:rFonts w:asciiTheme="minorEastAsia" w:hAnsiTheme="minorEastAsia"/>
          <w:color w:val="000000"/>
          <w:sz w:val="24"/>
        </w:rPr>
        <w:t>如果</w:t>
      </w:r>
      <w:r w:rsidRPr="008F545B">
        <w:rPr>
          <w:rFonts w:asciiTheme="minorEastAsia" w:hAnsiTheme="minorEastAsia" w:hint="eastAsia"/>
          <w:color w:val="000000"/>
          <w:sz w:val="24"/>
        </w:rPr>
        <w:t>选择</w:t>
      </w:r>
      <w:r w:rsidRPr="008F545B">
        <w:rPr>
          <w:rFonts w:asciiTheme="minorEastAsia" w:hAnsiTheme="minorEastAsia"/>
          <w:color w:val="000000"/>
          <w:sz w:val="24"/>
        </w:rPr>
        <w:t>两层，根服务器很容易成为</w:t>
      </w:r>
      <w:r w:rsidRPr="008F545B">
        <w:rPr>
          <w:rFonts w:asciiTheme="minorEastAsia" w:hAnsiTheme="minorEastAsia" w:hint="eastAsia"/>
          <w:color w:val="000000"/>
          <w:sz w:val="24"/>
        </w:rPr>
        <w:t>计算</w:t>
      </w:r>
      <w:r w:rsidRPr="008F545B">
        <w:rPr>
          <w:rFonts w:asciiTheme="minorEastAsia" w:hAnsiTheme="minorEastAsia"/>
          <w:color w:val="000000"/>
          <w:sz w:val="24"/>
        </w:rPr>
        <w:t>瓶颈</w:t>
      </w:r>
      <w:r w:rsidR="0078127E" w:rsidRPr="008F545B">
        <w:rPr>
          <w:rFonts w:asciiTheme="minorEastAsia" w:hAnsiTheme="minorEastAsia" w:hint="eastAsia"/>
          <w:color w:val="000000"/>
          <w:sz w:val="24"/>
        </w:rPr>
        <w:t>（所有的叶子服务器的请求汇集到根服务器）</w:t>
      </w:r>
      <w:r w:rsidRPr="008F545B">
        <w:rPr>
          <w:rFonts w:asciiTheme="minorEastAsia" w:hAnsiTheme="minorEastAsia"/>
          <w:color w:val="000000"/>
          <w:sz w:val="24"/>
        </w:rPr>
        <w:t>。而当服务树有三层</w:t>
      </w:r>
      <w:r w:rsidR="0078127E" w:rsidRPr="008F545B">
        <w:rPr>
          <w:rFonts w:asciiTheme="minorEastAsia" w:hAnsiTheme="minorEastAsia" w:hint="eastAsia"/>
          <w:color w:val="000000"/>
          <w:sz w:val="24"/>
        </w:rPr>
        <w:t>时（增加一层中间节点）</w:t>
      </w:r>
      <w:r w:rsidRPr="008F545B">
        <w:rPr>
          <w:rFonts w:asciiTheme="minorEastAsia" w:hAnsiTheme="minorEastAsia"/>
          <w:color w:val="000000"/>
          <w:sz w:val="24"/>
        </w:rPr>
        <w:t>，整个系统的并行度得到提高，执行性能也</w:t>
      </w:r>
      <w:r w:rsidRPr="008F545B">
        <w:rPr>
          <w:rFonts w:asciiTheme="minorEastAsia" w:hAnsiTheme="minorEastAsia" w:hint="eastAsia"/>
          <w:color w:val="000000"/>
          <w:sz w:val="24"/>
        </w:rPr>
        <w:t>大大优化</w:t>
      </w:r>
      <w:r w:rsidRPr="008F545B">
        <w:rPr>
          <w:rFonts w:asciiTheme="minorEastAsia" w:hAnsiTheme="minorEastAsia"/>
          <w:color w:val="000000"/>
          <w:sz w:val="24"/>
        </w:rPr>
        <w:t>（约6倍左右）</w:t>
      </w:r>
      <w:r w:rsidRPr="008F545B">
        <w:rPr>
          <w:rFonts w:asciiTheme="minorEastAsia" w:hAnsiTheme="minorEastAsia" w:hint="eastAsia"/>
          <w:color w:val="000000"/>
          <w:sz w:val="24"/>
        </w:rPr>
        <w:t>；</w:t>
      </w:r>
      <w:r w:rsidRPr="008F545B">
        <w:rPr>
          <w:rFonts w:asciiTheme="minorEastAsia" w:hAnsiTheme="minorEastAsia"/>
          <w:color w:val="000000"/>
          <w:sz w:val="24"/>
        </w:rPr>
        <w:t>再多的</w:t>
      </w:r>
      <w:r w:rsidR="0078127E" w:rsidRPr="008F545B">
        <w:rPr>
          <w:rFonts w:asciiTheme="minorEastAsia" w:hAnsiTheme="minorEastAsia" w:hint="eastAsia"/>
          <w:color w:val="000000"/>
          <w:sz w:val="24"/>
        </w:rPr>
        <w:t>中间层</w:t>
      </w:r>
      <w:r w:rsidRPr="008F545B">
        <w:rPr>
          <w:rFonts w:asciiTheme="minorEastAsia" w:hAnsiTheme="minorEastAsia"/>
          <w:color w:val="000000"/>
          <w:sz w:val="24"/>
        </w:rPr>
        <w:t>，</w:t>
      </w:r>
      <w:r w:rsidR="0078127E" w:rsidRPr="008F545B">
        <w:rPr>
          <w:rFonts w:asciiTheme="minorEastAsia" w:hAnsiTheme="minorEastAsia" w:hint="eastAsia"/>
          <w:color w:val="000000"/>
          <w:sz w:val="24"/>
        </w:rPr>
        <w:t>比</w:t>
      </w:r>
      <w:r w:rsidR="0078127E" w:rsidRPr="008F545B">
        <w:rPr>
          <w:rFonts w:asciiTheme="minorEastAsia" w:hAnsiTheme="minorEastAsia"/>
          <w:color w:val="000000"/>
          <w:sz w:val="24"/>
        </w:rPr>
        <w:t>如</w:t>
      </w:r>
      <w:r w:rsidR="0078127E" w:rsidRPr="008F545B">
        <w:rPr>
          <w:rFonts w:asciiTheme="minorEastAsia" w:hAnsiTheme="minorEastAsia" w:hint="eastAsia"/>
          <w:color w:val="000000"/>
          <w:sz w:val="24"/>
        </w:rPr>
        <w:t>三</w:t>
      </w:r>
      <w:r w:rsidRPr="008F545B">
        <w:rPr>
          <w:rFonts w:asciiTheme="minorEastAsia" w:hAnsiTheme="minorEastAsia"/>
          <w:color w:val="000000"/>
          <w:sz w:val="24"/>
        </w:rPr>
        <w:t>层</w:t>
      </w:r>
      <w:r w:rsidR="0078127E" w:rsidRPr="008F545B">
        <w:rPr>
          <w:rFonts w:asciiTheme="minorEastAsia" w:hAnsiTheme="minorEastAsia" w:hint="eastAsia"/>
          <w:color w:val="000000"/>
          <w:sz w:val="24"/>
        </w:rPr>
        <w:t>以上</w:t>
      </w:r>
      <w:r w:rsidRPr="008F545B">
        <w:rPr>
          <w:rFonts w:asciiTheme="minorEastAsia" w:hAnsiTheme="minorEastAsia"/>
          <w:color w:val="000000"/>
          <w:sz w:val="24"/>
        </w:rPr>
        <w:t>，对于系统的性能提高</w:t>
      </w:r>
      <w:r w:rsidRPr="008F545B">
        <w:rPr>
          <w:rFonts w:asciiTheme="minorEastAsia" w:hAnsiTheme="minorEastAsia" w:hint="eastAsia"/>
          <w:color w:val="000000"/>
          <w:sz w:val="24"/>
        </w:rPr>
        <w:t>并无太多帮助</w:t>
      </w:r>
      <w:r w:rsidR="0078127E" w:rsidRPr="008F545B">
        <w:rPr>
          <w:rFonts w:asciiTheme="minorEastAsia" w:hAnsiTheme="minorEastAsia" w:hint="eastAsia"/>
          <w:color w:val="000000"/>
          <w:sz w:val="24"/>
        </w:rPr>
        <w:t>，反而使得系统软件结构过于复杂</w:t>
      </w:r>
      <w:r w:rsidRPr="008F545B">
        <w:rPr>
          <w:rFonts w:asciiTheme="minorEastAsia" w:hAnsiTheme="minorEastAsia"/>
          <w:color w:val="000000"/>
          <w:sz w:val="24"/>
        </w:rPr>
        <w:t>。</w:t>
      </w:r>
    </w:p>
    <w:p w:rsidR="006959D2" w:rsidRPr="008F545B" w:rsidRDefault="00334345" w:rsidP="006C6B52">
      <w:pPr>
        <w:pStyle w:val="a7"/>
        <w:numPr>
          <w:ilvl w:val="0"/>
          <w:numId w:val="1"/>
        </w:numPr>
        <w:spacing w:before="240"/>
        <w:ind w:left="0" w:firstLineChars="0" w:firstLine="0"/>
        <w:rPr>
          <w:rFonts w:asciiTheme="minorEastAsia" w:hAnsiTheme="minorEastAsia"/>
          <w:color w:val="0000FF"/>
          <w:sz w:val="24"/>
        </w:rPr>
      </w:pPr>
      <w:r w:rsidRPr="008F545B">
        <w:rPr>
          <w:rFonts w:asciiTheme="minorEastAsia" w:hAnsiTheme="minorEastAsia" w:hint="eastAsia"/>
          <w:color w:val="0000FF"/>
          <w:sz w:val="24"/>
          <w:szCs w:val="24"/>
        </w:rPr>
        <w:t>从列存储结构和查询树并行模型的特点说明为什么交互式计算模式只适宜于数据查询业务，而不适宜于数据增删操作。</w:t>
      </w:r>
    </w:p>
    <w:p w:rsidR="006959D2" w:rsidRPr="008F545B" w:rsidRDefault="006959D2" w:rsidP="006C6B52">
      <w:pPr>
        <w:spacing w:line="240" w:lineRule="auto"/>
        <w:ind w:firstLineChars="0" w:firstLine="0"/>
        <w:rPr>
          <w:rFonts w:asciiTheme="minorEastAsia" w:eastAsiaTheme="minorEastAsia" w:hAnsiTheme="minorEastAsia"/>
          <w:sz w:val="24"/>
        </w:rPr>
      </w:pPr>
    </w:p>
    <w:p w:rsidR="006959D2" w:rsidRPr="008F545B" w:rsidRDefault="000C6A4B"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8C101D" w:rsidRPr="008F545B">
        <w:rPr>
          <w:rFonts w:asciiTheme="minorEastAsia" w:eastAsiaTheme="minorEastAsia" w:hAnsiTheme="minorEastAsia" w:hint="eastAsia"/>
          <w:color w:val="000000"/>
          <w:sz w:val="24"/>
        </w:rPr>
        <w:t>列存储结构则是将不同记录的相同值域（如下图r1和r2记录的相同颜色块）放入一个列中存储，采用的是树状存储结构，如下图右边所示。</w:t>
      </w:r>
      <w:r w:rsidR="00AB776A" w:rsidRPr="008F545B">
        <w:rPr>
          <w:rFonts w:asciiTheme="minorEastAsia" w:eastAsiaTheme="minorEastAsia" w:hAnsiTheme="minorEastAsia" w:hint="eastAsia"/>
          <w:color w:val="000000"/>
          <w:sz w:val="24"/>
        </w:rPr>
        <w:t>这种树状列存储结构适合于快速查找记录的某个值域或字码段，因为不同记录的相同值域或字码段被存储在树状结构的某一叶节点分支内，只要快速找到这个叶节点，也就确定了所查询的值域或字码段的位置。</w:t>
      </w:r>
    </w:p>
    <w:p w:rsidR="005C5F49" w:rsidRPr="008F545B" w:rsidRDefault="00AB776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但这一存储结构并不利于数据库的增删操作。如果需要增加一条新记录，不同于行存储的只需要在二维表中增加一行（或是一维存储结构中增加一段空间），列存储需要一次找到该记录包含的各项值域（字码段）在树状存储结构中的各项分支并且嵌入到相关位置。这种遍历存储树结构的操作是一个非常耗时且高成本的操作。从列存储树结构中删掉一条完整记录的过程与上面相似</w:t>
      </w:r>
      <w:r w:rsidR="00214ABC" w:rsidRPr="008F545B">
        <w:rPr>
          <w:rFonts w:asciiTheme="minorEastAsia" w:eastAsiaTheme="minorEastAsia" w:hAnsiTheme="minorEastAsia" w:hint="eastAsia"/>
          <w:sz w:val="24"/>
        </w:rPr>
        <w:t>，执行成本非常</w:t>
      </w:r>
      <w:r w:rsidR="00214ABC" w:rsidRPr="008F545B">
        <w:rPr>
          <w:rFonts w:asciiTheme="minorEastAsia" w:eastAsiaTheme="minorEastAsia" w:hAnsiTheme="minorEastAsia" w:hint="eastAsia"/>
          <w:sz w:val="24"/>
        </w:rPr>
        <w:lastRenderedPageBreak/>
        <w:t>高。因此基于列存储结构的交互式计算模式只适宜于数据查询，而不适合于数据</w:t>
      </w:r>
      <w:r w:rsidR="00A32596">
        <w:rPr>
          <w:rFonts w:asciiTheme="minorEastAsia" w:eastAsiaTheme="minorEastAsia" w:hAnsiTheme="minorEastAsia" w:hint="eastAsia"/>
          <w:noProof/>
          <w:sz w:val="24"/>
        </w:rPr>
        <w:drawing>
          <wp:anchor distT="0" distB="0" distL="114300" distR="114300" simplePos="0" relativeHeight="251701248" behindDoc="0" locked="0" layoutInCell="1" allowOverlap="1">
            <wp:simplePos x="0" y="0"/>
            <wp:positionH relativeFrom="column">
              <wp:posOffset>640715</wp:posOffset>
            </wp:positionH>
            <wp:positionV relativeFrom="paragraph">
              <wp:posOffset>476885</wp:posOffset>
            </wp:positionV>
            <wp:extent cx="4234815" cy="2114550"/>
            <wp:effectExtent l="19050" t="0" r="0" b="0"/>
            <wp:wrapTopAndBottom/>
            <wp:docPr id="94" name="图片 94" descr="record-wise-vs-columnar-representation-of-nested-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record-wise-vs-columnar-representation-of-nested-data"/>
                    <pic:cNvPicPr>
                      <a:picLocks noChangeAspect="1" noChangeArrowheads="1"/>
                    </pic:cNvPicPr>
                  </pic:nvPicPr>
                  <pic:blipFill>
                    <a:blip r:embed="rId30" cstate="print"/>
                    <a:srcRect/>
                    <a:stretch>
                      <a:fillRect/>
                    </a:stretch>
                  </pic:blipFill>
                  <pic:spPr>
                    <a:xfrm>
                      <a:off x="0" y="0"/>
                      <a:ext cx="4234815" cy="2114550"/>
                    </a:xfrm>
                    <a:prstGeom prst="rect">
                      <a:avLst/>
                    </a:prstGeom>
                    <a:noFill/>
                    <a:ln w="9525">
                      <a:noFill/>
                      <a:miter lim="800000"/>
                      <a:headEnd/>
                      <a:tailEnd/>
                    </a:ln>
                  </pic:spPr>
                </pic:pic>
              </a:graphicData>
            </a:graphic>
          </wp:anchor>
        </w:drawing>
      </w:r>
      <w:r w:rsidR="00214ABC" w:rsidRPr="008F545B">
        <w:rPr>
          <w:rFonts w:asciiTheme="minorEastAsia" w:eastAsiaTheme="minorEastAsia" w:hAnsiTheme="minorEastAsia" w:hint="eastAsia"/>
          <w:sz w:val="24"/>
        </w:rPr>
        <w:t>增删。</w:t>
      </w:r>
    </w:p>
    <w:p w:rsidR="005C5F49" w:rsidRPr="008F545B" w:rsidRDefault="005C5F49" w:rsidP="00A32596">
      <w:pPr>
        <w:spacing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第15章 流计算系统</w:t>
      </w:r>
    </w:p>
    <w:p w:rsidR="000B5A07" w:rsidRPr="008F545B" w:rsidRDefault="000B5A07" w:rsidP="006C6B52">
      <w:pPr>
        <w:pStyle w:val="a7"/>
        <w:numPr>
          <w:ilvl w:val="0"/>
          <w:numId w:val="2"/>
        </w:numPr>
        <w:ind w:left="0" w:firstLineChars="0" w:firstLine="0"/>
        <w:rPr>
          <w:rFonts w:asciiTheme="minorEastAsia" w:hAnsiTheme="minorEastAsia" w:cs="Times New Roman"/>
          <w:color w:val="0000FF"/>
          <w:sz w:val="24"/>
          <w:szCs w:val="24"/>
        </w:rPr>
      </w:pPr>
      <w:r w:rsidRPr="008F545B">
        <w:rPr>
          <w:rFonts w:asciiTheme="minorEastAsia" w:hAnsiTheme="minorEastAsia" w:cs="Times New Roman" w:hint="eastAsia"/>
          <w:color w:val="0000FF"/>
          <w:sz w:val="24"/>
          <w:szCs w:val="24"/>
        </w:rPr>
        <w:t>流数据处理（stream data processing）有哪两种基本模式?从系统吞吐率和时间延迟性看, 这两种模式各有什么特点?</w:t>
      </w:r>
    </w:p>
    <w:p w:rsidR="000B5A07" w:rsidRPr="008F545B" w:rsidRDefault="000B5A07" w:rsidP="006C6B52">
      <w:pPr>
        <w:pStyle w:val="a7"/>
        <w:ind w:firstLineChars="0" w:firstLine="0"/>
        <w:rPr>
          <w:rFonts w:asciiTheme="minorEastAsia" w:hAnsiTheme="minorEastAsia" w:cs="Times New Roman"/>
          <w:sz w:val="24"/>
          <w:szCs w:val="24"/>
        </w:rPr>
      </w:pPr>
    </w:p>
    <w:p w:rsidR="000B5A07" w:rsidRPr="008F545B" w:rsidRDefault="000C6A4B" w:rsidP="006C6B52">
      <w:pPr>
        <w:pStyle w:val="a7"/>
        <w:ind w:firstLineChars="0" w:firstLine="0"/>
        <w:rPr>
          <w:rFonts w:asciiTheme="minorEastAsia" w:hAnsiTheme="minorEastAsia" w:cs="Times New Roman"/>
          <w:sz w:val="24"/>
          <w:szCs w:val="24"/>
        </w:rPr>
      </w:pPr>
      <w:r w:rsidRPr="008F545B">
        <w:rPr>
          <w:rFonts w:asciiTheme="minorEastAsia" w:hAnsiTheme="minorEastAsia" w:hint="eastAsia"/>
          <w:sz w:val="24"/>
        </w:rPr>
        <w:t>参考答案：</w:t>
      </w:r>
      <w:r w:rsidR="009278AB" w:rsidRPr="008F545B">
        <w:rPr>
          <w:rFonts w:asciiTheme="minorEastAsia" w:hAnsiTheme="minorEastAsia" w:hint="eastAsia"/>
          <w:sz w:val="24"/>
        </w:rPr>
        <w:t>目前有两种主流的流计算模式：</w:t>
      </w:r>
      <w:r w:rsidR="009278AB" w:rsidRPr="008F545B">
        <w:rPr>
          <w:rFonts w:asciiTheme="minorEastAsia" w:hAnsiTheme="minorEastAsia"/>
          <w:sz w:val="24"/>
        </w:rPr>
        <w:t>Native Stream Processing System</w:t>
      </w:r>
      <w:r w:rsidR="009278AB" w:rsidRPr="008F545B">
        <w:rPr>
          <w:rFonts w:asciiTheme="minorEastAsia" w:hAnsiTheme="minorEastAsia" w:hint="eastAsia"/>
          <w:sz w:val="24"/>
        </w:rPr>
        <w:t>（逐条处理模式）（图</w:t>
      </w:r>
      <w:r w:rsidR="009278AB" w:rsidRPr="008F545B">
        <w:rPr>
          <w:rFonts w:asciiTheme="minorEastAsia" w:hAnsiTheme="minorEastAsia"/>
          <w:sz w:val="24"/>
        </w:rPr>
        <w:t>15-3</w:t>
      </w:r>
      <w:r w:rsidR="009278AB" w:rsidRPr="008F545B">
        <w:rPr>
          <w:rFonts w:asciiTheme="minorEastAsia" w:hAnsiTheme="minorEastAsia" w:hint="eastAsia"/>
          <w:sz w:val="24"/>
        </w:rPr>
        <w:t>）和</w:t>
      </w:r>
      <w:r w:rsidR="009278AB" w:rsidRPr="008F545B">
        <w:rPr>
          <w:rFonts w:asciiTheme="minorEastAsia" w:hAnsiTheme="minorEastAsia"/>
          <w:sz w:val="24"/>
        </w:rPr>
        <w:t>Micro-batch Stream Processing System</w:t>
      </w:r>
      <w:r w:rsidR="009278AB" w:rsidRPr="008F545B">
        <w:rPr>
          <w:rFonts w:asciiTheme="minorEastAsia" w:hAnsiTheme="minorEastAsia" w:hint="eastAsia"/>
          <w:sz w:val="24"/>
        </w:rPr>
        <w:t>（打包处理模式）（图</w:t>
      </w:r>
      <w:r w:rsidR="009278AB" w:rsidRPr="008F545B">
        <w:rPr>
          <w:rFonts w:asciiTheme="minorEastAsia" w:hAnsiTheme="minorEastAsia"/>
          <w:sz w:val="24"/>
        </w:rPr>
        <w:t>15-4</w:t>
      </w:r>
      <w:r w:rsidR="009278AB" w:rsidRPr="008F545B">
        <w:rPr>
          <w:rFonts w:asciiTheme="minorEastAsia" w:hAnsiTheme="minorEastAsia" w:hint="eastAsia"/>
          <w:sz w:val="24"/>
        </w:rPr>
        <w:t>）。</w:t>
      </w:r>
      <w:r w:rsidR="009278AB" w:rsidRPr="008F545B">
        <w:rPr>
          <w:rFonts w:asciiTheme="minorEastAsia" w:hAnsiTheme="minorEastAsia"/>
          <w:sz w:val="24"/>
        </w:rPr>
        <w:t>Native Stream Processing System</w:t>
      </w:r>
      <w:r w:rsidR="009278AB" w:rsidRPr="008F545B">
        <w:rPr>
          <w:rFonts w:asciiTheme="minorEastAsia" w:hAnsiTheme="minorEastAsia" w:hint="eastAsia"/>
          <w:sz w:val="24"/>
        </w:rPr>
        <w:t>是基于数据按其读入顺序逐条进行处理，每一条数据到达即可得到即时处理（假设系统没有过载），延迟时间（delay time）较短，系统响应性好。</w:t>
      </w:r>
      <w:r w:rsidR="009278AB" w:rsidRPr="008F545B">
        <w:rPr>
          <w:rFonts w:asciiTheme="minorEastAsia" w:hAnsiTheme="minorEastAsia"/>
          <w:sz w:val="24"/>
        </w:rPr>
        <w:t>Micro-batch Stream Processing System</w:t>
      </w:r>
      <w:r w:rsidR="009278AB" w:rsidRPr="008F545B">
        <w:rPr>
          <w:rFonts w:asciiTheme="minorEastAsia" w:hAnsiTheme="minorEastAsia" w:hint="eastAsia"/>
          <w:sz w:val="24"/>
        </w:rPr>
        <w:t>是将数据流先作预处理，打包成含多条数据的</w:t>
      </w:r>
      <w:r w:rsidR="009278AB" w:rsidRPr="008F545B">
        <w:rPr>
          <w:rFonts w:asciiTheme="minorEastAsia" w:hAnsiTheme="minorEastAsia"/>
          <w:sz w:val="24"/>
        </w:rPr>
        <w:t>batch</w:t>
      </w:r>
      <w:r w:rsidR="009278AB" w:rsidRPr="008F545B">
        <w:rPr>
          <w:rFonts w:asciiTheme="minorEastAsia" w:hAnsiTheme="minorEastAsia" w:hint="eastAsia"/>
          <w:sz w:val="24"/>
        </w:rPr>
        <w:t>（批次）再交给系统处理。打包处理模式的特点是系统吞吐率（</w:t>
      </w:r>
      <w:r w:rsidR="009278AB" w:rsidRPr="008F545B">
        <w:rPr>
          <w:rFonts w:asciiTheme="minorEastAsia" w:hAnsiTheme="minorEastAsia"/>
          <w:sz w:val="24"/>
        </w:rPr>
        <w:t>throughput</w:t>
      </w:r>
      <w:r w:rsidR="009278AB" w:rsidRPr="008F545B">
        <w:rPr>
          <w:rFonts w:asciiTheme="minorEastAsia" w:hAnsiTheme="minorEastAsia" w:hint="eastAsia"/>
          <w:sz w:val="24"/>
        </w:rPr>
        <w:t>）较高，容错处理更好。</w:t>
      </w:r>
    </w:p>
    <w:p w:rsidR="000B5A07" w:rsidRPr="008F545B" w:rsidRDefault="000B5A07" w:rsidP="006C6B52">
      <w:pPr>
        <w:pStyle w:val="a7"/>
        <w:numPr>
          <w:ilvl w:val="0"/>
          <w:numId w:val="2"/>
        </w:numPr>
        <w:spacing w:before="240"/>
        <w:ind w:left="0" w:firstLineChars="0" w:firstLine="0"/>
        <w:rPr>
          <w:rFonts w:asciiTheme="minorEastAsia" w:hAnsiTheme="minorEastAsia" w:cs="Times New Roman"/>
          <w:color w:val="0000FF"/>
          <w:sz w:val="24"/>
          <w:szCs w:val="24"/>
        </w:rPr>
      </w:pPr>
      <w:r w:rsidRPr="008F545B">
        <w:rPr>
          <w:rFonts w:asciiTheme="minorEastAsia" w:hAnsiTheme="minorEastAsia" w:cs="Times New Roman" w:hint="eastAsia"/>
          <w:color w:val="0000FF"/>
          <w:sz w:val="24"/>
          <w:szCs w:val="24"/>
        </w:rPr>
        <w:t>Spark的micro-batch模型RDD (resilient distributed dataset)以2秒为单位截取数据流构成一个个数据包。如果以小于2秒或大于2秒为单位截取数据流构成RDD, 各有什么利弊?</w:t>
      </w:r>
    </w:p>
    <w:p w:rsidR="000B5A07" w:rsidRPr="008F545B" w:rsidRDefault="000B5A07" w:rsidP="006C6B52">
      <w:pPr>
        <w:pStyle w:val="a7"/>
        <w:ind w:firstLineChars="0" w:firstLine="0"/>
        <w:rPr>
          <w:rFonts w:asciiTheme="minorEastAsia" w:hAnsiTheme="minorEastAsia" w:cs="Times New Roman"/>
          <w:sz w:val="24"/>
          <w:szCs w:val="24"/>
        </w:rPr>
      </w:pPr>
    </w:p>
    <w:p w:rsidR="000B5A07" w:rsidRPr="008F545B" w:rsidRDefault="00D2359E" w:rsidP="006C6B52">
      <w:pPr>
        <w:pStyle w:val="a7"/>
        <w:ind w:firstLineChars="0" w:firstLine="0"/>
        <w:rPr>
          <w:rFonts w:asciiTheme="minorEastAsia" w:hAnsiTheme="minorEastAsia" w:cs="Times New Roman"/>
          <w:sz w:val="24"/>
          <w:szCs w:val="24"/>
        </w:rPr>
      </w:pPr>
      <w:r w:rsidRPr="008F545B">
        <w:rPr>
          <w:rFonts w:asciiTheme="minorEastAsia" w:hAnsiTheme="minorEastAsia" w:hint="eastAsia"/>
          <w:sz w:val="24"/>
        </w:rPr>
        <w:t>参考答案：</w:t>
      </w:r>
      <w:r w:rsidR="00C34A0C" w:rsidRPr="008F545B">
        <w:rPr>
          <w:rFonts w:asciiTheme="minorEastAsia" w:hAnsiTheme="minorEastAsia" w:cs="Times New Roman" w:hint="eastAsia"/>
          <w:sz w:val="24"/>
          <w:szCs w:val="24"/>
        </w:rPr>
        <w:t>流数据</w:t>
      </w:r>
      <w:r w:rsidR="00565A3C" w:rsidRPr="008F545B">
        <w:rPr>
          <w:rFonts w:asciiTheme="minorEastAsia" w:hAnsiTheme="minorEastAsia" w:cs="Times New Roman" w:hint="eastAsia"/>
          <w:sz w:val="24"/>
          <w:szCs w:val="24"/>
        </w:rPr>
        <w:t>处理计算</w:t>
      </w:r>
      <w:r w:rsidR="00C34A0C" w:rsidRPr="008F545B">
        <w:rPr>
          <w:rFonts w:asciiTheme="minorEastAsia" w:hAnsiTheme="minorEastAsia" w:cs="Times New Roman" w:hint="eastAsia"/>
          <w:sz w:val="24"/>
          <w:szCs w:val="24"/>
        </w:rPr>
        <w:t>以时间窗口截取生成RDD数据包，时间窗口</w:t>
      </w:r>
      <w:r w:rsidR="00565A3C" w:rsidRPr="008F545B">
        <w:rPr>
          <w:rFonts w:asciiTheme="minorEastAsia" w:hAnsiTheme="minorEastAsia" w:cs="Times New Roman" w:hint="eastAsia"/>
          <w:sz w:val="24"/>
          <w:szCs w:val="24"/>
        </w:rPr>
        <w:t>的大小（如每2秒）将决定RDD数据包的大小。如果以小于2秒的时间窗口截取数据包，所形成的RDD可能尺寸太小。在后续的流计算（stream computing）中，RDD数据包将进一步拆分成分区（partition），每一个分区将以多副本形式存储到HDFS（Hadoop Distributed File System）存储系统上。RDD尺度太小会导致分区碎片化，使得HDFS的管理效率降低，也导致整个流计算处理</w:t>
      </w:r>
      <w:r w:rsidR="006F70C3" w:rsidRPr="008F545B">
        <w:rPr>
          <w:rFonts w:asciiTheme="minorEastAsia" w:hAnsiTheme="minorEastAsia" w:cs="Times New Roman" w:hint="eastAsia"/>
          <w:sz w:val="24"/>
          <w:szCs w:val="24"/>
        </w:rPr>
        <w:t>系统的吞吐率</w:t>
      </w:r>
      <w:r w:rsidR="00565A3C" w:rsidRPr="008F545B">
        <w:rPr>
          <w:rFonts w:asciiTheme="minorEastAsia" w:hAnsiTheme="minorEastAsia" w:cs="Times New Roman" w:hint="eastAsia"/>
          <w:sz w:val="24"/>
          <w:szCs w:val="24"/>
        </w:rPr>
        <w:t>降低。</w:t>
      </w:r>
    </w:p>
    <w:p w:rsidR="00565A3C" w:rsidRPr="008F545B" w:rsidRDefault="00565A3C" w:rsidP="006C6B52">
      <w:pPr>
        <w:pStyle w:val="a7"/>
        <w:ind w:firstLineChars="0" w:firstLine="0"/>
        <w:rPr>
          <w:rFonts w:asciiTheme="minorEastAsia" w:hAnsiTheme="minorEastAsia" w:cs="Times New Roman"/>
          <w:sz w:val="24"/>
          <w:szCs w:val="24"/>
        </w:rPr>
      </w:pPr>
      <w:r w:rsidRPr="008F545B">
        <w:rPr>
          <w:rFonts w:asciiTheme="minorEastAsia" w:hAnsiTheme="minorEastAsia" w:cs="Times New Roman" w:hint="eastAsia"/>
          <w:sz w:val="24"/>
          <w:szCs w:val="24"/>
        </w:rPr>
        <w:tab/>
        <w:t>如果时间窗口取得太大（远大于2秒），所生成的RDD数据包尺寸较大，包含数据量大，只要拆分后分区（partition）的大小不超出HDFS的数据块（data block）的尺度，就可以得到有效处理。但时间窗口取得太大、RDD数据包大的缺点是：尽管系统吞吐率有所提高，但对每条流数据而言，系统响应时间可能相对变长，不利于某些时间敏感性的应用要求。</w:t>
      </w:r>
    </w:p>
    <w:p w:rsidR="000B5A07" w:rsidRPr="008F545B" w:rsidRDefault="000B5A07" w:rsidP="006C6B52">
      <w:pPr>
        <w:pStyle w:val="a7"/>
        <w:numPr>
          <w:ilvl w:val="0"/>
          <w:numId w:val="2"/>
        </w:numPr>
        <w:spacing w:before="240"/>
        <w:ind w:left="0" w:firstLineChars="0" w:firstLine="0"/>
        <w:rPr>
          <w:rFonts w:asciiTheme="minorEastAsia" w:hAnsiTheme="minorEastAsia" w:cs="Times New Roman"/>
          <w:color w:val="0000FF"/>
          <w:sz w:val="24"/>
          <w:szCs w:val="24"/>
        </w:rPr>
      </w:pPr>
      <w:r w:rsidRPr="008F545B">
        <w:rPr>
          <w:rFonts w:asciiTheme="minorEastAsia" w:hAnsiTheme="minorEastAsia" w:cs="Times New Roman" w:hint="eastAsia"/>
          <w:color w:val="0000FF"/>
          <w:sz w:val="24"/>
          <w:szCs w:val="24"/>
        </w:rPr>
        <w:t>什么是Spark计算逻辑模型（抽象模型）Topology？什么是Spark</w:t>
      </w:r>
      <w:r w:rsidR="00D67DC9" w:rsidRPr="008F545B">
        <w:rPr>
          <w:rFonts w:asciiTheme="minorEastAsia" w:hAnsiTheme="minorEastAsia" w:cs="Times New Roman" w:hint="eastAsia"/>
          <w:color w:val="0000FF"/>
          <w:sz w:val="24"/>
          <w:szCs w:val="24"/>
        </w:rPr>
        <w:t>计算</w:t>
      </w:r>
      <w:r w:rsidRPr="008F545B">
        <w:rPr>
          <w:rFonts w:asciiTheme="minorEastAsia" w:hAnsiTheme="minorEastAsia" w:cs="Times New Roman" w:hint="eastAsia"/>
          <w:color w:val="0000FF"/>
          <w:sz w:val="24"/>
          <w:szCs w:val="24"/>
        </w:rPr>
        <w:t>物理模型（计算架构）？计算逻辑模型是如何映射到实际计算架构上的？</w:t>
      </w:r>
    </w:p>
    <w:p w:rsidR="000B5A07" w:rsidRPr="008F545B" w:rsidRDefault="000B5A07" w:rsidP="006C6B52">
      <w:pPr>
        <w:pStyle w:val="a7"/>
        <w:ind w:firstLineChars="0" w:firstLine="0"/>
        <w:rPr>
          <w:rFonts w:asciiTheme="minorEastAsia" w:hAnsiTheme="minorEastAsia" w:cs="Times New Roman"/>
          <w:sz w:val="24"/>
          <w:szCs w:val="24"/>
        </w:rPr>
      </w:pPr>
    </w:p>
    <w:p w:rsidR="001770DF"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参考答案：</w:t>
      </w:r>
      <w:r w:rsidR="001770DF" w:rsidRPr="008F545B">
        <w:rPr>
          <w:rFonts w:asciiTheme="minorEastAsia" w:eastAsiaTheme="minorEastAsia" w:hAnsiTheme="minorEastAsia"/>
          <w:sz w:val="24"/>
        </w:rPr>
        <w:t>Storm</w:t>
      </w:r>
      <w:r w:rsidR="001770DF" w:rsidRPr="008F545B">
        <w:rPr>
          <w:rFonts w:asciiTheme="minorEastAsia" w:eastAsiaTheme="minorEastAsia" w:hAnsiTheme="minorEastAsia" w:hint="eastAsia"/>
          <w:sz w:val="24"/>
        </w:rPr>
        <w:t>并行计算是基于由</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（数据源）和</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（处理节点）组成的有向拓扑图</w:t>
      </w:r>
      <w:r w:rsidR="001770DF" w:rsidRPr="008F545B">
        <w:rPr>
          <w:rFonts w:asciiTheme="minorEastAsia" w:eastAsiaTheme="minorEastAsia" w:hAnsiTheme="minorEastAsia"/>
          <w:sz w:val="24"/>
        </w:rPr>
        <w:t>Topology</w:t>
      </w:r>
      <w:r w:rsidR="005070A5" w:rsidRPr="008F545B">
        <w:rPr>
          <w:rFonts w:asciiTheme="minorEastAsia" w:eastAsiaTheme="minorEastAsia" w:hAnsiTheme="minorEastAsia" w:hint="eastAsia"/>
          <w:sz w:val="24"/>
        </w:rPr>
        <w:t>来实现</w:t>
      </w:r>
      <w:r w:rsidR="001770DF" w:rsidRPr="008F545B">
        <w:rPr>
          <w:rFonts w:asciiTheme="minorEastAsia" w:eastAsiaTheme="minorEastAsia" w:hAnsiTheme="minorEastAsia" w:hint="eastAsia"/>
          <w:sz w:val="24"/>
        </w:rPr>
        <w:t>。这里，流数据是以</w:t>
      </w:r>
      <w:r w:rsidR="001770DF" w:rsidRPr="008F545B">
        <w:rPr>
          <w:rFonts w:asciiTheme="minorEastAsia" w:eastAsiaTheme="minorEastAsia" w:hAnsiTheme="minorEastAsia"/>
          <w:sz w:val="24"/>
        </w:rPr>
        <w:t>Tuple</w:t>
      </w:r>
      <w:r w:rsidR="001770DF" w:rsidRPr="008F545B">
        <w:rPr>
          <w:rFonts w:asciiTheme="minorEastAsia" w:eastAsiaTheme="minorEastAsia" w:hAnsiTheme="minorEastAsia" w:hint="eastAsia"/>
          <w:sz w:val="24"/>
        </w:rPr>
        <w:t>（基本数据单元，可看作一组各种类型的值域组成的多元组）的形式在</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与</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之间流转。</w:t>
      </w:r>
      <w:r w:rsidR="001770DF" w:rsidRPr="008F545B">
        <w:rPr>
          <w:rFonts w:asciiTheme="minorEastAsia" w:eastAsiaTheme="minorEastAsia" w:hAnsiTheme="minorEastAsia"/>
          <w:sz w:val="24"/>
        </w:rPr>
        <w:t>Spout</w:t>
      </w:r>
      <w:r w:rsidR="001770DF" w:rsidRPr="008F545B">
        <w:rPr>
          <w:rFonts w:asciiTheme="minorEastAsia" w:eastAsiaTheme="minorEastAsia" w:hAnsiTheme="minorEastAsia" w:hint="eastAsia"/>
          <w:sz w:val="24"/>
        </w:rPr>
        <w:t>负责将输入数据流转换成一个个</w:t>
      </w:r>
      <w:r w:rsidR="001770DF" w:rsidRPr="008F545B">
        <w:rPr>
          <w:rFonts w:asciiTheme="minorEastAsia" w:eastAsiaTheme="minorEastAsia" w:hAnsiTheme="minorEastAsia"/>
          <w:sz w:val="24"/>
        </w:rPr>
        <w:t>Tuples,</w:t>
      </w:r>
      <w:r w:rsidR="005070A5" w:rsidRPr="008F545B">
        <w:rPr>
          <w:rFonts w:asciiTheme="minorEastAsia" w:eastAsiaTheme="minorEastAsia" w:hAnsiTheme="minorEastAsia" w:hint="eastAsia"/>
          <w:sz w:val="24"/>
        </w:rPr>
        <w:t xml:space="preserve"> </w:t>
      </w:r>
      <w:r w:rsidR="001770DF" w:rsidRPr="008F545B">
        <w:rPr>
          <w:rFonts w:asciiTheme="minorEastAsia" w:eastAsiaTheme="minorEastAsia" w:hAnsiTheme="minorEastAsia" w:hint="eastAsia"/>
          <w:sz w:val="24"/>
        </w:rPr>
        <w:t>发送给</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处理。每个</w:t>
      </w:r>
      <w:r w:rsidR="001770DF" w:rsidRPr="008F545B">
        <w:rPr>
          <w:rFonts w:asciiTheme="minorEastAsia" w:eastAsiaTheme="minorEastAsia" w:hAnsiTheme="minorEastAsia"/>
          <w:sz w:val="24"/>
        </w:rPr>
        <w:t>Bolt</w:t>
      </w:r>
      <w:r w:rsidR="001770DF" w:rsidRPr="008F545B">
        <w:rPr>
          <w:rFonts w:asciiTheme="minorEastAsia" w:eastAsiaTheme="minorEastAsia" w:hAnsiTheme="minorEastAsia" w:hint="eastAsia"/>
          <w:sz w:val="24"/>
        </w:rPr>
        <w:t>读取上游传来的</w:t>
      </w:r>
      <w:r w:rsidR="001770DF" w:rsidRPr="008F545B">
        <w:rPr>
          <w:rFonts w:asciiTheme="minorEastAsia" w:eastAsiaTheme="minorEastAsia" w:hAnsiTheme="minorEastAsia"/>
          <w:sz w:val="24"/>
        </w:rPr>
        <w:t>Tuples</w:t>
      </w:r>
      <w:r w:rsidR="001770DF" w:rsidRPr="008F545B">
        <w:rPr>
          <w:rFonts w:asciiTheme="minorEastAsia" w:eastAsiaTheme="minorEastAsia" w:hAnsiTheme="minorEastAsia" w:hint="eastAsia"/>
          <w:sz w:val="24"/>
        </w:rPr>
        <w:t>，向下游发送处理后的</w:t>
      </w:r>
      <w:r w:rsidR="001770DF" w:rsidRPr="008F545B">
        <w:rPr>
          <w:rFonts w:asciiTheme="minorEastAsia" w:eastAsiaTheme="minorEastAsia" w:hAnsiTheme="minorEastAsia"/>
          <w:sz w:val="24"/>
        </w:rPr>
        <w:t>Tuples</w:t>
      </w:r>
      <w:r w:rsidR="001770DF" w:rsidRPr="008F545B">
        <w:rPr>
          <w:rFonts w:asciiTheme="minorEastAsia" w:eastAsiaTheme="minorEastAsia" w:hAnsiTheme="minorEastAsia" w:hint="eastAsia"/>
          <w:sz w:val="24"/>
        </w:rPr>
        <w:t>。</w:t>
      </w:r>
      <w:r w:rsidR="001770DF" w:rsidRPr="008F545B">
        <w:rPr>
          <w:rFonts w:asciiTheme="minorEastAsia" w:eastAsiaTheme="minorEastAsia" w:hAnsiTheme="minorEastAsia"/>
          <w:sz w:val="24"/>
        </w:rPr>
        <w:t>Storm</w:t>
      </w:r>
      <w:r w:rsidR="001770DF" w:rsidRPr="008F545B">
        <w:rPr>
          <w:rFonts w:asciiTheme="minorEastAsia" w:eastAsiaTheme="minorEastAsia" w:hAnsiTheme="minorEastAsia" w:hint="eastAsia"/>
          <w:sz w:val="24"/>
        </w:rPr>
        <w:t>的</w:t>
      </w:r>
      <w:r w:rsidR="001770DF" w:rsidRPr="008F545B">
        <w:rPr>
          <w:rFonts w:asciiTheme="minorEastAsia" w:eastAsiaTheme="minorEastAsia" w:hAnsiTheme="minorEastAsia"/>
          <w:sz w:val="24"/>
        </w:rPr>
        <w:t>Topology</w:t>
      </w:r>
      <w:r w:rsidR="001770DF" w:rsidRPr="008F545B">
        <w:rPr>
          <w:rFonts w:asciiTheme="minorEastAsia" w:eastAsiaTheme="minorEastAsia" w:hAnsiTheme="minorEastAsia" w:hint="eastAsia"/>
          <w:sz w:val="24"/>
        </w:rPr>
        <w:t>实际上定义了并行计算的逻辑模型（或者称抽象模型），也即</w:t>
      </w:r>
      <w:r w:rsidR="00330818" w:rsidRPr="008F545B">
        <w:rPr>
          <w:rFonts w:asciiTheme="minorEastAsia" w:eastAsiaTheme="minorEastAsia" w:hAnsiTheme="minorEastAsia" w:hint="eastAsia"/>
          <w:sz w:val="24"/>
        </w:rPr>
        <w:t>定义</w:t>
      </w:r>
      <w:r w:rsidR="001770DF" w:rsidRPr="008F545B">
        <w:rPr>
          <w:rFonts w:asciiTheme="minorEastAsia" w:eastAsiaTheme="minorEastAsia" w:hAnsiTheme="minorEastAsia" w:hint="eastAsia"/>
          <w:sz w:val="24"/>
        </w:rPr>
        <w:t>了并行计算的步骤和流程。逻辑架构主要包含以下组件：</w:t>
      </w:r>
    </w:p>
    <w:p w:rsidR="001770DF" w:rsidRPr="008F545B" w:rsidRDefault="001770DF" w:rsidP="006C6B52">
      <w:pPr>
        <w:numPr>
          <w:ilvl w:val="0"/>
          <w:numId w:val="5"/>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数据模型</w:t>
      </w:r>
      <w:r w:rsidRPr="008F545B">
        <w:rPr>
          <w:rFonts w:asciiTheme="minorEastAsia" w:eastAsiaTheme="minorEastAsia" w:hAnsiTheme="minorEastAsia"/>
          <w:sz w:val="24"/>
        </w:rPr>
        <w:t xml:space="preserve">  Tuple</w:t>
      </w:r>
    </w:p>
    <w:p w:rsidR="001770DF" w:rsidRPr="008F545B" w:rsidRDefault="001770DF" w:rsidP="006C6B52">
      <w:pPr>
        <w:numPr>
          <w:ilvl w:val="0"/>
          <w:numId w:val="5"/>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数据流</w:t>
      </w:r>
      <w:r w:rsidRPr="008F545B">
        <w:rPr>
          <w:rFonts w:asciiTheme="minorEastAsia" w:eastAsiaTheme="minorEastAsia" w:hAnsiTheme="minorEastAsia"/>
          <w:sz w:val="24"/>
        </w:rPr>
        <w:t xml:space="preserve">    Stream</w:t>
      </w:r>
    </w:p>
    <w:p w:rsidR="001770DF" w:rsidRPr="008F545B" w:rsidRDefault="001770DF" w:rsidP="006C6B52">
      <w:pPr>
        <w:numPr>
          <w:ilvl w:val="0"/>
          <w:numId w:val="5"/>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数据源</w:t>
      </w:r>
      <w:r w:rsidRPr="008F545B">
        <w:rPr>
          <w:rFonts w:asciiTheme="minorEastAsia" w:eastAsiaTheme="minorEastAsia" w:hAnsiTheme="minorEastAsia"/>
          <w:sz w:val="24"/>
        </w:rPr>
        <w:t xml:space="preserve">    Spout</w:t>
      </w:r>
    </w:p>
    <w:p w:rsidR="001770DF" w:rsidRPr="008F545B" w:rsidRDefault="001770DF" w:rsidP="006C6B52">
      <w:pPr>
        <w:numPr>
          <w:ilvl w:val="0"/>
          <w:numId w:val="5"/>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处理单元</w:t>
      </w:r>
      <w:r w:rsidRPr="008F545B">
        <w:rPr>
          <w:rFonts w:asciiTheme="minorEastAsia" w:eastAsiaTheme="minorEastAsia" w:hAnsiTheme="minorEastAsia"/>
          <w:sz w:val="24"/>
        </w:rPr>
        <w:t xml:space="preserve">  Bolt</w:t>
      </w:r>
    </w:p>
    <w:p w:rsidR="001770DF" w:rsidRPr="008F545B" w:rsidRDefault="001770DF" w:rsidP="006C6B52">
      <w:pPr>
        <w:numPr>
          <w:ilvl w:val="0"/>
          <w:numId w:val="5"/>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分发策略</w:t>
      </w:r>
      <w:r w:rsidRPr="008F545B">
        <w:rPr>
          <w:rFonts w:asciiTheme="minorEastAsia" w:eastAsiaTheme="minorEastAsia" w:hAnsiTheme="minorEastAsia"/>
          <w:sz w:val="24"/>
        </w:rPr>
        <w:t xml:space="preserve">  Stream Grouping</w:t>
      </w:r>
    </w:p>
    <w:p w:rsidR="005070A5" w:rsidRPr="008F545B" w:rsidRDefault="005070A5"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r>
      <w:r w:rsidRPr="008F545B">
        <w:rPr>
          <w:rFonts w:asciiTheme="minorEastAsia" w:eastAsiaTheme="minorEastAsia" w:hAnsiTheme="minorEastAsia"/>
          <w:sz w:val="24"/>
        </w:rPr>
        <w:t>Topology</w:t>
      </w:r>
      <w:r w:rsidRPr="008F545B">
        <w:rPr>
          <w:rFonts w:asciiTheme="minorEastAsia" w:eastAsiaTheme="minorEastAsia" w:hAnsiTheme="minorEastAsia" w:hint="eastAsia"/>
          <w:sz w:val="24"/>
        </w:rPr>
        <w:t>只是一个</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作业流程的逻辑设计，真正要实现这个逻辑设计，还需要</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计算物理模型</w:t>
      </w:r>
      <w:r w:rsidR="00061594" w:rsidRPr="008F545B">
        <w:rPr>
          <w:rFonts w:asciiTheme="minorEastAsia" w:eastAsiaTheme="minorEastAsia" w:hAnsiTheme="minorEastAsia" w:hint="eastAsia"/>
          <w:sz w:val="24"/>
        </w:rPr>
        <w:t>（计算架构）</w:t>
      </w:r>
      <w:r w:rsidRPr="008F545B">
        <w:rPr>
          <w:rFonts w:asciiTheme="minorEastAsia" w:eastAsiaTheme="minorEastAsia" w:hAnsiTheme="minorEastAsia" w:hint="eastAsia"/>
          <w:sz w:val="24"/>
        </w:rPr>
        <w:t>来支撑。这就涉及到如何在</w:t>
      </w:r>
      <w:r w:rsidRPr="008F545B">
        <w:rPr>
          <w:rFonts w:asciiTheme="minorEastAsia" w:eastAsiaTheme="minorEastAsia" w:hAnsiTheme="minorEastAsia"/>
          <w:sz w:val="24"/>
        </w:rPr>
        <w:t>Hadoop</w:t>
      </w:r>
      <w:r w:rsidRPr="008F545B">
        <w:rPr>
          <w:rFonts w:asciiTheme="minorEastAsia" w:eastAsiaTheme="minorEastAsia" w:hAnsiTheme="minorEastAsia" w:hint="eastAsia"/>
          <w:sz w:val="24"/>
        </w:rPr>
        <w:t>平台上部署</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的软件组件；如何将</w:t>
      </w:r>
      <w:r w:rsidRPr="008F545B">
        <w:rPr>
          <w:rFonts w:asciiTheme="minorEastAsia" w:eastAsiaTheme="minorEastAsia" w:hAnsiTheme="minorEastAsia"/>
          <w:sz w:val="24"/>
        </w:rPr>
        <w:t>Topology</w:t>
      </w:r>
      <w:r w:rsidRPr="008F545B">
        <w:rPr>
          <w:rFonts w:asciiTheme="minorEastAsia" w:eastAsiaTheme="minorEastAsia" w:hAnsiTheme="minorEastAsia" w:hint="eastAsia"/>
          <w:sz w:val="24"/>
        </w:rPr>
        <w:t>定义的逻辑组件映射到物理节点上运行的进程或线程，实现多任务并行处理；如何提供系统容错和故障恢复功能。</w:t>
      </w: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的计算架构（物理模型）包含如下组件：</w:t>
      </w:r>
    </w:p>
    <w:p w:rsidR="005070A5"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sz w:val="24"/>
        </w:rPr>
        <w:t>Storm</w:t>
      </w:r>
      <w:r w:rsidRPr="008F545B">
        <w:rPr>
          <w:rFonts w:asciiTheme="minorEastAsia" w:eastAsiaTheme="minorEastAsia" w:hAnsiTheme="minorEastAsia" w:hint="eastAsia"/>
          <w:sz w:val="24"/>
        </w:rPr>
        <w:t>主控程序</w:t>
      </w:r>
      <w:r w:rsidRPr="008F545B">
        <w:rPr>
          <w:rFonts w:asciiTheme="minorEastAsia" w:eastAsiaTheme="minorEastAsia" w:hAnsiTheme="minorEastAsia"/>
          <w:sz w:val="24"/>
        </w:rPr>
        <w:tab/>
        <w:t>Nimbus</w:t>
      </w:r>
    </w:p>
    <w:p w:rsidR="005070A5"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集群调度器</w:t>
      </w:r>
      <w:r w:rsidRPr="008F545B">
        <w:rPr>
          <w:rFonts w:asciiTheme="minorEastAsia" w:eastAsiaTheme="minorEastAsia" w:hAnsiTheme="minorEastAsia"/>
          <w:sz w:val="24"/>
        </w:rPr>
        <w:tab/>
      </w:r>
      <w:r w:rsidRPr="008F545B">
        <w:rPr>
          <w:rFonts w:asciiTheme="minorEastAsia" w:eastAsiaTheme="minorEastAsia" w:hAnsiTheme="minorEastAsia"/>
          <w:sz w:val="24"/>
        </w:rPr>
        <w:tab/>
        <w:t>Zookeeper</w:t>
      </w:r>
    </w:p>
    <w:p w:rsidR="005070A5"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工作节点控制程序</w:t>
      </w:r>
      <w:r w:rsidRPr="008F545B">
        <w:rPr>
          <w:rFonts w:asciiTheme="minorEastAsia" w:eastAsiaTheme="minorEastAsia" w:hAnsiTheme="minorEastAsia"/>
          <w:sz w:val="24"/>
        </w:rPr>
        <w:tab/>
        <w:t>Supervisor</w:t>
      </w:r>
    </w:p>
    <w:p w:rsidR="005070A5"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工作进程</w:t>
      </w:r>
      <w:r w:rsidRPr="008F545B">
        <w:rPr>
          <w:rFonts w:asciiTheme="minorEastAsia" w:eastAsiaTheme="minorEastAsia" w:hAnsiTheme="minorEastAsia"/>
          <w:sz w:val="24"/>
        </w:rPr>
        <w:tab/>
      </w:r>
      <w:r w:rsidRPr="008F545B">
        <w:rPr>
          <w:rFonts w:asciiTheme="minorEastAsia" w:eastAsiaTheme="minorEastAsia" w:hAnsiTheme="minorEastAsia"/>
          <w:sz w:val="24"/>
        </w:rPr>
        <w:tab/>
        <w:t>Worker</w:t>
      </w:r>
    </w:p>
    <w:p w:rsidR="005070A5"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执行进程</w:t>
      </w:r>
      <w:r w:rsidRPr="008F545B">
        <w:rPr>
          <w:rFonts w:asciiTheme="minorEastAsia" w:eastAsiaTheme="minorEastAsia" w:hAnsiTheme="minorEastAsia"/>
          <w:sz w:val="24"/>
        </w:rPr>
        <w:tab/>
      </w:r>
      <w:r w:rsidRPr="008F545B">
        <w:rPr>
          <w:rFonts w:asciiTheme="minorEastAsia" w:eastAsiaTheme="minorEastAsia" w:hAnsiTheme="minorEastAsia"/>
          <w:sz w:val="24"/>
        </w:rPr>
        <w:tab/>
        <w:t>Executor</w:t>
      </w:r>
    </w:p>
    <w:p w:rsidR="000B5A07" w:rsidRPr="008F545B" w:rsidRDefault="005070A5" w:rsidP="006C6B52">
      <w:pPr>
        <w:numPr>
          <w:ilvl w:val="0"/>
          <w:numId w:val="6"/>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hint="eastAsia"/>
          <w:sz w:val="24"/>
        </w:rPr>
        <w:t>计算任务</w:t>
      </w:r>
      <w:r w:rsidRPr="008F545B">
        <w:rPr>
          <w:rFonts w:asciiTheme="minorEastAsia" w:eastAsiaTheme="minorEastAsia" w:hAnsiTheme="minorEastAsia"/>
          <w:sz w:val="24"/>
        </w:rPr>
        <w:tab/>
      </w:r>
      <w:r w:rsidRPr="008F545B">
        <w:rPr>
          <w:rFonts w:asciiTheme="minorEastAsia" w:eastAsiaTheme="minorEastAsia" w:hAnsiTheme="minorEastAsia"/>
          <w:sz w:val="24"/>
        </w:rPr>
        <w:tab/>
        <w:t>Task</w:t>
      </w:r>
    </w:p>
    <w:p w:rsidR="006F70C3" w:rsidRPr="008F545B" w:rsidRDefault="00094074" w:rsidP="006C6B52">
      <w:pPr>
        <w:pStyle w:val="a7"/>
        <w:ind w:firstLineChars="0" w:firstLine="0"/>
        <w:rPr>
          <w:rFonts w:asciiTheme="minorEastAsia" w:hAnsiTheme="minorEastAsia" w:cs="Times New Roman"/>
          <w:sz w:val="24"/>
          <w:szCs w:val="24"/>
        </w:rPr>
      </w:pPr>
      <w:r w:rsidRPr="008F545B">
        <w:rPr>
          <w:rFonts w:asciiTheme="minorEastAsia" w:hAnsiTheme="minorEastAsia" w:cs="Times New Roman" w:hint="eastAsia"/>
          <w:sz w:val="24"/>
          <w:szCs w:val="24"/>
        </w:rPr>
        <w:tab/>
        <w:t>计算逻辑模型到实际计算架构的映射是通过系统为Topology分配工作节点（worker）、执行进程（executor）和任务线程（Task）来实现的。即当一个计算作业的Topology提交给系统后，Storm需要把物理计算资源（worker/executor/task）调度分配给Topology的spout和bolt，已完成相应的计算步骤。</w:t>
      </w:r>
    </w:p>
    <w:p w:rsidR="005C5F49" w:rsidRPr="008F545B" w:rsidRDefault="00D67DC9" w:rsidP="006C6B52">
      <w:pPr>
        <w:pStyle w:val="a7"/>
        <w:numPr>
          <w:ilvl w:val="0"/>
          <w:numId w:val="2"/>
        </w:numPr>
        <w:spacing w:before="240"/>
        <w:ind w:left="0" w:firstLineChars="0" w:firstLine="0"/>
        <w:rPr>
          <w:rFonts w:asciiTheme="minorEastAsia" w:hAnsiTheme="minorEastAsia" w:cs="Times New Roman"/>
          <w:color w:val="0000FF"/>
          <w:sz w:val="24"/>
          <w:szCs w:val="24"/>
        </w:rPr>
      </w:pPr>
      <w:r w:rsidRPr="008F545B">
        <w:rPr>
          <w:rFonts w:asciiTheme="minorEastAsia" w:hAnsiTheme="minorEastAsia" w:cs="Times New Roman" w:hint="eastAsia"/>
          <w:color w:val="0000FF"/>
          <w:sz w:val="24"/>
          <w:szCs w:val="24"/>
        </w:rPr>
        <w:t>根据</w:t>
      </w:r>
      <w:r w:rsidR="000B5A07" w:rsidRPr="008F545B">
        <w:rPr>
          <w:rFonts w:asciiTheme="minorEastAsia" w:hAnsiTheme="minorEastAsia" w:cs="Times New Roman" w:hint="eastAsia"/>
          <w:color w:val="0000FF"/>
          <w:sz w:val="24"/>
          <w:szCs w:val="24"/>
        </w:rPr>
        <w:t>5.3节的Acker工作机制，说明为什么Acker收到一条Ack消息使ack-val=0时，就意味着该条</w:t>
      </w:r>
      <w:r w:rsidRPr="008F545B">
        <w:rPr>
          <w:rFonts w:asciiTheme="minorEastAsia" w:hAnsiTheme="minorEastAsia" w:cs="Times New Roman" w:hint="eastAsia"/>
          <w:color w:val="0000FF"/>
          <w:sz w:val="24"/>
          <w:szCs w:val="24"/>
        </w:rPr>
        <w:t>tuple</w:t>
      </w:r>
      <w:r w:rsidR="000B5A07" w:rsidRPr="008F545B">
        <w:rPr>
          <w:rFonts w:asciiTheme="minorEastAsia" w:hAnsiTheme="minorEastAsia" w:cs="Times New Roman" w:hint="eastAsia"/>
          <w:color w:val="0000FF"/>
          <w:sz w:val="24"/>
          <w:szCs w:val="24"/>
        </w:rPr>
        <w:t>的处理结束？</w:t>
      </w:r>
    </w:p>
    <w:p w:rsidR="005C5F49" w:rsidRPr="008F545B" w:rsidRDefault="005C5F49" w:rsidP="006C6B52">
      <w:pPr>
        <w:spacing w:line="240" w:lineRule="auto"/>
        <w:ind w:firstLineChars="0" w:firstLine="0"/>
        <w:rPr>
          <w:rFonts w:asciiTheme="minorEastAsia" w:eastAsiaTheme="minorEastAsia" w:hAnsiTheme="minorEastAsia"/>
          <w:sz w:val="24"/>
        </w:rPr>
      </w:pPr>
    </w:p>
    <w:p w:rsidR="00BA5FC0"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BA5FC0" w:rsidRPr="008F545B">
        <w:rPr>
          <w:rFonts w:asciiTheme="minorEastAsia" w:eastAsiaTheme="minorEastAsia" w:hAnsiTheme="minorEastAsia"/>
          <w:sz w:val="24"/>
        </w:rPr>
        <w:t>Storm</w:t>
      </w:r>
      <w:r w:rsidR="00BA5FC0" w:rsidRPr="008F545B">
        <w:rPr>
          <w:rFonts w:asciiTheme="minorEastAsia" w:eastAsiaTheme="minorEastAsia" w:hAnsiTheme="minorEastAsia" w:hint="eastAsia"/>
          <w:sz w:val="24"/>
        </w:rPr>
        <w:t>可靠性要求发出的</w:t>
      </w:r>
      <w:r w:rsidR="00BA5FC0" w:rsidRPr="008F545B">
        <w:rPr>
          <w:rFonts w:asciiTheme="minorEastAsia" w:eastAsiaTheme="minorEastAsia" w:hAnsiTheme="minorEastAsia"/>
          <w:sz w:val="24"/>
        </w:rPr>
        <w:t>Spout</w:t>
      </w:r>
      <w:r w:rsidR="00BA5FC0" w:rsidRPr="008F545B">
        <w:rPr>
          <w:rFonts w:asciiTheme="minorEastAsia" w:eastAsiaTheme="minorEastAsia" w:hAnsiTheme="minorEastAsia" w:hint="eastAsia"/>
          <w:sz w:val="24"/>
        </w:rPr>
        <w:t>每一个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都会完成处理过程，其含义是这个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以及由这个</w:t>
      </w:r>
      <w:r w:rsidR="00BA5FC0" w:rsidRPr="008F545B">
        <w:rPr>
          <w:rFonts w:asciiTheme="minorEastAsia" w:eastAsiaTheme="minorEastAsia" w:hAnsiTheme="minorEastAsia"/>
          <w:sz w:val="24"/>
        </w:rPr>
        <w:t>tuple</w:t>
      </w:r>
      <w:r w:rsidR="00BA5FC0" w:rsidRPr="008F545B">
        <w:rPr>
          <w:rFonts w:asciiTheme="minorEastAsia" w:eastAsiaTheme="minorEastAsia" w:hAnsiTheme="minorEastAsia" w:hint="eastAsia"/>
          <w:sz w:val="24"/>
        </w:rPr>
        <w:t>所产生的所有后续的子</w:t>
      </w:r>
      <w:r w:rsidR="00BA5FC0" w:rsidRPr="008F545B">
        <w:rPr>
          <w:rFonts w:asciiTheme="minorEastAsia" w:eastAsiaTheme="minorEastAsia" w:hAnsiTheme="minorEastAsia"/>
          <w:sz w:val="24"/>
        </w:rPr>
        <w:t>tuples</w:t>
      </w:r>
      <w:r w:rsidR="00BA5FC0" w:rsidRPr="008F545B">
        <w:rPr>
          <w:rFonts w:asciiTheme="minorEastAsia" w:eastAsiaTheme="minorEastAsia" w:hAnsiTheme="minorEastAsia" w:hint="eastAsia"/>
          <w:sz w:val="24"/>
        </w:rPr>
        <w:t>都被成功处理。Storm设计了一个Acker机制来提供这个可靠性。其基本工作原理可简述为：</w:t>
      </w:r>
    </w:p>
    <w:p w:rsidR="00BA5FC0" w:rsidRPr="008F545B" w:rsidRDefault="00BA5FC0" w:rsidP="006C6B52">
      <w:pPr>
        <w:pStyle w:val="a7"/>
        <w:numPr>
          <w:ilvl w:val="0"/>
          <w:numId w:val="7"/>
        </w:numPr>
        <w:ind w:firstLineChars="0"/>
        <w:rPr>
          <w:rFonts w:asciiTheme="minorEastAsia" w:hAnsiTheme="minorEastAsia"/>
          <w:sz w:val="24"/>
        </w:rPr>
      </w:pPr>
      <w:r w:rsidRPr="008F545B">
        <w:rPr>
          <w:rFonts w:asciiTheme="minorEastAsia" w:hAnsiTheme="minorEastAsia" w:hint="eastAsia"/>
          <w:sz w:val="24"/>
        </w:rPr>
        <w:t>Acker（一个独立运行的监督线程）设置64-bit校核参数ack-val的初始值为0；</w:t>
      </w:r>
    </w:p>
    <w:p w:rsidR="00BA5FC0" w:rsidRPr="008F545B" w:rsidRDefault="00BA5FC0" w:rsidP="006C6B52">
      <w:pPr>
        <w:pStyle w:val="a7"/>
        <w:numPr>
          <w:ilvl w:val="0"/>
          <w:numId w:val="7"/>
        </w:numPr>
        <w:ind w:firstLineChars="0"/>
        <w:rPr>
          <w:rFonts w:asciiTheme="minorEastAsia" w:hAnsiTheme="minorEastAsia"/>
          <w:sz w:val="24"/>
        </w:rPr>
      </w:pPr>
      <w:r w:rsidRPr="008F545B">
        <w:rPr>
          <w:rFonts w:asciiTheme="minorEastAsia" w:hAnsiTheme="minorEastAsia"/>
          <w:sz w:val="24"/>
        </w:rPr>
        <w:t>Spout</w:t>
      </w:r>
      <w:r w:rsidRPr="008F545B">
        <w:rPr>
          <w:rFonts w:asciiTheme="minorEastAsia" w:hAnsiTheme="minorEastAsia" w:hint="eastAsia"/>
          <w:sz w:val="24"/>
        </w:rPr>
        <w:t>发出的</w:t>
      </w:r>
      <w:r w:rsidRPr="008F545B">
        <w:rPr>
          <w:rFonts w:asciiTheme="minorEastAsia" w:hAnsiTheme="minorEastAsia"/>
          <w:sz w:val="24"/>
        </w:rPr>
        <w:t>tuple</w:t>
      </w:r>
      <w:r w:rsidRPr="008F545B">
        <w:rPr>
          <w:rFonts w:asciiTheme="minorEastAsia" w:hAnsiTheme="minorEastAsia" w:hint="eastAsia"/>
          <w:sz w:val="24"/>
        </w:rPr>
        <w:t>都带有一个</w:t>
      </w:r>
      <w:r w:rsidRPr="008F545B">
        <w:rPr>
          <w:rFonts w:asciiTheme="minorEastAsia" w:hAnsiTheme="minorEastAsia"/>
          <w:sz w:val="24"/>
        </w:rPr>
        <w:t>64-bit</w:t>
      </w:r>
      <w:r w:rsidRPr="008F545B">
        <w:rPr>
          <w:rFonts w:asciiTheme="minorEastAsia" w:hAnsiTheme="minorEastAsia" w:hint="eastAsia"/>
          <w:sz w:val="24"/>
        </w:rPr>
        <w:t>随机生成的</w:t>
      </w:r>
      <w:r w:rsidRPr="008F545B">
        <w:rPr>
          <w:rFonts w:asciiTheme="minorEastAsia" w:hAnsiTheme="minorEastAsia"/>
          <w:sz w:val="24"/>
        </w:rPr>
        <w:t>msgId</w:t>
      </w:r>
      <w:r w:rsidRPr="008F545B">
        <w:rPr>
          <w:rFonts w:asciiTheme="minorEastAsia" w:hAnsiTheme="minorEastAsia" w:hint="eastAsia"/>
          <w:sz w:val="24"/>
        </w:rPr>
        <w:t>；</w:t>
      </w:r>
    </w:p>
    <w:p w:rsidR="005C5F49" w:rsidRPr="008F545B" w:rsidRDefault="005F609A" w:rsidP="006C6B52">
      <w:pPr>
        <w:pStyle w:val="a7"/>
        <w:numPr>
          <w:ilvl w:val="0"/>
          <w:numId w:val="7"/>
        </w:numPr>
        <w:ind w:firstLineChars="0"/>
        <w:rPr>
          <w:rFonts w:asciiTheme="minorEastAsia" w:hAnsiTheme="minorEastAsia"/>
          <w:sz w:val="24"/>
        </w:rPr>
      </w:pPr>
      <w:r w:rsidRPr="008F545B">
        <w:rPr>
          <w:rFonts w:asciiTheme="minorEastAsia" w:hAnsiTheme="minorEastAsia"/>
          <w:sz w:val="24"/>
        </w:rPr>
        <w:t>Bolt</w:t>
      </w:r>
      <w:r w:rsidRPr="008F545B">
        <w:rPr>
          <w:rFonts w:asciiTheme="minorEastAsia" w:hAnsiTheme="minorEastAsia" w:hint="eastAsia"/>
          <w:sz w:val="24"/>
        </w:rPr>
        <w:t>处理完输入的</w:t>
      </w:r>
      <w:r w:rsidRPr="008F545B">
        <w:rPr>
          <w:rFonts w:asciiTheme="minorEastAsia" w:hAnsiTheme="minorEastAsia"/>
          <w:sz w:val="24"/>
        </w:rPr>
        <w:t>tuple</w:t>
      </w:r>
      <w:r w:rsidRPr="008F545B">
        <w:rPr>
          <w:rFonts w:asciiTheme="minorEastAsia" w:hAnsiTheme="minorEastAsia" w:hint="eastAsia"/>
          <w:sz w:val="24"/>
        </w:rPr>
        <w:t>，若创建了新的衍生</w:t>
      </w:r>
      <w:r w:rsidRPr="008F545B">
        <w:rPr>
          <w:rFonts w:asciiTheme="minorEastAsia" w:hAnsiTheme="minorEastAsia"/>
          <w:sz w:val="24"/>
        </w:rPr>
        <w:t>tuples</w:t>
      </w:r>
      <w:r w:rsidRPr="008F545B">
        <w:rPr>
          <w:rFonts w:asciiTheme="minorEastAsia" w:hAnsiTheme="minorEastAsia" w:hint="eastAsia"/>
          <w:sz w:val="24"/>
        </w:rPr>
        <w:t>向下游发送，在向</w:t>
      </w:r>
      <w:r w:rsidRPr="008F545B">
        <w:rPr>
          <w:rFonts w:asciiTheme="minorEastAsia" w:hAnsiTheme="minorEastAsia"/>
          <w:sz w:val="24"/>
        </w:rPr>
        <w:t>Acker</w:t>
      </w:r>
      <w:r w:rsidRPr="008F545B">
        <w:rPr>
          <w:rFonts w:asciiTheme="minorEastAsia" w:hAnsiTheme="minorEastAsia" w:hint="eastAsia"/>
          <w:sz w:val="24"/>
        </w:rPr>
        <w:t>发送消息确认输入</w:t>
      </w:r>
      <w:r w:rsidRPr="008F545B">
        <w:rPr>
          <w:rFonts w:asciiTheme="minorEastAsia" w:hAnsiTheme="minorEastAsia"/>
          <w:sz w:val="24"/>
        </w:rPr>
        <w:t>tuple</w:t>
      </w:r>
      <w:r w:rsidRPr="008F545B">
        <w:rPr>
          <w:rFonts w:asciiTheme="minorEastAsia" w:hAnsiTheme="minorEastAsia" w:hint="eastAsia"/>
          <w:sz w:val="24"/>
        </w:rPr>
        <w:t>完成时，它会先把输入</w:t>
      </w:r>
      <w:r w:rsidRPr="008F545B">
        <w:rPr>
          <w:rFonts w:asciiTheme="minorEastAsia" w:hAnsiTheme="minorEastAsia"/>
          <w:sz w:val="24"/>
        </w:rPr>
        <w:t>tuple</w:t>
      </w:r>
      <w:r w:rsidRPr="008F545B">
        <w:rPr>
          <w:rFonts w:asciiTheme="minorEastAsia" w:hAnsiTheme="minorEastAsia" w:hint="eastAsia"/>
          <w:sz w:val="24"/>
        </w:rPr>
        <w:t>的</w:t>
      </w:r>
      <w:r w:rsidRPr="008F545B">
        <w:rPr>
          <w:rFonts w:asciiTheme="minorEastAsia" w:hAnsiTheme="minorEastAsia"/>
          <w:sz w:val="24"/>
        </w:rPr>
        <w:t>msgId</w:t>
      </w:r>
      <w:r w:rsidRPr="008F545B">
        <w:rPr>
          <w:rFonts w:asciiTheme="minorEastAsia" w:hAnsiTheme="minorEastAsia" w:hint="eastAsia"/>
          <w:sz w:val="24"/>
        </w:rPr>
        <w:t>与所有衍生</w:t>
      </w:r>
      <w:r w:rsidRPr="008F545B">
        <w:rPr>
          <w:rFonts w:asciiTheme="minorEastAsia" w:hAnsiTheme="minorEastAsia"/>
          <w:sz w:val="24"/>
        </w:rPr>
        <w:t>tuples</w:t>
      </w:r>
      <w:r w:rsidRPr="008F545B">
        <w:rPr>
          <w:rFonts w:asciiTheme="minorEastAsia" w:hAnsiTheme="minorEastAsia" w:hint="eastAsia"/>
          <w:sz w:val="24"/>
        </w:rPr>
        <w:t>的</w:t>
      </w:r>
      <w:r w:rsidRPr="008F545B">
        <w:rPr>
          <w:rFonts w:asciiTheme="minorEastAsia" w:hAnsiTheme="minorEastAsia"/>
          <w:sz w:val="24"/>
        </w:rPr>
        <w:t>msgId</w:t>
      </w:r>
      <w:r w:rsidRPr="008F545B">
        <w:rPr>
          <w:rFonts w:asciiTheme="minorEastAsia" w:hAnsiTheme="minorEastAsia" w:hint="eastAsia"/>
          <w:sz w:val="24"/>
        </w:rPr>
        <w:t>（也是</w:t>
      </w:r>
      <w:r w:rsidRPr="008F545B">
        <w:rPr>
          <w:rFonts w:asciiTheme="minorEastAsia" w:hAnsiTheme="minorEastAsia"/>
          <w:sz w:val="24"/>
        </w:rPr>
        <w:t>64-bit</w:t>
      </w:r>
      <w:r w:rsidRPr="008F545B">
        <w:rPr>
          <w:rFonts w:asciiTheme="minorEastAsia" w:hAnsiTheme="minorEastAsia" w:hint="eastAsia"/>
          <w:sz w:val="24"/>
        </w:rPr>
        <w:t>的全新</w:t>
      </w:r>
      <w:r w:rsidRPr="008F545B">
        <w:rPr>
          <w:rFonts w:asciiTheme="minorEastAsia" w:hAnsiTheme="minorEastAsia"/>
          <w:sz w:val="24"/>
        </w:rPr>
        <w:t>ID</w:t>
      </w:r>
      <w:r w:rsidRPr="008F545B">
        <w:rPr>
          <w:rFonts w:asciiTheme="minorEastAsia" w:hAnsiTheme="minorEastAsia" w:hint="eastAsia"/>
          <w:sz w:val="24"/>
        </w:rPr>
        <w:t>）作</w:t>
      </w:r>
      <w:r w:rsidRPr="008F545B">
        <w:rPr>
          <w:rFonts w:asciiTheme="minorEastAsia" w:hAnsiTheme="minorEastAsia"/>
          <w:sz w:val="24"/>
        </w:rPr>
        <w:t>XOR</w:t>
      </w:r>
      <w:r w:rsidRPr="008F545B">
        <w:rPr>
          <w:rFonts w:asciiTheme="minorEastAsia" w:hAnsiTheme="minorEastAsia" w:hint="eastAsia"/>
          <w:sz w:val="24"/>
        </w:rPr>
        <w:t>运算，然后把结果</w:t>
      </w:r>
      <w:r w:rsidRPr="008F545B">
        <w:rPr>
          <w:rFonts w:asciiTheme="minorEastAsia" w:hAnsiTheme="minorEastAsia"/>
          <w:sz w:val="24"/>
        </w:rPr>
        <w:t>tmp-ack-val</w:t>
      </w:r>
      <w:r w:rsidRPr="008F545B">
        <w:rPr>
          <w:rFonts w:asciiTheme="minorEastAsia" w:hAnsiTheme="minorEastAsia" w:hint="eastAsia"/>
          <w:sz w:val="24"/>
        </w:rPr>
        <w:t>发送给Acker</w:t>
      </w:r>
      <w:r w:rsidR="00BA5FC0" w:rsidRPr="008F545B">
        <w:rPr>
          <w:rFonts w:asciiTheme="minorEastAsia" w:hAnsiTheme="minorEastAsia" w:hint="eastAsia"/>
          <w:sz w:val="24"/>
        </w:rPr>
        <w:t>；</w:t>
      </w:r>
    </w:p>
    <w:p w:rsidR="005F609A" w:rsidRPr="008F545B" w:rsidRDefault="00BA5FC0" w:rsidP="006C6B52">
      <w:pPr>
        <w:pStyle w:val="a7"/>
        <w:numPr>
          <w:ilvl w:val="0"/>
          <w:numId w:val="7"/>
        </w:numPr>
        <w:ind w:left="425" w:hangingChars="177" w:hanging="425"/>
        <w:rPr>
          <w:rFonts w:asciiTheme="minorEastAsia" w:hAnsiTheme="minorEastAsia"/>
          <w:sz w:val="24"/>
        </w:rPr>
      </w:pPr>
      <w:r w:rsidRPr="008F545B">
        <w:rPr>
          <w:rFonts w:asciiTheme="minorEastAsia" w:hAnsiTheme="minorEastAsia" w:hint="eastAsia"/>
          <w:sz w:val="24"/>
        </w:rPr>
        <w:t>Acker每次收到新</w:t>
      </w:r>
      <w:r w:rsidR="005F609A" w:rsidRPr="008F545B">
        <w:rPr>
          <w:rFonts w:asciiTheme="minorEastAsia" w:hAnsiTheme="minorEastAsia"/>
          <w:sz w:val="24"/>
        </w:rPr>
        <w:t>tmp-ack-val</w:t>
      </w:r>
      <w:r w:rsidRPr="008F545B">
        <w:rPr>
          <w:rFonts w:asciiTheme="minorEastAsia" w:hAnsiTheme="minorEastAsia" w:hint="eastAsia"/>
          <w:sz w:val="24"/>
        </w:rPr>
        <w:t>，都会将其与</w:t>
      </w:r>
      <w:r w:rsidR="005F609A" w:rsidRPr="008F545B">
        <w:rPr>
          <w:rFonts w:asciiTheme="minorEastAsia" w:hAnsiTheme="minorEastAsia" w:hint="eastAsia"/>
          <w:sz w:val="24"/>
        </w:rPr>
        <w:t>目前</w:t>
      </w:r>
      <w:r w:rsidRPr="008F545B">
        <w:rPr>
          <w:rFonts w:asciiTheme="minorEastAsia" w:hAnsiTheme="minorEastAsia" w:hint="eastAsia"/>
          <w:sz w:val="24"/>
        </w:rPr>
        <w:t>的ack-val</w:t>
      </w:r>
      <w:r w:rsidR="005F609A" w:rsidRPr="008F545B">
        <w:rPr>
          <w:rFonts w:asciiTheme="minorEastAsia" w:hAnsiTheme="minorEastAsia" w:hint="eastAsia"/>
          <w:sz w:val="24"/>
        </w:rPr>
        <w:t>做XOR运算，并存储运算结果：ack-val = (ack-val) XOR (</w:t>
      </w:r>
      <w:r w:rsidR="005F609A" w:rsidRPr="008F545B">
        <w:rPr>
          <w:rFonts w:asciiTheme="minorEastAsia" w:hAnsiTheme="minorEastAsia"/>
          <w:sz w:val="24"/>
        </w:rPr>
        <w:t>tmp-ack-val</w:t>
      </w:r>
      <w:r w:rsidR="005F609A" w:rsidRPr="008F545B">
        <w:rPr>
          <w:rFonts w:asciiTheme="minorEastAsia" w:hAnsiTheme="minorEastAsia" w:hint="eastAsia"/>
          <w:sz w:val="24"/>
        </w:rPr>
        <w:t>)，其结果是</w:t>
      </w:r>
      <w:r w:rsidR="005F609A" w:rsidRPr="008F545B">
        <w:rPr>
          <w:rFonts w:asciiTheme="minorEastAsia" w:hAnsiTheme="minorEastAsia"/>
          <w:sz w:val="24"/>
        </w:rPr>
        <w:lastRenderedPageBreak/>
        <w:t>ack-val</w:t>
      </w:r>
      <w:r w:rsidR="005F609A" w:rsidRPr="008F545B">
        <w:rPr>
          <w:rFonts w:asciiTheme="minorEastAsia" w:hAnsiTheme="minorEastAsia" w:hint="eastAsia"/>
          <w:sz w:val="24"/>
        </w:rPr>
        <w:t>所含值总是目前</w:t>
      </w:r>
      <w:r w:rsidR="005F609A" w:rsidRPr="008F545B">
        <w:rPr>
          <w:rFonts w:asciiTheme="minorEastAsia" w:hAnsiTheme="minorEastAsia"/>
          <w:sz w:val="24"/>
        </w:rPr>
        <w:t>Tuple Tree</w:t>
      </w:r>
      <w:r w:rsidR="005F609A" w:rsidRPr="008F545B">
        <w:rPr>
          <w:rFonts w:asciiTheme="minorEastAsia" w:hAnsiTheme="minorEastAsia" w:hint="eastAsia"/>
          <w:sz w:val="24"/>
        </w:rPr>
        <w:t>中所有</w:t>
      </w:r>
      <w:r w:rsidR="005F609A" w:rsidRPr="008F545B">
        <w:rPr>
          <w:rFonts w:asciiTheme="minorEastAsia" w:hAnsiTheme="minorEastAsia"/>
          <w:sz w:val="24"/>
        </w:rPr>
        <w:t>tuples</w:t>
      </w:r>
      <w:r w:rsidR="005F609A" w:rsidRPr="008F545B">
        <w:rPr>
          <w:rFonts w:asciiTheme="minorEastAsia" w:hAnsiTheme="minorEastAsia" w:hint="eastAsia"/>
          <w:sz w:val="24"/>
        </w:rPr>
        <w:t>的</w:t>
      </w:r>
      <w:r w:rsidR="005F609A" w:rsidRPr="008F545B">
        <w:rPr>
          <w:rFonts w:asciiTheme="minorEastAsia" w:hAnsiTheme="minorEastAsia"/>
          <w:sz w:val="24"/>
        </w:rPr>
        <w:t>msgId</w:t>
      </w:r>
      <w:r w:rsidR="005F609A" w:rsidRPr="008F545B">
        <w:rPr>
          <w:rFonts w:asciiTheme="minorEastAsia" w:hAnsiTheme="minorEastAsia" w:hint="eastAsia"/>
          <w:sz w:val="24"/>
        </w:rPr>
        <w:t>的</w:t>
      </w:r>
      <w:r w:rsidR="005F609A" w:rsidRPr="008F545B">
        <w:rPr>
          <w:rFonts w:asciiTheme="minorEastAsia" w:hAnsiTheme="minorEastAsia"/>
          <w:sz w:val="24"/>
        </w:rPr>
        <w:t>XOR</w:t>
      </w:r>
      <w:r w:rsidR="005F609A" w:rsidRPr="008F545B">
        <w:rPr>
          <w:rFonts w:asciiTheme="minorEastAsia" w:hAnsiTheme="minorEastAsia" w:hint="eastAsia"/>
          <w:sz w:val="24"/>
        </w:rPr>
        <w:t>运算值</w:t>
      </w:r>
    </w:p>
    <w:p w:rsidR="005F609A" w:rsidRPr="008F545B" w:rsidRDefault="005F609A" w:rsidP="006C6B52">
      <w:pPr>
        <w:pStyle w:val="a7"/>
        <w:numPr>
          <w:ilvl w:val="0"/>
          <w:numId w:val="7"/>
        </w:numPr>
        <w:ind w:firstLineChars="0"/>
        <w:rPr>
          <w:rFonts w:asciiTheme="minorEastAsia" w:hAnsiTheme="minorEastAsia"/>
          <w:sz w:val="24"/>
        </w:rPr>
      </w:pPr>
      <w:r w:rsidRPr="008F545B">
        <w:rPr>
          <w:rFonts w:asciiTheme="minorEastAsia" w:hAnsiTheme="minorEastAsia" w:hint="eastAsia"/>
          <w:sz w:val="24"/>
        </w:rPr>
        <w:t>Acker如果发现</w:t>
      </w:r>
      <w:r w:rsidR="0009709A" w:rsidRPr="008F545B">
        <w:rPr>
          <w:rFonts w:asciiTheme="minorEastAsia" w:hAnsiTheme="minorEastAsia" w:hint="eastAsia"/>
          <w:sz w:val="24"/>
        </w:rPr>
        <w:t>运算后ack-val=0（即ack-val目前值与</w:t>
      </w:r>
      <w:r w:rsidR="0009709A" w:rsidRPr="008F545B">
        <w:rPr>
          <w:rFonts w:asciiTheme="minorEastAsia" w:hAnsiTheme="minorEastAsia"/>
          <w:sz w:val="24"/>
        </w:rPr>
        <w:t>tmp-ack-val</w:t>
      </w:r>
      <w:r w:rsidR="0009709A" w:rsidRPr="008F545B">
        <w:rPr>
          <w:rFonts w:asciiTheme="minorEastAsia" w:hAnsiTheme="minorEastAsia" w:hint="eastAsia"/>
          <w:sz w:val="24"/>
        </w:rPr>
        <w:t>值完全相同），就知道该tuple的计算结束。因为只有整个</w:t>
      </w:r>
      <w:r w:rsidR="0009709A" w:rsidRPr="008F545B">
        <w:rPr>
          <w:rFonts w:asciiTheme="minorEastAsia" w:hAnsiTheme="minorEastAsia"/>
          <w:sz w:val="24"/>
        </w:rPr>
        <w:t>Tuple Tree</w:t>
      </w:r>
      <w:r w:rsidR="0009709A" w:rsidRPr="008F545B">
        <w:rPr>
          <w:rFonts w:asciiTheme="minorEastAsia" w:hAnsiTheme="minorEastAsia" w:hint="eastAsia"/>
          <w:sz w:val="24"/>
        </w:rPr>
        <w:t>在规定时间内（</w:t>
      </w:r>
      <w:r w:rsidR="0009709A" w:rsidRPr="008F545B">
        <w:rPr>
          <w:rFonts w:asciiTheme="minorEastAsia" w:hAnsiTheme="minorEastAsia"/>
          <w:sz w:val="24"/>
        </w:rPr>
        <w:t>timeout</w:t>
      </w:r>
      <w:r w:rsidR="0009709A" w:rsidRPr="008F545B">
        <w:rPr>
          <w:rFonts w:asciiTheme="minorEastAsia" w:hAnsiTheme="minorEastAsia" w:hint="eastAsia"/>
          <w:sz w:val="24"/>
        </w:rPr>
        <w:t>）再无新的</w:t>
      </w:r>
      <w:r w:rsidR="0009709A" w:rsidRPr="008F545B">
        <w:rPr>
          <w:rFonts w:asciiTheme="minorEastAsia" w:hAnsiTheme="minorEastAsia"/>
          <w:sz w:val="24"/>
        </w:rPr>
        <w:t>tuple</w:t>
      </w:r>
      <w:r w:rsidR="0009709A" w:rsidRPr="008F545B">
        <w:rPr>
          <w:rFonts w:asciiTheme="minorEastAsia" w:hAnsiTheme="minorEastAsia" w:hint="eastAsia"/>
          <w:sz w:val="24"/>
        </w:rPr>
        <w:t>产生，才会导致</w:t>
      </w:r>
      <w:r w:rsidR="0009709A" w:rsidRPr="008F545B">
        <w:rPr>
          <w:rFonts w:asciiTheme="minorEastAsia" w:hAnsiTheme="minorEastAsia"/>
          <w:sz w:val="24"/>
        </w:rPr>
        <w:t>tmp-ack-val</w:t>
      </w:r>
      <w:r w:rsidR="0009709A" w:rsidRPr="008F545B">
        <w:rPr>
          <w:rFonts w:asciiTheme="minorEastAsia" w:hAnsiTheme="minorEastAsia" w:hint="eastAsia"/>
          <w:sz w:val="24"/>
        </w:rPr>
        <w:t>与</w:t>
      </w:r>
      <w:r w:rsidR="0009709A" w:rsidRPr="008F545B">
        <w:rPr>
          <w:rFonts w:asciiTheme="minorEastAsia" w:hAnsiTheme="minorEastAsia"/>
          <w:sz w:val="24"/>
        </w:rPr>
        <w:t>ack-val</w:t>
      </w:r>
      <w:r w:rsidR="0009709A" w:rsidRPr="008F545B">
        <w:rPr>
          <w:rFonts w:asciiTheme="minorEastAsia" w:hAnsiTheme="minorEastAsia" w:hint="eastAsia"/>
          <w:sz w:val="24"/>
        </w:rPr>
        <w:t>值完全相同。</w:t>
      </w:r>
    </w:p>
    <w:p w:rsidR="005C5F49" w:rsidRPr="008F545B" w:rsidRDefault="0009709A" w:rsidP="006C6B52">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有无可能由于两个衍生</w:t>
      </w:r>
      <w:r w:rsidRPr="008F545B">
        <w:rPr>
          <w:rFonts w:asciiTheme="minorEastAsia" w:eastAsiaTheme="minorEastAsia" w:hAnsiTheme="minorEastAsia"/>
          <w:sz w:val="24"/>
        </w:rPr>
        <w:t>tuple</w:t>
      </w:r>
      <w:r w:rsidRPr="008F545B">
        <w:rPr>
          <w:rFonts w:asciiTheme="minorEastAsia" w:eastAsiaTheme="minorEastAsia" w:hAnsiTheme="minorEastAsia" w:hint="eastAsia"/>
          <w:sz w:val="24"/>
        </w:rPr>
        <w:t>的</w:t>
      </w:r>
      <w:r w:rsidRPr="008F545B">
        <w:rPr>
          <w:rFonts w:asciiTheme="minorEastAsia" w:eastAsiaTheme="minorEastAsia" w:hAnsiTheme="minorEastAsia"/>
          <w:sz w:val="24"/>
        </w:rPr>
        <w:t>ID</w:t>
      </w:r>
      <w:r w:rsidRPr="008F545B">
        <w:rPr>
          <w:rFonts w:asciiTheme="minorEastAsia" w:eastAsiaTheme="minorEastAsia" w:hAnsiTheme="minorEastAsia" w:hint="eastAsia"/>
          <w:sz w:val="24"/>
        </w:rPr>
        <w:t>值碰巧相同，造成</w:t>
      </w:r>
      <w:r w:rsidRPr="008F545B">
        <w:rPr>
          <w:rFonts w:asciiTheme="minorEastAsia" w:eastAsiaTheme="minorEastAsia" w:hAnsiTheme="minorEastAsia"/>
          <w:sz w:val="24"/>
        </w:rPr>
        <w:t>ack-val</w:t>
      </w:r>
      <w:r w:rsidRPr="008F545B">
        <w:rPr>
          <w:rFonts w:asciiTheme="minorEastAsia" w:eastAsiaTheme="minorEastAsia" w:hAnsiTheme="minorEastAsia" w:hint="eastAsia"/>
          <w:sz w:val="24"/>
        </w:rPr>
        <w:t>在</w:t>
      </w:r>
      <w:r w:rsidRPr="008F545B">
        <w:rPr>
          <w:rFonts w:asciiTheme="minorEastAsia" w:eastAsiaTheme="minorEastAsia" w:hAnsiTheme="minorEastAsia"/>
          <w:sz w:val="24"/>
        </w:rPr>
        <w:t>Tuple Tree</w:t>
      </w:r>
      <w:r w:rsidRPr="008F545B">
        <w:rPr>
          <w:rFonts w:asciiTheme="minorEastAsia" w:eastAsiaTheme="minorEastAsia" w:hAnsiTheme="minorEastAsia" w:hint="eastAsia"/>
          <w:sz w:val="24"/>
        </w:rPr>
        <w:t>处理完之前就变成</w:t>
      </w:r>
      <w:r w:rsidRPr="008F545B">
        <w:rPr>
          <w:rFonts w:asciiTheme="minorEastAsia" w:eastAsiaTheme="minorEastAsia" w:hAnsiTheme="minorEastAsia"/>
          <w:sz w:val="24"/>
        </w:rPr>
        <w:t>0</w:t>
      </w:r>
      <w:r w:rsidRPr="008F545B">
        <w:rPr>
          <w:rFonts w:asciiTheme="minorEastAsia" w:eastAsiaTheme="minorEastAsia" w:hAnsiTheme="minorEastAsia" w:hint="eastAsia"/>
          <w:sz w:val="24"/>
        </w:rPr>
        <w:t>？由于衍生</w:t>
      </w:r>
      <w:r w:rsidRPr="008F545B">
        <w:rPr>
          <w:rFonts w:asciiTheme="minorEastAsia" w:eastAsiaTheme="minorEastAsia" w:hAnsiTheme="minorEastAsia"/>
          <w:sz w:val="24"/>
        </w:rPr>
        <w:t>tuple</w:t>
      </w:r>
      <w:r w:rsidRPr="008F545B">
        <w:rPr>
          <w:rFonts w:asciiTheme="minorEastAsia" w:eastAsiaTheme="minorEastAsia" w:hAnsiTheme="minorEastAsia" w:hint="eastAsia"/>
          <w:sz w:val="24"/>
        </w:rPr>
        <w:t>也是</w:t>
      </w:r>
      <w:r w:rsidRPr="008F545B">
        <w:rPr>
          <w:rFonts w:asciiTheme="minorEastAsia" w:eastAsiaTheme="minorEastAsia" w:hAnsiTheme="minorEastAsia"/>
          <w:sz w:val="24"/>
        </w:rPr>
        <w:t>64-bit</w:t>
      </w:r>
      <w:r w:rsidRPr="008F545B">
        <w:rPr>
          <w:rFonts w:asciiTheme="minorEastAsia" w:eastAsiaTheme="minorEastAsia" w:hAnsiTheme="minorEastAsia" w:hint="eastAsia"/>
          <w:sz w:val="24"/>
        </w:rPr>
        <w:t>的随机数，两个</w:t>
      </w:r>
      <w:r w:rsidRPr="008F545B">
        <w:rPr>
          <w:rFonts w:asciiTheme="minorEastAsia" w:eastAsiaTheme="minorEastAsia" w:hAnsiTheme="minorEastAsia"/>
          <w:sz w:val="24"/>
        </w:rPr>
        <w:t>64-bit</w:t>
      </w:r>
      <w:r w:rsidRPr="008F545B">
        <w:rPr>
          <w:rFonts w:asciiTheme="minorEastAsia" w:eastAsiaTheme="minorEastAsia" w:hAnsiTheme="minorEastAsia" w:hint="eastAsia"/>
          <w:sz w:val="24"/>
        </w:rPr>
        <w:t>随机生成的</w:t>
      </w:r>
      <w:r w:rsidRPr="008F545B">
        <w:rPr>
          <w:rFonts w:asciiTheme="minorEastAsia" w:eastAsiaTheme="minorEastAsia" w:hAnsiTheme="minorEastAsia"/>
          <w:sz w:val="24"/>
        </w:rPr>
        <w:t>ID</w:t>
      </w:r>
      <w:r w:rsidRPr="008F545B">
        <w:rPr>
          <w:rFonts w:asciiTheme="minorEastAsia" w:eastAsiaTheme="minorEastAsia" w:hAnsiTheme="minorEastAsia" w:hint="eastAsia"/>
          <w:sz w:val="24"/>
        </w:rPr>
        <w:t>值完全一样的概率非常低，几乎可忽略不计，因此在</w:t>
      </w:r>
      <w:r w:rsidRPr="008F545B">
        <w:rPr>
          <w:rFonts w:asciiTheme="minorEastAsia" w:eastAsiaTheme="minorEastAsia" w:hAnsiTheme="minorEastAsia"/>
          <w:sz w:val="24"/>
        </w:rPr>
        <w:t>Tuple Tree</w:t>
      </w:r>
      <w:r w:rsidRPr="008F545B">
        <w:rPr>
          <w:rFonts w:asciiTheme="minorEastAsia" w:eastAsiaTheme="minorEastAsia" w:hAnsiTheme="minorEastAsia" w:hint="eastAsia"/>
          <w:sz w:val="24"/>
        </w:rPr>
        <w:t>处理完之前</w:t>
      </w:r>
      <w:r w:rsidRPr="008F545B">
        <w:rPr>
          <w:rFonts w:asciiTheme="minorEastAsia" w:eastAsiaTheme="minorEastAsia" w:hAnsiTheme="minorEastAsia"/>
          <w:sz w:val="24"/>
        </w:rPr>
        <w:t>ack-val</w:t>
      </w:r>
      <w:r w:rsidRPr="008F545B">
        <w:rPr>
          <w:rFonts w:asciiTheme="minorEastAsia" w:eastAsiaTheme="minorEastAsia" w:hAnsiTheme="minorEastAsia" w:hint="eastAsia"/>
          <w:sz w:val="24"/>
        </w:rPr>
        <w:t>为</w:t>
      </w:r>
      <w:r w:rsidRPr="008F545B">
        <w:rPr>
          <w:rFonts w:asciiTheme="minorEastAsia" w:eastAsiaTheme="minorEastAsia" w:hAnsiTheme="minorEastAsia"/>
          <w:sz w:val="24"/>
        </w:rPr>
        <w:t>0</w:t>
      </w:r>
      <w:r w:rsidRPr="008F545B">
        <w:rPr>
          <w:rFonts w:asciiTheme="minorEastAsia" w:eastAsiaTheme="minorEastAsia" w:hAnsiTheme="minorEastAsia" w:hint="eastAsia"/>
          <w:sz w:val="24"/>
        </w:rPr>
        <w:t>的概率非常小，可忽略不计。</w:t>
      </w:r>
    </w:p>
    <w:p w:rsidR="00EE64C5" w:rsidRPr="008F545B" w:rsidRDefault="00EE64C5" w:rsidP="006C6B52">
      <w:pPr>
        <w:spacing w:before="240" w:line="240" w:lineRule="auto"/>
        <w:ind w:left="1" w:firstLineChars="0" w:firstLine="0"/>
        <w:rPr>
          <w:rFonts w:asciiTheme="minorEastAsia" w:eastAsiaTheme="minorEastAsia" w:hAnsiTheme="minorEastAsia"/>
          <w:color w:val="0000FF"/>
          <w:sz w:val="24"/>
        </w:rPr>
      </w:pPr>
      <w:r w:rsidRPr="008F545B">
        <w:rPr>
          <w:rFonts w:asciiTheme="minorEastAsia" w:eastAsiaTheme="minorEastAsia" w:hAnsiTheme="minorEastAsia" w:hint="eastAsia"/>
          <w:color w:val="0000FF"/>
          <w:sz w:val="24"/>
        </w:rPr>
        <w:t>5.  图15-30的Acker算例如果扩展为如下的1个</w:t>
      </w:r>
      <w:r w:rsidR="00D67DC9" w:rsidRPr="008F545B">
        <w:rPr>
          <w:rFonts w:asciiTheme="minorEastAsia" w:eastAsiaTheme="minorEastAsia" w:hAnsiTheme="minorEastAsia" w:hint="eastAsia"/>
          <w:color w:val="0000FF"/>
          <w:sz w:val="24"/>
        </w:rPr>
        <w:t>S</w:t>
      </w:r>
      <w:r w:rsidRPr="008F545B">
        <w:rPr>
          <w:rFonts w:asciiTheme="minorEastAsia" w:eastAsiaTheme="minorEastAsia" w:hAnsiTheme="minorEastAsia" w:hint="eastAsia"/>
          <w:color w:val="0000FF"/>
          <w:sz w:val="24"/>
        </w:rPr>
        <w:t>pout</w:t>
      </w:r>
      <w:r w:rsidR="00D67DC9" w:rsidRPr="008F545B">
        <w:rPr>
          <w:rFonts w:asciiTheme="minorEastAsia" w:eastAsiaTheme="minorEastAsia" w:hAnsiTheme="minorEastAsia" w:hint="eastAsia"/>
          <w:color w:val="0000FF"/>
          <w:sz w:val="24"/>
        </w:rPr>
        <w:t xml:space="preserve"> </w:t>
      </w:r>
      <w:r w:rsidRPr="008F545B">
        <w:rPr>
          <w:rFonts w:asciiTheme="minorEastAsia" w:eastAsiaTheme="minorEastAsia" w:hAnsiTheme="minorEastAsia" w:hint="eastAsia"/>
          <w:color w:val="0000FF"/>
          <w:sz w:val="24"/>
        </w:rPr>
        <w:t>+</w:t>
      </w:r>
      <w:r w:rsidR="00D67DC9" w:rsidRPr="008F545B">
        <w:rPr>
          <w:rFonts w:asciiTheme="minorEastAsia" w:eastAsiaTheme="minorEastAsia" w:hAnsiTheme="minorEastAsia" w:hint="eastAsia"/>
          <w:color w:val="0000FF"/>
          <w:sz w:val="24"/>
        </w:rPr>
        <w:t xml:space="preserve"> </w:t>
      </w:r>
      <w:r w:rsidRPr="008F545B">
        <w:rPr>
          <w:rFonts w:asciiTheme="minorEastAsia" w:eastAsiaTheme="minorEastAsia" w:hAnsiTheme="minorEastAsia" w:hint="eastAsia"/>
          <w:color w:val="0000FF"/>
          <w:sz w:val="24"/>
        </w:rPr>
        <w:t>4个Bolts情形，</w:t>
      </w:r>
      <w:r w:rsidR="00D67DC9" w:rsidRPr="008F545B">
        <w:rPr>
          <w:rFonts w:asciiTheme="minorEastAsia" w:eastAsiaTheme="minorEastAsia" w:hAnsiTheme="minorEastAsia" w:hint="eastAsia"/>
          <w:color w:val="0000FF"/>
          <w:sz w:val="24"/>
        </w:rPr>
        <w:t xml:space="preserve"> ack_va</w:t>
      </w:r>
      <w:r w:rsidRPr="008F545B">
        <w:rPr>
          <w:rFonts w:asciiTheme="minorEastAsia" w:eastAsiaTheme="minorEastAsia" w:hAnsiTheme="minorEastAsia" w:hint="eastAsia"/>
          <w:color w:val="0000FF"/>
          <w:sz w:val="24"/>
        </w:rPr>
        <w:t>l的初始值仍然为0。</w:t>
      </w:r>
      <w:r w:rsidR="00D67DC9" w:rsidRPr="008F545B">
        <w:rPr>
          <w:rFonts w:asciiTheme="minorEastAsia" w:eastAsiaTheme="minorEastAsia" w:hAnsiTheme="minorEastAsia" w:hint="eastAsia"/>
          <w:color w:val="0000FF"/>
          <w:sz w:val="24"/>
        </w:rPr>
        <w:t>列出计算步骤验证：在步骤三结束时，ack_val = 0。</w:t>
      </w: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686A75" w:rsidP="006C6B52">
      <w:pPr>
        <w:spacing w:line="240" w:lineRule="auto"/>
        <w:ind w:firstLineChars="0" w:firstLine="0"/>
        <w:rPr>
          <w:rFonts w:asciiTheme="minorEastAsia" w:eastAsiaTheme="minorEastAsia" w:hAnsiTheme="minorEastAsia"/>
          <w:sz w:val="24"/>
        </w:rPr>
      </w:pPr>
      <w:r>
        <w:rPr>
          <w:rFonts w:asciiTheme="minorEastAsia" w:eastAsiaTheme="minorEastAsia" w:hAnsiTheme="minorEastAsia"/>
          <w:noProof/>
          <w:sz w:val="24"/>
        </w:rPr>
        <w:pict>
          <v:group id="_x0000_s1173" style="position:absolute;left:0;text-align:left;margin-left:6.1pt;margin-top:7.05pt;width:411.6pt;height:266.35pt;z-index:251668480" coordorigin="1922,3681" coordsize="8232,5327">
            <v:shape id="_x0000_s1098" type="#_x0000_t202" style="position:absolute;left:9027;top:4867;width:1026;height:461;mso-width-relative:margin;mso-height-relative:margin" fillcolor="#b6dde8 [1304]" stroked="f">
              <v:textbox style="mso-next-textbox:#_x0000_s1098">
                <w:txbxContent>
                  <w:p w:rsidR="00B41BC5" w:rsidRPr="00D67DC9" w:rsidRDefault="00B41BC5" w:rsidP="00D67DC9">
                    <w:pPr>
                      <w:ind w:firstLineChars="0" w:firstLine="0"/>
                      <w:rPr>
                        <w:b/>
                      </w:rPr>
                    </w:pPr>
                    <w:r>
                      <w:rPr>
                        <w:rFonts w:hint="eastAsia"/>
                        <w:b/>
                      </w:rPr>
                      <w:t>步骤三</w:t>
                    </w:r>
                  </w:p>
                </w:txbxContent>
              </v:textbox>
            </v:shape>
            <v:group id="_x0000_s1172" style="position:absolute;left:1922;top:3681;width:8232;height:5327" coordorigin="1922,3681" coordsize="8232,5327">
              <v:shape id="_x0000_s1097" type="#_x0000_t202" style="position:absolute;left:6026;top:3681;width:1026;height:461;mso-width-relative:margin;mso-height-relative:margin" fillcolor="#b6dde8 [1304]" stroked="f">
                <v:textbox style="mso-next-textbox:#_x0000_s1097">
                  <w:txbxContent>
                    <w:p w:rsidR="00B41BC5" w:rsidRPr="00D67DC9" w:rsidRDefault="00B41BC5" w:rsidP="00D67DC9">
                      <w:pPr>
                        <w:ind w:firstLineChars="0" w:firstLine="0"/>
                        <w:rPr>
                          <w:b/>
                        </w:rPr>
                      </w:pPr>
                      <w:r>
                        <w:rPr>
                          <w:rFonts w:hint="eastAsia"/>
                          <w:b/>
                        </w:rPr>
                        <w:t>步骤二</w:t>
                      </w:r>
                    </w:p>
                  </w:txbxContent>
                </v:textbox>
              </v:shape>
              <v:group id="_x0000_s1171" style="position:absolute;left:1922;top:4378;width:8232;height:4630" coordorigin="1922,4378" coordsize="8232,4630">
                <v:shape id="_x0000_s1096" type="#_x0000_t202" style="position:absolute;left:2255;top:4867;width:1026;height:461;mso-width-relative:margin;mso-height-relative:margin" fillcolor="#b6dde8 [1304]" stroked="f">
                  <v:textbox style="mso-next-textbox:#_x0000_s1096">
                    <w:txbxContent>
                      <w:p w:rsidR="00B41BC5" w:rsidRPr="00D67DC9" w:rsidRDefault="00B41BC5" w:rsidP="00D67DC9">
                        <w:pPr>
                          <w:ind w:firstLineChars="0" w:firstLine="0"/>
                          <w:rPr>
                            <w:b/>
                          </w:rPr>
                        </w:pPr>
                        <w:r w:rsidRPr="00D67DC9">
                          <w:rPr>
                            <w:rFonts w:hint="eastAsia"/>
                            <w:b/>
                          </w:rPr>
                          <w:t>步骤一</w:t>
                        </w:r>
                      </w:p>
                    </w:txbxContent>
                  </v:textbox>
                </v:shape>
                <v:group id="_x0000_s1170" style="position:absolute;left:1922;top:4378;width:8232;height:4630" coordorigin="1922,4378" coordsize="8232,4630">
                  <v:group id="组合 294" o:spid="_x0000_s1061" style="position:absolute;left:1922;top:4378;width:8232;height:4630" coordsize="52273,29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">
                    <v:shape id="文本框 2" o:spid="_x0000_s1062" type="#_x0000_t202" style="position:absolute;left:45116;top:18891;width:5518;height:24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style="mso-next-textbox:#文本框 2">
                        <w:txbxContent>
                          <w:p w:rsidR="00B41BC5" w:rsidRDefault="00B41BC5" w:rsidP="00EE64C5">
                            <w:pPr>
                              <w:ind w:firstLineChars="0" w:firstLine="0"/>
                            </w:pPr>
                            <w:r>
                              <w:rPr>
                                <w:rFonts w:hint="eastAsia"/>
                              </w:rPr>
                              <w:t>Bolt4</w:t>
                            </w:r>
                          </w:p>
                        </w:txbxContent>
                      </v:textbox>
                    </v:shape>
                    <v:group id="组合 293" o:spid="_x0000_s1063" style="position:absolute;width:52273;height:29403" coordsize="52273,29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w0MYAAADcAAAADwAAAGRycy9kb3ducmV2LnhtbESPT2vCQBTE7wW/w/IK&#10;vdXNHyw1dQ0itngQoSqU3h7ZZxKSfRuy2yR++25B6HGYmd8wq3wyrRiod7VlBfE8AkFcWF1zqeBy&#10;fn9+BeE8ssbWMim4kYN8PXtYYabtyJ80nHwpAoRdhgoq77tMSldUZNDNbUccvKvtDfog+1LqHscA&#10;N61MouhFGqw5LFTY0baiojn9GAUfI46bNN4Nh+a6vX2fF8evQ0xKPT1OmzcQnib/H76391pBskz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OfDQxgAAANwA&#10;AAAPAAAAAAAAAAAAAAAAAKoCAABkcnMvZG93bnJldi54bWxQSwUGAAAAAAQABAD6AAAAnQMAAAAA&#10;">
                      <v:shape id="文本框 2" o:spid="_x0000_s1064" type="#_x0000_t202" style="position:absolute;left:26569;top:26914;width:5518;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SptMEA&#10;AADbAAAADwAAAGRycy9kb3ducmV2LnhtbESP0YrCMBRE3wX/IVzBF1lTxbVajaKC4quuH3Btrm2x&#10;uSlNtPXvjSDs4zAzZ5jlujWleFLtCssKRsMIBHFqdcGZgsvf/mcGwnlkjaVlUvAiB+tVt7PERNuG&#10;T/Q8+0wECLsEFeTeV4mULs3JoBvaijh4N1sb9EHWmdQ1NgFuSjmOoqk0WHBYyLGiXU7p/fwwCm7H&#10;ZvA7b64Hf4lPk+kWi/h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kqbTBAAAA2wAAAA8AAAAAAAAAAAAAAAAAmAIAAGRycy9kb3du&#10;cmV2LnhtbFBLBQYAAAAABAAEAPUAAACGAwAAAAA=&#10;" stroked="f">
                        <v:textbox>
                          <w:txbxContent>
                            <w:p w:rsidR="00B41BC5" w:rsidRDefault="00B41BC5" w:rsidP="00EE64C5">
                              <w:pPr>
                                <w:ind w:firstLineChars="0" w:firstLine="0"/>
                              </w:pPr>
                              <w:r>
                                <w:rPr>
                                  <w:rFonts w:hint="eastAsia"/>
                                </w:rPr>
                                <w:t>Bolt3</w:t>
                              </w:r>
                            </w:p>
                          </w:txbxContent>
                        </v:textbox>
                      </v:shape>
                      <v:shape id="文本框 2" o:spid="_x0000_s1065" type="#_x0000_t202" style="position:absolute;left:26569;top:16821;width:5518;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gML8EA&#10;AADbAAAADwAAAGRycy9kb3ducmV2LnhtbESP0YrCMBRE3wX/IVzBF1lTxa1ajaKC4quuH3Btrm2x&#10;uSlNtPXvjSDs4zAzZ5jlujWleFLtCssKRsMIBHFqdcGZgsvf/mcGwnlkjaVlUvAiB+tVt7PERNuG&#10;T/Q8+0wECLsEFeTeV4mULs3JoBvaijh4N1sb9EHWmdQ1NgFuSjmOolgaLDgs5FjRLqf0fn4YBbdj&#10;M/idN9eDv0xPk3iLxfRqX0r1e+1mAcJT6//D3/ZRKx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oDC/BAAAA2wAAAA8AAAAAAAAAAAAAAAAAmAIAAGRycy9kb3du&#10;cmV2LnhtbFBLBQYAAAAABAAEAPUAAACGAwAAAAA=&#10;" stroked="f">
                        <v:textbox>
                          <w:txbxContent>
                            <w:p w:rsidR="00B41BC5" w:rsidRDefault="00B41BC5" w:rsidP="00EE64C5">
                              <w:pPr>
                                <w:ind w:firstLineChars="0" w:firstLine="0"/>
                              </w:pPr>
                              <w:r>
                                <w:rPr>
                                  <w:rFonts w:hint="eastAsia"/>
                                </w:rPr>
                                <w:t>Bolt2</w:t>
                              </w:r>
                            </w:p>
                          </w:txbxContent>
                        </v:textbox>
                      </v:shape>
                      <v:shape id="文本框 2" o:spid="_x0000_s1066" type="#_x0000_t202" style="position:absolute;left:26483;top:6556;width:5521;height:24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G5hMUA&#10;AADcAAAADwAAAGRycy9kb3ducmV2LnhtbESP3WrCQBSE74W+w3IKvZG6sbZGo2tohZbcxvoAx+wx&#10;CWbPhuyan7fvFgq9HGbmG2afjqYRPXWutqxguYhAEBdW11wqOH9/Pm9AOI+ssbFMCiZykB4eZntM&#10;tB04p/7kSxEg7BJUUHnfJlK6oiKDbmFb4uBdbWfQB9mVUnc4BLhp5EsUraXBmsNChS0dKypup7tR&#10;cM2G+dt2uHz5c5y/rj+wji92UurpcXzfgfA0+v/wXzvTClZRDL9nwhGQh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sbmExQAAANwAAAAPAAAAAAAAAAAAAAAAAJgCAABkcnMv&#10;ZG93bnJldi54bWxQSwUGAAAAAAQABAD1AAAAigMAAAAA&#10;" stroked="f">
                        <v:textbox>
                          <w:txbxContent>
                            <w:p w:rsidR="00B41BC5" w:rsidRDefault="00B41BC5" w:rsidP="00EE64C5">
                              <w:pPr>
                                <w:ind w:firstLineChars="0" w:firstLine="0"/>
                              </w:pPr>
                              <w:r>
                                <w:rPr>
                                  <w:rFonts w:hint="eastAsia"/>
                                </w:rPr>
                                <w:t>Bolt1</w:t>
                              </w:r>
                            </w:p>
                          </w:txbxContent>
                        </v:textbox>
                      </v:shape>
                      <v:group id="组合 292" o:spid="_x0000_s1067" style="position:absolute;width:52273;height:27603" coordsize="52275,276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3VVS8UAAADcAAAADwAAAGRycy9kb3ducmV2LnhtbESPT2vCQBTE7wW/w/IE&#10;b3WTSItGVxFR6UEK/gHx9sg+k2D2bciuSfz23UKhx2FmfsMsVr2pREuNKy0riMcRCOLM6pJzBZfz&#10;7n0KwnlkjZVlUvAiB6vl4G2BqbYdH6k9+VwECLsUFRTe16mULivIoBvbmjh4d9sY9EE2udQNdgFu&#10;KplE0ac0WHJYKLCmTUHZ4/Q0CvYddutJvG0Pj/vmdTt/fF8PMSk1GvbrOQhPvf8P/7W/tIJkl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d1VUvFAAAA3AAA&#10;AA8AAAAAAAAAAAAAAAAAqgIAAGRycy9kb3ducmV2LnhtbFBLBQYAAAAABAAEAPoAAACcAwAAAAA=&#10;">
                        <v:group id="组合 7" o:spid="_x0000_s1068" style="position:absolute;top:8281;width:11214;height:11297" coordsize="11214,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oundrect id="圆角矩形 3" o:spid="_x0000_s1069" style="position:absolute;width:11214;height:112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W17wA&#10;AADaAAAADwAAAGRycy9kb3ducmV2LnhtbESPzQrCMBCE74LvEFbwIpqqIFqNIoI/V1sfYGnWtths&#10;SpNqfXsjCB6HmfmG2ew6U4knNa60rGA6iUAQZ1aXnCu4pcfxEoTzyBory6TgTQ52235vg7G2L77S&#10;M/G5CBB2MSoovK9jKV1WkEE3sTVx8O62MeiDbHKpG3wFuKnkLIoW0mDJYaHAmg4FZY+kNQpW7fmd&#10;lPI+T9GP2hPZVYK5Vmo46PZrEJ46/w//2hetYA7fK+EGyO0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kQZbXvAAAANoAAAAPAAAAAAAAAAAAAAAAAJgCAABkcnMvZG93bnJldi54&#10;bWxQSwUGAAAAAAQABAD1AAAAgQMAAAAA&#10;" fillcolor="#4f81bd [3204]" strokecolor="#243f60 [1604]" strokeweight="2pt">
                            <v:textbox style="mso-next-textbox:#圆角矩形 3">
                              <w:txbxContent>
                                <w:p w:rsidR="00B41BC5" w:rsidRPr="008230D3" w:rsidRDefault="00B41BC5" w:rsidP="00EE64C5">
                                  <w:pPr>
                                    <w:ind w:firstLineChars="0" w:firstLine="0"/>
                                    <w:rPr>
                                      <w:color w:val="FFFFFF" w:themeColor="background1"/>
                                    </w:rPr>
                                  </w:pPr>
                                  <w:r w:rsidRPr="008230D3">
                                    <w:rPr>
                                      <w:color w:val="FFFFFF" w:themeColor="background1"/>
                                    </w:rPr>
                                    <w:t>M</w:t>
                                  </w:r>
                                  <w:r w:rsidRPr="008230D3">
                                    <w:rPr>
                                      <w:rFonts w:hint="eastAsia"/>
                                      <w:color w:val="FFFFFF" w:themeColor="background1"/>
                                    </w:rPr>
                                    <w:t>sg1</w:t>
                                  </w:r>
                                </w:p>
                              </w:txbxContent>
                            </v:textbox>
                          </v:roundrect>
                          <v:rect id="矩形 4" o:spid="_x0000_s1070" style="position:absolute;left:4830;top:690;width:534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style="mso-next-textbox:#矩形 4">
                              <w:txbxContent>
                                <w:p w:rsidR="00B41BC5" w:rsidRDefault="00B41BC5" w:rsidP="00EE64C5">
                                  <w:pPr>
                                    <w:ind w:firstLineChars="0" w:firstLine="0"/>
                                  </w:pPr>
                                  <w:r>
                                    <w:rPr>
                                      <w:rFonts w:hint="eastAsia"/>
                                    </w:rPr>
                                    <w:t>1001</w:t>
                                  </w:r>
                                </w:p>
                              </w:txbxContent>
                            </v:textbox>
                          </v:rect>
                          <v:rect id="矩形 5" o:spid="_x0000_s1071" style="position:absolute;left:4830;top:4226;width:5347;height:28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T68QA&#10;AADaAAAADwAAAGRycy9kb3ducmV2LnhtbESPQWsCMRSE70L/Q3iF3jSroNXtZqUUpQUpovXS2+vm&#10;uVncvCxJquu/N4WCx2FmvmGKZW9bcSYfGscKxqMMBHHldMO1gsPXejgHESKyxtYxKbhSgGX5MCgw&#10;1+7COzrvYy0ShEOOCkyMXS5lqAxZDCPXESfv6LzFmKSvpfZ4SXDbykmWzaTFhtOCwY7eDFWn/a9V&#10;cPpebT+3i8NkbfX7T9bE54XxG6WeHvvXFxCR+ngP/7c/tIIp/F1JN0C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5E+vEAAAA2gAAAA8AAAAAAAAAAAAAAAAAmAIAAGRycy9k&#10;b3ducmV2LnhtbFBLBQYAAAAABAAEAPUAAACJAwAAAAA=&#10;" fillcolor="#4f81bd" strokecolor="#385d8a" strokeweight="2pt">
                            <v:textbox style="mso-next-textbox:#矩形 5">
                              <w:txbxContent>
                                <w:p w:rsidR="00B41BC5" w:rsidRDefault="00B41BC5" w:rsidP="00EE64C5">
                                  <w:pPr>
                                    <w:ind w:firstLineChars="0" w:firstLine="0"/>
                                  </w:pPr>
                                  <w:r>
                                    <w:rPr>
                                      <w:rFonts w:hint="eastAsia"/>
                                    </w:rPr>
                                    <w:t>1010</w:t>
                                  </w:r>
                                </w:p>
                              </w:txbxContent>
                            </v:textbox>
                          </v:rect>
                          <v:rect id="矩形 6" o:spid="_x0000_s1072" style="position:absolute;left:4744;top:7850;width:542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NnMMA&#10;AADaAAAADwAAAGRycy9kb3ducmV2LnhtbESPT2sCMRTE7wW/Q3hCbzWrB/+sRhFRWihFuvXi7bl5&#10;bhY3L0uS6vbbm4LgcZiZ3zCLVWcbcSUfascKhoMMBHHpdM2VgsPP7m0KIkRkjY1jUvBHAVbL3ssC&#10;c+1u/E3XIlYiQTjkqMDE2OZShtKQxTBwLXHyzs5bjEn6SmqPtwS3jRxl2VharDktGGxpY6i8FL9W&#10;weW43X/tZ4fRzur3U1bHycz4T6Ve+916DiJSF5/hR/tDKxjD/5V0A+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NnMMAAADaAAAADwAAAAAAAAAAAAAAAACYAgAAZHJzL2Rv&#10;d25yZXYueG1sUEsFBgAAAAAEAAQA9QAAAIgDAAAAAA==&#10;" fillcolor="#4f81bd" strokecolor="#385d8a" strokeweight="2pt">
                            <v:textbox style="mso-next-textbox:#矩形 6">
                              <w:txbxContent>
                                <w:p w:rsidR="00B41BC5" w:rsidRDefault="00B41BC5" w:rsidP="00EE64C5">
                                  <w:pPr>
                                    <w:ind w:firstLineChars="0" w:firstLine="0"/>
                                  </w:pPr>
                                  <w:r>
                                    <w:rPr>
                                      <w:rFonts w:hint="eastAsia"/>
                                    </w:rPr>
                                    <w:t>0101</w:t>
                                  </w:r>
                                </w:p>
                              </w:txbxContent>
                            </v:textbox>
                          </v:rect>
                        </v:group>
                        <v:group id="组合 8" o:spid="_x0000_s1073" style="position:absolute;left:44771;top:8281;width:7504;height:11297" coordorigin="3709" coordsize="7504,112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圆角矩形 9" o:spid="_x0000_s1074" style="position:absolute;left:3709;width:7505;height:11296;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b4hMQA&#10;AADaAAAADwAAAGRycy9kb3ducmV2LnhtbESPT2vCQBTE70K/w/IKvYjZWKHU6CqhIHhQpLGX3p7Z&#10;lz82+zZkVxO/vSsIPQ4z8xtmuR5MI67UudqygmkUgyDOra65VPBz3Ew+QTiPrLGxTApu5GC9ehkt&#10;MdG252+6Zr4UAcIuQQWV920ipcsrMugi2xIHr7CdQR9kV0rdYR/gppHvcfwhDdYcFips6aui/C+7&#10;GAV75Hnt09/tTo7T43kzk4f8VCj19jqkCxCeBv8ffra3WsEcHlfCDZ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ITEAAAA2gAAAA8AAAAAAAAAAAAAAAAAmAIAAGRycy9k&#10;b3ducmV2LnhtbFBLBQYAAAAABAAEAPUAAACJAwAAAAA=&#10;" fillcolor="#4f81bd" strokecolor="#385d8a" strokeweight="2pt">
                            <v:textbox style="mso-next-textbox:#圆角矩形 9">
                              <w:txbxContent>
                                <w:p w:rsidR="00B41BC5" w:rsidRDefault="00B41BC5" w:rsidP="00EE64C5">
                                  <w:pPr>
                                    <w:ind w:firstLine="420"/>
                                  </w:pPr>
                                </w:p>
                              </w:txbxContent>
                            </v:textbox>
                          </v:roundrect>
                          <v:rect id="矩形 10" o:spid="_x0000_s1075" style="position:absolute;left:4830;top:690;width:534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C5/cQA&#10;AADbAAAADwAAAGRycy9kb3ducmV2LnhtbESPQWsCMRCF74X+hzAFbzVbD1pXo5RSUZAiWi+9jZvp&#10;ZnEzWZJU13/vHAq9zfDevPfNfNn7Vl0opiawgZdhAYq4Crbh2sDxa/X8CiplZIttYDJwowTLxePD&#10;HEsbrrynyyHXSkI4lWjA5dyVWqfKkcc0DB2xaD8hesyyxlrbiFcJ960eFcVYe2xYGhx29O6oOh9+&#10;vYHz98fuczc9jlberk9FkydTF7fGDJ76txmoTH3+N/9db6zgC738IgPo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Auf3EAAAA2wAAAA8AAAAAAAAAAAAAAAAAmAIAAGRycy9k&#10;b3ducmV2LnhtbFBLBQYAAAAABAAEAPUAAACJAwAAAAA=&#10;" fillcolor="#4f81bd" strokecolor="#385d8a" strokeweight="2pt">
                            <v:textbox style="mso-next-textbox:#矩形 10">
                              <w:txbxContent>
                                <w:p w:rsidR="00B41BC5" w:rsidRDefault="00B41BC5" w:rsidP="00EE64C5">
                                  <w:pPr>
                                    <w:ind w:firstLineChars="0" w:firstLine="0"/>
                                  </w:pPr>
                                  <w:r>
                                    <w:rPr>
                                      <w:rFonts w:hint="eastAsia"/>
                                    </w:rPr>
                                    <w:t>1110</w:t>
                                  </w:r>
                                </w:p>
                              </w:txbxContent>
                            </v:textbox>
                          </v:rect>
                          <v:rect id="矩形 11" o:spid="_x0000_s1076" style="position:absolute;left:4830;top:4226;width:5347;height:284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wcZsIA&#10;AADbAAAADwAAAGRycy9kb3ducmV2LnhtbERPTWsCMRC9C/0PYQq9aVYPra6blVKUFkqRbr14Gzfj&#10;ZnEzWZKo23/fFARv83ifU6wG24kL+dA6VjCdZCCIa6dbbhTsfjbjOYgQkTV2jknBLwVYlQ+jAnPt&#10;rvxNlyo2IoVwyFGBibHPpQy1IYth4nrixB2dtxgT9I3UHq8p3HZylmXP0mLLqcFgT2+G6lN1tgpO&#10;+/X2a7vYzTZWvx+yNr4sjP9U6ulxeF2CiDTEu/jm/tBp/hT+f0kHy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zBxmwgAAANsAAAAPAAAAAAAAAAAAAAAAAJgCAABkcnMvZG93&#10;bnJldi54bWxQSwUGAAAAAAQABAD1AAAAhwMAAAAA&#10;" fillcolor="#4f81bd" strokecolor="#385d8a" strokeweight="2pt">
                            <v:textbox style="mso-next-textbox:#矩形 11">
                              <w:txbxContent>
                                <w:p w:rsidR="00B41BC5" w:rsidRDefault="00B41BC5" w:rsidP="00EE64C5">
                                  <w:pPr>
                                    <w:ind w:firstLineChars="0" w:firstLine="0"/>
                                  </w:pPr>
                                  <w:r>
                                    <w:rPr>
                                      <w:rFonts w:hint="eastAsia"/>
                                    </w:rPr>
                                    <w:t>1111</w:t>
                                  </w:r>
                                </w:p>
                              </w:txbxContent>
                            </v:textbox>
                          </v:rect>
                          <v:rect id="矩形 12" o:spid="_x0000_s1077" style="position:absolute;left:4744;top:7850;width:5429;height:28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6CEcIA&#10;AADbAAAADwAAAGRycy9kb3ducmV2LnhtbERPTWsCMRC9F/wPYYTeatY9VN2aXYooLZQiVS/eppvp&#10;ZnEzWZKo239vCkJv83ifs6wG24kL+dA6VjCdZCCIa6dbbhQc9punOYgQkTV2jknBLwWoytHDEgvt&#10;rvxFl11sRArhUKACE2NfSBlqQxbDxPXEiftx3mJM0DdSe7ymcNvJPMuepcWWU4PBnlaG6tPubBWc&#10;juvt53ZxyDdWv31nbZwtjP9Q6nE8vL6AiDTEf/Hd/a7T/Bz+fkkHy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oIRwgAAANsAAAAPAAAAAAAAAAAAAAAAAJgCAABkcnMvZG93&#10;bnJldi54bWxQSwUGAAAAAAQABAD1AAAAhwMAAAAA&#10;" fillcolor="#4f81bd" strokecolor="#385d8a" strokeweight="2pt">
                            <v:textbox style="mso-next-textbox:#矩形 12">
                              <w:txbxContent>
                                <w:p w:rsidR="00B41BC5" w:rsidRDefault="00B41BC5" w:rsidP="00EE64C5">
                                  <w:pPr>
                                    <w:ind w:firstLineChars="0" w:firstLine="0"/>
                                  </w:pPr>
                                  <w:r>
                                    <w:rPr>
                                      <w:rFonts w:hint="eastAsia"/>
                                    </w:rPr>
                                    <w:t>1011</w:t>
                                  </w:r>
                                </w:p>
                              </w:txbxContent>
                            </v:textbox>
                          </v:rect>
                        </v:group>
                        <v:group id="组合 17" o:spid="_x0000_s1078" style="position:absolute;left:21048;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圆角矩形 13" o:spid="_x0000_s1079"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0tqbsA&#10;AADbAAAADwAAAGRycy9kb3ducmV2LnhtbERPSwrCMBDdC94hjOBGNFVBtBpFBD9bWw8wNGNbbCal&#10;SbXe3giCu3m872x2nanEkxpXWlYwnUQgiDOrS84V3NLjeAnCeWSNlWVS8CYHu22/t8FY2xdf6Zn4&#10;XIQQdjEqKLyvYyldVpBBN7E1ceDutjHoA2xyqRt8hXBTyVkULaTBkkNDgTUdCsoeSWsUrNrzOynl&#10;fZ6iH7UnsqsEc63UcNDt1yA8df4v/rkvOsyfw/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JiNLam7AAAA2wAAAA8AAAAAAAAAAAAAAAAAmAIAAGRycy9kb3ducmV2Lnht&#10;bFBLBQYAAAAABAAEAPUAAACAAwAAAAA=&#10;" fillcolor="#4f81bd [3204]" strokecolor="#243f60 [1604]" strokeweight="2pt"/>
                          <v:oval id="椭圆 15" o:spid="_x0000_s1080"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JecUA&#10;AADbAAAADwAAAGRycy9kb3ducmV2LnhtbERPS2vCQBC+C/0PyxS8mU3rg5C6SmmtetCDD2i9DdnJ&#10;g2Zn0+xW4793CwVv8/E9ZzrvTC3O1LrKsoKnKAZBnFldcaHgePgYJCCcR9ZYWyYFV3Iwnz30pphq&#10;e+Ednfe+ECGEXYoKSu+bVEqXlWTQRbYhDlxuW4M+wLaQusVLCDe1fI7jiTRYcWgosaG3krLv/a9R&#10;8LVa5u+fp9FwMfrJk2Y7Tk6T7Uap/mP3+gLCU+fv4n/3Wof5Y/j7JRw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Yl5xQAAANsAAAAPAAAAAAAAAAAAAAAAAJgCAABkcnMv&#10;ZG93bnJldi54bWxQSwUGAAAAAAQABAD1AAAAigMAAAAA&#10;" fillcolor="#4f81bd [3204]" strokecolor="white [3212]" strokeweight="2pt">
                            <v:textbox style="mso-next-textbox:#椭圆 15">
                              <w:txbxContent>
                                <w:p w:rsidR="00B41BC5" w:rsidRPr="00260C94" w:rsidRDefault="00B41BC5" w:rsidP="00EE64C5">
                                  <w:pPr>
                                    <w:ind w:firstLineChars="0" w:firstLine="0"/>
                                    <w:jc w:val="center"/>
                                  </w:pPr>
                                  <w:r w:rsidRPr="00260C94">
                                    <w:rPr>
                                      <w:rFonts w:hint="eastAsia"/>
                                    </w:rPr>
                                    <w:t>1001</w:t>
                                  </w:r>
                                </w:p>
                              </w:txbxContent>
                            </v:textbox>
                          </v:oval>
                          <v:oval id="椭圆 16" o:spid="_x0000_s1081"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2HcMA&#10;AADbAAAADwAAAGRycy9kb3ducmV2LnhtbERPTWsCMRC9C/0PYQRvmrXapW6NYqUFT61VofQ2bKab&#10;pZtJ2MR1/femUOhtHu9zluveNqKjNtSOFUwnGQji0umaKwWn4+v4EUSIyBobx6TgSgHWq7vBEgvt&#10;LvxB3SFWIoVwKFCBidEXUobSkMUwcZ44cd+utRgTbCupW7ykcNvI+yzLpcWaU4NBT1tD5c/hbBV8&#10;Pm8WL+/+odvP8uO828f+680bpUbDfvMEIlIf/8V/7p1O83P4/SUd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2HcMAAADbAAAADwAAAAAAAAAAAAAAAACYAgAAZHJzL2Rv&#10;d25yZXYueG1sUEsFBgAAAAAEAAQA9QAAAIgDAAAAAA==&#10;" fillcolor="#4f81bd" strokecolor="window" strokeweight="2pt">
                            <v:textbox style="mso-next-textbox:#椭圆 16">
                              <w:txbxContent>
                                <w:p w:rsidR="00B41BC5" w:rsidRDefault="00B41BC5" w:rsidP="00EE64C5">
                                  <w:pPr>
                                    <w:ind w:firstLineChars="0" w:firstLine="0"/>
                                    <w:jc w:val="center"/>
                                  </w:pPr>
                                  <w:r>
                                    <w:rPr>
                                      <w:rFonts w:hint="eastAsia"/>
                                    </w:rPr>
                                    <w:t>1110</w:t>
                                  </w:r>
                                </w:p>
                              </w:txbxContent>
                            </v:textbox>
                          </v:oval>
                        </v:group>
                        <v:group id="组合 18" o:spid="_x0000_s1082" style="position:absolute;left:21048;top:10179;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圆角矩形 19" o:spid="_x0000_s1083"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p/MMEA&#10;AADbAAAADwAAAGRycy9kb3ducmV2LnhtbERPS4vCMBC+L/gfwgheljXVBdFuUymC4MFFfFy8zTZj&#10;27WZlCZq/fdGELzNx/ecZN6ZWlypdZVlBaNhBII4t7riQsFhv/yagnAeWWNtmRTcycE87X0kGGt7&#10;4y1dd74QIYRdjApK75tYSpeXZNANbUMcuJNtDfoA20LqFm8h3NRyHEUTabDi0FBiQ4uS8vPuYhT8&#10;Is8qnx1Xa/mZ7f+X33KT/52UGvS77AeEp86/xS/3Sof5M3j+Eg6Q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qfzDBAAAA2wAAAA8AAAAAAAAAAAAAAAAAmAIAAGRycy9kb3du&#10;cmV2LnhtbFBLBQYAAAAABAAEAPUAAACGAwAAAAA=&#10;" fillcolor="#4f81bd" strokecolor="#385d8a" strokeweight="2pt"/>
                          <v:oval id="椭圆 20" o:spid="_x0000_s1084"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qBT8IA&#10;AADbAAAADwAAAGRycy9kb3ducmV2LnhtbERPz2vCMBS+D/wfwhN2m6lOxVWjuDFhp1l1MHZ7NM+m&#10;2LyEJqvdf78cBI8f3+/VpreN6KgNtWMF41EGgrh0uuZKwddp97QAESKyxsYxKfijAJv14GGFuXZX&#10;PlB3jJVIIRxyVGBi9LmUoTRkMYycJ07c2bUWY4JtJXWL1xRuGznJsrm0WHNqMOjpzVB5Of5aBd+v&#10;25f3vZ91xfP8NO2K2P98eqPU47DfLkFE6uNdfHN/aAWTtD59S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GoFPwgAAANsAAAAPAAAAAAAAAAAAAAAAAJgCAABkcnMvZG93&#10;bnJldi54bWxQSwUGAAAAAAQABAD1AAAAhwMAAAAA&#10;" fillcolor="#4f81bd" strokecolor="window" strokeweight="2pt">
                            <v:textbox style="mso-next-textbox:#椭圆 20">
                              <w:txbxContent>
                                <w:p w:rsidR="00B41BC5" w:rsidRDefault="00B41BC5" w:rsidP="00EE64C5">
                                  <w:pPr>
                                    <w:ind w:firstLineChars="0" w:firstLine="0"/>
                                    <w:jc w:val="center"/>
                                  </w:pPr>
                                  <w:r>
                                    <w:rPr>
                                      <w:rFonts w:hint="eastAsia"/>
                                    </w:rPr>
                                    <w:t>1010</w:t>
                                  </w:r>
                                </w:p>
                              </w:txbxContent>
                            </v:textbox>
                          </v:oval>
                          <v:oval id="椭圆 21" o:spid="_x0000_s1085"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Yk1MUA&#10;AADbAAAADwAAAGRycy9kb3ducmV2LnhtbESPT2sCMRTE7wW/Q3iCt5rVWtGtUWxR8NT6D0pvj83r&#10;ZunmJWziun57Uyj0OMzMb5jFqrO1aKkJlWMFo2EGgrhwuuJSwfm0fZyBCBFZY+2YFNwowGrZe1hg&#10;rt2VD9QeYykShEOOCkyMPpcyFIYshqHzxMn7do3FmGRTSt3gNcFtLcdZNpUWK04LBj29GSp+jher&#10;4PN1Pd98+Od2/zQ9Tdp97L7evVFq0O/WLyAidfE//NfeaQXjEfx+ST9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ViTUxQAAANsAAAAPAAAAAAAAAAAAAAAAAJgCAABkcnMv&#10;ZG93bnJldi54bWxQSwUGAAAAAAQABAD1AAAAigMAAAAA&#10;" fillcolor="#4f81bd" strokecolor="window" strokeweight="2pt">
                            <v:textbox style="mso-next-textbox:#椭圆 21">
                              <w:txbxContent>
                                <w:p w:rsidR="00B41BC5" w:rsidRDefault="00B41BC5" w:rsidP="00EE64C5">
                                  <w:pPr>
                                    <w:ind w:firstLineChars="0" w:firstLine="0"/>
                                    <w:jc w:val="center"/>
                                  </w:pPr>
                                  <w:r>
                                    <w:rPr>
                                      <w:rFonts w:hint="eastAsia"/>
                                    </w:rPr>
                                    <w:t>1111</w:t>
                                  </w:r>
                                </w:p>
                              </w:txbxContent>
                            </v:textbox>
                          </v:oval>
                        </v:group>
                        <v:group id="组合 22" o:spid="_x0000_s1086" style="position:absolute;left:21048;top:20358;width:16993;height:7245" coordsize="16992,72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oundrect id="圆角矩形 23" o:spid="_x0000_s1087" style="position:absolute;width:16992;height:7245;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6CZ8UA&#10;AADbAAAADwAAAGRycy9kb3ducmV2LnhtbESPzWrDMBCE74G8g9hCLyGRa0NI3cjGBAI5tJT8XHrb&#10;WBvbrbUylmq7b18VCjkOM/MNs80n04qBetdYVvC0ikAQl1Y3XCm4nPfLDQjnkTW2lknBDznIs/ls&#10;i6m2Ix9pOPlKBAi7FBXU3neplK6syaBb2Y44eDfbG/RB9pXUPY4BbloZR9FaGmw4LNTY0a6m8uv0&#10;bRS8IT83vvg4vMpFcf7cJ/K9vN6UenyYihcQniZ/D/+3D1pBnMD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roJnxQAAANsAAAAPAAAAAAAAAAAAAAAAAJgCAABkcnMv&#10;ZG93bnJldi54bWxQSwUGAAAAAAQABAD1AAAAigMAAAAA&#10;" fillcolor="#4f81bd" strokecolor="#385d8a" strokeweight="2pt"/>
                          <v:oval id="椭圆 24" o:spid="_x0000_s1088" style="position:absolute;left:690;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GHTMUA&#10;AADbAAAADwAAAGRycy9kb3ducmV2LnhtbESPT2sCMRTE74LfIbxCb5qttaJbo6hY8NT6D0pvj83r&#10;ZnHzEjZx3X57Uyj0OMzMb5j5srO1aKkJlWMFT8MMBHHhdMWlgvPpbTAFESKyxtoxKfihAMtFvzfH&#10;XLsbH6g9xlIkCIccFZgYfS5lKAxZDEPniZP37RqLMcmmlLrBW4LbWo6ybCItVpwWDHraGCoux6tV&#10;8LlezbYf/qXdP09O43Yfu693b5R6fOhWryAidfE//NfeaQWjMfx+ST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YdMxQAAANsAAAAPAAAAAAAAAAAAAAAAAJgCAABkcnMv&#10;ZG93bnJldi54bWxQSwUGAAAAAAQABAD1AAAAigMAAAAA&#10;" fillcolor="#4f81bd" strokecolor="window" strokeweight="2pt">
                            <v:textbox style="mso-next-textbox:#椭圆 24">
                              <w:txbxContent>
                                <w:p w:rsidR="00B41BC5" w:rsidRDefault="00B41BC5" w:rsidP="00EE64C5">
                                  <w:pPr>
                                    <w:ind w:firstLineChars="0" w:firstLine="0"/>
                                    <w:jc w:val="center"/>
                                  </w:pPr>
                                  <w:r>
                                    <w:rPr>
                                      <w:rFonts w:hint="eastAsia"/>
                                    </w:rPr>
                                    <w:t>0101</w:t>
                                  </w:r>
                                </w:p>
                              </w:txbxContent>
                            </v:textbox>
                          </v:oval>
                          <v:oval id="椭圆 25" o:spid="_x0000_s1089" style="position:absolute;left:8885;top:2156;width:7677;height:387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0i18UA&#10;AADbAAAADwAAAGRycy9kb3ducmV2LnhtbESPT2sCMRTE74LfIbxCb5qtraJbo9hiwVPrPyi9PTav&#10;m8XNS9jEdf32Rij0OMzMb5j5srO1aKkJlWMFT8MMBHHhdMWlguPhYzAFESKyxtoxKbhSgOWi35tj&#10;rt2Fd9TuYykShEOOCkyMPpcyFIYshqHzxMn7dY3FmGRTSt3gJcFtLUdZNpEWK04LBj29GypO+7NV&#10;8P22mq2//LjdPk8OL+02dj+f3ij1+NCtXkFE6uJ/+K+90QpGY7h/ST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SLXxQAAANsAAAAPAAAAAAAAAAAAAAAAAJgCAABkcnMv&#10;ZG93bnJldi54bWxQSwUGAAAAAAQABAD1AAAAigMAAAAA&#10;" fillcolor="#4f81bd" strokecolor="window" strokeweight="2pt">
                            <v:textbox style="mso-next-textbox:#椭圆 25">
                              <w:txbxContent>
                                <w:p w:rsidR="00B41BC5" w:rsidRDefault="00B41BC5" w:rsidP="00EE64C5">
                                  <w:pPr>
                                    <w:ind w:firstLineChars="0" w:firstLine="0"/>
                                    <w:jc w:val="center"/>
                                  </w:pPr>
                                  <w:r>
                                    <w:rPr>
                                      <w:rFonts w:hint="eastAsia"/>
                                    </w:rPr>
                                    <w:t>1011</w:t>
                                  </w:r>
                                </w:p>
                              </w:txbxContent>
                            </v:textbox>
                          </v:oval>
                        </v:group>
                        <v:shape id="直接箭头连接符 30" o:spid="_x0000_s1090" type="#_x0000_t32" style="position:absolute;left:11214;top:14147;width:98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nVcEAAADbAAAADwAAAGRycy9kb3ducmV2LnhtbERPTYvCMBC9L/gfwgje1lR3WUo1ShUK&#10;ggdRi+htbMa22ExKk9X67zcHYY+P9z1f9qYRD+pcbVnBZByBIC6srrlUkB+zzxiE88gaG8uk4EUO&#10;lovBxxwTbZ+8p8fBlyKEsEtQQeV9m0jpiooMurFtiQN3s51BH2BXSt3hM4SbRk6j6EcarDk0VNjS&#10;uqLifvg1CtrzLqfpahNnlzhP0+/T9pwVV6VGwz6dgfDU+3/x273RCr7C+vAl/AC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F+dVwQAAANsAAAAPAAAAAAAAAAAAAAAA&#10;AKECAABkcnMvZG93bnJldi54bWxQSwUGAAAAAAQABAD5AAAAjwMAAAAA&#10;" strokecolor="black [3213]" strokeweight="1.25pt">
                          <v:stroke endarrow="open"/>
                        </v:shape>
                        <v:shape id="直接箭头连接符 31" o:spid="_x0000_s1091" type="#_x0000_t32" style="position:absolute;left:11214;top:3623;width:9834;height:724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EzcMAAADbAAAADwAAAGRycy9kb3ducmV2LnhtbESPQWuDQBSE74H8h+UVektWWwjBZCOh&#10;GJD2VBNCjq/uqxrdt+Ju1f77bqHQ4zDzzTD7dDadGGlwjWUF8ToCQVxa3XCl4HI+rbYgnEfW2Fkm&#10;Bd/kID0sF3tMtJ34ncbCVyKUsEtQQe19n0jpypoMurXtiYP3aQeDPsihknrAKZSbTj5F0UYabDgs&#10;1NjTS01lW3wZBc/XOfsoNvm9aq5tf3vj7NXmkVKPD/NxB8LT7P/Df3SuAxfD75fwA+Th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BM3DAAAA2wAAAA8AAAAAAAAAAAAA&#10;AAAAoQIAAGRycy9kb3ducmV2LnhtbFBLBQYAAAAABAAEAPkAAACRAwAAAAA=&#10;" strokecolor="windowText" strokeweight="1.25pt">
                          <v:stroke endarrow="open"/>
                        </v:shape>
                        <v:shape id="直接箭头连接符 288" o:spid="_x0000_s1092" type="#_x0000_t32" style="position:absolute;left:38042;top:14147;width:6726;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gzQcAAAADcAAAADwAAAGRycy9kb3ducmV2LnhtbERPy4rCMBTdC/MP4Q6403RcSKmNIsLA&#10;MCL43N9p7rTV5qYksbZ/bxaCy8N556veNKIj52vLCr6mCQjiwuqaSwXn0/ckBeEDssbGMikYyMNq&#10;+THKMdP2wQfqjqEUMYR9hgqqENpMSl9UZNBPbUscuX/rDIYIXSm1w0cMN42cJclcGqw5NlTY0qai&#10;4na8GwXJDrfdcN1u/pzb0+V0G+6/6aDU+LNfL0AE6sNb/HL/aAWzNK6NZ+IR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vIM0HAAAAA3AAAAA8AAAAAAAAAAAAAAAAA&#10;oQIAAGRycy9kb3ducmV2LnhtbFBLBQYAAAAABAAEAPkAAACOAwAAAAA=&#10;" strokecolor="windowText" strokeweight="1.25pt">
                          <v:stroke endarrow="open"/>
                        </v:shape>
                        <v:shape id="直接箭头连接符 289" o:spid="_x0000_s1093" type="#_x0000_t32" style="position:absolute;left:11214;top:17942;width:9834;height:65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SW2sQAAADcAAAADwAAAGRycy9kb3ducmV2LnhtbESPT4vCMBTE7wt+h/AEb2uqB+lWo4gg&#10;LCvCrn/uz+bZVpuXksTafnuzsLDHYWZ+wyxWnalFS85XlhVMxgkI4tzqigsFp+P2PQXhA7LG2jIp&#10;6MnDajl4W2Cm7ZN/qD2EQkQI+wwVlCE0mZQ+L8mgH9uGOHpX6wyGKF0htcNnhJtaTpNkJg1WHBdK&#10;bGhTUn4/PIyCZI+7tr/tNhfnvul8vPePr7RXajTs1nMQgbrwH/5rf2oF0/QDfs/EIyCX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JbaxAAAANwAAAAPAAAAAAAAAAAA&#10;AAAAAKECAABkcnMvZG93bnJldi54bWxQSwUGAAAAAAQABAD5AAAAkgMAAAAA&#10;" strokecolor="windowText" strokeweight="1.25pt">
                          <v:stroke endarrow="open"/>
                        </v:shape>
                        <v:shape id="直接箭头连接符 290" o:spid="_x0000_s1094" type="#_x0000_t32" style="position:absolute;left:38042;top:3623;width:6729;height:724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epmsAAAADcAAAADwAAAGRycy9kb3ducmV2LnhtbERPy4rCMBTdD/gP4QruxlQX4lSjiCCI&#10;IviY2V+ba1ttbkoSa/v3ZiHM8nDe82VrKtGQ86VlBaNhAoI4s7rkXMHvZfM9BeEDssbKMinoyMNy&#10;0fuaY6rti0/UnEMuYgj7FBUUIdSplD4ryKAf2po4cjfrDIYIXS61w1cMN5UcJ8lEGiw5NhRY07qg&#10;7HF+GgXJAfdNd9+vr84d6e/y6J67aafUoN+uZiACteFf/HFvtYLxT5wfz8QjIBd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BnqZrAAAAA3AAAAA8AAAAAAAAAAAAAAAAA&#10;oQIAAGRycy9kb3ducmV2LnhtbFBLBQYAAAAABAAEAPkAAACOAwAAAAA=&#10;" strokecolor="windowText" strokeweight="1.25pt">
                          <v:stroke endarrow="open"/>
                        </v:shape>
                        <v:shape id="直接箭头连接符 291" o:spid="_x0000_s1095" type="#_x0000_t32" style="position:absolute;left:38042;top:17339;width:6725;height:70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5eysUAAADcAAAADwAAAGRycy9kb3ducmV2LnhtbESPQWvCQBSE7wX/w/KE3uomClJTVxFR&#10;CO2pUaTH1+xrEpN9G7Jrkv77riD0OMzMN8x6O5pG9NS5yrKCeBaBIM6trrhQcD4dX15BOI+ssbFM&#10;Cn7JwXYzeVpjou3An9RnvhABwi5BBaX3bSKly0sy6Ga2JQ7ej+0M+iC7QuoOhwA3jZxH0VIarDgs&#10;lNjSvqS8zm5GweIyHr6zZXotqkvdfn3w4d2mkVLP03H3BsLT6P/Dj3aqFcxXMdzPhCM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75eysUAAADcAAAADwAAAAAAAAAA&#10;AAAAAAChAgAAZHJzL2Rvd25yZXYueG1sUEsFBgAAAAAEAAQA+QAAAJMDAAAAAA==&#10;" strokecolor="windowText" strokeweight="1.25pt">
                          <v:stroke endarrow="open"/>
                        </v:shape>
                      </v:group>
                    </v:group>
                  </v:group>
                  <v:shape id="_x0000_s1169" type="#_x0000_t202" style="position:absolute;left:2255;top:7366;width:872;height:444;mso-height-percent:200;mso-height-percent:200;mso-width-relative:margin;mso-height-relative:margin" filled="f" stroked="f">
                    <v:textbox style="mso-next-textbox:#_x0000_s1169;mso-fit-shape-to-text:t">
                      <w:txbxContent>
                        <w:p w:rsidR="00B41BC5" w:rsidRDefault="00B41BC5" w:rsidP="00667297">
                          <w:pPr>
                            <w:ind w:firstLineChars="0" w:firstLine="0"/>
                          </w:pPr>
                          <w:r>
                            <w:rPr>
                              <w:rFonts w:hint="eastAsia"/>
                            </w:rPr>
                            <w:t>Spout</w:t>
                          </w:r>
                        </w:p>
                      </w:txbxContent>
                    </v:textbox>
                  </v:shape>
                </v:group>
              </v:group>
            </v:group>
          </v:group>
        </w:pict>
      </w: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EE64C5" w:rsidP="006C6B52">
      <w:pPr>
        <w:spacing w:line="240" w:lineRule="auto"/>
        <w:ind w:firstLineChars="0" w:firstLine="0"/>
        <w:rPr>
          <w:rFonts w:asciiTheme="minorEastAsia" w:eastAsiaTheme="minorEastAsia" w:hAnsiTheme="minorEastAsia"/>
          <w:sz w:val="24"/>
        </w:rPr>
      </w:pPr>
    </w:p>
    <w:p w:rsidR="00EE64C5" w:rsidRPr="008F545B" w:rsidRDefault="00D2359E"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0A7D61" w:rsidRPr="008F545B">
        <w:rPr>
          <w:rFonts w:asciiTheme="minorEastAsia" w:eastAsiaTheme="minorEastAsia" w:hAnsiTheme="minorEastAsia" w:hint="eastAsia"/>
          <w:sz w:val="24"/>
        </w:rPr>
        <w:t>步骤一：初始化 ack-val = 0;</w:t>
      </w:r>
    </w:p>
    <w:p w:rsidR="005C5F49" w:rsidRPr="008F545B" w:rsidRDefault="000A7D61"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r>
      <w:r w:rsidRPr="008F545B">
        <w:rPr>
          <w:rFonts w:asciiTheme="minorEastAsia" w:eastAsiaTheme="minorEastAsia" w:hAnsiTheme="minorEastAsia" w:hint="eastAsia"/>
          <w:sz w:val="24"/>
        </w:rPr>
        <w:tab/>
        <w:t>ack-val = 1001 XOR 1010 XOR 0101 = 0110</w:t>
      </w:r>
    </w:p>
    <w:p w:rsidR="000A7D61"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步骤二：Bolt1发送的tmp-ack-val = 1001 XOR 1110 = 0111</w:t>
      </w:r>
    </w:p>
    <w:p w:rsidR="00316EE9"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收到Bolt1的tmp-ack-val后ack-val更新为：ack-val = (ack-val) XOR (tmp-ack-val) = 0110 XOR 0111 = 0001</w:t>
      </w:r>
    </w:p>
    <w:p w:rsidR="00316EE9"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Bolt2发送的tmp-ack-val = 1010 XOR 1111= 0101</w:t>
      </w:r>
    </w:p>
    <w:p w:rsidR="000A7D61"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收到Bolt2的tmp-ack-val后ack-val更新为：ack-val = (ack-val) XOR (tmp-ack-val) = 0001 XOR 010</w:t>
      </w:r>
      <w:r w:rsidR="00003209" w:rsidRPr="008F545B">
        <w:rPr>
          <w:rFonts w:asciiTheme="minorEastAsia" w:eastAsiaTheme="minorEastAsia" w:hAnsiTheme="minorEastAsia" w:hint="eastAsia"/>
          <w:sz w:val="24"/>
        </w:rPr>
        <w:t>1 = 0100</w:t>
      </w:r>
    </w:p>
    <w:p w:rsidR="000F4280" w:rsidRPr="008F545B" w:rsidRDefault="000F4280"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Bolt3发送的tmp-ack-val = 0101XOR 1011= 1110</w:t>
      </w:r>
    </w:p>
    <w:p w:rsidR="000F4280" w:rsidRPr="008F545B" w:rsidRDefault="000F4280"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收到Bolt3的tmp-ack-val后ack-val更新为：ack-val = (ack-val) XOR (tmp-ack-val) = 0100 XOR 1110 = 1010</w:t>
      </w:r>
    </w:p>
    <w:p w:rsidR="004E530A" w:rsidRPr="008F545B" w:rsidRDefault="00316EE9"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步骤三</w:t>
      </w:r>
      <w:r w:rsidR="000F4280" w:rsidRPr="008F545B">
        <w:rPr>
          <w:rFonts w:asciiTheme="minorEastAsia" w:eastAsiaTheme="minorEastAsia" w:hAnsiTheme="minorEastAsia" w:hint="eastAsia"/>
          <w:sz w:val="24"/>
        </w:rPr>
        <w:t>：</w:t>
      </w:r>
      <w:r w:rsidR="004E530A" w:rsidRPr="008F545B">
        <w:rPr>
          <w:rFonts w:asciiTheme="minorEastAsia" w:eastAsiaTheme="minorEastAsia" w:hAnsiTheme="minorEastAsia" w:hint="eastAsia"/>
          <w:sz w:val="24"/>
        </w:rPr>
        <w:t>Bolt3发送的tmp-ack-val =</w:t>
      </w:r>
      <w:r w:rsidR="0024039F" w:rsidRPr="008F545B">
        <w:rPr>
          <w:rFonts w:asciiTheme="minorEastAsia" w:eastAsiaTheme="minorEastAsia" w:hAnsiTheme="minorEastAsia" w:hint="eastAsia"/>
          <w:sz w:val="24"/>
        </w:rPr>
        <w:t>1110 XOR 1111 XOR 011</w:t>
      </w:r>
      <w:r w:rsidR="004E530A" w:rsidRPr="008F545B">
        <w:rPr>
          <w:rFonts w:asciiTheme="minorEastAsia" w:eastAsiaTheme="minorEastAsia" w:hAnsiTheme="minorEastAsia" w:hint="eastAsia"/>
          <w:sz w:val="24"/>
        </w:rPr>
        <w:t xml:space="preserve">1= </w:t>
      </w:r>
      <w:r w:rsidR="0024039F" w:rsidRPr="008F545B">
        <w:rPr>
          <w:rFonts w:asciiTheme="minorEastAsia" w:eastAsiaTheme="minorEastAsia" w:hAnsiTheme="minorEastAsia" w:hint="eastAsia"/>
          <w:sz w:val="24"/>
        </w:rPr>
        <w:t>10</w:t>
      </w:r>
      <w:r w:rsidR="004E530A" w:rsidRPr="008F545B">
        <w:rPr>
          <w:rFonts w:asciiTheme="minorEastAsia" w:eastAsiaTheme="minorEastAsia" w:hAnsiTheme="minorEastAsia" w:hint="eastAsia"/>
          <w:sz w:val="24"/>
        </w:rPr>
        <w:t>10</w:t>
      </w:r>
    </w:p>
    <w:p w:rsidR="004E530A" w:rsidRPr="008F545B" w:rsidRDefault="004E530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lastRenderedPageBreak/>
        <w:t>收到Bolt3的tmp-ack-val后ack-val更新为：ack-val = (ack-val) XOR (tmp-ack-val)</w:t>
      </w:r>
      <w:r w:rsidR="0024039F" w:rsidRPr="008F545B">
        <w:rPr>
          <w:rFonts w:asciiTheme="minorEastAsia" w:eastAsiaTheme="minorEastAsia" w:hAnsiTheme="minorEastAsia" w:hint="eastAsia"/>
          <w:sz w:val="24"/>
        </w:rPr>
        <w:t xml:space="preserve"> = 1010</w:t>
      </w:r>
      <w:r w:rsidRPr="008F545B">
        <w:rPr>
          <w:rFonts w:asciiTheme="minorEastAsia" w:eastAsiaTheme="minorEastAsia" w:hAnsiTheme="minorEastAsia" w:hint="eastAsia"/>
          <w:sz w:val="24"/>
        </w:rPr>
        <w:t xml:space="preserve"> XOR </w:t>
      </w:r>
      <w:r w:rsidR="0024039F" w:rsidRPr="008F545B">
        <w:rPr>
          <w:rFonts w:asciiTheme="minorEastAsia" w:eastAsiaTheme="minorEastAsia" w:hAnsiTheme="minorEastAsia" w:hint="eastAsia"/>
          <w:sz w:val="24"/>
        </w:rPr>
        <w:t>10</w:t>
      </w:r>
      <w:r w:rsidRPr="008F545B">
        <w:rPr>
          <w:rFonts w:asciiTheme="minorEastAsia" w:eastAsiaTheme="minorEastAsia" w:hAnsiTheme="minorEastAsia" w:hint="eastAsia"/>
          <w:sz w:val="24"/>
        </w:rPr>
        <w:t>10</w:t>
      </w:r>
      <w:r w:rsidR="0024039F" w:rsidRPr="008F545B">
        <w:rPr>
          <w:rFonts w:asciiTheme="minorEastAsia" w:eastAsiaTheme="minorEastAsia" w:hAnsiTheme="minorEastAsia" w:hint="eastAsia"/>
          <w:sz w:val="24"/>
        </w:rPr>
        <w:t xml:space="preserve"> = </w:t>
      </w:r>
      <w:r w:rsidRPr="008F545B">
        <w:rPr>
          <w:rFonts w:asciiTheme="minorEastAsia" w:eastAsiaTheme="minorEastAsia" w:hAnsiTheme="minorEastAsia" w:hint="eastAsia"/>
          <w:sz w:val="24"/>
        </w:rPr>
        <w:t>0</w:t>
      </w:r>
    </w:p>
    <w:p w:rsidR="003B0F42" w:rsidRDefault="0024039F"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由此可知，步骤三结束时ack-val=0，计算结束。</w:t>
      </w:r>
    </w:p>
    <w:p w:rsidR="005C5F49" w:rsidRPr="008F545B" w:rsidRDefault="005C5F49"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第16章 内存计算模式</w:t>
      </w:r>
    </w:p>
    <w:p w:rsidR="003B0F42" w:rsidRPr="008F545B" w:rsidRDefault="003B0F42" w:rsidP="006C6B52">
      <w:pPr>
        <w:pStyle w:val="a7"/>
        <w:numPr>
          <w:ilvl w:val="0"/>
          <w:numId w:val="4"/>
        </w:numPr>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分布式缓存系统的工作原理是什么?根据图16-3说明分布式缓存系统是如何大大提高系统访问速度的。</w:t>
      </w:r>
    </w:p>
    <w:p w:rsidR="003B0F42" w:rsidRPr="008F545B" w:rsidRDefault="003B0F42" w:rsidP="006C6B52">
      <w:pPr>
        <w:pStyle w:val="a7"/>
        <w:ind w:firstLineChars="0" w:firstLine="0"/>
        <w:rPr>
          <w:rFonts w:asciiTheme="minorEastAsia" w:hAnsiTheme="minorEastAsia"/>
          <w:sz w:val="24"/>
          <w:szCs w:val="24"/>
        </w:rPr>
      </w:pPr>
    </w:p>
    <w:p w:rsidR="003B0F42" w:rsidRPr="008F545B" w:rsidRDefault="00D2359E"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C977C2" w:rsidRPr="008F545B">
        <w:rPr>
          <w:rFonts w:asciiTheme="minorEastAsia" w:hAnsiTheme="minorEastAsia" w:hint="eastAsia"/>
          <w:sz w:val="24"/>
          <w:szCs w:val="24"/>
        </w:rPr>
        <w:t>分布式缓存系统的工作原理是：通过对存储数据的读写分离，实现对热点数据（即高频率访问数据）的快速读取。其具体做法是（参加图16-3）：</w:t>
      </w:r>
    </w:p>
    <w:p w:rsidR="003B0F42" w:rsidRPr="008F545B" w:rsidRDefault="00C977C2" w:rsidP="006C6B52">
      <w:pPr>
        <w:pStyle w:val="a7"/>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数据的读、写操作由不同的线程执行，写数据到数据库（RDBS），其操作的优先级别较低；</w:t>
      </w:r>
    </w:p>
    <w:p w:rsidR="00C977C2" w:rsidRPr="008F545B" w:rsidRDefault="00C977C2" w:rsidP="006C6B52">
      <w:pPr>
        <w:pStyle w:val="a7"/>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读数据首先从缓存系统（memcached）读取（绿色箭头路径）；</w:t>
      </w:r>
    </w:p>
    <w:p w:rsidR="003B0F42" w:rsidRPr="008F545B" w:rsidRDefault="00C977C2" w:rsidP="006C6B52">
      <w:pPr>
        <w:pStyle w:val="a7"/>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如果缓存memcached中没有找到所需数据，则从硬盘（RDBS）读出数据，放入缓存（蓝色箭头路径），然后读取数据；</w:t>
      </w:r>
    </w:p>
    <w:p w:rsidR="00C977C2" w:rsidRPr="008F545B" w:rsidRDefault="00C977C2" w:rsidP="006C6B52">
      <w:pPr>
        <w:pStyle w:val="a7"/>
        <w:numPr>
          <w:ilvl w:val="0"/>
          <w:numId w:val="8"/>
        </w:numPr>
        <w:ind w:firstLineChars="0"/>
        <w:rPr>
          <w:rFonts w:asciiTheme="minorEastAsia" w:hAnsiTheme="minorEastAsia"/>
          <w:sz w:val="24"/>
          <w:szCs w:val="24"/>
        </w:rPr>
      </w:pPr>
      <w:r w:rsidRPr="008F545B">
        <w:rPr>
          <w:rFonts w:asciiTheme="minorEastAsia" w:hAnsiTheme="minorEastAsia" w:hint="eastAsia"/>
          <w:sz w:val="24"/>
          <w:szCs w:val="24"/>
        </w:rPr>
        <w:t>运行一个缓存memcached数据的更新算法，使得尽可能多的数据可从缓存中读到。</w:t>
      </w:r>
    </w:p>
    <w:p w:rsidR="00C977C2" w:rsidRPr="008F545B" w:rsidRDefault="000A42E8" w:rsidP="006C6B52">
      <w:pPr>
        <w:pStyle w:val="a7"/>
        <w:spacing w:before="240"/>
        <w:ind w:firstLineChars="0" w:firstLine="0"/>
        <w:rPr>
          <w:rFonts w:asciiTheme="minorEastAsia" w:hAnsiTheme="minorEastAsia"/>
          <w:sz w:val="24"/>
          <w:szCs w:val="24"/>
        </w:rPr>
      </w:pPr>
      <w:r w:rsidRPr="008F545B">
        <w:rPr>
          <w:rFonts w:asciiTheme="minorEastAsia" w:hAnsiTheme="minorEastAsia" w:hint="eastAsia"/>
          <w:sz w:val="24"/>
          <w:szCs w:val="24"/>
        </w:rPr>
        <w:tab/>
        <w:t>分布式缓存系统实现了数据的读、写分离，将大部分读取数据操作主要放在速度极高的缓存上执行，从而大大提高了数据访问速度。</w:t>
      </w:r>
    </w:p>
    <w:p w:rsidR="003B0F42" w:rsidRPr="008F545B" w:rsidRDefault="003B0F42" w:rsidP="006C6B52">
      <w:pPr>
        <w:pStyle w:val="a7"/>
        <w:numPr>
          <w:ilvl w:val="0"/>
          <w:numId w:val="4"/>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分布式缓存系统有同步缓存（图16-4）和异步缓存（图16-5）两种模式，试介绍它们各自的优缺点。</w:t>
      </w:r>
    </w:p>
    <w:p w:rsidR="003B0F42" w:rsidRPr="008F545B" w:rsidRDefault="003B0F42" w:rsidP="006C6B52">
      <w:pPr>
        <w:pStyle w:val="a7"/>
        <w:ind w:firstLineChars="0" w:firstLine="0"/>
        <w:rPr>
          <w:rFonts w:asciiTheme="minorEastAsia" w:hAnsiTheme="minorEastAsia"/>
          <w:sz w:val="24"/>
          <w:szCs w:val="24"/>
        </w:rPr>
      </w:pPr>
    </w:p>
    <w:p w:rsidR="00FF1E68" w:rsidRPr="008F545B" w:rsidRDefault="00D2359E"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830EBD" w:rsidRPr="008F545B">
        <w:rPr>
          <w:rFonts w:asciiTheme="minorEastAsia" w:hAnsiTheme="minorEastAsia" w:hint="eastAsia"/>
          <w:sz w:val="24"/>
        </w:rPr>
        <w:t>同步缓存（图</w:t>
      </w:r>
      <w:r w:rsidR="00830EBD" w:rsidRPr="008F545B">
        <w:rPr>
          <w:rFonts w:asciiTheme="minorEastAsia" w:hAnsiTheme="minorEastAsia"/>
          <w:sz w:val="24"/>
        </w:rPr>
        <w:t>1</w:t>
      </w:r>
      <w:r w:rsidR="00830EBD" w:rsidRPr="008F545B">
        <w:rPr>
          <w:rFonts w:asciiTheme="minorEastAsia" w:hAnsiTheme="minorEastAsia" w:hint="eastAsia"/>
          <w:sz w:val="24"/>
        </w:rPr>
        <w:t>6</w:t>
      </w:r>
      <w:r w:rsidR="00830EBD" w:rsidRPr="008F545B">
        <w:rPr>
          <w:rFonts w:asciiTheme="minorEastAsia" w:hAnsiTheme="minorEastAsia"/>
          <w:sz w:val="24"/>
        </w:rPr>
        <w:t>-4</w:t>
      </w:r>
      <w:r w:rsidR="00830EBD" w:rsidRPr="008F545B">
        <w:rPr>
          <w:rFonts w:asciiTheme="minorEastAsia" w:hAnsiTheme="minorEastAsia" w:hint="eastAsia"/>
          <w:sz w:val="24"/>
        </w:rPr>
        <w:t>）的服务器集群中所有节点均保存一份相同的缓存数据，当某个节点有缓存数据更新的时候，会通知集群中其他机器更新内存或清除缓存数据。这种模式的优点是：应用程序和缓存常常部署在同一台服务器上，应用程序可从本地内存快速获取缓存数据，访问速度快，另外这种模式的数据一致性好，因为是同步更新。这种架构的问题是缓存数据量受限于单一服务器的内存空间，而且当集群规模增大时，同步更新集群所有节点的代价也昂贵。</w:t>
      </w:r>
    </w:p>
    <w:p w:rsidR="003B0F42" w:rsidRPr="008F545B" w:rsidRDefault="00277B2E"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ab/>
        <w:t>异步模式（图</w:t>
      </w:r>
      <w:r w:rsidRPr="008F545B">
        <w:rPr>
          <w:rFonts w:asciiTheme="minorEastAsia" w:hAnsiTheme="minorEastAsia"/>
          <w:sz w:val="24"/>
        </w:rPr>
        <w:t>1</w:t>
      </w:r>
      <w:r w:rsidRPr="008F545B">
        <w:rPr>
          <w:rFonts w:asciiTheme="minorEastAsia" w:hAnsiTheme="minorEastAsia" w:hint="eastAsia"/>
          <w:sz w:val="24"/>
        </w:rPr>
        <w:t>6</w:t>
      </w:r>
      <w:r w:rsidRPr="008F545B">
        <w:rPr>
          <w:rFonts w:asciiTheme="minorEastAsia" w:hAnsiTheme="minorEastAsia"/>
          <w:sz w:val="24"/>
        </w:rPr>
        <w:t>-</w:t>
      </w:r>
      <w:r w:rsidRPr="008F545B">
        <w:rPr>
          <w:rFonts w:asciiTheme="minorEastAsia" w:hAnsiTheme="minorEastAsia" w:hint="eastAsia"/>
          <w:sz w:val="24"/>
        </w:rPr>
        <w:t>5）则采用一组专用缓存服务器，缓存与应用分离部署。在存放和访问缓存数据时，应用程序通过一致性</w:t>
      </w:r>
      <w:r w:rsidRPr="008F545B">
        <w:rPr>
          <w:rFonts w:asciiTheme="minorEastAsia" w:hAnsiTheme="minorEastAsia"/>
          <w:sz w:val="24"/>
        </w:rPr>
        <w:t>Hash</w:t>
      </w:r>
      <w:r w:rsidRPr="008F545B">
        <w:rPr>
          <w:rFonts w:asciiTheme="minorEastAsia" w:hAnsiTheme="minorEastAsia" w:hint="eastAsia"/>
          <w:sz w:val="24"/>
        </w:rPr>
        <w:t>算法选择缓存节点，集群缓存服务器之间不通信，也不需要数据同步，因此集群规模可以很容易地实现扩容，具有良好的可伸缩性。但这种模式的数据一致性较差（因数据不同步），软件复杂度高。</w:t>
      </w:r>
    </w:p>
    <w:p w:rsidR="003B0F42" w:rsidRPr="008F545B" w:rsidRDefault="003B0F42" w:rsidP="006C6B52">
      <w:pPr>
        <w:pStyle w:val="a7"/>
        <w:numPr>
          <w:ilvl w:val="0"/>
          <w:numId w:val="4"/>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什么是一致性哈希算法（</w:t>
      </w:r>
      <w:r w:rsidRPr="008F545B">
        <w:rPr>
          <w:rFonts w:asciiTheme="minorEastAsia" w:hAnsiTheme="minorEastAsia"/>
          <w:color w:val="0000FF"/>
          <w:sz w:val="24"/>
          <w:szCs w:val="24"/>
        </w:rPr>
        <w:t>Consistent</w:t>
      </w:r>
      <w:r w:rsidRPr="008F545B">
        <w:rPr>
          <w:rFonts w:asciiTheme="minorEastAsia" w:hAnsiTheme="minorEastAsia" w:hint="eastAsia"/>
          <w:color w:val="0000FF"/>
          <w:sz w:val="24"/>
          <w:szCs w:val="24"/>
        </w:rPr>
        <w:t xml:space="preserve"> Hashing Algorithm）？试举例说明一致性哈希算法是如何解决扩容问题。</w:t>
      </w:r>
    </w:p>
    <w:p w:rsidR="003B0F42" w:rsidRPr="008F545B" w:rsidRDefault="003B0F42" w:rsidP="006C6B52">
      <w:pPr>
        <w:pStyle w:val="a7"/>
        <w:ind w:firstLineChars="0" w:firstLine="0"/>
        <w:rPr>
          <w:rFonts w:asciiTheme="minorEastAsia" w:hAnsiTheme="minorEastAsia"/>
          <w:sz w:val="24"/>
          <w:szCs w:val="24"/>
        </w:rPr>
      </w:pPr>
    </w:p>
    <w:p w:rsidR="00FF1E68" w:rsidRPr="008F545B" w:rsidRDefault="00D2359E"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7510E0" w:rsidRPr="008F545B">
        <w:rPr>
          <w:rFonts w:asciiTheme="minorEastAsia" w:hAnsiTheme="minorEastAsia" w:hint="eastAsia"/>
          <w:sz w:val="24"/>
          <w:szCs w:val="24"/>
        </w:rPr>
        <w:t>异步模式下</w:t>
      </w:r>
      <w:r w:rsidR="007510E0" w:rsidRPr="008F545B">
        <w:rPr>
          <w:rFonts w:asciiTheme="minorEastAsia" w:hAnsiTheme="minorEastAsia" w:hint="eastAsia"/>
          <w:sz w:val="24"/>
        </w:rPr>
        <w:t>分布式缓存服务器节点之间无通信，不共享任何信息，只能被动地接受和执行来自于客户端的服务请求，因此数据缓存分布模式不是由服务器端控制，而是很大程度上由客户端的数据存储路由算法来实现。一致性哈希算法就是这样一种存储路径算法。</w:t>
      </w:r>
    </w:p>
    <w:p w:rsidR="003B0F42" w:rsidRPr="008F545B" w:rsidRDefault="005C26D5"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lastRenderedPageBreak/>
        <w:tab/>
        <w:t>一致性哈希算法通过一个称做一致性</w:t>
      </w:r>
      <w:r w:rsidRPr="008F545B">
        <w:rPr>
          <w:rFonts w:asciiTheme="minorEastAsia" w:hAnsiTheme="minorEastAsia"/>
          <w:sz w:val="24"/>
        </w:rPr>
        <w:t>Hash</w:t>
      </w:r>
      <w:r w:rsidRPr="008F545B">
        <w:rPr>
          <w:rFonts w:asciiTheme="minorEastAsia" w:hAnsiTheme="minorEastAsia" w:hint="eastAsia"/>
          <w:sz w:val="24"/>
        </w:rPr>
        <w:t>环的数据结构（</w:t>
      </w:r>
      <w:r w:rsidR="00CC4EF4" w:rsidRPr="008F545B">
        <w:rPr>
          <w:rFonts w:asciiTheme="minorEastAsia" w:hAnsiTheme="minorEastAsia" w:hint="eastAsia"/>
          <w:sz w:val="24"/>
        </w:rPr>
        <w:t>如后</w:t>
      </w:r>
      <w:r w:rsidRPr="008F545B">
        <w:rPr>
          <w:rFonts w:asciiTheme="minorEastAsia" w:hAnsiTheme="minorEastAsia" w:hint="eastAsia"/>
          <w:sz w:val="24"/>
        </w:rPr>
        <w:t>图）实现键值对</w:t>
      </w:r>
      <w:r w:rsidRPr="008F545B">
        <w:rPr>
          <w:rFonts w:asciiTheme="minorEastAsia" w:hAnsiTheme="minorEastAsia"/>
          <w:sz w:val="24"/>
        </w:rPr>
        <w:t>Key</w:t>
      </w:r>
      <w:r w:rsidRPr="008F545B">
        <w:rPr>
          <w:rFonts w:asciiTheme="minorEastAsia" w:hAnsiTheme="minorEastAsia" w:hint="eastAsia"/>
          <w:sz w:val="24"/>
        </w:rPr>
        <w:t>到缓存服务器</w:t>
      </w:r>
      <w:r w:rsidRPr="008F545B">
        <w:rPr>
          <w:rFonts w:asciiTheme="minorEastAsia" w:hAnsiTheme="minorEastAsia"/>
          <w:sz w:val="24"/>
        </w:rPr>
        <w:t>ID</w:t>
      </w:r>
      <w:r w:rsidRPr="008F545B">
        <w:rPr>
          <w:rFonts w:asciiTheme="minorEastAsia" w:hAnsiTheme="minorEastAsia" w:hint="eastAsia"/>
          <w:sz w:val="24"/>
        </w:rPr>
        <w:t>的</w:t>
      </w:r>
      <w:r w:rsidRPr="008F545B">
        <w:rPr>
          <w:rFonts w:asciiTheme="minorEastAsia" w:hAnsiTheme="minorEastAsia"/>
          <w:sz w:val="24"/>
        </w:rPr>
        <w:t>Hash</w:t>
      </w:r>
      <w:r w:rsidRPr="008F545B">
        <w:rPr>
          <w:rFonts w:asciiTheme="minorEastAsia" w:hAnsiTheme="minorEastAsia" w:hint="eastAsia"/>
          <w:sz w:val="24"/>
        </w:rPr>
        <w:t>映射，也即提供了存储时选择缓存服务器节点的方法。一致性</w:t>
      </w:r>
      <w:r w:rsidRPr="008F545B">
        <w:rPr>
          <w:rFonts w:asciiTheme="minorEastAsia" w:hAnsiTheme="minorEastAsia"/>
          <w:sz w:val="24"/>
        </w:rPr>
        <w:t>Hash</w:t>
      </w:r>
      <w:r w:rsidRPr="008F545B">
        <w:rPr>
          <w:rFonts w:asciiTheme="minorEastAsia" w:hAnsiTheme="minorEastAsia" w:hint="eastAsia"/>
          <w:sz w:val="24"/>
        </w:rPr>
        <w:t>环跨越了长度区间</w:t>
      </w:r>
      <w:r w:rsidRPr="008F545B">
        <w:rPr>
          <w:rFonts w:asciiTheme="minorEastAsia" w:hAnsiTheme="minorEastAsia"/>
          <w:sz w:val="24"/>
        </w:rPr>
        <w:t>[0, 2</w:t>
      </w:r>
      <w:r w:rsidRPr="008F545B">
        <w:rPr>
          <w:rFonts w:asciiTheme="minorEastAsia" w:hAnsiTheme="minorEastAsia"/>
          <w:sz w:val="24"/>
          <w:vertAlign w:val="superscript"/>
        </w:rPr>
        <w:t>32</w:t>
      </w:r>
      <w:r w:rsidRPr="008F545B">
        <w:rPr>
          <w:rFonts w:asciiTheme="minorEastAsia" w:hAnsiTheme="minorEastAsia"/>
          <w:sz w:val="24"/>
        </w:rPr>
        <w:t>-1]</w:t>
      </w:r>
      <w:r w:rsidRPr="008F545B">
        <w:rPr>
          <w:rFonts w:asciiTheme="minorEastAsia" w:hAnsiTheme="minorEastAsia" w:hint="eastAsia"/>
          <w:sz w:val="24"/>
        </w:rPr>
        <w:t>，我们可以根据计算服务器节点</w:t>
      </w:r>
      <w:r w:rsidRPr="008F545B">
        <w:rPr>
          <w:rFonts w:asciiTheme="minorEastAsia" w:hAnsiTheme="minorEastAsia"/>
          <w:sz w:val="24"/>
        </w:rPr>
        <w:t>ID</w:t>
      </w:r>
      <w:r w:rsidRPr="008F545B">
        <w:rPr>
          <w:rFonts w:asciiTheme="minorEastAsia" w:hAnsiTheme="minorEastAsia" w:hint="eastAsia"/>
          <w:sz w:val="24"/>
        </w:rPr>
        <w:t>计算其</w:t>
      </w:r>
      <w:r w:rsidRPr="008F545B">
        <w:rPr>
          <w:rFonts w:asciiTheme="minorEastAsia" w:hAnsiTheme="minorEastAsia"/>
          <w:sz w:val="24"/>
        </w:rPr>
        <w:t>HashCode</w:t>
      </w:r>
      <w:r w:rsidRPr="008F545B">
        <w:rPr>
          <w:rFonts w:asciiTheme="minorEastAsia" w:hAnsiTheme="minorEastAsia" w:hint="eastAsia"/>
          <w:sz w:val="24"/>
        </w:rPr>
        <w:t>（也落在</w:t>
      </w:r>
      <w:r w:rsidRPr="008F545B">
        <w:rPr>
          <w:rFonts w:asciiTheme="minorEastAsia" w:hAnsiTheme="minorEastAsia"/>
          <w:sz w:val="24"/>
        </w:rPr>
        <w:t>[0, 2</w:t>
      </w:r>
      <w:r w:rsidRPr="008F545B">
        <w:rPr>
          <w:rFonts w:asciiTheme="minorEastAsia" w:hAnsiTheme="minorEastAsia"/>
          <w:sz w:val="24"/>
          <w:vertAlign w:val="superscript"/>
        </w:rPr>
        <w:t>32</w:t>
      </w:r>
      <w:r w:rsidRPr="008F545B">
        <w:rPr>
          <w:rFonts w:asciiTheme="minorEastAsia" w:hAnsiTheme="minorEastAsia"/>
          <w:sz w:val="24"/>
        </w:rPr>
        <w:t>-1]</w:t>
      </w:r>
      <w:r w:rsidRPr="008F545B">
        <w:rPr>
          <w:rFonts w:asciiTheme="minorEastAsia" w:hAnsiTheme="minorEastAsia" w:hint="eastAsia"/>
          <w:sz w:val="24"/>
        </w:rPr>
        <w:t>区间），然后把该服务器节点定位在这个一致性</w:t>
      </w:r>
      <w:r w:rsidRPr="008F545B">
        <w:rPr>
          <w:rFonts w:asciiTheme="minorEastAsia" w:hAnsiTheme="minorEastAsia"/>
          <w:sz w:val="24"/>
        </w:rPr>
        <w:t>Hash</w:t>
      </w:r>
      <w:r w:rsidRPr="008F545B">
        <w:rPr>
          <w:rFonts w:asciiTheme="minorEastAsia" w:hAnsiTheme="minorEastAsia" w:hint="eastAsia"/>
          <w:sz w:val="24"/>
        </w:rPr>
        <w:t>环上某一点（图中服务器</w:t>
      </w:r>
      <w:r w:rsidRPr="008F545B">
        <w:rPr>
          <w:rFonts w:asciiTheme="minorEastAsia" w:hAnsiTheme="minorEastAsia"/>
          <w:sz w:val="24"/>
        </w:rPr>
        <w:t>Node0</w:t>
      </w:r>
      <w:r w:rsidRPr="008F545B">
        <w:rPr>
          <w:rFonts w:asciiTheme="minorEastAsia" w:hAnsiTheme="minorEastAsia" w:hint="eastAsia"/>
          <w:sz w:val="24"/>
        </w:rPr>
        <w:t>，</w:t>
      </w:r>
      <w:r w:rsidRPr="008F545B">
        <w:rPr>
          <w:rFonts w:asciiTheme="minorEastAsia" w:hAnsiTheme="minorEastAsia"/>
          <w:sz w:val="24"/>
        </w:rPr>
        <w:t>Node1</w:t>
      </w:r>
      <w:r w:rsidRPr="008F545B">
        <w:rPr>
          <w:rFonts w:asciiTheme="minorEastAsia" w:hAnsiTheme="minorEastAsia" w:hint="eastAsia"/>
          <w:sz w:val="24"/>
        </w:rPr>
        <w:t>，</w:t>
      </w:r>
      <w:r w:rsidRPr="008F545B">
        <w:rPr>
          <w:rFonts w:asciiTheme="minorEastAsia" w:hAnsiTheme="minorEastAsia"/>
          <w:sz w:val="24"/>
        </w:rPr>
        <w:t>Node2</w:t>
      </w:r>
      <w:r w:rsidRPr="008F545B">
        <w:rPr>
          <w:rFonts w:asciiTheme="minorEastAsia" w:hAnsiTheme="minorEastAsia" w:hint="eastAsia"/>
          <w:sz w:val="24"/>
        </w:rPr>
        <w:t>落在不同的环上不同位置）。</w:t>
      </w:r>
    </w:p>
    <w:p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如果有一个数据项需要写入缓存区，首先对数据的</w:t>
      </w:r>
      <w:r w:rsidRPr="008F545B">
        <w:rPr>
          <w:rFonts w:asciiTheme="minorEastAsia" w:eastAsiaTheme="minorEastAsia" w:hAnsiTheme="minorEastAsia"/>
          <w:sz w:val="24"/>
        </w:rPr>
        <w:t>key</w:t>
      </w:r>
      <w:r w:rsidRPr="008F545B">
        <w:rPr>
          <w:rFonts w:asciiTheme="minorEastAsia" w:eastAsiaTheme="minorEastAsia" w:hAnsiTheme="minorEastAsia" w:hint="eastAsia"/>
          <w:sz w:val="24"/>
        </w:rPr>
        <w:t>值计算得到其</w:t>
      </w:r>
      <w:r w:rsidRPr="008F545B">
        <w:rPr>
          <w:rFonts w:asciiTheme="minorEastAsia" w:eastAsiaTheme="minorEastAsia" w:hAnsiTheme="minorEastAsia"/>
          <w:sz w:val="24"/>
        </w:rPr>
        <w:t>HashCode</w:t>
      </w:r>
      <w:r w:rsidRPr="008F545B">
        <w:rPr>
          <w:rFonts w:asciiTheme="minorEastAsia" w:eastAsiaTheme="minorEastAsia" w:hAnsiTheme="minorEastAsia" w:hint="eastAsia"/>
          <w:sz w:val="24"/>
        </w:rPr>
        <w:t>（其分布也为</w:t>
      </w:r>
      <w:r w:rsidRPr="008F545B">
        <w:rPr>
          <w:rFonts w:asciiTheme="minorEastAsia" w:eastAsiaTheme="minorEastAsia" w:hAnsiTheme="minorEastAsia"/>
          <w:sz w:val="24"/>
        </w:rPr>
        <w:t>[0, 2</w:t>
      </w:r>
      <w:r w:rsidRPr="008F545B">
        <w:rPr>
          <w:rFonts w:asciiTheme="minorEastAsia" w:eastAsiaTheme="minorEastAsia" w:hAnsiTheme="minorEastAsia"/>
          <w:sz w:val="24"/>
          <w:vertAlign w:val="superscript"/>
        </w:rPr>
        <w:t>32</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），然后根据这个</w:t>
      </w:r>
      <w:r w:rsidRPr="008F545B">
        <w:rPr>
          <w:rFonts w:asciiTheme="minorEastAsia" w:eastAsiaTheme="minorEastAsia" w:hAnsiTheme="minorEastAsia"/>
          <w:sz w:val="24"/>
        </w:rPr>
        <w:t>HashCode</w:t>
      </w:r>
      <w:r w:rsidRPr="008F545B">
        <w:rPr>
          <w:rFonts w:asciiTheme="minorEastAsia" w:eastAsiaTheme="minorEastAsia" w:hAnsiTheme="minorEastAsia" w:hint="eastAsia"/>
          <w:sz w:val="24"/>
        </w:rPr>
        <w:t>值在一致性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环上顺时针查找距离这个数据项最近的服务器节点，这即是该数据项分配去的服务器节点。如果缓存服务器集群扩容，一样会影响到部分映射关系，但与余数</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算法相比，一致性哈希算法有两个优势：</w:t>
      </w:r>
    </w:p>
    <w:p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）扩容时，一致性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算法只影响</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环上新加入节点与顺时针方向它身后节点这个区间的数据项，也即是影响是局部的而非全局性的；</w:t>
      </w:r>
    </w:p>
    <w:p w:rsidR="00CC4EF4" w:rsidRPr="008F545B" w:rsidRDefault="00CC4EF4"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sz w:val="24"/>
        </w:rPr>
        <w:t>2</w:t>
      </w:r>
      <w:r w:rsidRPr="008F545B">
        <w:rPr>
          <w:rFonts w:asciiTheme="minorEastAsia" w:eastAsiaTheme="minorEastAsia" w:hAnsiTheme="minorEastAsia" w:hint="eastAsia"/>
          <w:sz w:val="24"/>
        </w:rPr>
        <w:t>）随着节点数增加，环上服务器节点排列越来越密，上述受影响区间会变得越来越小，原有映射关系保持正确性的概率越来越大，这就意味着服务器规模扩大反而使得一致性</w:t>
      </w:r>
      <w:r w:rsidRPr="008F545B">
        <w:rPr>
          <w:rFonts w:asciiTheme="minorEastAsia" w:eastAsiaTheme="minorEastAsia" w:hAnsiTheme="minorEastAsia"/>
          <w:sz w:val="24"/>
        </w:rPr>
        <w:t>Hash</w:t>
      </w:r>
      <w:r w:rsidRPr="008F545B">
        <w:rPr>
          <w:rFonts w:asciiTheme="minorEastAsia" w:eastAsiaTheme="minorEastAsia" w:hAnsiTheme="minorEastAsia" w:hint="eastAsia"/>
          <w:sz w:val="24"/>
        </w:rPr>
        <w:t>算法的结果倾向稳定，这是算法的优势。</w:t>
      </w:r>
    </w:p>
    <w:p w:rsidR="003B0F42" w:rsidRPr="008F545B" w:rsidRDefault="00CC4EF4" w:rsidP="006C6B52">
      <w:pPr>
        <w:pStyle w:val="a7"/>
        <w:ind w:firstLineChars="0" w:firstLine="0"/>
        <w:rPr>
          <w:rFonts w:asciiTheme="minorEastAsia" w:hAnsiTheme="minorEastAsia"/>
          <w:sz w:val="24"/>
          <w:szCs w:val="24"/>
        </w:rPr>
      </w:pPr>
      <w:r w:rsidRPr="008F545B">
        <w:rPr>
          <w:rFonts w:asciiTheme="minorEastAsia" w:hAnsiTheme="minorEastAsia" w:hint="eastAsia"/>
          <w:noProof/>
          <w:sz w:val="24"/>
          <w:szCs w:val="24"/>
        </w:rPr>
        <w:drawing>
          <wp:anchor distT="0" distB="0" distL="114300" distR="114300" simplePos="0" relativeHeight="251703296" behindDoc="0" locked="0" layoutInCell="1" allowOverlap="1">
            <wp:simplePos x="0" y="0"/>
            <wp:positionH relativeFrom="column">
              <wp:posOffset>5080</wp:posOffset>
            </wp:positionH>
            <wp:positionV relativeFrom="paragraph">
              <wp:posOffset>194310</wp:posOffset>
            </wp:positionV>
            <wp:extent cx="5273040" cy="3362960"/>
            <wp:effectExtent l="19050" t="0" r="3810" b="0"/>
            <wp:wrapTopAndBottom/>
            <wp:docPr id="1479" name="图片 147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图片 1479" descr="1"/>
                    <pic:cNvPicPr>
                      <a:picLocks noChangeAspect="1" noChangeArrowheads="1"/>
                    </pic:cNvPicPr>
                  </pic:nvPicPr>
                  <pic:blipFill>
                    <a:blip r:embed="rId32" cstate="print"/>
                    <a:srcRect/>
                    <a:stretch>
                      <a:fillRect/>
                    </a:stretch>
                  </pic:blipFill>
                  <pic:spPr>
                    <a:xfrm>
                      <a:off x="0" y="0"/>
                      <a:ext cx="5273040" cy="3362960"/>
                    </a:xfrm>
                    <a:prstGeom prst="rect">
                      <a:avLst/>
                    </a:prstGeom>
                    <a:noFill/>
                  </pic:spPr>
                </pic:pic>
              </a:graphicData>
            </a:graphic>
          </wp:anchor>
        </w:drawing>
      </w:r>
    </w:p>
    <w:p w:rsidR="003B0F42" w:rsidRPr="008F545B" w:rsidRDefault="003B0F42" w:rsidP="006C6B52">
      <w:pPr>
        <w:pStyle w:val="a7"/>
        <w:numPr>
          <w:ilvl w:val="0"/>
          <w:numId w:val="4"/>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与图16-2</w:t>
      </w:r>
      <w:r w:rsidR="00B76365">
        <w:rPr>
          <w:rFonts w:asciiTheme="minorEastAsia" w:hAnsiTheme="minorEastAsia" w:hint="eastAsia"/>
          <w:color w:val="0000FF"/>
          <w:sz w:val="24"/>
          <w:szCs w:val="24"/>
        </w:rPr>
        <w:t>3</w:t>
      </w:r>
      <w:r w:rsidRPr="008F545B">
        <w:rPr>
          <w:rFonts w:asciiTheme="minorEastAsia" w:hAnsiTheme="minorEastAsia" w:hint="eastAsia"/>
          <w:color w:val="0000FF"/>
          <w:sz w:val="24"/>
          <w:szCs w:val="24"/>
        </w:rPr>
        <w:t>的读写分离数据库架构比较，图</w:t>
      </w:r>
      <w:r w:rsidR="00B76365">
        <w:rPr>
          <w:rFonts w:asciiTheme="minorEastAsia" w:hAnsiTheme="minorEastAsia" w:hint="eastAsia"/>
          <w:color w:val="0000FF"/>
          <w:sz w:val="24"/>
          <w:szCs w:val="24"/>
        </w:rPr>
        <w:t>16-24</w:t>
      </w:r>
      <w:r w:rsidRPr="008F545B">
        <w:rPr>
          <w:rFonts w:asciiTheme="minorEastAsia" w:hAnsiTheme="minorEastAsia" w:hint="eastAsia"/>
          <w:color w:val="0000FF"/>
          <w:sz w:val="24"/>
          <w:szCs w:val="24"/>
        </w:rPr>
        <w:t>的数据库集群架构解决了什么问题？图</w:t>
      </w:r>
      <w:r w:rsidR="00B76365">
        <w:rPr>
          <w:rFonts w:asciiTheme="minorEastAsia" w:hAnsiTheme="minorEastAsia" w:hint="eastAsia"/>
          <w:color w:val="0000FF"/>
          <w:sz w:val="24"/>
          <w:szCs w:val="24"/>
        </w:rPr>
        <w:t>16-25</w:t>
      </w:r>
      <w:r w:rsidRPr="008F545B">
        <w:rPr>
          <w:rFonts w:asciiTheme="minorEastAsia" w:hAnsiTheme="minorEastAsia" w:hint="eastAsia"/>
          <w:color w:val="0000FF"/>
          <w:sz w:val="24"/>
          <w:szCs w:val="24"/>
        </w:rPr>
        <w:t>的混合分区架构又解决了什么问题？</w:t>
      </w:r>
    </w:p>
    <w:p w:rsidR="003B0F42" w:rsidRPr="008F545B" w:rsidRDefault="003B0F42" w:rsidP="006C6B52">
      <w:pPr>
        <w:pStyle w:val="a7"/>
        <w:ind w:firstLineChars="0" w:firstLine="0"/>
        <w:rPr>
          <w:rFonts w:asciiTheme="minorEastAsia" w:hAnsiTheme="minorEastAsia"/>
          <w:sz w:val="24"/>
          <w:szCs w:val="24"/>
        </w:rPr>
      </w:pPr>
    </w:p>
    <w:p w:rsidR="00FF1E68" w:rsidRPr="008F545B" w:rsidRDefault="00D2359E"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t>参考答案：</w:t>
      </w:r>
      <w:r w:rsidR="00326229" w:rsidRPr="008F545B">
        <w:rPr>
          <w:rFonts w:asciiTheme="minorEastAsia" w:hAnsiTheme="minorEastAsia" w:hint="eastAsia"/>
          <w:sz w:val="24"/>
          <w:szCs w:val="24"/>
        </w:rPr>
        <w:t>图</w:t>
      </w:r>
      <w:r w:rsidR="00B76365">
        <w:rPr>
          <w:rFonts w:asciiTheme="minorEastAsia" w:hAnsiTheme="minorEastAsia" w:hint="eastAsia"/>
          <w:sz w:val="24"/>
          <w:szCs w:val="24"/>
        </w:rPr>
        <w:t>16-23</w:t>
      </w:r>
      <w:r w:rsidR="00326229" w:rsidRPr="008F545B">
        <w:rPr>
          <w:rFonts w:asciiTheme="minorEastAsia" w:hAnsiTheme="minorEastAsia" w:hint="eastAsia"/>
          <w:sz w:val="24"/>
          <w:szCs w:val="24"/>
        </w:rPr>
        <w:t>的</w:t>
      </w:r>
      <w:r w:rsidR="00326229" w:rsidRPr="008F545B">
        <w:rPr>
          <w:rFonts w:asciiTheme="minorEastAsia" w:hAnsiTheme="minorEastAsia" w:hint="eastAsia"/>
          <w:sz w:val="24"/>
        </w:rPr>
        <w:t>读写分离架构（读数据由内存数据库承担，内存中找不到才去访问磁盘数据库；写数据则是写入磁盘数据库，不影响内存数据库访问速度）解决了既保证高速访问速度、又能持久化存储数据的问题。与读写分离架构比较，图</w:t>
      </w:r>
      <w:r w:rsidR="00B76365">
        <w:rPr>
          <w:rFonts w:asciiTheme="minorEastAsia" w:hAnsiTheme="minorEastAsia" w:hint="eastAsia"/>
          <w:sz w:val="24"/>
        </w:rPr>
        <w:t>16-24</w:t>
      </w:r>
      <w:r w:rsidR="00326229" w:rsidRPr="008F545B">
        <w:rPr>
          <w:rFonts w:asciiTheme="minorEastAsia" w:hAnsiTheme="minorEastAsia" w:hint="eastAsia"/>
          <w:sz w:val="24"/>
        </w:rPr>
        <w:t>的数据库集群架构解决了数据库的扩容问题。集群架构的每个服务器节点有自己独立的内存，与底层文件系统结合较好，使用了诸如列存储格式、数据压缩、分区等内存技术，计算能力更强，但技术复杂。</w:t>
      </w:r>
    </w:p>
    <w:p w:rsidR="003B0F42" w:rsidRPr="008F545B" w:rsidRDefault="00326229" w:rsidP="006C6B52">
      <w:pPr>
        <w:pStyle w:val="a7"/>
        <w:ind w:firstLineChars="0" w:firstLine="0"/>
        <w:rPr>
          <w:rFonts w:asciiTheme="minorEastAsia" w:hAnsiTheme="minorEastAsia"/>
          <w:sz w:val="24"/>
          <w:szCs w:val="24"/>
        </w:rPr>
      </w:pPr>
      <w:r w:rsidRPr="008F545B">
        <w:rPr>
          <w:rFonts w:asciiTheme="minorEastAsia" w:hAnsiTheme="minorEastAsia" w:hint="eastAsia"/>
          <w:sz w:val="24"/>
        </w:rPr>
        <w:lastRenderedPageBreak/>
        <w:tab/>
        <w:t>混合分区架构则在可扩容的集群架构之外解决了内存数据持久化问题。</w:t>
      </w:r>
      <w:r w:rsidR="00EE6945" w:rsidRPr="008F545B">
        <w:rPr>
          <w:rFonts w:asciiTheme="minorEastAsia" w:hAnsiTheme="minorEastAsia" w:hint="eastAsia"/>
          <w:sz w:val="24"/>
        </w:rPr>
        <w:t>混合模式（</w:t>
      </w:r>
      <w:r w:rsidR="00EE6945" w:rsidRPr="008F545B">
        <w:rPr>
          <w:rFonts w:asciiTheme="minorEastAsia" w:hAnsiTheme="minorEastAsia"/>
          <w:sz w:val="24"/>
        </w:rPr>
        <w:t>Hybrid Shard</w:t>
      </w:r>
      <w:r w:rsidR="00EE6945" w:rsidRPr="008F545B">
        <w:rPr>
          <w:rFonts w:asciiTheme="minorEastAsia" w:hAnsiTheme="minorEastAsia" w:hint="eastAsia"/>
          <w:sz w:val="24"/>
        </w:rPr>
        <w:t>）的每个分区由一个内存数据库节点和一个</w:t>
      </w:r>
      <w:r w:rsidR="00EE6945" w:rsidRPr="008F545B">
        <w:rPr>
          <w:rFonts w:asciiTheme="minorEastAsia" w:hAnsiTheme="minorEastAsia"/>
          <w:sz w:val="24"/>
        </w:rPr>
        <w:t>MySQL</w:t>
      </w:r>
      <w:r w:rsidR="00EE6945" w:rsidRPr="008F545B">
        <w:rPr>
          <w:rFonts w:asciiTheme="minorEastAsia" w:hAnsiTheme="minorEastAsia" w:hint="eastAsia"/>
          <w:sz w:val="24"/>
        </w:rPr>
        <w:t>节点共同组成，形成水平方向的多分区、垂直方向的二级数据库（</w:t>
      </w:r>
      <w:r w:rsidR="00EE6945" w:rsidRPr="008F545B">
        <w:rPr>
          <w:rFonts w:asciiTheme="minorEastAsia" w:hAnsiTheme="minorEastAsia"/>
          <w:sz w:val="24"/>
        </w:rPr>
        <w:t>2-Level DB</w:t>
      </w:r>
      <w:r w:rsidR="00EE6945" w:rsidRPr="008F545B">
        <w:rPr>
          <w:rFonts w:asciiTheme="minorEastAsia" w:hAnsiTheme="minorEastAsia" w:hint="eastAsia"/>
          <w:sz w:val="24"/>
        </w:rPr>
        <w:t>）。混合分区架构较好地解决了数据库扩容与持久化存储问题，分区计算模型能够支持超大规模数据的并行处理，内存数据库这一层也能保证高速访问。但系统结构和软件架构都趋于复杂，开发成本高。</w:t>
      </w:r>
    </w:p>
    <w:p w:rsidR="003B0F42" w:rsidRPr="008F545B" w:rsidRDefault="003B0F42" w:rsidP="006C6B52">
      <w:pPr>
        <w:pStyle w:val="a7"/>
        <w:numPr>
          <w:ilvl w:val="0"/>
          <w:numId w:val="4"/>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RAMCloud在Master节点内存中和Backup节点磁盘上存储有两套Segment体系。在进行内存清除提高内存使用率时，为何对Master内存和Backup磁盘要采用两种不同的清除机制（two-level Cleaning）？试解释说明这种不同的机制。</w:t>
      </w:r>
    </w:p>
    <w:p w:rsidR="003B0F42" w:rsidRPr="008F545B" w:rsidRDefault="003B0F42" w:rsidP="006C6B52">
      <w:pPr>
        <w:pStyle w:val="a7"/>
        <w:ind w:firstLineChars="0" w:firstLine="0"/>
        <w:rPr>
          <w:rFonts w:asciiTheme="minorEastAsia" w:hAnsiTheme="minorEastAsia"/>
          <w:sz w:val="24"/>
          <w:szCs w:val="24"/>
        </w:rPr>
      </w:pPr>
    </w:p>
    <w:p w:rsidR="00FF1E68" w:rsidRPr="008F545B" w:rsidRDefault="001B0F9A" w:rsidP="006C6B52">
      <w:pPr>
        <w:pStyle w:val="a7"/>
        <w:ind w:firstLineChars="0" w:firstLine="0"/>
        <w:rPr>
          <w:rFonts w:asciiTheme="minorEastAsia" w:hAnsiTheme="minorEastAsia"/>
          <w:color w:val="000000" w:themeColor="text1"/>
          <w:sz w:val="24"/>
          <w:szCs w:val="24"/>
        </w:rPr>
      </w:pPr>
      <w:r w:rsidRPr="008F545B">
        <w:rPr>
          <w:rFonts w:asciiTheme="minorEastAsia" w:hAnsiTheme="minorEastAsia" w:hint="eastAsia"/>
          <w:sz w:val="24"/>
        </w:rPr>
        <w:t>参考答案：</w:t>
      </w:r>
      <w:r w:rsidR="00162973" w:rsidRPr="008F545B">
        <w:rPr>
          <w:rFonts w:asciiTheme="minorEastAsia" w:hAnsiTheme="minorEastAsia"/>
          <w:sz w:val="24"/>
        </w:rPr>
        <w:t>RAMCloud</w:t>
      </w:r>
      <w:r w:rsidR="00162973" w:rsidRPr="008F545B">
        <w:rPr>
          <w:rFonts w:asciiTheme="minorEastAsia" w:hAnsiTheme="minorEastAsia" w:hint="eastAsia"/>
          <w:sz w:val="24"/>
        </w:rPr>
        <w:t>在</w:t>
      </w:r>
      <w:r w:rsidR="00162973" w:rsidRPr="008F545B">
        <w:rPr>
          <w:rFonts w:asciiTheme="minorEastAsia" w:hAnsiTheme="minorEastAsia"/>
          <w:sz w:val="24"/>
        </w:rPr>
        <w:t>Master</w:t>
      </w:r>
      <w:r w:rsidR="00162973" w:rsidRPr="008F545B">
        <w:rPr>
          <w:rFonts w:asciiTheme="minorEastAsia" w:hAnsiTheme="minorEastAsia" w:hint="eastAsia"/>
          <w:sz w:val="24"/>
        </w:rPr>
        <w:t>内存和</w:t>
      </w:r>
      <w:r w:rsidR="00162973" w:rsidRPr="008F545B">
        <w:rPr>
          <w:rFonts w:asciiTheme="minorEastAsia" w:hAnsiTheme="minorEastAsia"/>
          <w:sz w:val="24"/>
        </w:rPr>
        <w:t>Backup</w:t>
      </w:r>
      <w:r w:rsidR="00162973" w:rsidRPr="008F545B">
        <w:rPr>
          <w:rFonts w:asciiTheme="minorEastAsia" w:hAnsiTheme="minorEastAsia" w:hint="eastAsia"/>
          <w:sz w:val="24"/>
        </w:rPr>
        <w:t>磁盘上保留了两套</w:t>
      </w:r>
      <w:r w:rsidR="00162973" w:rsidRPr="008F545B">
        <w:rPr>
          <w:rFonts w:asciiTheme="minorEastAsia" w:hAnsiTheme="minorEastAsia"/>
          <w:sz w:val="24"/>
        </w:rPr>
        <w:t>Segment</w:t>
      </w:r>
      <w:r w:rsidR="00162973" w:rsidRPr="008F545B">
        <w:rPr>
          <w:rFonts w:asciiTheme="minorEastAsia" w:hAnsiTheme="minorEastAsia" w:hint="eastAsia"/>
          <w:sz w:val="24"/>
        </w:rPr>
        <w:t>体系，因此，清除工作也需要对两套体系完成。如果把内存和磁盘的清除工作结合在一起进行会出现一个问题：当内存使用率高时（</w:t>
      </w:r>
      <w:r w:rsidR="00162973" w:rsidRPr="008F545B">
        <w:rPr>
          <w:rFonts w:asciiTheme="minorEastAsia" w:hAnsiTheme="minorEastAsia"/>
          <w:sz w:val="24"/>
        </w:rPr>
        <w:t>80~90%</w:t>
      </w:r>
      <w:r w:rsidR="00162973" w:rsidRPr="008F545B">
        <w:rPr>
          <w:rFonts w:asciiTheme="minorEastAsia" w:hAnsiTheme="minorEastAsia" w:hint="eastAsia"/>
          <w:sz w:val="24"/>
        </w:rPr>
        <w:t>），与内存清除同时进行的磁盘清除会占用大量的网络带宽（这时磁盘使用率也高，迁移数据需要很大的开销），严重影响了集群写入数据的效率（</w:t>
      </w:r>
      <w:r w:rsidR="00162973" w:rsidRPr="008F545B">
        <w:rPr>
          <w:rFonts w:asciiTheme="minorEastAsia" w:hAnsiTheme="minorEastAsia"/>
          <w:sz w:val="24"/>
        </w:rPr>
        <w:t>Throughput</w:t>
      </w:r>
      <w:r w:rsidR="00162973" w:rsidRPr="008F545B">
        <w:rPr>
          <w:rFonts w:asciiTheme="minorEastAsia" w:hAnsiTheme="minorEastAsia" w:hint="eastAsia"/>
          <w:sz w:val="24"/>
        </w:rPr>
        <w:t>）。因此，对读写性能差别很大的Master内存和Backup磁盘，RAMCloud采用了</w:t>
      </w:r>
      <w:r w:rsidR="00162973" w:rsidRPr="008F545B">
        <w:rPr>
          <w:rFonts w:asciiTheme="minorEastAsia" w:hAnsiTheme="minorEastAsia" w:hint="eastAsia"/>
          <w:color w:val="000000" w:themeColor="text1"/>
          <w:sz w:val="24"/>
          <w:szCs w:val="24"/>
        </w:rPr>
        <w:t>两种不同的清除机制（two-level cleaning），其要点如下：</w:t>
      </w:r>
    </w:p>
    <w:p w:rsidR="00162973" w:rsidRPr="008F545B" w:rsidRDefault="00162973" w:rsidP="006C6B52">
      <w:pPr>
        <w:numPr>
          <w:ilvl w:val="0"/>
          <w:numId w:val="9"/>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sz w:val="24"/>
        </w:rPr>
        <w:t>First-level Cleaning</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Segment Compaction</w:t>
      </w:r>
      <w:r w:rsidRPr="008F545B">
        <w:rPr>
          <w:rFonts w:asciiTheme="minorEastAsia" w:eastAsiaTheme="minorEastAsia" w:hAnsiTheme="minorEastAsia" w:hint="eastAsia"/>
          <w:sz w:val="24"/>
        </w:rPr>
        <w:t>（分区压缩）。在此阶段清除线程只对内存内</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内部的</w:t>
      </w:r>
      <w:r w:rsidRPr="008F545B">
        <w:rPr>
          <w:rFonts w:asciiTheme="minorEastAsia" w:eastAsiaTheme="minorEastAsia" w:hAnsiTheme="minorEastAsia"/>
          <w:sz w:val="24"/>
        </w:rPr>
        <w:t>Logs</w:t>
      </w:r>
      <w:r w:rsidRPr="008F545B">
        <w:rPr>
          <w:rFonts w:asciiTheme="minorEastAsia" w:eastAsiaTheme="minorEastAsia" w:hAnsiTheme="minorEastAsia" w:hint="eastAsia"/>
          <w:sz w:val="24"/>
        </w:rPr>
        <w:t>进行清理和压缩，释放清除后的内存空间供再次使用。注意，此阶段并未改变内存里的</w:t>
      </w:r>
      <w:r w:rsidRPr="008F545B">
        <w:rPr>
          <w:rFonts w:asciiTheme="minorEastAsia" w:eastAsiaTheme="minorEastAsia" w:hAnsiTheme="minorEastAsia"/>
          <w:sz w:val="24"/>
        </w:rPr>
        <w:t>Log</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组成，哈希表中仍映射了各个</w:t>
      </w:r>
      <w:r w:rsidRPr="008F545B">
        <w:rPr>
          <w:rFonts w:asciiTheme="minorEastAsia" w:eastAsiaTheme="minorEastAsia" w:hAnsiTheme="minorEastAsia"/>
          <w:sz w:val="24"/>
        </w:rPr>
        <w:t>Log</w:t>
      </w:r>
      <w:r w:rsidRPr="008F545B">
        <w:rPr>
          <w:rFonts w:asciiTheme="minorEastAsia" w:eastAsiaTheme="minorEastAsia" w:hAnsiTheme="minorEastAsia" w:hint="eastAsia"/>
          <w:sz w:val="24"/>
        </w:rPr>
        <w:t>和</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，只是改变了部分存储位置、压缩了空间。在此阶段不作磁盘清除，以保证磁盘写数据的带宽。从图</w:t>
      </w:r>
      <w:r w:rsidRPr="008F545B">
        <w:rPr>
          <w:rFonts w:asciiTheme="minorEastAsia" w:eastAsiaTheme="minorEastAsia" w:hAnsiTheme="minorEastAsia"/>
          <w:sz w:val="24"/>
        </w:rPr>
        <w:t>1</w:t>
      </w:r>
      <w:r w:rsidRPr="008F545B">
        <w:rPr>
          <w:rFonts w:asciiTheme="minorEastAsia" w:eastAsiaTheme="minorEastAsia" w:hAnsiTheme="minorEastAsia" w:hint="eastAsia"/>
          <w:sz w:val="24"/>
        </w:rPr>
        <w:t>6</w:t>
      </w:r>
      <w:r w:rsidRPr="008F545B">
        <w:rPr>
          <w:rFonts w:asciiTheme="minorEastAsia" w:eastAsiaTheme="minorEastAsia" w:hAnsiTheme="minorEastAsia"/>
          <w:sz w:val="24"/>
        </w:rPr>
        <w:t>-</w:t>
      </w:r>
      <w:r w:rsidRPr="008F545B">
        <w:rPr>
          <w:rFonts w:asciiTheme="minorEastAsia" w:eastAsiaTheme="minorEastAsia" w:hAnsiTheme="minorEastAsia" w:hint="eastAsia"/>
          <w:sz w:val="24"/>
        </w:rPr>
        <w:t>3</w:t>
      </w:r>
      <w:r w:rsidRPr="008F545B">
        <w:rPr>
          <w:rFonts w:asciiTheme="minorEastAsia" w:eastAsiaTheme="minorEastAsia" w:hAnsiTheme="minorEastAsia"/>
          <w:sz w:val="24"/>
        </w:rPr>
        <w:t>5</w:t>
      </w:r>
      <w:r w:rsidRPr="008F545B">
        <w:rPr>
          <w:rFonts w:asciiTheme="minorEastAsia" w:eastAsiaTheme="minorEastAsia" w:hAnsiTheme="minorEastAsia" w:hint="eastAsia"/>
          <w:sz w:val="24"/>
        </w:rPr>
        <w:t>可看出，第一阶段清楚后的内存</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状态与磁盘上的</w:t>
      </w:r>
      <w:r w:rsidRPr="008F545B">
        <w:rPr>
          <w:rFonts w:asciiTheme="minorEastAsia" w:eastAsiaTheme="minorEastAsia" w:hAnsiTheme="minorEastAsia"/>
          <w:sz w:val="24"/>
        </w:rPr>
        <w:t>backup Segment</w:t>
      </w:r>
      <w:r w:rsidRPr="008F545B">
        <w:rPr>
          <w:rFonts w:asciiTheme="minorEastAsia" w:eastAsiaTheme="minorEastAsia" w:hAnsiTheme="minorEastAsia" w:hint="eastAsia"/>
          <w:sz w:val="24"/>
        </w:rPr>
        <w:t>状态不一致；</w:t>
      </w:r>
    </w:p>
    <w:p w:rsidR="00162973" w:rsidRPr="008F545B" w:rsidRDefault="00162973" w:rsidP="006C6B52">
      <w:pPr>
        <w:numPr>
          <w:ilvl w:val="0"/>
          <w:numId w:val="9"/>
        </w:numPr>
        <w:spacing w:line="240" w:lineRule="auto"/>
        <w:ind w:firstLineChars="0"/>
        <w:rPr>
          <w:rFonts w:asciiTheme="minorEastAsia" w:eastAsiaTheme="minorEastAsia" w:hAnsiTheme="minorEastAsia"/>
          <w:sz w:val="24"/>
        </w:rPr>
      </w:pPr>
      <w:r w:rsidRPr="008F545B">
        <w:rPr>
          <w:rFonts w:asciiTheme="minorEastAsia" w:eastAsiaTheme="minorEastAsia" w:hAnsiTheme="minorEastAsia"/>
          <w:sz w:val="24"/>
        </w:rPr>
        <w:t>Second-level Cleaning</w:t>
      </w:r>
      <w:r w:rsidRPr="008F545B">
        <w:rPr>
          <w:rFonts w:asciiTheme="minorEastAsia" w:eastAsiaTheme="minorEastAsia" w:hAnsiTheme="minorEastAsia" w:hint="eastAsia"/>
          <w:sz w:val="24"/>
        </w:rPr>
        <w:t>：</w:t>
      </w:r>
      <w:r w:rsidRPr="008F545B">
        <w:rPr>
          <w:rFonts w:asciiTheme="minorEastAsia" w:eastAsiaTheme="minorEastAsia" w:hAnsiTheme="minorEastAsia"/>
          <w:sz w:val="24"/>
        </w:rPr>
        <w:t>Combined Cleaning</w:t>
      </w:r>
      <w:r w:rsidRPr="008F545B">
        <w:rPr>
          <w:rFonts w:asciiTheme="minorEastAsia" w:eastAsiaTheme="minorEastAsia" w:hAnsiTheme="minorEastAsia" w:hint="eastAsia"/>
          <w:sz w:val="24"/>
        </w:rPr>
        <w:t>（综和清除）。同时清除多个</w:t>
      </w:r>
      <w:r w:rsidRPr="008F545B">
        <w:rPr>
          <w:rFonts w:asciiTheme="minorEastAsia" w:eastAsiaTheme="minorEastAsia" w:hAnsiTheme="minorEastAsia"/>
          <w:sz w:val="24"/>
        </w:rPr>
        <w:t>Segments,</w:t>
      </w:r>
      <w:r w:rsidRPr="008F545B">
        <w:rPr>
          <w:rFonts w:asciiTheme="minorEastAsia" w:eastAsiaTheme="minorEastAsia" w:hAnsiTheme="minorEastAsia" w:hint="eastAsia"/>
          <w:sz w:val="24"/>
        </w:rPr>
        <w:t>并进行磁盘清除、同步。由于这之前内存</w:t>
      </w:r>
      <w:r w:rsidRPr="008F545B">
        <w:rPr>
          <w:rFonts w:asciiTheme="minorEastAsia" w:eastAsiaTheme="minorEastAsia" w:hAnsiTheme="minorEastAsia"/>
          <w:sz w:val="24"/>
        </w:rPr>
        <w:t>Segment</w:t>
      </w:r>
      <w:r w:rsidRPr="008F545B">
        <w:rPr>
          <w:rFonts w:asciiTheme="minorEastAsia" w:eastAsiaTheme="minorEastAsia" w:hAnsiTheme="minorEastAsia" w:hint="eastAsia"/>
          <w:sz w:val="24"/>
        </w:rPr>
        <w:t>已经过压缩清理，因此这一阶段的操作不会占用过多网络或磁盘</w:t>
      </w:r>
      <w:r w:rsidRPr="008F545B">
        <w:rPr>
          <w:rFonts w:asciiTheme="minorEastAsia" w:eastAsiaTheme="minorEastAsia" w:hAnsiTheme="minorEastAsia"/>
          <w:sz w:val="24"/>
        </w:rPr>
        <w:t>I/O</w:t>
      </w:r>
      <w:r w:rsidRPr="008F545B">
        <w:rPr>
          <w:rFonts w:asciiTheme="minorEastAsia" w:eastAsiaTheme="minorEastAsia" w:hAnsiTheme="minorEastAsia" w:hint="eastAsia"/>
          <w:sz w:val="24"/>
        </w:rPr>
        <w:t>带宽，不会对正常的写入操作带来太大影响。</w:t>
      </w:r>
    </w:p>
    <w:p w:rsidR="003B0F42" w:rsidRPr="008F545B" w:rsidRDefault="003B0F42" w:rsidP="006C6B52">
      <w:pPr>
        <w:pStyle w:val="a7"/>
        <w:numPr>
          <w:ilvl w:val="0"/>
          <w:numId w:val="4"/>
        </w:numPr>
        <w:spacing w:before="240"/>
        <w:ind w:left="0" w:firstLineChars="0" w:firstLine="0"/>
        <w:rPr>
          <w:rFonts w:asciiTheme="minorEastAsia" w:hAnsiTheme="minorEastAsia"/>
          <w:color w:val="0000FF"/>
          <w:sz w:val="24"/>
          <w:szCs w:val="24"/>
        </w:rPr>
      </w:pPr>
      <w:r w:rsidRPr="008F545B">
        <w:rPr>
          <w:rFonts w:asciiTheme="minorEastAsia" w:hAnsiTheme="minorEastAsia" w:hint="eastAsia"/>
          <w:color w:val="0000FF"/>
          <w:sz w:val="24"/>
          <w:szCs w:val="24"/>
        </w:rPr>
        <w:t>图</w:t>
      </w:r>
      <w:r w:rsidR="009A3B49">
        <w:rPr>
          <w:rFonts w:asciiTheme="minorEastAsia" w:hAnsiTheme="minorEastAsia" w:hint="eastAsia"/>
          <w:color w:val="0000FF"/>
          <w:sz w:val="24"/>
          <w:szCs w:val="24"/>
        </w:rPr>
        <w:t>16-56</w:t>
      </w:r>
      <w:r w:rsidRPr="008F545B">
        <w:rPr>
          <w:rFonts w:asciiTheme="minorEastAsia" w:hAnsiTheme="minorEastAsia" w:hint="eastAsia"/>
          <w:color w:val="0000FF"/>
          <w:sz w:val="24"/>
          <w:szCs w:val="24"/>
        </w:rPr>
        <w:t>描绘了Spark的双层调度模型，即Spark的调度包括需求层（Application/Job/Stage/Task）和资源层</w:t>
      </w:r>
      <w:bookmarkStart w:id="0" w:name="_GoBack"/>
      <w:bookmarkEnd w:id="0"/>
      <w:r w:rsidRPr="008F545B">
        <w:rPr>
          <w:rFonts w:asciiTheme="minorEastAsia" w:hAnsiTheme="minorEastAsia" w:hint="eastAsia"/>
          <w:color w:val="0000FF"/>
          <w:sz w:val="24"/>
          <w:szCs w:val="24"/>
        </w:rPr>
        <w:t>（Worker/Executor/TaskThread）两层。试根据图</w:t>
      </w:r>
      <w:r w:rsidR="009A3B49">
        <w:rPr>
          <w:rFonts w:asciiTheme="minorEastAsia" w:hAnsiTheme="minorEastAsia" w:hint="eastAsia"/>
          <w:color w:val="0000FF"/>
          <w:sz w:val="24"/>
          <w:szCs w:val="24"/>
        </w:rPr>
        <w:t>16-56</w:t>
      </w:r>
      <w:r w:rsidRPr="008F545B">
        <w:rPr>
          <w:rFonts w:asciiTheme="minorEastAsia" w:hAnsiTheme="minorEastAsia" w:hint="eastAsia"/>
          <w:color w:val="0000FF"/>
          <w:sz w:val="24"/>
          <w:szCs w:val="24"/>
        </w:rPr>
        <w:t>说明Spark调度算法是如何调度分配下层的计算资源满足上层的计算需求的。</w:t>
      </w:r>
    </w:p>
    <w:p w:rsidR="005C5F49" w:rsidRPr="008F545B" w:rsidRDefault="005C5F49" w:rsidP="006C6B52">
      <w:pPr>
        <w:spacing w:line="240" w:lineRule="auto"/>
        <w:ind w:firstLineChars="0" w:firstLine="0"/>
        <w:rPr>
          <w:rFonts w:asciiTheme="minorEastAsia" w:eastAsiaTheme="minorEastAsia" w:hAnsiTheme="minorEastAsia"/>
          <w:sz w:val="24"/>
        </w:rPr>
      </w:pPr>
    </w:p>
    <w:p w:rsidR="008231C8" w:rsidRPr="008F545B" w:rsidRDefault="001B0F9A"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8231C8" w:rsidRPr="008F545B">
        <w:rPr>
          <w:rFonts w:asciiTheme="minorEastAsia" w:eastAsiaTheme="minorEastAsia" w:hAnsiTheme="minorEastAsia" w:hint="eastAsia"/>
          <w:sz w:val="24"/>
        </w:rPr>
        <w:t>Spark采用了双层调度模型，即整个调度架构分为计算需求调度（Application/Job/Stage/Task）和计算资源配置（Worker/Executor/TaskThread）两层。在上层需求调度层面又分为Job调度（由DAGScheduler承担）和Task调度（由TaskScheduler承担）；在下层计算资源配置层面则需决定每个节点Worker上启动多少Executor进程，分配多少资源，每个Executor内运行多少个Task线程等。</w:t>
      </w:r>
    </w:p>
    <w:p w:rsidR="00FF1E68" w:rsidRPr="008F545B" w:rsidRDefault="008231C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需求调度层与资源配置层之间是分离的，即下层的计算资源单位并不与上层的计算任务绑定。图16-54清楚地描绘了上层计算单元包括Job，Stage，Task等，由DAGScheduler负责划分调派；下层包括Worker，Executor，Thread等计算资源单位，由SchedulerBackend负责分派，SchedulerBackend可以是粗粒度</w:t>
      </w:r>
      <w:r w:rsidRPr="008F545B">
        <w:rPr>
          <w:rFonts w:asciiTheme="minorEastAsia" w:eastAsiaTheme="minorEastAsia" w:hAnsiTheme="minorEastAsia" w:hint="eastAsia"/>
          <w:sz w:val="24"/>
        </w:rPr>
        <w:lastRenderedPageBreak/>
        <w:t>（Standalone，YARN，Mesos等模式下），也可以是细粒度（仅在Mesos模式下）。</w:t>
      </w:r>
    </w:p>
    <w:p w:rsidR="008231C8" w:rsidRPr="008F545B" w:rsidRDefault="008231C8" w:rsidP="006C6B52">
      <w:pPr>
        <w:spacing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ab/>
        <w:t>上层计算任务的调度（即如何将具体的RDD分区映射到Worker上的Task线程，或者说如何将Task分发到集群的Worker节点上去执行）则是由TaskSetManager通过TaskScheduler与下层的计算资源管理器（SchedulerBackend）的协调来实现。如何分配下层的计算资源（Thread）去完成上层的计算任务（Task），则通过TaskScheduler的协调来完成。</w:t>
      </w:r>
    </w:p>
    <w:p w:rsidR="003B0F42" w:rsidRPr="00043905" w:rsidRDefault="008231C8" w:rsidP="00B41BC5">
      <w:pPr>
        <w:spacing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noProof/>
          <w:sz w:val="24"/>
        </w:rPr>
        <w:drawing>
          <wp:anchor distT="0" distB="0" distL="114300" distR="114300" simplePos="0" relativeHeight="251705344" behindDoc="0" locked="0" layoutInCell="1" allowOverlap="1">
            <wp:simplePos x="0" y="0"/>
            <wp:positionH relativeFrom="column">
              <wp:posOffset>12700</wp:posOffset>
            </wp:positionH>
            <wp:positionV relativeFrom="paragraph">
              <wp:posOffset>111125</wp:posOffset>
            </wp:positionV>
            <wp:extent cx="5149215" cy="4134485"/>
            <wp:effectExtent l="19050" t="0" r="0" b="0"/>
            <wp:wrapTopAndBottom/>
            <wp:docPr id="906" name="图片 906" descr="http://images2015.cnblogs.com/blog/1004194/201608/1004194-20160829182313371-1648664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图片 906" descr="http://images2015.cnblogs.com/blog/1004194/201608/1004194-20160829182313371-1648664691.png"/>
                    <pic:cNvPicPr>
                      <a:picLocks noChangeAspect="1" noChangeArrowheads="1"/>
                    </pic:cNvPicPr>
                  </pic:nvPicPr>
                  <pic:blipFill>
                    <a:blip r:embed="rId33" r:link="rId34" cstate="print"/>
                    <a:srcRect/>
                    <a:stretch>
                      <a:fillRect/>
                    </a:stretch>
                  </pic:blipFill>
                  <pic:spPr>
                    <a:xfrm>
                      <a:off x="0" y="0"/>
                      <a:ext cx="5149215" cy="4134485"/>
                    </a:xfrm>
                    <a:prstGeom prst="rect">
                      <a:avLst/>
                    </a:prstGeom>
                    <a:noFill/>
                    <a:ln w="9525">
                      <a:noFill/>
                      <a:miter lim="800000"/>
                      <a:headEnd/>
                      <a:tailEnd/>
                    </a:ln>
                  </pic:spPr>
                </pic:pic>
              </a:graphicData>
            </a:graphic>
          </wp:anchor>
        </w:drawing>
      </w:r>
      <w:r w:rsidR="00043905" w:rsidRPr="008F545B">
        <w:rPr>
          <w:rFonts w:asciiTheme="minorEastAsia" w:eastAsiaTheme="minorEastAsia" w:hAnsiTheme="minorEastAsia" w:hint="eastAsia"/>
          <w:sz w:val="28"/>
          <w:szCs w:val="28"/>
        </w:rPr>
        <w:t>第</w:t>
      </w:r>
      <w:r w:rsidR="00043905">
        <w:rPr>
          <w:rFonts w:asciiTheme="minorEastAsia" w:eastAsiaTheme="minorEastAsia" w:hAnsiTheme="minorEastAsia" w:hint="eastAsia"/>
          <w:sz w:val="28"/>
          <w:szCs w:val="28"/>
        </w:rPr>
        <w:t>17</w:t>
      </w:r>
      <w:r w:rsidR="00043905" w:rsidRPr="008F545B">
        <w:rPr>
          <w:rFonts w:asciiTheme="minorEastAsia" w:eastAsiaTheme="minorEastAsia" w:hAnsiTheme="minorEastAsia" w:hint="eastAsia"/>
          <w:sz w:val="28"/>
          <w:szCs w:val="28"/>
        </w:rPr>
        <w:t>章</w:t>
      </w:r>
      <w:r w:rsidR="00043905">
        <w:rPr>
          <w:rFonts w:asciiTheme="minorEastAsia" w:eastAsiaTheme="minorEastAsia" w:hAnsiTheme="minorEastAsia" w:hint="eastAsia"/>
          <w:sz w:val="28"/>
          <w:szCs w:val="28"/>
        </w:rPr>
        <w:t xml:space="preserve"> </w:t>
      </w:r>
      <w:r w:rsidR="00043905" w:rsidRPr="00043905">
        <w:rPr>
          <w:rFonts w:asciiTheme="minorEastAsia" w:eastAsiaTheme="minorEastAsia" w:hAnsiTheme="minorEastAsia" w:hint="eastAsia"/>
          <w:sz w:val="28"/>
          <w:szCs w:val="28"/>
        </w:rPr>
        <w:t>基于医疗数据的临床决策分析应用</w:t>
      </w:r>
    </w:p>
    <w:p w:rsidR="00043905" w:rsidRDefault="00043905" w:rsidP="006C6B52">
      <w:pPr>
        <w:pStyle w:val="a7"/>
        <w:spacing w:before="240"/>
        <w:ind w:firstLineChars="0" w:firstLine="0"/>
        <w:rPr>
          <w:rFonts w:asciiTheme="minorEastAsia" w:hAnsiTheme="minorEastAsia" w:hint="eastAsia"/>
          <w:color w:val="0000FF"/>
          <w:sz w:val="24"/>
          <w:szCs w:val="24"/>
        </w:rPr>
      </w:pPr>
      <w:r>
        <w:rPr>
          <w:rFonts w:asciiTheme="minorEastAsia" w:hAnsiTheme="minorEastAsia" w:hint="eastAsia"/>
          <w:color w:val="0000FF"/>
          <w:sz w:val="24"/>
          <w:szCs w:val="24"/>
        </w:rPr>
        <w:t>1.</w:t>
      </w:r>
      <w:r w:rsidRPr="00043905">
        <w:rPr>
          <w:rFonts w:asciiTheme="minorEastAsia" w:hAnsiTheme="minorEastAsia" w:hint="eastAsia"/>
          <w:color w:val="0000FF"/>
          <w:sz w:val="24"/>
          <w:szCs w:val="24"/>
        </w:rPr>
        <w:t>并发疾病的临床意义对设计决策辅助系统有什么帮助？</w:t>
      </w:r>
    </w:p>
    <w:p w:rsidR="00043905" w:rsidRPr="002C6F9E" w:rsidRDefault="001B0F9A" w:rsidP="00B41BC5">
      <w:pPr>
        <w:shd w:val="clear" w:color="auto" w:fill="FFFFFF"/>
        <w:spacing w:before="240" w:line="240" w:lineRule="auto"/>
        <w:ind w:firstLineChars="0" w:firstLine="0"/>
        <w:rPr>
          <w:sz w:val="24"/>
        </w:rPr>
      </w:pPr>
      <w:r w:rsidRPr="008F545B">
        <w:rPr>
          <w:rFonts w:asciiTheme="minorEastAsia" w:eastAsiaTheme="minorEastAsia" w:hAnsiTheme="minorEastAsia" w:hint="eastAsia"/>
          <w:sz w:val="24"/>
        </w:rPr>
        <w:t>参考答案：</w:t>
      </w:r>
      <w:r w:rsidR="00043905" w:rsidRPr="002C6F9E">
        <w:rPr>
          <w:sz w:val="24"/>
        </w:rPr>
        <w:t>并存疾病</w:t>
      </w:r>
      <w:r w:rsidR="00043905" w:rsidRPr="002C6F9E">
        <w:rPr>
          <w:rFonts w:hint="eastAsia"/>
          <w:sz w:val="24"/>
        </w:rPr>
        <w:t>的临床</w:t>
      </w:r>
      <w:r w:rsidR="00043905" w:rsidRPr="002C6F9E">
        <w:rPr>
          <w:sz w:val="24"/>
        </w:rPr>
        <w:t>意义</w:t>
      </w:r>
      <w:r w:rsidR="00043905" w:rsidRPr="002C6F9E">
        <w:rPr>
          <w:rFonts w:hint="eastAsia"/>
          <w:sz w:val="24"/>
        </w:rPr>
        <w:t>主要有以下两点</w:t>
      </w:r>
      <w:r w:rsidR="00043905" w:rsidRPr="002C6F9E">
        <w:rPr>
          <w:sz w:val="24"/>
        </w:rPr>
        <w:t>：（</w:t>
      </w:r>
      <w:r w:rsidR="00043905" w:rsidRPr="002C6F9E">
        <w:rPr>
          <w:sz w:val="24"/>
        </w:rPr>
        <w:t>1</w:t>
      </w:r>
      <w:r w:rsidR="00043905" w:rsidRPr="002C6F9E">
        <w:rPr>
          <w:sz w:val="24"/>
        </w:rPr>
        <w:t>）并存疾病</w:t>
      </w:r>
      <w:r w:rsidR="00043905" w:rsidRPr="002C6F9E">
        <w:rPr>
          <w:rFonts w:hint="eastAsia"/>
          <w:sz w:val="24"/>
        </w:rPr>
        <w:t>会引起单一疾病的标准</w:t>
      </w:r>
      <w:r w:rsidR="00043905" w:rsidRPr="002C6F9E">
        <w:rPr>
          <w:sz w:val="24"/>
        </w:rPr>
        <w:t>诊断</w:t>
      </w:r>
      <w:r w:rsidR="00043905" w:rsidRPr="002C6F9E">
        <w:rPr>
          <w:rFonts w:hint="eastAsia"/>
          <w:sz w:val="24"/>
        </w:rPr>
        <w:t>不完全适用</w:t>
      </w:r>
      <w:r w:rsidR="00043905" w:rsidRPr="002C6F9E">
        <w:rPr>
          <w:sz w:val="24"/>
        </w:rPr>
        <w:t>；</w:t>
      </w:r>
      <w:r w:rsidR="00043905" w:rsidRPr="002C6F9E">
        <w:rPr>
          <w:rFonts w:hint="eastAsia"/>
          <w:sz w:val="24"/>
        </w:rPr>
        <w:t>（</w:t>
      </w:r>
      <w:r w:rsidR="00043905" w:rsidRPr="002C6F9E">
        <w:rPr>
          <w:sz w:val="24"/>
        </w:rPr>
        <w:t>2</w:t>
      </w:r>
      <w:r w:rsidR="00043905" w:rsidRPr="002C6F9E">
        <w:rPr>
          <w:sz w:val="24"/>
        </w:rPr>
        <w:t>）并存疾病</w:t>
      </w:r>
      <w:r w:rsidR="00043905" w:rsidRPr="002C6F9E">
        <w:rPr>
          <w:rFonts w:hint="eastAsia"/>
          <w:sz w:val="24"/>
        </w:rPr>
        <w:t>会</w:t>
      </w:r>
      <w:r w:rsidR="00043905" w:rsidRPr="002C6F9E">
        <w:rPr>
          <w:sz w:val="24"/>
        </w:rPr>
        <w:t>引起治疗</w:t>
      </w:r>
      <w:r w:rsidR="00043905" w:rsidRPr="002C6F9E">
        <w:rPr>
          <w:rFonts w:hint="eastAsia"/>
          <w:sz w:val="24"/>
        </w:rPr>
        <w:t>方案</w:t>
      </w:r>
      <w:r w:rsidR="00043905" w:rsidRPr="002C6F9E">
        <w:rPr>
          <w:sz w:val="24"/>
        </w:rPr>
        <w:t>的改变，</w:t>
      </w:r>
      <w:r w:rsidR="00043905" w:rsidRPr="002C6F9E">
        <w:rPr>
          <w:rFonts w:hint="eastAsia"/>
          <w:sz w:val="24"/>
        </w:rPr>
        <w:t>需要制定一套对多种疾病联合治疗的方案，而不是单独治疗每一种疾病。因此，并发疾病的决策辅助系统需要同时考虑并存疾病之间的影响和治疗方案的联合制定。</w:t>
      </w:r>
    </w:p>
    <w:p w:rsidR="00043905" w:rsidRDefault="00043905" w:rsidP="006C6B52">
      <w:pPr>
        <w:pStyle w:val="a7"/>
        <w:spacing w:before="240"/>
        <w:ind w:firstLineChars="0" w:firstLine="0"/>
        <w:rPr>
          <w:rFonts w:asciiTheme="minorEastAsia" w:hAnsiTheme="minorEastAsia" w:hint="eastAsia"/>
          <w:color w:val="0000FF"/>
          <w:sz w:val="24"/>
          <w:szCs w:val="24"/>
        </w:rPr>
      </w:pPr>
      <w:r w:rsidRPr="00043905">
        <w:rPr>
          <w:rFonts w:asciiTheme="minorEastAsia" w:hAnsiTheme="minorEastAsia" w:hint="eastAsia"/>
          <w:color w:val="0000FF"/>
          <w:sz w:val="24"/>
          <w:szCs w:val="24"/>
        </w:rPr>
        <w:t>2. 并存疾病诊断和治疗的决策辅助系统有哪些部分组成？</w:t>
      </w:r>
    </w:p>
    <w:p w:rsidR="00043905" w:rsidRPr="00B41BC5" w:rsidRDefault="001B0F9A" w:rsidP="00B41BC5">
      <w:pPr>
        <w:shd w:val="clear" w:color="auto" w:fill="FFFFFF"/>
        <w:spacing w:before="240" w:line="240" w:lineRule="auto"/>
        <w:ind w:firstLineChars="0" w:firstLine="0"/>
        <w:rPr>
          <w:sz w:val="24"/>
        </w:rPr>
      </w:pPr>
      <w:r w:rsidRPr="008F545B">
        <w:rPr>
          <w:rFonts w:asciiTheme="minorEastAsia" w:eastAsiaTheme="minorEastAsia" w:hAnsiTheme="minorEastAsia" w:hint="eastAsia"/>
          <w:sz w:val="24"/>
        </w:rPr>
        <w:t>参考答案：</w:t>
      </w:r>
      <w:r w:rsidR="00043905" w:rsidRPr="002C6F9E">
        <w:rPr>
          <w:rFonts w:hint="eastAsia"/>
          <w:sz w:val="24"/>
        </w:rPr>
        <w:t>并存疾病诊断和治疗的决策辅助系统主要由三部分组成：</w:t>
      </w:r>
      <w:r w:rsidR="00043905" w:rsidRPr="002C6F9E">
        <w:rPr>
          <w:rFonts w:hint="eastAsia"/>
          <w:sz w:val="24"/>
        </w:rPr>
        <w:t xml:space="preserve">(1) </w:t>
      </w:r>
      <w:r w:rsidR="00043905" w:rsidRPr="002C6F9E">
        <w:rPr>
          <w:rFonts w:hint="eastAsia"/>
          <w:sz w:val="24"/>
        </w:rPr>
        <w:t>并存疾病诊断和治疗的决策模块；</w:t>
      </w:r>
      <w:r w:rsidR="00043905" w:rsidRPr="002C6F9E">
        <w:rPr>
          <w:rFonts w:hint="eastAsia"/>
          <w:sz w:val="24"/>
        </w:rPr>
        <w:t xml:space="preserve">(2) </w:t>
      </w:r>
      <w:r w:rsidR="00043905" w:rsidRPr="002C6F9E">
        <w:rPr>
          <w:rFonts w:hint="eastAsia"/>
          <w:sz w:val="24"/>
        </w:rPr>
        <w:t>单疾病诊断和治疗方案的数据库模块；</w:t>
      </w:r>
      <w:r w:rsidR="00043905" w:rsidRPr="002C6F9E">
        <w:rPr>
          <w:rFonts w:hint="eastAsia"/>
          <w:sz w:val="24"/>
        </w:rPr>
        <w:t xml:space="preserve">(3) </w:t>
      </w:r>
      <w:r w:rsidR="00043905" w:rsidRPr="002C6F9E">
        <w:rPr>
          <w:rFonts w:hint="eastAsia"/>
          <w:sz w:val="24"/>
        </w:rPr>
        <w:t>临床情景感知模块。</w:t>
      </w:r>
    </w:p>
    <w:p w:rsidR="00043905" w:rsidRPr="00043905" w:rsidRDefault="00043905" w:rsidP="006C6B52">
      <w:pPr>
        <w:pStyle w:val="a7"/>
        <w:spacing w:before="240"/>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3. 请简述并存疾病诊断和治疗辅助决策系统的技术实施路线。</w:t>
      </w:r>
    </w:p>
    <w:p w:rsidR="00043905" w:rsidRPr="002C6F9E" w:rsidRDefault="001B0F9A" w:rsidP="00B41BC5">
      <w:pPr>
        <w:shd w:val="clear" w:color="auto" w:fill="FFFFFF"/>
        <w:spacing w:before="240" w:line="240" w:lineRule="auto"/>
        <w:ind w:firstLineChars="0" w:firstLine="0"/>
        <w:rPr>
          <w:sz w:val="24"/>
        </w:rPr>
      </w:pPr>
      <w:r w:rsidRPr="008F545B">
        <w:rPr>
          <w:rFonts w:asciiTheme="minorEastAsia" w:eastAsiaTheme="minorEastAsia" w:hAnsiTheme="minorEastAsia" w:hint="eastAsia"/>
          <w:sz w:val="24"/>
        </w:rPr>
        <w:lastRenderedPageBreak/>
        <w:t>参考答案：</w:t>
      </w:r>
      <w:r w:rsidR="00043905" w:rsidRPr="002C6F9E">
        <w:rPr>
          <w:rFonts w:hint="eastAsia"/>
          <w:sz w:val="24"/>
        </w:rPr>
        <w:t>以约束性逻辑编程语言为主线，通过引入临床情景感知技术，实现适用于多种临床感知情景的并存疾病诊断和治疗的决策辅助系统。通过对环境传感器的联合感知技术可以实现并存疾病病人的环境情景感知，通过对行为传感器的联合感知技术可以实现并存疾病病人的行为情景感知，通过对生理参数传感器的联合感知技术可以实现并存疾病病人的生理参数感知，通过这三个关键技术的研究可以有效实现并存疾病病人的临床情景感知。通过对约束性逻辑编程语言的研究可以有效地实现检测不同疾病诊断和治疗标准之间的矛盾部分，通过逻辑变量替代方法的研究可以有效地实现消除不同疾病诊断和治疗标准之间的矛盾部分，通过这两个关键技术的研究可以有效实现并存疾病的诊断和治疗决策辅助系统。</w:t>
      </w:r>
    </w:p>
    <w:p w:rsidR="00043905" w:rsidRPr="00043905" w:rsidRDefault="00043905" w:rsidP="006C6B52">
      <w:pPr>
        <w:pStyle w:val="a7"/>
        <w:spacing w:before="240"/>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4. 采集生理数据时，传感器网路设计时的关键技术有哪些？</w:t>
      </w:r>
    </w:p>
    <w:p w:rsidR="00043905" w:rsidRPr="00043905" w:rsidRDefault="001B0F9A" w:rsidP="00B41BC5">
      <w:pPr>
        <w:shd w:val="clear" w:color="auto" w:fill="FFFFFF"/>
        <w:spacing w:before="240" w:line="240" w:lineRule="auto"/>
        <w:ind w:firstLineChars="0" w:firstLine="0"/>
        <w:rPr>
          <w:noProof/>
          <w:sz w:val="24"/>
        </w:rPr>
      </w:pPr>
      <w:r w:rsidRPr="008F545B">
        <w:rPr>
          <w:rFonts w:asciiTheme="minorEastAsia" w:eastAsiaTheme="minorEastAsia" w:hAnsiTheme="minorEastAsia" w:hint="eastAsia"/>
          <w:sz w:val="24"/>
        </w:rPr>
        <w:t>参考答案：</w:t>
      </w:r>
      <w:r w:rsidR="00043905" w:rsidRPr="002C6F9E">
        <w:rPr>
          <w:rFonts w:hint="eastAsia"/>
          <w:noProof/>
          <w:sz w:val="24"/>
        </w:rPr>
        <w:t>传感器网络中的关键问题包括资源分配问题和生理参数传感器的误差分析。通过跨层设计提高医疗传感器网络的使用寿命，同时满足传感器数据传输的性能要求。通过传感器网络的资源分配算法，进一步提升网络的使用寿命。通过信号处理手段，降低生理参数传感器收集到的数据中的噪声，从而提高决策模块的信号噪声比，进而提高决策的准确度。</w:t>
      </w:r>
    </w:p>
    <w:p w:rsidR="00043905" w:rsidRPr="00043905" w:rsidRDefault="00043905" w:rsidP="006C6B52">
      <w:pPr>
        <w:pStyle w:val="a7"/>
        <w:spacing w:before="240"/>
        <w:ind w:firstLineChars="0" w:firstLine="0"/>
        <w:rPr>
          <w:rFonts w:asciiTheme="minorEastAsia" w:hAnsiTheme="minorEastAsia"/>
          <w:color w:val="0000FF"/>
          <w:sz w:val="24"/>
          <w:szCs w:val="24"/>
        </w:rPr>
      </w:pPr>
      <w:r w:rsidRPr="00043905">
        <w:rPr>
          <w:rFonts w:asciiTheme="minorEastAsia" w:hAnsiTheme="minorEastAsia" w:hint="eastAsia"/>
          <w:color w:val="0000FF"/>
          <w:sz w:val="24"/>
          <w:szCs w:val="24"/>
        </w:rPr>
        <w:t>5. 典型的可穿戴式生理数据传感器有哪些？</w:t>
      </w:r>
    </w:p>
    <w:p w:rsidR="003B0F42" w:rsidRPr="008F545B" w:rsidRDefault="001B0F9A" w:rsidP="00B41BC5">
      <w:pPr>
        <w:spacing w:before="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4"/>
        </w:rPr>
        <w:t>参考答案：</w:t>
      </w:r>
      <w:r w:rsidR="00043905" w:rsidRPr="002C6F9E">
        <w:rPr>
          <w:rFonts w:hint="eastAsia"/>
          <w:noProof/>
          <w:sz w:val="24"/>
        </w:rPr>
        <w:t>血压传感器、体温传感器、压力传感器、心电图传感器等。</w:t>
      </w:r>
    </w:p>
    <w:p w:rsidR="003B0F42" w:rsidRPr="00043905" w:rsidRDefault="00043905" w:rsidP="006C6B52">
      <w:pPr>
        <w:spacing w:before="240" w:after="240" w:line="240" w:lineRule="auto"/>
        <w:ind w:firstLineChars="0" w:firstLine="0"/>
        <w:rPr>
          <w:rFonts w:asciiTheme="minorEastAsia" w:eastAsiaTheme="minorEastAsia" w:hAnsiTheme="minorEastAsia"/>
          <w:sz w:val="24"/>
        </w:rPr>
      </w:pPr>
      <w:r w:rsidRPr="008F545B">
        <w:rPr>
          <w:rFonts w:asciiTheme="minorEastAsia" w:eastAsiaTheme="minorEastAsia" w:hAnsiTheme="minorEastAsia" w:hint="eastAsia"/>
          <w:sz w:val="28"/>
          <w:szCs w:val="28"/>
        </w:rPr>
        <w:t>第</w:t>
      </w:r>
      <w:r>
        <w:rPr>
          <w:rFonts w:asciiTheme="minorEastAsia" w:eastAsiaTheme="minorEastAsia" w:hAnsiTheme="minorEastAsia" w:hint="eastAsia"/>
          <w:sz w:val="28"/>
          <w:szCs w:val="28"/>
        </w:rPr>
        <w:t>18</w:t>
      </w:r>
      <w:r w:rsidRPr="008F545B">
        <w:rPr>
          <w:rFonts w:asciiTheme="minorEastAsia" w:eastAsiaTheme="minorEastAsia" w:hAnsiTheme="minorEastAsia" w:hint="eastAsia"/>
          <w:sz w:val="28"/>
          <w:szCs w:val="28"/>
        </w:rPr>
        <w:t>章</w:t>
      </w:r>
      <w:r w:rsidR="006F47ED">
        <w:rPr>
          <w:rFonts w:asciiTheme="minorEastAsia" w:eastAsiaTheme="minorEastAsia" w:hAnsiTheme="minorEastAsia" w:hint="eastAsia"/>
          <w:sz w:val="28"/>
          <w:szCs w:val="28"/>
        </w:rPr>
        <w:t xml:space="preserve"> </w:t>
      </w:r>
      <w:r w:rsidR="006F47ED" w:rsidRPr="006F47ED">
        <w:rPr>
          <w:rFonts w:asciiTheme="minorEastAsia" w:eastAsiaTheme="minorEastAsia" w:hAnsiTheme="minorEastAsia" w:hint="eastAsia"/>
          <w:sz w:val="28"/>
          <w:szCs w:val="28"/>
        </w:rPr>
        <w:t>基于医保数据的预测分析应用</w:t>
      </w:r>
    </w:p>
    <w:p w:rsidR="00B41BC5" w:rsidRPr="006F47ED" w:rsidRDefault="006F47ED" w:rsidP="006C6B52">
      <w:pPr>
        <w:pStyle w:val="a7"/>
        <w:spacing w:before="240"/>
        <w:ind w:firstLineChars="0" w:firstLine="0"/>
        <w:rPr>
          <w:rFonts w:asciiTheme="minorEastAsia" w:hAnsiTheme="minorEastAsia"/>
          <w:color w:val="0000FF"/>
          <w:sz w:val="24"/>
          <w:szCs w:val="24"/>
        </w:rPr>
      </w:pPr>
      <w:r w:rsidRPr="006F47ED">
        <w:rPr>
          <w:rFonts w:asciiTheme="minorEastAsia" w:hAnsiTheme="minorEastAsia" w:hint="eastAsia"/>
          <w:color w:val="0000FF"/>
          <w:sz w:val="24"/>
          <w:szCs w:val="24"/>
        </w:rPr>
        <w:t>1. 在模型准备阶段，描述连续型自变量的分档规则。</w:t>
      </w:r>
    </w:p>
    <w:p w:rsidR="006F47ED" w:rsidRPr="00B120B2" w:rsidRDefault="006F47ED" w:rsidP="00B41BC5">
      <w:pPr>
        <w:spacing w:line="240" w:lineRule="auto"/>
        <w:ind w:firstLineChars="0" w:firstLine="0"/>
        <w:jc w:val="left"/>
        <w:rPr>
          <w:bCs/>
          <w:sz w:val="24"/>
        </w:rPr>
      </w:pPr>
      <w:r>
        <w:rPr>
          <w:rFonts w:hint="eastAsia"/>
          <w:bCs/>
          <w:sz w:val="24"/>
        </w:rPr>
        <w:t>参考答案：</w:t>
      </w:r>
      <w:r w:rsidRPr="00C40EEB">
        <w:rPr>
          <w:bCs/>
          <w:sz w:val="24"/>
        </w:rPr>
        <w:t>为了保证模型的稳定性，需要去除连续变量样本非均匀分布的影响。通过对连续型变量进行重新分档，确保每一档中变量的样本数量</w:t>
      </w:r>
      <w:r>
        <w:rPr>
          <w:bCs/>
          <w:sz w:val="24"/>
        </w:rPr>
        <w:t>比较接近，这是为了提升模型预测值的区分度以及预测能力。</w:t>
      </w:r>
      <w:r w:rsidRPr="00C40EEB">
        <w:rPr>
          <w:bCs/>
          <w:sz w:val="24"/>
        </w:rPr>
        <w:t>自变量分档的业界普遍标准：每一个变量的分组数量在</w:t>
      </w:r>
      <w:r w:rsidRPr="00C40EEB">
        <w:rPr>
          <w:bCs/>
          <w:sz w:val="24"/>
        </w:rPr>
        <w:t>2-8</w:t>
      </w:r>
      <w:r w:rsidRPr="00C40EEB">
        <w:rPr>
          <w:bCs/>
          <w:sz w:val="24"/>
        </w:rPr>
        <w:t>组之间；各个自变量的组内</w:t>
      </w:r>
      <w:r w:rsidRPr="00C40EEB">
        <w:rPr>
          <w:bCs/>
          <w:sz w:val="24"/>
        </w:rPr>
        <w:t>IV</w:t>
      </w:r>
      <w:r w:rsidRPr="00C40EEB">
        <w:rPr>
          <w:bCs/>
          <w:sz w:val="24"/>
        </w:rPr>
        <w:t>值均在</w:t>
      </w:r>
      <w:r w:rsidRPr="00C40EEB">
        <w:rPr>
          <w:bCs/>
          <w:sz w:val="24"/>
        </w:rPr>
        <w:t>0.03</w:t>
      </w:r>
      <w:r w:rsidRPr="00C40EEB">
        <w:rPr>
          <w:bCs/>
          <w:sz w:val="24"/>
        </w:rPr>
        <w:t>以上，以衡量变量的整体区分度；各个自变量的组内</w:t>
      </w:r>
      <w:r w:rsidRPr="00C40EEB">
        <w:rPr>
          <w:bCs/>
          <w:sz w:val="24"/>
        </w:rPr>
        <w:t>IV</w:t>
      </w:r>
      <w:r w:rsidRPr="00C40EEB">
        <w:rPr>
          <w:bCs/>
          <w:sz w:val="24"/>
        </w:rPr>
        <w:t>值差距在</w:t>
      </w:r>
      <w:r w:rsidRPr="00C40EEB">
        <w:rPr>
          <w:bCs/>
          <w:sz w:val="24"/>
        </w:rPr>
        <w:t>0.1</w:t>
      </w:r>
      <w:r w:rsidRPr="00C40EEB">
        <w:rPr>
          <w:bCs/>
          <w:sz w:val="24"/>
        </w:rPr>
        <w:t>以上，以衡量组间区分度；各个自变量与因变量的相关性在</w:t>
      </w:r>
      <w:r w:rsidRPr="00C40EEB">
        <w:rPr>
          <w:bCs/>
          <w:sz w:val="24"/>
        </w:rPr>
        <w:t>0.1</w:t>
      </w:r>
      <w:r w:rsidRPr="00C40EEB">
        <w:rPr>
          <w:bCs/>
          <w:sz w:val="24"/>
        </w:rPr>
        <w:t>以上。</w:t>
      </w:r>
    </w:p>
    <w:p w:rsidR="006F47ED" w:rsidRPr="006F47ED" w:rsidRDefault="006F47ED" w:rsidP="006C6B52">
      <w:pPr>
        <w:pStyle w:val="a7"/>
        <w:spacing w:before="240"/>
        <w:ind w:firstLineChars="0" w:firstLine="0"/>
        <w:rPr>
          <w:rFonts w:asciiTheme="minorEastAsia" w:hAnsiTheme="minorEastAsia"/>
          <w:color w:val="0000FF"/>
          <w:sz w:val="24"/>
          <w:szCs w:val="24"/>
        </w:rPr>
      </w:pPr>
      <w:r>
        <w:rPr>
          <w:rFonts w:asciiTheme="minorEastAsia" w:hAnsiTheme="minorEastAsia" w:hint="eastAsia"/>
          <w:color w:val="0000FF"/>
          <w:sz w:val="24"/>
          <w:szCs w:val="24"/>
        </w:rPr>
        <w:t xml:space="preserve">2. </w:t>
      </w:r>
      <w:r w:rsidRPr="006F47ED">
        <w:rPr>
          <w:rFonts w:asciiTheme="minorEastAsia" w:hAnsiTheme="minorEastAsia" w:hint="eastAsia"/>
          <w:color w:val="0000FF"/>
          <w:sz w:val="24"/>
          <w:szCs w:val="24"/>
        </w:rPr>
        <w:t>统计指标IV在模型中的应用原理；简述IV的公式及在建模过程中的应用过程。</w:t>
      </w:r>
    </w:p>
    <w:p w:rsidR="006F47ED" w:rsidRPr="00C40EEB" w:rsidRDefault="006F47ED" w:rsidP="00B41BC5">
      <w:pPr>
        <w:spacing w:before="240" w:line="240" w:lineRule="auto"/>
        <w:ind w:firstLineChars="0" w:firstLine="0"/>
        <w:jc w:val="left"/>
        <w:rPr>
          <w:bCs/>
          <w:sz w:val="24"/>
        </w:rPr>
      </w:pPr>
      <w:r>
        <w:rPr>
          <w:rFonts w:hint="eastAsia"/>
          <w:bCs/>
          <w:sz w:val="24"/>
        </w:rPr>
        <w:t>参考答案：</w:t>
      </w:r>
      <w:r w:rsidRPr="00C40EEB">
        <w:rPr>
          <w:bCs/>
          <w:sz w:val="24"/>
        </w:rPr>
        <w:t>IV</w:t>
      </w:r>
      <w:r w:rsidRPr="00C40EEB">
        <w:rPr>
          <w:bCs/>
          <w:sz w:val="24"/>
        </w:rPr>
        <w:t>值的计算公式如下：</w:t>
      </w:r>
    </w:p>
    <w:p w:rsidR="006F47ED" w:rsidRPr="00C40EEB" w:rsidRDefault="006F47ED" w:rsidP="006C6B52">
      <w:pPr>
        <w:spacing w:line="240" w:lineRule="auto"/>
        <w:ind w:firstLine="480"/>
        <w:rPr>
          <w:bCs/>
          <w:sz w:val="24"/>
        </w:rPr>
      </w:pPr>
      <w:r w:rsidRPr="00C40EEB">
        <w:rPr>
          <w:bCs/>
          <w:sz w:val="24"/>
        </w:rPr>
        <w:t>变量第</w:t>
      </w:r>
      <w:r w:rsidRPr="00C40EEB">
        <w:rPr>
          <w:bCs/>
          <w:i/>
          <w:sz w:val="24"/>
        </w:rPr>
        <w:t>i</w:t>
      </w:r>
      <w:r w:rsidRPr="00C40EEB">
        <w:rPr>
          <w:bCs/>
          <w:sz w:val="24"/>
        </w:rPr>
        <w:t>个取值的</w:t>
      </w:r>
      <w:r w:rsidRPr="00C40EEB">
        <w:rPr>
          <w:bCs/>
          <w:sz w:val="24"/>
        </w:rPr>
        <w:t>IV</w:t>
      </w:r>
      <w:r w:rsidRPr="00C40EEB">
        <w:rPr>
          <w:bCs/>
          <w:i/>
          <w:sz w:val="24"/>
          <w:vertAlign w:val="subscript"/>
        </w:rPr>
        <w:t>i</w:t>
      </w:r>
      <w:r w:rsidRPr="00C40EEB">
        <w:rPr>
          <w:bCs/>
          <w:sz w:val="24"/>
        </w:rPr>
        <w:t xml:space="preserve"> =</w:t>
      </w:r>
      <w:r w:rsidRPr="00C40EEB">
        <w:rPr>
          <w:bCs/>
          <w:sz w:val="24"/>
        </w:rPr>
        <w:t>（变量第</w:t>
      </w:r>
      <w:r w:rsidRPr="00C40EEB">
        <w:rPr>
          <w:bCs/>
          <w:i/>
          <w:sz w:val="24"/>
        </w:rPr>
        <w:t>i</w:t>
      </w:r>
      <w:r w:rsidRPr="00C40EEB">
        <w:rPr>
          <w:bCs/>
          <w:sz w:val="24"/>
        </w:rPr>
        <w:t>个取值中高住院费用的个数</w:t>
      </w:r>
      <w:r w:rsidRPr="00C40EEB">
        <w:rPr>
          <w:bCs/>
          <w:sz w:val="24"/>
        </w:rPr>
        <w:t>-</w:t>
      </w:r>
      <w:r w:rsidRPr="00C40EEB">
        <w:rPr>
          <w:bCs/>
          <w:sz w:val="24"/>
        </w:rPr>
        <w:t>变量第</w:t>
      </w:r>
      <w:r w:rsidRPr="00C40EEB">
        <w:rPr>
          <w:bCs/>
          <w:i/>
          <w:sz w:val="24"/>
        </w:rPr>
        <w:t>i</w:t>
      </w:r>
      <w:r w:rsidRPr="00C40EEB">
        <w:rPr>
          <w:bCs/>
          <w:sz w:val="24"/>
        </w:rPr>
        <w:t>个取值中低住院费用的个数）</w:t>
      </w:r>
      <w:r w:rsidRPr="00C40EEB">
        <w:rPr>
          <w:bCs/>
          <w:sz w:val="24"/>
        </w:rPr>
        <w:t>*ln((</w:t>
      </w:r>
      <w:r w:rsidRPr="00C40EEB">
        <w:rPr>
          <w:bCs/>
          <w:sz w:val="24"/>
        </w:rPr>
        <w:t>变量第</w:t>
      </w:r>
      <w:r w:rsidRPr="00C40EEB">
        <w:rPr>
          <w:bCs/>
          <w:i/>
          <w:sz w:val="24"/>
        </w:rPr>
        <w:t>i</w:t>
      </w:r>
      <w:r w:rsidRPr="00C40EEB">
        <w:rPr>
          <w:bCs/>
          <w:sz w:val="24"/>
        </w:rPr>
        <w:t>个取值中高住院费用的个数</w:t>
      </w:r>
      <w:r w:rsidRPr="00C40EEB">
        <w:rPr>
          <w:bCs/>
          <w:sz w:val="24"/>
        </w:rPr>
        <w:t>/</w:t>
      </w:r>
      <w:r w:rsidRPr="00C40EEB">
        <w:rPr>
          <w:bCs/>
          <w:sz w:val="24"/>
        </w:rPr>
        <w:t>高住院费用总数</w:t>
      </w:r>
      <w:r w:rsidRPr="00C40EEB">
        <w:rPr>
          <w:bCs/>
          <w:sz w:val="24"/>
        </w:rPr>
        <w:t>)/(</w:t>
      </w:r>
      <w:r w:rsidRPr="00C40EEB">
        <w:rPr>
          <w:bCs/>
          <w:sz w:val="24"/>
        </w:rPr>
        <w:t>变量第</w:t>
      </w:r>
      <w:r w:rsidRPr="00C40EEB">
        <w:rPr>
          <w:bCs/>
          <w:i/>
          <w:sz w:val="24"/>
        </w:rPr>
        <w:t>i</w:t>
      </w:r>
      <w:r w:rsidRPr="00C40EEB">
        <w:rPr>
          <w:bCs/>
          <w:sz w:val="24"/>
        </w:rPr>
        <w:t>个取值中低住院费用的个数</w:t>
      </w:r>
      <w:r w:rsidRPr="00C40EEB">
        <w:rPr>
          <w:bCs/>
          <w:sz w:val="24"/>
        </w:rPr>
        <w:t>/</w:t>
      </w:r>
      <w:r w:rsidRPr="00C40EEB">
        <w:rPr>
          <w:bCs/>
          <w:sz w:val="24"/>
        </w:rPr>
        <w:t>低住院费用总数</w:t>
      </w:r>
      <w:r w:rsidRPr="00C40EEB">
        <w:rPr>
          <w:bCs/>
          <w:sz w:val="24"/>
        </w:rPr>
        <w:t>))</w:t>
      </w:r>
      <w:r w:rsidRPr="00C40EEB">
        <w:rPr>
          <w:bCs/>
          <w:sz w:val="24"/>
        </w:rPr>
        <w:t>。</w:t>
      </w:r>
    </w:p>
    <w:p w:rsidR="006F47ED" w:rsidRPr="00B120B2" w:rsidRDefault="006F47ED" w:rsidP="00B41BC5">
      <w:pPr>
        <w:spacing w:line="240" w:lineRule="auto"/>
        <w:ind w:firstLine="480"/>
        <w:rPr>
          <w:bCs/>
          <w:sz w:val="24"/>
        </w:rPr>
      </w:pPr>
      <w:r w:rsidRPr="00C40EEB">
        <w:rPr>
          <w:bCs/>
          <w:sz w:val="24"/>
        </w:rPr>
        <w:t>变量总的</w:t>
      </w:r>
      <w:r w:rsidRPr="00C40EEB">
        <w:rPr>
          <w:bCs/>
          <w:sz w:val="24"/>
        </w:rPr>
        <w:t>IV=∑</w:t>
      </w:r>
      <w:r w:rsidRPr="00C40EEB">
        <w:rPr>
          <w:bCs/>
          <w:sz w:val="24"/>
        </w:rPr>
        <w:t>变量第</w:t>
      </w:r>
      <w:r w:rsidRPr="00C40EEB">
        <w:rPr>
          <w:bCs/>
          <w:i/>
          <w:sz w:val="24"/>
        </w:rPr>
        <w:t>i</w:t>
      </w:r>
      <w:r w:rsidRPr="00C40EEB">
        <w:rPr>
          <w:bCs/>
          <w:sz w:val="24"/>
        </w:rPr>
        <w:t>个取值的</w:t>
      </w:r>
      <w:r w:rsidRPr="00C40EEB">
        <w:rPr>
          <w:bCs/>
          <w:sz w:val="24"/>
        </w:rPr>
        <w:t>IV</w:t>
      </w:r>
      <w:r w:rsidRPr="00C40EEB">
        <w:rPr>
          <w:bCs/>
          <w:i/>
          <w:sz w:val="24"/>
          <w:vertAlign w:val="subscript"/>
        </w:rPr>
        <w:t>i</w:t>
      </w:r>
      <w:r w:rsidRPr="00C40EEB">
        <w:rPr>
          <w:bCs/>
          <w:sz w:val="24"/>
        </w:rPr>
        <w:t>。</w:t>
      </w:r>
    </w:p>
    <w:p w:rsidR="006F47ED" w:rsidRPr="006F47ED" w:rsidRDefault="006F47ED" w:rsidP="006C6B52">
      <w:pPr>
        <w:pStyle w:val="a7"/>
        <w:spacing w:before="240"/>
        <w:ind w:firstLineChars="0" w:firstLine="0"/>
        <w:rPr>
          <w:rFonts w:asciiTheme="minorEastAsia" w:hAnsiTheme="minorEastAsia"/>
          <w:color w:val="0000FF"/>
          <w:sz w:val="24"/>
          <w:szCs w:val="24"/>
        </w:rPr>
      </w:pPr>
      <w:r w:rsidRPr="006F47ED">
        <w:rPr>
          <w:rFonts w:asciiTheme="minorEastAsia" w:hAnsiTheme="minorEastAsia" w:hint="eastAsia"/>
          <w:color w:val="0000FF"/>
          <w:sz w:val="24"/>
          <w:szCs w:val="24"/>
        </w:rPr>
        <w:t>3. 统计指标WOE在模型中的应用原理。</w:t>
      </w:r>
    </w:p>
    <w:p w:rsidR="006F47ED" w:rsidRPr="00C40EEB" w:rsidRDefault="006F47ED" w:rsidP="00B41BC5">
      <w:pPr>
        <w:spacing w:before="240" w:line="240" w:lineRule="auto"/>
        <w:ind w:firstLineChars="0" w:firstLine="0"/>
        <w:jc w:val="left"/>
        <w:rPr>
          <w:bCs/>
          <w:sz w:val="24"/>
        </w:rPr>
      </w:pPr>
      <w:r>
        <w:rPr>
          <w:rFonts w:hint="eastAsia"/>
          <w:bCs/>
          <w:sz w:val="24"/>
        </w:rPr>
        <w:t>参考答案：</w:t>
      </w:r>
      <w:r w:rsidRPr="00C40EEB">
        <w:rPr>
          <w:bCs/>
          <w:sz w:val="24"/>
        </w:rPr>
        <w:t>WOE</w:t>
      </w:r>
      <w:r w:rsidRPr="00C40EEB">
        <w:rPr>
          <w:bCs/>
          <w:sz w:val="24"/>
        </w:rPr>
        <w:t>转换的目的是将所有的变量刻度归一化，从而降低由于变量单位刻度不同而导致的对结果的影响。</w:t>
      </w:r>
      <w:r w:rsidRPr="00C40EEB">
        <w:rPr>
          <w:bCs/>
          <w:sz w:val="24"/>
        </w:rPr>
        <w:t>WOE</w:t>
      </w:r>
      <w:r w:rsidRPr="00C40EEB">
        <w:rPr>
          <w:bCs/>
          <w:sz w:val="24"/>
        </w:rPr>
        <w:t>的计算公式为：</w:t>
      </w:r>
    </w:p>
    <w:p w:rsidR="006F47ED" w:rsidRPr="00C40EEB" w:rsidRDefault="006F47ED" w:rsidP="006C6B52">
      <w:pPr>
        <w:spacing w:line="240" w:lineRule="auto"/>
        <w:ind w:firstLine="480"/>
        <w:rPr>
          <w:bCs/>
          <w:sz w:val="24"/>
        </w:rPr>
      </w:pPr>
      <w:r w:rsidRPr="00C40EEB">
        <w:rPr>
          <w:bCs/>
          <w:sz w:val="24"/>
        </w:rPr>
        <w:t>变量第</w:t>
      </w:r>
      <w:r w:rsidRPr="00C40EEB">
        <w:rPr>
          <w:bCs/>
          <w:i/>
          <w:sz w:val="24"/>
        </w:rPr>
        <w:t>i</w:t>
      </w:r>
      <w:r w:rsidRPr="00C40EEB">
        <w:rPr>
          <w:bCs/>
          <w:sz w:val="24"/>
        </w:rPr>
        <w:t>个取值的</w:t>
      </w:r>
      <w:r w:rsidRPr="00C40EEB">
        <w:rPr>
          <w:bCs/>
          <w:sz w:val="24"/>
        </w:rPr>
        <w:t>WOE</w:t>
      </w:r>
      <w:r w:rsidRPr="00C40EEB">
        <w:rPr>
          <w:bCs/>
          <w:i/>
          <w:sz w:val="24"/>
          <w:vertAlign w:val="subscript"/>
        </w:rPr>
        <w:t>i</w:t>
      </w:r>
      <w:r w:rsidRPr="00C40EEB">
        <w:rPr>
          <w:bCs/>
          <w:sz w:val="24"/>
        </w:rPr>
        <w:t xml:space="preserve"> =ln((</w:t>
      </w:r>
      <w:r w:rsidRPr="00C40EEB">
        <w:rPr>
          <w:bCs/>
          <w:sz w:val="24"/>
        </w:rPr>
        <w:t>变量第</w:t>
      </w:r>
      <w:r w:rsidRPr="00C40EEB">
        <w:rPr>
          <w:bCs/>
          <w:i/>
          <w:sz w:val="24"/>
        </w:rPr>
        <w:t>i</w:t>
      </w:r>
      <w:r w:rsidRPr="00C40EEB">
        <w:rPr>
          <w:bCs/>
          <w:sz w:val="24"/>
        </w:rPr>
        <w:t>个取值中高住院费用的个数</w:t>
      </w:r>
      <w:r w:rsidRPr="00C40EEB">
        <w:rPr>
          <w:bCs/>
          <w:sz w:val="24"/>
        </w:rPr>
        <w:t>/</w:t>
      </w:r>
      <w:r w:rsidRPr="00C40EEB">
        <w:rPr>
          <w:bCs/>
          <w:sz w:val="24"/>
        </w:rPr>
        <w:t>高住院费</w:t>
      </w:r>
      <w:r w:rsidRPr="00C40EEB">
        <w:rPr>
          <w:bCs/>
          <w:sz w:val="24"/>
        </w:rPr>
        <w:lastRenderedPageBreak/>
        <w:t>用总数</w:t>
      </w:r>
      <w:r w:rsidRPr="00C40EEB">
        <w:rPr>
          <w:bCs/>
          <w:sz w:val="24"/>
        </w:rPr>
        <w:t>)/(</w:t>
      </w:r>
      <w:r w:rsidRPr="00C40EEB">
        <w:rPr>
          <w:bCs/>
          <w:sz w:val="24"/>
        </w:rPr>
        <w:t>变量第</w:t>
      </w:r>
      <w:r w:rsidRPr="00C40EEB">
        <w:rPr>
          <w:bCs/>
          <w:i/>
          <w:sz w:val="24"/>
        </w:rPr>
        <w:t>i</w:t>
      </w:r>
      <w:r w:rsidRPr="00C40EEB">
        <w:rPr>
          <w:bCs/>
          <w:sz w:val="24"/>
        </w:rPr>
        <w:t>个取值中低住院费用的个数</w:t>
      </w:r>
      <w:r w:rsidRPr="00C40EEB">
        <w:rPr>
          <w:bCs/>
          <w:sz w:val="24"/>
        </w:rPr>
        <w:t>/</w:t>
      </w:r>
      <w:r w:rsidRPr="00C40EEB">
        <w:rPr>
          <w:bCs/>
          <w:sz w:val="24"/>
        </w:rPr>
        <w:t>低住院费用总数</w:t>
      </w:r>
      <w:r w:rsidRPr="00C40EEB">
        <w:rPr>
          <w:bCs/>
          <w:sz w:val="24"/>
        </w:rPr>
        <w:t>))</w:t>
      </w:r>
      <w:r w:rsidRPr="00C40EEB">
        <w:rPr>
          <w:bCs/>
          <w:sz w:val="24"/>
        </w:rPr>
        <w:t>。</w:t>
      </w:r>
    </w:p>
    <w:p w:rsidR="006F47ED" w:rsidRPr="006F47ED" w:rsidRDefault="006F47ED" w:rsidP="006C6B52">
      <w:pPr>
        <w:pStyle w:val="a7"/>
        <w:spacing w:before="240"/>
        <w:ind w:firstLineChars="0" w:firstLine="0"/>
        <w:rPr>
          <w:rFonts w:asciiTheme="minorEastAsia" w:hAnsiTheme="minorEastAsia"/>
          <w:color w:val="0000FF"/>
          <w:sz w:val="24"/>
          <w:szCs w:val="24"/>
        </w:rPr>
      </w:pPr>
      <w:r>
        <w:rPr>
          <w:rFonts w:asciiTheme="minorEastAsia" w:hAnsiTheme="minorEastAsia" w:hint="eastAsia"/>
          <w:color w:val="0000FF"/>
          <w:sz w:val="24"/>
          <w:szCs w:val="24"/>
        </w:rPr>
        <w:t xml:space="preserve">4. </w:t>
      </w:r>
      <w:r w:rsidRPr="006F47ED">
        <w:rPr>
          <w:rFonts w:asciiTheme="minorEastAsia" w:hAnsiTheme="minorEastAsia" w:hint="eastAsia"/>
          <w:color w:val="0000FF"/>
          <w:sz w:val="24"/>
          <w:szCs w:val="24"/>
        </w:rPr>
        <w:t>简述决策树（</w:t>
      </w:r>
      <w:r w:rsidRPr="006F47ED">
        <w:rPr>
          <w:rFonts w:asciiTheme="minorEastAsia" w:hAnsiTheme="minorEastAsia"/>
          <w:color w:val="0000FF"/>
          <w:sz w:val="24"/>
          <w:szCs w:val="24"/>
        </w:rPr>
        <w:t>C4.5</w:t>
      </w:r>
      <w:r w:rsidRPr="006F47ED">
        <w:rPr>
          <w:rFonts w:asciiTheme="minorEastAsia" w:hAnsiTheme="minorEastAsia" w:hint="eastAsia"/>
          <w:color w:val="0000FF"/>
          <w:sz w:val="24"/>
          <w:szCs w:val="24"/>
        </w:rPr>
        <w:t>）的算法原理。</w:t>
      </w:r>
    </w:p>
    <w:p w:rsidR="006F47ED" w:rsidRPr="00B120B2" w:rsidRDefault="006F47ED" w:rsidP="00B41BC5">
      <w:pPr>
        <w:spacing w:before="240" w:line="240" w:lineRule="auto"/>
        <w:ind w:firstLineChars="0" w:firstLine="0"/>
        <w:rPr>
          <w:bCs/>
          <w:sz w:val="24"/>
        </w:rPr>
      </w:pPr>
      <w:r>
        <w:rPr>
          <w:rFonts w:hint="eastAsia"/>
          <w:bCs/>
          <w:sz w:val="24"/>
        </w:rPr>
        <w:t>参考答案：</w:t>
      </w:r>
      <w:r w:rsidRPr="008954AF">
        <w:rPr>
          <w:bCs/>
          <w:sz w:val="24"/>
        </w:rPr>
        <w:t>决策树</w:t>
      </w:r>
      <w:r>
        <w:rPr>
          <w:rFonts w:hint="eastAsia"/>
          <w:bCs/>
          <w:sz w:val="24"/>
        </w:rPr>
        <w:t xml:space="preserve"> </w:t>
      </w:r>
      <w:r w:rsidRPr="008954AF">
        <w:rPr>
          <w:bCs/>
          <w:sz w:val="24"/>
        </w:rPr>
        <w:t>(Decision Tree</w:t>
      </w:r>
      <w:r w:rsidRPr="008954AF">
        <w:rPr>
          <w:bCs/>
          <w:sz w:val="24"/>
        </w:rPr>
        <w:t>）是直观运用概率分析的一种图解法。由于这种决策分支画成图形很像一棵树的枝干，故称决策树。决策树代表一类算法，</w:t>
      </w:r>
      <w:r w:rsidRPr="008954AF">
        <w:rPr>
          <w:bCs/>
          <w:sz w:val="24"/>
        </w:rPr>
        <w:t>C4.5</w:t>
      </w:r>
      <w:r w:rsidRPr="008954AF">
        <w:rPr>
          <w:bCs/>
          <w:sz w:val="24"/>
        </w:rPr>
        <w:t>是其中比较典型的一种算法。</w:t>
      </w:r>
      <w:r w:rsidRPr="008954AF">
        <w:rPr>
          <w:bCs/>
          <w:sz w:val="24"/>
        </w:rPr>
        <w:t>C4.5</w:t>
      </w:r>
      <w:r w:rsidRPr="008954AF">
        <w:rPr>
          <w:bCs/>
          <w:sz w:val="24"/>
        </w:rPr>
        <w:t>算法采用熵来选择属性，以构成决策分支；并采用后剪枝以抑制不必要的决策分支的生长。</w:t>
      </w:r>
    </w:p>
    <w:p w:rsidR="006F47ED" w:rsidRPr="006F47ED" w:rsidRDefault="006F47ED" w:rsidP="006C6B52">
      <w:pPr>
        <w:pStyle w:val="a7"/>
        <w:spacing w:before="240"/>
        <w:ind w:firstLineChars="0" w:firstLine="0"/>
        <w:rPr>
          <w:rFonts w:asciiTheme="minorEastAsia" w:hAnsiTheme="minorEastAsia"/>
          <w:color w:val="0000FF"/>
          <w:sz w:val="24"/>
          <w:szCs w:val="24"/>
        </w:rPr>
      </w:pPr>
      <w:r>
        <w:rPr>
          <w:rFonts w:asciiTheme="minorEastAsia" w:hAnsiTheme="minorEastAsia" w:hint="eastAsia"/>
          <w:color w:val="0000FF"/>
          <w:sz w:val="24"/>
          <w:szCs w:val="24"/>
        </w:rPr>
        <w:t xml:space="preserve">5. </w:t>
      </w:r>
      <w:r w:rsidRPr="006F47ED">
        <w:rPr>
          <w:rFonts w:asciiTheme="minorEastAsia" w:hAnsiTheme="minorEastAsia" w:hint="eastAsia"/>
          <w:color w:val="0000FF"/>
          <w:sz w:val="24"/>
          <w:szCs w:val="24"/>
        </w:rPr>
        <w:t>简述Logistic回归的算法原理。</w:t>
      </w:r>
    </w:p>
    <w:p w:rsidR="006F47ED" w:rsidRPr="00B120B2" w:rsidRDefault="006F47ED" w:rsidP="00B41BC5">
      <w:pPr>
        <w:spacing w:before="240" w:line="240" w:lineRule="auto"/>
        <w:ind w:firstLineChars="0" w:firstLine="0"/>
        <w:jc w:val="left"/>
        <w:rPr>
          <w:bCs/>
          <w:sz w:val="24"/>
        </w:rPr>
      </w:pPr>
      <w:r>
        <w:rPr>
          <w:rFonts w:hint="eastAsia"/>
          <w:bCs/>
          <w:sz w:val="24"/>
        </w:rPr>
        <w:t>参考答案：</w:t>
      </w:r>
      <w:r w:rsidRPr="008954AF">
        <w:rPr>
          <w:bCs/>
          <w:sz w:val="24"/>
        </w:rPr>
        <w:t>Logistic</w:t>
      </w:r>
      <w:r w:rsidRPr="008954AF">
        <w:rPr>
          <w:bCs/>
          <w:sz w:val="24"/>
        </w:rPr>
        <w:t>回归是一种广义线性回归，因此与多重线性回归分析有很多相同之处。它们的模型形式基本上相同，都具有</w:t>
      </w:r>
      <w:r w:rsidRPr="008954AF">
        <w:rPr>
          <w:bCs/>
          <w:sz w:val="24"/>
        </w:rPr>
        <w:t xml:space="preserve"> wx+b</w:t>
      </w:r>
      <w:r w:rsidRPr="008954AF">
        <w:rPr>
          <w:bCs/>
          <w:sz w:val="24"/>
        </w:rPr>
        <w:t>的形式，其中</w:t>
      </w:r>
      <w:r w:rsidRPr="008954AF">
        <w:rPr>
          <w:bCs/>
          <w:sz w:val="24"/>
        </w:rPr>
        <w:t>w</w:t>
      </w:r>
      <w:r w:rsidRPr="008954AF">
        <w:rPr>
          <w:bCs/>
          <w:sz w:val="24"/>
        </w:rPr>
        <w:t>和</w:t>
      </w:r>
      <w:r w:rsidRPr="008954AF">
        <w:rPr>
          <w:bCs/>
          <w:sz w:val="24"/>
        </w:rPr>
        <w:t>b</w:t>
      </w:r>
      <w:r w:rsidRPr="008954AF">
        <w:rPr>
          <w:bCs/>
          <w:sz w:val="24"/>
        </w:rPr>
        <w:t>是待求参数。</w:t>
      </w:r>
      <w:r w:rsidRPr="008954AF">
        <w:rPr>
          <w:bCs/>
          <w:sz w:val="24"/>
        </w:rPr>
        <w:t>logistic</w:t>
      </w:r>
      <w:r w:rsidRPr="008954AF">
        <w:rPr>
          <w:bCs/>
          <w:sz w:val="24"/>
        </w:rPr>
        <w:t>回归则通过</w:t>
      </w:r>
      <w:r w:rsidRPr="008954AF">
        <w:rPr>
          <w:bCs/>
          <w:sz w:val="24"/>
        </w:rPr>
        <w:t>logistic</w:t>
      </w:r>
      <w:r w:rsidRPr="008954AF">
        <w:rPr>
          <w:bCs/>
          <w:sz w:val="24"/>
        </w:rPr>
        <w:t>函数（记为</w:t>
      </w:r>
      <w:r w:rsidRPr="008954AF">
        <w:rPr>
          <w:bCs/>
          <w:sz w:val="24"/>
        </w:rPr>
        <w:t>L</w:t>
      </w:r>
      <w:r w:rsidRPr="008954AF">
        <w:rPr>
          <w:bCs/>
          <w:sz w:val="24"/>
        </w:rPr>
        <w:t>）将</w:t>
      </w:r>
      <w:r w:rsidRPr="008954AF">
        <w:rPr>
          <w:bCs/>
          <w:sz w:val="24"/>
        </w:rPr>
        <w:t>wx+b</w:t>
      </w:r>
      <w:r w:rsidRPr="008954AF">
        <w:rPr>
          <w:bCs/>
          <w:sz w:val="24"/>
        </w:rPr>
        <w:t>对应一个隐状态</w:t>
      </w:r>
      <w:r w:rsidRPr="008954AF">
        <w:rPr>
          <w:bCs/>
          <w:sz w:val="24"/>
        </w:rPr>
        <w:t>p</w:t>
      </w:r>
      <w:r w:rsidRPr="008954AF">
        <w:rPr>
          <w:bCs/>
          <w:sz w:val="24"/>
        </w:rPr>
        <w:t>，</w:t>
      </w:r>
      <w:r w:rsidRPr="008954AF">
        <w:rPr>
          <w:bCs/>
          <w:sz w:val="24"/>
        </w:rPr>
        <w:t>p=L(wx+b),</w:t>
      </w:r>
      <w:r w:rsidRPr="008954AF">
        <w:rPr>
          <w:bCs/>
          <w:sz w:val="24"/>
        </w:rPr>
        <w:t>然后根据</w:t>
      </w:r>
      <w:r w:rsidRPr="008954AF">
        <w:rPr>
          <w:bCs/>
          <w:sz w:val="24"/>
        </w:rPr>
        <w:t>p</w:t>
      </w:r>
      <w:r w:rsidRPr="008954AF">
        <w:rPr>
          <w:bCs/>
          <w:sz w:val="24"/>
        </w:rPr>
        <w:t>与</w:t>
      </w:r>
      <w:r w:rsidRPr="008954AF">
        <w:rPr>
          <w:bCs/>
          <w:sz w:val="24"/>
        </w:rPr>
        <w:t>1-p</w:t>
      </w:r>
      <w:r w:rsidRPr="008954AF">
        <w:rPr>
          <w:bCs/>
          <w:sz w:val="24"/>
        </w:rPr>
        <w:t>的大小决定因变量的值。</w:t>
      </w:r>
    </w:p>
    <w:p w:rsidR="006F47ED" w:rsidRPr="006F47ED" w:rsidRDefault="006F47ED"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w:t>
      </w:r>
      <w:r>
        <w:rPr>
          <w:rFonts w:asciiTheme="minorEastAsia" w:eastAsiaTheme="minorEastAsia" w:hAnsiTheme="minorEastAsia" w:hint="eastAsia"/>
          <w:sz w:val="28"/>
          <w:szCs w:val="28"/>
        </w:rPr>
        <w:t>19</w:t>
      </w:r>
      <w:r w:rsidRPr="008F545B">
        <w:rPr>
          <w:rFonts w:asciiTheme="minorEastAsia" w:eastAsiaTheme="minorEastAsia" w:hAnsiTheme="minorEastAsia" w:hint="eastAsia"/>
          <w:sz w:val="28"/>
          <w:szCs w:val="28"/>
        </w:rPr>
        <w:t>章</w:t>
      </w:r>
      <w:bookmarkStart w:id="1" w:name="_Toc447008401"/>
      <w:bookmarkStart w:id="2" w:name="_Toc373170698"/>
      <w:bookmarkStart w:id="3" w:name="_Toc477276947"/>
      <w:bookmarkStart w:id="4" w:name="_Toc479691266"/>
      <w:r>
        <w:rPr>
          <w:rFonts w:asciiTheme="minorEastAsia" w:eastAsiaTheme="minorEastAsia" w:hAnsiTheme="minorEastAsia" w:hint="eastAsia"/>
          <w:sz w:val="28"/>
          <w:szCs w:val="28"/>
        </w:rPr>
        <w:t xml:space="preserve"> </w:t>
      </w:r>
      <w:r w:rsidRPr="006F47ED">
        <w:rPr>
          <w:rFonts w:asciiTheme="minorEastAsia" w:eastAsiaTheme="minorEastAsia" w:hAnsiTheme="minorEastAsia" w:hint="eastAsia"/>
          <w:sz w:val="28"/>
          <w:szCs w:val="28"/>
        </w:rPr>
        <w:t>互联网电商数据的分析应用</w:t>
      </w:r>
      <w:bookmarkEnd w:id="1"/>
      <w:bookmarkEnd w:id="2"/>
      <w:bookmarkEnd w:id="3"/>
      <w:bookmarkEnd w:id="4"/>
    </w:p>
    <w:p w:rsidR="006F47ED" w:rsidRPr="006F47ED" w:rsidRDefault="006F47ED" w:rsidP="006C6B52">
      <w:pPr>
        <w:spacing w:line="240" w:lineRule="auto"/>
        <w:ind w:firstLineChars="0" w:firstLine="0"/>
        <w:rPr>
          <w:rFonts w:asciiTheme="minorEastAsia" w:eastAsiaTheme="minorEastAsia" w:hAnsiTheme="minorEastAsia" w:cstheme="minorBidi"/>
          <w:color w:val="0000FF"/>
          <w:sz w:val="24"/>
        </w:rPr>
      </w:pPr>
      <w:r>
        <w:rPr>
          <w:rFonts w:asciiTheme="minorEastAsia" w:eastAsiaTheme="minorEastAsia" w:hAnsiTheme="minorEastAsia" w:cstheme="minorBidi" w:hint="eastAsia"/>
          <w:color w:val="0000FF"/>
          <w:sz w:val="24"/>
        </w:rPr>
        <w:t xml:space="preserve">1. </w:t>
      </w:r>
      <w:r w:rsidRPr="006F47ED">
        <w:rPr>
          <w:rFonts w:asciiTheme="minorEastAsia" w:eastAsiaTheme="minorEastAsia" w:hAnsiTheme="minorEastAsia" w:cstheme="minorBidi" w:hint="eastAsia"/>
          <w:color w:val="0000FF"/>
          <w:sz w:val="24"/>
        </w:rPr>
        <w:t>电商行业的数据分析有哪些特征?与其他行业的分析有哪些不同之处？</w:t>
      </w:r>
    </w:p>
    <w:p w:rsidR="006F47ED" w:rsidRDefault="006F47ED" w:rsidP="006C6B52">
      <w:pPr>
        <w:spacing w:line="240" w:lineRule="auto"/>
        <w:ind w:firstLineChars="0" w:firstLine="0"/>
        <w:rPr>
          <w:rFonts w:ascii="宋体" w:hAnsi="宋体"/>
          <w:sz w:val="24"/>
        </w:rPr>
      </w:pPr>
      <w:r>
        <w:rPr>
          <w:rFonts w:hint="eastAsia"/>
          <w:sz w:val="24"/>
        </w:rPr>
        <w:t>参考答案：</w:t>
      </w:r>
      <w:r>
        <w:rPr>
          <w:rFonts w:ascii="宋体" w:hAnsi="宋体" w:hint="eastAsia"/>
          <w:sz w:val="24"/>
        </w:rPr>
        <w:t>数据分析除了在互联网中的广泛应用，在金融和经济中的应用更加广泛。互联网领域的分析更偏重于时效性</w:t>
      </w:r>
      <w:r>
        <w:rPr>
          <w:rFonts w:ascii="宋体" w:hAnsi="宋体" w:hint="eastAsia"/>
          <w:sz w:val="24"/>
        </w:rPr>
        <w:softHyphen/>
        <w:t>。在电商行业，数据分析人员需要实时地监测数据，一般这里提及的实时会以每日或者每小时计算。比如线上商城在某一时段开展促销活动后，分析人员就会每小时地观测交易数据，以防出现一些诸如页面显示错误或者错价之类的问题。然而，数据分析在金融和经济中的应用，更多地会从数学统计建模的角度去看数据。比如在银行中，分析人员会用logistic回归模型去预测客户变坏的概率。因此，金融商业和经济中的数据分析更偏重的是根据一段比较长时间的历史数据进行分析决策或预测。</w:t>
      </w:r>
    </w:p>
    <w:p w:rsidR="006F47ED" w:rsidRDefault="006F47ED" w:rsidP="006C6B52">
      <w:pPr>
        <w:spacing w:line="240" w:lineRule="auto"/>
        <w:ind w:firstLineChars="0" w:firstLine="0"/>
        <w:rPr>
          <w:sz w:val="24"/>
        </w:rPr>
      </w:pP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2. </w:t>
      </w:r>
      <w:r w:rsidRPr="006F47ED">
        <w:rPr>
          <w:rFonts w:asciiTheme="minorEastAsia" w:eastAsiaTheme="minorEastAsia" w:hAnsiTheme="minorEastAsia" w:cstheme="minorBidi" w:hint="eastAsia"/>
          <w:color w:val="0000FF"/>
          <w:sz w:val="24"/>
        </w:rPr>
        <w:t>业务分析与数学统计建模分析的异同？</w:t>
      </w:r>
    </w:p>
    <w:p w:rsidR="00B41BC5" w:rsidRPr="006F47ED" w:rsidRDefault="00B41BC5" w:rsidP="006C6B52">
      <w:pPr>
        <w:spacing w:line="240" w:lineRule="auto"/>
        <w:ind w:firstLineChars="0" w:firstLine="0"/>
        <w:rPr>
          <w:rFonts w:asciiTheme="minorEastAsia" w:eastAsiaTheme="minorEastAsia" w:hAnsiTheme="minorEastAsia" w:cstheme="minorBidi"/>
          <w:color w:val="0000FF"/>
          <w:sz w:val="24"/>
        </w:rPr>
      </w:pPr>
    </w:p>
    <w:p w:rsidR="004E53AD" w:rsidRDefault="006F47ED" w:rsidP="006C6B52">
      <w:pPr>
        <w:spacing w:line="240" w:lineRule="auto"/>
        <w:ind w:firstLineChars="0" w:firstLine="0"/>
        <w:rPr>
          <w:sz w:val="24"/>
        </w:rPr>
      </w:pPr>
      <w:r>
        <w:rPr>
          <w:rFonts w:hint="eastAsia"/>
          <w:sz w:val="24"/>
        </w:rPr>
        <w:t>参考答案：相同之处是都需要围绕业务或实际问题，对数据进行理解和挖掘，并使其产生价值，有效帮助解决业务或实际问题。</w:t>
      </w:r>
    </w:p>
    <w:p w:rsidR="006F47ED" w:rsidRDefault="006F47ED" w:rsidP="004E53AD">
      <w:pPr>
        <w:spacing w:line="240" w:lineRule="auto"/>
        <w:ind w:firstLine="480"/>
        <w:rPr>
          <w:sz w:val="24"/>
        </w:rPr>
      </w:pPr>
      <w:r>
        <w:rPr>
          <w:rFonts w:hint="eastAsia"/>
          <w:sz w:val="24"/>
        </w:rPr>
        <w:t>不同之处是业务分析一般在数据库中直接进行操作，一般不会用到数理统计或机器学习之类的模型算法，比如</w:t>
      </w:r>
      <w:r>
        <w:rPr>
          <w:rFonts w:hint="eastAsia"/>
          <w:sz w:val="24"/>
        </w:rPr>
        <w:t>Logistic</w:t>
      </w:r>
      <w:r>
        <w:rPr>
          <w:rFonts w:hint="eastAsia"/>
          <w:sz w:val="24"/>
        </w:rPr>
        <w:t>回归分析、聚类分析、决策树等。并且，业务分析与业务结合非常紧密，一般始于一个业务问题，通过漏斗式分析法，层层渗透，步步推理，找出业务问题的可能的症结，并试图在实践运营中作出改进。业务分析一般运用于时效性强的电商行业。</w:t>
      </w:r>
    </w:p>
    <w:p w:rsidR="006F47ED" w:rsidRDefault="006F47ED" w:rsidP="006C6B52">
      <w:pPr>
        <w:spacing w:line="240" w:lineRule="auto"/>
        <w:ind w:firstLineChars="0" w:firstLine="0"/>
        <w:rPr>
          <w:sz w:val="24"/>
        </w:rPr>
      </w:pPr>
    </w:p>
    <w:p w:rsidR="006F47ED" w:rsidRDefault="006F47ED" w:rsidP="006C6B52">
      <w:pPr>
        <w:spacing w:line="240" w:lineRule="auto"/>
        <w:ind w:firstLineChars="0" w:firstLine="0"/>
        <w:rPr>
          <w:sz w:val="24"/>
        </w:rPr>
      </w:pPr>
      <w:r>
        <w:rPr>
          <w:rFonts w:hint="eastAsia"/>
          <w:sz w:val="24"/>
        </w:rPr>
        <w:t>而数学建模更偏向于用数理统计及机器学习的方法，对数据进行深层次地挖掘。一般作用于大量的历史数据的场景中，比如金融行业的风控管理中。</w:t>
      </w:r>
    </w:p>
    <w:p w:rsidR="006F47ED" w:rsidRDefault="006F47ED" w:rsidP="006C6B52">
      <w:pPr>
        <w:spacing w:line="240" w:lineRule="auto"/>
        <w:ind w:firstLineChars="0" w:firstLine="0"/>
        <w:rPr>
          <w:sz w:val="24"/>
        </w:rPr>
      </w:pP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sidRPr="006F47ED">
        <w:rPr>
          <w:rFonts w:asciiTheme="minorEastAsia" w:eastAsiaTheme="minorEastAsia" w:hAnsiTheme="minorEastAsia" w:cstheme="minorBidi" w:hint="eastAsia"/>
          <w:color w:val="0000FF"/>
          <w:sz w:val="24"/>
        </w:rPr>
        <w:t>3. 在电商呼叫中心的用户体验流程管理中，会用到的KPI（关键绩效评估指标）FCR的含义是什么？</w:t>
      </w:r>
    </w:p>
    <w:p w:rsidR="00B41BC5" w:rsidRPr="006F47ED" w:rsidRDefault="00B41BC5" w:rsidP="006C6B52">
      <w:pPr>
        <w:spacing w:line="240" w:lineRule="auto"/>
        <w:ind w:firstLineChars="0" w:firstLine="0"/>
        <w:rPr>
          <w:rFonts w:asciiTheme="minorEastAsia" w:eastAsiaTheme="minorEastAsia" w:hAnsiTheme="minorEastAsia" w:cstheme="minorBidi"/>
          <w:color w:val="0000FF"/>
          <w:sz w:val="24"/>
        </w:rPr>
      </w:pPr>
    </w:p>
    <w:p w:rsidR="006F47ED" w:rsidRDefault="006F47ED" w:rsidP="006C6B52">
      <w:pPr>
        <w:spacing w:line="240" w:lineRule="auto"/>
        <w:ind w:firstLineChars="0" w:firstLine="0"/>
        <w:rPr>
          <w:sz w:val="24"/>
        </w:rPr>
      </w:pPr>
      <w:r>
        <w:rPr>
          <w:rFonts w:hint="eastAsia"/>
          <w:sz w:val="24"/>
        </w:rPr>
        <w:t>参考答案：</w:t>
      </w:r>
      <w:r>
        <w:rPr>
          <w:sz w:val="24"/>
        </w:rPr>
        <w:t>一次来电率（</w:t>
      </w:r>
      <w:r>
        <w:rPr>
          <w:sz w:val="24"/>
        </w:rPr>
        <w:t>FCR</w:t>
      </w:r>
      <w:r>
        <w:rPr>
          <w:sz w:val="24"/>
        </w:rPr>
        <w:t>），即呼叫中心的客服人员能在一次来电中解决客</w:t>
      </w:r>
      <w:r>
        <w:rPr>
          <w:sz w:val="24"/>
        </w:rPr>
        <w:lastRenderedPageBreak/>
        <w:t>户关于某一订单的需求问题，并且在接下来一段特定时间不会再次来电。这个指标是全世界呼叫中心通用的重要指标之一，每个呼叫中心都给出了具体的计算方法，大同小异、</w:t>
      </w:r>
      <w:r>
        <w:rPr>
          <w:rFonts w:hint="eastAsia"/>
          <w:sz w:val="24"/>
        </w:rPr>
        <w:t>可相互</w:t>
      </w:r>
      <w:r>
        <w:rPr>
          <w:sz w:val="24"/>
        </w:rPr>
        <w:t>借鉴参考</w:t>
      </w:r>
      <w:r>
        <w:rPr>
          <w:rFonts w:hint="eastAsia"/>
          <w:sz w:val="24"/>
        </w:rPr>
        <w:t>。</w:t>
      </w:r>
    </w:p>
    <w:p w:rsidR="006F47ED" w:rsidRPr="006F47ED" w:rsidRDefault="006F47ED" w:rsidP="006C6B52">
      <w:pPr>
        <w:spacing w:before="240" w:after="240" w:line="240" w:lineRule="auto"/>
        <w:ind w:firstLineChars="0" w:firstLine="0"/>
        <w:rPr>
          <w:rFonts w:asciiTheme="minorEastAsia" w:eastAsiaTheme="minorEastAsia" w:hAnsiTheme="minorEastAsia"/>
          <w:sz w:val="28"/>
          <w:szCs w:val="28"/>
        </w:rPr>
      </w:pPr>
      <w:r w:rsidRPr="008F545B">
        <w:rPr>
          <w:rFonts w:asciiTheme="minorEastAsia" w:eastAsiaTheme="minorEastAsia" w:hAnsiTheme="minorEastAsia" w:hint="eastAsia"/>
          <w:sz w:val="28"/>
          <w:szCs w:val="28"/>
        </w:rPr>
        <w:t>第</w:t>
      </w:r>
      <w:r>
        <w:rPr>
          <w:rFonts w:asciiTheme="minorEastAsia" w:eastAsiaTheme="minorEastAsia" w:hAnsiTheme="minorEastAsia" w:hint="eastAsia"/>
          <w:sz w:val="28"/>
          <w:szCs w:val="28"/>
        </w:rPr>
        <w:t>20</w:t>
      </w:r>
      <w:r w:rsidRPr="008F545B">
        <w:rPr>
          <w:rFonts w:asciiTheme="minorEastAsia" w:eastAsiaTheme="minorEastAsia" w:hAnsiTheme="minorEastAsia" w:hint="eastAsia"/>
          <w:sz w:val="28"/>
          <w:szCs w:val="28"/>
        </w:rPr>
        <w:t>章</w:t>
      </w:r>
      <w:bookmarkStart w:id="5" w:name="_Toc447008410"/>
      <w:bookmarkStart w:id="6" w:name="_Toc373170702"/>
      <w:bookmarkStart w:id="7" w:name="_Toc477276952"/>
      <w:bookmarkStart w:id="8" w:name="_Toc479691279"/>
      <w:r>
        <w:rPr>
          <w:rFonts w:asciiTheme="minorEastAsia" w:eastAsiaTheme="minorEastAsia" w:hAnsiTheme="minorEastAsia" w:hint="eastAsia"/>
          <w:sz w:val="28"/>
          <w:szCs w:val="28"/>
        </w:rPr>
        <w:t xml:space="preserve"> </w:t>
      </w:r>
      <w:r w:rsidRPr="006F47ED">
        <w:rPr>
          <w:rFonts w:asciiTheme="minorEastAsia" w:eastAsiaTheme="minorEastAsia" w:hAnsiTheme="minorEastAsia" w:hint="eastAsia"/>
          <w:sz w:val="28"/>
          <w:szCs w:val="28"/>
        </w:rPr>
        <w:t>金融和经济数据的分析</w:t>
      </w:r>
      <w:bookmarkEnd w:id="5"/>
      <w:bookmarkEnd w:id="6"/>
      <w:bookmarkEnd w:id="7"/>
      <w:r w:rsidRPr="006F47ED">
        <w:rPr>
          <w:rFonts w:asciiTheme="minorEastAsia" w:eastAsiaTheme="minorEastAsia" w:hAnsiTheme="minorEastAsia" w:hint="eastAsia"/>
          <w:sz w:val="28"/>
          <w:szCs w:val="28"/>
        </w:rPr>
        <w:t>应用</w:t>
      </w:r>
      <w:bookmarkEnd w:id="8"/>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1. </w:t>
      </w:r>
      <w:r w:rsidRPr="006F47ED">
        <w:rPr>
          <w:rFonts w:asciiTheme="minorEastAsia" w:eastAsiaTheme="minorEastAsia" w:hAnsiTheme="minorEastAsia" w:cstheme="minorBidi" w:hint="eastAsia"/>
          <w:color w:val="0000FF"/>
          <w:sz w:val="24"/>
        </w:rPr>
        <w:t>简述建立金融风控模型的流程。</w:t>
      </w:r>
    </w:p>
    <w:p w:rsidR="00B41BC5" w:rsidRPr="006F47ED" w:rsidRDefault="00B41BC5" w:rsidP="006C6B52">
      <w:pPr>
        <w:spacing w:line="240" w:lineRule="auto"/>
        <w:ind w:firstLineChars="0" w:firstLine="0"/>
        <w:rPr>
          <w:rFonts w:asciiTheme="minorEastAsia" w:eastAsiaTheme="minorEastAsia" w:hAnsiTheme="minorEastAsia" w:cstheme="minorBidi"/>
          <w:color w:val="0000FF"/>
          <w:sz w:val="24"/>
        </w:rPr>
      </w:pPr>
    </w:p>
    <w:p w:rsidR="006F47ED" w:rsidRDefault="006F47ED" w:rsidP="00FD2D7E">
      <w:pPr>
        <w:spacing w:line="240" w:lineRule="auto"/>
        <w:ind w:firstLineChars="0" w:firstLine="0"/>
        <w:rPr>
          <w:rFonts w:ascii="宋体" w:hAnsi="宋体"/>
          <w:sz w:val="24"/>
        </w:rPr>
      </w:pPr>
      <w:r>
        <w:rPr>
          <w:rFonts w:hint="eastAsia"/>
          <w:sz w:val="23"/>
          <w:szCs w:val="23"/>
        </w:rPr>
        <w:t>参考答案：</w:t>
      </w:r>
      <w:r>
        <w:rPr>
          <w:rFonts w:ascii="宋体" w:hAnsi="宋体" w:hint="eastAsia"/>
          <w:sz w:val="24"/>
        </w:rPr>
        <w:t>首先结合业务背景，将业务</w:t>
      </w:r>
      <w:r w:rsidRPr="007D55B6">
        <w:rPr>
          <w:rFonts w:ascii="宋体" w:hAnsi="宋体" w:hint="eastAsia"/>
          <w:sz w:val="24"/>
        </w:rPr>
        <w:t>转化为数据</w:t>
      </w:r>
      <w:r>
        <w:rPr>
          <w:rFonts w:ascii="宋体" w:hAnsi="宋体" w:hint="eastAsia"/>
          <w:sz w:val="24"/>
        </w:rPr>
        <w:t>的语言，并将所要涉及的变量整理出来。比如案例中，涉及的变量</w:t>
      </w:r>
      <w:r w:rsidRPr="007D55B6">
        <w:rPr>
          <w:rFonts w:ascii="宋体" w:hAnsi="宋体" w:hint="eastAsia"/>
          <w:sz w:val="24"/>
        </w:rPr>
        <w:t>包括年龄、</w:t>
      </w:r>
      <w:r>
        <w:rPr>
          <w:rFonts w:ascii="宋体" w:hAnsi="宋体" w:hint="eastAsia"/>
          <w:sz w:val="24"/>
        </w:rPr>
        <w:t>工作情况、</w:t>
      </w:r>
      <w:r w:rsidRPr="007D55B6">
        <w:rPr>
          <w:rFonts w:ascii="宋体" w:hAnsi="宋体" w:hint="eastAsia"/>
          <w:sz w:val="24"/>
        </w:rPr>
        <w:t>教育背景、性别、</w:t>
      </w:r>
      <w:r>
        <w:rPr>
          <w:rFonts w:ascii="宋体" w:hAnsi="宋体" w:hint="eastAsia"/>
          <w:sz w:val="24"/>
        </w:rPr>
        <w:t>之前信用还款</w:t>
      </w:r>
      <w:r w:rsidRPr="007D55B6">
        <w:rPr>
          <w:rFonts w:ascii="宋体" w:hAnsi="宋体" w:hint="eastAsia"/>
          <w:sz w:val="24"/>
        </w:rPr>
        <w:t>行为、以及</w:t>
      </w:r>
      <w:r>
        <w:rPr>
          <w:rFonts w:ascii="宋体" w:hAnsi="宋体" w:hint="eastAsia"/>
          <w:sz w:val="24"/>
        </w:rPr>
        <w:t>个人</w:t>
      </w:r>
      <w:r w:rsidRPr="007D55B6">
        <w:rPr>
          <w:rFonts w:ascii="宋体" w:hAnsi="宋体" w:hint="eastAsia"/>
          <w:sz w:val="24"/>
        </w:rPr>
        <w:t>征信</w:t>
      </w:r>
      <w:r>
        <w:rPr>
          <w:rFonts w:ascii="宋体" w:hAnsi="宋体" w:hint="eastAsia"/>
          <w:sz w:val="24"/>
        </w:rPr>
        <w:t>信息等。针对这些数据，进行初步的描述性统计，审查数据的质量问题。</w:t>
      </w:r>
    </w:p>
    <w:p w:rsidR="006F47ED" w:rsidRPr="00B27BF3" w:rsidRDefault="006F47ED" w:rsidP="006C6B52">
      <w:pPr>
        <w:spacing w:line="240" w:lineRule="auto"/>
        <w:ind w:firstLine="480"/>
        <w:rPr>
          <w:rFonts w:ascii="宋体" w:hAnsi="宋体"/>
          <w:sz w:val="24"/>
        </w:rPr>
      </w:pPr>
      <w:r w:rsidRPr="007D55B6">
        <w:rPr>
          <w:rFonts w:ascii="宋体" w:hAnsi="宋体" w:hint="eastAsia"/>
          <w:sz w:val="24"/>
        </w:rPr>
        <w:t>在</w:t>
      </w:r>
      <w:r>
        <w:rPr>
          <w:rFonts w:ascii="宋体" w:hAnsi="宋体" w:hint="eastAsia"/>
          <w:sz w:val="24"/>
        </w:rPr>
        <w:t>对原始数据进行了初步的质量治理及样本量确认后，需要对建模过程做进一步的基础准备，也就是对相关概念进行界定。相关概念包括观察期(observation period)、表现期（performance period）、逾期(逾期大于30天、逾期大于60天、逾期大于90天)、坏账（逾期大于180天）、观察期排除样本(observation exclusions)、及表现期排除样本（performance exclusions）等。</w:t>
      </w:r>
    </w:p>
    <w:p w:rsidR="006F47ED" w:rsidRDefault="006F47ED" w:rsidP="006C6B52">
      <w:pPr>
        <w:spacing w:line="240" w:lineRule="auto"/>
        <w:ind w:firstLine="480"/>
        <w:rPr>
          <w:rFonts w:ascii="宋体" w:hAnsi="宋体"/>
          <w:color w:val="000000"/>
          <w:sz w:val="24"/>
        </w:rPr>
      </w:pPr>
      <w:r w:rsidRPr="00EC4A37">
        <w:rPr>
          <w:rFonts w:ascii="宋体" w:hAnsi="宋体" w:hint="eastAsia"/>
          <w:sz w:val="24"/>
        </w:rPr>
        <w:t>在把上述的概念界定清楚以后，进入正式建模。根据业务背景</w:t>
      </w:r>
      <w:r>
        <w:rPr>
          <w:rFonts w:ascii="宋体" w:hAnsi="宋体" w:hint="eastAsia"/>
          <w:sz w:val="24"/>
        </w:rPr>
        <w:t>，</w:t>
      </w:r>
      <w:r w:rsidRPr="00EC4A37">
        <w:rPr>
          <w:rFonts w:ascii="宋体" w:hAnsi="宋体" w:hint="eastAsia"/>
          <w:sz w:val="24"/>
        </w:rPr>
        <w:t>首先选入大量的相关自变量，包括</w:t>
      </w:r>
      <w:r w:rsidRPr="007D55B6">
        <w:rPr>
          <w:rFonts w:ascii="宋体" w:hAnsi="宋体" w:hint="eastAsia"/>
          <w:sz w:val="24"/>
        </w:rPr>
        <w:t>年龄、</w:t>
      </w:r>
      <w:r>
        <w:rPr>
          <w:rFonts w:ascii="宋体" w:hAnsi="宋体" w:hint="eastAsia"/>
          <w:sz w:val="24"/>
        </w:rPr>
        <w:t>工作情况、</w:t>
      </w:r>
      <w:r w:rsidRPr="007D55B6">
        <w:rPr>
          <w:rFonts w:ascii="宋体" w:hAnsi="宋体" w:hint="eastAsia"/>
          <w:sz w:val="24"/>
        </w:rPr>
        <w:t>教育背景、性别、</w:t>
      </w:r>
      <w:r>
        <w:rPr>
          <w:rFonts w:ascii="宋体" w:hAnsi="宋体" w:hint="eastAsia"/>
          <w:sz w:val="24"/>
        </w:rPr>
        <w:t>个人资产经济状况、之前信用还款</w:t>
      </w:r>
      <w:r w:rsidRPr="007D55B6">
        <w:rPr>
          <w:rFonts w:ascii="宋体" w:hAnsi="宋体" w:hint="eastAsia"/>
          <w:sz w:val="24"/>
        </w:rPr>
        <w:t>行为、以及</w:t>
      </w:r>
      <w:r>
        <w:rPr>
          <w:rFonts w:ascii="宋体" w:hAnsi="宋体" w:hint="eastAsia"/>
          <w:sz w:val="24"/>
        </w:rPr>
        <w:t>个人</w:t>
      </w:r>
      <w:r w:rsidRPr="007D55B6">
        <w:rPr>
          <w:rFonts w:ascii="宋体" w:hAnsi="宋体" w:hint="eastAsia"/>
          <w:sz w:val="24"/>
        </w:rPr>
        <w:t>征信信息等</w:t>
      </w:r>
      <w:r>
        <w:rPr>
          <w:rFonts w:ascii="宋体" w:hAnsi="宋体" w:hint="eastAsia"/>
          <w:sz w:val="24"/>
        </w:rPr>
        <w:t>。接着在这些大量的自变量中进行筛选。</w:t>
      </w:r>
      <w:r w:rsidRPr="00B57A9F">
        <w:rPr>
          <w:rFonts w:ascii="宋体" w:hAnsi="宋体"/>
          <w:color w:val="000000"/>
          <w:sz w:val="24"/>
        </w:rPr>
        <w:t>为了保证模型的稳定性，</w:t>
      </w:r>
      <w:r>
        <w:rPr>
          <w:rFonts w:ascii="宋体" w:hAnsi="宋体"/>
          <w:color w:val="000000"/>
          <w:sz w:val="24"/>
        </w:rPr>
        <w:t>需要去除连续变量样本非均匀分布的影响</w:t>
      </w:r>
      <w:r>
        <w:rPr>
          <w:rFonts w:ascii="宋体" w:hAnsi="宋体" w:hint="eastAsia"/>
          <w:color w:val="000000"/>
          <w:sz w:val="24"/>
        </w:rPr>
        <w:t>。</w:t>
      </w:r>
      <w:r w:rsidRPr="00B57A9F">
        <w:rPr>
          <w:rFonts w:ascii="宋体" w:hAnsi="宋体"/>
          <w:color w:val="000000"/>
          <w:sz w:val="24"/>
        </w:rPr>
        <w:t>通过对连续型变量进行重新分档，确保每一档中变量的样本数量比较接近，</w:t>
      </w:r>
      <w:r>
        <w:rPr>
          <w:rFonts w:ascii="宋体" w:hAnsi="宋体" w:hint="eastAsia"/>
          <w:color w:val="000000"/>
          <w:sz w:val="24"/>
        </w:rPr>
        <w:t>然后再基于分档后的变量计算IV，从而达到初步筛选变量的目的</w:t>
      </w:r>
      <w:r w:rsidRPr="00B57A9F">
        <w:rPr>
          <w:rFonts w:ascii="宋体" w:hAnsi="宋体"/>
          <w:color w:val="000000"/>
          <w:sz w:val="24"/>
        </w:rPr>
        <w:t>。</w:t>
      </w:r>
    </w:p>
    <w:p w:rsidR="006F47ED" w:rsidRDefault="006F47ED" w:rsidP="006C6B52">
      <w:pPr>
        <w:spacing w:line="240" w:lineRule="auto"/>
        <w:ind w:firstLine="480"/>
        <w:rPr>
          <w:rFonts w:ascii="宋体" w:hAnsi="宋体"/>
          <w:color w:val="000000"/>
          <w:sz w:val="24"/>
        </w:rPr>
      </w:pPr>
      <w:r>
        <w:rPr>
          <w:rFonts w:ascii="宋体" w:hAnsi="宋体" w:hint="eastAsia"/>
          <w:sz w:val="24"/>
        </w:rPr>
        <w:t>初筛变量之后，</w:t>
      </w:r>
      <w:r>
        <w:rPr>
          <w:rFonts w:ascii="宋体" w:hAnsi="宋体"/>
          <w:color w:val="000000"/>
          <w:sz w:val="24"/>
        </w:rPr>
        <w:t>对</w:t>
      </w:r>
      <w:r>
        <w:rPr>
          <w:rFonts w:ascii="宋体" w:hAnsi="宋体" w:hint="eastAsia"/>
          <w:color w:val="000000"/>
          <w:sz w:val="24"/>
        </w:rPr>
        <w:t>筛选出来的</w:t>
      </w:r>
      <w:r w:rsidRPr="005259E8">
        <w:rPr>
          <w:rFonts w:ascii="宋体" w:hAnsi="宋体"/>
          <w:color w:val="000000"/>
          <w:sz w:val="24"/>
        </w:rPr>
        <w:t>变量进行证据权重（</w:t>
      </w:r>
      <w:r w:rsidRPr="005259E8">
        <w:rPr>
          <w:color w:val="000000"/>
          <w:sz w:val="24"/>
        </w:rPr>
        <w:t>WOE</w:t>
      </w:r>
      <w:r w:rsidRPr="005259E8">
        <w:rPr>
          <w:rFonts w:ascii="宋体" w:hAnsi="宋体"/>
          <w:color w:val="000000"/>
          <w:sz w:val="24"/>
        </w:rPr>
        <w:t>）转换</w:t>
      </w:r>
      <w:r>
        <w:rPr>
          <w:rFonts w:ascii="宋体" w:hAnsi="宋体" w:hint="eastAsia"/>
          <w:color w:val="000000"/>
          <w:sz w:val="24"/>
        </w:rPr>
        <w:t>。</w:t>
      </w:r>
      <w:r w:rsidRPr="005259E8">
        <w:rPr>
          <w:color w:val="000000"/>
          <w:sz w:val="24"/>
        </w:rPr>
        <w:t xml:space="preserve">WOE </w:t>
      </w:r>
      <w:r w:rsidRPr="005259E8">
        <w:rPr>
          <w:rFonts w:ascii="宋体" w:hAnsi="宋体"/>
          <w:color w:val="000000"/>
          <w:sz w:val="24"/>
        </w:rPr>
        <w:t>转换的目的是将所有的变量刻度归一化，从而降低由于变量单位刻度不同而导致的对结果的影响</w:t>
      </w:r>
      <w:r>
        <w:rPr>
          <w:rFonts w:ascii="宋体" w:hAnsi="宋体" w:hint="eastAsia"/>
          <w:color w:val="000000"/>
          <w:sz w:val="24"/>
        </w:rPr>
        <w:t>。</w:t>
      </w:r>
    </w:p>
    <w:p w:rsidR="006F47ED" w:rsidRPr="00B27BF3" w:rsidRDefault="006F47ED" w:rsidP="006C6B52">
      <w:pPr>
        <w:spacing w:line="240" w:lineRule="auto"/>
        <w:ind w:firstLineChars="0" w:firstLine="0"/>
        <w:rPr>
          <w:rFonts w:ascii="宋体" w:hAnsi="宋体"/>
          <w:sz w:val="24"/>
        </w:rPr>
      </w:pPr>
      <w:r>
        <w:rPr>
          <w:rFonts w:ascii="宋体" w:hAnsi="宋体" w:hint="eastAsia"/>
          <w:color w:val="000000"/>
          <w:sz w:val="24"/>
        </w:rPr>
        <w:tab/>
      </w:r>
      <w:r>
        <w:rPr>
          <w:rFonts w:ascii="宋体" w:hAnsi="宋体" w:hint="eastAsia"/>
          <w:sz w:val="24"/>
        </w:rPr>
        <w:t>最后，再将这些自变量带入到logistic回归模型中，进行进一步的迭代处理。迭代的依据主要取决于以下几个方面：自变量与因变量的相关性强度，指标IV是否大于3%，是否存在共线性问题，以及模型总体的Gini指数等。在建立模型后，进一步做针对模型的验证:用余下的20%的样本与建立模型使用的80%的样本进行对比，使用PSI去衡量两个样本分布的一致性，从而确定模型的稳定性。</w:t>
      </w:r>
    </w:p>
    <w:p w:rsidR="006F47ED" w:rsidRDefault="006F47ED" w:rsidP="006C6B52">
      <w:pPr>
        <w:spacing w:line="240" w:lineRule="auto"/>
        <w:ind w:firstLineChars="0" w:firstLine="0"/>
        <w:rPr>
          <w:sz w:val="23"/>
          <w:szCs w:val="23"/>
        </w:rPr>
      </w:pP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2. </w:t>
      </w:r>
      <w:r w:rsidRPr="006F47ED">
        <w:rPr>
          <w:rFonts w:asciiTheme="minorEastAsia" w:eastAsiaTheme="minorEastAsia" w:hAnsiTheme="minorEastAsia" w:cstheme="minorBidi" w:hint="eastAsia"/>
          <w:color w:val="0000FF"/>
          <w:sz w:val="24"/>
        </w:rPr>
        <w:t>在建立完金融风控模型后，需要用哪些主要指标对模型效果进行评估？</w:t>
      </w:r>
    </w:p>
    <w:p w:rsidR="00B41BC5" w:rsidRPr="006F47ED" w:rsidRDefault="00B41BC5" w:rsidP="006C6B52">
      <w:pPr>
        <w:spacing w:line="240" w:lineRule="auto"/>
        <w:ind w:firstLineChars="0" w:firstLine="0"/>
        <w:rPr>
          <w:rFonts w:ascii="宋体" w:hAnsi="宋体"/>
          <w:sz w:val="24"/>
        </w:rPr>
      </w:pPr>
    </w:p>
    <w:p w:rsidR="006F47ED" w:rsidRDefault="006F47ED" w:rsidP="006C6B52">
      <w:pPr>
        <w:spacing w:line="240" w:lineRule="auto"/>
        <w:ind w:firstLineChars="0" w:firstLine="0"/>
        <w:rPr>
          <w:rFonts w:ascii="宋体" w:hAnsi="宋体"/>
          <w:sz w:val="24"/>
        </w:rPr>
      </w:pPr>
      <w:r>
        <w:rPr>
          <w:rFonts w:hint="eastAsia"/>
          <w:sz w:val="23"/>
          <w:szCs w:val="23"/>
        </w:rPr>
        <w:t>参考答案：</w:t>
      </w:r>
      <w:r>
        <w:rPr>
          <w:rFonts w:ascii="宋体" w:hAnsi="宋体" w:hint="eastAsia"/>
          <w:sz w:val="24"/>
        </w:rPr>
        <w:t>在开发完模型后，模型进入使用阶段，应当对模型进行三个维度的模型表现的监测，包括稳定性、区分度、以及校准度。其中稳定性主要使用PSI统计指标或者两个样本的K-S检验进行衡量，主要看基准样本与现有样本的分布是否存在差异。</w:t>
      </w:r>
    </w:p>
    <w:p w:rsidR="006F47ED" w:rsidRDefault="006F47ED" w:rsidP="006C6B52">
      <w:pPr>
        <w:spacing w:line="240" w:lineRule="auto"/>
        <w:ind w:firstLine="480"/>
        <w:rPr>
          <w:rFonts w:ascii="宋体" w:hAnsi="宋体"/>
          <w:sz w:val="24"/>
        </w:rPr>
      </w:pPr>
      <w:r>
        <w:rPr>
          <w:rFonts w:ascii="宋体" w:hAnsi="宋体" w:hint="eastAsia"/>
          <w:sz w:val="24"/>
        </w:rPr>
        <w:t>模型表现的监测除了稳定性以外，还需要考虑区分度，其一般通过Gini、IV两个统计指标进行衡量，主要看是否能显著区分好和坏，或者区分拒绝和接受。</w:t>
      </w:r>
    </w:p>
    <w:p w:rsidR="006F47ED" w:rsidRPr="00CB3690" w:rsidRDefault="006F47ED" w:rsidP="006C6B52">
      <w:pPr>
        <w:spacing w:line="240" w:lineRule="auto"/>
        <w:ind w:firstLine="480"/>
      </w:pPr>
      <w:r>
        <w:rPr>
          <w:rFonts w:ascii="宋体" w:hAnsi="宋体" w:hint="eastAsia"/>
          <w:sz w:val="24"/>
        </w:rPr>
        <w:t>最后，校准度最常用MAPE统计指标衡量，主要看模型的预测值与观测真实值的差距。</w:t>
      </w:r>
    </w:p>
    <w:p w:rsidR="006F47ED" w:rsidRPr="00851104" w:rsidRDefault="006F47ED" w:rsidP="006C6B52">
      <w:pPr>
        <w:spacing w:line="240" w:lineRule="auto"/>
        <w:ind w:firstLineChars="0" w:firstLine="0"/>
        <w:rPr>
          <w:sz w:val="23"/>
          <w:szCs w:val="23"/>
        </w:rPr>
      </w:pP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lastRenderedPageBreak/>
        <w:t>3. 描</w:t>
      </w:r>
      <w:r w:rsidRPr="006F47ED">
        <w:rPr>
          <w:rFonts w:asciiTheme="minorEastAsia" w:eastAsiaTheme="minorEastAsia" w:hAnsiTheme="minorEastAsia" w:cstheme="minorBidi" w:hint="eastAsia"/>
          <w:color w:val="0000FF"/>
          <w:sz w:val="24"/>
        </w:rPr>
        <w:t>述模糊层次分析法的实现过程。</w:t>
      </w:r>
    </w:p>
    <w:p w:rsidR="00B41BC5" w:rsidRPr="006F47ED" w:rsidRDefault="00B41BC5" w:rsidP="006C6B52">
      <w:pPr>
        <w:spacing w:line="240" w:lineRule="auto"/>
        <w:ind w:firstLineChars="0" w:firstLine="0"/>
        <w:rPr>
          <w:rFonts w:asciiTheme="minorEastAsia" w:eastAsiaTheme="minorEastAsia" w:hAnsiTheme="minorEastAsia" w:cstheme="minorBidi"/>
          <w:color w:val="0000FF"/>
          <w:sz w:val="24"/>
        </w:rPr>
      </w:pPr>
    </w:p>
    <w:p w:rsidR="006F47ED" w:rsidRPr="009F1E0B" w:rsidRDefault="006F47ED" w:rsidP="006C6B52">
      <w:pPr>
        <w:spacing w:line="240" w:lineRule="auto"/>
        <w:ind w:firstLineChars="0" w:firstLine="0"/>
        <w:rPr>
          <w:rFonts w:ascii="宋体" w:hAnsi="宋体"/>
          <w:sz w:val="24"/>
        </w:rPr>
      </w:pPr>
      <w:r>
        <w:rPr>
          <w:rFonts w:ascii="宋体" w:hAnsi="宋体" w:hint="eastAsia"/>
          <w:sz w:val="24"/>
        </w:rPr>
        <w:t>参考答案：</w:t>
      </w:r>
      <w:r w:rsidRPr="009F1E0B">
        <w:rPr>
          <w:rFonts w:ascii="宋体" w:hAnsi="宋体" w:hint="eastAsia"/>
          <w:sz w:val="24"/>
        </w:rPr>
        <w:t xml:space="preserve">模糊层级分析法一般分为以下三个步骤： </w:t>
      </w:r>
    </w:p>
    <w:p w:rsidR="006F47ED" w:rsidRPr="009F1E0B" w:rsidRDefault="006F47ED" w:rsidP="006C6B52">
      <w:pPr>
        <w:spacing w:line="240" w:lineRule="auto"/>
        <w:ind w:firstLine="480"/>
        <w:rPr>
          <w:rFonts w:ascii="宋体" w:hAnsi="宋体"/>
          <w:sz w:val="24"/>
        </w:rPr>
      </w:pPr>
      <w:r w:rsidRPr="009F1E0B">
        <w:rPr>
          <w:rFonts w:ascii="宋体" w:hAnsi="宋体" w:hint="eastAsia"/>
          <w:sz w:val="24"/>
        </w:rPr>
        <w:t xml:space="preserve">首先，建立指标体系的模型。整个指标模型分为两层——领域层和指标层。领域层是对指标大类的归类，指标层是领域层下的子指标。 </w:t>
      </w:r>
    </w:p>
    <w:p w:rsidR="006F47ED" w:rsidRDefault="006F47ED" w:rsidP="006C6B52">
      <w:pPr>
        <w:spacing w:line="240" w:lineRule="auto"/>
        <w:ind w:firstLine="480"/>
        <w:rPr>
          <w:rFonts w:ascii="宋体" w:hAnsi="宋体"/>
          <w:sz w:val="24"/>
        </w:rPr>
      </w:pPr>
      <w:r w:rsidRPr="009F1E0B">
        <w:rPr>
          <w:rFonts w:ascii="宋体" w:hAnsi="宋体" w:hint="eastAsia"/>
          <w:sz w:val="24"/>
        </w:rPr>
        <w:t>其次，构造决策问题的模糊一致判断矩阵。根据指标两两比较重要程度的标准(</w:t>
      </w:r>
      <w:r>
        <w:rPr>
          <w:rFonts w:ascii="宋体" w:hAnsi="宋体" w:hint="eastAsia"/>
          <w:sz w:val="24"/>
        </w:rPr>
        <w:t>见表20-6</w:t>
      </w:r>
      <w:r w:rsidRPr="009F1E0B">
        <w:rPr>
          <w:rFonts w:ascii="宋体" w:hAnsi="宋体" w:hint="eastAsia"/>
          <w:sz w:val="24"/>
        </w:rPr>
        <w:t>)，构造模糊互补判断矩阵。依据公式</w:t>
      </w:r>
      <w:r>
        <w:rPr>
          <w:rFonts w:ascii="宋体" w:hAnsi="宋体" w:hint="eastAsia"/>
          <w:sz w:val="24"/>
        </w:rPr>
        <w:t>(2)</w:t>
      </w:r>
      <w:r w:rsidRPr="009F1E0B">
        <w:rPr>
          <w:rFonts w:ascii="宋体" w:hAnsi="宋体" w:hint="eastAsia"/>
          <w:sz w:val="24"/>
        </w:rPr>
        <w:t>转化矩阵，从而形成模糊</w:t>
      </w:r>
      <w:r w:rsidRPr="006360B7">
        <w:rPr>
          <w:rFonts w:ascii="宋体" w:hAnsi="宋体" w:hint="eastAsia"/>
          <w:sz w:val="24"/>
        </w:rPr>
        <w:t>一致判断矩阵。</w:t>
      </w:r>
    </w:p>
    <w:p w:rsidR="006F47ED" w:rsidRDefault="00686A75" w:rsidP="006C6B52">
      <w:pPr>
        <w:widowControl/>
        <w:spacing w:line="240" w:lineRule="auto"/>
        <w:ind w:firstLineChars="0" w:firstLine="420"/>
        <w:jc w:val="right"/>
        <w:rPr>
          <w:rFonts w:ascii="宋体" w:hAnsi="宋体" w:cs="宋体"/>
          <w:kern w:val="0"/>
          <w:sz w:val="24"/>
        </w:rPr>
      </w:pPr>
      <m:oMath>
        <m:sSub>
          <m:sSubPr>
            <m:ctrlPr>
              <w:rPr>
                <w:rFonts w:ascii="Cambria Math" w:hAnsi="Cambria Math"/>
                <w:sz w:val="24"/>
              </w:rPr>
            </m:ctrlPr>
          </m:sSubPr>
          <m:e>
            <m:r>
              <w:rPr>
                <w:rFonts w:ascii="Cambria Math" w:hAnsi="Cambria Math"/>
                <w:sz w:val="24"/>
              </w:rPr>
              <m:t>r</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t>
                </m:r>
              </m:sub>
            </m:sSub>
          </m:num>
          <m:den>
            <m:r>
              <w:rPr>
                <w:rFonts w:ascii="Cambria Math" w:hAnsi="Cambria Math"/>
                <w:sz w:val="24"/>
              </w:rPr>
              <m:t>n</m:t>
            </m:r>
          </m:den>
        </m:f>
        <m:r>
          <w:rPr>
            <w:rFonts w:ascii="Cambria Math" w:hAnsi="Cambria Math"/>
            <w:sz w:val="24"/>
          </w:rPr>
          <m:t>+0.5</m:t>
        </m:r>
      </m:oMath>
      <w:r w:rsidR="006F47ED">
        <w:rPr>
          <w:rFonts w:ascii="宋体" w:hAnsi="宋体" w:cs="宋体" w:hint="eastAsia"/>
          <w:sz w:val="24"/>
        </w:rPr>
        <w:t xml:space="preserve">                     </w:t>
      </w:r>
      <w:r w:rsidR="006F47ED">
        <w:rPr>
          <w:rFonts w:ascii="宋体" w:hAnsi="宋体" w:cs="宋体" w:hint="eastAsia"/>
          <w:kern w:val="0"/>
          <w:sz w:val="24"/>
        </w:rPr>
        <w:t>（2）</w:t>
      </w:r>
    </w:p>
    <w:p w:rsidR="006F47ED" w:rsidRDefault="006F47ED" w:rsidP="006C6B52">
      <w:pPr>
        <w:spacing w:line="240" w:lineRule="auto"/>
        <w:ind w:firstLine="480"/>
        <w:rPr>
          <w:rFonts w:ascii="宋体" w:hAnsi="宋体"/>
          <w:sz w:val="24"/>
        </w:rPr>
      </w:pPr>
      <w:r w:rsidRPr="00F05433">
        <w:rPr>
          <w:rFonts w:ascii="宋体" w:hAnsi="宋体" w:hint="eastAsia"/>
          <w:sz w:val="24"/>
        </w:rPr>
        <w:t>最后，计算最终权重数。使用模糊一致的判断矩阵去推算各层次各因素的权重,利用公式</w:t>
      </w:r>
      <w:r>
        <w:rPr>
          <w:rFonts w:ascii="宋体" w:hAnsi="宋体" w:hint="eastAsia"/>
          <w:sz w:val="24"/>
        </w:rPr>
        <w:t>(3)</w:t>
      </w:r>
      <w:r w:rsidRPr="00F05433">
        <w:rPr>
          <w:rFonts w:ascii="宋体" w:hAnsi="宋体" w:hint="eastAsia"/>
          <w:sz w:val="24"/>
        </w:rPr>
        <w:t xml:space="preserve">进行计算:  </w:t>
      </w:r>
    </w:p>
    <w:p w:rsidR="006F47ED" w:rsidRPr="00140FD6" w:rsidRDefault="00686A75" w:rsidP="006C6B52">
      <w:pPr>
        <w:spacing w:line="240" w:lineRule="auto"/>
        <w:ind w:firstLine="480"/>
        <w:jc w:val="right"/>
        <w:rPr>
          <w:rFonts w:ascii="宋体" w:hAnsi="宋体" w:cs="宋体"/>
          <w:kern w:val="0"/>
          <w:sz w:val="24"/>
        </w:rPr>
      </w:pPr>
      <m:oMath>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2a</m:t>
            </m:r>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na</m:t>
            </m:r>
          </m:den>
        </m:f>
        <m:nary>
          <m:naryPr>
            <m:chr m:val="∑"/>
            <m:limLoc m:val="undOvr"/>
            <m:subHide m:val="on"/>
            <m:supHide m:val="on"/>
            <m:ctrlPr>
              <w:rPr>
                <w:rFonts w:ascii="Cambria Math" w:hAnsi="Cambria Math"/>
                <w:i/>
                <w:sz w:val="24"/>
              </w:rPr>
            </m:ctrlPr>
          </m:naryPr>
          <m:sub/>
          <m:sup/>
          <m:e>
            <m:sSub>
              <m:sSubPr>
                <m:ctrlPr>
                  <w:rPr>
                    <w:rFonts w:ascii="Cambria Math" w:hAnsi="Cambria Math"/>
                    <w:i/>
                    <w:sz w:val="24"/>
                  </w:rPr>
                </m:ctrlPr>
              </m:sSubPr>
              <m:e>
                <m:r>
                  <w:rPr>
                    <w:rFonts w:ascii="Cambria Math" w:hAnsi="Cambria Math"/>
                    <w:sz w:val="24"/>
                  </w:rPr>
                  <m:t>r</m:t>
                </m:r>
              </m:e>
              <m:sub>
                <m:r>
                  <w:rPr>
                    <w:rFonts w:ascii="Cambria Math" w:hAnsi="Cambria Math"/>
                    <w:sz w:val="24"/>
                  </w:rPr>
                  <m:t>k</m:t>
                </m:r>
              </m:sub>
            </m:sSub>
          </m:e>
        </m:nary>
        <m:r>
          <m:rPr>
            <m:sty m:val="p"/>
          </m:rPr>
          <w:rPr>
            <w:rFonts w:ascii="Cambria Math" w:hAnsi="Cambria Math"/>
            <w:sz w:val="24"/>
          </w:rPr>
          <m:t xml:space="preserve"> (</m:t>
        </m:r>
        <m:r>
          <w:rPr>
            <w:rFonts w:ascii="Cambria Math" w:hAnsi="Cambria Math"/>
            <w:sz w:val="24"/>
          </w:rPr>
          <m:t>n</m:t>
        </m:r>
        <m:r>
          <m:rPr>
            <m:sty m:val="p"/>
          </m:rPr>
          <w:rPr>
            <w:rFonts w:ascii="Cambria Math" w:hAnsi="Cambria Math"/>
            <w:sz w:val="24"/>
          </w:rPr>
          <m:t>为矩阵的</m:t>
        </m:r>
        <m:r>
          <w:rPr>
            <w:rFonts w:ascii="Cambria Math" w:hAnsi="Cambria Math"/>
            <w:sz w:val="24"/>
          </w:rPr>
          <m:t>R</m:t>
        </m:r>
        <m:r>
          <m:rPr>
            <m:sty m:val="p"/>
          </m:rPr>
          <w:rPr>
            <w:rFonts w:ascii="Cambria Math" w:hAnsi="Cambria Math"/>
            <w:sz w:val="24"/>
          </w:rPr>
          <m:t>的阶数：</m:t>
        </m:r>
        <m:r>
          <w:rPr>
            <w:rFonts w:ascii="Cambria Math" w:hAnsi="Cambria Math"/>
            <w:sz w:val="24"/>
          </w:rPr>
          <m:t>a=</m:t>
        </m:r>
        <m:f>
          <m:fPr>
            <m:ctrlPr>
              <w:rPr>
                <w:rFonts w:ascii="Cambria Math" w:hAnsi="Cambria Math"/>
                <w:i/>
                <w:sz w:val="24"/>
              </w:rPr>
            </m:ctrlPr>
          </m:fPr>
          <m:num>
            <m:r>
              <w:rPr>
                <w:rFonts w:ascii="Cambria Math" w:hAnsi="Cambria Math"/>
                <w:sz w:val="24"/>
              </w:rPr>
              <m:t>n-1</m:t>
            </m:r>
          </m:num>
          <m:den>
            <m:r>
              <w:rPr>
                <w:rFonts w:ascii="Cambria Math" w:hAnsi="Cambria Math"/>
                <w:sz w:val="24"/>
              </w:rPr>
              <m:t>2</m:t>
            </m:r>
          </m:den>
        </m:f>
      </m:oMath>
      <w:r w:rsidR="006F47ED">
        <w:t>)</w:t>
      </w:r>
      <w:r w:rsidR="006F47ED">
        <w:rPr>
          <w:rFonts w:hint="eastAsia"/>
        </w:rPr>
        <w:t xml:space="preserve">       </w:t>
      </w:r>
      <w:r w:rsidR="006F47ED" w:rsidRPr="00140FD6">
        <w:rPr>
          <w:rFonts w:ascii="宋体" w:hAnsi="宋体" w:cs="宋体" w:hint="eastAsia"/>
          <w:kern w:val="0"/>
          <w:sz w:val="24"/>
        </w:rPr>
        <w:t>（3）</w:t>
      </w: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sz w:val="23"/>
          <w:szCs w:val="23"/>
        </w:rPr>
        <w:br/>
      </w:r>
      <w:r>
        <w:rPr>
          <w:rFonts w:asciiTheme="minorEastAsia" w:eastAsiaTheme="minorEastAsia" w:hAnsiTheme="minorEastAsia" w:cstheme="minorBidi" w:hint="eastAsia"/>
          <w:color w:val="0000FF"/>
          <w:sz w:val="24"/>
        </w:rPr>
        <w:t xml:space="preserve">4. </w:t>
      </w:r>
      <w:r w:rsidRPr="006F47ED">
        <w:rPr>
          <w:rFonts w:asciiTheme="minorEastAsia" w:eastAsiaTheme="minorEastAsia" w:hAnsiTheme="minorEastAsia" w:cstheme="minorBidi" w:hint="eastAsia"/>
          <w:color w:val="0000FF"/>
          <w:sz w:val="24"/>
        </w:rPr>
        <w:t>简述回归分析与相关性分析的区别。</w:t>
      </w:r>
    </w:p>
    <w:p w:rsidR="00B41BC5" w:rsidRPr="00585DD1" w:rsidRDefault="00B41BC5" w:rsidP="006C6B52">
      <w:pPr>
        <w:spacing w:line="240" w:lineRule="auto"/>
        <w:ind w:firstLineChars="0" w:firstLine="0"/>
        <w:rPr>
          <w:rFonts w:asciiTheme="minorEastAsia" w:eastAsiaTheme="minorEastAsia" w:hAnsiTheme="minorEastAsia" w:cstheme="minorBidi"/>
          <w:color w:val="0000FF"/>
          <w:sz w:val="24"/>
        </w:rPr>
      </w:pPr>
    </w:p>
    <w:p w:rsidR="006F47ED" w:rsidRPr="00684E43" w:rsidRDefault="006F47ED" w:rsidP="006C6B52">
      <w:pPr>
        <w:spacing w:line="240" w:lineRule="auto"/>
        <w:ind w:firstLineChars="0" w:firstLine="0"/>
        <w:rPr>
          <w:rFonts w:ascii="宋体" w:hAnsi="宋体"/>
          <w:sz w:val="24"/>
        </w:rPr>
      </w:pPr>
      <w:r w:rsidRPr="00684E43">
        <w:rPr>
          <w:rFonts w:ascii="宋体" w:hAnsi="宋体" w:hint="eastAsia"/>
          <w:sz w:val="24"/>
        </w:rPr>
        <w:t>参考答案：回归分析更侧重于衡量自变量之间对于因变量的相对重要性，而相关性分析只考察了每一个自变量与因变量的分别的相关强度。</w:t>
      </w:r>
    </w:p>
    <w:p w:rsidR="006F47ED" w:rsidRDefault="006F47ED" w:rsidP="006C6B52">
      <w:pPr>
        <w:spacing w:line="240" w:lineRule="auto"/>
        <w:ind w:firstLineChars="0" w:firstLine="0"/>
        <w:rPr>
          <w:sz w:val="23"/>
          <w:szCs w:val="23"/>
        </w:rPr>
      </w:pPr>
    </w:p>
    <w:p w:rsidR="006F47ED" w:rsidRDefault="006F47ED" w:rsidP="006C6B52">
      <w:pPr>
        <w:spacing w:line="240" w:lineRule="auto"/>
        <w:ind w:firstLineChars="0" w:firstLine="0"/>
        <w:rPr>
          <w:rFonts w:asciiTheme="minorEastAsia" w:eastAsiaTheme="minorEastAsia" w:hAnsiTheme="minorEastAsia" w:cstheme="minorBidi" w:hint="eastAsia"/>
          <w:color w:val="0000FF"/>
          <w:sz w:val="24"/>
        </w:rPr>
      </w:pPr>
      <w:r>
        <w:rPr>
          <w:rFonts w:asciiTheme="minorEastAsia" w:eastAsiaTheme="minorEastAsia" w:hAnsiTheme="minorEastAsia" w:cstheme="minorBidi" w:hint="eastAsia"/>
          <w:color w:val="0000FF"/>
          <w:sz w:val="24"/>
        </w:rPr>
        <w:t xml:space="preserve">5. </w:t>
      </w:r>
      <w:r w:rsidRPr="006F47ED">
        <w:rPr>
          <w:rFonts w:asciiTheme="minorEastAsia" w:eastAsiaTheme="minorEastAsia" w:hAnsiTheme="minorEastAsia" w:cstheme="minorBidi" w:hint="eastAsia"/>
          <w:color w:val="0000FF"/>
          <w:sz w:val="24"/>
        </w:rPr>
        <w:t>简述有序 Logistic回归分析与线性回归分析的区别。</w:t>
      </w:r>
    </w:p>
    <w:p w:rsidR="00B41BC5" w:rsidRPr="006F47ED" w:rsidRDefault="00B41BC5" w:rsidP="006C6B52">
      <w:pPr>
        <w:spacing w:line="240" w:lineRule="auto"/>
        <w:ind w:firstLineChars="0" w:firstLine="0"/>
        <w:rPr>
          <w:rFonts w:asciiTheme="minorEastAsia" w:eastAsiaTheme="minorEastAsia" w:hAnsiTheme="minorEastAsia" w:cstheme="minorBidi"/>
          <w:color w:val="0000FF"/>
          <w:sz w:val="24"/>
        </w:rPr>
      </w:pPr>
    </w:p>
    <w:p w:rsidR="006F47ED" w:rsidRDefault="006F47ED" w:rsidP="006C6B52">
      <w:pPr>
        <w:spacing w:line="240" w:lineRule="auto"/>
        <w:ind w:firstLineChars="0" w:firstLine="0"/>
      </w:pPr>
      <w:r w:rsidRPr="00684E43">
        <w:rPr>
          <w:rFonts w:ascii="宋体" w:hAnsi="宋体" w:hint="eastAsia"/>
          <w:sz w:val="24"/>
        </w:rPr>
        <w:t>参考答案：在统计中，有序Logistic（OL）回归被认为是由因变量二分法的</w:t>
      </w:r>
      <w:r>
        <w:rPr>
          <w:rFonts w:ascii="宋体" w:hAnsi="宋体" w:hint="eastAsia"/>
          <w:sz w:val="24"/>
        </w:rPr>
        <w:t>线性</w:t>
      </w:r>
      <w:r w:rsidRPr="00684E43">
        <w:rPr>
          <w:rFonts w:ascii="宋体" w:hAnsi="宋体" w:hint="eastAsia"/>
          <w:sz w:val="24"/>
        </w:rPr>
        <w:t>回归模型</w:t>
      </w:r>
      <w:r>
        <w:rPr>
          <w:rFonts w:ascii="宋体" w:hAnsi="宋体" w:hint="eastAsia"/>
          <w:sz w:val="24"/>
        </w:rPr>
        <w:t>的升级而来</w:t>
      </w:r>
      <w:r w:rsidRPr="00684E43">
        <w:rPr>
          <w:rFonts w:ascii="宋体" w:hAnsi="宋体" w:hint="eastAsia"/>
          <w:sz w:val="24"/>
        </w:rPr>
        <w:t>。OL回归对因变量的分布没有任何假设，并且连续型或离散型的因变量皆可接受</w:t>
      </w:r>
      <w:r>
        <w:rPr>
          <w:rFonts w:ascii="宋体" w:hAnsi="宋体" w:hint="eastAsia"/>
          <w:sz w:val="24"/>
        </w:rPr>
        <w:t>；其唯一的假设是</w:t>
      </w:r>
      <w:r w:rsidRPr="00214B54">
        <w:rPr>
          <w:rFonts w:asciiTheme="minorEastAsia" w:eastAsiaTheme="minorEastAsia" w:hAnsiTheme="minorEastAsia" w:hint="eastAsia"/>
          <w:sz w:val="24"/>
        </w:rPr>
        <w:t>比例优势假设</w:t>
      </w:r>
      <w:r>
        <w:rPr>
          <w:rFonts w:asciiTheme="minorEastAsia" w:eastAsiaTheme="minorEastAsia" w:hAnsiTheme="minorEastAsia" w:hint="eastAsia"/>
          <w:sz w:val="24"/>
        </w:rPr>
        <w:t>，一般使用卡方检验考察</w:t>
      </w:r>
      <w:r w:rsidRPr="00214B54">
        <w:rPr>
          <w:rFonts w:asciiTheme="minorEastAsia" w:eastAsiaTheme="minorEastAsia" w:hAnsiTheme="minorEastAsia" w:hint="eastAsia"/>
          <w:sz w:val="24"/>
        </w:rPr>
        <w:t>模型的因变量是否能通过比例优势（proportional odds）假设检验。</w:t>
      </w:r>
    </w:p>
    <w:p w:rsidR="006F47ED" w:rsidRPr="009F301E" w:rsidRDefault="006F47ED" w:rsidP="006C6B52">
      <w:pPr>
        <w:spacing w:line="240" w:lineRule="auto"/>
        <w:ind w:firstLine="480"/>
      </w:pPr>
      <w:r>
        <w:rPr>
          <w:rFonts w:hint="eastAsia"/>
          <w:sz w:val="24"/>
        </w:rPr>
        <w:t>而线性回归分析的假设比较苛刻，</w:t>
      </w:r>
      <w:r w:rsidRPr="009C1F6A">
        <w:rPr>
          <w:rFonts w:hint="eastAsia"/>
          <w:sz w:val="24"/>
        </w:rPr>
        <w:t>主要假设包括</w:t>
      </w:r>
      <w:r>
        <w:rPr>
          <w:rFonts w:hint="eastAsia"/>
          <w:sz w:val="24"/>
        </w:rPr>
        <w:t>自</w:t>
      </w:r>
      <w:r w:rsidRPr="009C1F6A">
        <w:rPr>
          <w:rFonts w:hint="eastAsia"/>
          <w:sz w:val="24"/>
        </w:rPr>
        <w:t>变量之间</w:t>
      </w:r>
      <w:r>
        <w:rPr>
          <w:rFonts w:hint="eastAsia"/>
          <w:sz w:val="24"/>
        </w:rPr>
        <w:t>不存在多重线性关系，以及</w:t>
      </w:r>
      <w:r w:rsidRPr="009C1F6A">
        <w:rPr>
          <w:rFonts w:hint="eastAsia"/>
          <w:sz w:val="24"/>
        </w:rPr>
        <w:t>因变量</w:t>
      </w:r>
      <w:r>
        <w:rPr>
          <w:rFonts w:hint="eastAsia"/>
          <w:sz w:val="24"/>
        </w:rPr>
        <w:t>必须是</w:t>
      </w:r>
      <w:r w:rsidRPr="009C1F6A">
        <w:rPr>
          <w:rFonts w:hint="eastAsia"/>
          <w:sz w:val="24"/>
        </w:rPr>
        <w:t>正态分布</w:t>
      </w:r>
      <w:r>
        <w:rPr>
          <w:rFonts w:hint="eastAsia"/>
          <w:sz w:val="24"/>
        </w:rPr>
        <w:t>。</w:t>
      </w:r>
    </w:p>
    <w:p w:rsidR="003B0F42" w:rsidRPr="008F545B" w:rsidRDefault="003B0F42" w:rsidP="006C6B52">
      <w:pPr>
        <w:spacing w:line="240" w:lineRule="auto"/>
        <w:ind w:firstLineChars="0" w:firstLine="0"/>
        <w:rPr>
          <w:rFonts w:asciiTheme="minorEastAsia" w:eastAsiaTheme="minorEastAsia" w:hAnsiTheme="minorEastAsia"/>
          <w:sz w:val="24"/>
        </w:rPr>
      </w:pPr>
    </w:p>
    <w:p w:rsidR="003B0F42" w:rsidRPr="008F545B" w:rsidRDefault="003B0F42" w:rsidP="006C6B52">
      <w:pPr>
        <w:spacing w:line="240" w:lineRule="auto"/>
        <w:ind w:firstLineChars="0" w:firstLine="0"/>
        <w:rPr>
          <w:rFonts w:asciiTheme="minorEastAsia" w:eastAsiaTheme="minorEastAsia" w:hAnsiTheme="minorEastAsia"/>
          <w:sz w:val="24"/>
        </w:rPr>
      </w:pPr>
    </w:p>
    <w:p w:rsidR="003B0F42" w:rsidRPr="008F545B" w:rsidRDefault="003B0F42" w:rsidP="006C6B52">
      <w:pPr>
        <w:spacing w:line="240" w:lineRule="auto"/>
        <w:ind w:firstLineChars="0" w:firstLine="0"/>
        <w:rPr>
          <w:rFonts w:asciiTheme="minorEastAsia" w:eastAsiaTheme="minorEastAsia" w:hAnsiTheme="minorEastAsia"/>
          <w:sz w:val="24"/>
        </w:rPr>
      </w:pPr>
    </w:p>
    <w:p w:rsidR="003B0F42" w:rsidRPr="008F545B" w:rsidRDefault="003B0F42" w:rsidP="006C6B52">
      <w:pPr>
        <w:spacing w:line="240" w:lineRule="auto"/>
        <w:ind w:firstLineChars="0" w:firstLine="0"/>
        <w:rPr>
          <w:rFonts w:asciiTheme="minorEastAsia" w:eastAsiaTheme="minorEastAsia" w:hAnsiTheme="minorEastAsia"/>
          <w:sz w:val="24"/>
        </w:rPr>
      </w:pPr>
    </w:p>
    <w:sectPr w:rsidR="003B0F42" w:rsidRPr="008F545B" w:rsidSect="00F415D2">
      <w:headerReference w:type="even" r:id="rId35"/>
      <w:headerReference w:type="default" r:id="rId36"/>
      <w:footerReference w:type="even" r:id="rId37"/>
      <w:footerReference w:type="default" r:id="rId38"/>
      <w:headerReference w:type="first" r:id="rId39"/>
      <w:footerReference w:type="first" r:id="rId4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363C0" w:rsidRDefault="004363C0" w:rsidP="00970F40">
      <w:pPr>
        <w:spacing w:line="240" w:lineRule="auto"/>
        <w:ind w:firstLine="420"/>
      </w:pPr>
      <w:r>
        <w:separator/>
      </w:r>
    </w:p>
  </w:endnote>
  <w:endnote w:type="continuationSeparator" w:id="0">
    <w:p w:rsidR="004363C0" w:rsidRDefault="004363C0" w:rsidP="00970F40">
      <w:pPr>
        <w:spacing w:line="240" w:lineRule="auto"/>
        <w:ind w:firstLine="42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6"/>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6"/>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6"/>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363C0" w:rsidRDefault="004363C0" w:rsidP="00970F40">
      <w:pPr>
        <w:spacing w:line="240" w:lineRule="auto"/>
        <w:ind w:firstLine="420"/>
      </w:pPr>
      <w:r>
        <w:separator/>
      </w:r>
    </w:p>
  </w:footnote>
  <w:footnote w:type="continuationSeparator" w:id="0">
    <w:p w:rsidR="004363C0" w:rsidRDefault="004363C0" w:rsidP="00970F40">
      <w:pPr>
        <w:spacing w:line="240" w:lineRule="auto"/>
        <w:ind w:firstLine="42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5"/>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5"/>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1BC5" w:rsidRDefault="00B41BC5" w:rsidP="00970F40">
    <w:pPr>
      <w:pStyle w:val="a5"/>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82CC1"/>
    <w:multiLevelType w:val="hybridMultilevel"/>
    <w:tmpl w:val="2BC80A4E"/>
    <w:lvl w:ilvl="0" w:tplc="F266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326E1B"/>
    <w:multiLevelType w:val="multilevel"/>
    <w:tmpl w:val="14326E1B"/>
    <w:lvl w:ilvl="0">
      <w:start w:val="1"/>
      <w:numFmt w:val="bullet"/>
      <w:lvlText w:val=""/>
      <w:lvlJc w:val="left"/>
      <w:pPr>
        <w:ind w:left="1046" w:hanging="420"/>
      </w:pPr>
      <w:rPr>
        <w:rFonts w:ascii="Wingdings" w:hAnsi="Wingdings" w:hint="default"/>
      </w:rPr>
    </w:lvl>
    <w:lvl w:ilvl="1">
      <w:start w:val="1"/>
      <w:numFmt w:val="bullet"/>
      <w:lvlText w:val=""/>
      <w:lvlJc w:val="left"/>
      <w:pPr>
        <w:ind w:left="1466" w:hanging="420"/>
      </w:pPr>
      <w:rPr>
        <w:rFonts w:ascii="Wingdings" w:hAnsi="Wingdings" w:hint="default"/>
      </w:rPr>
    </w:lvl>
    <w:lvl w:ilvl="2">
      <w:start w:val="1"/>
      <w:numFmt w:val="bullet"/>
      <w:lvlText w:val=""/>
      <w:lvlJc w:val="left"/>
      <w:pPr>
        <w:ind w:left="1886" w:hanging="420"/>
      </w:pPr>
      <w:rPr>
        <w:rFonts w:ascii="Wingdings" w:hAnsi="Wingdings" w:hint="default"/>
      </w:rPr>
    </w:lvl>
    <w:lvl w:ilvl="3">
      <w:start w:val="1"/>
      <w:numFmt w:val="bullet"/>
      <w:lvlText w:val=""/>
      <w:lvlJc w:val="left"/>
      <w:pPr>
        <w:ind w:left="2306" w:hanging="420"/>
      </w:pPr>
      <w:rPr>
        <w:rFonts w:ascii="Wingdings" w:hAnsi="Wingdings" w:hint="default"/>
      </w:rPr>
    </w:lvl>
    <w:lvl w:ilvl="4">
      <w:start w:val="1"/>
      <w:numFmt w:val="bullet"/>
      <w:lvlText w:val=""/>
      <w:lvlJc w:val="left"/>
      <w:pPr>
        <w:ind w:left="2726" w:hanging="420"/>
      </w:pPr>
      <w:rPr>
        <w:rFonts w:ascii="Wingdings" w:hAnsi="Wingdings" w:hint="default"/>
      </w:rPr>
    </w:lvl>
    <w:lvl w:ilvl="5">
      <w:start w:val="1"/>
      <w:numFmt w:val="bullet"/>
      <w:lvlText w:val=""/>
      <w:lvlJc w:val="left"/>
      <w:pPr>
        <w:ind w:left="3146" w:hanging="420"/>
      </w:pPr>
      <w:rPr>
        <w:rFonts w:ascii="Wingdings" w:hAnsi="Wingdings" w:hint="default"/>
      </w:rPr>
    </w:lvl>
    <w:lvl w:ilvl="6">
      <w:start w:val="1"/>
      <w:numFmt w:val="bullet"/>
      <w:lvlText w:val=""/>
      <w:lvlJc w:val="left"/>
      <w:pPr>
        <w:ind w:left="3566" w:hanging="420"/>
      </w:pPr>
      <w:rPr>
        <w:rFonts w:ascii="Wingdings" w:hAnsi="Wingdings" w:hint="default"/>
      </w:rPr>
    </w:lvl>
    <w:lvl w:ilvl="7">
      <w:start w:val="1"/>
      <w:numFmt w:val="bullet"/>
      <w:lvlText w:val=""/>
      <w:lvlJc w:val="left"/>
      <w:pPr>
        <w:ind w:left="3986" w:hanging="420"/>
      </w:pPr>
      <w:rPr>
        <w:rFonts w:ascii="Wingdings" w:hAnsi="Wingdings" w:hint="default"/>
      </w:rPr>
    </w:lvl>
    <w:lvl w:ilvl="8">
      <w:start w:val="1"/>
      <w:numFmt w:val="bullet"/>
      <w:lvlText w:val=""/>
      <w:lvlJc w:val="left"/>
      <w:pPr>
        <w:ind w:left="4406" w:hanging="420"/>
      </w:pPr>
      <w:rPr>
        <w:rFonts w:ascii="Wingdings" w:hAnsi="Wingdings" w:hint="default"/>
      </w:rPr>
    </w:lvl>
  </w:abstractNum>
  <w:abstractNum w:abstractNumId="2">
    <w:nsid w:val="176B1CDF"/>
    <w:multiLevelType w:val="hybridMultilevel"/>
    <w:tmpl w:val="D30E3AA4"/>
    <w:lvl w:ilvl="0" w:tplc="B52020C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DF03144"/>
    <w:multiLevelType w:val="multilevel"/>
    <w:tmpl w:val="1DF03144"/>
    <w:lvl w:ilvl="0">
      <w:start w:val="1"/>
      <w:numFmt w:val="decimal"/>
      <w:pStyle w:val="1"/>
      <w:lvlText w:val="第%1章."/>
      <w:lvlJc w:val="left"/>
      <w:pPr>
        <w:tabs>
          <w:tab w:val="left" w:pos="5240"/>
        </w:tabs>
        <w:ind w:left="5240" w:hanging="420"/>
      </w:pPr>
      <w:rPr>
        <w:rFonts w:hint="eastAsia"/>
        <w:b w:val="0"/>
        <w:i w:val="0"/>
        <w:caps w:val="0"/>
        <w:smallCaps w:val="0"/>
        <w:strike w:val="0"/>
        <w:outline w:val="0"/>
        <w:shadow w:val="0"/>
        <w:color w:val="auto"/>
        <w:spacing w:val="0"/>
        <w:u w:val="none"/>
      </w:rPr>
    </w:lvl>
    <w:lvl w:ilvl="1">
      <w:start w:val="1"/>
      <w:numFmt w:val="decimal"/>
      <w:pStyle w:val="a"/>
      <w:lvlText w:val="%1.%2"/>
      <w:lvlJc w:val="left"/>
      <w:pPr>
        <w:tabs>
          <w:tab w:val="left" w:pos="-1077"/>
        </w:tabs>
        <w:ind w:left="-1077" w:hanging="482"/>
      </w:pPr>
      <w:rPr>
        <w:rFonts w:hint="eastAsia"/>
        <w:b w:val="0"/>
      </w:rPr>
    </w:lvl>
    <w:lvl w:ilvl="2">
      <w:start w:val="1"/>
      <w:numFmt w:val="decimal"/>
      <w:pStyle w:val="a0"/>
      <w:lvlText w:val="%1.%2.%3"/>
      <w:lvlJc w:val="left"/>
      <w:pPr>
        <w:tabs>
          <w:tab w:val="left" w:pos="-395"/>
        </w:tabs>
        <w:ind w:left="-395" w:hanging="624"/>
      </w:pPr>
      <w:rPr>
        <w:rFonts w:hint="eastAsia"/>
        <w:b w:val="0"/>
        <w:i w:val="0"/>
        <w:caps w:val="0"/>
        <w:smallCaps w:val="0"/>
        <w:strike w:val="0"/>
        <w:outline w:val="0"/>
        <w:shadow w:val="0"/>
        <w:spacing w:val="0"/>
        <w:u w:val="none"/>
      </w:rPr>
    </w:lvl>
    <w:lvl w:ilvl="3">
      <w:start w:val="1"/>
      <w:numFmt w:val="lowerLetter"/>
      <w:lvlText w:val="%4."/>
      <w:lvlJc w:val="left"/>
      <w:pPr>
        <w:tabs>
          <w:tab w:val="left" w:pos="-425"/>
        </w:tabs>
        <w:ind w:left="-425" w:hanging="283"/>
      </w:pPr>
      <w:rPr>
        <w:rFonts w:hint="eastAsia"/>
      </w:rPr>
    </w:lvl>
    <w:lvl w:ilvl="4">
      <w:start w:val="1"/>
      <w:numFmt w:val="decimal"/>
      <w:lvlText w:val="%5."/>
      <w:lvlJc w:val="left"/>
      <w:pPr>
        <w:tabs>
          <w:tab w:val="left" w:pos="0"/>
        </w:tabs>
        <w:ind w:left="0" w:hanging="425"/>
      </w:pPr>
      <w:rPr>
        <w:rFonts w:hint="eastAsia"/>
      </w:rPr>
    </w:lvl>
    <w:lvl w:ilvl="5">
      <w:start w:val="1"/>
      <w:numFmt w:val="lowerLetter"/>
      <w:lvlText w:val="%6."/>
      <w:lvlJc w:val="left"/>
      <w:pPr>
        <w:tabs>
          <w:tab w:val="left" w:pos="425"/>
        </w:tabs>
        <w:ind w:left="425" w:hanging="425"/>
      </w:pPr>
      <w:rPr>
        <w:rFonts w:hint="eastAsia"/>
      </w:rPr>
    </w:lvl>
    <w:lvl w:ilvl="6">
      <w:start w:val="1"/>
      <w:numFmt w:val="lowerRoman"/>
      <w:lvlText w:val="%7."/>
      <w:lvlJc w:val="left"/>
      <w:pPr>
        <w:tabs>
          <w:tab w:val="left" w:pos="851"/>
        </w:tabs>
        <w:ind w:left="851" w:hanging="426"/>
      </w:pPr>
      <w:rPr>
        <w:rFonts w:hint="eastAsia"/>
      </w:rPr>
    </w:lvl>
    <w:lvl w:ilvl="7">
      <w:start w:val="1"/>
      <w:numFmt w:val="lowerLetter"/>
      <w:lvlText w:val="%8."/>
      <w:lvlJc w:val="left"/>
      <w:pPr>
        <w:tabs>
          <w:tab w:val="left" w:pos="1276"/>
        </w:tabs>
        <w:ind w:left="1276" w:hanging="425"/>
      </w:pPr>
      <w:rPr>
        <w:rFonts w:hint="eastAsia"/>
      </w:rPr>
    </w:lvl>
    <w:lvl w:ilvl="8">
      <w:start w:val="1"/>
      <w:numFmt w:val="lowerRoman"/>
      <w:lvlText w:val="%9."/>
      <w:lvlJc w:val="left"/>
      <w:pPr>
        <w:tabs>
          <w:tab w:val="left" w:pos="1701"/>
        </w:tabs>
        <w:ind w:left="1701" w:hanging="425"/>
      </w:pPr>
      <w:rPr>
        <w:rFonts w:hint="eastAsia"/>
      </w:rPr>
    </w:lvl>
  </w:abstractNum>
  <w:abstractNum w:abstractNumId="4">
    <w:nsid w:val="22247215"/>
    <w:multiLevelType w:val="multilevel"/>
    <w:tmpl w:val="2224721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5">
    <w:nsid w:val="287B2FFE"/>
    <w:multiLevelType w:val="multilevel"/>
    <w:tmpl w:val="287B2FFE"/>
    <w:lvl w:ilvl="0">
      <w:start w:val="1"/>
      <w:numFmt w:val="bullet"/>
      <w:lvlText w:val=""/>
      <w:lvlJc w:val="left"/>
      <w:pPr>
        <w:ind w:left="1054" w:hanging="420"/>
      </w:pPr>
      <w:rPr>
        <w:rFonts w:ascii="Wingdings" w:hAnsi="Wingdings" w:hint="default"/>
      </w:rPr>
    </w:lvl>
    <w:lvl w:ilvl="1">
      <w:start w:val="1"/>
      <w:numFmt w:val="bullet"/>
      <w:lvlText w:val=""/>
      <w:lvlJc w:val="left"/>
      <w:pPr>
        <w:ind w:left="1474" w:hanging="420"/>
      </w:pPr>
      <w:rPr>
        <w:rFonts w:ascii="Wingdings" w:hAnsi="Wingdings" w:hint="default"/>
      </w:rPr>
    </w:lvl>
    <w:lvl w:ilvl="2">
      <w:start w:val="1"/>
      <w:numFmt w:val="bullet"/>
      <w:lvlText w:val=""/>
      <w:lvlJc w:val="left"/>
      <w:pPr>
        <w:ind w:left="1894" w:hanging="420"/>
      </w:pPr>
      <w:rPr>
        <w:rFonts w:ascii="Wingdings" w:hAnsi="Wingdings" w:hint="default"/>
      </w:rPr>
    </w:lvl>
    <w:lvl w:ilvl="3">
      <w:start w:val="1"/>
      <w:numFmt w:val="bullet"/>
      <w:lvlText w:val=""/>
      <w:lvlJc w:val="left"/>
      <w:pPr>
        <w:ind w:left="2314" w:hanging="420"/>
      </w:pPr>
      <w:rPr>
        <w:rFonts w:ascii="Wingdings" w:hAnsi="Wingdings" w:hint="default"/>
      </w:rPr>
    </w:lvl>
    <w:lvl w:ilvl="4">
      <w:start w:val="1"/>
      <w:numFmt w:val="bullet"/>
      <w:lvlText w:val=""/>
      <w:lvlJc w:val="left"/>
      <w:pPr>
        <w:ind w:left="2734" w:hanging="420"/>
      </w:pPr>
      <w:rPr>
        <w:rFonts w:ascii="Wingdings" w:hAnsi="Wingdings" w:hint="default"/>
      </w:rPr>
    </w:lvl>
    <w:lvl w:ilvl="5">
      <w:start w:val="1"/>
      <w:numFmt w:val="bullet"/>
      <w:lvlText w:val=""/>
      <w:lvlJc w:val="left"/>
      <w:pPr>
        <w:ind w:left="3154" w:hanging="420"/>
      </w:pPr>
      <w:rPr>
        <w:rFonts w:ascii="Wingdings" w:hAnsi="Wingdings" w:hint="default"/>
      </w:rPr>
    </w:lvl>
    <w:lvl w:ilvl="6">
      <w:start w:val="1"/>
      <w:numFmt w:val="bullet"/>
      <w:lvlText w:val=""/>
      <w:lvlJc w:val="left"/>
      <w:pPr>
        <w:ind w:left="3574" w:hanging="420"/>
      </w:pPr>
      <w:rPr>
        <w:rFonts w:ascii="Wingdings" w:hAnsi="Wingdings" w:hint="default"/>
      </w:rPr>
    </w:lvl>
    <w:lvl w:ilvl="7">
      <w:start w:val="1"/>
      <w:numFmt w:val="bullet"/>
      <w:lvlText w:val=""/>
      <w:lvlJc w:val="left"/>
      <w:pPr>
        <w:ind w:left="3994" w:hanging="420"/>
      </w:pPr>
      <w:rPr>
        <w:rFonts w:ascii="Wingdings" w:hAnsi="Wingdings" w:hint="default"/>
      </w:rPr>
    </w:lvl>
    <w:lvl w:ilvl="8">
      <w:start w:val="1"/>
      <w:numFmt w:val="bullet"/>
      <w:lvlText w:val=""/>
      <w:lvlJc w:val="left"/>
      <w:pPr>
        <w:ind w:left="4414" w:hanging="420"/>
      </w:pPr>
      <w:rPr>
        <w:rFonts w:ascii="Wingdings" w:hAnsi="Wingdings" w:hint="default"/>
      </w:rPr>
    </w:lvl>
  </w:abstractNum>
  <w:abstractNum w:abstractNumId="6">
    <w:nsid w:val="29AF54EB"/>
    <w:multiLevelType w:val="multilevel"/>
    <w:tmpl w:val="EB92F2A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497E2231"/>
    <w:multiLevelType w:val="multilevel"/>
    <w:tmpl w:val="497E2231"/>
    <w:lvl w:ilvl="0">
      <w:start w:val="1"/>
      <w:numFmt w:val="bullet"/>
      <w:lvlText w:val=""/>
      <w:lvlJc w:val="left"/>
      <w:pPr>
        <w:ind w:left="1200" w:hanging="360"/>
      </w:pPr>
      <w:rPr>
        <w:rFonts w:ascii="Wingdings" w:hAnsi="Wingdings"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8">
    <w:nsid w:val="4B1236A4"/>
    <w:multiLevelType w:val="multilevel"/>
    <w:tmpl w:val="4B1236A4"/>
    <w:lvl w:ilvl="0">
      <w:start w:val="1"/>
      <w:numFmt w:val="bullet"/>
      <w:lvlText w:val=""/>
      <w:lvlJc w:val="left"/>
      <w:pPr>
        <w:ind w:left="1200" w:hanging="360"/>
      </w:pPr>
      <w:rPr>
        <w:rFonts w:ascii="Symbol" w:hAnsi="Symbol" w:hint="default"/>
      </w:rPr>
    </w:lvl>
    <w:lvl w:ilvl="1">
      <w:start w:val="1"/>
      <w:numFmt w:val="bullet"/>
      <w:lvlText w:val="o"/>
      <w:lvlJc w:val="left"/>
      <w:pPr>
        <w:ind w:left="1920" w:hanging="360"/>
      </w:pPr>
      <w:rPr>
        <w:rFonts w:ascii="Courier New" w:hAnsi="Courier New" w:cs="Courier New" w:hint="default"/>
      </w:rPr>
    </w:lvl>
    <w:lvl w:ilvl="2">
      <w:start w:val="1"/>
      <w:numFmt w:val="bullet"/>
      <w:lvlText w:val=""/>
      <w:lvlJc w:val="left"/>
      <w:pPr>
        <w:ind w:left="2640" w:hanging="360"/>
      </w:pPr>
      <w:rPr>
        <w:rFonts w:ascii="Wingdings" w:hAnsi="Wingdings" w:hint="default"/>
      </w:rPr>
    </w:lvl>
    <w:lvl w:ilvl="3">
      <w:start w:val="1"/>
      <w:numFmt w:val="bullet"/>
      <w:lvlText w:val=""/>
      <w:lvlJc w:val="left"/>
      <w:pPr>
        <w:ind w:left="3360" w:hanging="360"/>
      </w:pPr>
      <w:rPr>
        <w:rFonts w:ascii="Symbol" w:hAnsi="Symbol" w:hint="default"/>
      </w:rPr>
    </w:lvl>
    <w:lvl w:ilvl="4">
      <w:start w:val="1"/>
      <w:numFmt w:val="bullet"/>
      <w:lvlText w:val="o"/>
      <w:lvlJc w:val="left"/>
      <w:pPr>
        <w:ind w:left="4080" w:hanging="360"/>
      </w:pPr>
      <w:rPr>
        <w:rFonts w:ascii="Courier New" w:hAnsi="Courier New" w:cs="Courier New" w:hint="default"/>
      </w:rPr>
    </w:lvl>
    <w:lvl w:ilvl="5">
      <w:start w:val="1"/>
      <w:numFmt w:val="bullet"/>
      <w:lvlText w:val=""/>
      <w:lvlJc w:val="left"/>
      <w:pPr>
        <w:ind w:left="4800" w:hanging="360"/>
      </w:pPr>
      <w:rPr>
        <w:rFonts w:ascii="Wingdings" w:hAnsi="Wingdings" w:hint="default"/>
      </w:rPr>
    </w:lvl>
    <w:lvl w:ilvl="6">
      <w:start w:val="1"/>
      <w:numFmt w:val="bullet"/>
      <w:lvlText w:val=""/>
      <w:lvlJc w:val="left"/>
      <w:pPr>
        <w:ind w:left="5520" w:hanging="360"/>
      </w:pPr>
      <w:rPr>
        <w:rFonts w:ascii="Symbol" w:hAnsi="Symbol" w:hint="default"/>
      </w:rPr>
    </w:lvl>
    <w:lvl w:ilvl="7">
      <w:start w:val="1"/>
      <w:numFmt w:val="bullet"/>
      <w:lvlText w:val="o"/>
      <w:lvlJc w:val="left"/>
      <w:pPr>
        <w:ind w:left="6240" w:hanging="360"/>
      </w:pPr>
      <w:rPr>
        <w:rFonts w:ascii="Courier New" w:hAnsi="Courier New" w:cs="Courier New" w:hint="default"/>
      </w:rPr>
    </w:lvl>
    <w:lvl w:ilvl="8">
      <w:start w:val="1"/>
      <w:numFmt w:val="bullet"/>
      <w:lvlText w:val=""/>
      <w:lvlJc w:val="left"/>
      <w:pPr>
        <w:ind w:left="6960" w:hanging="360"/>
      </w:pPr>
      <w:rPr>
        <w:rFonts w:ascii="Wingdings" w:hAnsi="Wingdings" w:hint="default"/>
      </w:rPr>
    </w:lvl>
  </w:abstractNum>
  <w:abstractNum w:abstractNumId="9">
    <w:nsid w:val="53D54D05"/>
    <w:multiLevelType w:val="hybridMultilevel"/>
    <w:tmpl w:val="15666E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12A440C"/>
    <w:multiLevelType w:val="hybridMultilevel"/>
    <w:tmpl w:val="C0224D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431074E"/>
    <w:multiLevelType w:val="multilevel"/>
    <w:tmpl w:val="6431074E"/>
    <w:lvl w:ilvl="0">
      <w:start w:val="1"/>
      <w:numFmt w:val="bullet"/>
      <w:lvlText w:val=""/>
      <w:lvlJc w:val="left"/>
      <w:pPr>
        <w:ind w:left="1046" w:hanging="420"/>
      </w:pPr>
      <w:rPr>
        <w:rFonts w:ascii="Wingdings" w:hAnsi="Wingdings" w:hint="default"/>
      </w:rPr>
    </w:lvl>
    <w:lvl w:ilvl="1">
      <w:start w:val="1"/>
      <w:numFmt w:val="bullet"/>
      <w:lvlText w:val=""/>
      <w:lvlJc w:val="left"/>
      <w:pPr>
        <w:ind w:left="1466" w:hanging="420"/>
      </w:pPr>
      <w:rPr>
        <w:rFonts w:ascii="Wingdings" w:hAnsi="Wingdings" w:hint="default"/>
      </w:rPr>
    </w:lvl>
    <w:lvl w:ilvl="2">
      <w:start w:val="1"/>
      <w:numFmt w:val="bullet"/>
      <w:lvlText w:val=""/>
      <w:lvlJc w:val="left"/>
      <w:pPr>
        <w:ind w:left="1886" w:hanging="420"/>
      </w:pPr>
      <w:rPr>
        <w:rFonts w:ascii="Wingdings" w:hAnsi="Wingdings" w:hint="default"/>
      </w:rPr>
    </w:lvl>
    <w:lvl w:ilvl="3">
      <w:start w:val="1"/>
      <w:numFmt w:val="bullet"/>
      <w:lvlText w:val=""/>
      <w:lvlJc w:val="left"/>
      <w:pPr>
        <w:ind w:left="2306" w:hanging="420"/>
      </w:pPr>
      <w:rPr>
        <w:rFonts w:ascii="Wingdings" w:hAnsi="Wingdings" w:hint="default"/>
      </w:rPr>
    </w:lvl>
    <w:lvl w:ilvl="4">
      <w:start w:val="1"/>
      <w:numFmt w:val="bullet"/>
      <w:lvlText w:val=""/>
      <w:lvlJc w:val="left"/>
      <w:pPr>
        <w:ind w:left="2726" w:hanging="420"/>
      </w:pPr>
      <w:rPr>
        <w:rFonts w:ascii="Wingdings" w:hAnsi="Wingdings" w:hint="default"/>
      </w:rPr>
    </w:lvl>
    <w:lvl w:ilvl="5">
      <w:start w:val="1"/>
      <w:numFmt w:val="bullet"/>
      <w:lvlText w:val=""/>
      <w:lvlJc w:val="left"/>
      <w:pPr>
        <w:ind w:left="3146" w:hanging="420"/>
      </w:pPr>
      <w:rPr>
        <w:rFonts w:ascii="Wingdings" w:hAnsi="Wingdings" w:hint="default"/>
      </w:rPr>
    </w:lvl>
    <w:lvl w:ilvl="6">
      <w:start w:val="1"/>
      <w:numFmt w:val="bullet"/>
      <w:lvlText w:val=""/>
      <w:lvlJc w:val="left"/>
      <w:pPr>
        <w:ind w:left="3566" w:hanging="420"/>
      </w:pPr>
      <w:rPr>
        <w:rFonts w:ascii="Wingdings" w:hAnsi="Wingdings" w:hint="default"/>
      </w:rPr>
    </w:lvl>
    <w:lvl w:ilvl="7">
      <w:start w:val="1"/>
      <w:numFmt w:val="bullet"/>
      <w:lvlText w:val=""/>
      <w:lvlJc w:val="left"/>
      <w:pPr>
        <w:ind w:left="3986" w:hanging="420"/>
      </w:pPr>
      <w:rPr>
        <w:rFonts w:ascii="Wingdings" w:hAnsi="Wingdings" w:hint="default"/>
      </w:rPr>
    </w:lvl>
    <w:lvl w:ilvl="8">
      <w:start w:val="1"/>
      <w:numFmt w:val="bullet"/>
      <w:lvlText w:val=""/>
      <w:lvlJc w:val="left"/>
      <w:pPr>
        <w:ind w:left="4406" w:hanging="420"/>
      </w:pPr>
      <w:rPr>
        <w:rFonts w:ascii="Wingdings" w:hAnsi="Wingdings" w:hint="default"/>
      </w:rPr>
    </w:lvl>
  </w:abstractNum>
  <w:abstractNum w:abstractNumId="12">
    <w:nsid w:val="67E16BC4"/>
    <w:multiLevelType w:val="hybridMultilevel"/>
    <w:tmpl w:val="D1A43164"/>
    <w:lvl w:ilvl="0" w:tplc="BF62B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90B2AD4"/>
    <w:multiLevelType w:val="hybridMultilevel"/>
    <w:tmpl w:val="43E88398"/>
    <w:lvl w:ilvl="0" w:tplc="7E4C8754">
      <w:start w:val="1"/>
      <w:numFmt w:val="decimal"/>
      <w:lvlText w:val="%1."/>
      <w:lvlJc w:val="left"/>
      <w:pPr>
        <w:ind w:left="560" w:hanging="360"/>
      </w:pPr>
      <w:rPr>
        <w:rFonts w:hint="default"/>
        <w:sz w:val="21"/>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nsid w:val="6DB639DF"/>
    <w:multiLevelType w:val="hybridMultilevel"/>
    <w:tmpl w:val="B37ABB3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nsid w:val="7EA83DA5"/>
    <w:multiLevelType w:val="hybridMultilevel"/>
    <w:tmpl w:val="5686AD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FC61B85"/>
    <w:multiLevelType w:val="multilevel"/>
    <w:tmpl w:val="7FC61B85"/>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num w:numId="1">
    <w:abstractNumId w:val="0"/>
  </w:num>
  <w:num w:numId="2">
    <w:abstractNumId w:val="12"/>
  </w:num>
  <w:num w:numId="3">
    <w:abstractNumId w:val="15"/>
  </w:num>
  <w:num w:numId="4">
    <w:abstractNumId w:val="2"/>
  </w:num>
  <w:num w:numId="5">
    <w:abstractNumId w:val="1"/>
  </w:num>
  <w:num w:numId="6">
    <w:abstractNumId w:val="11"/>
  </w:num>
  <w:num w:numId="7">
    <w:abstractNumId w:val="9"/>
  </w:num>
  <w:num w:numId="8">
    <w:abstractNumId w:val="10"/>
  </w:num>
  <w:num w:numId="9">
    <w:abstractNumId w:val="6"/>
  </w:num>
  <w:num w:numId="10">
    <w:abstractNumId w:val="4"/>
  </w:num>
  <w:num w:numId="11">
    <w:abstractNumId w:val="7"/>
  </w:num>
  <w:num w:numId="12">
    <w:abstractNumId w:val="8"/>
  </w:num>
  <w:num w:numId="13">
    <w:abstractNumId w:val="14"/>
  </w:num>
  <w:num w:numId="14">
    <w:abstractNumId w:val="16"/>
  </w:num>
  <w:num w:numId="15">
    <w:abstractNumId w:val="13"/>
  </w:num>
  <w:num w:numId="16">
    <w:abstractNumId w:val="3"/>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5602" fill="f" fillcolor="none [663]">
      <v:fill color="none [663]"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240A6"/>
    <w:rsid w:val="00002707"/>
    <w:rsid w:val="00003209"/>
    <w:rsid w:val="00043905"/>
    <w:rsid w:val="000537E6"/>
    <w:rsid w:val="00061594"/>
    <w:rsid w:val="00080E63"/>
    <w:rsid w:val="00094074"/>
    <w:rsid w:val="0009709A"/>
    <w:rsid w:val="000A42E8"/>
    <w:rsid w:val="000A7D61"/>
    <w:rsid w:val="000B2297"/>
    <w:rsid w:val="000B5A07"/>
    <w:rsid w:val="000C6A4B"/>
    <w:rsid w:val="000D1D71"/>
    <w:rsid w:val="000F4280"/>
    <w:rsid w:val="001016E4"/>
    <w:rsid w:val="00102676"/>
    <w:rsid w:val="00142931"/>
    <w:rsid w:val="0016000A"/>
    <w:rsid w:val="00162973"/>
    <w:rsid w:val="00170C9E"/>
    <w:rsid w:val="001770DF"/>
    <w:rsid w:val="001902F1"/>
    <w:rsid w:val="001B0F9A"/>
    <w:rsid w:val="001F4089"/>
    <w:rsid w:val="002111EB"/>
    <w:rsid w:val="00214ABC"/>
    <w:rsid w:val="00221D3B"/>
    <w:rsid w:val="0024039F"/>
    <w:rsid w:val="00277B2E"/>
    <w:rsid w:val="00297FD7"/>
    <w:rsid w:val="002B7439"/>
    <w:rsid w:val="002D079E"/>
    <w:rsid w:val="002D480E"/>
    <w:rsid w:val="002D58B6"/>
    <w:rsid w:val="002D7858"/>
    <w:rsid w:val="002E35E3"/>
    <w:rsid w:val="002E79AB"/>
    <w:rsid w:val="00316EE9"/>
    <w:rsid w:val="00326229"/>
    <w:rsid w:val="00330818"/>
    <w:rsid w:val="00334345"/>
    <w:rsid w:val="003762EC"/>
    <w:rsid w:val="003802B9"/>
    <w:rsid w:val="003A3FE8"/>
    <w:rsid w:val="003B0F42"/>
    <w:rsid w:val="003C32FA"/>
    <w:rsid w:val="003D0318"/>
    <w:rsid w:val="003D2A18"/>
    <w:rsid w:val="003F6A2D"/>
    <w:rsid w:val="004363C0"/>
    <w:rsid w:val="00467717"/>
    <w:rsid w:val="004B3443"/>
    <w:rsid w:val="004E530A"/>
    <w:rsid w:val="004E53AD"/>
    <w:rsid w:val="004F50E0"/>
    <w:rsid w:val="00501E1D"/>
    <w:rsid w:val="005070A5"/>
    <w:rsid w:val="005148EA"/>
    <w:rsid w:val="00533597"/>
    <w:rsid w:val="00542558"/>
    <w:rsid w:val="00565A3C"/>
    <w:rsid w:val="00570E14"/>
    <w:rsid w:val="00585DD1"/>
    <w:rsid w:val="005863AA"/>
    <w:rsid w:val="005C26D5"/>
    <w:rsid w:val="005C444F"/>
    <w:rsid w:val="005C5F49"/>
    <w:rsid w:val="005C65D4"/>
    <w:rsid w:val="005D2EC7"/>
    <w:rsid w:val="005F609A"/>
    <w:rsid w:val="006226F1"/>
    <w:rsid w:val="00667297"/>
    <w:rsid w:val="00677E9A"/>
    <w:rsid w:val="00686A75"/>
    <w:rsid w:val="006959D2"/>
    <w:rsid w:val="006C6B52"/>
    <w:rsid w:val="006C7873"/>
    <w:rsid w:val="006D37DB"/>
    <w:rsid w:val="006F47ED"/>
    <w:rsid w:val="006F70C3"/>
    <w:rsid w:val="00733A98"/>
    <w:rsid w:val="007349E0"/>
    <w:rsid w:val="0074179A"/>
    <w:rsid w:val="007510E0"/>
    <w:rsid w:val="0078127E"/>
    <w:rsid w:val="007D71ED"/>
    <w:rsid w:val="007D7379"/>
    <w:rsid w:val="007E4B3E"/>
    <w:rsid w:val="007F10C8"/>
    <w:rsid w:val="00815AF5"/>
    <w:rsid w:val="0082145D"/>
    <w:rsid w:val="008230D3"/>
    <w:rsid w:val="008231C8"/>
    <w:rsid w:val="00825A5F"/>
    <w:rsid w:val="00827DE9"/>
    <w:rsid w:val="00830EBD"/>
    <w:rsid w:val="008455F2"/>
    <w:rsid w:val="008503E2"/>
    <w:rsid w:val="00867831"/>
    <w:rsid w:val="00881DDC"/>
    <w:rsid w:val="008C101D"/>
    <w:rsid w:val="008F545B"/>
    <w:rsid w:val="009278AB"/>
    <w:rsid w:val="0093391D"/>
    <w:rsid w:val="00970F40"/>
    <w:rsid w:val="0098341D"/>
    <w:rsid w:val="009A3B49"/>
    <w:rsid w:val="009C3C75"/>
    <w:rsid w:val="009C7135"/>
    <w:rsid w:val="009F5688"/>
    <w:rsid w:val="00A069B2"/>
    <w:rsid w:val="00A139CC"/>
    <w:rsid w:val="00A32596"/>
    <w:rsid w:val="00A34D7A"/>
    <w:rsid w:val="00A36355"/>
    <w:rsid w:val="00A61B2A"/>
    <w:rsid w:val="00A70378"/>
    <w:rsid w:val="00A92869"/>
    <w:rsid w:val="00AB776A"/>
    <w:rsid w:val="00AD1277"/>
    <w:rsid w:val="00AD5C4F"/>
    <w:rsid w:val="00B41BC5"/>
    <w:rsid w:val="00B44CA1"/>
    <w:rsid w:val="00B46DA8"/>
    <w:rsid w:val="00B71AB3"/>
    <w:rsid w:val="00B737CC"/>
    <w:rsid w:val="00B76365"/>
    <w:rsid w:val="00B857D7"/>
    <w:rsid w:val="00B86F37"/>
    <w:rsid w:val="00B94E53"/>
    <w:rsid w:val="00BA5FC0"/>
    <w:rsid w:val="00BB31C4"/>
    <w:rsid w:val="00BC10C3"/>
    <w:rsid w:val="00BC4CFF"/>
    <w:rsid w:val="00BC4F0E"/>
    <w:rsid w:val="00C34A0C"/>
    <w:rsid w:val="00C6020F"/>
    <w:rsid w:val="00C77E49"/>
    <w:rsid w:val="00C90952"/>
    <w:rsid w:val="00C977C2"/>
    <w:rsid w:val="00CC4EF4"/>
    <w:rsid w:val="00CC7B95"/>
    <w:rsid w:val="00CE6FE9"/>
    <w:rsid w:val="00D2359E"/>
    <w:rsid w:val="00D240A6"/>
    <w:rsid w:val="00D67428"/>
    <w:rsid w:val="00D67DC9"/>
    <w:rsid w:val="00DA1A74"/>
    <w:rsid w:val="00E10BE4"/>
    <w:rsid w:val="00E2474F"/>
    <w:rsid w:val="00E24BDB"/>
    <w:rsid w:val="00E57C9F"/>
    <w:rsid w:val="00EC3D38"/>
    <w:rsid w:val="00ED6FC1"/>
    <w:rsid w:val="00EE64C5"/>
    <w:rsid w:val="00EE6945"/>
    <w:rsid w:val="00F04129"/>
    <w:rsid w:val="00F21343"/>
    <w:rsid w:val="00F344BB"/>
    <w:rsid w:val="00F415D2"/>
    <w:rsid w:val="00FD2D7E"/>
    <w:rsid w:val="00FD6F3C"/>
    <w:rsid w:val="00FF1E6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5602" fill="f" fillcolor="none [663]">
      <v:fill color="none [663]" on="f"/>
    </o:shapedefaults>
    <o:shapelayout v:ext="edit">
      <o:idmap v:ext="edit" data="1"/>
      <o:rules v:ext="edit">
        <o:r id="V:Rule4" type="arc" idref="#_x0000_s1201"/>
        <o:r id="V:Rule8" type="arc" idref="#_x0000_s1227"/>
        <o:r id="V:Rule12" type="arc" idref="#_x0000_s1258"/>
        <o:r id="V:Rule16" type="arc" idref="#_x0000_s1285"/>
        <o:r id="V:Rule20" type="arc" idref="#_x0000_s1312"/>
        <o:r id="V:Rule27" type="connector" idref="#_x0000_s1255"/>
        <o:r id="V:Rule28" type="connector" idref="#_x0000_s1311"/>
        <o:r id="V:Rule29" type="connector" idref="#_x0000_s1198"/>
        <o:r id="V:Rule30" type="connector" idref="#直接箭头连接符 30"/>
        <o:r id="V:Rule31" type="connector" idref="#_x0000_s1197"/>
        <o:r id="V:Rule32" type="connector" idref="#_x0000_s1309"/>
        <o:r id="V:Rule33" type="connector" idref="#直接箭头连接符 288"/>
        <o:r id="V:Rule34" type="connector" idref="#_x0000_s1256"/>
        <o:r id="V:Rule35" type="connector" idref="#_x0000_s1310"/>
        <o:r id="V:Rule36" type="connector" idref="#_x0000_s1257"/>
        <o:r id="V:Rule37" type="connector" idref="#_x0000_s1224"/>
        <o:r id="V:Rule38" type="connector" idref="#直接箭头连接符 31"/>
        <o:r id="V:Rule39" type="connector" idref="#_x0000_s1283"/>
        <o:r id="V:Rule40" type="connector" idref="#_x0000_s1196"/>
        <o:r id="V:Rule41" type="connector" idref="#_x0000_s1226"/>
        <o:r id="V:Rule42" type="connector" idref="#直接箭头连接符 289"/>
        <o:r id="V:Rule43" type="connector" idref="#_x0000_s1225"/>
        <o:r id="V:Rule44" type="connector" idref="#直接箭头连接符 290"/>
        <o:r id="V:Rule45" type="connector" idref="#直接箭头连接符 291"/>
        <o:r id="V:Rule46" type="connector" idref="#_x0000_s1282"/>
        <o:r id="V:Rule47" type="connector" idref="#_x0000_s128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pPr>
        <w:spacing w:line="276" w:lineRule="auto"/>
        <w:ind w:left="420" w:hanging="420"/>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D240A6"/>
    <w:pPr>
      <w:widowControl w:val="0"/>
      <w:spacing w:line="300" w:lineRule="exact"/>
      <w:ind w:left="0" w:firstLineChars="200" w:firstLine="200"/>
    </w:pPr>
    <w:rPr>
      <w:rFonts w:ascii="Times New Roman" w:eastAsia="宋体" w:hAnsi="Times New Roman" w:cs="Times New Roman"/>
      <w:szCs w:val="24"/>
    </w:rPr>
  </w:style>
  <w:style w:type="paragraph" w:styleId="1">
    <w:name w:val="heading 1"/>
    <w:aliases w:val="章标题(有序号)"/>
    <w:basedOn w:val="a1"/>
    <w:next w:val="a1"/>
    <w:link w:val="1Char"/>
    <w:qFormat/>
    <w:rsid w:val="004F50E0"/>
    <w:pPr>
      <w:keepNext/>
      <w:keepLines/>
      <w:numPr>
        <w:numId w:val="16"/>
      </w:numPr>
      <w:tabs>
        <w:tab w:val="left" w:pos="3681"/>
        <w:tab w:val="left" w:pos="4815"/>
      </w:tabs>
      <w:spacing w:before="240" w:after="240" w:line="240" w:lineRule="auto"/>
      <w:ind w:firstLineChars="0" w:firstLine="0"/>
      <w:jc w:val="center"/>
      <w:outlineLvl w:val="0"/>
    </w:pPr>
    <w:rPr>
      <w:bCs/>
      <w:kern w:val="44"/>
      <w:sz w:val="32"/>
      <w:szCs w:val="44"/>
    </w:rPr>
  </w:style>
  <w:style w:type="paragraph" w:styleId="2">
    <w:name w:val="heading 2"/>
    <w:basedOn w:val="a1"/>
    <w:next w:val="a1"/>
    <w:link w:val="2Char"/>
    <w:uiPriority w:val="9"/>
    <w:semiHidden/>
    <w:unhideWhenUsed/>
    <w:qFormat/>
    <w:rsid w:val="004F50E0"/>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1"/>
    <w:next w:val="a1"/>
    <w:link w:val="3Char"/>
    <w:uiPriority w:val="9"/>
    <w:semiHidden/>
    <w:unhideWhenUsed/>
    <w:qFormat/>
    <w:rsid w:val="004F50E0"/>
    <w:pPr>
      <w:keepNext/>
      <w:keepLines/>
      <w:spacing w:before="260" w:after="260" w:line="416" w:lineRule="atLeast"/>
      <w:outlineLvl w:val="2"/>
    </w:pPr>
    <w:rPr>
      <w:b/>
      <w:bCs/>
      <w:sz w:val="32"/>
      <w:szCs w:val="32"/>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Char"/>
    <w:uiPriority w:val="99"/>
    <w:semiHidden/>
    <w:unhideWhenUsed/>
    <w:rsid w:val="00970F40"/>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2"/>
    <w:link w:val="a5"/>
    <w:uiPriority w:val="99"/>
    <w:semiHidden/>
    <w:rsid w:val="00970F40"/>
    <w:rPr>
      <w:rFonts w:ascii="Times New Roman" w:eastAsia="宋体" w:hAnsi="Times New Roman" w:cs="Times New Roman"/>
      <w:sz w:val="18"/>
      <w:szCs w:val="18"/>
    </w:rPr>
  </w:style>
  <w:style w:type="paragraph" w:styleId="a6">
    <w:name w:val="footer"/>
    <w:basedOn w:val="a1"/>
    <w:link w:val="Char0"/>
    <w:uiPriority w:val="99"/>
    <w:semiHidden/>
    <w:unhideWhenUsed/>
    <w:rsid w:val="00970F40"/>
    <w:pPr>
      <w:tabs>
        <w:tab w:val="center" w:pos="4153"/>
        <w:tab w:val="right" w:pos="8306"/>
      </w:tabs>
      <w:snapToGrid w:val="0"/>
      <w:spacing w:line="240" w:lineRule="atLeast"/>
      <w:jc w:val="left"/>
    </w:pPr>
    <w:rPr>
      <w:sz w:val="18"/>
      <w:szCs w:val="18"/>
    </w:rPr>
  </w:style>
  <w:style w:type="character" w:customStyle="1" w:styleId="Char0">
    <w:name w:val="页脚 Char"/>
    <w:basedOn w:val="a2"/>
    <w:link w:val="a6"/>
    <w:uiPriority w:val="99"/>
    <w:semiHidden/>
    <w:rsid w:val="00970F40"/>
    <w:rPr>
      <w:rFonts w:ascii="Times New Roman" w:eastAsia="宋体" w:hAnsi="Times New Roman" w:cs="Times New Roman"/>
      <w:sz w:val="18"/>
      <w:szCs w:val="18"/>
    </w:rPr>
  </w:style>
  <w:style w:type="paragraph" w:styleId="a7">
    <w:name w:val="List Paragraph"/>
    <w:basedOn w:val="a1"/>
    <w:uiPriority w:val="34"/>
    <w:qFormat/>
    <w:rsid w:val="00334345"/>
    <w:pPr>
      <w:spacing w:line="240" w:lineRule="auto"/>
      <w:ind w:firstLine="420"/>
    </w:pPr>
    <w:rPr>
      <w:rFonts w:asciiTheme="minorHAnsi" w:eastAsiaTheme="minorEastAsia" w:hAnsiTheme="minorHAnsi" w:cstheme="minorBidi"/>
      <w:szCs w:val="22"/>
    </w:rPr>
  </w:style>
  <w:style w:type="paragraph" w:styleId="a8">
    <w:name w:val="Balloon Text"/>
    <w:basedOn w:val="a1"/>
    <w:link w:val="Char1"/>
    <w:uiPriority w:val="99"/>
    <w:semiHidden/>
    <w:unhideWhenUsed/>
    <w:rsid w:val="00D67DC9"/>
    <w:pPr>
      <w:spacing w:line="240" w:lineRule="auto"/>
    </w:pPr>
    <w:rPr>
      <w:sz w:val="18"/>
      <w:szCs w:val="18"/>
    </w:rPr>
  </w:style>
  <w:style w:type="character" w:customStyle="1" w:styleId="Char1">
    <w:name w:val="批注框文本 Char"/>
    <w:basedOn w:val="a2"/>
    <w:link w:val="a8"/>
    <w:uiPriority w:val="99"/>
    <w:semiHidden/>
    <w:rsid w:val="00D67DC9"/>
    <w:rPr>
      <w:rFonts w:ascii="Times New Roman" w:eastAsia="宋体" w:hAnsi="Times New Roman" w:cs="Times New Roman"/>
      <w:sz w:val="18"/>
      <w:szCs w:val="18"/>
    </w:rPr>
  </w:style>
  <w:style w:type="paragraph" w:styleId="a9">
    <w:name w:val="Normal Indent"/>
    <w:basedOn w:val="a1"/>
    <w:link w:val="Char2"/>
    <w:qFormat/>
    <w:rsid w:val="001770DF"/>
    <w:pPr>
      <w:spacing w:line="240" w:lineRule="auto"/>
      <w:ind w:firstLine="420"/>
    </w:pPr>
  </w:style>
  <w:style w:type="character" w:customStyle="1" w:styleId="Char2">
    <w:name w:val="正文缩进 Char"/>
    <w:link w:val="a9"/>
    <w:qFormat/>
    <w:rsid w:val="001770DF"/>
    <w:rPr>
      <w:rFonts w:ascii="Times New Roman" w:eastAsia="宋体" w:hAnsi="Times New Roman" w:cs="Times New Roman"/>
      <w:szCs w:val="24"/>
    </w:rPr>
  </w:style>
  <w:style w:type="character" w:customStyle="1" w:styleId="1Char">
    <w:name w:val="标题 1 Char"/>
    <w:aliases w:val="章标题(有序号) Char"/>
    <w:basedOn w:val="a2"/>
    <w:link w:val="1"/>
    <w:qFormat/>
    <w:rsid w:val="004F50E0"/>
    <w:rPr>
      <w:rFonts w:ascii="Times New Roman" w:eastAsia="宋体" w:hAnsi="Times New Roman" w:cs="Times New Roman"/>
      <w:bCs/>
      <w:kern w:val="44"/>
      <w:sz w:val="32"/>
      <w:szCs w:val="44"/>
    </w:rPr>
  </w:style>
  <w:style w:type="paragraph" w:customStyle="1" w:styleId="a0">
    <w:name w:val="二级"/>
    <w:basedOn w:val="3"/>
    <w:next w:val="a1"/>
    <w:qFormat/>
    <w:rsid w:val="004F50E0"/>
    <w:pPr>
      <w:keepNext w:val="0"/>
      <w:keepLines w:val="0"/>
      <w:numPr>
        <w:ilvl w:val="2"/>
        <w:numId w:val="16"/>
      </w:numPr>
      <w:tabs>
        <w:tab w:val="left" w:pos="1164"/>
      </w:tabs>
      <w:spacing w:before="240" w:after="120" w:line="400" w:lineRule="exact"/>
      <w:ind w:firstLineChars="0" w:firstLine="0"/>
      <w:jc w:val="left"/>
    </w:pPr>
    <w:rPr>
      <w:rFonts w:eastAsia="黑体"/>
      <w:b w:val="0"/>
      <w:sz w:val="28"/>
    </w:rPr>
  </w:style>
  <w:style w:type="paragraph" w:customStyle="1" w:styleId="a">
    <w:name w:val="一级"/>
    <w:basedOn w:val="2"/>
    <w:next w:val="a1"/>
    <w:qFormat/>
    <w:rsid w:val="004F50E0"/>
    <w:pPr>
      <w:keepNext w:val="0"/>
      <w:keepLines w:val="0"/>
      <w:numPr>
        <w:ilvl w:val="1"/>
        <w:numId w:val="16"/>
      </w:numPr>
      <w:spacing w:before="360" w:after="120" w:line="400" w:lineRule="exact"/>
      <w:ind w:firstLineChars="0" w:firstLine="0"/>
    </w:pPr>
    <w:rPr>
      <w:rFonts w:ascii="Times New Roman" w:eastAsia="黑体" w:hAnsi="Times New Roman" w:cs="Times New Roman"/>
      <w:b w:val="0"/>
      <w:sz w:val="28"/>
    </w:rPr>
  </w:style>
  <w:style w:type="character" w:customStyle="1" w:styleId="2Char">
    <w:name w:val="标题 2 Char"/>
    <w:basedOn w:val="a2"/>
    <w:link w:val="2"/>
    <w:uiPriority w:val="9"/>
    <w:semiHidden/>
    <w:rsid w:val="004F50E0"/>
    <w:rPr>
      <w:rFonts w:asciiTheme="majorHAnsi" w:eastAsiaTheme="majorEastAsia" w:hAnsiTheme="majorHAnsi" w:cstheme="majorBidi"/>
      <w:b/>
      <w:bCs/>
      <w:sz w:val="32"/>
      <w:szCs w:val="32"/>
    </w:rPr>
  </w:style>
  <w:style w:type="character" w:customStyle="1" w:styleId="3Char">
    <w:name w:val="标题 3 Char"/>
    <w:basedOn w:val="a2"/>
    <w:link w:val="3"/>
    <w:uiPriority w:val="9"/>
    <w:semiHidden/>
    <w:rsid w:val="004F50E0"/>
    <w:rPr>
      <w:rFonts w:ascii="Times New Roman" w:eastAsia="宋体" w:hAnsi="Times New Roman" w:cs="Times New Roman"/>
      <w:b/>
      <w:bCs/>
      <w:sz w:val="32"/>
      <w:szCs w:val="32"/>
    </w:rPr>
  </w:style>
  <w:style w:type="paragraph" w:styleId="aa">
    <w:name w:val="Normal (Web)"/>
    <w:basedOn w:val="a1"/>
    <w:uiPriority w:val="99"/>
    <w:unhideWhenUsed/>
    <w:qFormat/>
    <w:rsid w:val="00002707"/>
    <w:pPr>
      <w:widowControl/>
      <w:spacing w:line="240" w:lineRule="auto"/>
      <w:ind w:firstLineChars="0" w:firstLine="0"/>
      <w:jc w:val="left"/>
    </w:pPr>
    <w:rPr>
      <w:rFonts w:ascii="宋体" w:hAnsi="宋体" w:cs="宋体"/>
      <w:kern w:val="0"/>
      <w:sz w:val="24"/>
    </w:rPr>
  </w:style>
  <w:style w:type="paragraph" w:customStyle="1" w:styleId="p0">
    <w:name w:val="p0"/>
    <w:basedOn w:val="a1"/>
    <w:rsid w:val="00002707"/>
    <w:pPr>
      <w:widowControl/>
      <w:spacing w:before="100" w:beforeAutospacing="1" w:after="100" w:afterAutospacing="1" w:line="240" w:lineRule="auto"/>
      <w:ind w:firstLineChars="0" w:firstLine="0"/>
      <w:jc w:val="left"/>
    </w:pPr>
    <w:rPr>
      <w:rFonts w:ascii="宋体" w:hAnsi="宋体" w:cs="宋体"/>
      <w:kern w:val="0"/>
      <w:sz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hyperlink" Target="http://hyry.dip.jp/pydoc/chaco_intro.html" TargetMode="External"/><Relationship Id="rId26" Type="http://schemas.openxmlformats.org/officeDocument/2006/relationships/hyperlink" Target="http://www.codecho.com/installation-and-example-of-reportlab-in-python/"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cairographics.org/" TargetMode="External"/><Relationship Id="rId34" Type="http://schemas.openxmlformats.org/officeDocument/2006/relationships/image" Target="http://images2015.cnblogs.com/blog/1004194/201608/1004194-20160829182313371-1648664691.pn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hyperlink" Target="http://code.enthought.com/chaco/" TargetMode="External"/><Relationship Id="rId25" Type="http://schemas.openxmlformats.org/officeDocument/2006/relationships/hyperlink" Target="http://www.reportlab.com/software/opensource/" TargetMode="External"/><Relationship Id="rId33" Type="http://schemas.openxmlformats.org/officeDocument/2006/relationships/image" Target="media/image10.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linil.wordpress.com/2008/09/16/cairoplot-11/" TargetMode="External"/><Relationship Id="rId20" Type="http://schemas.openxmlformats.org/officeDocument/2006/relationships/hyperlink" Target="https://bitbucket.org/lgs/pycha/wiki/Home" TargetMode="External"/><Relationship Id="rId29" Type="http://schemas.openxmlformats.org/officeDocument/2006/relationships/image" Target="media/image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aike.baidu.com/view/825760.htm" TargetMode="External"/><Relationship Id="rId24" Type="http://schemas.openxmlformats.org/officeDocument/2006/relationships/hyperlink" Target="http://plplot.sourceforge.net/" TargetMode="External"/><Relationship Id="rId32" Type="http://schemas.openxmlformats.org/officeDocument/2006/relationships/image" Target="media/image9.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yperlink" Target="http://home.gna.org/pychart/&#12290;PyChart" TargetMode="External"/><Relationship Id="rId28" Type="http://schemas.openxmlformats.org/officeDocument/2006/relationships/hyperlink" Target="http://lib.csdn.net/base/hbase"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pygooglechart.slowchop.com/" TargetMode="Externa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hyperlink" Target="http://btbytes.github.com/pyofc2/" TargetMode="External"/><Relationship Id="rId27" Type="http://schemas.openxmlformats.org/officeDocument/2006/relationships/hyperlink" Target="http://www.vpython.org/index.html" TargetMode="External"/><Relationship Id="rId30" Type="http://schemas.openxmlformats.org/officeDocument/2006/relationships/image" Target="media/image7.pn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04550-5E2B-4ECC-991F-813CB8B497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38</Pages>
  <Words>5957</Words>
  <Characters>33957</Characters>
  <Application>Microsoft Office Word</Application>
  <DocSecurity>0</DocSecurity>
  <Lines>282</Lines>
  <Paragraphs>79</Paragraphs>
  <ScaleCrop>false</ScaleCrop>
  <Company>Microsoft</Company>
  <LinksUpToDate>false</LinksUpToDate>
  <CharactersWithSpaces>39835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qyzc</dc:creator>
  <cp:lastModifiedBy>qyzc</cp:lastModifiedBy>
  <cp:revision>11</cp:revision>
  <dcterms:created xsi:type="dcterms:W3CDTF">2017-04-11T14:31:00Z</dcterms:created>
  <dcterms:modified xsi:type="dcterms:W3CDTF">2017-04-13T01:33:00Z</dcterms:modified>
</cp:coreProperties>
</file>