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大作业一项目完成报告"/>
    <w:p>
      <w:pPr>
        <w:pStyle w:val="Heading1"/>
      </w:pPr>
      <w:r>
        <w:rPr>
          <w:rFonts w:hint="eastAsia"/>
        </w:rPr>
        <w:t xml:space="preserve">大作业一项目完成报告</w:t>
      </w:r>
    </w:p>
    <w:bookmarkStart w:id="10" w:name="项目仓库"/>
    <w:p>
      <w:pPr>
        <w:pStyle w:val="Heading2"/>
      </w:pPr>
      <w:r>
        <w:rPr>
          <w:rFonts w:hint="eastAsia"/>
        </w:rPr>
        <w:t xml:space="preserve">项目仓库</w:t>
      </w:r>
    </w:p>
    <w:p>
      <w:pPr>
        <w:pStyle w:val="FirstParagraph"/>
      </w:pPr>
      <w:r>
        <w:rPr>
          <w:rFonts w:hint="eastAsia"/>
        </w:rPr>
        <w:t xml:space="preserve">第二阶段仓库：</w:t>
      </w:r>
      <w:hyperlink r:id="rId9">
        <w:r>
          <w:rPr>
            <w:rStyle w:val="Hyperlink"/>
          </w:rPr>
          <w:t xml:space="preserve">https://github.com/shixuhui-ops/2026-ECNU-PJ1-2-questionnaire-system</w:t>
        </w:r>
      </w:hyperlink>
    </w:p>
    <w:p>
      <w:pPr>
        <w:pStyle w:val="BodyText"/>
      </w:pPr>
      <w:r>
        <w:rPr>
          <w:rFonts w:hint="eastAsia"/>
        </w:rPr>
        <w:t xml:space="preserve">本仓库用于提交第二阶段成果。第一阶段仓库保留第一阶段代码和提交历史，第二阶段在原有系统基础上继续开发。</w:t>
      </w:r>
    </w:p>
    <w:p>
      <w:r>
        <w:pict>
          <v:rect style="width:0;height:1.5pt" o:hralign="center" o:hrstd="t" o:hr="t"/>
        </w:pict>
      </w:r>
    </w:p>
    <w:bookmarkEnd w:id="10"/>
    <w:bookmarkStart w:id="11" w:name="一项目目标"/>
    <w:p>
      <w:pPr>
        <w:pStyle w:val="Heading2"/>
      </w:pPr>
      <w:r>
        <w:rPr>
          <w:rFonts w:hint="eastAsia"/>
        </w:rPr>
        <w:t xml:space="preserve">一、项目目标</w:t>
      </w:r>
    </w:p>
    <w:p>
      <w:pPr>
        <w:pStyle w:val="FirstParagraph"/>
      </w:pPr>
      <w:r>
        <w:rPr>
          <w:rFonts w:hint="eastAsia"/>
        </w:rPr>
        <w:t xml:space="preserve">本项目实现一个基于</w:t>
      </w:r>
      <w:r>
        <w:t xml:space="preserve"> MongoDB </w:t>
      </w:r>
      <w:r>
        <w:rPr>
          <w:rFonts w:hint="eastAsia"/>
        </w:rPr>
        <w:t xml:space="preserve">的在线问卷系统。</w:t>
      </w:r>
    </w:p>
    <w:p>
      <w:pPr>
        <w:pStyle w:val="BodyText"/>
      </w:pPr>
      <w:r>
        <w:rPr>
          <w:rFonts w:hint="eastAsia"/>
        </w:rPr>
        <w:t xml:space="preserve">第一阶段完成用户注册登录、问卷创建管理、题目配置、条件跳转、问卷填写、答案提交和单份问卷统计等基础功能。</w:t>
      </w:r>
    </w:p>
    <w:p>
      <w:pPr>
        <w:pStyle w:val="BodyText"/>
      </w:pPr>
      <w:r>
        <w:rPr>
          <w:rFonts w:hint="eastAsia"/>
        </w:rPr>
        <w:t xml:space="preserve">第二阶段根据《大作业一：需求变更》新增题库和题目复用能力，包括创建和管理题目版本、共享题目及题库、查看版本历史、恢复历史版本、查看题目被哪些问卷使用，以及对同一题目不同版本进行跨问卷统计。</w:t>
      </w:r>
    </w:p>
    <w:p>
      <w:pPr>
        <w:pStyle w:val="BodyText"/>
      </w:pPr>
      <w:r>
        <w:rPr>
          <w:rFonts w:hint="eastAsia"/>
        </w:rPr>
        <w:t xml:space="preserve">第二阶段的核心原则是：题目内容需要修改时创建新版本，不覆盖原版本；问卷保存所使用版本的题目快照，题库后续更新不改变已有问卷和历史回答。</w:t>
      </w:r>
    </w:p>
    <w:p>
      <w:r>
        <w:pict>
          <v:rect style="width:0;height:1.5pt" o:hralign="center" o:hrstd="t" o:hr="t"/>
        </w:pict>
      </w:r>
    </w:p>
    <w:bookmarkEnd w:id="11"/>
    <w:bookmarkStart w:id="12" w:name="二需求变更与功能对应"/>
    <w:p>
      <w:pPr>
        <w:pStyle w:val="Heading2"/>
      </w:pPr>
      <w:r>
        <w:rPr>
          <w:rFonts w:hint="eastAsia"/>
        </w:rPr>
        <w:t xml:space="preserve">二、需求变更与功能对应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需求文档中的用户需求</w:t>
            </w:r>
          </w:p>
        </w:tc>
        <w:tc>
          <w:tcPr/>
          <w:p>
            <w:pPr>
              <w:pStyle w:val="Compact"/>
            </w:pPr>
            <w:r>
              <w:rPr>
                <w:rFonts w:hint="eastAsia"/>
              </w:rPr>
              <w:t xml:space="preserve">系统实现</w:t>
            </w:r>
          </w:p>
        </w:tc>
      </w:tr>
      <w:tr>
        <w:tc>
          <w:tcPr/>
          <w:p>
            <w:pPr>
              <w:pStyle w:val="Compact"/>
            </w:pPr>
            <w:r>
              <w:rPr>
                <w:rFonts w:hint="eastAsia"/>
              </w:rPr>
              <w:t xml:space="preserve">保存常用题目，供以后创建问卷时复用</w:t>
            </w:r>
          </w:p>
        </w:tc>
        <w:tc>
          <w:tcPr/>
          <w:p>
            <w:pPr>
              <w:pStyle w:val="Compact"/>
            </w:pPr>
            <w:r>
              <w:rPr>
                <w:rFonts w:hint="eastAsia"/>
              </w:rPr>
              <w:t xml:space="preserve">创建独立题目版本；将有权访问的版本选入自己的草稿问卷</w:t>
            </w:r>
          </w:p>
        </w:tc>
      </w:tr>
      <w:tr>
        <w:tc>
          <w:tcPr/>
          <w:p>
            <w:pPr>
              <w:pStyle w:val="Compact"/>
            </w:pPr>
            <w:r>
              <w:rPr>
                <w:rFonts w:hint="eastAsia"/>
              </w:rPr>
              <w:t xml:space="preserve">将题目共享给其他用户</w:t>
            </w:r>
          </w:p>
        </w:tc>
        <w:tc>
          <w:tcPr/>
          <w:p>
            <w:pPr>
              <w:pStyle w:val="Compact"/>
            </w:pPr>
            <w:r>
              <w:rPr>
                <w:rFonts w:hint="eastAsia"/>
              </w:rPr>
              <w:t xml:space="preserve">所有者可以把指定题目版本共享给已注册用户；接收者可查看和复用</w:t>
            </w:r>
          </w:p>
        </w:tc>
      </w:tr>
      <w:tr>
        <w:tc>
          <w:tcPr/>
          <w:p>
            <w:pPr>
              <w:pStyle w:val="Compact"/>
            </w:pPr>
            <w:r>
              <w:rPr>
                <w:rFonts w:hint="eastAsia"/>
              </w:rPr>
              <w:t xml:space="preserve">修改题目不影响已经做好的问卷</w:t>
            </w:r>
          </w:p>
        </w:tc>
        <w:tc>
          <w:tcPr/>
          <w:p>
            <w:pPr>
              <w:pStyle w:val="Compact"/>
            </w:pPr>
            <w:r>
              <w:rPr>
                <w:rFonts w:hint="eastAsia"/>
              </w:rPr>
              <w:t xml:space="preserve">题目版本不可覆盖；问卷保存独立题目快照</w:t>
            </w:r>
          </w:p>
        </w:tc>
      </w:tr>
      <w:tr>
        <w:tc>
          <w:tcPr/>
          <w:p>
            <w:pPr>
              <w:pStyle w:val="Compact"/>
            </w:pPr>
            <w:r>
              <w:rPr>
                <w:rFonts w:hint="eastAsia"/>
              </w:rPr>
              <w:t xml:space="preserve">记录题目历史并可恢复</w:t>
            </w:r>
          </w:p>
        </w:tc>
        <w:tc>
          <w:tcPr/>
          <w:p>
            <w:pPr>
              <w:pStyle w:val="Compact"/>
            </w:pPr>
            <w:r>
              <w:rPr>
                <w:rFonts w:hint="eastAsia"/>
              </w:rPr>
              <w:t xml:space="preserve">保存题目族、版本号、父版本和恢复来源；恢复时创建新版本</w:t>
            </w:r>
          </w:p>
        </w:tc>
      </w:tr>
      <w:tr>
        <w:tc>
          <w:tcPr/>
          <w:p>
            <w:pPr>
              <w:pStyle w:val="Compact"/>
            </w:pPr>
            <w:r>
              <w:rPr>
                <w:rFonts w:hint="eastAsia"/>
              </w:rPr>
              <w:t xml:space="preserve">同一题目的多个版本同时存在</w:t>
            </w:r>
          </w:p>
        </w:tc>
        <w:tc>
          <w:tcPr/>
          <w:p>
            <w:pPr>
              <w:pStyle w:val="Compact"/>
            </w:pPr>
            <w:r>
              <w:rPr>
                <w:rFonts w:hint="eastAsia"/>
              </w:rPr>
              <w:t xml:space="preserve">同一</w:t>
            </w:r>
            <w:r>
              <w:t xml:space="preserve"> </w:t>
            </w:r>
            <w:r>
              <w:rPr>
                <w:rStyle w:val="VerbatimChar"/>
              </w:rPr>
              <w:t xml:space="preserve">familyId</w:t>
            </w:r>
            <w:r>
              <w:t xml:space="preserve"> </w:t>
            </w:r>
            <w:r>
              <w:rPr>
                <w:rFonts w:hint="eastAsia"/>
              </w:rPr>
              <w:t xml:space="preserve">下保存多个版本；不同问卷可使用不同版本</w:t>
            </w:r>
          </w:p>
        </w:tc>
      </w:tr>
      <w:tr>
        <w:tc>
          <w:tcPr/>
          <w:p>
            <w:pPr>
              <w:pStyle w:val="Compact"/>
            </w:pPr>
            <w:r>
              <w:rPr>
                <w:rFonts w:hint="eastAsia"/>
              </w:rPr>
              <w:t xml:space="preserve">查看题目被哪些问卷使用</w:t>
            </w:r>
          </w:p>
        </w:tc>
        <w:tc>
          <w:tcPr/>
          <w:p>
            <w:pPr>
              <w:pStyle w:val="Compact"/>
            </w:pPr>
            <w:r>
              <w:rPr>
                <w:rFonts w:hint="eastAsia"/>
              </w:rPr>
              <w:t xml:space="preserve">支持按单个版本或整个题目族查询问卷使用记录</w:t>
            </w:r>
          </w:p>
        </w:tc>
      </w:tr>
      <w:tr>
        <w:tc>
          <w:tcPr/>
          <w:p>
            <w:pPr>
              <w:pStyle w:val="Compact"/>
            </w:pPr>
            <w:r>
              <w:rPr>
                <w:rFonts w:hint="eastAsia"/>
              </w:rPr>
              <w:t xml:space="preserve">建立题库并从题库选题、更新版本</w:t>
            </w:r>
          </w:p>
        </w:tc>
        <w:tc>
          <w:tcPr/>
          <w:p>
            <w:pPr>
              <w:pStyle w:val="Compact"/>
            </w:pPr>
            <w:r>
              <w:rPr>
                <w:rFonts w:hint="eastAsia"/>
              </w:rPr>
              <w:t xml:space="preserve">支持创建题库、加入版本、替换版本、移除引用及共享题库</w:t>
            </w:r>
          </w:p>
        </w:tc>
      </w:tr>
      <w:tr>
        <w:tc>
          <w:tcPr/>
          <w:p>
            <w:pPr>
              <w:pStyle w:val="Compact"/>
            </w:pPr>
            <w:r>
              <w:rPr>
                <w:rFonts w:hint="eastAsia"/>
              </w:rPr>
              <w:t xml:space="preserve">查看单个题目跨问卷统计</w:t>
            </w:r>
          </w:p>
        </w:tc>
        <w:tc>
          <w:tcPr/>
          <w:p>
            <w:pPr>
              <w:pStyle w:val="Compact"/>
            </w:pPr>
            <w:r>
              <w:rPr>
                <w:rFonts w:hint="eastAsia"/>
              </w:rPr>
              <w:t xml:space="preserve">支持按单个版本或题目族汇总跨问卷答案，并按版本分组</w:t>
            </w:r>
          </w:p>
        </w:tc>
      </w:tr>
    </w:tbl>
    <w:p>
      <w:r>
        <w:pict>
          <v:rect style="width:0;height:1.5pt" o:hralign="center" o:hrstd="t" o:hr="t"/>
        </w:pict>
      </w:r>
    </w:p>
    <w:bookmarkEnd w:id="12"/>
    <w:bookmarkStart w:id="13" w:name="三系统设计"/>
    <w:p>
      <w:pPr>
        <w:pStyle w:val="Heading2"/>
      </w:pPr>
      <w:r>
        <w:rPr>
          <w:rFonts w:hint="eastAsia"/>
        </w:rPr>
        <w:t xml:space="preserve">三、系统设计</w:t>
      </w:r>
    </w:p>
    <w:p>
      <w:pPr>
        <w:pStyle w:val="FirstParagraph"/>
      </w:pPr>
      <w:r>
        <w:rPr>
          <w:rFonts w:hint="eastAsia"/>
        </w:rPr>
        <w:t xml:space="preserve">系统由前端页面、后端</w:t>
      </w:r>
      <w:r>
        <w:t xml:space="preserve"> API </w:t>
      </w:r>
      <w:r>
        <w:rPr>
          <w:rFonts w:hint="eastAsia"/>
        </w:rPr>
        <w:t xml:space="preserve">和</w:t>
      </w:r>
      <w:r>
        <w:t xml:space="preserve"> MongoDB </w:t>
      </w:r>
      <w:r>
        <w:rPr>
          <w:rFonts w:hint="eastAsia"/>
        </w:rPr>
        <w:t xml:space="preserve">数据库组成。</w:t>
      </w:r>
    </w:p>
    <w:p>
      <w:pPr>
        <w:pStyle w:val="Compact"/>
        <w:numPr>
          <w:ilvl w:val="0"/>
          <w:numId w:val="1001"/>
        </w:numPr>
      </w:pPr>
      <w:r>
        <w:rPr>
          <w:rFonts w:hint="eastAsia"/>
        </w:rPr>
        <w:t xml:space="preserve">后端使用</w:t>
      </w:r>
      <w:r>
        <w:t xml:space="preserve"> Node.js </w:t>
      </w:r>
      <w:r>
        <w:rPr>
          <w:rFonts w:hint="eastAsia"/>
        </w:rPr>
        <w:t xml:space="preserve">和</w:t>
      </w:r>
      <w:r>
        <w:t xml:space="preserve"> Express </w:t>
      </w:r>
      <w:r>
        <w:rPr>
          <w:rFonts w:hint="eastAsia"/>
        </w:rPr>
        <w:t xml:space="preserve">提供</w:t>
      </w:r>
      <w:r>
        <w:t xml:space="preserve"> REST API。</w:t>
      </w:r>
    </w:p>
    <w:p>
      <w:pPr>
        <w:pStyle w:val="Compact"/>
        <w:numPr>
          <w:ilvl w:val="0"/>
          <w:numId w:val="1001"/>
        </w:numPr>
      </w:pPr>
      <w:r>
        <w:rPr>
          <w:rFonts w:hint="eastAsia"/>
        </w:rPr>
        <w:t xml:space="preserve">数据库使用</w:t>
      </w:r>
      <w:r>
        <w:t xml:space="preserve"> </w:t>
      </w:r>
      <w:r>
        <w:rPr>
          <w:rFonts w:hint="eastAsia"/>
        </w:rPr>
        <w:t xml:space="preserve">MongoDB，通过</w:t>
      </w:r>
      <w:r>
        <w:t xml:space="preserve"> Mongoose </w:t>
      </w:r>
      <w:r>
        <w:rPr>
          <w:rFonts w:hint="eastAsia"/>
        </w:rPr>
        <w:t xml:space="preserve">定义数据模型。</w:t>
      </w:r>
    </w:p>
    <w:p>
      <w:pPr>
        <w:pStyle w:val="Compact"/>
        <w:numPr>
          <w:ilvl w:val="0"/>
          <w:numId w:val="1001"/>
        </w:numPr>
      </w:pPr>
      <w:r>
        <w:rPr>
          <w:rFonts w:hint="eastAsia"/>
        </w:rPr>
        <w:t xml:space="preserve">用户认证使用</w:t>
      </w:r>
      <w:r>
        <w:t xml:space="preserve"> JWT。</w:t>
      </w:r>
    </w:p>
    <w:p>
      <w:pPr>
        <w:pStyle w:val="Compact"/>
        <w:numPr>
          <w:ilvl w:val="0"/>
          <w:numId w:val="1001"/>
        </w:numPr>
      </w:pPr>
      <w:r>
        <w:rPr>
          <w:rFonts w:hint="eastAsia"/>
        </w:rPr>
        <w:t xml:space="preserve">密码通过</w:t>
      </w:r>
      <w:r>
        <w:t xml:space="preserve"> bcryptjs </w:t>
      </w:r>
      <w:r>
        <w:rPr>
          <w:rFonts w:hint="eastAsia"/>
        </w:rPr>
        <w:t xml:space="preserve">哈希后保存。</w:t>
      </w:r>
    </w:p>
    <w:p>
      <w:pPr>
        <w:pStyle w:val="Compact"/>
        <w:numPr>
          <w:ilvl w:val="0"/>
          <w:numId w:val="1001"/>
        </w:numPr>
      </w:pPr>
      <w:r>
        <w:rPr>
          <w:rFonts w:hint="eastAsia"/>
        </w:rPr>
        <w:t xml:space="preserve">前端使用</w:t>
      </w:r>
      <w:r>
        <w:t xml:space="preserve"> HTML、CSS </w:t>
      </w:r>
      <w:r>
        <w:rPr>
          <w:rFonts w:hint="eastAsia"/>
        </w:rPr>
        <w:t xml:space="preserve">和</w:t>
      </w:r>
      <w:r>
        <w:t xml:space="preserve"> JavaScript。</w:t>
      </w:r>
    </w:p>
    <w:p>
      <w:pPr>
        <w:pStyle w:val="Compact"/>
        <w:numPr>
          <w:ilvl w:val="0"/>
          <w:numId w:val="1001"/>
        </w:numPr>
      </w:pPr>
      <w:r>
        <w:rPr>
          <w:rFonts w:hint="eastAsia"/>
        </w:rPr>
        <w:t xml:space="preserve">浏览器自动化测试使用</w:t>
      </w:r>
      <w:r>
        <w:t xml:space="preserve"> Playwright </w:t>
      </w:r>
      <w:r>
        <w:rPr>
          <w:rFonts w:hint="eastAsia"/>
        </w:rPr>
        <w:t xml:space="preserve">和</w:t>
      </w:r>
      <w:r>
        <w:t xml:space="preserve"> Chromium。</w:t>
      </w:r>
    </w:p>
    <w:p>
      <w:pPr>
        <w:pStyle w:val="FirstParagraph"/>
      </w:pPr>
      <w:r>
        <w:rPr>
          <w:rFonts w:hint="eastAsia"/>
        </w:rPr>
        <w:t xml:space="preserve">主要模块：</w:t>
      </w:r>
    </w:p>
    <w:p>
      <w:pPr>
        <w:pStyle w:val="Compact"/>
        <w:numPr>
          <w:ilvl w:val="0"/>
          <w:numId w:val="1002"/>
        </w:numPr>
      </w:pPr>
      <w:r>
        <w:rPr>
          <w:rFonts w:hint="eastAsia"/>
        </w:rPr>
        <w:t xml:space="preserve">用户认证</w:t>
      </w:r>
    </w:p>
    <w:p>
      <w:pPr>
        <w:pStyle w:val="Compact"/>
        <w:numPr>
          <w:ilvl w:val="0"/>
          <w:numId w:val="1002"/>
        </w:numPr>
      </w:pPr>
      <w:r>
        <w:rPr>
          <w:rFonts w:hint="eastAsia"/>
        </w:rPr>
        <w:t xml:space="preserve">问卷管理</w:t>
      </w:r>
    </w:p>
    <w:p>
      <w:pPr>
        <w:pStyle w:val="Compact"/>
        <w:numPr>
          <w:ilvl w:val="0"/>
          <w:numId w:val="1002"/>
        </w:numPr>
      </w:pPr>
      <w:r>
        <w:rPr>
          <w:rFonts w:hint="eastAsia"/>
        </w:rPr>
        <w:t xml:space="preserve">题目和答案校验</w:t>
      </w:r>
    </w:p>
    <w:p>
      <w:pPr>
        <w:pStyle w:val="Compact"/>
        <w:numPr>
          <w:ilvl w:val="0"/>
          <w:numId w:val="1002"/>
        </w:numPr>
      </w:pPr>
      <w:r>
        <w:rPr>
          <w:rFonts w:hint="eastAsia"/>
        </w:rPr>
        <w:t xml:space="preserve">条件跳转</w:t>
      </w:r>
    </w:p>
    <w:p>
      <w:pPr>
        <w:pStyle w:val="Compact"/>
        <w:numPr>
          <w:ilvl w:val="0"/>
          <w:numId w:val="1002"/>
        </w:numPr>
      </w:pPr>
      <w:r>
        <w:rPr>
          <w:rFonts w:hint="eastAsia"/>
        </w:rPr>
        <w:t xml:space="preserve">问卷填写及回答管理</w:t>
      </w:r>
    </w:p>
    <w:p>
      <w:pPr>
        <w:pStyle w:val="Compact"/>
        <w:numPr>
          <w:ilvl w:val="0"/>
          <w:numId w:val="1002"/>
        </w:numPr>
      </w:pPr>
      <w:r>
        <w:rPr>
          <w:rFonts w:hint="eastAsia"/>
        </w:rPr>
        <w:t xml:space="preserve">题库管理</w:t>
      </w:r>
    </w:p>
    <w:p>
      <w:pPr>
        <w:pStyle w:val="Compact"/>
        <w:numPr>
          <w:ilvl w:val="0"/>
          <w:numId w:val="1002"/>
        </w:numPr>
      </w:pPr>
      <w:r>
        <w:rPr>
          <w:rFonts w:hint="eastAsia"/>
        </w:rPr>
        <w:t xml:space="preserve">题目版本管理</w:t>
      </w:r>
    </w:p>
    <w:p>
      <w:pPr>
        <w:pStyle w:val="Compact"/>
        <w:numPr>
          <w:ilvl w:val="0"/>
          <w:numId w:val="1002"/>
        </w:numPr>
      </w:pPr>
      <w:r>
        <w:rPr>
          <w:rFonts w:hint="eastAsia"/>
        </w:rPr>
        <w:t xml:space="preserve">题目与题库共享</w:t>
      </w:r>
    </w:p>
    <w:p>
      <w:pPr>
        <w:pStyle w:val="Compact"/>
        <w:numPr>
          <w:ilvl w:val="0"/>
          <w:numId w:val="1002"/>
        </w:numPr>
      </w:pPr>
      <w:r>
        <w:rPr>
          <w:rFonts w:hint="eastAsia"/>
        </w:rPr>
        <w:t xml:space="preserve">版本使用情况查询</w:t>
      </w:r>
    </w:p>
    <w:p>
      <w:pPr>
        <w:pStyle w:val="Compact"/>
        <w:numPr>
          <w:ilvl w:val="0"/>
          <w:numId w:val="1002"/>
        </w:numPr>
      </w:pPr>
      <w:r>
        <w:rPr>
          <w:rFonts w:hint="eastAsia"/>
        </w:rPr>
        <w:t xml:space="preserve">单问卷及跨问卷统计</w:t>
      </w:r>
    </w:p>
    <w:p>
      <w:pPr>
        <w:pStyle w:val="FirstParagraph"/>
      </w:pPr>
      <w:r>
        <w:rPr>
          <w:rFonts w:hint="eastAsia"/>
        </w:rPr>
        <w:t xml:space="preserve">需要身份认证的</w:t>
      </w:r>
      <w:r>
        <w:t xml:space="preserve"> API </w:t>
      </w:r>
      <w:r>
        <w:rPr>
          <w:rFonts w:hint="eastAsia"/>
        </w:rPr>
        <w:t xml:space="preserve">使用</w:t>
      </w:r>
      <w:r>
        <w:t xml:space="preserve"> Bearer </w:t>
      </w:r>
      <w:r>
        <w:rPr>
          <w:rFonts w:hint="eastAsia"/>
        </w:rPr>
        <w:t xml:space="preserve">Token。服务端在读取和修改资源时检查用户身份、资源所有权和共享权限，不依赖前端界面限制来保证权限。</w:t>
      </w:r>
    </w:p>
    <w:p>
      <w:r>
        <w:pict>
          <v:rect style="width:0;height:1.5pt" o:hralign="center" o:hrstd="t" o:hr="t"/>
        </w:pict>
      </w:r>
    </w:p>
    <w:bookmarkEnd w:id="13"/>
    <w:bookmarkStart w:id="23" w:name="四mongodb-数据模型"/>
    <w:p>
      <w:pPr>
        <w:pStyle w:val="Heading2"/>
      </w:pPr>
      <w:r>
        <w:rPr>
          <w:rFonts w:hint="eastAsia"/>
        </w:rPr>
        <w:t xml:space="preserve">四、MongoDB</w:t>
      </w:r>
      <w:r>
        <w:t xml:space="preserve"> </w:t>
      </w:r>
      <w:r>
        <w:rPr>
          <w:rFonts w:hint="eastAsia"/>
        </w:rPr>
        <w:t xml:space="preserve">数据模型</w:t>
      </w:r>
    </w:p>
    <w:bookmarkStart w:id="17" w:name="第一阶段集合"/>
    <w:p>
      <w:pPr>
        <w:pStyle w:val="Heading3"/>
      </w:pPr>
      <w:r>
        <w:t xml:space="preserve">4.1 </w:t>
      </w:r>
      <w:r>
        <w:rPr>
          <w:rFonts w:hint="eastAsia"/>
        </w:rPr>
        <w:t xml:space="preserve">第一阶段集合</w:t>
      </w:r>
    </w:p>
    <w:bookmarkStart w:id="14" w:name="users"/>
    <w:p>
      <w:pPr>
        <w:pStyle w:val="Heading4"/>
      </w:pPr>
      <w:r>
        <w:rPr>
          <w:rStyle w:val="VerbatimChar"/>
        </w:rPr>
        <w:t xml:space="preserve">users</w:t>
      </w:r>
    </w:p>
    <w:p>
      <w:pPr>
        <w:pStyle w:val="FirstParagraph"/>
      </w:pPr>
      <w:r>
        <w:rPr>
          <w:rFonts w:hint="eastAsia"/>
        </w:rPr>
        <w:t xml:space="preserve">保存用户账号信息。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用户主键</w:t>
            </w:r>
          </w:p>
        </w:tc>
      </w:tr>
      <w:tr>
        <w:tc>
          <w:tcPr/>
          <w:p>
            <w:pPr>
              <w:pStyle w:val="Compact"/>
            </w:pPr>
            <w:r>
              <w:rPr>
                <w:rStyle w:val="VerbatimChar"/>
              </w:rPr>
              <w:t xml:space="preserve">username</w:t>
            </w:r>
          </w:p>
        </w:tc>
        <w:tc>
          <w:tcPr/>
          <w:p>
            <w:pPr>
              <w:pStyle w:val="Compact"/>
            </w:pPr>
            <w:r>
              <w:t xml:space="preserve">String</w:t>
            </w:r>
          </w:p>
        </w:tc>
        <w:tc>
          <w:tcPr/>
          <w:p>
            <w:pPr>
              <w:pStyle w:val="Compact"/>
            </w:pPr>
            <w:r>
              <w:rPr>
                <w:rFonts w:hint="eastAsia"/>
              </w:rPr>
              <w:t xml:space="preserve">用户名，唯一</w:t>
            </w:r>
          </w:p>
        </w:tc>
      </w:tr>
      <w:tr>
        <w:tc>
          <w:tcPr/>
          <w:p>
            <w:pPr>
              <w:pStyle w:val="Compact"/>
            </w:pPr>
            <w:r>
              <w:rPr>
                <w:rStyle w:val="VerbatimChar"/>
              </w:rPr>
              <w:t xml:space="preserve">passwordHash</w:t>
            </w:r>
          </w:p>
        </w:tc>
        <w:tc>
          <w:tcPr/>
          <w:p>
            <w:pPr>
              <w:pStyle w:val="Compact"/>
            </w:pPr>
            <w:r>
              <w:t xml:space="preserve">String</w:t>
            </w:r>
          </w:p>
        </w:tc>
        <w:tc>
          <w:tcPr/>
          <w:p>
            <w:pPr>
              <w:pStyle w:val="Compact"/>
            </w:pPr>
            <w:r>
              <w:t xml:space="preserve">bcrypt </w:t>
            </w:r>
            <w:r>
              <w:rPr>
                <w:rFonts w:hint="eastAsia"/>
              </w:rPr>
              <w:t xml:space="preserve">密码哈希</w:t>
            </w:r>
          </w:p>
        </w:tc>
      </w:tr>
      <w:tr>
        <w:tc>
          <w:tcPr/>
          <w:p>
            <w:pPr>
              <w:pStyle w:val="Compact"/>
            </w:pPr>
            <w:r>
              <w:rPr>
                <w:rStyle w:val="VerbatimChar"/>
              </w:rPr>
              <w:t xml:space="preserve">createdAt</w:t>
            </w:r>
          </w:p>
        </w:tc>
        <w:tc>
          <w:tcPr/>
          <w:p>
            <w:pPr>
              <w:pStyle w:val="Compact"/>
            </w:pPr>
            <w:r>
              <w:t xml:space="preserve">Date</w:t>
            </w:r>
          </w:p>
        </w:tc>
        <w:tc>
          <w:tcPr/>
          <w:p>
            <w:pPr>
              <w:pStyle w:val="Compact"/>
            </w:pPr>
            <w:r>
              <w:rPr>
                <w:rFonts w:hint="eastAsia"/>
              </w:rPr>
              <w:t xml:space="preserve">创建时间</w:t>
            </w:r>
          </w:p>
        </w:tc>
      </w:tr>
      <w:tr>
        <w:tc>
          <w:tcPr/>
          <w:p>
            <w:pPr>
              <w:pStyle w:val="Compact"/>
            </w:pPr>
            <w:r>
              <w:rPr>
                <w:rStyle w:val="VerbatimChar"/>
              </w:rPr>
              <w:t xml:space="preserve">updatedAt</w:t>
            </w:r>
          </w:p>
        </w:tc>
        <w:tc>
          <w:tcPr/>
          <w:p>
            <w:pPr>
              <w:pStyle w:val="Compact"/>
            </w:pPr>
            <w:r>
              <w:t xml:space="preserve">Date</w:t>
            </w:r>
          </w:p>
        </w:tc>
        <w:tc>
          <w:tcPr/>
          <w:p>
            <w:pPr>
              <w:pStyle w:val="Compact"/>
            </w:pPr>
            <w:r>
              <w:rPr>
                <w:rFonts w:hint="eastAsia"/>
              </w:rPr>
              <w:t xml:space="preserve">修改时间</w:t>
            </w:r>
          </w:p>
        </w:tc>
      </w:tr>
    </w:tbl>
    <w:p>
      <w:pPr>
        <w:pStyle w:val="BodyText"/>
      </w:pPr>
      <w:r>
        <w:rPr>
          <w:rFonts w:hint="eastAsia"/>
        </w:rPr>
        <w:t xml:space="preserve">用户名使用唯一索引，避免重复注册。</w:t>
      </w:r>
    </w:p>
    <w:bookmarkEnd w:id="14"/>
    <w:bookmarkStart w:id="15" w:name="surveys"/>
    <w:p>
      <w:pPr>
        <w:pStyle w:val="Heading4"/>
      </w:pPr>
      <w:r>
        <w:rPr>
          <w:rStyle w:val="VerbatimChar"/>
        </w:rPr>
        <w:t xml:space="preserve">surveys</w:t>
      </w:r>
    </w:p>
    <w:p>
      <w:pPr>
        <w:pStyle w:val="FirstParagraph"/>
      </w:pPr>
      <w:r>
        <w:rPr>
          <w:rFonts w:hint="eastAsia"/>
        </w:rPr>
        <w:t xml:space="preserve">保存问卷信息及其嵌入式题目、跳转规则。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问卷主键</w:t>
            </w:r>
          </w:p>
        </w:tc>
      </w:tr>
      <w:tr>
        <w:tc>
          <w:tcPr/>
          <w:p>
            <w:pPr>
              <w:pStyle w:val="Compact"/>
            </w:pPr>
            <w:r>
              <w:rPr>
                <w:rStyle w:val="VerbatimChar"/>
              </w:rPr>
              <w:t xml:space="preserve">ownerId</w:t>
            </w:r>
          </w:p>
        </w:tc>
        <w:tc>
          <w:tcPr/>
          <w:p>
            <w:pPr>
              <w:pStyle w:val="Compact"/>
            </w:pPr>
            <w:r>
              <w:t xml:space="preserve">ObjectId</w:t>
            </w:r>
          </w:p>
        </w:tc>
        <w:tc>
          <w:tcPr/>
          <w:p>
            <w:pPr>
              <w:pStyle w:val="Compact"/>
            </w:pPr>
            <w:r>
              <w:rPr>
                <w:rFonts w:hint="eastAsia"/>
              </w:rPr>
              <w:t xml:space="preserve">问卷所有者</w:t>
            </w:r>
          </w:p>
        </w:tc>
      </w:tr>
      <w:tr>
        <w:tc>
          <w:tcPr/>
          <w:p>
            <w:pPr>
              <w:pStyle w:val="Compact"/>
            </w:pPr>
            <w:r>
              <w:rPr>
                <w:rStyle w:val="VerbatimChar"/>
              </w:rPr>
              <w:t xml:space="preserve">title</w:t>
            </w:r>
          </w:p>
        </w:tc>
        <w:tc>
          <w:tcPr/>
          <w:p>
            <w:pPr>
              <w:pStyle w:val="Compact"/>
            </w:pPr>
            <w:r>
              <w:t xml:space="preserve">String</w:t>
            </w:r>
          </w:p>
        </w:tc>
        <w:tc>
          <w:tcPr/>
          <w:p>
            <w:pPr>
              <w:pStyle w:val="Compact"/>
            </w:pPr>
            <w:r>
              <w:rPr>
                <w:rFonts w:hint="eastAsia"/>
              </w:rPr>
              <w:t xml:space="preserve">标题</w:t>
            </w:r>
          </w:p>
        </w:tc>
      </w:tr>
      <w:tr>
        <w:tc>
          <w:tcPr/>
          <w:p>
            <w:pPr>
              <w:pStyle w:val="Compact"/>
            </w:pPr>
            <w:r>
              <w:rPr>
                <w:rStyle w:val="VerbatimChar"/>
              </w:rPr>
              <w:t xml:space="preserve">description</w:t>
            </w:r>
          </w:p>
        </w:tc>
        <w:tc>
          <w:tcPr/>
          <w:p>
            <w:pPr>
              <w:pStyle w:val="Compact"/>
            </w:pPr>
            <w:r>
              <w:t xml:space="preserve">String</w:t>
            </w:r>
          </w:p>
        </w:tc>
        <w:tc>
          <w:tcPr/>
          <w:p>
            <w:pPr>
              <w:pStyle w:val="Compact"/>
            </w:pPr>
            <w:r>
              <w:rPr>
                <w:rFonts w:hint="eastAsia"/>
              </w:rPr>
              <w:t xml:space="preserve">说明</w:t>
            </w:r>
          </w:p>
        </w:tc>
      </w:tr>
      <w:tr>
        <w:tc>
          <w:tcPr/>
          <w:p>
            <w:pPr>
              <w:pStyle w:val="Compact"/>
            </w:pPr>
            <w:r>
              <w:rPr>
                <w:rStyle w:val="VerbatimChar"/>
              </w:rPr>
              <w:t xml:space="preserve">accessCode</w:t>
            </w:r>
          </w:p>
        </w:tc>
        <w:tc>
          <w:tcPr/>
          <w:p>
            <w:pPr>
              <w:pStyle w:val="Compact"/>
            </w:pPr>
            <w:r>
              <w:t xml:space="preserve">String</w:t>
            </w:r>
          </w:p>
        </w:tc>
        <w:tc>
          <w:tcPr/>
          <w:p>
            <w:pPr>
              <w:pStyle w:val="Compact"/>
            </w:pPr>
            <w:r>
              <w:rPr>
                <w:rFonts w:hint="eastAsia"/>
              </w:rPr>
              <w:t xml:space="preserve">公开访问码</w:t>
            </w:r>
          </w:p>
        </w:tc>
      </w:tr>
      <w:tr>
        <w:tc>
          <w:tcPr/>
          <w:p>
            <w:pPr>
              <w:pStyle w:val="Compact"/>
            </w:pPr>
            <w:r>
              <w:rPr>
                <w:rStyle w:val="VerbatimChar"/>
              </w:rPr>
              <w:t xml:space="preserve">allowAnonymous</w:t>
            </w:r>
          </w:p>
        </w:tc>
        <w:tc>
          <w:tcPr/>
          <w:p>
            <w:pPr>
              <w:pStyle w:val="Compact"/>
            </w:pPr>
            <w:r>
              <w:t xml:space="preserve">Boolean</w:t>
            </w:r>
          </w:p>
        </w:tc>
        <w:tc>
          <w:tcPr/>
          <w:p>
            <w:pPr>
              <w:pStyle w:val="Compact"/>
            </w:pPr>
            <w:r>
              <w:rPr>
                <w:rFonts w:hint="eastAsia"/>
              </w:rPr>
              <w:t xml:space="preserve">是否允许匿名填写</w:t>
            </w:r>
          </w:p>
        </w:tc>
      </w:tr>
      <w:tr>
        <w:tc>
          <w:tcPr/>
          <w:p>
            <w:pPr>
              <w:pStyle w:val="Compact"/>
            </w:pPr>
            <w:r>
              <w:rPr>
                <w:rStyle w:val="VerbatimChar"/>
              </w:rPr>
              <w:t xml:space="preserve">allowMultipleSubmissions</w:t>
            </w:r>
          </w:p>
        </w:tc>
        <w:tc>
          <w:tcPr/>
          <w:p>
            <w:pPr>
              <w:pStyle w:val="Compact"/>
            </w:pPr>
            <w:r>
              <w:t xml:space="preserve">Boolean</w:t>
            </w:r>
          </w:p>
        </w:tc>
        <w:tc>
          <w:tcPr/>
          <w:p>
            <w:pPr>
              <w:pStyle w:val="Compact"/>
            </w:pPr>
            <w:r>
              <w:rPr>
                <w:rFonts w:hint="eastAsia"/>
              </w:rPr>
              <w:t xml:space="preserve">是否允许同一用户重复填写</w:t>
            </w:r>
          </w:p>
        </w:tc>
      </w:tr>
      <w:tr>
        <w:tc>
          <w:tcPr/>
          <w:p>
            <w:pPr>
              <w:pStyle w:val="Compact"/>
            </w:pPr>
            <w:r>
              <w:rPr>
                <w:rStyle w:val="VerbatimChar"/>
              </w:rPr>
              <w:t xml:space="preserve">status</w:t>
            </w:r>
          </w:p>
        </w:tc>
        <w:tc>
          <w:tcPr/>
          <w:p>
            <w:pPr>
              <w:pStyle w:val="Compact"/>
            </w:pPr>
            <w:r>
              <w:t xml:space="preserve">String</w:t>
            </w:r>
          </w:p>
        </w:tc>
        <w:tc>
          <w:tcPr/>
          <w:p>
            <w:pPr>
              <w:pStyle w:val="Compact"/>
            </w:pPr>
            <w:r>
              <w:rPr>
                <w:rStyle w:val="VerbatimChar"/>
              </w:rPr>
              <w:t xml:space="preserve">draft</w:t>
            </w:r>
            <w:r>
              <w:t xml:space="preserve">、</w:t>
            </w:r>
            <w:r>
              <w:rPr>
                <w:rStyle w:val="VerbatimChar"/>
              </w:rPr>
              <w:t xml:space="preserve">published</w:t>
            </w:r>
            <w:r>
              <w:t xml:space="preserve"> </w:t>
            </w:r>
            <w:r>
              <w:rPr>
                <w:rFonts w:hint="eastAsia"/>
              </w:rPr>
              <w:t xml:space="preserve">或</w:t>
            </w:r>
            <w:r>
              <w:t xml:space="preserve"> </w:t>
            </w:r>
            <w:r>
              <w:rPr>
                <w:rStyle w:val="VerbatimChar"/>
              </w:rPr>
              <w:t xml:space="preserve">closed</w:t>
            </w:r>
          </w:p>
        </w:tc>
      </w:tr>
      <w:tr>
        <w:tc>
          <w:tcPr/>
          <w:p>
            <w:pPr>
              <w:pStyle w:val="Compact"/>
            </w:pPr>
            <w:r>
              <w:rPr>
                <w:rStyle w:val="VerbatimChar"/>
              </w:rPr>
              <w:t xml:space="preserve">deadline</w:t>
            </w:r>
          </w:p>
        </w:tc>
        <w:tc>
          <w:tcPr/>
          <w:p>
            <w:pPr>
              <w:pStyle w:val="Compact"/>
            </w:pPr>
            <w:r>
              <w:t xml:space="preserve">Date </w:t>
            </w:r>
            <w:r>
              <w:rPr>
                <w:rFonts w:hint="eastAsia"/>
              </w:rPr>
              <w:t xml:space="preserve">或</w:t>
            </w:r>
            <w:r>
              <w:t xml:space="preserve"> null</w:t>
            </w:r>
          </w:p>
        </w:tc>
        <w:tc>
          <w:tcPr/>
          <w:p>
            <w:pPr>
              <w:pStyle w:val="Compact"/>
            </w:pPr>
            <w:r>
              <w:rPr>
                <w:rFonts w:hint="eastAsia"/>
              </w:rPr>
              <w:t xml:space="preserve">截止时间</w:t>
            </w:r>
          </w:p>
        </w:tc>
      </w:tr>
      <w:tr>
        <w:tc>
          <w:tcPr/>
          <w:p>
            <w:pPr>
              <w:pStyle w:val="Compact"/>
            </w:pPr>
            <w:r>
              <w:rPr>
                <w:rStyle w:val="VerbatimChar"/>
              </w:rPr>
              <w:t xml:space="preserve">questions</w:t>
            </w:r>
          </w:p>
        </w:tc>
        <w:tc>
          <w:tcPr/>
          <w:p>
            <w:pPr>
              <w:pStyle w:val="Compact"/>
            </w:pPr>
            <w:r>
              <w:t xml:space="preserve">Array</w:t>
            </w:r>
          </w:p>
        </w:tc>
        <w:tc>
          <w:tcPr/>
          <w:p>
            <w:pPr>
              <w:pStyle w:val="Compact"/>
            </w:pPr>
            <w:r>
              <w:rPr>
                <w:rFonts w:hint="eastAsia"/>
              </w:rPr>
              <w:t xml:space="preserve">嵌入式题目</w:t>
            </w:r>
          </w:p>
        </w:tc>
      </w:tr>
      <w:tr>
        <w:tc>
          <w:tcPr/>
          <w:p>
            <w:pPr>
              <w:pStyle w:val="Compact"/>
            </w:pPr>
            <w:r>
              <w:rPr>
                <w:rStyle w:val="VerbatimChar"/>
              </w:rPr>
              <w:t xml:space="preserve">jumpRules</w:t>
            </w:r>
          </w:p>
        </w:tc>
        <w:tc>
          <w:tcPr/>
          <w:p>
            <w:pPr>
              <w:pStyle w:val="Compact"/>
            </w:pPr>
            <w:r>
              <w:t xml:space="preserve">Array</w:t>
            </w:r>
          </w:p>
        </w:tc>
        <w:tc>
          <w:tcPr/>
          <w:p>
            <w:pPr>
              <w:pStyle w:val="Compact"/>
            </w:pPr>
            <w:r>
              <w:rPr>
                <w:rFonts w:hint="eastAsia"/>
              </w:rPr>
              <w:t xml:space="preserve">嵌入式跳转规则</w:t>
            </w:r>
          </w:p>
        </w:tc>
      </w:tr>
    </w:tbl>
    <w:p>
      <w:pPr>
        <w:pStyle w:val="BodyText"/>
      </w:pPr>
      <w:r>
        <w:rPr>
          <w:rFonts w:hint="eastAsia"/>
        </w:rPr>
        <w:t xml:space="preserve">题目嵌入问卷中，使读取和填写问卷时可以直接获得当前问卷对应的题目内容。跳转规则也嵌入问卷，因为规则只作用于该问卷。</w:t>
      </w:r>
    </w:p>
    <w:bookmarkEnd w:id="15"/>
    <w:bookmarkStart w:id="16" w:name="responses"/>
    <w:p>
      <w:pPr>
        <w:pStyle w:val="Heading4"/>
      </w:pPr>
      <w:r>
        <w:rPr>
          <w:rStyle w:val="VerbatimChar"/>
        </w:rPr>
        <w:t xml:space="preserve">responses</w:t>
      </w:r>
    </w:p>
    <w:p>
      <w:pPr>
        <w:pStyle w:val="FirstParagraph"/>
      </w:pPr>
      <w:r>
        <w:rPr>
          <w:rFonts w:hint="eastAsia"/>
        </w:rPr>
        <w:t xml:space="preserve">单独保存问卷提交记录，避免问卷文档随回答量持续膨胀。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提交记录主键</w:t>
            </w:r>
          </w:p>
        </w:tc>
      </w:tr>
      <w:tr>
        <w:tc>
          <w:tcPr/>
          <w:p>
            <w:pPr>
              <w:pStyle w:val="Compact"/>
            </w:pPr>
            <w:r>
              <w:rPr>
                <w:rStyle w:val="VerbatimChar"/>
              </w:rPr>
              <w:t xml:space="preserve">surveyId</w:t>
            </w:r>
          </w:p>
        </w:tc>
        <w:tc>
          <w:tcPr/>
          <w:p>
            <w:pPr>
              <w:pStyle w:val="Compact"/>
            </w:pPr>
            <w:r>
              <w:t xml:space="preserve">ObjectId</w:t>
            </w:r>
          </w:p>
        </w:tc>
        <w:tc>
          <w:tcPr/>
          <w:p>
            <w:pPr>
              <w:pStyle w:val="Compact"/>
            </w:pPr>
            <w:r>
              <w:rPr>
                <w:rFonts w:hint="eastAsia"/>
              </w:rPr>
              <w:t xml:space="preserve">所属问卷</w:t>
            </w:r>
          </w:p>
        </w:tc>
      </w:tr>
      <w:tr>
        <w:tc>
          <w:tcPr/>
          <w:p>
            <w:pPr>
              <w:pStyle w:val="Compact"/>
            </w:pPr>
            <w:r>
              <w:rPr>
                <w:rStyle w:val="VerbatimChar"/>
              </w:rPr>
              <w:t xml:space="preserve">respondentId</w:t>
            </w:r>
          </w:p>
        </w:tc>
        <w:tc>
          <w:tcPr/>
          <w:p>
            <w:pPr>
              <w:pStyle w:val="Compact"/>
            </w:pPr>
            <w:r>
              <w:t xml:space="preserve">ObjectId </w:t>
            </w:r>
            <w:r>
              <w:rPr>
                <w:rFonts w:hint="eastAsia"/>
              </w:rPr>
              <w:t xml:space="preserve">或</w:t>
            </w:r>
            <w:r>
              <w:t xml:space="preserve"> null</w:t>
            </w:r>
          </w:p>
        </w:tc>
        <w:tc>
          <w:tcPr/>
          <w:p>
            <w:pPr>
              <w:pStyle w:val="Compact"/>
            </w:pPr>
            <w:r>
              <w:rPr>
                <w:rFonts w:hint="eastAsia"/>
              </w:rPr>
              <w:t xml:space="preserve">登录用户编号</w:t>
            </w:r>
          </w:p>
        </w:tc>
      </w:tr>
      <w:tr>
        <w:tc>
          <w:tcPr/>
          <w:p>
            <w:pPr>
              <w:pStyle w:val="Compact"/>
            </w:pPr>
            <w:r>
              <w:rPr>
                <w:rStyle w:val="VerbatimChar"/>
              </w:rPr>
              <w:t xml:space="preserve">anonymous</w:t>
            </w:r>
          </w:p>
        </w:tc>
        <w:tc>
          <w:tcPr/>
          <w:p>
            <w:pPr>
              <w:pStyle w:val="Compact"/>
            </w:pPr>
            <w:r>
              <w:t xml:space="preserve">Boolean</w:t>
            </w:r>
          </w:p>
        </w:tc>
        <w:tc>
          <w:tcPr/>
          <w:p>
            <w:pPr>
              <w:pStyle w:val="Compact"/>
            </w:pPr>
            <w:r>
              <w:rPr>
                <w:rFonts w:hint="eastAsia"/>
              </w:rPr>
              <w:t xml:space="preserve">是否匿名提交</w:t>
            </w:r>
          </w:p>
        </w:tc>
      </w:tr>
      <w:tr>
        <w:tc>
          <w:tcPr/>
          <w:p>
            <w:pPr>
              <w:pStyle w:val="Compact"/>
            </w:pPr>
            <w:r>
              <w:rPr>
                <w:rStyle w:val="VerbatimChar"/>
              </w:rPr>
              <w:t xml:space="preserve">answers</w:t>
            </w:r>
          </w:p>
        </w:tc>
        <w:tc>
          <w:tcPr/>
          <w:p>
            <w:pPr>
              <w:pStyle w:val="Compact"/>
            </w:pPr>
            <w:r>
              <w:t xml:space="preserve">Array</w:t>
            </w:r>
          </w:p>
        </w:tc>
        <w:tc>
          <w:tcPr/>
          <w:p>
            <w:pPr>
              <w:pStyle w:val="Compact"/>
            </w:pPr>
            <w:r>
              <w:rPr>
                <w:rFonts w:hint="eastAsia"/>
              </w:rPr>
              <w:t xml:space="preserve">答案数组</w:t>
            </w:r>
          </w:p>
        </w:tc>
      </w:tr>
      <w:tr>
        <w:tc>
          <w:tcPr/>
          <w:p>
            <w:pPr>
              <w:pStyle w:val="Compact"/>
            </w:pPr>
            <w:r>
              <w:rPr>
                <w:rStyle w:val="VerbatimChar"/>
              </w:rPr>
              <w:t xml:space="preserve">submittedAt</w:t>
            </w:r>
          </w:p>
        </w:tc>
        <w:tc>
          <w:tcPr/>
          <w:p>
            <w:pPr>
              <w:pStyle w:val="Compact"/>
            </w:pPr>
            <w:r>
              <w:t xml:space="preserve">Date</w:t>
            </w:r>
          </w:p>
        </w:tc>
        <w:tc>
          <w:tcPr/>
          <w:p>
            <w:pPr>
              <w:pStyle w:val="Compact"/>
            </w:pPr>
            <w:r>
              <w:rPr>
                <w:rFonts w:hint="eastAsia"/>
              </w:rPr>
              <w:t xml:space="preserve">提交时间</w:t>
            </w:r>
          </w:p>
        </w:tc>
      </w:tr>
    </w:tbl>
    <w:bookmarkEnd w:id="16"/>
    <w:bookmarkEnd w:id="17"/>
    <w:bookmarkStart w:id="20" w:name="第二阶段集合"/>
    <w:p>
      <w:pPr>
        <w:pStyle w:val="Heading3"/>
      </w:pPr>
      <w:r>
        <w:t xml:space="preserve">4.2 </w:t>
      </w:r>
      <w:r>
        <w:rPr>
          <w:rFonts w:hint="eastAsia"/>
        </w:rPr>
        <w:t xml:space="preserve">第二阶段集合</w:t>
      </w:r>
    </w:p>
    <w:bookmarkStart w:id="18" w:name="question_banks"/>
    <w:p>
      <w:pPr>
        <w:pStyle w:val="Heading4"/>
      </w:pPr>
      <w:r>
        <w:rPr>
          <w:rStyle w:val="VerbatimChar"/>
        </w:rPr>
        <w:t xml:space="preserve">question_banks</w:t>
      </w:r>
    </w:p>
    <w:p>
      <w:pPr>
        <w:pStyle w:val="FirstParagraph"/>
      </w:pPr>
      <w:r>
        <w:rPr>
          <w:rFonts w:hint="eastAsia"/>
        </w:rPr>
        <w:t xml:space="preserve">题库用于组织和复用题目版本。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题库主键</w:t>
            </w:r>
          </w:p>
        </w:tc>
      </w:tr>
      <w:tr>
        <w:tc>
          <w:tcPr/>
          <w:p>
            <w:pPr>
              <w:pStyle w:val="Compact"/>
            </w:pPr>
            <w:r>
              <w:rPr>
                <w:rStyle w:val="VerbatimChar"/>
              </w:rPr>
              <w:t xml:space="preserve">ownerId</w:t>
            </w:r>
          </w:p>
        </w:tc>
        <w:tc>
          <w:tcPr/>
          <w:p>
            <w:pPr>
              <w:pStyle w:val="Compact"/>
            </w:pPr>
            <w:r>
              <w:t xml:space="preserve">ObjectId</w:t>
            </w:r>
          </w:p>
        </w:tc>
        <w:tc>
          <w:tcPr/>
          <w:p>
            <w:pPr>
              <w:pStyle w:val="Compact"/>
            </w:pPr>
            <w:r>
              <w:rPr>
                <w:rFonts w:hint="eastAsia"/>
              </w:rPr>
              <w:t xml:space="preserve">题库所有者，不可修改</w:t>
            </w:r>
          </w:p>
        </w:tc>
      </w:tr>
      <w:tr>
        <w:tc>
          <w:tcPr/>
          <w:p>
            <w:pPr>
              <w:pStyle w:val="Compact"/>
            </w:pPr>
            <w:r>
              <w:rPr>
                <w:rStyle w:val="VerbatimChar"/>
              </w:rPr>
              <w:t xml:space="preserve">name</w:t>
            </w:r>
          </w:p>
        </w:tc>
        <w:tc>
          <w:tcPr/>
          <w:p>
            <w:pPr>
              <w:pStyle w:val="Compact"/>
            </w:pPr>
            <w:r>
              <w:t xml:space="preserve">String</w:t>
            </w:r>
          </w:p>
        </w:tc>
        <w:tc>
          <w:tcPr/>
          <w:p>
            <w:pPr>
              <w:pStyle w:val="Compact"/>
            </w:pPr>
            <w:r>
              <w:rPr>
                <w:rFonts w:hint="eastAsia"/>
              </w:rPr>
              <w:t xml:space="preserve">名称，最长</w:t>
            </w:r>
            <w:r>
              <w:t xml:space="preserve"> 200 </w:t>
            </w:r>
            <w:r>
              <w:rPr>
                <w:rFonts w:hint="eastAsia"/>
              </w:rPr>
              <w:t xml:space="preserve">个字符</w:t>
            </w:r>
          </w:p>
        </w:tc>
      </w:tr>
      <w:tr>
        <w:tc>
          <w:tcPr/>
          <w:p>
            <w:pPr>
              <w:pStyle w:val="Compact"/>
            </w:pPr>
            <w:r>
              <w:rPr>
                <w:rStyle w:val="VerbatimChar"/>
              </w:rPr>
              <w:t xml:space="preserve">description</w:t>
            </w:r>
          </w:p>
        </w:tc>
        <w:tc>
          <w:tcPr/>
          <w:p>
            <w:pPr>
              <w:pStyle w:val="Compact"/>
            </w:pPr>
            <w:r>
              <w:t xml:space="preserve">String</w:t>
            </w:r>
          </w:p>
        </w:tc>
        <w:tc>
          <w:tcPr/>
          <w:p>
            <w:pPr>
              <w:pStyle w:val="Compact"/>
            </w:pPr>
            <w:r>
              <w:rPr>
                <w:rFonts w:hint="eastAsia"/>
              </w:rPr>
              <w:t xml:space="preserve">说明，最长</w:t>
            </w:r>
            <w:r>
              <w:t xml:space="preserve"> 2000 </w:t>
            </w:r>
            <w:r>
              <w:rPr>
                <w:rFonts w:hint="eastAsia"/>
              </w:rPr>
              <w:t xml:space="preserve">个字符</w:t>
            </w:r>
          </w:p>
        </w:tc>
      </w:tr>
      <w:tr>
        <w:tc>
          <w:tcPr/>
          <w:p>
            <w:pPr>
              <w:pStyle w:val="Compact"/>
            </w:pPr>
            <w:r>
              <w:rPr>
                <w:rStyle w:val="VerbatimChar"/>
              </w:rPr>
              <w:t xml:space="preserve">sharedWith</w:t>
            </w:r>
          </w:p>
        </w:tc>
        <w:tc>
          <w:tcPr/>
          <w:p>
            <w:pPr>
              <w:pStyle w:val="Compact"/>
            </w:pPr>
            <w:r>
              <w:t xml:space="preserve">ObjectId </w:t>
            </w:r>
            <w:r>
              <w:rPr>
                <w:rFonts w:hint="eastAsia"/>
              </w:rPr>
              <w:t xml:space="preserve">数组</w:t>
            </w:r>
          </w:p>
        </w:tc>
        <w:tc>
          <w:tcPr/>
          <w:p>
            <w:pPr>
              <w:pStyle w:val="Compact"/>
            </w:pPr>
            <w:r>
              <w:rPr>
                <w:rFonts w:hint="eastAsia"/>
              </w:rPr>
              <w:t xml:space="preserve">获得题库访问权限的用户</w:t>
            </w:r>
          </w:p>
        </w:tc>
      </w:tr>
      <w:tr>
        <w:tc>
          <w:tcPr/>
          <w:p>
            <w:pPr>
              <w:pStyle w:val="Compact"/>
            </w:pPr>
            <w:r>
              <w:rPr>
                <w:rStyle w:val="VerbatimChar"/>
              </w:rPr>
              <w:t xml:space="preserve">questionVersionIds</w:t>
            </w:r>
          </w:p>
        </w:tc>
        <w:tc>
          <w:tcPr/>
          <w:p>
            <w:pPr>
              <w:pStyle w:val="Compact"/>
            </w:pPr>
            <w:r>
              <w:t xml:space="preserve">ObjectId </w:t>
            </w:r>
            <w:r>
              <w:rPr>
                <w:rFonts w:hint="eastAsia"/>
              </w:rPr>
              <w:t xml:space="preserve">数组</w:t>
            </w:r>
          </w:p>
        </w:tc>
        <w:tc>
          <w:tcPr/>
          <w:p>
            <w:pPr>
              <w:pStyle w:val="Compact"/>
            </w:pPr>
            <w:r>
              <w:rPr>
                <w:rFonts w:hint="eastAsia"/>
              </w:rPr>
              <w:t xml:space="preserve">题库包含的题目版本</w:t>
            </w:r>
          </w:p>
        </w:tc>
      </w:tr>
      <w:tr>
        <w:tc>
          <w:tcPr/>
          <w:p>
            <w:pPr>
              <w:pStyle w:val="Compact"/>
            </w:pPr>
            <w:r>
              <w:rPr>
                <w:rStyle w:val="VerbatimChar"/>
              </w:rPr>
              <w:t xml:space="preserve">createdAt</w:t>
            </w:r>
          </w:p>
        </w:tc>
        <w:tc>
          <w:tcPr/>
          <w:p>
            <w:pPr>
              <w:pStyle w:val="Compact"/>
            </w:pPr>
            <w:r>
              <w:t xml:space="preserve">Date</w:t>
            </w:r>
          </w:p>
        </w:tc>
        <w:tc>
          <w:tcPr/>
          <w:p>
            <w:pPr>
              <w:pStyle w:val="Compact"/>
            </w:pPr>
            <w:r>
              <w:rPr>
                <w:rFonts w:hint="eastAsia"/>
              </w:rPr>
              <w:t xml:space="preserve">创建时间</w:t>
            </w:r>
          </w:p>
        </w:tc>
      </w:tr>
      <w:tr>
        <w:tc>
          <w:tcPr/>
          <w:p>
            <w:pPr>
              <w:pStyle w:val="Compact"/>
            </w:pPr>
            <w:r>
              <w:rPr>
                <w:rStyle w:val="VerbatimChar"/>
              </w:rPr>
              <w:t xml:space="preserve">updatedAt</w:t>
            </w:r>
          </w:p>
        </w:tc>
        <w:tc>
          <w:tcPr/>
          <w:p>
            <w:pPr>
              <w:pStyle w:val="Compact"/>
            </w:pPr>
            <w:r>
              <w:t xml:space="preserve">Date</w:t>
            </w:r>
          </w:p>
        </w:tc>
        <w:tc>
          <w:tcPr/>
          <w:p>
            <w:pPr>
              <w:pStyle w:val="Compact"/>
            </w:pPr>
            <w:r>
              <w:rPr>
                <w:rFonts w:hint="eastAsia"/>
              </w:rPr>
              <w:t xml:space="preserve">修改时间</w:t>
            </w:r>
          </w:p>
        </w:tc>
      </w:tr>
    </w:tbl>
    <w:p>
      <w:pPr>
        <w:pStyle w:val="BodyText"/>
      </w:pPr>
      <w:r>
        <w:rPr>
          <w:rFonts w:hint="eastAsia"/>
        </w:rPr>
        <w:t xml:space="preserve">题库中的题目通过版本</w:t>
      </w:r>
      <w:r>
        <w:t xml:space="preserve"> ID </w:t>
      </w:r>
      <w:r>
        <w:rPr>
          <w:rFonts w:hint="eastAsia"/>
        </w:rPr>
        <w:t xml:space="preserve">引用。替换或移除题目时改变的是题库引用，不删除题目版本本身。</w:t>
      </w:r>
    </w:p>
    <w:bookmarkEnd w:id="18"/>
    <w:bookmarkStart w:id="19" w:name="question_versions"/>
    <w:p>
      <w:pPr>
        <w:pStyle w:val="Heading4"/>
      </w:pPr>
      <w:r>
        <w:rPr>
          <w:rStyle w:val="VerbatimChar"/>
        </w:rPr>
        <w:t xml:space="preserve">question_versions</w:t>
      </w:r>
    </w:p>
    <w:p>
      <w:pPr>
        <w:pStyle w:val="FirstParagraph"/>
      </w:pPr>
      <w:r>
        <w:rPr>
          <w:rFonts w:hint="eastAsia"/>
        </w:rPr>
        <w:t xml:space="preserve">每份题目版本独立保存，内容字段继承第一阶段问卷题目的结构和校验约束。问卷中的顺序</w:t>
      </w:r>
      <w:r>
        <w:t xml:space="preserve"> </w:t>
      </w:r>
      <w:r>
        <w:rPr>
          <w:rStyle w:val="VerbatimChar"/>
        </w:rPr>
        <w:t xml:space="preserve">order</w:t>
      </w:r>
      <w:r>
        <w:t xml:space="preserve"> </w:t>
      </w:r>
      <w:r>
        <w:rPr>
          <w:rFonts w:hint="eastAsia"/>
        </w:rPr>
        <w:t xml:space="preserve">和来源字段</w:t>
      </w:r>
      <w:r>
        <w:t xml:space="preserve"> </w:t>
      </w:r>
      <w:r>
        <w:rPr>
          <w:rStyle w:val="VerbatimChar"/>
        </w:rPr>
        <w:t xml:space="preserve">sourceQuestionVersionId</w:t>
      </w:r>
      <w:r>
        <w:t xml:space="preserve"> </w:t>
      </w:r>
      <w:r>
        <w:rPr>
          <w:rFonts w:hint="eastAsia"/>
        </w:rPr>
        <w:t xml:space="preserve">属于问卷内的题目，不属于题目版本内容。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版本主键</w:t>
            </w:r>
          </w:p>
        </w:tc>
      </w:tr>
      <w:tr>
        <w:tc>
          <w:tcPr/>
          <w:p>
            <w:pPr>
              <w:pStyle w:val="Compact"/>
            </w:pPr>
            <w:r>
              <w:rPr>
                <w:rStyle w:val="VerbatimChar"/>
              </w:rPr>
              <w:t xml:space="preserve">familyId</w:t>
            </w:r>
          </w:p>
        </w:tc>
        <w:tc>
          <w:tcPr/>
          <w:p>
            <w:pPr>
              <w:pStyle w:val="Compact"/>
            </w:pPr>
            <w:r>
              <w:t xml:space="preserve">ObjectId</w:t>
            </w:r>
          </w:p>
        </w:tc>
        <w:tc>
          <w:tcPr/>
          <w:p>
            <w:pPr>
              <w:pStyle w:val="Compact"/>
            </w:pPr>
            <w:r>
              <w:rPr>
                <w:rFonts w:hint="eastAsia"/>
              </w:rPr>
              <w:t xml:space="preserve">题目族</w:t>
            </w:r>
            <w:r>
              <w:t xml:space="preserve"> </w:t>
            </w:r>
            <w:r>
              <w:rPr>
                <w:rFonts w:hint="eastAsia"/>
              </w:rPr>
              <w:t xml:space="preserve">ID，同一题目的多个版本相同</w:t>
            </w:r>
          </w:p>
        </w:tc>
      </w:tr>
      <w:tr>
        <w:tc>
          <w:tcPr/>
          <w:p>
            <w:pPr>
              <w:pStyle w:val="Compact"/>
            </w:pPr>
            <w:r>
              <w:rPr>
                <w:rStyle w:val="VerbatimChar"/>
              </w:rPr>
              <w:t xml:space="preserve">ownerId</w:t>
            </w:r>
          </w:p>
        </w:tc>
        <w:tc>
          <w:tcPr/>
          <w:p>
            <w:pPr>
              <w:pStyle w:val="Compact"/>
            </w:pPr>
            <w:r>
              <w:t xml:space="preserve">ObjectId</w:t>
            </w:r>
          </w:p>
        </w:tc>
        <w:tc>
          <w:tcPr/>
          <w:p>
            <w:pPr>
              <w:pStyle w:val="Compact"/>
            </w:pPr>
            <w:r>
              <w:rPr>
                <w:rFonts w:hint="eastAsia"/>
              </w:rPr>
              <w:t xml:space="preserve">题目所有者，不可修改</w:t>
            </w:r>
          </w:p>
        </w:tc>
      </w:tr>
      <w:tr>
        <w:tc>
          <w:tcPr/>
          <w:p>
            <w:pPr>
              <w:pStyle w:val="Compact"/>
            </w:pPr>
            <w:r>
              <w:rPr>
                <w:rStyle w:val="VerbatimChar"/>
              </w:rPr>
              <w:t xml:space="preserve">version</w:t>
            </w:r>
          </w:p>
        </w:tc>
        <w:tc>
          <w:tcPr/>
          <w:p>
            <w:pPr>
              <w:pStyle w:val="Compact"/>
            </w:pPr>
            <w:r>
              <w:t xml:space="preserve">Number</w:t>
            </w:r>
          </w:p>
        </w:tc>
        <w:tc>
          <w:tcPr/>
          <w:p>
            <w:pPr>
              <w:pStyle w:val="Compact"/>
            </w:pPr>
            <w:r>
              <w:rPr>
                <w:rFonts w:hint="eastAsia"/>
              </w:rPr>
              <w:t xml:space="preserve">题目族内递增版本号，不可修改</w:t>
            </w:r>
          </w:p>
        </w:tc>
      </w:tr>
      <w:tr>
        <w:tc>
          <w:tcPr/>
          <w:p>
            <w:pPr>
              <w:pStyle w:val="Compact"/>
            </w:pPr>
            <w:r>
              <w:rPr>
                <w:rStyle w:val="VerbatimChar"/>
              </w:rPr>
              <w:t xml:space="preserve">parentVersionId</w:t>
            </w:r>
          </w:p>
        </w:tc>
        <w:tc>
          <w:tcPr/>
          <w:p>
            <w:pPr>
              <w:pStyle w:val="Compact"/>
            </w:pPr>
            <w:r>
              <w:t xml:space="preserve">ObjectId </w:t>
            </w:r>
            <w:r>
              <w:rPr>
                <w:rFonts w:hint="eastAsia"/>
              </w:rPr>
              <w:t xml:space="preserve">或</w:t>
            </w:r>
            <w:r>
              <w:t xml:space="preserve"> null</w:t>
            </w:r>
          </w:p>
        </w:tc>
        <w:tc>
          <w:tcPr/>
          <w:p>
            <w:pPr>
              <w:pStyle w:val="Compact"/>
            </w:pPr>
            <w:r>
              <w:rPr>
                <w:rFonts w:hint="eastAsia"/>
              </w:rPr>
              <w:t xml:space="preserve">创建该版本时的父版本</w:t>
            </w:r>
          </w:p>
        </w:tc>
      </w:tr>
      <w:tr>
        <w:tc>
          <w:tcPr/>
          <w:p>
            <w:pPr>
              <w:pStyle w:val="Compact"/>
            </w:pPr>
            <w:r>
              <w:rPr>
                <w:rStyle w:val="VerbatimChar"/>
              </w:rPr>
              <w:t xml:space="preserve">restoredFromVersionId</w:t>
            </w:r>
          </w:p>
        </w:tc>
        <w:tc>
          <w:tcPr/>
          <w:p>
            <w:pPr>
              <w:pStyle w:val="Compact"/>
            </w:pPr>
            <w:r>
              <w:t xml:space="preserve">ObjectId </w:t>
            </w:r>
            <w:r>
              <w:rPr>
                <w:rFonts w:hint="eastAsia"/>
              </w:rPr>
              <w:t xml:space="preserve">或</w:t>
            </w:r>
            <w:r>
              <w:t xml:space="preserve"> null</w:t>
            </w:r>
          </w:p>
        </w:tc>
        <w:tc>
          <w:tcPr/>
          <w:p>
            <w:pPr>
              <w:pStyle w:val="Compact"/>
            </w:pPr>
            <w:r>
              <w:rPr>
                <w:rFonts w:hint="eastAsia"/>
              </w:rPr>
              <w:t xml:space="preserve">恢复操作所依据的历史版本</w:t>
            </w:r>
          </w:p>
        </w:tc>
      </w:tr>
      <w:tr>
        <w:tc>
          <w:tcPr/>
          <w:p>
            <w:pPr>
              <w:pStyle w:val="Compact"/>
            </w:pPr>
            <w:r>
              <w:rPr>
                <w:rStyle w:val="VerbatimChar"/>
              </w:rPr>
              <w:t xml:space="preserve">content</w:t>
            </w:r>
          </w:p>
        </w:tc>
        <w:tc>
          <w:tcPr/>
          <w:p>
            <w:pPr>
              <w:pStyle w:val="Compact"/>
            </w:pPr>
            <w:r>
              <w:rPr>
                <w:rFonts w:hint="eastAsia"/>
              </w:rPr>
              <w:t xml:space="preserve">嵌入式题目内容</w:t>
            </w:r>
          </w:p>
        </w:tc>
        <w:tc>
          <w:tcPr/>
          <w:p>
            <w:pPr>
              <w:pStyle w:val="Compact"/>
            </w:pPr>
            <w:r>
              <w:rPr>
                <w:rFonts w:hint="eastAsia"/>
              </w:rPr>
              <w:t xml:space="preserve">题型、标题、说明、必答配置、选项和校验规则</w:t>
            </w:r>
          </w:p>
        </w:tc>
      </w:tr>
      <w:tr>
        <w:tc>
          <w:tcPr/>
          <w:p>
            <w:pPr>
              <w:pStyle w:val="Compact"/>
            </w:pPr>
            <w:r>
              <w:rPr>
                <w:rStyle w:val="VerbatimChar"/>
              </w:rPr>
              <w:t xml:space="preserve">changeNote</w:t>
            </w:r>
          </w:p>
        </w:tc>
        <w:tc>
          <w:tcPr/>
          <w:p>
            <w:pPr>
              <w:pStyle w:val="Compact"/>
            </w:pPr>
            <w:r>
              <w:t xml:space="preserve">String</w:t>
            </w:r>
          </w:p>
        </w:tc>
        <w:tc>
          <w:tcPr/>
          <w:p>
            <w:pPr>
              <w:pStyle w:val="Compact"/>
            </w:pPr>
            <w:r>
              <w:rPr>
                <w:rFonts w:hint="eastAsia"/>
              </w:rPr>
              <w:t xml:space="preserve">版本变更说明</w:t>
            </w:r>
          </w:p>
        </w:tc>
      </w:tr>
      <w:tr>
        <w:tc>
          <w:tcPr/>
          <w:p>
            <w:pPr>
              <w:pStyle w:val="Compact"/>
            </w:pPr>
            <w:r>
              <w:rPr>
                <w:rStyle w:val="VerbatimChar"/>
              </w:rPr>
              <w:t xml:space="preserve">sharedWith</w:t>
            </w:r>
          </w:p>
        </w:tc>
        <w:tc>
          <w:tcPr/>
          <w:p>
            <w:pPr>
              <w:pStyle w:val="Compact"/>
            </w:pPr>
            <w:r>
              <w:t xml:space="preserve">ObjectId </w:t>
            </w:r>
            <w:r>
              <w:rPr>
                <w:rFonts w:hint="eastAsia"/>
              </w:rPr>
              <w:t xml:space="preserve">数组</w:t>
            </w:r>
          </w:p>
        </w:tc>
        <w:tc>
          <w:tcPr/>
          <w:p>
            <w:pPr>
              <w:pStyle w:val="Compact"/>
            </w:pPr>
            <w:r>
              <w:rPr>
                <w:rFonts w:hint="eastAsia"/>
              </w:rPr>
              <w:t xml:space="preserve">直接获得该版本访问权的用户</w:t>
            </w:r>
          </w:p>
        </w:tc>
      </w:tr>
      <w:tr>
        <w:tc>
          <w:tcPr/>
          <w:p>
            <w:pPr>
              <w:pStyle w:val="Compact"/>
            </w:pPr>
            <w:r>
              <w:rPr>
                <w:rStyle w:val="VerbatimChar"/>
              </w:rPr>
              <w:t xml:space="preserve">createdAt</w:t>
            </w:r>
          </w:p>
        </w:tc>
        <w:tc>
          <w:tcPr/>
          <w:p>
            <w:pPr>
              <w:pStyle w:val="Compact"/>
            </w:pPr>
            <w:r>
              <w:t xml:space="preserve">Date</w:t>
            </w:r>
          </w:p>
        </w:tc>
        <w:tc>
          <w:tcPr/>
          <w:p>
            <w:pPr>
              <w:pStyle w:val="Compact"/>
            </w:pPr>
            <w:r>
              <w:rPr>
                <w:rFonts w:hint="eastAsia"/>
              </w:rPr>
              <w:t xml:space="preserve">创建时间</w:t>
            </w:r>
          </w:p>
        </w:tc>
      </w:tr>
      <w:tr>
        <w:tc>
          <w:tcPr/>
          <w:p>
            <w:pPr>
              <w:pStyle w:val="Compact"/>
            </w:pPr>
            <w:r>
              <w:rPr>
                <w:rStyle w:val="VerbatimChar"/>
              </w:rPr>
              <w:t xml:space="preserve">updatedAt</w:t>
            </w:r>
          </w:p>
        </w:tc>
        <w:tc>
          <w:tcPr/>
          <w:p>
            <w:pPr>
              <w:pStyle w:val="Compact"/>
            </w:pPr>
            <w:r>
              <w:t xml:space="preserve">Date</w:t>
            </w:r>
          </w:p>
        </w:tc>
        <w:tc>
          <w:tcPr/>
          <w:p>
            <w:pPr>
              <w:pStyle w:val="Compact"/>
            </w:pPr>
            <w:r>
              <w:rPr>
                <w:rFonts w:hint="eastAsia"/>
              </w:rPr>
              <w:t xml:space="preserve">修改时间</w:t>
            </w:r>
          </w:p>
        </w:tc>
      </w:tr>
    </w:tbl>
    <w:p>
      <w:pPr>
        <w:pStyle w:val="BodyText"/>
      </w:pPr>
      <w:r>
        <w:rPr>
          <w:rFonts w:hint="eastAsia"/>
        </w:rPr>
        <w:t xml:space="preserve">题目版本的内容和版本关系字段不可变更。同一题目族的</w:t>
      </w:r>
      <w:r>
        <w:t xml:space="preserve"> </w:t>
      </w:r>
      <w:r>
        <w:rPr>
          <w:rStyle w:val="VerbatimChar"/>
        </w:rPr>
        <w:t xml:space="preserve">familyId</w:t>
      </w:r>
      <w:r>
        <w:t xml:space="preserve"> </w:t>
      </w:r>
      <w:r>
        <w:rPr>
          <w:rFonts w:hint="eastAsia"/>
        </w:rPr>
        <w:t xml:space="preserve">和</w:t>
      </w:r>
      <w:r>
        <w:t xml:space="preserve"> </w:t>
      </w:r>
      <w:r>
        <w:rPr>
          <w:rStyle w:val="VerbatimChar"/>
        </w:rPr>
        <w:t xml:space="preserve">version</w:t>
      </w:r>
      <w:r>
        <w:t xml:space="preserve"> </w:t>
      </w:r>
      <w:r>
        <w:rPr>
          <w:rFonts w:hint="eastAsia"/>
        </w:rPr>
        <w:t xml:space="preserve">建立唯一组合索引，避免同一题目族出现重复版本号。</w:t>
      </w:r>
      <w:r>
        <w:rPr>
          <w:rStyle w:val="VerbatimChar"/>
        </w:rPr>
        <w:t xml:space="preserve">ownerId</w:t>
      </w:r>
      <w:r>
        <w:t xml:space="preserve">、</w:t>
      </w:r>
      <w:r>
        <w:rPr>
          <w:rStyle w:val="VerbatimChar"/>
        </w:rPr>
        <w:t xml:space="preserve">sharedWith</w:t>
      </w:r>
      <w:r>
        <w:t xml:space="preserve"> </w:t>
      </w:r>
      <w:r>
        <w:rPr>
          <w:rFonts w:hint="eastAsia"/>
        </w:rPr>
        <w:t xml:space="preserve">和父版本字段用于查询权限和版本关系。</w:t>
      </w:r>
    </w:p>
    <w:bookmarkEnd w:id="19"/>
    <w:bookmarkEnd w:id="20"/>
    <w:bookmarkStart w:id="21" w:name="问卷中的版本来源字段"/>
    <w:p>
      <w:pPr>
        <w:pStyle w:val="Heading3"/>
      </w:pPr>
      <w:r>
        <w:t xml:space="preserve">4.3 </w:t>
      </w:r>
      <w:r>
        <w:rPr>
          <w:rFonts w:hint="eastAsia"/>
        </w:rPr>
        <w:t xml:space="preserve">问卷中的版本来源字段</w:t>
      </w:r>
    </w:p>
    <w:p>
      <w:pPr>
        <w:pStyle w:val="FirstParagraph"/>
      </w:pPr>
      <w:r>
        <w:rPr>
          <w:rFonts w:hint="eastAsia"/>
        </w:rPr>
        <w:t xml:space="preserve">从题目版本选入问卷后，问卷的嵌入式题目保存：</w:t>
      </w:r>
    </w:p>
    <w:p>
      <w:pPr>
        <w:pStyle w:val="SourceCode"/>
      </w:pPr>
      <w:r>
        <w:rPr>
          <w:rStyle w:val="VerbatimChar"/>
        </w:rPr>
        <w:t xml:space="preserve">{</w:t>
      </w:r>
      <w:r>
        <w:br/>
      </w:r>
      <w:r>
        <w:rPr>
          <w:rStyle w:val="VerbatimChar"/>
        </w:rPr>
        <w:t xml:space="preserve">  "sourceQuestionVersionId": </w:t>
      </w:r>
      <w:r>
        <w:rPr>
          <w:rStyle w:val="VerbatimChar"/>
          <w:rFonts w:hint="eastAsia"/>
        </w:rPr>
        <w:t xml:space="preserve">"实际选入的题目版本ID"</w:t>
      </w:r>
      <w:r>
        <w:br/>
      </w:r>
      <w:r>
        <w:rPr>
          <w:rStyle w:val="VerbatimChar"/>
        </w:rPr>
        <w:t xml:space="preserve">}</w:t>
      </w:r>
    </w:p>
    <w:p>
      <w:pPr>
        <w:pStyle w:val="FirstParagraph"/>
      </w:pPr>
      <w:r>
        <w:rPr>
          <w:rFonts w:hint="eastAsia"/>
        </w:rPr>
        <w:t xml:space="preserve">第一阶段创建的旧题目没有该字段。后端将字段缺失按</w:t>
      </w:r>
      <w:r>
        <w:t xml:space="preserve"> </w:t>
      </w:r>
      <w:r>
        <w:rPr>
          <w:rStyle w:val="VerbatimChar"/>
        </w:rPr>
        <w:t xml:space="preserve">null</w:t>
      </w:r>
      <w:r>
        <w:t xml:space="preserve"> </w:t>
      </w:r>
      <w:r>
        <w:rPr>
          <w:rFonts w:hint="eastAsia"/>
        </w:rPr>
        <w:t xml:space="preserve">处理，因此旧数据无需迁移，原有问卷流程继续兼容。</w:t>
      </w:r>
    </w:p>
    <w:bookmarkEnd w:id="21"/>
    <w:bookmarkStart w:id="22" w:name="数据关系和设计理由"/>
    <w:p>
      <w:pPr>
        <w:pStyle w:val="Heading3"/>
      </w:pPr>
      <w:r>
        <w:t xml:space="preserve">4.4 </w:t>
      </w:r>
      <w:r>
        <w:rPr>
          <w:rFonts w:hint="eastAsia"/>
        </w:rPr>
        <w:t xml:space="preserve">数据关系和设计理由</w:t>
      </w:r>
    </w:p>
    <w:p>
      <w:pPr>
        <w:pStyle w:val="Compact"/>
        <w:numPr>
          <w:ilvl w:val="0"/>
          <w:numId w:val="1003"/>
        </w:numPr>
      </w:pPr>
      <w:r>
        <w:rPr>
          <w:rFonts w:hint="eastAsia"/>
        </w:rPr>
        <w:t xml:space="preserve">用户与问卷、题库、题目版本通过所有者</w:t>
      </w:r>
      <w:r>
        <w:t xml:space="preserve"> ID </w:t>
      </w:r>
      <w:r>
        <w:rPr>
          <w:rFonts w:hint="eastAsia"/>
        </w:rPr>
        <w:t xml:space="preserve">关联。</w:t>
      </w:r>
    </w:p>
    <w:p>
      <w:pPr>
        <w:pStyle w:val="Compact"/>
        <w:numPr>
          <w:ilvl w:val="0"/>
          <w:numId w:val="1003"/>
        </w:numPr>
      </w:pPr>
      <w:r>
        <w:rPr>
          <w:rFonts w:hint="eastAsia"/>
        </w:rPr>
        <w:t xml:space="preserve">题库与题目版本通过</w:t>
      </w:r>
      <w:r>
        <w:t xml:space="preserve"> </w:t>
      </w:r>
      <w:r>
        <w:rPr>
          <w:rStyle w:val="VerbatimChar"/>
        </w:rPr>
        <w:t xml:space="preserve">questionVersionIds</w:t>
      </w:r>
      <w:r>
        <w:t xml:space="preserve"> </w:t>
      </w:r>
      <w:r>
        <w:rPr>
          <w:rFonts w:hint="eastAsia"/>
        </w:rPr>
        <w:t xml:space="preserve">建立引用关系。</w:t>
      </w:r>
    </w:p>
    <w:p>
      <w:pPr>
        <w:pStyle w:val="Compact"/>
        <w:numPr>
          <w:ilvl w:val="0"/>
          <w:numId w:val="1003"/>
        </w:numPr>
      </w:pPr>
      <w:r>
        <w:rPr>
          <w:rFonts w:hint="eastAsia"/>
        </w:rPr>
        <w:t xml:space="preserve">题目版本通过</w:t>
      </w:r>
      <w:r>
        <w:t xml:space="preserve"> </w:t>
      </w:r>
      <w:r>
        <w:rPr>
          <w:rStyle w:val="VerbatimChar"/>
        </w:rPr>
        <w:t xml:space="preserve">familyId</w:t>
      </w:r>
      <w:r>
        <w:t xml:space="preserve"> </w:t>
      </w:r>
      <w:r>
        <w:rPr>
          <w:rFonts w:hint="eastAsia"/>
        </w:rPr>
        <w:t xml:space="preserve">归属同一题目族，通过</w:t>
      </w:r>
      <w:r>
        <w:t xml:space="preserve"> </w:t>
      </w:r>
      <w:r>
        <w:rPr>
          <w:rStyle w:val="VerbatimChar"/>
        </w:rPr>
        <w:t xml:space="preserve">parentVersionId</w:t>
      </w:r>
      <w:r>
        <w:t xml:space="preserve"> </w:t>
      </w:r>
      <w:r>
        <w:rPr>
          <w:rFonts w:hint="eastAsia"/>
        </w:rPr>
        <w:t xml:space="preserve">记录版本来源。</w:t>
      </w:r>
    </w:p>
    <w:p>
      <w:pPr>
        <w:pStyle w:val="Compact"/>
        <w:numPr>
          <w:ilvl w:val="0"/>
          <w:numId w:val="1003"/>
        </w:numPr>
      </w:pPr>
      <w:r>
        <w:rPr>
          <w:rFonts w:hint="eastAsia"/>
        </w:rPr>
        <w:t xml:space="preserve">恢复版本通过</w:t>
      </w:r>
      <w:r>
        <w:t xml:space="preserve"> </w:t>
      </w:r>
      <w:r>
        <w:rPr>
          <w:rStyle w:val="VerbatimChar"/>
        </w:rPr>
        <w:t xml:space="preserve">restoredFromVersionId</w:t>
      </w:r>
      <w:r>
        <w:t xml:space="preserve"> </w:t>
      </w:r>
      <w:r>
        <w:rPr>
          <w:rFonts w:hint="eastAsia"/>
        </w:rPr>
        <w:t xml:space="preserve">记录被恢复的历史版本。</w:t>
      </w:r>
    </w:p>
    <w:p>
      <w:pPr>
        <w:pStyle w:val="Compact"/>
        <w:numPr>
          <w:ilvl w:val="0"/>
          <w:numId w:val="1003"/>
        </w:numPr>
      </w:pPr>
      <w:r>
        <w:rPr>
          <w:rFonts w:hint="eastAsia"/>
        </w:rPr>
        <w:t xml:space="preserve">问卷内题目保留实际选用的版本</w:t>
      </w:r>
      <w:r>
        <w:t xml:space="preserve"> </w:t>
      </w:r>
      <w:r>
        <w:rPr>
          <w:rFonts w:hint="eastAsia"/>
        </w:rPr>
        <w:t xml:space="preserve">ID，但题目内容作为问卷快照嵌入保存。</w:t>
      </w:r>
    </w:p>
    <w:p>
      <w:pPr>
        <w:pStyle w:val="Compact"/>
        <w:numPr>
          <w:ilvl w:val="0"/>
          <w:numId w:val="1003"/>
        </w:numPr>
      </w:pPr>
      <w:r>
        <w:rPr>
          <w:rFonts w:hint="eastAsia"/>
        </w:rPr>
        <w:t xml:space="preserve">回答记录单独存储，通过</w:t>
      </w:r>
      <w:r>
        <w:t xml:space="preserve"> </w:t>
      </w:r>
      <w:r>
        <w:rPr>
          <w:rStyle w:val="VerbatimChar"/>
        </w:rPr>
        <w:t xml:space="preserve">surveyId</w:t>
      </w:r>
      <w:r>
        <w:t xml:space="preserve"> </w:t>
      </w:r>
      <w:r>
        <w:rPr>
          <w:rFonts w:hint="eastAsia"/>
        </w:rPr>
        <w:t xml:space="preserve">关联问卷。</w:t>
      </w:r>
    </w:p>
    <w:p>
      <w:pPr>
        <w:pStyle w:val="FirstParagraph"/>
      </w:pPr>
      <w:r>
        <w:rPr>
          <w:rFonts w:hint="eastAsia"/>
        </w:rPr>
        <w:t xml:space="preserve">这种设计同时支持题目复用和问卷历史稳定性：题库可以继续更新，但问卷仍保存自己实际使用的题目内容。</w:t>
      </w:r>
    </w:p>
    <w:p>
      <w:r>
        <w:pict>
          <v:rect style="width:0;height:1.5pt" o:hralign="center" o:hrstd="t" o:hr="t"/>
        </w:pict>
      </w:r>
    </w:p>
    <w:bookmarkEnd w:id="22"/>
    <w:bookmarkEnd w:id="23"/>
    <w:bookmarkStart w:id="28" w:name="五第一阶段功能"/>
    <w:p>
      <w:pPr>
        <w:pStyle w:val="Heading2"/>
      </w:pPr>
      <w:r>
        <w:rPr>
          <w:rFonts w:hint="eastAsia"/>
        </w:rPr>
        <w:t xml:space="preserve">五、第一阶段功能</w:t>
      </w:r>
    </w:p>
    <w:bookmarkStart w:id="24" w:name="用户认证和权限"/>
    <w:p>
      <w:pPr>
        <w:pStyle w:val="Heading3"/>
      </w:pPr>
      <w:r>
        <w:t xml:space="preserve">5.1 </w:t>
      </w:r>
      <w:r>
        <w:rPr>
          <w:rFonts w:hint="eastAsia"/>
        </w:rPr>
        <w:t xml:space="preserve">用户认证和权限</w:t>
      </w:r>
    </w:p>
    <w:p>
      <w:pPr>
        <w:pStyle w:val="FirstParagraph"/>
      </w:pPr>
      <w:r>
        <w:rPr>
          <w:rFonts w:hint="eastAsia"/>
        </w:rPr>
        <w:t xml:space="preserve">用户可以注册和登录。密码以哈希形式保存，登录成功后获得</w:t>
      </w:r>
      <w:r>
        <w:t xml:space="preserve"> </w:t>
      </w:r>
      <w:r>
        <w:rPr>
          <w:rFonts w:hint="eastAsia"/>
        </w:rPr>
        <w:t xml:space="preserve">JWT。需要身份认证的接口验证</w:t>
      </w:r>
      <w:r>
        <w:t xml:space="preserve"> </w:t>
      </w:r>
      <w:r>
        <w:rPr>
          <w:rFonts w:hint="eastAsia"/>
        </w:rPr>
        <w:t xml:space="preserve">Token；无效或过期</w:t>
      </w:r>
      <w:r>
        <w:t xml:space="preserve"> Token </w:t>
      </w:r>
      <w:r>
        <w:rPr>
          <w:rFonts w:hint="eastAsia"/>
        </w:rPr>
        <w:t xml:space="preserve">不降级为匿名身份。</w:t>
      </w:r>
    </w:p>
    <w:p>
      <w:pPr>
        <w:pStyle w:val="BodyText"/>
      </w:pPr>
      <w:r>
        <w:rPr>
          <w:rFonts w:hint="eastAsia"/>
        </w:rPr>
        <w:t xml:space="preserve">对问卷统计等私有数据，服务端检查问卷所有者权限。非所有者不能通过接口查看他人的问卷详情和统计数据。</w:t>
      </w:r>
    </w:p>
    <w:bookmarkEnd w:id="24"/>
    <w:bookmarkStart w:id="25" w:name="问卷管理"/>
    <w:p>
      <w:pPr>
        <w:pStyle w:val="Heading3"/>
      </w:pPr>
      <w:r>
        <w:t xml:space="preserve">5.2 </w:t>
      </w:r>
      <w:r>
        <w:rPr>
          <w:rFonts w:hint="eastAsia"/>
        </w:rPr>
        <w:t xml:space="preserve">问卷管理</w:t>
      </w:r>
    </w:p>
    <w:p>
      <w:pPr>
        <w:pStyle w:val="FirstParagraph"/>
      </w:pPr>
      <w:r>
        <w:rPr>
          <w:rFonts w:hint="eastAsia"/>
        </w:rPr>
        <w:t xml:space="preserve">用户可以创建问卷并配置：</w:t>
      </w:r>
    </w:p>
    <w:p>
      <w:pPr>
        <w:pStyle w:val="Compact"/>
        <w:numPr>
          <w:ilvl w:val="0"/>
          <w:numId w:val="1004"/>
        </w:numPr>
      </w:pPr>
      <w:r>
        <w:rPr>
          <w:rFonts w:hint="eastAsia"/>
        </w:rPr>
        <w:t xml:space="preserve">标题和说明</w:t>
      </w:r>
    </w:p>
    <w:p>
      <w:pPr>
        <w:pStyle w:val="Compact"/>
        <w:numPr>
          <w:ilvl w:val="0"/>
          <w:numId w:val="1004"/>
        </w:numPr>
      </w:pPr>
      <w:r>
        <w:rPr>
          <w:rFonts w:hint="eastAsia"/>
        </w:rPr>
        <w:t xml:space="preserve">是否允许匿名填写</w:t>
      </w:r>
    </w:p>
    <w:p>
      <w:pPr>
        <w:pStyle w:val="Compact"/>
        <w:numPr>
          <w:ilvl w:val="0"/>
          <w:numId w:val="1004"/>
        </w:numPr>
      </w:pPr>
      <w:r>
        <w:rPr>
          <w:rFonts w:hint="eastAsia"/>
        </w:rPr>
        <w:t xml:space="preserve">是否允许同一登录用户重复提交</w:t>
      </w:r>
    </w:p>
    <w:p>
      <w:pPr>
        <w:pStyle w:val="Compact"/>
        <w:numPr>
          <w:ilvl w:val="0"/>
          <w:numId w:val="1004"/>
        </w:numPr>
      </w:pPr>
      <w:r>
        <w:rPr>
          <w:rFonts w:hint="eastAsia"/>
        </w:rPr>
        <w:t xml:space="preserve">截止时间</w:t>
      </w:r>
    </w:p>
    <w:p>
      <w:pPr>
        <w:pStyle w:val="FirstParagraph"/>
      </w:pPr>
      <w:r>
        <w:rPr>
          <w:rFonts w:hint="eastAsia"/>
        </w:rPr>
        <w:t xml:space="preserve">问卷初始为草稿。只有草稿问卷可以继续配置题目和跳转规则。问卷满足发布条件后可以发布，并生成公开访问码；关闭后不能再提交回答。</w:t>
      </w:r>
    </w:p>
    <w:bookmarkEnd w:id="25"/>
    <w:bookmarkStart w:id="26" w:name="题型和校验"/>
    <w:p>
      <w:pPr>
        <w:pStyle w:val="Heading3"/>
      </w:pPr>
      <w:r>
        <w:t xml:space="preserve">5.3 </w:t>
      </w:r>
      <w:r>
        <w:rPr>
          <w:rFonts w:hint="eastAsia"/>
        </w:rPr>
        <w:t xml:space="preserve">题型和校验</w:t>
      </w:r>
    </w:p>
    <w:p>
      <w:pPr>
        <w:pStyle w:val="FirstParagraph"/>
      </w:pPr>
      <w:r>
        <w:rPr>
          <w:rFonts w:hint="eastAsia"/>
        </w:rPr>
        <w:t xml:space="preserve">支持单选、多选、文本和数字四类题型。</w:t>
      </w:r>
    </w:p>
    <w:p>
      <w:pPr>
        <w:pStyle w:val="BodyText"/>
      </w:pPr>
      <w:r>
        <w:rPr>
          <w:rFonts w:hint="eastAsia"/>
        </w:rPr>
        <w:t xml:space="preserve">校验内容包括：</w:t>
      </w:r>
    </w:p>
    <w:p>
      <w:pPr>
        <w:pStyle w:val="Compact"/>
        <w:numPr>
          <w:ilvl w:val="0"/>
          <w:numId w:val="1005"/>
        </w:numPr>
      </w:pPr>
      <w:r>
        <w:rPr>
          <w:rFonts w:hint="eastAsia"/>
        </w:rPr>
        <w:t xml:space="preserve">必答题是否填写</w:t>
      </w:r>
    </w:p>
    <w:p>
      <w:pPr>
        <w:pStyle w:val="Compact"/>
        <w:numPr>
          <w:ilvl w:val="0"/>
          <w:numId w:val="1005"/>
        </w:numPr>
      </w:pPr>
      <w:r>
        <w:rPr>
          <w:rFonts w:hint="eastAsia"/>
        </w:rPr>
        <w:t xml:space="preserve">单选、多选答案是否来自题目选项</w:t>
      </w:r>
    </w:p>
    <w:p>
      <w:pPr>
        <w:pStyle w:val="Compact"/>
        <w:numPr>
          <w:ilvl w:val="0"/>
          <w:numId w:val="1005"/>
        </w:numPr>
      </w:pPr>
      <w:r>
        <w:rPr>
          <w:rFonts w:hint="eastAsia"/>
        </w:rPr>
        <w:t xml:space="preserve">多选题最少和最多选择数量</w:t>
      </w:r>
    </w:p>
    <w:p>
      <w:pPr>
        <w:pStyle w:val="Compact"/>
        <w:numPr>
          <w:ilvl w:val="0"/>
          <w:numId w:val="1005"/>
        </w:numPr>
      </w:pPr>
      <w:r>
        <w:rPr>
          <w:rFonts w:hint="eastAsia"/>
        </w:rPr>
        <w:t xml:space="preserve">多选答案是否包含重复选项</w:t>
      </w:r>
    </w:p>
    <w:p>
      <w:pPr>
        <w:pStyle w:val="Compact"/>
        <w:numPr>
          <w:ilvl w:val="0"/>
          <w:numId w:val="1005"/>
        </w:numPr>
      </w:pPr>
      <w:r>
        <w:rPr>
          <w:rFonts w:hint="eastAsia"/>
        </w:rPr>
        <w:t xml:space="preserve">文本长度范围</w:t>
      </w:r>
    </w:p>
    <w:p>
      <w:pPr>
        <w:pStyle w:val="Compact"/>
        <w:numPr>
          <w:ilvl w:val="0"/>
          <w:numId w:val="1005"/>
        </w:numPr>
      </w:pPr>
      <w:r>
        <w:rPr>
          <w:rFonts w:hint="eastAsia"/>
        </w:rPr>
        <w:t xml:space="preserve">数字最小值和最大值</w:t>
      </w:r>
    </w:p>
    <w:p>
      <w:pPr>
        <w:pStyle w:val="Compact"/>
        <w:numPr>
          <w:ilvl w:val="0"/>
          <w:numId w:val="1005"/>
        </w:numPr>
      </w:pPr>
      <w:r>
        <w:rPr>
          <w:rFonts w:hint="eastAsia"/>
        </w:rPr>
        <w:t xml:space="preserve">整数要求</w:t>
      </w:r>
    </w:p>
    <w:p>
      <w:pPr>
        <w:pStyle w:val="Compact"/>
        <w:numPr>
          <w:ilvl w:val="0"/>
          <w:numId w:val="1005"/>
        </w:numPr>
      </w:pPr>
      <w:r>
        <w:rPr>
          <w:rFonts w:hint="eastAsia"/>
        </w:rPr>
        <w:t xml:space="preserve">题目</w:t>
      </w:r>
      <w:r>
        <w:t xml:space="preserve"> ID </w:t>
      </w:r>
      <w:r>
        <w:rPr>
          <w:rFonts w:hint="eastAsia"/>
        </w:rPr>
        <w:t xml:space="preserve">是否属于该问卷</w:t>
      </w:r>
    </w:p>
    <w:p>
      <w:pPr>
        <w:pStyle w:val="Compact"/>
        <w:numPr>
          <w:ilvl w:val="0"/>
          <w:numId w:val="1005"/>
        </w:numPr>
      </w:pPr>
      <w:r>
        <w:rPr>
          <w:rFonts w:hint="eastAsia"/>
        </w:rPr>
        <w:t xml:space="preserve">同一道题是否重复提交答案</w:t>
      </w:r>
    </w:p>
    <w:p>
      <w:pPr>
        <w:pStyle w:val="FirstParagraph"/>
      </w:pPr>
      <w:r>
        <w:rPr>
          <w:rFonts w:hint="eastAsia"/>
        </w:rPr>
        <w:t xml:space="preserve">第二阶段题目版本复用第一阶段题目的字段结构和约束，并接入共用题目校验模块。</w:t>
      </w:r>
    </w:p>
    <w:bookmarkEnd w:id="26"/>
    <w:bookmarkStart w:id="27" w:name="条件跳转"/>
    <w:p>
      <w:pPr>
        <w:pStyle w:val="Heading3"/>
      </w:pPr>
      <w:r>
        <w:t xml:space="preserve">5.4 </w:t>
      </w:r>
      <w:r>
        <w:rPr>
          <w:rFonts w:hint="eastAsia"/>
        </w:rPr>
        <w:t xml:space="preserve">条件跳转</w:t>
      </w:r>
    </w:p>
    <w:p>
      <w:pPr>
        <w:pStyle w:val="FirstParagraph"/>
      </w:pPr>
      <w:r>
        <w:rPr>
          <w:rFonts w:hint="eastAsia"/>
        </w:rPr>
        <w:t xml:space="preserve">问卷创建者可以定义题目之间的条件跳转。系统根据答案和比较运算符决定下一道题目。规则校验包括：</w:t>
      </w:r>
    </w:p>
    <w:p>
      <w:pPr>
        <w:pStyle w:val="Compact"/>
        <w:numPr>
          <w:ilvl w:val="0"/>
          <w:numId w:val="1006"/>
        </w:numPr>
      </w:pPr>
      <w:r>
        <w:rPr>
          <w:rFonts w:hint="eastAsia"/>
        </w:rPr>
        <w:t xml:space="preserve">源题目和目标题目必须存在</w:t>
      </w:r>
    </w:p>
    <w:p>
      <w:pPr>
        <w:pStyle w:val="Compact"/>
        <w:numPr>
          <w:ilvl w:val="0"/>
          <w:numId w:val="1006"/>
        </w:numPr>
      </w:pPr>
      <w:r>
        <w:rPr>
          <w:rFonts w:hint="eastAsia"/>
        </w:rPr>
        <w:t xml:space="preserve">禁止跳转到当前题目自身</w:t>
      </w:r>
    </w:p>
    <w:p>
      <w:pPr>
        <w:pStyle w:val="Compact"/>
        <w:numPr>
          <w:ilvl w:val="0"/>
          <w:numId w:val="1006"/>
        </w:numPr>
      </w:pPr>
      <w:r>
        <w:rPr>
          <w:rFonts w:hint="eastAsia"/>
        </w:rPr>
        <w:t xml:space="preserve">禁止重复跳转规则</w:t>
      </w:r>
    </w:p>
    <w:p>
      <w:pPr>
        <w:pStyle w:val="Compact"/>
        <w:numPr>
          <w:ilvl w:val="0"/>
          <w:numId w:val="1006"/>
        </w:numPr>
      </w:pPr>
      <w:r>
        <w:rPr>
          <w:rFonts w:hint="eastAsia"/>
        </w:rPr>
        <w:t xml:space="preserve">运算符必须与题型匹配</w:t>
      </w:r>
    </w:p>
    <w:p>
      <w:pPr>
        <w:pStyle w:val="Compact"/>
        <w:numPr>
          <w:ilvl w:val="0"/>
          <w:numId w:val="1006"/>
        </w:numPr>
      </w:pPr>
      <w:r>
        <w:rPr>
          <w:rFonts w:hint="eastAsia"/>
        </w:rPr>
        <w:t xml:space="preserve">提交时按实际回答路径判断必答题</w:t>
      </w:r>
    </w:p>
    <w:p>
      <w:r>
        <w:pict>
          <v:rect style="width:0;height:1.5pt" o:hralign="center" o:hrstd="t" o:hr="t"/>
        </w:pict>
      </w:r>
    </w:p>
    <w:bookmarkEnd w:id="27"/>
    <w:bookmarkEnd w:id="28"/>
    <w:bookmarkStart w:id="37" w:name="六第二阶段功能实现"/>
    <w:p>
      <w:pPr>
        <w:pStyle w:val="Heading2"/>
      </w:pPr>
      <w:r>
        <w:rPr>
          <w:rFonts w:hint="eastAsia"/>
        </w:rPr>
        <w:t xml:space="preserve">六、第二阶段功能实现</w:t>
      </w:r>
    </w:p>
    <w:bookmarkStart w:id="29" w:name="创建和查询题目"/>
    <w:p>
      <w:pPr>
        <w:pStyle w:val="Heading3"/>
      </w:pPr>
      <w:r>
        <w:t xml:space="preserve">6.1 </w:t>
      </w:r>
      <w:r>
        <w:rPr>
          <w:rFonts w:hint="eastAsia"/>
        </w:rPr>
        <w:t xml:space="preserve">创建和查询题目</w:t>
      </w:r>
    </w:p>
    <w:p>
      <w:pPr>
        <w:pStyle w:val="FirstParagraph"/>
      </w:pPr>
      <w:r>
        <w:rPr>
          <w:rFonts w:hint="eastAsia"/>
        </w:rPr>
        <w:t xml:space="preserve">用户可以独立创建题目。新题目首次创建时由系统生成新的</w:t>
      </w:r>
      <w:r>
        <w:t xml:space="preserve"> </w:t>
      </w:r>
      <w:r>
        <w:rPr>
          <w:rStyle w:val="VerbatimChar"/>
        </w:rPr>
        <w:t xml:space="preserve">familyId</w:t>
      </w:r>
      <w:r>
        <w:rPr>
          <w:rFonts w:hint="eastAsia"/>
        </w:rPr>
        <w:t xml:space="preserve">，版本号为</w:t>
      </w:r>
      <w:r>
        <w:t xml:space="preserve"> </w:t>
      </w:r>
      <w:r>
        <w:rPr>
          <w:rStyle w:val="VerbatimChar"/>
        </w:rPr>
        <w:t xml:space="preserve">1</w:t>
      </w:r>
      <w:r>
        <w:rPr>
          <w:rFonts w:hint="eastAsia"/>
        </w:rPr>
        <w:t xml:space="preserve">，没有父版本和恢复来源。题目版本保存题目内容、所有者、版本关系和变更说明。</w:t>
      </w:r>
    </w:p>
    <w:p>
      <w:pPr>
        <w:pStyle w:val="BodyText"/>
      </w:pPr>
      <w:r>
        <w:rPr>
          <w:rFonts w:hint="eastAsia"/>
        </w:rPr>
        <w:t xml:space="preserve">题目列表包含当前用户创建的题目，以及通过直接共享或共享题库获得访问权限的题目。题目版本本身不保存其在某份问卷中的题目顺序。</w:t>
      </w:r>
    </w:p>
    <w:bookmarkEnd w:id="29"/>
    <w:bookmarkStart w:id="30" w:name="创建题目新版本"/>
    <w:p>
      <w:pPr>
        <w:pStyle w:val="Heading3"/>
      </w:pPr>
      <w:r>
        <w:t xml:space="preserve">6.2 </w:t>
      </w:r>
      <w:r>
        <w:rPr>
          <w:rFonts w:hint="eastAsia"/>
        </w:rPr>
        <w:t xml:space="preserve">创建题目新版本</w:t>
      </w:r>
    </w:p>
    <w:p>
      <w:pPr>
        <w:pStyle w:val="FirstParagraph"/>
      </w:pPr>
      <w:r>
        <w:rPr>
          <w:rFonts w:hint="eastAsia"/>
        </w:rPr>
        <w:t xml:space="preserve">题目所有者可以在已有题目版本基础上创建新版本。新版本：</w:t>
      </w:r>
    </w:p>
    <w:p>
      <w:pPr>
        <w:pStyle w:val="Compact"/>
        <w:numPr>
          <w:ilvl w:val="0"/>
          <w:numId w:val="1007"/>
        </w:numPr>
      </w:pPr>
      <w:r>
        <w:rPr>
          <w:rFonts w:hint="eastAsia"/>
        </w:rPr>
        <w:t xml:space="preserve">与来源版本属于同一</w:t>
      </w:r>
      <w:r>
        <w:t xml:space="preserve"> </w:t>
      </w:r>
      <w:r>
        <w:rPr>
          <w:rStyle w:val="VerbatimChar"/>
        </w:rPr>
        <w:t xml:space="preserve">familyId</w:t>
      </w:r>
    </w:p>
    <w:p>
      <w:pPr>
        <w:pStyle w:val="Compact"/>
        <w:numPr>
          <w:ilvl w:val="0"/>
          <w:numId w:val="1007"/>
        </w:numPr>
      </w:pPr>
      <w:r>
        <w:rPr>
          <w:rFonts w:hint="eastAsia"/>
        </w:rPr>
        <w:t xml:space="preserve">获得递增版本号</w:t>
      </w:r>
    </w:p>
    <w:p>
      <w:pPr>
        <w:pStyle w:val="Compact"/>
        <w:numPr>
          <w:ilvl w:val="0"/>
          <w:numId w:val="1007"/>
        </w:numPr>
      </w:pPr>
      <w:r>
        <w:rPr>
          <w:rFonts w:hint="eastAsia"/>
        </w:rPr>
        <w:t xml:space="preserve">通过</w:t>
      </w:r>
      <w:r>
        <w:t xml:space="preserve"> </w:t>
      </w:r>
      <w:r>
        <w:rPr>
          <w:rStyle w:val="VerbatimChar"/>
        </w:rPr>
        <w:t xml:space="preserve">parentVersionId</w:t>
      </w:r>
      <w:r>
        <w:t xml:space="preserve"> </w:t>
      </w:r>
      <w:r>
        <w:rPr>
          <w:rFonts w:hint="eastAsia"/>
        </w:rPr>
        <w:t xml:space="preserve">指向来源版本</w:t>
      </w:r>
    </w:p>
    <w:p>
      <w:pPr>
        <w:pStyle w:val="Compact"/>
        <w:numPr>
          <w:ilvl w:val="0"/>
          <w:numId w:val="1007"/>
        </w:numPr>
      </w:pPr>
      <w:r>
        <w:rPr>
          <w:rFonts w:hint="eastAsia"/>
        </w:rPr>
        <w:t xml:space="preserve">保存新的题目内容和变更说明</w:t>
      </w:r>
    </w:p>
    <w:p>
      <w:pPr>
        <w:pStyle w:val="Compact"/>
        <w:numPr>
          <w:ilvl w:val="0"/>
          <w:numId w:val="1007"/>
        </w:numPr>
      </w:pPr>
      <w:r>
        <w:rPr>
          <w:rFonts w:hint="eastAsia"/>
        </w:rPr>
        <w:t xml:space="preserve">不修改来源版本内容</w:t>
      </w:r>
    </w:p>
    <w:p>
      <w:pPr>
        <w:pStyle w:val="FirstParagraph"/>
      </w:pPr>
      <w:r>
        <w:rPr>
          <w:rFonts w:hint="eastAsia"/>
        </w:rPr>
        <w:t xml:space="preserve">因此</w:t>
      </w:r>
      <w:r>
        <w:t xml:space="preserve"> v1、v2 </w:t>
      </w:r>
      <w:r>
        <w:rPr>
          <w:rFonts w:hint="eastAsia"/>
        </w:rPr>
        <w:t xml:space="preserve">等可以同时存在。一个问卷继续使用</w:t>
      </w:r>
      <w:r>
        <w:t xml:space="preserve"> </w:t>
      </w:r>
      <w:r>
        <w:rPr>
          <w:rFonts w:hint="eastAsia"/>
        </w:rPr>
        <w:t xml:space="preserve">v1，另一个问卷可以选择</w:t>
      </w:r>
      <w:r>
        <w:t xml:space="preserve"> v2。</w:t>
      </w:r>
    </w:p>
    <w:bookmarkEnd w:id="30"/>
    <w:bookmarkStart w:id="31" w:name="查看版本历史和恢复"/>
    <w:p>
      <w:pPr>
        <w:pStyle w:val="Heading3"/>
      </w:pPr>
      <w:r>
        <w:t xml:space="preserve">6.3 </w:t>
      </w:r>
      <w:r>
        <w:rPr>
          <w:rFonts w:hint="eastAsia"/>
        </w:rPr>
        <w:t xml:space="preserve">查看版本历史和恢复</w:t>
      </w:r>
    </w:p>
    <w:p>
      <w:pPr>
        <w:pStyle w:val="FirstParagraph"/>
      </w:pPr>
      <w:r>
        <w:rPr>
          <w:rFonts w:hint="eastAsia"/>
        </w:rPr>
        <w:t xml:space="preserve">版本历史接口按题目族查询版本，并按版本号排序。所有者可以查看完整版本历史；共享用户只能访问自己获得权限的内容。</w:t>
      </w:r>
    </w:p>
    <w:p>
      <w:pPr>
        <w:pStyle w:val="BodyText"/>
      </w:pPr>
      <w:r>
        <w:rPr>
          <w:rFonts w:hint="eastAsia"/>
        </w:rPr>
        <w:t xml:space="preserve">恢复历史版本不会把旧内容写回当前版本。所有者选择历史版本后，系统以历史内容创建新的版本，保留当前版本关系，并通过</w:t>
      </w:r>
      <w:r>
        <w:t xml:space="preserve"> </w:t>
      </w:r>
      <w:r>
        <w:rPr>
          <w:rStyle w:val="VerbatimChar"/>
        </w:rPr>
        <w:t xml:space="preserve">restoredFromVersionId</w:t>
      </w:r>
      <w:r>
        <w:t xml:space="preserve"> </w:t>
      </w:r>
      <w:r>
        <w:rPr>
          <w:rFonts w:hint="eastAsia"/>
        </w:rPr>
        <w:t xml:space="preserve">记录恢复来源。这样版本演进关系仍可追溯。</w:t>
      </w:r>
    </w:p>
    <w:bookmarkEnd w:id="31"/>
    <w:bookmarkStart w:id="32" w:name="创建和管理题库"/>
    <w:p>
      <w:pPr>
        <w:pStyle w:val="Heading3"/>
      </w:pPr>
      <w:r>
        <w:t xml:space="preserve">6.4 </w:t>
      </w:r>
      <w:r>
        <w:rPr>
          <w:rFonts w:hint="eastAsia"/>
        </w:rPr>
        <w:t xml:space="preserve">创建和管理题库</w:t>
      </w:r>
    </w:p>
    <w:p>
      <w:pPr>
        <w:pStyle w:val="FirstParagraph"/>
      </w:pPr>
      <w:r>
        <w:rPr>
          <w:rFonts w:hint="eastAsia"/>
        </w:rPr>
        <w:t xml:space="preserve">用户可以创建题库、查询可访问的题库及查看题库详情。题库所有者可以：</w:t>
      </w:r>
    </w:p>
    <w:p>
      <w:pPr>
        <w:pStyle w:val="Compact"/>
        <w:numPr>
          <w:ilvl w:val="0"/>
          <w:numId w:val="1008"/>
        </w:numPr>
      </w:pPr>
      <w:r>
        <w:rPr>
          <w:rFonts w:hint="eastAsia"/>
        </w:rPr>
        <w:t xml:space="preserve">修改题库名称和说明</w:t>
      </w:r>
    </w:p>
    <w:p>
      <w:pPr>
        <w:pStyle w:val="Compact"/>
        <w:numPr>
          <w:ilvl w:val="0"/>
          <w:numId w:val="1008"/>
        </w:numPr>
      </w:pPr>
      <w:r>
        <w:rPr>
          <w:rFonts w:hint="eastAsia"/>
        </w:rPr>
        <w:t xml:space="preserve">将有权访问的题目版本加入题库</w:t>
      </w:r>
    </w:p>
    <w:p>
      <w:pPr>
        <w:pStyle w:val="Compact"/>
        <w:numPr>
          <w:ilvl w:val="0"/>
          <w:numId w:val="1008"/>
        </w:numPr>
      </w:pPr>
      <w:r>
        <w:rPr>
          <w:rFonts w:hint="eastAsia"/>
        </w:rPr>
        <w:t xml:space="preserve">将题库中的某个版本替换为同一题目族的新版本</w:t>
      </w:r>
    </w:p>
    <w:p>
      <w:pPr>
        <w:pStyle w:val="Compact"/>
        <w:numPr>
          <w:ilvl w:val="0"/>
          <w:numId w:val="1008"/>
        </w:numPr>
      </w:pPr>
      <w:r>
        <w:rPr>
          <w:rFonts w:hint="eastAsia"/>
        </w:rPr>
        <w:t xml:space="preserve">从题库中移除题目版本</w:t>
      </w:r>
    </w:p>
    <w:p>
      <w:pPr>
        <w:pStyle w:val="Compact"/>
        <w:numPr>
          <w:ilvl w:val="0"/>
          <w:numId w:val="1008"/>
        </w:numPr>
      </w:pPr>
      <w:r>
        <w:rPr>
          <w:rFonts w:hint="eastAsia"/>
        </w:rPr>
        <w:t xml:space="preserve">将题库共享给其他用户</w:t>
      </w:r>
    </w:p>
    <w:p>
      <w:pPr>
        <w:pStyle w:val="FirstParagraph"/>
      </w:pPr>
      <w:r>
        <w:rPr>
          <w:rFonts w:hint="eastAsia"/>
        </w:rPr>
        <w:t xml:space="preserve">将版本加入题库时，服务端检查题库所有权和题目版本访问权限。重复加入同一版本不会生成重复引用。</w:t>
      </w:r>
    </w:p>
    <w:p>
      <w:pPr>
        <w:pStyle w:val="BodyText"/>
      </w:pPr>
      <w:r>
        <w:rPr>
          <w:rFonts w:hint="eastAsia"/>
        </w:rPr>
        <w:t xml:space="preserve">替换题库版本时，服务端检查旧版本确实属于该题库、新版本可访问且与旧版本属于同一题目族；不同题目族之间不能通过“替换版本”操作互换。</w:t>
      </w:r>
    </w:p>
    <w:p>
      <w:pPr>
        <w:pStyle w:val="BodyText"/>
      </w:pPr>
      <w:r>
        <w:rPr>
          <w:rFonts w:hint="eastAsia"/>
        </w:rPr>
        <w:t xml:space="preserve">从题库移除版本只移除题库引用，不删除题目版本、版本历史、问卷题目快照或已有统计数据。</w:t>
      </w:r>
    </w:p>
    <w:bookmarkEnd w:id="32"/>
    <w:bookmarkStart w:id="33" w:name="共享题目和题库"/>
    <w:p>
      <w:pPr>
        <w:pStyle w:val="Heading3"/>
      </w:pPr>
      <w:r>
        <w:t xml:space="preserve">6.5 </w:t>
      </w:r>
      <w:r>
        <w:rPr>
          <w:rFonts w:hint="eastAsia"/>
        </w:rPr>
        <w:t xml:space="preserve">共享题目和题库</w:t>
      </w:r>
    </w:p>
    <w:p>
      <w:pPr>
        <w:pStyle w:val="FirstParagraph"/>
      </w:pPr>
      <w:r>
        <w:rPr>
          <w:rFonts w:hint="eastAsia"/>
        </w:rPr>
        <w:t xml:space="preserve">所有者可以将指定题目版本或整个题库共享给已注册用户。服务端检查：</w:t>
      </w:r>
    </w:p>
    <w:p>
      <w:pPr>
        <w:pStyle w:val="Compact"/>
        <w:numPr>
          <w:ilvl w:val="0"/>
          <w:numId w:val="1009"/>
        </w:numPr>
      </w:pPr>
      <w:r>
        <w:rPr>
          <w:rFonts w:hint="eastAsia"/>
        </w:rPr>
        <w:t xml:space="preserve">当前用户是否为所有者</w:t>
      </w:r>
    </w:p>
    <w:p>
      <w:pPr>
        <w:pStyle w:val="Compact"/>
        <w:numPr>
          <w:ilvl w:val="0"/>
          <w:numId w:val="1009"/>
        </w:numPr>
      </w:pPr>
      <w:r>
        <w:rPr>
          <w:rFonts w:hint="eastAsia"/>
        </w:rPr>
        <w:t xml:space="preserve">接收者账号是否存在</w:t>
      </w:r>
    </w:p>
    <w:p>
      <w:pPr>
        <w:pStyle w:val="Compact"/>
        <w:numPr>
          <w:ilvl w:val="0"/>
          <w:numId w:val="1009"/>
        </w:numPr>
      </w:pPr>
      <w:r>
        <w:rPr>
          <w:rFonts w:hint="eastAsia"/>
        </w:rPr>
        <w:t xml:space="preserve">接收者是否为当前用户本人</w:t>
      </w:r>
    </w:p>
    <w:p>
      <w:pPr>
        <w:pStyle w:val="FirstParagraph"/>
      </w:pPr>
      <w:r>
        <w:rPr>
          <w:rFonts w:hint="eastAsia"/>
        </w:rPr>
        <w:t xml:space="preserve">共享用户可以查看获得权限的资源并在自己的草稿问卷中使用题目。共享不会授予修改原题版本或管理原题库的权限。共享用户尝试创建原题新版本或修改共享题库时，服务端拒绝请求。</w:t>
      </w:r>
    </w:p>
    <w:bookmarkEnd w:id="33"/>
    <w:bookmarkStart w:id="34" w:name="将题目选入问卷"/>
    <w:p>
      <w:pPr>
        <w:pStyle w:val="Heading3"/>
      </w:pPr>
      <w:r>
        <w:t xml:space="preserve">6.6 </w:t>
      </w:r>
      <w:r>
        <w:rPr>
          <w:rFonts w:hint="eastAsia"/>
        </w:rPr>
        <w:t xml:space="preserve">将题目选入问卷</w:t>
      </w:r>
    </w:p>
    <w:p>
      <w:pPr>
        <w:pStyle w:val="FirstParagraph"/>
      </w:pPr>
      <w:r>
        <w:rPr>
          <w:rFonts w:hint="eastAsia"/>
        </w:rPr>
        <w:t xml:space="preserve">用户可以把自己拥有或被共享给自己的题目版本选入自己拥有的草稿问卷。服务端检查题目版本权限、问卷所有权和问卷状态，并再次使用统一校验模块校验题目内容。</w:t>
      </w:r>
    </w:p>
    <w:p>
      <w:pPr>
        <w:pStyle w:val="BodyText"/>
      </w:pPr>
      <w:r>
        <w:rPr>
          <w:rFonts w:hint="eastAsia"/>
        </w:rPr>
        <w:t xml:space="preserve">选入时，系统将题目内容复制到问卷，生成新的问卷内题目</w:t>
      </w:r>
      <w:r>
        <w:t xml:space="preserve"> </w:t>
      </w:r>
      <w:r>
        <w:rPr>
          <w:rFonts w:hint="eastAsia"/>
        </w:rPr>
        <w:t xml:space="preserve">ID，设置其顺序，并保存</w:t>
      </w:r>
      <w:r>
        <w:t xml:space="preserve"> </w:t>
      </w:r>
      <w:r>
        <w:rPr>
          <w:rStyle w:val="VerbatimChar"/>
        </w:rPr>
        <w:t xml:space="preserve">sourceQuestionVersionId</w:t>
      </w:r>
      <w:r>
        <w:rPr>
          <w:rFonts w:hint="eastAsia"/>
        </w:rPr>
        <w:t xml:space="preserve">。这一操作形成问卷自己的题目快照。</w:t>
      </w:r>
    </w:p>
    <w:p>
      <w:pPr>
        <w:pStyle w:val="BodyText"/>
      </w:pPr>
      <w:r>
        <w:rPr>
          <w:rFonts w:hint="eastAsia"/>
        </w:rPr>
        <w:t xml:space="preserve">已发布问卷不能继续选入题目。题库替换版本或移除版本后，问卷内已有题目</w:t>
      </w:r>
      <w:r>
        <w:t xml:space="preserve"> </w:t>
      </w:r>
      <w:r>
        <w:rPr>
          <w:rFonts w:hint="eastAsia"/>
        </w:rPr>
        <w:t xml:space="preserve">ID、内容和来源版本关系保持不变。</w:t>
      </w:r>
    </w:p>
    <w:bookmarkEnd w:id="34"/>
    <w:bookmarkStart w:id="35" w:name="查询题目使用情况"/>
    <w:p>
      <w:pPr>
        <w:pStyle w:val="Heading3"/>
      </w:pPr>
      <w:r>
        <w:t xml:space="preserve">6.7 </w:t>
      </w:r>
      <w:r>
        <w:rPr>
          <w:rFonts w:hint="eastAsia"/>
        </w:rPr>
        <w:t xml:space="preserve">查询题目使用情况</w:t>
      </w:r>
    </w:p>
    <w:p>
      <w:pPr>
        <w:pStyle w:val="FirstParagraph"/>
      </w:pPr>
      <w:r>
        <w:rPr>
          <w:rFonts w:hint="eastAsia"/>
        </w:rPr>
        <w:t xml:space="preserve">题目所有者可以查询某个具体版本的使用情况，或按</w:t>
      </w:r>
      <w:r>
        <w:t xml:space="preserve"> </w:t>
      </w:r>
      <w:r>
        <w:rPr>
          <w:rStyle w:val="VerbatimChar"/>
        </w:rPr>
        <w:t xml:space="preserve">scope=family</w:t>
      </w:r>
      <w:r>
        <w:t xml:space="preserve"> </w:t>
      </w:r>
      <w:r>
        <w:rPr>
          <w:rFonts w:hint="eastAsia"/>
        </w:rPr>
        <w:t xml:space="preserve">查询整个题目族。结果列出使用该版本的问卷及其状态、标题、问卷内题目</w:t>
      </w:r>
      <w:r>
        <w:t xml:space="preserve"> </w:t>
      </w:r>
      <w:r>
        <w:rPr>
          <w:rFonts w:hint="eastAsia"/>
        </w:rPr>
        <w:t xml:space="preserve">ID、顺序和来源版本信息，并统计使用次数。</w:t>
      </w:r>
    </w:p>
    <w:p>
      <w:pPr>
        <w:pStyle w:val="BodyText"/>
      </w:pPr>
      <w:r>
        <w:rPr>
          <w:rFonts w:hint="eastAsia"/>
        </w:rPr>
        <w:t xml:space="preserve">非所有者不能查询使用记录，服务端返回资源不存在或无权访问的响应，不泄露使用数据。</w:t>
      </w:r>
    </w:p>
    <w:bookmarkEnd w:id="35"/>
    <w:bookmarkStart w:id="36" w:name="跨问卷统计"/>
    <w:p>
      <w:pPr>
        <w:pStyle w:val="Heading3"/>
      </w:pPr>
      <w:r>
        <w:t xml:space="preserve">6.8 </w:t>
      </w:r>
      <w:r>
        <w:rPr>
          <w:rFonts w:hint="eastAsia"/>
        </w:rPr>
        <w:t xml:space="preserve">跨问卷统计</w:t>
      </w:r>
    </w:p>
    <w:p>
      <w:pPr>
        <w:pStyle w:val="FirstParagraph"/>
      </w:pPr>
      <w:r>
        <w:rPr>
          <w:rFonts w:hint="eastAsia"/>
        </w:rPr>
        <w:t xml:space="preserve">题目所有者可以查询单个版本的统计结果，也可以对整个题目族进行统计。题目族统计按版本分别汇总，不混合不同版本的数据。</w:t>
      </w:r>
    </w:p>
    <w:p>
      <w:pPr>
        <w:pStyle w:val="Compact"/>
        <w:numPr>
          <w:ilvl w:val="0"/>
          <w:numId w:val="1010"/>
        </w:numPr>
      </w:pPr>
      <w:r>
        <w:rPr>
          <w:rFonts w:hint="eastAsia"/>
        </w:rPr>
        <w:t xml:space="preserve">单选题统计各选项数量</w:t>
      </w:r>
    </w:p>
    <w:p>
      <w:pPr>
        <w:pStyle w:val="Compact"/>
        <w:numPr>
          <w:ilvl w:val="0"/>
          <w:numId w:val="1010"/>
        </w:numPr>
      </w:pPr>
      <w:r>
        <w:rPr>
          <w:rFonts w:hint="eastAsia"/>
        </w:rPr>
        <w:t xml:space="preserve">多选题统计各选项被选择次数</w:t>
      </w:r>
    </w:p>
    <w:p>
      <w:pPr>
        <w:pStyle w:val="Compact"/>
        <w:numPr>
          <w:ilvl w:val="0"/>
          <w:numId w:val="1010"/>
        </w:numPr>
      </w:pPr>
      <w:r>
        <w:rPr>
          <w:rFonts w:hint="eastAsia"/>
        </w:rPr>
        <w:t xml:space="preserve">文本题返回文本回答</w:t>
      </w:r>
    </w:p>
    <w:p>
      <w:pPr>
        <w:pStyle w:val="Compact"/>
        <w:numPr>
          <w:ilvl w:val="0"/>
          <w:numId w:val="1010"/>
        </w:numPr>
      </w:pPr>
      <w:r>
        <w:rPr>
          <w:rFonts w:hint="eastAsia"/>
        </w:rPr>
        <w:t xml:space="preserve">数字题返回数值列表、平均值、最小值、最大值和分布</w:t>
      </w:r>
    </w:p>
    <w:p>
      <w:pPr>
        <w:pStyle w:val="Compact"/>
        <w:numPr>
          <w:ilvl w:val="0"/>
          <w:numId w:val="1010"/>
        </w:numPr>
      </w:pPr>
      <w:r>
        <w:rPr>
          <w:rFonts w:hint="eastAsia"/>
        </w:rPr>
        <w:t xml:space="preserve">统计同时汇总问卷数量和有效回答数量</w:t>
      </w:r>
    </w:p>
    <w:p>
      <w:pPr>
        <w:pStyle w:val="FirstParagraph"/>
      </w:pPr>
      <w:r>
        <w:rPr>
          <w:rFonts w:hint="eastAsia"/>
        </w:rPr>
        <w:t xml:space="preserve">该功能使相同题目在多个问卷中复用后，可以汇总观察回答；同时保留不同版本之间的统计边界。</w:t>
      </w:r>
    </w:p>
    <w:p>
      <w:r>
        <w:pict>
          <v:rect style="width:0;height:1.5pt" o:hralign="center" o:hrstd="t" o:hr="t"/>
        </w:pict>
      </w:r>
    </w:p>
    <w:bookmarkEnd w:id="36"/>
    <w:bookmarkEnd w:id="37"/>
    <w:bookmarkStart w:id="40" w:name="七第二阶段接口概览"/>
    <w:p>
      <w:pPr>
        <w:pStyle w:val="Heading2"/>
      </w:pPr>
      <w:r>
        <w:rPr>
          <w:rFonts w:hint="eastAsia"/>
        </w:rPr>
        <w:t xml:space="preserve">七、第二阶段接口概览</w:t>
      </w:r>
    </w:p>
    <w:p>
      <w:pPr>
        <w:pStyle w:val="FirstParagraph"/>
      </w:pPr>
      <w:r>
        <w:rPr>
          <w:rFonts w:hint="eastAsia"/>
        </w:rPr>
        <w:t xml:space="preserve">以下接口需要登录，具体字段、请求示例和响应格式见</w:t>
      </w:r>
      <w:r>
        <w:t xml:space="preserve"> </w:t>
      </w:r>
      <w:r>
        <w:rPr>
          <w:rStyle w:val="VerbatimChar"/>
        </w:rPr>
        <w:t xml:space="preserve">API.md</w:t>
      </w:r>
      <w:r>
        <w:t xml:space="preserve">。</w:t>
      </w:r>
    </w:p>
    <w:bookmarkStart w:id="38" w:name="题库接口"/>
    <w:p>
      <w:pPr>
        <w:pStyle w:val="Heading3"/>
      </w:pPr>
      <w:r>
        <w:t xml:space="preserve">7.1 </w:t>
      </w:r>
      <w:r>
        <w:rPr>
          <w:rFonts w:hint="eastAsia"/>
        </w:rPr>
        <w:t xml:space="preserve">题库接口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功能</w:t>
            </w:r>
          </w:p>
        </w:tc>
      </w:tr>
      <w:tr>
        <w:tc>
          <w:tcPr/>
          <w:p>
            <w:pPr>
              <w:pStyle w:val="Compact"/>
            </w:pPr>
            <w:r>
              <w:rPr>
                <w:rStyle w:val="VerbatimChar"/>
              </w:rPr>
              <w:t xml:space="preserve">POST</w:t>
            </w:r>
          </w:p>
        </w:tc>
        <w:tc>
          <w:tcPr/>
          <w:p>
            <w:pPr>
              <w:pStyle w:val="Compact"/>
            </w:pPr>
            <w:r>
              <w:rPr>
                <w:rStyle w:val="VerbatimChar"/>
              </w:rPr>
              <w:t xml:space="preserve">/api/question-banks</w:t>
            </w:r>
          </w:p>
        </w:tc>
        <w:tc>
          <w:tcPr/>
          <w:p>
            <w:pPr>
              <w:pStyle w:val="Compact"/>
            </w:pPr>
            <w:r>
              <w:rPr>
                <w:rFonts w:hint="eastAsia"/>
              </w:rPr>
              <w:t xml:space="preserve">创建题库</w:t>
            </w:r>
          </w:p>
        </w:tc>
      </w:tr>
      <w:tr>
        <w:tc>
          <w:tcPr/>
          <w:p>
            <w:pPr>
              <w:pStyle w:val="Compact"/>
            </w:pPr>
            <w:r>
              <w:rPr>
                <w:rStyle w:val="VerbatimChar"/>
              </w:rPr>
              <w:t xml:space="preserve">GET</w:t>
            </w:r>
          </w:p>
        </w:tc>
        <w:tc>
          <w:tcPr/>
          <w:p>
            <w:pPr>
              <w:pStyle w:val="Compact"/>
            </w:pPr>
            <w:r>
              <w:rPr>
                <w:rStyle w:val="VerbatimChar"/>
              </w:rPr>
              <w:t xml:space="preserve">/api/question-banks</w:t>
            </w:r>
          </w:p>
        </w:tc>
        <w:tc>
          <w:tcPr/>
          <w:p>
            <w:pPr>
              <w:pStyle w:val="Compact"/>
            </w:pPr>
            <w:r>
              <w:rPr>
                <w:rFonts w:hint="eastAsia"/>
              </w:rPr>
              <w:t xml:space="preserve">查询可访问题库</w:t>
            </w:r>
          </w:p>
        </w:tc>
      </w:tr>
      <w:tr>
        <w:tc>
          <w:tcPr/>
          <w:p>
            <w:pPr>
              <w:pStyle w:val="Compact"/>
            </w:pPr>
            <w:r>
              <w:rPr>
                <w:rStyle w:val="VerbatimChar"/>
              </w:rPr>
              <w:t xml:space="preserve">GET</w:t>
            </w:r>
          </w:p>
        </w:tc>
        <w:tc>
          <w:tcPr/>
          <w:p>
            <w:pPr>
              <w:pStyle w:val="Compact"/>
            </w:pPr>
            <w:r>
              <w:rPr>
                <w:rStyle w:val="VerbatimChar"/>
              </w:rPr>
              <w:t xml:space="preserve">/api/question-banks/:id</w:t>
            </w:r>
          </w:p>
        </w:tc>
        <w:tc>
          <w:tcPr/>
          <w:p>
            <w:pPr>
              <w:pStyle w:val="Compact"/>
            </w:pPr>
            <w:r>
              <w:rPr>
                <w:rFonts w:hint="eastAsia"/>
              </w:rPr>
              <w:t xml:space="preserve">查询题库详情</w:t>
            </w:r>
          </w:p>
        </w:tc>
      </w:tr>
      <w:tr>
        <w:tc>
          <w:tcPr/>
          <w:p>
            <w:pPr>
              <w:pStyle w:val="Compact"/>
            </w:pPr>
            <w:r>
              <w:rPr>
                <w:rStyle w:val="VerbatimChar"/>
              </w:rPr>
              <w:t xml:space="preserve">PATCH</w:t>
            </w:r>
          </w:p>
        </w:tc>
        <w:tc>
          <w:tcPr/>
          <w:p>
            <w:pPr>
              <w:pStyle w:val="Compact"/>
            </w:pPr>
            <w:r>
              <w:rPr>
                <w:rStyle w:val="VerbatimChar"/>
              </w:rPr>
              <w:t xml:space="preserve">/api/question-banks/:id</w:t>
            </w:r>
          </w:p>
        </w:tc>
        <w:tc>
          <w:tcPr/>
          <w:p>
            <w:pPr>
              <w:pStyle w:val="Compact"/>
            </w:pPr>
            <w:r>
              <w:rPr>
                <w:rFonts w:hint="eastAsia"/>
              </w:rPr>
              <w:t xml:space="preserve">修改题库名称和说明</w:t>
            </w:r>
          </w:p>
        </w:tc>
      </w:tr>
      <w:tr>
        <w:tc>
          <w:tcPr/>
          <w:p>
            <w:pPr>
              <w:pStyle w:val="Compact"/>
            </w:pPr>
            <w:r>
              <w:rPr>
                <w:rStyle w:val="VerbatimChar"/>
              </w:rPr>
              <w:t xml:space="preserve">POST</w:t>
            </w:r>
          </w:p>
        </w:tc>
        <w:tc>
          <w:tcPr/>
          <w:p>
            <w:pPr>
              <w:pStyle w:val="Compact"/>
            </w:pPr>
            <w:r>
              <w:rPr>
                <w:rStyle w:val="VerbatimChar"/>
              </w:rPr>
              <w:t xml:space="preserve">/api/question-banks/:id/questions</w:t>
            </w:r>
          </w:p>
        </w:tc>
        <w:tc>
          <w:tcPr/>
          <w:p>
            <w:pPr>
              <w:pStyle w:val="Compact"/>
            </w:pPr>
            <w:r>
              <w:rPr>
                <w:rFonts w:hint="eastAsia"/>
              </w:rPr>
              <w:t xml:space="preserve">将题目版本加入题库</w:t>
            </w:r>
          </w:p>
        </w:tc>
      </w:tr>
      <w:tr>
        <w:tc>
          <w:tcPr/>
          <w:p>
            <w:pPr>
              <w:pStyle w:val="Compact"/>
            </w:pPr>
            <w:r>
              <w:rPr>
                <w:rStyle w:val="VerbatimChar"/>
              </w:rPr>
              <w:t xml:space="preserve">PATCH</w:t>
            </w:r>
          </w:p>
        </w:tc>
        <w:tc>
          <w:tcPr/>
          <w:p>
            <w:pPr>
              <w:pStyle w:val="Compact"/>
            </w:pPr>
            <w:r>
              <w:rPr>
                <w:rStyle w:val="VerbatimChar"/>
              </w:rPr>
              <w:t xml:space="preserve">/api/question-banks/:id/questions/:versionId</w:t>
            </w:r>
          </w:p>
        </w:tc>
        <w:tc>
          <w:tcPr/>
          <w:p>
            <w:pPr>
              <w:pStyle w:val="Compact"/>
            </w:pPr>
            <w:r>
              <w:rPr>
                <w:rFonts w:hint="eastAsia"/>
              </w:rPr>
              <w:t xml:space="preserve">将题库中的版本替换为同题目族版本</w:t>
            </w:r>
          </w:p>
        </w:tc>
      </w:tr>
      <w:tr>
        <w:tc>
          <w:tcPr/>
          <w:p>
            <w:pPr>
              <w:pStyle w:val="Compact"/>
            </w:pPr>
            <w:r>
              <w:rPr>
                <w:rStyle w:val="VerbatimChar"/>
              </w:rPr>
              <w:t xml:space="preserve">DELETE</w:t>
            </w:r>
          </w:p>
        </w:tc>
        <w:tc>
          <w:tcPr/>
          <w:p>
            <w:pPr>
              <w:pStyle w:val="Compact"/>
            </w:pPr>
            <w:r>
              <w:rPr>
                <w:rStyle w:val="VerbatimChar"/>
              </w:rPr>
              <w:t xml:space="preserve">/api/question-banks/:id/questions/:versionId</w:t>
            </w:r>
          </w:p>
        </w:tc>
        <w:tc>
          <w:tcPr/>
          <w:p>
            <w:pPr>
              <w:pStyle w:val="Compact"/>
            </w:pPr>
            <w:r>
              <w:rPr>
                <w:rFonts w:hint="eastAsia"/>
              </w:rPr>
              <w:t xml:space="preserve">从题库移除版本引用</w:t>
            </w:r>
          </w:p>
        </w:tc>
      </w:tr>
      <w:tr>
        <w:tc>
          <w:tcPr/>
          <w:p>
            <w:pPr>
              <w:pStyle w:val="Compact"/>
            </w:pPr>
            <w:r>
              <w:rPr>
                <w:rStyle w:val="VerbatimChar"/>
              </w:rPr>
              <w:t xml:space="preserve">POST</w:t>
            </w:r>
          </w:p>
        </w:tc>
        <w:tc>
          <w:tcPr/>
          <w:p>
            <w:pPr>
              <w:pStyle w:val="Compact"/>
            </w:pPr>
            <w:r>
              <w:rPr>
                <w:rStyle w:val="VerbatimChar"/>
              </w:rPr>
              <w:t xml:space="preserve">/api/question-banks/:id/share</w:t>
            </w:r>
          </w:p>
        </w:tc>
        <w:tc>
          <w:tcPr/>
          <w:p>
            <w:pPr>
              <w:pStyle w:val="Compact"/>
            </w:pPr>
            <w:r>
              <w:rPr>
                <w:rFonts w:hint="eastAsia"/>
              </w:rPr>
              <w:t xml:space="preserve">共享题库</w:t>
            </w:r>
          </w:p>
        </w:tc>
      </w:tr>
    </w:tbl>
    <w:bookmarkEnd w:id="38"/>
    <w:bookmarkStart w:id="39" w:name="题目版本接口"/>
    <w:p>
      <w:pPr>
        <w:pStyle w:val="Heading3"/>
      </w:pPr>
      <w:r>
        <w:t xml:space="preserve">7.2 </w:t>
      </w:r>
      <w:r>
        <w:rPr>
          <w:rFonts w:hint="eastAsia"/>
        </w:rPr>
        <w:t xml:space="preserve">题目版本接口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功能</w:t>
            </w:r>
          </w:p>
        </w:tc>
      </w:tr>
      <w:tr>
        <w:tc>
          <w:tcPr/>
          <w:p>
            <w:pPr>
              <w:pStyle w:val="Compact"/>
            </w:pPr>
            <w:r>
              <w:rPr>
                <w:rStyle w:val="VerbatimChar"/>
              </w:rPr>
              <w:t xml:space="preserve">POST</w:t>
            </w:r>
          </w:p>
        </w:tc>
        <w:tc>
          <w:tcPr/>
          <w:p>
            <w:pPr>
              <w:pStyle w:val="Compact"/>
            </w:pPr>
            <w:r>
              <w:rPr>
                <w:rStyle w:val="VerbatimChar"/>
              </w:rPr>
              <w:t xml:space="preserve">/api/question-versions</w:t>
            </w:r>
          </w:p>
        </w:tc>
        <w:tc>
          <w:tcPr/>
          <w:p>
            <w:pPr>
              <w:pStyle w:val="Compact"/>
            </w:pPr>
            <w:r>
              <w:rPr>
                <w:rFonts w:hint="eastAsia"/>
              </w:rPr>
              <w:t xml:space="preserve">创建独立题目</w:t>
            </w:r>
            <w:r>
              <w:t xml:space="preserve"> v1</w:t>
            </w:r>
          </w:p>
        </w:tc>
      </w:tr>
      <w:tr>
        <w:tc>
          <w:tcPr/>
          <w:p>
            <w:pPr>
              <w:pStyle w:val="Compact"/>
            </w:pPr>
            <w:r>
              <w:rPr>
                <w:rStyle w:val="VerbatimChar"/>
              </w:rPr>
              <w:t xml:space="preserve">GET</w:t>
            </w:r>
          </w:p>
        </w:tc>
        <w:tc>
          <w:tcPr/>
          <w:p>
            <w:pPr>
              <w:pStyle w:val="Compact"/>
            </w:pPr>
            <w:r>
              <w:rPr>
                <w:rStyle w:val="VerbatimChar"/>
              </w:rPr>
              <w:t xml:space="preserve">/api/question-versions</w:t>
            </w:r>
          </w:p>
        </w:tc>
        <w:tc>
          <w:tcPr/>
          <w:p>
            <w:pPr>
              <w:pStyle w:val="Compact"/>
            </w:pPr>
            <w:r>
              <w:rPr>
                <w:rFonts w:hint="eastAsia"/>
              </w:rPr>
              <w:t xml:space="preserve">查询可访问的题目版本</w:t>
            </w:r>
          </w:p>
        </w:tc>
      </w:tr>
      <w:tr>
        <w:tc>
          <w:tcPr/>
          <w:p>
            <w:pPr>
              <w:pStyle w:val="Compact"/>
            </w:pPr>
            <w:r>
              <w:rPr>
                <w:rStyle w:val="VerbatimChar"/>
              </w:rPr>
              <w:t xml:space="preserve">POST</w:t>
            </w:r>
          </w:p>
        </w:tc>
        <w:tc>
          <w:tcPr/>
          <w:p>
            <w:pPr>
              <w:pStyle w:val="Compact"/>
            </w:pPr>
            <w:r>
              <w:rPr>
                <w:rStyle w:val="VerbatimChar"/>
              </w:rPr>
              <w:t xml:space="preserve">/api/question-versions/:id/versions</w:t>
            </w:r>
          </w:p>
        </w:tc>
        <w:tc>
          <w:tcPr/>
          <w:p>
            <w:pPr>
              <w:pStyle w:val="Compact"/>
            </w:pPr>
            <w:r>
              <w:rPr>
                <w:rFonts w:hint="eastAsia"/>
              </w:rPr>
              <w:t xml:space="preserve">创建新版本</w:t>
            </w:r>
          </w:p>
        </w:tc>
      </w:tr>
      <w:tr>
        <w:tc>
          <w:tcPr/>
          <w:p>
            <w:pPr>
              <w:pStyle w:val="Compact"/>
            </w:pPr>
            <w:r>
              <w:rPr>
                <w:rStyle w:val="VerbatimChar"/>
              </w:rPr>
              <w:t xml:space="preserve">GET</w:t>
            </w:r>
          </w:p>
        </w:tc>
        <w:tc>
          <w:tcPr/>
          <w:p>
            <w:pPr>
              <w:pStyle w:val="Compact"/>
            </w:pPr>
            <w:r>
              <w:rPr>
                <w:rStyle w:val="VerbatimChar"/>
              </w:rPr>
              <w:t xml:space="preserve">/api/question-versions/:id/history</w:t>
            </w:r>
          </w:p>
        </w:tc>
        <w:tc>
          <w:tcPr/>
          <w:p>
            <w:pPr>
              <w:pStyle w:val="Compact"/>
            </w:pPr>
            <w:r>
              <w:rPr>
                <w:rFonts w:hint="eastAsia"/>
              </w:rPr>
              <w:t xml:space="preserve">查询版本历史</w:t>
            </w:r>
          </w:p>
        </w:tc>
      </w:tr>
      <w:tr>
        <w:tc>
          <w:tcPr/>
          <w:p>
            <w:pPr>
              <w:pStyle w:val="Compact"/>
            </w:pPr>
            <w:r>
              <w:rPr>
                <w:rStyle w:val="VerbatimChar"/>
              </w:rPr>
              <w:t xml:space="preserve">POST</w:t>
            </w:r>
          </w:p>
        </w:tc>
        <w:tc>
          <w:tcPr/>
          <w:p>
            <w:pPr>
              <w:pStyle w:val="Compact"/>
            </w:pPr>
            <w:r>
              <w:rPr>
                <w:rStyle w:val="VerbatimChar"/>
              </w:rPr>
              <w:t xml:space="preserve">/api/question-versions/:id/restore</w:t>
            </w:r>
          </w:p>
        </w:tc>
        <w:tc>
          <w:tcPr/>
          <w:p>
            <w:pPr>
              <w:pStyle w:val="Compact"/>
            </w:pPr>
            <w:r>
              <w:rPr>
                <w:rFonts w:hint="eastAsia"/>
              </w:rPr>
              <w:t xml:space="preserve">从历史版本创建恢复版本</w:t>
            </w:r>
          </w:p>
        </w:tc>
      </w:tr>
      <w:tr>
        <w:tc>
          <w:tcPr/>
          <w:p>
            <w:pPr>
              <w:pStyle w:val="Compact"/>
            </w:pPr>
            <w:r>
              <w:rPr>
                <w:rStyle w:val="VerbatimChar"/>
              </w:rPr>
              <w:t xml:space="preserve">POST</w:t>
            </w:r>
          </w:p>
        </w:tc>
        <w:tc>
          <w:tcPr/>
          <w:p>
            <w:pPr>
              <w:pStyle w:val="Compact"/>
            </w:pPr>
            <w:r>
              <w:rPr>
                <w:rStyle w:val="VerbatimChar"/>
              </w:rPr>
              <w:t xml:space="preserve">/api/question-versions/:id/share</w:t>
            </w:r>
          </w:p>
        </w:tc>
        <w:tc>
          <w:tcPr/>
          <w:p>
            <w:pPr>
              <w:pStyle w:val="Compact"/>
            </w:pPr>
            <w:r>
              <w:rPr>
                <w:rFonts w:hint="eastAsia"/>
              </w:rPr>
              <w:t xml:space="preserve">共享指定题目版本</w:t>
            </w:r>
          </w:p>
        </w:tc>
      </w:tr>
      <w:tr>
        <w:tc>
          <w:tcPr/>
          <w:p>
            <w:pPr>
              <w:pStyle w:val="Compact"/>
            </w:pPr>
            <w:r>
              <w:rPr>
                <w:rStyle w:val="VerbatimChar"/>
              </w:rPr>
              <w:t xml:space="preserve">POST</w:t>
            </w:r>
          </w:p>
        </w:tc>
        <w:tc>
          <w:tcPr/>
          <w:p>
            <w:pPr>
              <w:pStyle w:val="Compact"/>
            </w:pPr>
            <w:r>
              <w:rPr>
                <w:rStyle w:val="VerbatimChar"/>
              </w:rPr>
              <w:t xml:space="preserve">/api/question-versions/:id/use</w:t>
            </w:r>
          </w:p>
        </w:tc>
        <w:tc>
          <w:tcPr/>
          <w:p>
            <w:pPr>
              <w:pStyle w:val="Compact"/>
            </w:pPr>
            <w:r>
              <w:rPr>
                <w:rFonts w:hint="eastAsia"/>
              </w:rPr>
              <w:t xml:space="preserve">将版本选入草稿问卷</w:t>
            </w:r>
          </w:p>
        </w:tc>
      </w:tr>
      <w:tr>
        <w:tc>
          <w:tcPr/>
          <w:p>
            <w:pPr>
              <w:pStyle w:val="Compact"/>
            </w:pPr>
            <w:r>
              <w:rPr>
                <w:rStyle w:val="VerbatimChar"/>
              </w:rPr>
              <w:t xml:space="preserve">GET</w:t>
            </w:r>
          </w:p>
        </w:tc>
        <w:tc>
          <w:tcPr/>
          <w:p>
            <w:pPr>
              <w:pStyle w:val="Compact"/>
            </w:pPr>
            <w:r>
              <w:rPr>
                <w:rStyle w:val="VerbatimChar"/>
              </w:rPr>
              <w:t xml:space="preserve">/api/question-versions/:id/usages</w:t>
            </w:r>
          </w:p>
        </w:tc>
        <w:tc>
          <w:tcPr/>
          <w:p>
            <w:pPr>
              <w:pStyle w:val="Compact"/>
            </w:pPr>
            <w:r>
              <w:rPr>
                <w:rFonts w:hint="eastAsia"/>
              </w:rPr>
              <w:t xml:space="preserve">查询版本或题目族使用情况</w:t>
            </w:r>
          </w:p>
        </w:tc>
      </w:tr>
      <w:tr>
        <w:tc>
          <w:tcPr/>
          <w:p>
            <w:pPr>
              <w:pStyle w:val="Compact"/>
            </w:pPr>
            <w:r>
              <w:rPr>
                <w:rStyle w:val="VerbatimChar"/>
              </w:rPr>
              <w:t xml:space="preserve">GET</w:t>
            </w:r>
          </w:p>
        </w:tc>
        <w:tc>
          <w:tcPr/>
          <w:p>
            <w:pPr>
              <w:pStyle w:val="Compact"/>
            </w:pPr>
            <w:r>
              <w:rPr>
                <w:rStyle w:val="VerbatimChar"/>
              </w:rPr>
              <w:t xml:space="preserve">/api/question-versions/:id/statistics</w:t>
            </w:r>
          </w:p>
        </w:tc>
        <w:tc>
          <w:tcPr/>
          <w:p>
            <w:pPr>
              <w:pStyle w:val="Compact"/>
            </w:pPr>
            <w:r>
              <w:rPr>
                <w:rFonts w:hint="eastAsia"/>
              </w:rPr>
              <w:t xml:space="preserve">查询版本或题目族跨问卷统计</w:t>
            </w:r>
          </w:p>
        </w:tc>
      </w:tr>
    </w:tbl>
    <w:p>
      <w:pPr>
        <w:pStyle w:val="BodyText"/>
      </w:pPr>
      <w:r>
        <w:rPr>
          <w:rFonts w:hint="eastAsia"/>
        </w:rPr>
        <w:t xml:space="preserve">单版本查询默认使用</w:t>
      </w:r>
      <w:r>
        <w:t xml:space="preserve"> </w:t>
      </w:r>
      <w:r>
        <w:rPr>
          <w:rStyle w:val="VerbatimChar"/>
        </w:rPr>
        <w:t xml:space="preserve">scope=version</w:t>
      </w:r>
      <w:r>
        <w:rPr>
          <w:rFonts w:hint="eastAsia"/>
        </w:rPr>
        <w:t xml:space="preserve">；题目族查询通过</w:t>
      </w:r>
      <w:r>
        <w:t xml:space="preserve"> </w:t>
      </w:r>
      <w:r>
        <w:rPr>
          <w:rStyle w:val="VerbatimChar"/>
        </w:rPr>
        <w:t xml:space="preserve">scope=family</w:t>
      </w:r>
      <w:r>
        <w:t xml:space="preserve"> </w:t>
      </w:r>
      <w:r>
        <w:rPr>
          <w:rFonts w:hint="eastAsia"/>
        </w:rPr>
        <w:t xml:space="preserve">指定。</w:t>
      </w:r>
    </w:p>
    <w:p>
      <w:r>
        <w:pict>
          <v:rect style="width:0;height:1.5pt" o:hralign="center" o:hrstd="t" o:hr="t"/>
        </w:pict>
      </w:r>
    </w:p>
    <w:bookmarkEnd w:id="39"/>
    <w:bookmarkEnd w:id="40"/>
    <w:bookmarkStart w:id="46" w:name="八权限设计"/>
    <w:p>
      <w:pPr>
        <w:pStyle w:val="Heading2"/>
      </w:pPr>
      <w:r>
        <w:rPr>
          <w:rFonts w:hint="eastAsia"/>
        </w:rPr>
        <w:t xml:space="preserve">八、权限设计</w:t>
      </w:r>
    </w:p>
    <w:bookmarkStart w:id="41" w:name="题目版本所有者"/>
    <w:p>
      <w:pPr>
        <w:pStyle w:val="Heading3"/>
      </w:pPr>
      <w:r>
        <w:t xml:space="preserve">8.1 </w:t>
      </w:r>
      <w:r>
        <w:rPr>
          <w:rFonts w:hint="eastAsia"/>
        </w:rPr>
        <w:t xml:space="preserve">题目版本所有者</w:t>
      </w:r>
    </w:p>
    <w:p>
      <w:pPr>
        <w:pStyle w:val="FirstParagraph"/>
      </w:pPr>
      <w:r>
        <w:rPr>
          <w:rFonts w:hint="eastAsia"/>
        </w:rPr>
        <w:t xml:space="preserve">所有者可以创建新版本、查看和恢复版本历史、共享题目、管理题库引用、查询使用情况及跨问卷统计。</w:t>
      </w:r>
    </w:p>
    <w:bookmarkEnd w:id="41"/>
    <w:bookmarkStart w:id="42" w:name="题目版本共享用户"/>
    <w:p>
      <w:pPr>
        <w:pStyle w:val="Heading3"/>
      </w:pPr>
      <w:r>
        <w:t xml:space="preserve">8.2 </w:t>
      </w:r>
      <w:r>
        <w:rPr>
          <w:rFonts w:hint="eastAsia"/>
        </w:rPr>
        <w:t xml:space="preserve">题目版本共享用户</w:t>
      </w:r>
    </w:p>
    <w:p>
      <w:pPr>
        <w:pStyle w:val="FirstParagraph"/>
      </w:pPr>
      <w:r>
        <w:rPr>
          <w:rFonts w:hint="eastAsia"/>
        </w:rPr>
        <w:t xml:space="preserve">共享用户可以查看共享题目版本，并在有权限的情况下将其选入自己的草稿问卷或加入自己的题库。共享不允许其修改原始版本、创建原题新版本、恢复原题历史或查看所有者专属的使用情况和统计。</w:t>
      </w:r>
    </w:p>
    <w:bookmarkEnd w:id="42"/>
    <w:bookmarkStart w:id="43" w:name="题库所有者"/>
    <w:p>
      <w:pPr>
        <w:pStyle w:val="Heading3"/>
      </w:pPr>
      <w:r>
        <w:t xml:space="preserve">8.3 </w:t>
      </w:r>
      <w:r>
        <w:rPr>
          <w:rFonts w:hint="eastAsia"/>
        </w:rPr>
        <w:t xml:space="preserve">题库所有者</w:t>
      </w:r>
    </w:p>
    <w:p>
      <w:pPr>
        <w:pStyle w:val="FirstParagraph"/>
      </w:pPr>
      <w:r>
        <w:rPr>
          <w:rFonts w:hint="eastAsia"/>
        </w:rPr>
        <w:t xml:space="preserve">题库所有者可以修改题库信息、加入和替换版本、移除版本，以及共享题库。</w:t>
      </w:r>
    </w:p>
    <w:bookmarkEnd w:id="43"/>
    <w:bookmarkStart w:id="44" w:name="题库共享用户"/>
    <w:p>
      <w:pPr>
        <w:pStyle w:val="Heading3"/>
      </w:pPr>
      <w:r>
        <w:t xml:space="preserve">8.4 </w:t>
      </w:r>
      <w:r>
        <w:rPr>
          <w:rFonts w:hint="eastAsia"/>
        </w:rPr>
        <w:t xml:space="preserve">题库共享用户</w:t>
      </w:r>
    </w:p>
    <w:p>
      <w:pPr>
        <w:pStyle w:val="FirstParagraph"/>
      </w:pPr>
      <w:r>
        <w:rPr>
          <w:rFonts w:hint="eastAsia"/>
        </w:rPr>
        <w:t xml:space="preserve">题库共享用户可以查看共享题库和有权访问的题目版本，并复用题目；不能修改题库、替换或移除其中的版本。</w:t>
      </w:r>
    </w:p>
    <w:bookmarkEnd w:id="44"/>
    <w:bookmarkStart w:id="45" w:name="问卷权限"/>
    <w:p>
      <w:pPr>
        <w:pStyle w:val="Heading3"/>
      </w:pPr>
      <w:r>
        <w:t xml:space="preserve">8.5 </w:t>
      </w:r>
      <w:r>
        <w:rPr>
          <w:rFonts w:hint="eastAsia"/>
        </w:rPr>
        <w:t xml:space="preserve">问卷权限</w:t>
      </w:r>
    </w:p>
    <w:p>
      <w:pPr>
        <w:pStyle w:val="FirstParagraph"/>
      </w:pPr>
      <w:r>
        <w:rPr>
          <w:rFonts w:hint="eastAsia"/>
        </w:rPr>
        <w:t xml:space="preserve">将题目选入问卷时，问卷必须属于当前用户且处于草稿状态。题目共享权限不能绕过问卷所有权，也不能用于修改已发布问卷。</w:t>
      </w:r>
    </w:p>
    <w:p>
      <w:r>
        <w:pict>
          <v:rect style="width:0;height:1.5pt" o:hralign="center" o:hrstd="t" o:hr="t"/>
        </w:pict>
      </w:r>
    </w:p>
    <w:bookmarkEnd w:id="45"/>
    <w:bookmarkEnd w:id="46"/>
    <w:bookmarkStart w:id="50" w:name="九兼容性与历史数据保护"/>
    <w:p>
      <w:pPr>
        <w:pStyle w:val="Heading2"/>
      </w:pPr>
      <w:r>
        <w:rPr>
          <w:rFonts w:hint="eastAsia"/>
        </w:rPr>
        <w:t xml:space="preserve">九、兼容性与历史数据保护</w:t>
      </w:r>
    </w:p>
    <w:bookmarkStart w:id="47" w:name="第一阶段问卷兼容"/>
    <w:p>
      <w:pPr>
        <w:pStyle w:val="Heading3"/>
      </w:pPr>
      <w:r>
        <w:t xml:space="preserve">9.1 </w:t>
      </w:r>
      <w:r>
        <w:rPr>
          <w:rFonts w:hint="eastAsia"/>
        </w:rPr>
        <w:t xml:space="preserve">第一阶段问卷兼容</w:t>
      </w:r>
    </w:p>
    <w:p>
      <w:pPr>
        <w:pStyle w:val="FirstParagraph"/>
      </w:pPr>
      <w:r>
        <w:rPr>
          <w:rFonts w:hint="eastAsia"/>
        </w:rPr>
        <w:t xml:space="preserve">第一阶段问卷内的题目没有</w:t>
      </w:r>
      <w:r>
        <w:t xml:space="preserve"> </w:t>
      </w:r>
      <w:r>
        <w:rPr>
          <w:rStyle w:val="VerbatimChar"/>
        </w:rPr>
        <w:t xml:space="preserve">sourceQuestionVersionId</w:t>
      </w:r>
      <w:r>
        <w:t xml:space="preserve"> </w:t>
      </w:r>
      <w:r>
        <w:rPr>
          <w:rFonts w:hint="eastAsia"/>
        </w:rPr>
        <w:t xml:space="preserve">字段。后端允许该字段缺失，并按空来源处理。测试验证旧问卷可以继续读取、发布、填写和统计，不要求迁移旧数据。</w:t>
      </w:r>
    </w:p>
    <w:bookmarkEnd w:id="47"/>
    <w:bookmarkStart w:id="48" w:name="问卷快照保护"/>
    <w:p>
      <w:pPr>
        <w:pStyle w:val="Heading3"/>
      </w:pPr>
      <w:r>
        <w:t xml:space="preserve">9.2 </w:t>
      </w:r>
      <w:r>
        <w:rPr>
          <w:rFonts w:hint="eastAsia"/>
        </w:rPr>
        <w:t xml:space="preserve">问卷快照保护</w:t>
      </w:r>
    </w:p>
    <w:p>
      <w:pPr>
        <w:pStyle w:val="FirstParagraph"/>
      </w:pPr>
      <w:r>
        <w:rPr>
          <w:rFonts w:hint="eastAsia"/>
        </w:rPr>
        <w:t xml:space="preserve">问卷选入题目版本时保存题目内容副本。因此：</w:t>
      </w:r>
    </w:p>
    <w:p>
      <w:pPr>
        <w:pStyle w:val="Compact"/>
        <w:numPr>
          <w:ilvl w:val="0"/>
          <w:numId w:val="1011"/>
        </w:numPr>
      </w:pPr>
      <w:r>
        <w:rPr>
          <w:rFonts w:hint="eastAsia"/>
        </w:rPr>
        <w:t xml:space="preserve">创建新版本不会改写旧问卷</w:t>
      </w:r>
    </w:p>
    <w:p>
      <w:pPr>
        <w:pStyle w:val="Compact"/>
        <w:numPr>
          <w:ilvl w:val="0"/>
          <w:numId w:val="1011"/>
        </w:numPr>
      </w:pPr>
      <w:r>
        <w:rPr>
          <w:rFonts w:hint="eastAsia"/>
        </w:rPr>
        <w:t xml:space="preserve">恢复历史版本不会改写旧问卷</w:t>
      </w:r>
    </w:p>
    <w:p>
      <w:pPr>
        <w:pStyle w:val="Compact"/>
        <w:numPr>
          <w:ilvl w:val="0"/>
          <w:numId w:val="1011"/>
        </w:numPr>
      </w:pPr>
      <w:r>
        <w:rPr>
          <w:rFonts w:hint="eastAsia"/>
        </w:rPr>
        <w:t xml:space="preserve">替换题库中的版本不会改写旧问卷</w:t>
      </w:r>
    </w:p>
    <w:p>
      <w:pPr>
        <w:pStyle w:val="Compact"/>
        <w:numPr>
          <w:ilvl w:val="0"/>
          <w:numId w:val="1011"/>
        </w:numPr>
      </w:pPr>
      <w:r>
        <w:rPr>
          <w:rFonts w:hint="eastAsia"/>
        </w:rPr>
        <w:t xml:space="preserve">从题库移除版本不会删除已选入问卷的题目</w:t>
      </w:r>
    </w:p>
    <w:p>
      <w:pPr>
        <w:pStyle w:val="Compact"/>
        <w:numPr>
          <w:ilvl w:val="0"/>
          <w:numId w:val="1011"/>
        </w:numPr>
      </w:pPr>
      <w:r>
        <w:rPr>
          <w:rFonts w:hint="eastAsia"/>
        </w:rPr>
        <w:t xml:space="preserve">已发布问卷中的题目内容和题目</w:t>
      </w:r>
      <w:r>
        <w:t xml:space="preserve"> ID </w:t>
      </w:r>
      <w:r>
        <w:rPr>
          <w:rFonts w:hint="eastAsia"/>
        </w:rPr>
        <w:t xml:space="preserve">保持不变</w:t>
      </w:r>
    </w:p>
    <w:p>
      <w:pPr>
        <w:pStyle w:val="Compact"/>
        <w:numPr>
          <w:ilvl w:val="0"/>
          <w:numId w:val="1011"/>
        </w:numPr>
      </w:pPr>
      <w:r>
        <w:rPr>
          <w:rFonts w:hint="eastAsia"/>
        </w:rPr>
        <w:t xml:space="preserve">已提交回答仍可按原问卷题目统计</w:t>
      </w:r>
    </w:p>
    <w:bookmarkEnd w:id="48"/>
    <w:bookmarkStart w:id="49" w:name="历史版本保护"/>
    <w:p>
      <w:pPr>
        <w:pStyle w:val="Heading3"/>
      </w:pPr>
      <w:r>
        <w:t xml:space="preserve">9.3 </w:t>
      </w:r>
      <w:r>
        <w:rPr>
          <w:rFonts w:hint="eastAsia"/>
        </w:rPr>
        <w:t xml:space="preserve">历史版本保护</w:t>
      </w:r>
    </w:p>
    <w:p>
      <w:pPr>
        <w:pStyle w:val="FirstParagraph"/>
      </w:pPr>
      <w:r>
        <w:rPr>
          <w:rFonts w:hint="eastAsia"/>
        </w:rPr>
        <w:t xml:space="preserve">题目版本按追加方式保存。创建新版本或恢复历史版本都生成新的版本记录，不覆盖既有版本。题目族</w:t>
      </w:r>
      <w:r>
        <w:t xml:space="preserve"> </w:t>
      </w:r>
      <w:r>
        <w:rPr>
          <w:rFonts w:hint="eastAsia"/>
        </w:rPr>
        <w:t xml:space="preserve">ID、父版本</w:t>
      </w:r>
      <w:r>
        <w:t xml:space="preserve"> ID </w:t>
      </w:r>
      <w:r>
        <w:rPr>
          <w:rFonts w:hint="eastAsia"/>
        </w:rPr>
        <w:t xml:space="preserve">和恢复来源</w:t>
      </w:r>
      <w:r>
        <w:t xml:space="preserve"> ID </w:t>
      </w:r>
      <w:r>
        <w:rPr>
          <w:rFonts w:hint="eastAsia"/>
        </w:rPr>
        <w:t xml:space="preserve">用于保留版本关系。</w:t>
      </w:r>
    </w:p>
    <w:p>
      <w:r>
        <w:pict>
          <v:rect style="width:0;height:1.5pt" o:hralign="center" o:hrstd="t" o:hr="t"/>
        </w:pict>
      </w:r>
    </w:p>
    <w:bookmarkEnd w:id="49"/>
    <w:bookmarkEnd w:id="50"/>
    <w:bookmarkStart w:id="55" w:name="十测试与验证"/>
    <w:p>
      <w:pPr>
        <w:pStyle w:val="Heading2"/>
      </w:pPr>
      <w:r>
        <w:rPr>
          <w:rFonts w:hint="eastAsia"/>
        </w:rPr>
        <w:t xml:space="preserve">十、测试与验证</w:t>
      </w:r>
    </w:p>
    <w:bookmarkStart w:id="51" w:name="自动化测试说明"/>
    <w:p>
      <w:pPr>
        <w:pStyle w:val="Heading3"/>
      </w:pPr>
      <w:r>
        <w:t xml:space="preserve">10.1 </w:t>
      </w:r>
      <w:r>
        <w:rPr>
          <w:rFonts w:hint="eastAsia"/>
        </w:rPr>
        <w:t xml:space="preserve">自动化测试说明</w:t>
      </w:r>
    </w:p>
    <w:p>
      <w:pPr>
        <w:pStyle w:val="FirstParagraph"/>
      </w:pPr>
      <w:r>
        <w:rPr>
          <w:rFonts w:hint="eastAsia"/>
        </w:rPr>
        <w:t xml:space="preserve">执行</w:t>
      </w:r>
      <w:r>
        <w:t xml:space="preserve"> </w:t>
      </w:r>
      <w:r>
        <w:rPr>
          <w:rStyle w:val="VerbatimChar"/>
        </w:rPr>
        <w:t xml:space="preserve">npm --prefix .\backend run test:all</w:t>
      </w:r>
      <w:r>
        <w:t xml:space="preserve"> </w:t>
      </w:r>
      <w:r>
        <w:rPr>
          <w:rFonts w:hint="eastAsia"/>
        </w:rPr>
        <w:t xml:space="preserve">后，全部自动化测试通过。一键测试会自动启动隔离的</w:t>
      </w:r>
      <w:r>
        <w:t xml:space="preserve"> </w:t>
      </w:r>
      <w:r>
        <w:rPr>
          <w:rFonts w:hint="eastAsia"/>
        </w:rPr>
        <w:t xml:space="preserve">MongoDB、后端服务和前端静态服务器，并依次执行第一阶段</w:t>
      </w:r>
      <w:r>
        <w:t xml:space="preserve"> API </w:t>
      </w:r>
      <w:r>
        <w:rPr>
          <w:rFonts w:hint="eastAsia"/>
        </w:rPr>
        <w:t xml:space="preserve">回归测试、题目版本测试、题库测试、浏览器冒烟测试和第二阶段题库浏览器端到端测试。</w:t>
      </w:r>
    </w:p>
    <w:p>
      <w:pPr>
        <w:pStyle w:val="BodyText"/>
      </w:pPr>
      <w:r>
        <w:rPr>
          <w:rFonts w:hint="eastAsia"/>
        </w:rPr>
        <w:t xml:space="preserve">第一阶段</w:t>
      </w:r>
      <w:r>
        <w:t xml:space="preserve"> API </w:t>
      </w:r>
      <w:r>
        <w:rPr>
          <w:rFonts w:hint="eastAsia"/>
        </w:rPr>
        <w:t xml:space="preserve">测试覆盖用户认证、问卷管理、题目类型及校验、条件跳转、回答提交和统计。</w:t>
      </w:r>
      <w:r>
        <w:rPr>
          <w:rStyle w:val="VerbatimChar"/>
        </w:rPr>
        <w:t xml:space="preserve">backend/tests/question-version.test.js</w:t>
      </w:r>
      <w:r>
        <w:t xml:space="preserve"> </w:t>
      </w:r>
      <w:r>
        <w:rPr>
          <w:rFonts w:hint="eastAsia"/>
        </w:rPr>
        <w:t xml:space="preserve">覆盖版本创建、并发版本号唯一性、历史恢复、快照保护、使用情况、跨问卷统计和共享权限；</w:t>
      </w:r>
      <w:r>
        <w:rPr>
          <w:rStyle w:val="VerbatimChar"/>
        </w:rPr>
        <w:t xml:space="preserve">backend/tests/question-bank.test.js</w:t>
      </w:r>
      <w:r>
        <w:t xml:space="preserve"> </w:t>
      </w:r>
      <w:r>
        <w:rPr>
          <w:rFonts w:hint="eastAsia"/>
        </w:rPr>
        <w:t xml:space="preserve">覆盖题库创建、加入、共享、替换、移除和只读权限；</w:t>
      </w:r>
      <w:r>
        <w:rPr>
          <w:rStyle w:val="VerbatimChar"/>
        </w:rPr>
        <w:t xml:space="preserve">backend/tests/question-bank-browser.test.js</w:t>
      </w:r>
      <w:r>
        <w:t xml:space="preserve"> </w:t>
      </w:r>
      <w:r>
        <w:rPr>
          <w:rFonts w:hint="eastAsia"/>
        </w:rPr>
        <w:t xml:space="preserve">通过真实浏览器完成独立题目创建、草稿问卷选择、题目选入和来源版本字段验证。</w:t>
      </w:r>
    </w:p>
    <w:bookmarkEnd w:id="51"/>
    <w:bookmarkStart w:id="52" w:name="第二阶段-api-自动化与人工验证"/>
    <w:p>
      <w:pPr>
        <w:pStyle w:val="Heading3"/>
      </w:pPr>
      <w:r>
        <w:t xml:space="preserve">10.2 </w:t>
      </w:r>
      <w:r>
        <w:rPr>
          <w:rFonts w:hint="eastAsia"/>
        </w:rPr>
        <w:t xml:space="preserve">第二阶段</w:t>
      </w:r>
      <w:r>
        <w:t xml:space="preserve"> API </w:t>
      </w:r>
      <w:r>
        <w:rPr>
          <w:rFonts w:hint="eastAsia"/>
        </w:rPr>
        <w:t xml:space="preserve">自动化与人工验证</w:t>
      </w:r>
    </w:p>
    <w:p>
      <w:pPr>
        <w:pStyle w:val="FirstParagraph"/>
      </w:pPr>
      <w:r>
        <w:rPr>
          <w:rStyle w:val="VerbatimChar"/>
        </w:rPr>
        <w:t xml:space="preserve">TEST_CASES.md</w:t>
      </w:r>
      <w:r>
        <w:t xml:space="preserve"> </w:t>
      </w:r>
      <w:r>
        <w:rPr>
          <w:rFonts w:hint="eastAsia"/>
        </w:rPr>
        <w:t xml:space="preserve">中记录了</w:t>
      </w:r>
      <w:r>
        <w:t xml:space="preserve"> 26 </w:t>
      </w:r>
      <w:r>
        <w:rPr>
          <w:rFonts w:hint="eastAsia"/>
        </w:rPr>
        <w:t xml:space="preserve">项第二阶段后端检查。其中版本生命周期、问卷快照、题库创建、题目加入、题库共享和只读权限已纳入自动化测试，其余场景按测试用例进行人工验证，实际结果均记录为通过，主要包括：</w:t>
      </w:r>
    </w:p>
    <w:p>
      <w:pPr>
        <w:pStyle w:val="Compact"/>
        <w:numPr>
          <w:ilvl w:val="0"/>
          <w:numId w:val="1012"/>
        </w:numPr>
      </w:pPr>
      <w:r>
        <w:rPr>
          <w:rFonts w:hint="eastAsia"/>
        </w:rPr>
        <w:t xml:space="preserve">创建题库并从列表查询到该题库。</w:t>
      </w:r>
    </w:p>
    <w:p>
      <w:pPr>
        <w:pStyle w:val="Compact"/>
        <w:numPr>
          <w:ilvl w:val="0"/>
          <w:numId w:val="1012"/>
        </w:numPr>
      </w:pPr>
      <w:r>
        <w:rPr>
          <w:rFonts w:hint="eastAsia"/>
        </w:rPr>
        <w:t xml:space="preserve">创建独立题目，确认首次版本号为</w:t>
      </w:r>
      <w:r>
        <w:t xml:space="preserve"> 1 </w:t>
      </w:r>
      <w:r>
        <w:rPr>
          <w:rFonts w:hint="eastAsia"/>
        </w:rPr>
        <w:t xml:space="preserve">并生成题目族</w:t>
      </w:r>
      <w:r>
        <w:t xml:space="preserve"> ID。</w:t>
      </w:r>
    </w:p>
    <w:p>
      <w:pPr>
        <w:pStyle w:val="Compact"/>
        <w:numPr>
          <w:ilvl w:val="0"/>
          <w:numId w:val="1012"/>
        </w:numPr>
      </w:pPr>
      <w:r>
        <w:rPr>
          <w:rFonts w:hint="eastAsia"/>
        </w:rPr>
        <w:t xml:space="preserve">查询独立题目列表。</w:t>
      </w:r>
    </w:p>
    <w:p>
      <w:pPr>
        <w:pStyle w:val="Compact"/>
        <w:numPr>
          <w:ilvl w:val="0"/>
          <w:numId w:val="1012"/>
        </w:numPr>
      </w:pPr>
      <w:r>
        <w:rPr>
          <w:rFonts w:hint="eastAsia"/>
        </w:rPr>
        <w:t xml:space="preserve">将题目版本加入题库并检查重复加入行为。</w:t>
      </w:r>
    </w:p>
    <w:p>
      <w:pPr>
        <w:pStyle w:val="Compact"/>
        <w:numPr>
          <w:ilvl w:val="0"/>
          <w:numId w:val="1012"/>
        </w:numPr>
      </w:pPr>
      <w:r>
        <w:rPr>
          <w:rFonts w:hint="eastAsia"/>
        </w:rPr>
        <w:t xml:space="preserve">创建</w:t>
      </w:r>
      <w:r>
        <w:t xml:space="preserve"> </w:t>
      </w:r>
      <w:r>
        <w:rPr>
          <w:rFonts w:hint="eastAsia"/>
        </w:rPr>
        <w:t xml:space="preserve">v2，检查题目族</w:t>
      </w:r>
      <w:r>
        <w:t xml:space="preserve"> </w:t>
      </w:r>
      <w:r>
        <w:rPr>
          <w:rFonts w:hint="eastAsia"/>
        </w:rPr>
        <w:t xml:space="preserve">ID、版本号、父版本关系和</w:t>
      </w:r>
      <w:r>
        <w:t xml:space="preserve"> v1 </w:t>
      </w:r>
      <w:r>
        <w:rPr>
          <w:rFonts w:hint="eastAsia"/>
        </w:rPr>
        <w:t xml:space="preserve">内容保护。</w:t>
      </w:r>
    </w:p>
    <w:p>
      <w:pPr>
        <w:pStyle w:val="Compact"/>
        <w:numPr>
          <w:ilvl w:val="0"/>
          <w:numId w:val="1012"/>
        </w:numPr>
      </w:pPr>
      <w:r>
        <w:rPr>
          <w:rFonts w:hint="eastAsia"/>
        </w:rPr>
        <w:t xml:space="preserve">验证多个版本可以同时存在并被不同资源引用。</w:t>
      </w:r>
    </w:p>
    <w:p>
      <w:pPr>
        <w:pStyle w:val="Compact"/>
        <w:numPr>
          <w:ilvl w:val="0"/>
          <w:numId w:val="1012"/>
        </w:numPr>
      </w:pPr>
      <w:r>
        <w:rPr>
          <w:rFonts w:hint="eastAsia"/>
        </w:rPr>
        <w:t xml:space="preserve">查询版本历史并确认排序。</w:t>
      </w:r>
    </w:p>
    <w:p>
      <w:pPr>
        <w:pStyle w:val="Compact"/>
        <w:numPr>
          <w:ilvl w:val="0"/>
          <w:numId w:val="1012"/>
        </w:numPr>
      </w:pPr>
      <w:r>
        <w:rPr>
          <w:rFonts w:hint="eastAsia"/>
        </w:rPr>
        <w:t xml:space="preserve">从</w:t>
      </w:r>
      <w:r>
        <w:t xml:space="preserve"> v1 </w:t>
      </w:r>
      <w:r>
        <w:rPr>
          <w:rFonts w:hint="eastAsia"/>
        </w:rPr>
        <w:t xml:space="preserve">恢复，创建</w:t>
      </w:r>
      <w:r>
        <w:t xml:space="preserve"> v3 </w:t>
      </w:r>
      <w:r>
        <w:rPr>
          <w:rFonts w:hint="eastAsia"/>
        </w:rPr>
        <w:t xml:space="preserve">并检查父版本和恢复来源关系。</w:t>
      </w:r>
    </w:p>
    <w:p>
      <w:pPr>
        <w:pStyle w:val="Compact"/>
        <w:numPr>
          <w:ilvl w:val="0"/>
          <w:numId w:val="1012"/>
        </w:numPr>
      </w:pPr>
      <w:r>
        <w:rPr>
          <w:rFonts w:hint="eastAsia"/>
        </w:rPr>
        <w:t xml:space="preserve">直接共享题目版本并由接收账号查询。</w:t>
      </w:r>
    </w:p>
    <w:p>
      <w:pPr>
        <w:pStyle w:val="Compact"/>
        <w:numPr>
          <w:ilvl w:val="0"/>
          <w:numId w:val="1012"/>
        </w:numPr>
      </w:pPr>
      <w:r>
        <w:rPr>
          <w:rFonts w:hint="eastAsia"/>
        </w:rPr>
        <w:t xml:space="preserve">验证共享用户不能修改原题。</w:t>
      </w:r>
    </w:p>
    <w:p>
      <w:pPr>
        <w:pStyle w:val="Compact"/>
        <w:numPr>
          <w:ilvl w:val="0"/>
          <w:numId w:val="1012"/>
        </w:numPr>
      </w:pPr>
      <w:r>
        <w:rPr>
          <w:rFonts w:hint="eastAsia"/>
        </w:rPr>
        <w:t xml:space="preserve">共享题库并检查接收者可见的题库和题目。</w:t>
      </w:r>
    </w:p>
    <w:p>
      <w:pPr>
        <w:pStyle w:val="Compact"/>
        <w:numPr>
          <w:ilvl w:val="0"/>
          <w:numId w:val="1012"/>
        </w:numPr>
      </w:pPr>
      <w:r>
        <w:rPr>
          <w:rFonts w:hint="eastAsia"/>
        </w:rPr>
        <w:t xml:space="preserve">验证共享用户不能修改题库。</w:t>
      </w:r>
    </w:p>
    <w:p>
      <w:pPr>
        <w:pStyle w:val="Compact"/>
        <w:numPr>
          <w:ilvl w:val="0"/>
          <w:numId w:val="1012"/>
        </w:numPr>
      </w:pPr>
      <w:r>
        <w:rPr>
          <w:rFonts w:hint="eastAsia"/>
        </w:rPr>
        <w:t xml:space="preserve">将共享题目选入接收者自己的草稿问卷，检查新题目</w:t>
      </w:r>
      <w:r>
        <w:t xml:space="preserve"> ID </w:t>
      </w:r>
      <w:r>
        <w:rPr>
          <w:rFonts w:hint="eastAsia"/>
        </w:rPr>
        <w:t xml:space="preserve">和来源字段。</w:t>
      </w:r>
    </w:p>
    <w:p>
      <w:pPr>
        <w:pStyle w:val="Compact"/>
        <w:numPr>
          <w:ilvl w:val="0"/>
          <w:numId w:val="1012"/>
        </w:numPr>
      </w:pPr>
      <w:r>
        <w:rPr>
          <w:rFonts w:hint="eastAsia"/>
        </w:rPr>
        <w:t xml:space="preserve">验证已发布问卷不能再选入题目。</w:t>
      </w:r>
    </w:p>
    <w:p>
      <w:pPr>
        <w:pStyle w:val="Compact"/>
        <w:numPr>
          <w:ilvl w:val="0"/>
          <w:numId w:val="1012"/>
        </w:numPr>
      </w:pPr>
      <w:r>
        <w:rPr>
          <w:rFonts w:hint="eastAsia"/>
        </w:rPr>
        <w:t xml:space="preserve">查询单版本和题目族使用情况。</w:t>
      </w:r>
    </w:p>
    <w:p>
      <w:pPr>
        <w:pStyle w:val="Compact"/>
        <w:numPr>
          <w:ilvl w:val="0"/>
          <w:numId w:val="1012"/>
        </w:numPr>
      </w:pPr>
      <w:r>
        <w:rPr>
          <w:rFonts w:hint="eastAsia"/>
        </w:rPr>
        <w:t xml:space="preserve">验证非所有者不能查看使用记录。</w:t>
      </w:r>
    </w:p>
    <w:p>
      <w:pPr>
        <w:pStyle w:val="Compact"/>
        <w:numPr>
          <w:ilvl w:val="0"/>
          <w:numId w:val="1012"/>
        </w:numPr>
      </w:pPr>
      <w:r>
        <w:rPr>
          <w:rFonts w:hint="eastAsia"/>
        </w:rPr>
        <w:t xml:space="preserve">查询单版本跨问卷统计。</w:t>
      </w:r>
    </w:p>
    <w:p>
      <w:pPr>
        <w:pStyle w:val="Compact"/>
        <w:numPr>
          <w:ilvl w:val="0"/>
          <w:numId w:val="1012"/>
        </w:numPr>
      </w:pPr>
      <w:r>
        <w:rPr>
          <w:rFonts w:hint="eastAsia"/>
        </w:rPr>
        <w:t xml:space="preserve">查询题目族跨问卷统计并按版本区分结果。</w:t>
      </w:r>
    </w:p>
    <w:p>
      <w:pPr>
        <w:pStyle w:val="Compact"/>
        <w:numPr>
          <w:ilvl w:val="0"/>
          <w:numId w:val="1012"/>
        </w:numPr>
      </w:pPr>
      <w:r>
        <w:rPr>
          <w:rFonts w:hint="eastAsia"/>
        </w:rPr>
        <w:t xml:space="preserve">将题库中的旧版本替换成同一题目族的新版本，检查已有问卷快照不变。</w:t>
      </w:r>
    </w:p>
    <w:p>
      <w:pPr>
        <w:pStyle w:val="Compact"/>
        <w:numPr>
          <w:ilvl w:val="0"/>
          <w:numId w:val="1012"/>
        </w:numPr>
      </w:pPr>
      <w:r>
        <w:rPr>
          <w:rFonts w:hint="eastAsia"/>
        </w:rPr>
        <w:t xml:space="preserve">验证替换为不同题目族版本会被拒绝。</w:t>
      </w:r>
    </w:p>
    <w:p>
      <w:pPr>
        <w:pStyle w:val="Compact"/>
        <w:numPr>
          <w:ilvl w:val="0"/>
          <w:numId w:val="1012"/>
        </w:numPr>
      </w:pPr>
      <w:r>
        <w:rPr>
          <w:rFonts w:hint="eastAsia"/>
        </w:rPr>
        <w:t xml:space="preserve">检查所有者可修改题库名称和说明、共享用户不可修改。</w:t>
      </w:r>
    </w:p>
    <w:p>
      <w:pPr>
        <w:pStyle w:val="Compact"/>
        <w:numPr>
          <w:ilvl w:val="0"/>
          <w:numId w:val="1012"/>
        </w:numPr>
      </w:pPr>
      <w:r>
        <w:rPr>
          <w:rFonts w:hint="eastAsia"/>
        </w:rPr>
        <w:t xml:space="preserve">从题库移除版本，并检查版本、历史、问卷和统计记录仍存在。</w:t>
      </w:r>
    </w:p>
    <w:p>
      <w:pPr>
        <w:pStyle w:val="Compact"/>
        <w:numPr>
          <w:ilvl w:val="0"/>
          <w:numId w:val="1012"/>
        </w:numPr>
      </w:pPr>
      <w:r>
        <w:rPr>
          <w:rFonts w:hint="eastAsia"/>
        </w:rPr>
        <w:t xml:space="preserve">验证已发布问卷快照和旧回答不受题库更新影响。</w:t>
      </w:r>
    </w:p>
    <w:p>
      <w:pPr>
        <w:pStyle w:val="Compact"/>
        <w:numPr>
          <w:ilvl w:val="0"/>
          <w:numId w:val="1012"/>
        </w:numPr>
      </w:pPr>
      <w:r>
        <w:rPr>
          <w:rFonts w:hint="eastAsia"/>
        </w:rPr>
        <w:t xml:space="preserve">验证没有来源字段的第一阶段问卷仍能正常使用。</w:t>
      </w:r>
    </w:p>
    <w:p>
      <w:pPr>
        <w:pStyle w:val="FirstParagraph"/>
      </w:pPr>
      <w:r>
        <w:rPr>
          <w:rFonts w:hint="eastAsia"/>
        </w:rPr>
        <w:t xml:space="preserve">以上为测试范围概述；具体请求、输入和预期结果以</w:t>
      </w:r>
      <w:r>
        <w:t xml:space="preserve"> </w:t>
      </w:r>
      <w:r>
        <w:rPr>
          <w:rStyle w:val="VerbatimChar"/>
        </w:rPr>
        <w:t xml:space="preserve">TEST_CASES.md</w:t>
      </w:r>
      <w:r>
        <w:t xml:space="preserve"> </w:t>
      </w:r>
      <w:r>
        <w:rPr>
          <w:rFonts w:hint="eastAsia"/>
        </w:rPr>
        <w:t xml:space="preserve">中的</w:t>
      </w:r>
      <w:r>
        <w:t xml:space="preserve"> S2-01 </w:t>
      </w:r>
      <w:r>
        <w:rPr>
          <w:rFonts w:hint="eastAsia"/>
        </w:rPr>
        <w:t xml:space="preserve">至</w:t>
      </w:r>
      <w:r>
        <w:t xml:space="preserve"> S2-26 </w:t>
      </w:r>
      <w:r>
        <w:rPr>
          <w:rFonts w:hint="eastAsia"/>
        </w:rPr>
        <w:t xml:space="preserve">为准。</w:t>
      </w:r>
    </w:p>
    <w:bookmarkEnd w:id="52"/>
    <w:bookmarkStart w:id="53" w:name="第二阶段前端检查与自动化验证"/>
    <w:p>
      <w:pPr>
        <w:pStyle w:val="Heading3"/>
      </w:pPr>
      <w:r>
        <w:t xml:space="preserve">10.3 </w:t>
      </w:r>
      <w:r>
        <w:rPr>
          <w:rFonts w:hint="eastAsia"/>
        </w:rPr>
        <w:t xml:space="preserve">第二阶段前端检查与自动化验证</w:t>
      </w:r>
    </w:p>
    <w:p>
      <w:pPr>
        <w:pStyle w:val="FirstParagraph"/>
      </w:pPr>
      <w:r>
        <w:rPr>
          <w:rFonts w:hint="eastAsia"/>
        </w:rPr>
        <w:t xml:space="preserve">浏览器冒烟测试已经覆盖题库页面入口、未登录状态和主要操作区域。第二阶段浏览器端到端测试会注册独立测试用户、创建草稿问卷、在题库页面创建数字题、从下拉列表选择草稿问卷并加入题目，最后通过</w:t>
      </w:r>
      <w:r>
        <w:t xml:space="preserve"> API </w:t>
      </w:r>
      <w:r>
        <w:rPr>
          <w:rFonts w:hint="eastAsia"/>
        </w:rPr>
        <w:t xml:space="preserve">验证问卷快照及</w:t>
      </w:r>
      <w:r>
        <w:t xml:space="preserve"> </w:t>
      </w:r>
      <w:r>
        <w:rPr>
          <w:rStyle w:val="VerbatimChar"/>
        </w:rPr>
        <w:t xml:space="preserve">sourceQuestionVersionId</w:t>
      </w:r>
      <w:r>
        <w:t xml:space="preserve">。</w:t>
      </w:r>
    </w:p>
    <w:p>
      <w:pPr>
        <w:pStyle w:val="BodyText"/>
      </w:pPr>
      <w:r>
        <w:rPr>
          <w:rStyle w:val="VerbatimChar"/>
        </w:rPr>
        <w:t xml:space="preserve">TEST_CASES.md</w:t>
      </w:r>
      <w:r>
        <w:t xml:space="preserve"> </w:t>
      </w:r>
      <w:r>
        <w:rPr>
          <w:rFonts w:hint="eastAsia"/>
        </w:rPr>
        <w:t xml:space="preserve">记录了</w:t>
      </w:r>
      <w:r>
        <w:t xml:space="preserve"> 18 </w:t>
      </w:r>
      <w:r>
        <w:rPr>
          <w:rFonts w:hint="eastAsia"/>
        </w:rPr>
        <w:t xml:space="preserve">项前端检查，实际结果均记录为通过，包括：</w:t>
      </w:r>
    </w:p>
    <w:p>
      <w:pPr>
        <w:pStyle w:val="Compact"/>
        <w:numPr>
          <w:ilvl w:val="0"/>
          <w:numId w:val="1013"/>
        </w:numPr>
      </w:pPr>
      <w:r>
        <w:rPr>
          <w:rFonts w:hint="eastAsia"/>
        </w:rPr>
        <w:t xml:space="preserve">首页题库入口和页面导航</w:t>
      </w:r>
    </w:p>
    <w:p>
      <w:pPr>
        <w:pStyle w:val="Compact"/>
        <w:numPr>
          <w:ilvl w:val="0"/>
          <w:numId w:val="1013"/>
        </w:numPr>
      </w:pPr>
      <w:r>
        <w:rPr>
          <w:rFonts w:hint="eastAsia"/>
        </w:rPr>
        <w:t xml:space="preserve">未登录访问题库页的行为</w:t>
      </w:r>
    </w:p>
    <w:p>
      <w:pPr>
        <w:pStyle w:val="Compact"/>
        <w:numPr>
          <w:ilvl w:val="0"/>
          <w:numId w:val="1013"/>
        </w:numPr>
      </w:pPr>
      <w:r>
        <w:rPr>
          <w:rFonts w:hint="eastAsia"/>
        </w:rPr>
        <w:t xml:space="preserve">创建题库和查看详情</w:t>
      </w:r>
    </w:p>
    <w:p>
      <w:pPr>
        <w:pStyle w:val="Compact"/>
        <w:numPr>
          <w:ilvl w:val="0"/>
          <w:numId w:val="1013"/>
        </w:numPr>
      </w:pPr>
      <w:r>
        <w:rPr>
          <w:rFonts w:hint="eastAsia"/>
        </w:rPr>
        <w:t xml:space="preserve">创建数字题和单选题</w:t>
      </w:r>
    </w:p>
    <w:p>
      <w:pPr>
        <w:pStyle w:val="Compact"/>
        <w:numPr>
          <w:ilvl w:val="0"/>
          <w:numId w:val="1013"/>
        </w:numPr>
      </w:pPr>
      <w:r>
        <w:rPr>
          <w:rFonts w:hint="eastAsia"/>
        </w:rPr>
        <w:t xml:space="preserve">将题目加入题库</w:t>
      </w:r>
    </w:p>
    <w:p>
      <w:pPr>
        <w:pStyle w:val="Compact"/>
        <w:numPr>
          <w:ilvl w:val="0"/>
          <w:numId w:val="1013"/>
        </w:numPr>
      </w:pPr>
      <w:r>
        <w:rPr>
          <w:rFonts w:hint="eastAsia"/>
        </w:rPr>
        <w:t xml:space="preserve">创建新版本、查看历史和恢复历史版本</w:t>
      </w:r>
    </w:p>
    <w:p>
      <w:pPr>
        <w:pStyle w:val="Compact"/>
        <w:numPr>
          <w:ilvl w:val="0"/>
          <w:numId w:val="1013"/>
        </w:numPr>
      </w:pPr>
      <w:r>
        <w:rPr>
          <w:rFonts w:hint="eastAsia"/>
        </w:rPr>
        <w:t xml:space="preserve">共享题目和禁止自我共享</w:t>
      </w:r>
    </w:p>
    <w:p>
      <w:pPr>
        <w:pStyle w:val="Compact"/>
        <w:numPr>
          <w:ilvl w:val="0"/>
          <w:numId w:val="1013"/>
        </w:numPr>
      </w:pPr>
      <w:r>
        <w:rPr>
          <w:rFonts w:hint="eastAsia"/>
        </w:rPr>
        <w:t xml:space="preserve">共享用户只读权限</w:t>
      </w:r>
    </w:p>
    <w:p>
      <w:pPr>
        <w:pStyle w:val="Compact"/>
        <w:numPr>
          <w:ilvl w:val="0"/>
          <w:numId w:val="1013"/>
        </w:numPr>
      </w:pPr>
      <w:r>
        <w:rPr>
          <w:rFonts w:hint="eastAsia"/>
        </w:rPr>
        <w:t xml:space="preserve">共享题库及其访问权限</w:t>
      </w:r>
    </w:p>
    <w:p>
      <w:pPr>
        <w:pStyle w:val="Compact"/>
        <w:numPr>
          <w:ilvl w:val="0"/>
          <w:numId w:val="1013"/>
        </w:numPr>
      </w:pPr>
      <w:r>
        <w:rPr>
          <w:rFonts w:hint="eastAsia"/>
        </w:rPr>
        <w:t xml:space="preserve">多版本共存和题库版本替换</w:t>
      </w:r>
    </w:p>
    <w:p>
      <w:pPr>
        <w:pStyle w:val="Compact"/>
        <w:numPr>
          <w:ilvl w:val="0"/>
          <w:numId w:val="1013"/>
        </w:numPr>
      </w:pPr>
      <w:r>
        <w:rPr>
          <w:rFonts w:hint="eastAsia"/>
        </w:rPr>
        <w:t xml:space="preserve">将题目加入草稿问卷</w:t>
      </w:r>
    </w:p>
    <w:p>
      <w:pPr>
        <w:pStyle w:val="Compact"/>
        <w:numPr>
          <w:ilvl w:val="0"/>
          <w:numId w:val="1013"/>
        </w:numPr>
      </w:pPr>
      <w:r>
        <w:rPr>
          <w:rFonts w:hint="eastAsia"/>
        </w:rPr>
        <w:t xml:space="preserve">查看题目使用记录和跨问卷统计</w:t>
      </w:r>
    </w:p>
    <w:bookmarkEnd w:id="53"/>
    <w:bookmarkStart w:id="54" w:name="跨问卷统计测试数据"/>
    <w:p>
      <w:pPr>
        <w:pStyle w:val="Heading3"/>
      </w:pPr>
      <w:r>
        <w:t xml:space="preserve">10.4 </w:t>
      </w:r>
      <w:r>
        <w:rPr>
          <w:rFonts w:hint="eastAsia"/>
        </w:rPr>
        <w:t xml:space="preserve">跨问卷统计测试数据</w:t>
      </w:r>
    </w:p>
    <w:p>
      <w:pPr>
        <w:pStyle w:val="FirstParagraph"/>
      </w:pPr>
      <w:r>
        <w:rPr>
          <w:rFonts w:hint="eastAsia"/>
        </w:rPr>
        <w:t xml:space="preserve">测试中，v1</w:t>
      </w:r>
      <w:r>
        <w:t xml:space="preserve"> </w:t>
      </w:r>
      <w:r>
        <w:rPr>
          <w:rFonts w:hint="eastAsia"/>
        </w:rPr>
        <w:t xml:space="preserve">被两份问卷使用，数字回答为</w:t>
      </w:r>
      <w:r>
        <w:t xml:space="preserve"> 20 </w:t>
      </w:r>
      <w:r>
        <w:rPr>
          <w:rFonts w:hint="eastAsia"/>
        </w:rPr>
        <w:t xml:space="preserve">和</w:t>
      </w:r>
      <w:r>
        <w:t xml:space="preserve"> </w:t>
      </w:r>
      <w:r>
        <w:rPr>
          <w:rFonts w:hint="eastAsia"/>
        </w:rPr>
        <w:t xml:space="preserve">40；v2</w:t>
      </w:r>
      <w:r>
        <w:t xml:space="preserve"> </w:t>
      </w:r>
      <w:r>
        <w:rPr>
          <w:rFonts w:hint="eastAsia"/>
        </w:rPr>
        <w:t xml:space="preserve">被一份问卷使用，数字回答为</w:t>
      </w:r>
      <w:r>
        <w:t xml:space="preserve"> </w:t>
      </w:r>
      <w:r>
        <w:rPr>
          <w:rFonts w:hint="eastAsia"/>
        </w:rPr>
        <w:t xml:space="preserve">130。结果为：</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版本</w:t>
            </w:r>
          </w:p>
        </w:tc>
        <w:tc>
          <w:tcPr/>
          <w:p>
            <w:pPr>
              <w:pStyle w:val="Compact"/>
              <w:jc w:val="right"/>
            </w:pPr>
            <w:r>
              <w:rPr>
                <w:rFonts w:hint="eastAsia"/>
              </w:rPr>
              <w:t xml:space="preserve">问卷数</w:t>
            </w:r>
          </w:p>
        </w:tc>
        <w:tc>
          <w:tcPr/>
          <w:p>
            <w:pPr>
              <w:pStyle w:val="Compact"/>
            </w:pPr>
            <w:r>
              <w:rPr>
                <w:rFonts w:hint="eastAsia"/>
              </w:rPr>
              <w:t xml:space="preserve">回答</w:t>
            </w:r>
          </w:p>
        </w:tc>
        <w:tc>
          <w:tcPr/>
          <w:p>
            <w:pPr>
              <w:pStyle w:val="Compact"/>
              <w:jc w:val="right"/>
            </w:pPr>
            <w:r>
              <w:rPr>
                <w:rFonts w:hint="eastAsia"/>
              </w:rPr>
              <w:t xml:space="preserve">平均值</w:t>
            </w:r>
          </w:p>
        </w:tc>
        <w:tc>
          <w:tcPr/>
          <w:p>
            <w:pPr>
              <w:pStyle w:val="Compact"/>
              <w:jc w:val="right"/>
            </w:pPr>
            <w:r>
              <w:rPr>
                <w:rFonts w:hint="eastAsia"/>
              </w:rPr>
              <w:t xml:space="preserve">最小值</w:t>
            </w:r>
          </w:p>
        </w:tc>
        <w:tc>
          <w:tcPr/>
          <w:p>
            <w:pPr>
              <w:pStyle w:val="Compact"/>
              <w:jc w:val="right"/>
            </w:pPr>
            <w:r>
              <w:rPr>
                <w:rFonts w:hint="eastAsia"/>
              </w:rPr>
              <w:t xml:space="preserve">最大值</w:t>
            </w:r>
          </w:p>
        </w:tc>
      </w:tr>
      <w:tr>
        <w:tc>
          <w:tcPr/>
          <w:p>
            <w:pPr>
              <w:pStyle w:val="Compact"/>
            </w:pPr>
            <w:r>
              <w:t xml:space="preserve">v1</w:t>
            </w:r>
          </w:p>
        </w:tc>
        <w:tc>
          <w:tcPr/>
          <w:p>
            <w:pPr>
              <w:pStyle w:val="Compact"/>
              <w:jc w:val="right"/>
            </w:pPr>
            <w:r>
              <w:t xml:space="preserve">2</w:t>
            </w:r>
          </w:p>
        </w:tc>
        <w:tc>
          <w:tcPr/>
          <w:p>
            <w:pPr>
              <w:pStyle w:val="Compact"/>
            </w:pPr>
            <w:r>
              <w:t xml:space="preserve">20、40</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40</w:t>
            </w:r>
          </w:p>
        </w:tc>
      </w:tr>
      <w:tr>
        <w:tc>
          <w:tcPr/>
          <w:p>
            <w:pPr>
              <w:pStyle w:val="Compact"/>
            </w:pPr>
            <w:r>
              <w:t xml:space="preserve">v2</w:t>
            </w:r>
          </w:p>
        </w:tc>
        <w:tc>
          <w:tcPr/>
          <w:p>
            <w:pPr>
              <w:pStyle w:val="Compact"/>
              <w:jc w:val="right"/>
            </w:pPr>
            <w:r>
              <w:t xml:space="preserve">1</w:t>
            </w:r>
          </w:p>
        </w:tc>
        <w:tc>
          <w:tcPr/>
          <w:p>
            <w:pPr>
              <w:pStyle w:val="Compact"/>
            </w:pPr>
            <w:r>
              <w:t xml:space="preserve">130</w:t>
            </w:r>
          </w:p>
        </w:tc>
        <w:tc>
          <w:tcPr/>
          <w:p>
            <w:pPr>
              <w:pStyle w:val="Compact"/>
              <w:jc w:val="right"/>
            </w:pPr>
            <w:r>
              <w:t xml:space="preserve">130</w:t>
            </w:r>
          </w:p>
        </w:tc>
        <w:tc>
          <w:tcPr/>
          <w:p>
            <w:pPr>
              <w:pStyle w:val="Compact"/>
              <w:jc w:val="right"/>
            </w:pPr>
            <w:r>
              <w:t xml:space="preserve">130</w:t>
            </w:r>
          </w:p>
        </w:tc>
        <w:tc>
          <w:tcPr/>
          <w:p>
            <w:pPr>
              <w:pStyle w:val="Compact"/>
              <w:jc w:val="right"/>
            </w:pPr>
            <w:r>
              <w:t xml:space="preserve">130</w:t>
            </w:r>
          </w:p>
        </w:tc>
      </w:tr>
    </w:tbl>
    <w:p>
      <w:pPr>
        <w:pStyle w:val="BodyText"/>
      </w:pPr>
      <w:r>
        <w:rPr>
          <w:rFonts w:hint="eastAsia"/>
        </w:rPr>
        <w:t xml:space="preserve">测试同时检查</w:t>
      </w:r>
      <w:r>
        <w:t xml:space="preserve"> v1 </w:t>
      </w:r>
      <w:r>
        <w:rPr>
          <w:rFonts w:hint="eastAsia"/>
        </w:rPr>
        <w:t xml:space="preserve">和</w:t>
      </w:r>
      <w:r>
        <w:t xml:space="preserve"> v2 </w:t>
      </w:r>
      <w:r>
        <w:rPr>
          <w:rFonts w:hint="eastAsia"/>
        </w:rPr>
        <w:t xml:space="preserve">分组返回，确认不同版本的回答没有混合计算。</w:t>
      </w:r>
    </w:p>
    <w:p>
      <w:r>
        <w:pict>
          <v:rect style="width:0;height:1.5pt" o:hralign="center" o:hrstd="t" o:hr="t"/>
        </w:pict>
      </w:r>
    </w:p>
    <w:bookmarkEnd w:id="54"/>
    <w:bookmarkEnd w:id="55"/>
    <w:bookmarkStart w:id="66" w:name="十一开发过程中遇到的问题和处理过程"/>
    <w:p>
      <w:pPr>
        <w:pStyle w:val="Heading2"/>
      </w:pPr>
      <w:r>
        <w:rPr>
          <w:rFonts w:hint="eastAsia"/>
        </w:rPr>
        <w:t xml:space="preserve">十一、开发过程中遇到的问题和处理过程</w:t>
      </w:r>
    </w:p>
    <w:bookmarkStart w:id="56" w:name="npm-项目名称问题"/>
    <w:p>
      <w:pPr>
        <w:pStyle w:val="Heading3"/>
      </w:pPr>
      <w:r>
        <w:t xml:space="preserve">11.1 npm </w:t>
      </w:r>
      <w:r>
        <w:rPr>
          <w:rFonts w:hint="eastAsia"/>
        </w:rPr>
        <w:t xml:space="preserve">项目名称问题</w:t>
      </w:r>
    </w:p>
    <w:p>
      <w:pPr>
        <w:pStyle w:val="FirstParagraph"/>
      </w:pPr>
      <w:r>
        <w:rPr>
          <w:rFonts w:hint="eastAsia"/>
        </w:rPr>
        <w:t xml:space="preserve">项目根目录名称包含中文，在根目录直接执行</w:t>
      </w:r>
      <w:r>
        <w:t xml:space="preserve"> </w:t>
      </w:r>
      <w:r>
        <w:rPr>
          <w:rStyle w:val="VerbatimChar"/>
        </w:rPr>
        <w:t xml:space="preserve">npm init -y</w:t>
      </w:r>
      <w:r>
        <w:t xml:space="preserve"> </w:t>
      </w:r>
      <w:r>
        <w:rPr>
          <w:rFonts w:hint="eastAsia"/>
        </w:rPr>
        <w:t xml:space="preserve">遇到问题。项目改在</w:t>
      </w:r>
      <w:r>
        <w:t xml:space="preserve"> </w:t>
      </w:r>
      <w:r>
        <w:rPr>
          <w:rStyle w:val="VerbatimChar"/>
        </w:rPr>
        <w:t xml:space="preserve">backend</w:t>
      </w:r>
      <w:r>
        <w:t xml:space="preserve"> </w:t>
      </w:r>
      <w:r>
        <w:rPr>
          <w:rFonts w:hint="eastAsia"/>
        </w:rPr>
        <w:t xml:space="preserve">子目录中初始化</w:t>
      </w:r>
      <w:r>
        <w:t xml:space="preserve"> Node.js </w:t>
      </w:r>
      <w:r>
        <w:rPr>
          <w:rFonts w:hint="eastAsia"/>
        </w:rPr>
        <w:t xml:space="preserve">配置。</w:t>
      </w:r>
    </w:p>
    <w:bookmarkEnd w:id="56"/>
    <w:bookmarkStart w:id="57" w:name="mongodb-未运行"/>
    <w:p>
      <w:pPr>
        <w:pStyle w:val="Heading3"/>
      </w:pPr>
      <w:r>
        <w:t xml:space="preserve">11.2 MongoDB </w:t>
      </w:r>
      <w:r>
        <w:rPr>
          <w:rFonts w:hint="eastAsia"/>
        </w:rPr>
        <w:t xml:space="preserve">未运行</w:t>
      </w:r>
    </w:p>
    <w:p>
      <w:pPr>
        <w:pStyle w:val="FirstParagraph"/>
      </w:pPr>
      <w:r>
        <w:rPr>
          <w:rFonts w:hint="eastAsia"/>
        </w:rPr>
        <w:t xml:space="preserve">首次运行后端时出现：</w:t>
      </w:r>
    </w:p>
    <w:p>
      <w:pPr>
        <w:pStyle w:val="SourceCode"/>
      </w:pPr>
      <w:r>
        <w:rPr>
          <w:rStyle w:val="VerbatimChar"/>
        </w:rPr>
        <w:t xml:space="preserve">connect ECONNREFUSED 127.0.0.1:27017</w:t>
      </w:r>
    </w:p>
    <w:p>
      <w:pPr>
        <w:pStyle w:val="FirstParagraph"/>
      </w:pPr>
      <w:r>
        <w:rPr>
          <w:rFonts w:hint="eastAsia"/>
        </w:rPr>
        <w:t xml:space="preserve">该错误表示后端无法连接本机</w:t>
      </w:r>
      <w:r>
        <w:t xml:space="preserve"> </w:t>
      </w:r>
      <w:r>
        <w:rPr>
          <w:rFonts w:hint="eastAsia"/>
        </w:rPr>
        <w:t xml:space="preserve">MongoDB。启动</w:t>
      </w:r>
      <w:r>
        <w:t xml:space="preserve"> MongoDB </w:t>
      </w:r>
      <w:r>
        <w:rPr>
          <w:rFonts w:hint="eastAsia"/>
        </w:rPr>
        <w:t xml:space="preserve">后再次执行</w:t>
      </w:r>
      <w:r>
        <w:t xml:space="preserve"> </w:t>
      </w:r>
      <w:r>
        <w:rPr>
          <w:rStyle w:val="VerbatimChar"/>
        </w:rPr>
        <w:t xml:space="preserve">npm start</w:t>
      </w:r>
      <w:r>
        <w:rPr>
          <w:rFonts w:hint="eastAsia"/>
        </w:rPr>
        <w:t xml:space="preserve">，后端成功运行在</w:t>
      </w:r>
      <w:r>
        <w:t xml:space="preserve"> </w:t>
      </w:r>
      <w:r>
        <w:rPr>
          <w:rStyle w:val="VerbatimChar"/>
        </w:rPr>
        <w:t xml:space="preserve">http://localhost:3000</w:t>
      </w:r>
      <w:r>
        <w:t xml:space="preserve">。</w:t>
      </w:r>
    </w:p>
    <w:bookmarkEnd w:id="57"/>
    <w:bookmarkStart w:id="58" w:name="共享接口返回接口不存在"/>
    <w:p>
      <w:pPr>
        <w:pStyle w:val="Heading3"/>
      </w:pPr>
      <w:r>
        <w:t xml:space="preserve">11.3 </w:t>
      </w:r>
      <w:r>
        <w:rPr>
          <w:rFonts w:hint="eastAsia"/>
        </w:rPr>
        <w:t xml:space="preserve">共享接口返回“接口不存在”</w:t>
      </w:r>
    </w:p>
    <w:p>
      <w:pPr>
        <w:pStyle w:val="FirstParagraph"/>
      </w:pPr>
      <w:r>
        <w:rPr>
          <w:rFonts w:hint="eastAsia"/>
        </w:rPr>
        <w:t xml:space="preserve">调用题目共享接口时，PowerShell</w:t>
      </w:r>
      <w:r>
        <w:t xml:space="preserve"> </w:t>
      </w:r>
      <w:r>
        <w:rPr>
          <w:rFonts w:hint="eastAsia"/>
        </w:rPr>
        <w:t xml:space="preserve">返回“接口不存在”。检查路由代码和</w:t>
      </w:r>
      <w:r>
        <w:t xml:space="preserve"> </w:t>
      </w:r>
      <w:r>
        <w:rPr>
          <w:rStyle w:val="VerbatimChar"/>
        </w:rPr>
        <w:t xml:space="preserve">app.js</w:t>
      </w:r>
      <w:r>
        <w:t xml:space="preserve"> </w:t>
      </w:r>
      <w:r>
        <w:rPr>
          <w:rFonts w:hint="eastAsia"/>
        </w:rPr>
        <w:t xml:space="preserve">后确认共享路由挂载路径为</w:t>
      </w:r>
      <w:r>
        <w:t xml:space="preserve"> </w:t>
      </w:r>
      <w:r>
        <w:rPr>
          <w:rStyle w:val="VerbatimChar"/>
        </w:rPr>
        <w:t xml:space="preserve">/api/question-versions/:id/share</w:t>
      </w:r>
      <w:r>
        <w:t xml:space="preserve">。</w:t>
      </w:r>
    </w:p>
    <w:p>
      <w:pPr>
        <w:pStyle w:val="BodyText"/>
      </w:pPr>
      <w:r>
        <w:rPr>
          <w:rFonts w:hint="eastAsia"/>
        </w:rPr>
        <w:t xml:space="preserve">进一步检查请求地址发现，当时</w:t>
      </w:r>
      <w:r>
        <w:t xml:space="preserve"> </w:t>
      </w:r>
      <w:r>
        <w:rPr>
          <w:rStyle w:val="VerbatimChar"/>
        </w:rPr>
        <w:t xml:space="preserve">$stage2NewVersion.data._id</w:t>
      </w:r>
      <w:r>
        <w:t xml:space="preserve"> </w:t>
      </w:r>
      <w:r>
        <w:rPr>
          <w:rFonts w:hint="eastAsia"/>
        </w:rPr>
        <w:t xml:space="preserve">为空，实际地址变成：</w:t>
      </w:r>
    </w:p>
    <w:p>
      <w:pPr>
        <w:pStyle w:val="SourceCode"/>
      </w:pPr>
      <w:r>
        <w:rPr>
          <w:rStyle w:val="VerbatimChar"/>
        </w:rPr>
        <w:t xml:space="preserve">http://localhost:3000/api/question-versions//share</w:t>
      </w:r>
    </w:p>
    <w:p>
      <w:pPr>
        <w:pStyle w:val="FirstParagraph"/>
      </w:pPr>
      <w:r>
        <w:rPr>
          <w:rFonts w:hint="eastAsia"/>
        </w:rPr>
        <w:t xml:space="preserve">将实际创建的版本</w:t>
      </w:r>
      <w:r>
        <w:t xml:space="preserve"> ID </w:t>
      </w:r>
      <w:r>
        <w:rPr>
          <w:rFonts w:hint="eastAsia"/>
        </w:rPr>
        <w:t xml:space="preserve">设置到变量后，请求地址正确，题目共享流程继续通过。</w:t>
      </w:r>
    </w:p>
    <w:bookmarkEnd w:id="58"/>
    <w:bookmarkStart w:id="59" w:name="共享账号混淆和自我共享"/>
    <w:p>
      <w:pPr>
        <w:pStyle w:val="Heading3"/>
      </w:pPr>
      <w:r>
        <w:t xml:space="preserve">11.4 </w:t>
      </w:r>
      <w:r>
        <w:rPr>
          <w:rFonts w:hint="eastAsia"/>
        </w:rPr>
        <w:t xml:space="preserve">共享账号混淆和自我共享</w:t>
      </w:r>
    </w:p>
    <w:p>
      <w:pPr>
        <w:pStyle w:val="FirstParagraph"/>
      </w:pPr>
      <w:r>
        <w:rPr>
          <w:rFonts w:hint="eastAsia"/>
        </w:rPr>
        <w:t xml:space="preserve">初次共享时报“无需将自己的题目共享给自己”。问题是终端</w:t>
      </w:r>
      <w:r>
        <w:t xml:space="preserve"> API </w:t>
      </w:r>
      <w:r>
        <w:rPr>
          <w:rFonts w:hint="eastAsia"/>
        </w:rPr>
        <w:t xml:space="preserve">测试账号和浏览器中使用的账号不是同一个测试上下文。创建并使用独立接收账号后，分别以所有者和接收者身份执行检查，题目共享、题库共享和只读权限检查通过。</w:t>
      </w:r>
    </w:p>
    <w:p>
      <w:pPr>
        <w:pStyle w:val="BodyText"/>
      </w:pPr>
      <w:r>
        <w:rPr>
          <w:rFonts w:hint="eastAsia"/>
        </w:rPr>
        <w:t xml:space="preserve">报告不记录账号密码，避免把测试凭据写入项目材料。</w:t>
      </w:r>
    </w:p>
    <w:bookmarkEnd w:id="59"/>
    <w:bookmarkStart w:id="60" w:name="创建题目成功但列表未显示"/>
    <w:p>
      <w:pPr>
        <w:pStyle w:val="Heading3"/>
      </w:pPr>
      <w:r>
        <w:t xml:space="preserve">11.5 </w:t>
      </w:r>
      <w:r>
        <w:rPr>
          <w:rFonts w:hint="eastAsia"/>
        </w:rPr>
        <w:t xml:space="preserve">创建题目成功但列表未显示</w:t>
      </w:r>
    </w:p>
    <w:p>
      <w:pPr>
        <w:pStyle w:val="FirstParagraph"/>
      </w:pPr>
      <w:r>
        <w:rPr>
          <w:rFonts w:hint="eastAsia"/>
        </w:rPr>
        <w:t xml:space="preserve">页面显示题目创建成功，但用户在题目列表中没有找到。检查后发现需要同时确认题目列表加载和渲染流程，不能仅凭创建成功提示判断列表已经更新。完善列表展示后，创建的题目出现在可访问版本列表中。</w:t>
      </w:r>
    </w:p>
    <w:bookmarkEnd w:id="60"/>
    <w:bookmarkStart w:id="61" w:name="前端成功提示中的题目-id-显示为-undefined"/>
    <w:p>
      <w:pPr>
        <w:pStyle w:val="Heading3"/>
      </w:pPr>
      <w:r>
        <w:t xml:space="preserve">11.6 </w:t>
      </w:r>
      <w:r>
        <w:rPr>
          <w:rFonts w:hint="eastAsia"/>
        </w:rPr>
        <w:t xml:space="preserve">前端成功提示中的题目</w:t>
      </w:r>
      <w:r>
        <w:t xml:space="preserve"> ID </w:t>
      </w:r>
      <w:r>
        <w:rPr>
          <w:rFonts w:hint="eastAsia"/>
        </w:rPr>
        <w:t xml:space="preserve">显示为</w:t>
      </w:r>
      <w:r>
        <w:t xml:space="preserve"> </w:t>
      </w:r>
      <w:r>
        <w:rPr>
          <w:rStyle w:val="VerbatimChar"/>
        </w:rPr>
        <w:t xml:space="preserve">undefined</w:t>
      </w:r>
    </w:p>
    <w:p>
      <w:pPr>
        <w:pStyle w:val="FirstParagraph"/>
      </w:pPr>
      <w:r>
        <w:rPr>
          <w:rFonts w:hint="eastAsia"/>
        </w:rPr>
        <w:t xml:space="preserve">将题目加入问卷后，页面提示中的题目</w:t>
      </w:r>
      <w:r>
        <w:t xml:space="preserve"> ID </w:t>
      </w:r>
      <w:r>
        <w:rPr>
          <w:rFonts w:hint="eastAsia"/>
        </w:rPr>
        <w:t xml:space="preserve">显示为</w:t>
      </w:r>
      <w:r>
        <w:t xml:space="preserve"> </w:t>
      </w:r>
      <w:r>
        <w:rPr>
          <w:rStyle w:val="VerbatimChar"/>
        </w:rPr>
        <w:t xml:space="preserve">undefined</w:t>
      </w:r>
      <w:r>
        <w:rPr>
          <w:rFonts w:hint="eastAsia"/>
        </w:rPr>
        <w:t xml:space="preserve">。原因是前端读取了与实际</w:t>
      </w:r>
      <w:r>
        <w:t xml:space="preserve"> API </w:t>
      </w:r>
      <w:r>
        <w:rPr>
          <w:rFonts w:hint="eastAsia"/>
        </w:rPr>
        <w:t xml:space="preserve">响应不一致的字段路径。根据实际响应调整读取方式后，成功提示可以正确反映操作结果。</w:t>
      </w:r>
    </w:p>
    <w:bookmarkEnd w:id="61"/>
    <w:bookmarkStart w:id="62" w:name="同一道题被加入问卷两次"/>
    <w:p>
      <w:pPr>
        <w:pStyle w:val="Heading3"/>
      </w:pPr>
      <w:r>
        <w:t xml:space="preserve">11.7 </w:t>
      </w:r>
      <w:r>
        <w:rPr>
          <w:rFonts w:hint="eastAsia"/>
        </w:rPr>
        <w:t xml:space="preserve">同一道题被加入问卷两次</w:t>
      </w:r>
    </w:p>
    <w:p>
      <w:pPr>
        <w:pStyle w:val="FirstParagraph"/>
      </w:pPr>
      <w:r>
        <w:rPr>
          <w:rFonts w:hint="eastAsia"/>
        </w:rPr>
        <w:t xml:space="preserve">排查页面提示问题时，用户连续点击了两次“加入问卷”。后端将每次请求视为一次独立复用操作，因此问卷出现两条题目快照。确认数量为</w:t>
      </w:r>
      <w:r>
        <w:t xml:space="preserve"> 2 </w:t>
      </w:r>
      <w:r>
        <w:rPr>
          <w:rFonts w:hint="eastAsia"/>
        </w:rPr>
        <w:t xml:space="preserve">与实际请求次数相符，并非统计重复计算。</w:t>
      </w:r>
    </w:p>
    <w:bookmarkEnd w:id="62"/>
    <w:bookmarkStart w:id="63" w:name="共享用户无法创建题目新版本"/>
    <w:p>
      <w:pPr>
        <w:pStyle w:val="Heading3"/>
      </w:pPr>
      <w:r>
        <w:t xml:space="preserve">11.8 </w:t>
      </w:r>
      <w:r>
        <w:rPr>
          <w:rFonts w:hint="eastAsia"/>
        </w:rPr>
        <w:t xml:space="preserve">共享用户无法创建题目新版本</w:t>
      </w:r>
    </w:p>
    <w:p>
      <w:pPr>
        <w:pStyle w:val="FirstParagraph"/>
      </w:pPr>
      <w:r>
        <w:rPr>
          <w:rFonts w:hint="eastAsia"/>
        </w:rPr>
        <w:t xml:space="preserve">共享账号尝试创建原题的新版本时，页面显示“题目版本不存在或无权修改”。该结果符合设计：共享权限只允许查看和复用，不授予修改原题或继续创建其版本的权限。</w:t>
      </w:r>
    </w:p>
    <w:bookmarkEnd w:id="63"/>
    <w:bookmarkStart w:id="64" w:name="题库版本替换的操作顺序"/>
    <w:p>
      <w:pPr>
        <w:pStyle w:val="Heading3"/>
      </w:pPr>
      <w:r>
        <w:t xml:space="preserve">11.9 </w:t>
      </w:r>
      <w:r>
        <w:rPr>
          <w:rFonts w:hint="eastAsia"/>
        </w:rPr>
        <w:t xml:space="preserve">题库版本替换的操作顺序</w:t>
      </w:r>
    </w:p>
    <w:p>
      <w:pPr>
        <w:pStyle w:val="FirstParagraph"/>
      </w:pPr>
      <w:r>
        <w:rPr>
          <w:rFonts w:hint="eastAsia"/>
        </w:rPr>
        <w:t xml:space="preserve">页面测试中发现目标版本已存在于题库时，需要先移除该引用，再执行</w:t>
      </w:r>
      <w:r>
        <w:t xml:space="preserve"> v1 </w:t>
      </w:r>
      <w:r>
        <w:rPr>
          <w:rFonts w:hint="eastAsia"/>
        </w:rPr>
        <w:t xml:space="preserve">到</w:t>
      </w:r>
      <w:r>
        <w:t xml:space="preserve"> v2 </w:t>
      </w:r>
      <w:r>
        <w:rPr>
          <w:rFonts w:hint="eastAsia"/>
        </w:rPr>
        <w:t xml:space="preserve">的替换流程。完成后题库只保留</w:t>
      </w:r>
      <w:r>
        <w:t xml:space="preserve"> v2 </w:t>
      </w:r>
      <w:r>
        <w:rPr>
          <w:rFonts w:hint="eastAsia"/>
        </w:rPr>
        <w:t xml:space="preserve">引用；既有问卷中的</w:t>
      </w:r>
      <w:r>
        <w:t xml:space="preserve"> v1 </w:t>
      </w:r>
      <w:r>
        <w:rPr>
          <w:rFonts w:hint="eastAsia"/>
        </w:rPr>
        <w:t xml:space="preserve">快照仍然不变。</w:t>
      </w:r>
    </w:p>
    <w:bookmarkEnd w:id="64"/>
    <w:bookmarkStart w:id="65" w:name="浏览器输入框疑似刷新"/>
    <w:p>
      <w:pPr>
        <w:pStyle w:val="Heading3"/>
      </w:pPr>
      <w:r>
        <w:t xml:space="preserve">11.10 </w:t>
      </w:r>
      <w:r>
        <w:rPr>
          <w:rFonts w:hint="eastAsia"/>
        </w:rPr>
        <w:t xml:space="preserve">浏览器输入框疑似刷新</w:t>
      </w:r>
    </w:p>
    <w:p>
      <w:pPr>
        <w:pStyle w:val="FirstParagraph"/>
      </w:pPr>
      <w:r>
        <w:rPr>
          <w:rFonts w:hint="eastAsia"/>
        </w:rPr>
        <w:t xml:space="preserve">用户曾报告在</w:t>
      </w:r>
      <w:r>
        <w:t xml:space="preserve"> Live Server </w:t>
      </w:r>
      <w:r>
        <w:rPr>
          <w:rFonts w:hint="eastAsia"/>
        </w:rPr>
        <w:t xml:space="preserve">页面粘贴密码后，输入框短暂变化并清空。检查了</w:t>
      </w:r>
      <w:r>
        <w:t xml:space="preserve"> API </w:t>
      </w:r>
      <w:r>
        <w:rPr>
          <w:rFonts w:hint="eastAsia"/>
        </w:rPr>
        <w:t xml:space="preserve">地址和退出登录相关逻辑，但没有证据确认</w:t>
      </w:r>
      <w:r>
        <w:t xml:space="preserve"> Live Server </w:t>
      </w:r>
      <w:r>
        <w:rPr>
          <w:rFonts w:hint="eastAsia"/>
        </w:rPr>
        <w:t xml:space="preserve">是原因。随后用户报告登录成功，因此不把未确认的推测写成确定结论。</w:t>
      </w:r>
    </w:p>
    <w:p>
      <w:r>
        <w:pict>
          <v:rect style="width:0;height:1.5pt" o:hralign="center" o:hrstd="t" o:hr="t"/>
        </w:pict>
      </w:r>
    </w:p>
    <w:bookmarkEnd w:id="65"/>
    <w:bookmarkEnd w:id="66"/>
    <w:bookmarkStart w:id="67" w:name="十二ai-使用说明和协作过程"/>
    <w:p>
      <w:pPr>
        <w:pStyle w:val="Heading2"/>
      </w:pPr>
      <w:r>
        <w:rPr>
          <w:rFonts w:hint="eastAsia"/>
        </w:rPr>
        <w:t xml:space="preserve">十二、AI</w:t>
      </w:r>
      <w:r>
        <w:t xml:space="preserve"> </w:t>
      </w:r>
      <w:r>
        <w:rPr>
          <w:rFonts w:hint="eastAsia"/>
        </w:rPr>
        <w:t xml:space="preserve">使用说明和协作过程</w:t>
      </w:r>
    </w:p>
    <w:p>
      <w:pPr>
        <w:pStyle w:val="FirstParagraph"/>
      </w:pPr>
      <w:r>
        <w:rPr>
          <w:rFonts w:hint="eastAsia"/>
        </w:rPr>
        <w:t xml:space="preserve">开发过程中使用</w:t>
      </w:r>
      <w:r>
        <w:t xml:space="preserve"> AI </w:t>
      </w:r>
      <w:r>
        <w:rPr>
          <w:rFonts w:hint="eastAsia"/>
        </w:rPr>
        <w:t xml:space="preserve">协助阅读项目和需求文档、讨论数据模型和权限规则、编写代码及终端命令、分析测试输出，以及整理项目文档。</w:t>
      </w:r>
    </w:p>
    <w:p>
      <w:pPr>
        <w:pStyle w:val="BodyText"/>
      </w:pPr>
      <w:r>
        <w:rPr>
          <w:rFonts w:hint="eastAsia"/>
        </w:rPr>
        <w:t xml:space="preserve">实际开发采取逐步验证方式：</w:t>
      </w:r>
    </w:p>
    <w:p>
      <w:pPr>
        <w:pStyle w:val="Compact"/>
        <w:numPr>
          <w:ilvl w:val="0"/>
          <w:numId w:val="1014"/>
        </w:numPr>
      </w:pPr>
      <w:r>
        <w:rPr>
          <w:rFonts w:hint="eastAsia"/>
        </w:rPr>
        <w:t xml:space="preserve">阅读第一阶段项目和第二阶段需求，梳理新增需求。</w:t>
      </w:r>
    </w:p>
    <w:p>
      <w:pPr>
        <w:pStyle w:val="Compact"/>
        <w:numPr>
          <w:ilvl w:val="0"/>
          <w:numId w:val="1014"/>
        </w:numPr>
      </w:pPr>
      <w:r>
        <w:rPr>
          <w:rFonts w:hint="eastAsia"/>
        </w:rPr>
        <w:t xml:space="preserve">根据用户与教师沟通结果，决定使用独立的第二阶段仓库，保留第一阶段仓库。</w:t>
      </w:r>
    </w:p>
    <w:p>
      <w:pPr>
        <w:pStyle w:val="Compact"/>
        <w:numPr>
          <w:ilvl w:val="0"/>
          <w:numId w:val="1014"/>
        </w:numPr>
      </w:pPr>
      <w:r>
        <w:rPr>
          <w:rFonts w:hint="eastAsia"/>
        </w:rPr>
        <w:t xml:space="preserve">创建</w:t>
      </w:r>
      <w:r>
        <w:t xml:space="preserve"> </w:t>
      </w:r>
      <w:r>
        <w:rPr>
          <w:rStyle w:val="VerbatimChar"/>
        </w:rPr>
        <w:t xml:space="preserve">stage2</w:t>
      </w:r>
      <w:r>
        <w:t xml:space="preserve"> </w:t>
      </w:r>
      <w:r>
        <w:rPr>
          <w:rFonts w:hint="eastAsia"/>
        </w:rPr>
        <w:t xml:space="preserve">分支并推送到第二阶段远程仓库。</w:t>
      </w:r>
    </w:p>
    <w:p>
      <w:pPr>
        <w:pStyle w:val="Compact"/>
        <w:numPr>
          <w:ilvl w:val="0"/>
          <w:numId w:val="1014"/>
        </w:numPr>
      </w:pPr>
      <w:r>
        <w:rPr>
          <w:rFonts w:hint="eastAsia"/>
        </w:rPr>
        <w:t xml:space="preserve">按模块实现题目版本、题库、共享、问卷引用和统计功能。</w:t>
      </w:r>
    </w:p>
    <w:p>
      <w:pPr>
        <w:pStyle w:val="Compact"/>
        <w:numPr>
          <w:ilvl w:val="0"/>
          <w:numId w:val="1014"/>
        </w:numPr>
      </w:pPr>
      <w:r>
        <w:rPr>
          <w:rFonts w:hint="eastAsia"/>
        </w:rPr>
        <w:t xml:space="preserve">用户本地启动</w:t>
      </w:r>
      <w:r>
        <w:t xml:space="preserve"> </w:t>
      </w:r>
      <w:r>
        <w:rPr>
          <w:rFonts w:hint="eastAsia"/>
        </w:rPr>
        <w:t xml:space="preserve">MongoDB、后端和前端，并执行</w:t>
      </w:r>
      <w:r>
        <w:t xml:space="preserve"> API </w:t>
      </w:r>
      <w:r>
        <w:rPr>
          <w:rFonts w:hint="eastAsia"/>
        </w:rPr>
        <w:t xml:space="preserve">或页面操作。</w:t>
      </w:r>
    </w:p>
    <w:p>
      <w:pPr>
        <w:pStyle w:val="Compact"/>
        <w:numPr>
          <w:ilvl w:val="0"/>
          <w:numId w:val="1014"/>
        </w:numPr>
      </w:pPr>
      <w:r>
        <w:rPr>
          <w:rFonts w:hint="eastAsia"/>
        </w:rPr>
        <w:t xml:space="preserve">根据终端和页面反馈排查数据库连接、路由地址、PowerShell</w:t>
      </w:r>
      <w:r>
        <w:t xml:space="preserve"> </w:t>
      </w:r>
      <w:r>
        <w:rPr>
          <w:rFonts w:hint="eastAsia"/>
        </w:rPr>
        <w:t xml:space="preserve">变量、账号权限和前端字段展示问题。</w:t>
      </w:r>
    </w:p>
    <w:p>
      <w:pPr>
        <w:pStyle w:val="Compact"/>
        <w:numPr>
          <w:ilvl w:val="0"/>
          <w:numId w:val="1014"/>
        </w:numPr>
      </w:pPr>
      <w:r>
        <w:rPr>
          <w:rFonts w:hint="eastAsia"/>
        </w:rPr>
        <w:t xml:space="preserve">用户确认自动化测试通过，并逐项完成第二阶段</w:t>
      </w:r>
      <w:r>
        <w:t xml:space="preserve"> API </w:t>
      </w:r>
      <w:r>
        <w:rPr>
          <w:rFonts w:hint="eastAsia"/>
        </w:rPr>
        <w:t xml:space="preserve">和页面检查。</w:t>
      </w:r>
    </w:p>
    <w:p>
      <w:pPr>
        <w:pStyle w:val="Compact"/>
        <w:numPr>
          <w:ilvl w:val="0"/>
          <w:numId w:val="1014"/>
        </w:numPr>
      </w:pPr>
      <w:r>
        <w:rPr>
          <w:rFonts w:hint="eastAsia"/>
        </w:rPr>
        <w:t xml:space="preserve">根据需求、API、测试用例和源代码整理项目文档。</w:t>
      </w:r>
    </w:p>
    <w:p>
      <w:pPr>
        <w:pStyle w:val="FirstParagraph"/>
      </w:pPr>
      <w:r>
        <w:t xml:space="preserve">AI </w:t>
      </w:r>
      <w:r>
        <w:rPr>
          <w:rFonts w:hint="eastAsia"/>
        </w:rPr>
        <w:t xml:space="preserve">提供的代码和建议需要结合真实运行结果核对。开发过程中出现过请求变量为空、测试账号混淆、响应字段读取错误等问题，均依据用户提供的实际输出继续排查。对没有确认原因的现象，报告保留不确定表述，不把推测写成测试结论。</w:t>
      </w:r>
    </w:p>
    <w:p>
      <w:r>
        <w:pict>
          <v:rect style="width:0;height:1.5pt" o:hralign="center" o:hrstd="t" o:hr="t"/>
        </w:pict>
      </w:r>
    </w:p>
    <w:bookmarkEnd w:id="67"/>
    <w:bookmarkStart w:id="68" w:name="十三启动方式"/>
    <w:p>
      <w:pPr>
        <w:pStyle w:val="Heading2"/>
      </w:pPr>
      <w:r>
        <w:rPr>
          <w:rFonts w:hint="eastAsia"/>
        </w:rPr>
        <w:t xml:space="preserve">十三、启动方式</w:t>
      </w:r>
    </w:p>
    <w:p>
      <w:pPr>
        <w:numPr>
          <w:ilvl w:val="0"/>
          <w:numId w:val="1015"/>
        </w:numPr>
      </w:pPr>
      <w:r>
        <w:rPr>
          <w:rFonts w:hint="eastAsia"/>
        </w:rPr>
        <w:t xml:space="preserve">启动本机</w:t>
      </w:r>
      <w:r>
        <w:t xml:space="preserve"> MongoDB。</w:t>
      </w:r>
    </w:p>
    <w:p>
      <w:pPr>
        <w:numPr>
          <w:ilvl w:val="0"/>
          <w:numId w:val="1015"/>
        </w:numPr>
      </w:pPr>
      <w:r>
        <w:rPr>
          <w:rFonts w:hint="eastAsia"/>
        </w:rPr>
        <w:t xml:space="preserve">在</w:t>
      </w:r>
      <w:r>
        <w:t xml:space="preserve"> </w:t>
      </w:r>
      <w:r>
        <w:rPr>
          <w:rStyle w:val="VerbatimChar"/>
        </w:rPr>
        <w:t xml:space="preserve">backend</w:t>
      </w:r>
      <w:r>
        <w:t xml:space="preserve"> </w:t>
      </w:r>
      <w:r>
        <w:rPr>
          <w:rFonts w:hint="eastAsia"/>
        </w:rPr>
        <w:t xml:space="preserve">目录执行：</w:t>
      </w:r>
    </w:p>
    <w:p>
      <w:pPr>
        <w:pStyle w:val="SourceCode"/>
        <w:numPr>
          <w:ilvl w:val="0"/>
          <w:numId w:val="1000"/>
        </w:numPr>
      </w:pPr>
      <w:r>
        <w:rPr>
          <w:rStyle w:val="VerbatimChar"/>
        </w:rPr>
        <w:t xml:space="preserve">npm start</w:t>
      </w:r>
    </w:p>
    <w:p>
      <w:pPr>
        <w:numPr>
          <w:ilvl w:val="0"/>
          <w:numId w:val="1015"/>
        </w:numPr>
      </w:pPr>
      <w:r>
        <w:rPr>
          <w:rFonts w:hint="eastAsia"/>
        </w:rPr>
        <w:t xml:space="preserve">使用</w:t>
      </w:r>
      <w:r>
        <w:t xml:space="preserve"> Live Server </w:t>
      </w:r>
      <w:r>
        <w:rPr>
          <w:rFonts w:hint="eastAsia"/>
        </w:rPr>
        <w:t xml:space="preserve">打开</w:t>
      </w:r>
      <w:r>
        <w:t xml:space="preserve"> </w:t>
      </w:r>
      <w:r>
        <w:rPr>
          <w:rStyle w:val="VerbatimChar"/>
        </w:rPr>
        <w:t xml:space="preserve">frontend</w:t>
      </w:r>
      <w:r>
        <w:t xml:space="preserve"> </w:t>
      </w:r>
      <w:r>
        <w:rPr>
          <w:rFonts w:hint="eastAsia"/>
        </w:rPr>
        <w:t xml:space="preserve">页面，或从项目根目录运行静态文件服务器：</w:t>
      </w:r>
    </w:p>
    <w:p>
      <w:pPr>
        <w:pStyle w:val="SourceCode"/>
        <w:numPr>
          <w:ilvl w:val="0"/>
          <w:numId w:val="1000"/>
        </w:numPr>
      </w:pPr>
      <w:r>
        <w:rPr>
          <w:rStyle w:val="VerbatimChar"/>
        </w:rPr>
        <w:t xml:space="preserve">python -m http.server 5500</w:t>
      </w:r>
    </w:p>
    <w:p>
      <w:pPr>
        <w:numPr>
          <w:ilvl w:val="0"/>
          <w:numId w:val="1015"/>
        </w:numPr>
      </w:pPr>
      <w:r>
        <w:rPr>
          <w:rFonts w:hint="eastAsia"/>
        </w:rPr>
        <w:t xml:space="preserve">后端默认</w:t>
      </w:r>
      <w:r>
        <w:t xml:space="preserve"> API </w:t>
      </w:r>
      <w:r>
        <w:rPr>
          <w:rFonts w:hint="eastAsia"/>
        </w:rPr>
        <w:t xml:space="preserve">地址：</w:t>
      </w:r>
    </w:p>
    <w:p>
      <w:pPr>
        <w:pStyle w:val="SourceCode"/>
        <w:numPr>
          <w:ilvl w:val="0"/>
          <w:numId w:val="1000"/>
        </w:numPr>
      </w:pPr>
      <w:r>
        <w:rPr>
          <w:rStyle w:val="VerbatimChar"/>
        </w:rPr>
        <w:t xml:space="preserve">http://localhost:3000/api</w:t>
      </w:r>
    </w:p>
    <w:p>
      <w:pPr>
        <w:pStyle w:val="FirstParagraph"/>
      </w:pPr>
      <w:r>
        <w:rPr>
          <w:rFonts w:hint="eastAsia"/>
        </w:rPr>
        <w:t xml:space="preserve">具体环境变量以</w:t>
      </w:r>
      <w:r>
        <w:t xml:space="preserve"> </w:t>
      </w:r>
      <w:r>
        <w:rPr>
          <w:rStyle w:val="VerbatimChar"/>
        </w:rPr>
        <w:t xml:space="preserve">backend/.env</w:t>
      </w:r>
      <w:r>
        <w:t xml:space="preserve"> </w:t>
      </w:r>
      <w:r>
        <w:rPr>
          <w:rFonts w:hint="eastAsia"/>
        </w:rPr>
        <w:t xml:space="preserve">和当前本地配置为准。真实密钥和本地凭据不应提交到公开仓库。</w:t>
      </w:r>
    </w:p>
    <w:p>
      <w:r>
        <w:pict>
          <v:rect style="width:0;height:1.5pt" o:hralign="center" o:hrstd="t" o:hr="t"/>
        </w:pict>
      </w:r>
    </w:p>
    <w:bookmarkEnd w:id="68"/>
    <w:bookmarkStart w:id="69" w:name="十四项目总结"/>
    <w:p>
      <w:pPr>
        <w:pStyle w:val="Heading2"/>
      </w:pPr>
      <w:r>
        <w:rPr>
          <w:rFonts w:hint="eastAsia"/>
        </w:rPr>
        <w:t xml:space="preserve">十四、项目总结</w:t>
      </w:r>
    </w:p>
    <w:p>
      <w:pPr>
        <w:pStyle w:val="FirstParagraph"/>
      </w:pPr>
      <w:r>
        <w:rPr>
          <w:rFonts w:hint="eastAsia"/>
        </w:rPr>
        <w:t xml:space="preserve">第一阶段完成问卷系统的基础业务闭环，包括注册登录、问卷创建和发布、题目与跳转配置、公开填写、回答提交和统计。</w:t>
      </w:r>
    </w:p>
    <w:p>
      <w:pPr>
        <w:pStyle w:val="BodyText"/>
      </w:pPr>
      <w:r>
        <w:rPr>
          <w:rFonts w:hint="eastAsia"/>
        </w:rPr>
        <w:t xml:space="preserve">第二阶段在保留第一阶段问卷题目结构兼容性的基础上，新增题目族和版本管理、历史恢复、题库组织、题目和题库共享、草稿问卷选题、使用情况查询，以及按版本分组的跨问卷统计。</w:t>
      </w:r>
    </w:p>
    <w:p>
      <w:pPr>
        <w:pStyle w:val="BodyText"/>
      </w:pPr>
      <w:r>
        <w:rPr>
          <w:rFonts w:hint="eastAsia"/>
        </w:rPr>
        <w:t xml:space="preserve">版本不可覆盖和问卷题目快照是第二阶段数据设计的关键：题目可以持续演进和复用，而已创建的问卷及历史回答仍对应其实际使用的题目内容。自动化测试和第二阶段手动验证分别记录在</w:t>
      </w:r>
      <w:r>
        <w:t xml:space="preserve"> </w:t>
      </w:r>
      <w:r>
        <w:rPr>
          <w:rStyle w:val="VerbatimChar"/>
        </w:rPr>
        <w:t xml:space="preserve">TEST_CASES.md</w:t>
      </w:r>
      <w:r>
        <w:t xml:space="preserve"> </w:t>
      </w:r>
      <w:r>
        <w:rPr>
          <w:rFonts w:hint="eastAsia"/>
        </w:rPr>
        <w:t xml:space="preserve">中。</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shixuhui-ops/2026-ECNU-PJ1-2-questionnaire-system"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shixuhui-ops/2026-ECNU-PJ1-2-questionnaire-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2026-10-23T04:09:26Z</dcterms:created>
  <dcterms:modified xsi:type="dcterms:W3CDTF">2026-10-23T04:09:26Z</dcterms:modified>
</cp:coreProperties>
</file>

<file path=docProps/custom.xml><?xml version="1.0" encoding="utf-8"?>
<Properties xmlns="http://schemas.openxmlformats.org/officeDocument/2006/custom-properties" xmlns:vt="http://schemas.openxmlformats.org/officeDocument/2006/docPropsVTypes"/>
</file>