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25AF1" w:rsidRPr="00E22A6D" w:rsidRDefault="00D25AF1" w:rsidP="00E22A6D">
      <w:pPr>
        <w:pStyle w:val="Heading1"/>
      </w:pPr>
    </w:p>
    <w:p w:rsidR="00D25AF1" w:rsidRDefault="00D25AF1">
      <w:pPr>
        <w:spacing w:after="120"/>
        <w:jc w:val="center"/>
      </w:pPr>
    </w:p>
    <w:p w:rsidR="00D25AF1" w:rsidRDefault="00D25AF1">
      <w:pPr>
        <w:spacing w:after="200"/>
      </w:pPr>
    </w:p>
    <w:p w:rsidR="00D25AF1" w:rsidRDefault="00C86604">
      <w:pPr>
        <w:spacing w:after="120"/>
        <w:jc w:val="center"/>
      </w:pPr>
      <w:r>
        <w:rPr>
          <w:sz w:val="26"/>
          <w:szCs w:val="26"/>
        </w:rPr>
        <w:t>A Project Report On</w:t>
      </w:r>
    </w:p>
    <w:p w:rsidR="00D25AF1" w:rsidRDefault="00D25AF1">
      <w:pPr>
        <w:spacing w:after="100"/>
      </w:pPr>
    </w:p>
    <w:p w:rsidR="00D25AF1" w:rsidRDefault="00C86604">
      <w:pPr>
        <w:spacing w:after="120"/>
        <w:jc w:val="center"/>
      </w:pPr>
      <w:r>
        <w:rPr>
          <w:b/>
          <w:bCs/>
          <w:sz w:val="34"/>
          <w:szCs w:val="34"/>
        </w:rPr>
        <w:t>Shopping Zone — Project Documentation</w:t>
      </w:r>
    </w:p>
    <w:p w:rsidR="00D25AF1" w:rsidRDefault="00D25AF1">
      <w:pPr>
        <w:spacing w:after="200"/>
      </w:pPr>
    </w:p>
    <w:p w:rsidR="00D25AF1" w:rsidRDefault="00C86604">
      <w:pPr>
        <w:spacing w:after="120"/>
        <w:jc w:val="center"/>
      </w:pPr>
      <w:r>
        <w:rPr>
          <w:i/>
          <w:iCs/>
        </w:rPr>
        <w:t xml:space="preserve">Submitted in partial </w:t>
      </w:r>
      <w:proofErr w:type="spellStart"/>
      <w:r>
        <w:rPr>
          <w:i/>
          <w:iCs/>
        </w:rPr>
        <w:t>fulfillment</w:t>
      </w:r>
      <w:proofErr w:type="spellEnd"/>
      <w:r>
        <w:rPr>
          <w:i/>
          <w:iCs/>
        </w:rPr>
        <w:t xml:space="preserve"> of the requirement for the BCA Semester-4 PHP Programming Subject Final Examination.</w:t>
      </w:r>
    </w:p>
    <w:p w:rsidR="00D25AF1" w:rsidRDefault="00D25AF1">
      <w:pPr>
        <w:spacing w:after="100"/>
      </w:pPr>
    </w:p>
    <w:p w:rsidR="00D25AF1" w:rsidRDefault="00C86604">
      <w:pPr>
        <w:spacing w:after="120"/>
        <w:jc w:val="center"/>
      </w:pPr>
      <w:r>
        <w:rPr>
          <w:b/>
          <w:bCs/>
          <w:sz w:val="24"/>
          <w:szCs w:val="24"/>
        </w:rPr>
        <w:t>BACHELOR OF COMPUTER APPLICATIONS</w:t>
      </w:r>
    </w:p>
    <w:p w:rsidR="00D25AF1" w:rsidRDefault="00C86604">
      <w:pPr>
        <w:spacing w:after="120"/>
        <w:jc w:val="center"/>
      </w:pPr>
      <w:r>
        <w:rPr>
          <w:b/>
          <w:bCs/>
          <w:sz w:val="24"/>
          <w:szCs w:val="24"/>
        </w:rPr>
        <w:t>(B.C.A.)</w:t>
      </w:r>
    </w:p>
    <w:p w:rsidR="00D25AF1" w:rsidRDefault="00D25AF1">
      <w:pPr>
        <w:spacing w:after="100"/>
      </w:pPr>
    </w:p>
    <w:p w:rsidR="00D25AF1" w:rsidRDefault="00C86604">
      <w:pPr>
        <w:spacing w:after="120"/>
        <w:jc w:val="center"/>
      </w:pPr>
      <w:r>
        <w:t>Academic Year 2025 – 26</w:t>
      </w:r>
    </w:p>
    <w:p w:rsidR="00D25AF1" w:rsidRDefault="00D25AF1">
      <w:pPr>
        <w:spacing w:after="200"/>
      </w:pPr>
    </w:p>
    <w:p w:rsidR="00D25AF1" w:rsidRDefault="00C86604">
      <w:pPr>
        <w:spacing w:after="120"/>
        <w:jc w:val="center"/>
      </w:pPr>
      <w:r>
        <w:rPr>
          <w:b/>
          <w:bCs/>
        </w:rPr>
        <w:t>Submitted by:</w:t>
      </w:r>
    </w:p>
    <w:p w:rsidR="00D25AF1" w:rsidRDefault="00C86604">
      <w:pPr>
        <w:spacing w:after="120"/>
        <w:jc w:val="center"/>
      </w:pPr>
      <w:r>
        <w:rPr>
          <w:b/>
          <w:bCs/>
          <w:sz w:val="24"/>
          <w:szCs w:val="24"/>
        </w:rPr>
        <w:t>Shiya</w:t>
      </w:r>
      <w:r w:rsidR="001726E3">
        <w:rPr>
          <w:b/>
          <w:bCs/>
          <w:sz w:val="24"/>
          <w:szCs w:val="24"/>
        </w:rPr>
        <w:t xml:space="preserve"> A</w:t>
      </w:r>
      <w:r>
        <w:rPr>
          <w:b/>
          <w:bCs/>
          <w:sz w:val="24"/>
          <w:szCs w:val="24"/>
        </w:rPr>
        <w:t>ntala - Shopping Zone Project</w:t>
      </w:r>
    </w:p>
    <w:p w:rsidR="00D25AF1" w:rsidRDefault="00D25AF1">
      <w:pPr>
        <w:spacing w:after="200"/>
      </w:pPr>
    </w:p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0"/>
      </w:tblGrid>
      <w:tr w:rsidR="00D25AF1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D25AF1" w:rsidRDefault="00C86604">
            <w:pPr>
              <w:jc w:val="center"/>
            </w:pPr>
            <w:r>
              <w:rPr>
                <w:b/>
                <w:bCs/>
                <w:u w:val="single"/>
              </w:rPr>
              <w:t>Internal Guide</w:t>
            </w:r>
          </w:p>
          <w:p w:rsidR="00D25AF1" w:rsidRDefault="00C86604">
            <w:pPr>
              <w:jc w:val="center"/>
            </w:pPr>
            <w:r>
              <w:t>Prof. [</w:t>
            </w:r>
            <w:proofErr w:type="spellStart"/>
            <w:r w:rsidR="001726E3">
              <w:t>Kishita</w:t>
            </w:r>
            <w:proofErr w:type="spellEnd"/>
            <w:r w:rsidR="001726E3">
              <w:t xml:space="preserve"> Doshi</w:t>
            </w:r>
            <w:r>
              <w:t>]</w:t>
            </w:r>
          </w:p>
        </w:tc>
      </w:tr>
    </w:tbl>
    <w:p w:rsidR="00D25AF1" w:rsidRDefault="00D25AF1">
      <w:pPr>
        <w:spacing w:after="400"/>
      </w:pPr>
    </w:p>
    <w:p w:rsidR="00D25AF1" w:rsidRDefault="00C86604">
      <w:pPr>
        <w:spacing w:after="120"/>
        <w:jc w:val="center"/>
      </w:pPr>
      <w:r>
        <w:rPr>
          <w:i/>
          <w:iCs/>
          <w:sz w:val="20"/>
          <w:szCs w:val="20"/>
        </w:rPr>
        <w:t xml:space="preserve">Rajkot-Morbi Road, At &amp; </w:t>
      </w:r>
      <w:proofErr w:type="gramStart"/>
      <w:r>
        <w:rPr>
          <w:i/>
          <w:iCs/>
          <w:sz w:val="20"/>
          <w:szCs w:val="20"/>
        </w:rPr>
        <w:t>PO :</w:t>
      </w:r>
      <w:proofErr w:type="gram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Gauridad</w:t>
      </w:r>
      <w:proofErr w:type="spellEnd"/>
      <w:r>
        <w:rPr>
          <w:i/>
          <w:iCs/>
          <w:sz w:val="20"/>
          <w:szCs w:val="20"/>
        </w:rPr>
        <w:t>, Rajkot 360 003. Gujarat. India.</w:t>
      </w:r>
    </w:p>
    <w:p w:rsidR="00D25AF1" w:rsidRDefault="00C86604">
      <w:r>
        <w:br w:type="page"/>
      </w:r>
    </w:p>
    <w:p w:rsidR="00BC5318" w:rsidRDefault="00BC5318">
      <w:pPr>
        <w:spacing w:after="240"/>
        <w:jc w:val="center"/>
        <w:rPr>
          <w:b/>
          <w:bCs/>
          <w:sz w:val="28"/>
          <w:szCs w:val="28"/>
        </w:rPr>
      </w:pPr>
    </w:p>
    <w:p w:rsidR="00BC5318" w:rsidRDefault="00BC5318">
      <w:pPr>
        <w:spacing w:after="240"/>
        <w:jc w:val="center"/>
        <w:rPr>
          <w:b/>
          <w:bCs/>
          <w:sz w:val="28"/>
          <w:szCs w:val="28"/>
        </w:rPr>
      </w:pPr>
    </w:p>
    <w:p w:rsidR="00D25AF1" w:rsidRDefault="00C86604">
      <w:pPr>
        <w:spacing w:after="240"/>
        <w:jc w:val="center"/>
      </w:pPr>
      <w:r>
        <w:rPr>
          <w:b/>
          <w:bCs/>
          <w:sz w:val="28"/>
          <w:szCs w:val="28"/>
        </w:rPr>
        <w:t>CONTENTS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6360"/>
        <w:gridCol w:w="1500"/>
      </w:tblGrid>
      <w:tr w:rsidR="00D25AF1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B5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5AF1" w:rsidRDefault="00C8660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Chapter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B5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5AF1" w:rsidRDefault="00C86604">
            <w:r>
              <w:rPr>
                <w:b/>
                <w:bCs/>
                <w:color w:val="FFFFFF"/>
                <w:sz w:val="20"/>
                <w:szCs w:val="20"/>
              </w:rPr>
              <w:t>Particulars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B5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5AF1" w:rsidRDefault="00C8660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Page No.</w:t>
            </w:r>
          </w:p>
        </w:tc>
      </w:tr>
      <w:tr w:rsidR="00D25AF1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5AF1" w:rsidRDefault="00C86604">
            <w:pPr>
              <w:jc w:val="center"/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5AF1" w:rsidRDefault="00C86604">
            <w:r>
              <w:rPr>
                <w:color w:val="000000"/>
                <w:sz w:val="20"/>
                <w:szCs w:val="20"/>
              </w:rPr>
              <w:t>SYNOPSIS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5AF1" w:rsidRDefault="00D25AF1"/>
        </w:tc>
      </w:tr>
      <w:tr w:rsidR="00D25AF1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5AF1" w:rsidRDefault="00C86604">
            <w:pPr>
              <w:jc w:val="center"/>
            </w:pPr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5AF1" w:rsidRDefault="00C86604">
            <w:r>
              <w:rPr>
                <w:color w:val="000000"/>
                <w:sz w:val="20"/>
                <w:szCs w:val="20"/>
              </w:rPr>
              <w:t>PREAMBLE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5AF1" w:rsidRDefault="00D25AF1"/>
        </w:tc>
      </w:tr>
      <w:tr w:rsidR="00D25AF1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5AF1" w:rsidRDefault="00C86604">
            <w:pPr>
              <w:jc w:val="center"/>
            </w:pPr>
            <w:r>
              <w:rPr>
                <w:color w:val="000000"/>
                <w:sz w:val="20"/>
                <w:szCs w:val="20"/>
              </w:rPr>
              <w:t>2.1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5AF1" w:rsidRDefault="00C86604">
            <w:r>
              <w:rPr>
                <w:color w:val="000000"/>
                <w:sz w:val="20"/>
                <w:szCs w:val="20"/>
              </w:rPr>
              <w:t>General Introduction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5AF1" w:rsidRDefault="00D25AF1"/>
        </w:tc>
      </w:tr>
      <w:tr w:rsidR="00D25AF1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5AF1" w:rsidRDefault="00C86604">
            <w:pPr>
              <w:jc w:val="center"/>
            </w:pPr>
            <w:r>
              <w:rPr>
                <w:color w:val="000000"/>
                <w:sz w:val="20"/>
                <w:szCs w:val="20"/>
              </w:rPr>
              <w:t>2.2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5AF1" w:rsidRDefault="00C86604">
            <w:r>
              <w:rPr>
                <w:color w:val="000000"/>
                <w:sz w:val="20"/>
                <w:szCs w:val="20"/>
              </w:rPr>
              <w:t>Statement of Problem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5AF1" w:rsidRDefault="00D25AF1"/>
        </w:tc>
      </w:tr>
      <w:tr w:rsidR="00D25AF1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5AF1" w:rsidRDefault="00C86604">
            <w:pPr>
              <w:jc w:val="center"/>
            </w:pPr>
            <w:r>
              <w:rPr>
                <w:color w:val="000000"/>
                <w:sz w:val="20"/>
                <w:szCs w:val="20"/>
              </w:rPr>
              <w:t>2.3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5AF1" w:rsidRDefault="00C86604">
            <w:r>
              <w:rPr>
                <w:color w:val="000000"/>
                <w:sz w:val="20"/>
                <w:szCs w:val="20"/>
              </w:rPr>
              <w:t>Objective and Scope of the Study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5AF1" w:rsidRDefault="00D25AF1"/>
        </w:tc>
      </w:tr>
      <w:tr w:rsidR="00D25AF1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5AF1" w:rsidRDefault="00C86604">
            <w:pPr>
              <w:jc w:val="center"/>
            </w:pPr>
            <w:r>
              <w:rPr>
                <w:color w:val="000000"/>
                <w:sz w:val="20"/>
                <w:szCs w:val="20"/>
              </w:rPr>
              <w:t>2.4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5AF1" w:rsidRDefault="00C86604">
            <w:r>
              <w:rPr>
                <w:color w:val="000000"/>
                <w:sz w:val="20"/>
                <w:szCs w:val="20"/>
              </w:rPr>
              <w:t>Module Description with Functionality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5AF1" w:rsidRDefault="00D25AF1"/>
        </w:tc>
      </w:tr>
      <w:tr w:rsidR="00D25AF1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5AF1" w:rsidRDefault="00C86604">
            <w:pPr>
              <w:jc w:val="center"/>
            </w:pPr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5AF1" w:rsidRDefault="00C86604">
            <w:r>
              <w:rPr>
                <w:color w:val="000000"/>
                <w:sz w:val="20"/>
                <w:szCs w:val="20"/>
              </w:rPr>
              <w:t>SYSTEM DESIGN AND DEVELOPMENT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5AF1" w:rsidRDefault="00D25AF1"/>
        </w:tc>
      </w:tr>
      <w:tr w:rsidR="00D25AF1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5AF1" w:rsidRDefault="00C86604">
            <w:pPr>
              <w:jc w:val="center"/>
            </w:pPr>
            <w:r>
              <w:rPr>
                <w:color w:val="000000"/>
                <w:sz w:val="20"/>
                <w:szCs w:val="20"/>
              </w:rPr>
              <w:t>3.1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5AF1" w:rsidRDefault="00C86604">
            <w:r>
              <w:rPr>
                <w:color w:val="000000"/>
                <w:sz w:val="20"/>
                <w:szCs w:val="20"/>
              </w:rPr>
              <w:t>Data Flow Diagram (DFD)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5AF1" w:rsidRDefault="00D25AF1"/>
        </w:tc>
      </w:tr>
      <w:tr w:rsidR="00D25AF1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5AF1" w:rsidRDefault="00C86604">
            <w:pPr>
              <w:jc w:val="center"/>
            </w:pPr>
            <w:r>
              <w:rPr>
                <w:color w:val="000000"/>
                <w:sz w:val="20"/>
                <w:szCs w:val="20"/>
              </w:rPr>
              <w:t>3.2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5AF1" w:rsidRDefault="00C86604">
            <w:r>
              <w:rPr>
                <w:color w:val="000000"/>
                <w:sz w:val="20"/>
                <w:szCs w:val="20"/>
              </w:rPr>
              <w:t>Table Structure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5AF1" w:rsidRDefault="00D25AF1"/>
        </w:tc>
      </w:tr>
      <w:tr w:rsidR="00D25AF1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5AF1" w:rsidRDefault="00C86604">
            <w:pPr>
              <w:jc w:val="center"/>
            </w:pPr>
            <w:r>
              <w:rPr>
                <w:color w:val="000000"/>
                <w:sz w:val="20"/>
                <w:szCs w:val="20"/>
              </w:rPr>
              <w:t>3.3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5AF1" w:rsidRDefault="00C86604">
            <w:r>
              <w:rPr>
                <w:color w:val="000000"/>
                <w:sz w:val="20"/>
                <w:szCs w:val="20"/>
              </w:rPr>
              <w:t>Menu Design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5AF1" w:rsidRDefault="00D25AF1"/>
        </w:tc>
      </w:tr>
      <w:tr w:rsidR="00D25AF1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5AF1" w:rsidRDefault="00C86604">
            <w:pPr>
              <w:jc w:val="center"/>
            </w:pPr>
            <w:r>
              <w:rPr>
                <w:color w:val="000000"/>
                <w:sz w:val="20"/>
                <w:szCs w:val="20"/>
              </w:rPr>
              <w:t>3.4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5AF1" w:rsidRDefault="00C86604">
            <w:r>
              <w:rPr>
                <w:color w:val="000000"/>
                <w:sz w:val="20"/>
                <w:szCs w:val="20"/>
              </w:rPr>
              <w:t>Screen Design (Screenshots with Description)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5AF1" w:rsidRDefault="00D25AF1"/>
        </w:tc>
      </w:tr>
      <w:tr w:rsidR="00D25AF1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5AF1" w:rsidRDefault="00C86604">
            <w:pPr>
              <w:jc w:val="center"/>
            </w:pPr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5AF1" w:rsidRDefault="00C86604">
            <w:r>
              <w:rPr>
                <w:color w:val="000000"/>
                <w:sz w:val="20"/>
                <w:szCs w:val="20"/>
              </w:rPr>
              <w:t>CONCLUSION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5AF1" w:rsidRDefault="00D25AF1"/>
        </w:tc>
      </w:tr>
      <w:tr w:rsidR="00D25AF1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5AF1" w:rsidRDefault="00C86604">
            <w:pPr>
              <w:jc w:val="center"/>
            </w:pPr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5AF1" w:rsidRDefault="00C86604">
            <w:r>
              <w:rPr>
                <w:color w:val="000000"/>
                <w:sz w:val="20"/>
                <w:szCs w:val="20"/>
              </w:rPr>
              <w:t>LEARNING DURING PROJECT WORK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5AF1" w:rsidRDefault="00D25AF1"/>
        </w:tc>
      </w:tr>
      <w:tr w:rsidR="00D25AF1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5AF1" w:rsidRDefault="00C86604">
            <w:pPr>
              <w:jc w:val="center"/>
            </w:pPr>
            <w:r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5AF1" w:rsidRDefault="00C86604">
            <w:r>
              <w:rPr>
                <w:color w:val="000000"/>
                <w:sz w:val="20"/>
                <w:szCs w:val="20"/>
              </w:rPr>
              <w:t>BIBLIOGRAPHY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5AF1" w:rsidRDefault="00D25AF1"/>
        </w:tc>
      </w:tr>
      <w:tr w:rsidR="00D25AF1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5AF1" w:rsidRDefault="00C86604">
            <w:pPr>
              <w:jc w:val="center"/>
            </w:pPr>
            <w:r>
              <w:rPr>
                <w:color w:val="000000"/>
                <w:sz w:val="20"/>
                <w:szCs w:val="20"/>
              </w:rPr>
              <w:t>6.1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5AF1" w:rsidRDefault="00C86604">
            <w:r>
              <w:rPr>
                <w:color w:val="000000"/>
                <w:sz w:val="20"/>
                <w:szCs w:val="20"/>
              </w:rPr>
              <w:t>Online References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5AF1" w:rsidRDefault="00D25AF1"/>
        </w:tc>
      </w:tr>
      <w:tr w:rsidR="00D25AF1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5AF1" w:rsidRDefault="00C86604">
            <w:pPr>
              <w:jc w:val="center"/>
            </w:pPr>
            <w:r>
              <w:rPr>
                <w:color w:val="000000"/>
                <w:sz w:val="20"/>
                <w:szCs w:val="20"/>
              </w:rPr>
              <w:t>6.2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5AF1" w:rsidRDefault="00C86604">
            <w:r>
              <w:rPr>
                <w:color w:val="000000"/>
                <w:sz w:val="20"/>
                <w:szCs w:val="20"/>
              </w:rPr>
              <w:t>Offline References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5AF1" w:rsidRDefault="00D25AF1"/>
        </w:tc>
      </w:tr>
    </w:tbl>
    <w:p w:rsidR="00D25AF1" w:rsidRDefault="00C86604">
      <w:r>
        <w:br w:type="page"/>
      </w:r>
    </w:p>
    <w:p w:rsidR="00BC5318" w:rsidRDefault="00BC5318">
      <w:pPr>
        <w:pStyle w:val="Heading1"/>
      </w:pPr>
    </w:p>
    <w:p w:rsidR="00BC5318" w:rsidRDefault="00BC5318">
      <w:pPr>
        <w:pStyle w:val="Heading1"/>
      </w:pPr>
      <w:bookmarkStart w:id="0" w:name="_GoBack"/>
      <w:bookmarkEnd w:id="0"/>
    </w:p>
    <w:p w:rsidR="00D25AF1" w:rsidRDefault="00C86604">
      <w:pPr>
        <w:pStyle w:val="Heading1"/>
      </w:pPr>
      <w:r>
        <w:t>1. SYNOPSIS</w:t>
      </w:r>
    </w:p>
    <w:p w:rsidR="00D25AF1" w:rsidRDefault="00C86604">
      <w:pPr>
        <w:pStyle w:val="ListParagraph"/>
        <w:numPr>
          <w:ilvl w:val="0"/>
          <w:numId w:val="2"/>
        </w:numPr>
        <w:spacing w:after="80"/>
      </w:pPr>
      <w:r>
        <w:t>This project is a Shopping Zone web application built with PHP, MySQL, HTML, and CSS. It provides user authentication (registration and login), a categorized product browsing interface, and a shopping cart system. Users can register with their email and pa</w:t>
      </w:r>
      <w:r>
        <w:t xml:space="preserve">ssword, log in securely, browse six product categories (Aesthetic </w:t>
      </w:r>
      <w:proofErr w:type="spellStart"/>
      <w:r>
        <w:t>Jewelry</w:t>
      </w:r>
      <w:proofErr w:type="spellEnd"/>
      <w:r>
        <w:t>, Clothes, Shoes, Baby Clothes, Toys, and Cosmetics), and manage their shopping cart with live price totals.</w:t>
      </w:r>
    </w:p>
    <w:p w:rsidR="00D25AF1" w:rsidRDefault="00C86604">
      <w:pPr>
        <w:pStyle w:val="ListParagraph"/>
        <w:numPr>
          <w:ilvl w:val="0"/>
          <w:numId w:val="2"/>
        </w:numPr>
        <w:spacing w:after="80"/>
      </w:pPr>
      <w:r>
        <w:t>The application is hosted on a local Apache/MySQL server (XAMPP/WAMP) and uses PHP sessions to maintain login state. Cart data is persisted per user session, allowing shoppers to add items across categories, view a consolidated cart with a total price, and</w:t>
      </w:r>
      <w:r>
        <w:t xml:space="preserve"> clear the cart when needed.</w:t>
      </w:r>
    </w:p>
    <w:p w:rsidR="00D25AF1" w:rsidRDefault="00D25AF1">
      <w:pPr>
        <w:spacing w:after="100"/>
      </w:pPr>
    </w:p>
    <w:p w:rsidR="00D25AF1" w:rsidRDefault="00C86604">
      <w:pPr>
        <w:pStyle w:val="Heading1"/>
      </w:pPr>
      <w:r>
        <w:t>2. PREAMBLE</w:t>
      </w:r>
    </w:p>
    <w:p w:rsidR="00D25AF1" w:rsidRDefault="00C86604">
      <w:pPr>
        <w:pStyle w:val="Heading2"/>
        <w:spacing w:before="240"/>
      </w:pPr>
      <w:r>
        <w:t>2.1 General Introduction</w:t>
      </w:r>
    </w:p>
    <w:p w:rsidR="00D25AF1" w:rsidRDefault="00C86604">
      <w:pPr>
        <w:pStyle w:val="ListParagraph"/>
        <w:numPr>
          <w:ilvl w:val="0"/>
          <w:numId w:val="2"/>
        </w:numPr>
        <w:spacing w:after="80"/>
      </w:pPr>
      <w:r>
        <w:t xml:space="preserve">E-commerce and online shopping have become integral parts of modern daily life. With the rapid growth of internet access, consumers expect seamless, user-friendly shopping experiences from </w:t>
      </w:r>
      <w:r>
        <w:t>any browser. A PHP-based shopping site demonstrates how server-side scripting, relational databases, and frontend web technologies combine to deliver a complete retail flow — from account creation to browsing categories and managing a cart.</w:t>
      </w:r>
    </w:p>
    <w:p w:rsidR="00D25AF1" w:rsidRDefault="00C86604">
      <w:pPr>
        <w:pStyle w:val="Heading2"/>
        <w:spacing w:before="240"/>
      </w:pPr>
      <w:r>
        <w:t>2.2 Statement o</w:t>
      </w:r>
      <w:r>
        <w:t>f Problem</w:t>
      </w:r>
    </w:p>
    <w:p w:rsidR="00D25AF1" w:rsidRDefault="00C86604">
      <w:pPr>
        <w:pStyle w:val="ListParagraph"/>
        <w:numPr>
          <w:ilvl w:val="0"/>
          <w:numId w:val="2"/>
        </w:numPr>
        <w:spacing w:after="80"/>
      </w:pPr>
      <w:r>
        <w:t>Many beginners and students building their first web project need a practical example that demonstrates: secure user registration and login, organized product browsing by category, and a session-aware shopping cart. This project addresses the fol</w:t>
      </w:r>
      <w:r>
        <w:t>lowing questions:</w:t>
      </w:r>
    </w:p>
    <w:p w:rsidR="00D25AF1" w:rsidRDefault="00C86604">
      <w:pPr>
        <w:pStyle w:val="ListParagraph"/>
        <w:numPr>
          <w:ilvl w:val="0"/>
          <w:numId w:val="2"/>
        </w:numPr>
        <w:spacing w:after="80"/>
      </w:pPr>
      <w:r>
        <w:t>How to implement secure user authentication with PHP sessions and a MySQL database.</w:t>
      </w:r>
    </w:p>
    <w:p w:rsidR="00D25AF1" w:rsidRDefault="00C86604">
      <w:pPr>
        <w:pStyle w:val="ListParagraph"/>
        <w:numPr>
          <w:ilvl w:val="0"/>
          <w:numId w:val="2"/>
        </w:numPr>
        <w:spacing w:after="80"/>
      </w:pPr>
      <w:r>
        <w:t>How to organize products into categories and present them in a responsive, card-based UI.</w:t>
      </w:r>
    </w:p>
    <w:p w:rsidR="00D25AF1" w:rsidRDefault="00C86604">
      <w:pPr>
        <w:pStyle w:val="ListParagraph"/>
        <w:numPr>
          <w:ilvl w:val="0"/>
          <w:numId w:val="2"/>
        </w:numPr>
        <w:spacing w:after="80"/>
      </w:pPr>
      <w:r>
        <w:t>How to maintain a shopping cart across multiple page navigations</w:t>
      </w:r>
      <w:r>
        <w:t xml:space="preserve"> using PHP sessions.</w:t>
      </w:r>
    </w:p>
    <w:p w:rsidR="00D25AF1" w:rsidRDefault="00C86604">
      <w:pPr>
        <w:pStyle w:val="Heading2"/>
        <w:spacing w:before="240"/>
      </w:pPr>
      <w:r>
        <w:t>2.3 Objective and Scope of the Study</w:t>
      </w:r>
    </w:p>
    <w:p w:rsidR="00D25AF1" w:rsidRDefault="00C86604">
      <w:pPr>
        <w:spacing w:after="120"/>
      </w:pPr>
      <w:r>
        <w:rPr>
          <w:b/>
          <w:bCs/>
        </w:rPr>
        <w:t>Objectives:</w:t>
      </w:r>
    </w:p>
    <w:p w:rsidR="00D25AF1" w:rsidRDefault="00C86604">
      <w:pPr>
        <w:pStyle w:val="ListParagraph"/>
        <w:numPr>
          <w:ilvl w:val="0"/>
          <w:numId w:val="2"/>
        </w:numPr>
        <w:spacing w:after="80"/>
      </w:pPr>
      <w:r>
        <w:t>Design and implement a user registration and login system with PHP and MySQL.</w:t>
      </w:r>
    </w:p>
    <w:p w:rsidR="00D25AF1" w:rsidRDefault="00C86604">
      <w:pPr>
        <w:pStyle w:val="ListParagraph"/>
        <w:numPr>
          <w:ilvl w:val="0"/>
          <w:numId w:val="2"/>
        </w:numPr>
        <w:spacing w:after="80"/>
      </w:pPr>
      <w:r>
        <w:t xml:space="preserve">Create a category-based product listing page with six categories: Aesthetic </w:t>
      </w:r>
      <w:proofErr w:type="spellStart"/>
      <w:r>
        <w:t>Jewelry</w:t>
      </w:r>
      <w:proofErr w:type="spellEnd"/>
      <w:r>
        <w:t>, Clothes, Shoes, Baby Cl</w:t>
      </w:r>
      <w:r>
        <w:t>othes, Toys, and Cosmetics.</w:t>
      </w:r>
    </w:p>
    <w:p w:rsidR="00D25AF1" w:rsidRDefault="00C86604">
      <w:pPr>
        <w:pStyle w:val="ListParagraph"/>
        <w:numPr>
          <w:ilvl w:val="0"/>
          <w:numId w:val="2"/>
        </w:numPr>
        <w:spacing w:after="80"/>
      </w:pPr>
      <w:r>
        <w:t>Build a shopping cart that tracks items and calculates total price using PHP sessions.</w:t>
      </w:r>
    </w:p>
    <w:p w:rsidR="00D25AF1" w:rsidRDefault="00C86604">
      <w:pPr>
        <w:pStyle w:val="ListParagraph"/>
        <w:numPr>
          <w:ilvl w:val="0"/>
          <w:numId w:val="2"/>
        </w:numPr>
        <w:spacing w:after="80"/>
      </w:pPr>
      <w:r>
        <w:t>Allow users to clear the cart and continue shopping seamlessly.</w:t>
      </w:r>
    </w:p>
    <w:p w:rsidR="00D25AF1" w:rsidRDefault="00C86604">
      <w:pPr>
        <w:pStyle w:val="ListParagraph"/>
        <w:numPr>
          <w:ilvl w:val="0"/>
          <w:numId w:val="2"/>
        </w:numPr>
        <w:spacing w:after="80"/>
      </w:pPr>
      <w:r>
        <w:t>Ensure a clean, responsive UI with consistent green branding and card-style l</w:t>
      </w:r>
      <w:r>
        <w:t>ayouts.</w:t>
      </w:r>
    </w:p>
    <w:p w:rsidR="00D25AF1" w:rsidRDefault="00D25AF1">
      <w:pPr>
        <w:spacing w:after="100"/>
      </w:pPr>
    </w:p>
    <w:p w:rsidR="00BC5318" w:rsidRDefault="00BC5318">
      <w:pPr>
        <w:spacing w:after="120"/>
        <w:rPr>
          <w:b/>
          <w:bCs/>
        </w:rPr>
      </w:pPr>
    </w:p>
    <w:p w:rsidR="00BC5318" w:rsidRDefault="00BC5318">
      <w:pPr>
        <w:spacing w:after="120"/>
        <w:rPr>
          <w:b/>
          <w:bCs/>
        </w:rPr>
      </w:pPr>
    </w:p>
    <w:p w:rsidR="00D25AF1" w:rsidRDefault="00C86604">
      <w:pPr>
        <w:spacing w:after="120"/>
      </w:pPr>
      <w:r>
        <w:rPr>
          <w:b/>
          <w:bCs/>
        </w:rPr>
        <w:t>Scope:</w:t>
      </w:r>
    </w:p>
    <w:p w:rsidR="00D25AF1" w:rsidRDefault="00C86604">
      <w:pPr>
        <w:pStyle w:val="ListParagraph"/>
        <w:numPr>
          <w:ilvl w:val="0"/>
          <w:numId w:val="2"/>
        </w:numPr>
        <w:spacing w:after="80"/>
      </w:pPr>
      <w:r>
        <w:t>In scope: Local single-machine XAMPP/WAMP deployment, MySQL for user data, PHP sessions for cart management, HTML/CSS for frontend.</w:t>
      </w:r>
    </w:p>
    <w:p w:rsidR="00E22A6D" w:rsidRDefault="00E22A6D" w:rsidP="00F0142B">
      <w:pPr>
        <w:spacing w:after="80"/>
      </w:pPr>
    </w:p>
    <w:p w:rsidR="00D25AF1" w:rsidRDefault="00C86604">
      <w:pPr>
        <w:pStyle w:val="ListParagraph"/>
        <w:numPr>
          <w:ilvl w:val="0"/>
          <w:numId w:val="2"/>
        </w:numPr>
        <w:spacing w:after="80"/>
      </w:pPr>
      <w:r>
        <w:t>O</w:t>
      </w:r>
      <w:r>
        <w:t>ut of scope: Payment gateway integration, product database (products are hardcoded per category), admin pan</w:t>
      </w:r>
      <w:r>
        <w:t>el, multi-currency support, mobile app.</w:t>
      </w:r>
    </w:p>
    <w:p w:rsidR="00E22A6D" w:rsidRDefault="00E22A6D" w:rsidP="00E22A6D">
      <w:pPr>
        <w:spacing w:after="80"/>
      </w:pPr>
    </w:p>
    <w:p w:rsidR="00D25AF1" w:rsidRDefault="00C86604">
      <w:pPr>
        <w:pStyle w:val="Heading2"/>
        <w:spacing w:before="240"/>
      </w:pPr>
      <w:r>
        <w:t>2</w:t>
      </w:r>
      <w:r>
        <w:t>.4 Module Description with Functionality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D25AF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B5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5AF1" w:rsidRDefault="00C86604">
            <w:r>
              <w:rPr>
                <w:b/>
                <w:bCs/>
                <w:color w:val="FFFFFF"/>
                <w:sz w:val="20"/>
                <w:szCs w:val="20"/>
              </w:rPr>
              <w:t>Module / File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B5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5AF1" w:rsidRDefault="00C86604">
            <w:r>
              <w:rPr>
                <w:b/>
                <w:bCs/>
                <w:color w:val="FFFFFF"/>
                <w:sz w:val="20"/>
                <w:szCs w:val="20"/>
              </w:rPr>
              <w:t>Responsibility</w:t>
            </w:r>
          </w:p>
        </w:tc>
      </w:tr>
      <w:tr w:rsidR="00D25AF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5AF1" w:rsidRDefault="00C86604">
            <w:proofErr w:type="spellStart"/>
            <w:r>
              <w:rPr>
                <w:color w:val="000000"/>
                <w:sz w:val="20"/>
                <w:szCs w:val="20"/>
              </w:rPr>
              <w:t>register.php</w:t>
            </w:r>
            <w:proofErr w:type="spell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5AF1" w:rsidRDefault="00C86604">
            <w:r>
              <w:rPr>
                <w:color w:val="000000"/>
                <w:sz w:val="20"/>
                <w:szCs w:val="20"/>
              </w:rPr>
              <w:t>Handles new user registration. Collects email and password, validates inputs, hashes password, inserts into the users table in MySQL, and redirects to the login page on success.</w:t>
            </w:r>
          </w:p>
        </w:tc>
      </w:tr>
      <w:tr w:rsidR="00D25AF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5AF1" w:rsidRDefault="00C86604">
            <w:proofErr w:type="spellStart"/>
            <w:r>
              <w:rPr>
                <w:color w:val="000000"/>
                <w:sz w:val="20"/>
                <w:szCs w:val="20"/>
              </w:rPr>
              <w:t>login.php</w:t>
            </w:r>
            <w:proofErr w:type="spell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5AF1" w:rsidRDefault="00C86604">
            <w:r>
              <w:rPr>
                <w:color w:val="000000"/>
                <w:sz w:val="20"/>
                <w:szCs w:val="20"/>
              </w:rPr>
              <w:t xml:space="preserve">Authenticates returning users. Validates submitted credentials against the MySQL users table, creates a PHP session on success, and redirects to </w:t>
            </w:r>
            <w:proofErr w:type="spellStart"/>
            <w:r>
              <w:rPr>
                <w:color w:val="000000"/>
                <w:sz w:val="20"/>
                <w:szCs w:val="20"/>
              </w:rPr>
              <w:t>index.php</w:t>
            </w:r>
            <w:proofErr w:type="spellEnd"/>
            <w:r>
              <w:rPr>
                <w:color w:val="000000"/>
                <w:sz w:val="20"/>
                <w:szCs w:val="20"/>
              </w:rPr>
              <w:t>. Rejects invalid credentials with an error message.</w:t>
            </w:r>
          </w:p>
        </w:tc>
      </w:tr>
      <w:tr w:rsidR="00D25AF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5AF1" w:rsidRDefault="00C86604">
            <w:proofErr w:type="spellStart"/>
            <w:r>
              <w:rPr>
                <w:color w:val="000000"/>
                <w:sz w:val="20"/>
                <w:szCs w:val="20"/>
              </w:rPr>
              <w:t>index.php</w:t>
            </w:r>
            <w:proofErr w:type="spell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5AF1" w:rsidRDefault="00C86604">
            <w:r>
              <w:rPr>
                <w:color w:val="000000"/>
                <w:sz w:val="20"/>
                <w:szCs w:val="20"/>
              </w:rPr>
              <w:t>Main landing page after login. Display</w:t>
            </w:r>
            <w:r>
              <w:rPr>
                <w:color w:val="000000"/>
                <w:sz w:val="20"/>
                <w:szCs w:val="20"/>
              </w:rPr>
              <w:t xml:space="preserve">s the 'Welcome to Our Shopping Zone' header with Cart and Logout buttons, and presents six product category cards (Aesthetic </w:t>
            </w:r>
            <w:proofErr w:type="spellStart"/>
            <w:r>
              <w:rPr>
                <w:color w:val="000000"/>
                <w:sz w:val="20"/>
                <w:szCs w:val="20"/>
              </w:rPr>
              <w:t>Jewelry</w:t>
            </w:r>
            <w:proofErr w:type="spellEnd"/>
            <w:r>
              <w:rPr>
                <w:color w:val="000000"/>
                <w:sz w:val="20"/>
                <w:szCs w:val="20"/>
              </w:rPr>
              <w:t>, Clothes, Shoes, Baby Clothes, Toys, Cosmetics) using emoji icons.</w:t>
            </w:r>
          </w:p>
        </w:tc>
      </w:tr>
      <w:tr w:rsidR="00D25AF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5AF1" w:rsidRDefault="00C86604">
            <w:proofErr w:type="spellStart"/>
            <w:r>
              <w:rPr>
                <w:color w:val="000000"/>
                <w:sz w:val="20"/>
                <w:szCs w:val="20"/>
              </w:rPr>
              <w:t>cart.php</w:t>
            </w:r>
            <w:proofErr w:type="spell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5AF1" w:rsidRDefault="00C86604">
            <w:r>
              <w:rPr>
                <w:color w:val="000000"/>
                <w:sz w:val="20"/>
                <w:szCs w:val="20"/>
              </w:rPr>
              <w:t xml:space="preserve">Shopping cart page. Reads cart items from the </w:t>
            </w:r>
            <w:r>
              <w:rPr>
                <w:color w:val="000000"/>
                <w:sz w:val="20"/>
                <w:szCs w:val="20"/>
              </w:rPr>
              <w:t>PHP session, displays them in a styled table with individual prices and a computed total, and provides 'Continue Shopping' and 'Clear Cart' options.</w:t>
            </w:r>
          </w:p>
        </w:tc>
      </w:tr>
      <w:tr w:rsidR="00D25AF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5AF1" w:rsidRDefault="00C86604">
            <w:proofErr w:type="spellStart"/>
            <w:r>
              <w:rPr>
                <w:color w:val="000000"/>
                <w:sz w:val="20"/>
                <w:szCs w:val="20"/>
              </w:rPr>
              <w:t>db.php</w:t>
            </w:r>
            <w:proofErr w:type="spell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5AF1" w:rsidRDefault="00C86604">
            <w:r>
              <w:rPr>
                <w:color w:val="000000"/>
                <w:sz w:val="20"/>
                <w:szCs w:val="20"/>
              </w:rPr>
              <w:t>Database configuration file. Defines the MySQL host, database name, username, and password, and returns a PDO/</w:t>
            </w:r>
            <w:proofErr w:type="spellStart"/>
            <w:r>
              <w:rPr>
                <w:color w:val="000000"/>
                <w:sz w:val="20"/>
                <w:szCs w:val="20"/>
              </w:rPr>
              <w:t>mysqli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connection used by </w:t>
            </w:r>
            <w:proofErr w:type="spellStart"/>
            <w:r>
              <w:rPr>
                <w:color w:val="000000"/>
                <w:sz w:val="20"/>
                <w:szCs w:val="20"/>
              </w:rPr>
              <w:t>register.php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and </w:t>
            </w:r>
            <w:proofErr w:type="spellStart"/>
            <w:r>
              <w:rPr>
                <w:color w:val="000000"/>
                <w:sz w:val="20"/>
                <w:szCs w:val="20"/>
              </w:rPr>
              <w:t>login.php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D25AF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5AF1" w:rsidRDefault="00C86604">
            <w:r>
              <w:rPr>
                <w:color w:val="000000"/>
                <w:sz w:val="20"/>
                <w:szCs w:val="20"/>
              </w:rPr>
              <w:t>style.css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5AF1" w:rsidRDefault="00C86604">
            <w:r>
              <w:rPr>
                <w:color w:val="000000"/>
                <w:sz w:val="20"/>
                <w:szCs w:val="20"/>
              </w:rPr>
              <w:t>Shared stylesheet providing green-themed branding, card layouts for categories, r</w:t>
            </w:r>
            <w:r>
              <w:rPr>
                <w:color w:val="000000"/>
                <w:sz w:val="20"/>
                <w:szCs w:val="20"/>
              </w:rPr>
              <w:t>esponsive form styles for login/register, and cart table styling with a hot-pink header.</w:t>
            </w:r>
          </w:p>
        </w:tc>
      </w:tr>
    </w:tbl>
    <w:p w:rsidR="00D25AF1" w:rsidRDefault="00C86604">
      <w:r>
        <w:br w:type="page"/>
      </w:r>
    </w:p>
    <w:p w:rsidR="00E22A6D" w:rsidRDefault="00E22A6D">
      <w:pPr>
        <w:pStyle w:val="Heading1"/>
      </w:pPr>
    </w:p>
    <w:p w:rsidR="00E22A6D" w:rsidRDefault="00E22A6D">
      <w:pPr>
        <w:pStyle w:val="Heading1"/>
      </w:pPr>
    </w:p>
    <w:p w:rsidR="00D25AF1" w:rsidRDefault="00C86604">
      <w:pPr>
        <w:pStyle w:val="Heading1"/>
      </w:pPr>
      <w:r>
        <w:t>3. SYSTEM DESIGN AND DEVELOPMENT</w:t>
      </w:r>
    </w:p>
    <w:p w:rsidR="00D25AF1" w:rsidRDefault="00C86604">
      <w:pPr>
        <w:pStyle w:val="Heading2"/>
        <w:spacing w:before="240"/>
      </w:pPr>
      <w:r>
        <w:t>3.1 Data Flow Diagram (DFD)</w:t>
      </w:r>
    </w:p>
    <w:p w:rsidR="00D25AF1" w:rsidRDefault="00C86604">
      <w:pPr>
        <w:spacing w:after="120"/>
      </w:pPr>
      <w:r>
        <w:rPr>
          <w:b/>
          <w:bCs/>
        </w:rPr>
        <w:t>LEVEL – 0, 1 and 2</w:t>
      </w:r>
    </w:p>
    <w:p w:rsidR="00D25AF1" w:rsidRDefault="00D25AF1">
      <w:pPr>
        <w:spacing w:after="100"/>
      </w:pPr>
    </w:p>
    <w:p w:rsidR="00D25AF1" w:rsidRDefault="00C86604">
      <w:pPr>
        <w:spacing w:after="120"/>
      </w:pPr>
      <w:r>
        <w:rPr>
          <w:b/>
          <w:bCs/>
        </w:rPr>
        <w:t>Level 0 — Context Diagram:</w:t>
      </w:r>
    </w:p>
    <w:p w:rsidR="00D25AF1" w:rsidRDefault="00C86604">
      <w:pPr>
        <w:pStyle w:val="ListParagraph"/>
        <w:numPr>
          <w:ilvl w:val="0"/>
          <w:numId w:val="2"/>
        </w:numPr>
        <w:spacing w:after="80"/>
      </w:pPr>
      <w:r>
        <w:t>The user interacts with the Shopping Zone system. The system accepts registration/login credentials, returns session tokens, serves category and product pages, and manages the cart.</w:t>
      </w:r>
    </w:p>
    <w:p w:rsidR="00D25AF1" w:rsidRDefault="00D25AF1">
      <w:pPr>
        <w:spacing w:after="100"/>
      </w:pPr>
    </w:p>
    <w:p w:rsidR="00D25AF1" w:rsidRDefault="00C86604">
      <w:pPr>
        <w:spacing w:after="120"/>
      </w:pPr>
      <w:r>
        <w:rPr>
          <w:b/>
          <w:bCs/>
        </w:rPr>
        <w:t>Level 1 — Major Processes:</w:t>
      </w:r>
    </w:p>
    <w:p w:rsidR="00D25AF1" w:rsidRDefault="00C86604">
      <w:pPr>
        <w:pStyle w:val="ListParagraph"/>
        <w:numPr>
          <w:ilvl w:val="0"/>
          <w:numId w:val="2"/>
        </w:numPr>
        <w:spacing w:after="80"/>
      </w:pPr>
      <w:r>
        <w:t>Process 1.0 — User Authentication: Receives cr</w:t>
      </w:r>
      <w:r>
        <w:t>edentials → validates against Users DB → creates session.</w:t>
      </w:r>
    </w:p>
    <w:p w:rsidR="00D25AF1" w:rsidRDefault="00C86604">
      <w:pPr>
        <w:pStyle w:val="ListParagraph"/>
        <w:numPr>
          <w:ilvl w:val="0"/>
          <w:numId w:val="2"/>
        </w:numPr>
        <w:spacing w:after="80"/>
      </w:pPr>
      <w:r>
        <w:t>Process 2.0 — Browse Categories: Reads category list → serves product tiles to user.</w:t>
      </w:r>
    </w:p>
    <w:p w:rsidR="00D25AF1" w:rsidRDefault="00C86604">
      <w:pPr>
        <w:pStyle w:val="ListParagraph"/>
        <w:numPr>
          <w:ilvl w:val="0"/>
          <w:numId w:val="2"/>
        </w:numPr>
        <w:spacing w:after="80"/>
      </w:pPr>
      <w:r>
        <w:t>Process 3.0 — Manage Cart: Receives add/clear actions → updates session cart → returns cart view with total.</w:t>
      </w:r>
    </w:p>
    <w:p w:rsidR="00D25AF1" w:rsidRDefault="00D25AF1">
      <w:pPr>
        <w:spacing w:after="100"/>
      </w:pPr>
    </w:p>
    <w:p w:rsidR="00D25AF1" w:rsidRDefault="00C86604">
      <w:pPr>
        <w:spacing w:after="120"/>
      </w:pPr>
      <w:r>
        <w:rPr>
          <w:b/>
          <w:bCs/>
        </w:rPr>
        <w:t>Lev</w:t>
      </w:r>
      <w:r>
        <w:rPr>
          <w:b/>
          <w:bCs/>
        </w:rPr>
        <w:t>el 2 — Sub-processes:</w:t>
      </w:r>
    </w:p>
    <w:p w:rsidR="00D25AF1" w:rsidRDefault="00C86604">
      <w:pPr>
        <w:pStyle w:val="ListParagraph"/>
        <w:numPr>
          <w:ilvl w:val="0"/>
          <w:numId w:val="2"/>
        </w:numPr>
        <w:spacing w:after="80"/>
      </w:pPr>
      <w:r>
        <w:t>1.1 Register: Insert new user record. 1.2 Login: Compare hash and issue session.</w:t>
      </w:r>
    </w:p>
    <w:p w:rsidR="00D25AF1" w:rsidRDefault="00C86604">
      <w:pPr>
        <w:pStyle w:val="ListParagraph"/>
        <w:numPr>
          <w:ilvl w:val="0"/>
          <w:numId w:val="2"/>
        </w:numPr>
        <w:spacing w:after="80"/>
      </w:pPr>
      <w:r>
        <w:t>3.1 Add to Cart: Append product + price to session array. 3.2 Calculate Total: Sum all prices in session. 3.3 Clear Cart: Destroy session cart array.</w:t>
      </w:r>
    </w:p>
    <w:p w:rsidR="00D25AF1" w:rsidRDefault="00D25AF1">
      <w:pPr>
        <w:spacing w:after="100"/>
      </w:pPr>
    </w:p>
    <w:p w:rsidR="00D25AF1" w:rsidRDefault="00C86604">
      <w:pPr>
        <w:pStyle w:val="Heading2"/>
        <w:spacing w:before="240"/>
      </w:pPr>
      <w:r>
        <w:t>3.</w:t>
      </w:r>
      <w:r>
        <w:t>2 Table Structure (Database)</w:t>
      </w:r>
    </w:p>
    <w:p w:rsidR="00D25AF1" w:rsidRDefault="00C86604">
      <w:pPr>
        <w:spacing w:after="120"/>
      </w:pPr>
      <w:r>
        <w:rPr>
          <w:b/>
          <w:bCs/>
        </w:rPr>
        <w:t xml:space="preserve">a) users table (MySQL — </w:t>
      </w:r>
      <w:proofErr w:type="spellStart"/>
      <w:r>
        <w:rPr>
          <w:b/>
          <w:bCs/>
        </w:rPr>
        <w:t>shopping_db</w:t>
      </w:r>
      <w:proofErr w:type="spellEnd"/>
      <w:r>
        <w:rPr>
          <w:b/>
          <w:bCs/>
        </w:rP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000"/>
        <w:gridCol w:w="4860"/>
      </w:tblGrid>
      <w:tr w:rsidR="00D25AF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B5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5AF1" w:rsidRDefault="00C86604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B5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5AF1" w:rsidRDefault="00C86604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B5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5AF1" w:rsidRDefault="00C86604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D25AF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5AF1" w:rsidRDefault="00C86604">
            <w:r>
              <w:rPr>
                <w:color w:val="000000"/>
                <w:sz w:val="20"/>
                <w:szCs w:val="20"/>
              </w:rPr>
              <w:t>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5AF1" w:rsidRDefault="00C86604">
            <w:r>
              <w:rPr>
                <w:color w:val="000000"/>
                <w:sz w:val="20"/>
                <w:szCs w:val="20"/>
              </w:rPr>
              <w:t>INT (PK, AI)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5AF1" w:rsidRDefault="00C86604">
            <w:r>
              <w:rPr>
                <w:color w:val="000000"/>
                <w:sz w:val="20"/>
                <w:szCs w:val="20"/>
              </w:rPr>
              <w:t>Auto-increment primary key</w:t>
            </w:r>
          </w:p>
        </w:tc>
      </w:tr>
      <w:tr w:rsidR="00D25AF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5AF1" w:rsidRDefault="00C86604">
            <w:r>
              <w:rPr>
                <w:color w:val="000000"/>
                <w:sz w:val="20"/>
                <w:szCs w:val="20"/>
              </w:rPr>
              <w:t>email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5AF1" w:rsidRDefault="00C86604">
            <w:proofErr w:type="gramStart"/>
            <w:r>
              <w:rPr>
                <w:color w:val="000000"/>
                <w:sz w:val="20"/>
                <w:szCs w:val="20"/>
              </w:rPr>
              <w:t>VARCHAR(</w:t>
            </w:r>
            <w:proofErr w:type="gramEnd"/>
            <w:r>
              <w:rPr>
                <w:color w:val="000000"/>
                <w:sz w:val="20"/>
                <w:szCs w:val="20"/>
              </w:rPr>
              <w:t>255)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5AF1" w:rsidRDefault="00C86604">
            <w:r>
              <w:rPr>
                <w:color w:val="000000"/>
                <w:sz w:val="20"/>
                <w:szCs w:val="20"/>
              </w:rPr>
              <w:t>User's email address — unique login identifier</w:t>
            </w:r>
          </w:p>
        </w:tc>
      </w:tr>
      <w:tr w:rsidR="00D25AF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5AF1" w:rsidRDefault="00C86604">
            <w:r>
              <w:rPr>
                <w:color w:val="000000"/>
                <w:sz w:val="20"/>
                <w:szCs w:val="20"/>
              </w:rPr>
              <w:t>password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5AF1" w:rsidRDefault="00C86604">
            <w:proofErr w:type="gramStart"/>
            <w:r>
              <w:rPr>
                <w:color w:val="000000"/>
                <w:sz w:val="20"/>
                <w:szCs w:val="20"/>
              </w:rPr>
              <w:t>VARCHAR(</w:t>
            </w:r>
            <w:proofErr w:type="gramEnd"/>
            <w:r>
              <w:rPr>
                <w:color w:val="000000"/>
                <w:sz w:val="20"/>
                <w:szCs w:val="20"/>
              </w:rPr>
              <w:t>255)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5AF1" w:rsidRDefault="00C86604">
            <w:proofErr w:type="spellStart"/>
            <w:r>
              <w:rPr>
                <w:color w:val="000000"/>
                <w:sz w:val="20"/>
                <w:szCs w:val="20"/>
              </w:rPr>
              <w:t>Bcrypt</w:t>
            </w:r>
            <w:proofErr w:type="spellEnd"/>
            <w:r>
              <w:rPr>
                <w:color w:val="000000"/>
                <w:sz w:val="20"/>
                <w:szCs w:val="20"/>
              </w:rPr>
              <w:t>-hashed password stored securely</w:t>
            </w:r>
          </w:p>
        </w:tc>
      </w:tr>
      <w:tr w:rsidR="00D25AF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5AF1" w:rsidRDefault="00C86604">
            <w:proofErr w:type="spellStart"/>
            <w:r>
              <w:rPr>
                <w:color w:val="000000"/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5AF1" w:rsidRDefault="00C86604">
            <w:r>
              <w:rPr>
                <w:color w:val="000000"/>
                <w:sz w:val="20"/>
                <w:szCs w:val="20"/>
              </w:rPr>
              <w:t>TIMESTAMP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5AF1" w:rsidRDefault="00C86604">
            <w:r>
              <w:rPr>
                <w:color w:val="000000"/>
                <w:sz w:val="20"/>
                <w:szCs w:val="20"/>
              </w:rPr>
              <w:t>Account creation timestamp (auto-set)</w:t>
            </w:r>
          </w:p>
        </w:tc>
      </w:tr>
    </w:tbl>
    <w:p w:rsidR="00D25AF1" w:rsidRDefault="00D25AF1">
      <w:pPr>
        <w:spacing w:after="100"/>
      </w:pPr>
    </w:p>
    <w:p w:rsidR="00D25AF1" w:rsidRDefault="00C86604">
      <w:pPr>
        <w:spacing w:after="120"/>
      </w:pPr>
      <w:r>
        <w:rPr>
          <w:b/>
          <w:bCs/>
        </w:rPr>
        <w:t>b) Session Cart Structure (PHP $_SESSION)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000"/>
        <w:gridCol w:w="4860"/>
      </w:tblGrid>
      <w:tr w:rsidR="00D25AF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B5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5AF1" w:rsidRDefault="00C86604">
            <w:r>
              <w:rPr>
                <w:b/>
                <w:bCs/>
                <w:color w:val="FFFFFF"/>
                <w:sz w:val="20"/>
                <w:szCs w:val="20"/>
              </w:rPr>
              <w:t>Key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B5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5AF1" w:rsidRDefault="00C86604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B5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5AF1" w:rsidRDefault="00C86604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D25AF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5AF1" w:rsidRDefault="00C86604">
            <w:r>
              <w:rPr>
                <w:color w:val="000000"/>
                <w:sz w:val="20"/>
                <w:szCs w:val="20"/>
              </w:rPr>
              <w:t>cart[n][name]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5AF1" w:rsidRDefault="00C86604">
            <w:r>
              <w:rPr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5AF1" w:rsidRDefault="00C86604">
            <w:r>
              <w:rPr>
                <w:color w:val="000000"/>
                <w:sz w:val="20"/>
                <w:szCs w:val="20"/>
              </w:rPr>
              <w:t>Product name (e.g., Casual shirt, Teddy Bear)</w:t>
            </w:r>
          </w:p>
        </w:tc>
      </w:tr>
      <w:tr w:rsidR="00D25AF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5AF1" w:rsidRDefault="00C86604">
            <w:r>
              <w:rPr>
                <w:color w:val="000000"/>
                <w:sz w:val="20"/>
                <w:szCs w:val="20"/>
              </w:rPr>
              <w:lastRenderedPageBreak/>
              <w:t>cart[n][price]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5AF1" w:rsidRDefault="00C86604">
            <w:r>
              <w:rPr>
                <w:color w:val="000000"/>
                <w:sz w:val="20"/>
                <w:szCs w:val="20"/>
              </w:rPr>
              <w:t>integer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5AF1" w:rsidRDefault="00C86604">
            <w:r>
              <w:rPr>
                <w:color w:val="000000"/>
                <w:sz w:val="20"/>
                <w:szCs w:val="20"/>
              </w:rPr>
              <w:t>Product price in INR (₹)</w:t>
            </w:r>
          </w:p>
        </w:tc>
      </w:tr>
      <w:tr w:rsidR="00D25AF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5AF1" w:rsidRDefault="00C86604">
            <w:proofErr w:type="spellStart"/>
            <w:r>
              <w:rPr>
                <w:color w:val="000000"/>
                <w:sz w:val="20"/>
                <w:szCs w:val="20"/>
              </w:rPr>
              <w:t>user_email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5AF1" w:rsidRDefault="00C86604">
            <w:r>
              <w:rPr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5AF1" w:rsidRDefault="00C86604">
            <w:r>
              <w:rPr>
                <w:color w:val="000000"/>
                <w:sz w:val="20"/>
                <w:szCs w:val="20"/>
              </w:rPr>
              <w:t>Logged-in user's email stored in session</w:t>
            </w:r>
          </w:p>
        </w:tc>
      </w:tr>
    </w:tbl>
    <w:p w:rsidR="00D25AF1" w:rsidRDefault="00D25AF1">
      <w:pPr>
        <w:spacing w:after="100"/>
      </w:pPr>
    </w:p>
    <w:p w:rsidR="00D25AF1" w:rsidRDefault="00C86604">
      <w:pPr>
        <w:pStyle w:val="Heading2"/>
        <w:spacing w:before="240"/>
      </w:pPr>
      <w:r>
        <w:t>3.3 Menu Design</w:t>
      </w:r>
    </w:p>
    <w:p w:rsidR="00D25AF1" w:rsidRDefault="00C86604">
      <w:pPr>
        <w:pStyle w:val="ListParagraph"/>
        <w:numPr>
          <w:ilvl w:val="0"/>
          <w:numId w:val="2"/>
        </w:numPr>
        <w:spacing w:after="80"/>
      </w:pPr>
      <w:r>
        <w:t>Navigation Header (</w:t>
      </w:r>
      <w:proofErr w:type="spellStart"/>
      <w:r>
        <w:t>index.php</w:t>
      </w:r>
      <w:proofErr w:type="spellEnd"/>
      <w:r>
        <w:t>): 'Welcome to Our Shopping Zone' title on the left; Cart button and Logout button on the right. Styled with a solid green (#</w:t>
      </w:r>
      <w:r>
        <w:t>3a7d44) background.</w:t>
      </w:r>
    </w:p>
    <w:p w:rsidR="00D25AF1" w:rsidRDefault="00C86604">
      <w:pPr>
        <w:pStyle w:val="ListParagraph"/>
        <w:numPr>
          <w:ilvl w:val="0"/>
          <w:numId w:val="2"/>
        </w:numPr>
        <w:spacing w:after="80"/>
      </w:pPr>
      <w:r>
        <w:t>Category Grid: Six cards arranged in a 3×2 grid, each showing a large emoji icon and category name. Clicking a card navigates to the product listing for that category.</w:t>
      </w:r>
    </w:p>
    <w:p w:rsidR="00D25AF1" w:rsidRDefault="00C86604">
      <w:pPr>
        <w:pStyle w:val="ListParagraph"/>
        <w:numPr>
          <w:ilvl w:val="0"/>
          <w:numId w:val="2"/>
        </w:numPr>
        <w:spacing w:after="80"/>
      </w:pPr>
      <w:r>
        <w:t xml:space="preserve">Cart Page Navigation: 'Continue Shopping' link (returns to </w:t>
      </w:r>
      <w:proofErr w:type="spellStart"/>
      <w:r>
        <w:t>index.php</w:t>
      </w:r>
      <w:proofErr w:type="spellEnd"/>
      <w:r>
        <w:t>) and 'Clear Cart' link (clears the session cart and reloads).</w:t>
      </w:r>
    </w:p>
    <w:p w:rsidR="00D25AF1" w:rsidRDefault="00D25AF1">
      <w:pPr>
        <w:spacing w:after="100"/>
      </w:pPr>
    </w:p>
    <w:p w:rsidR="00D25AF1" w:rsidRDefault="00C86604">
      <w:pPr>
        <w:pStyle w:val="Heading2"/>
        <w:spacing w:before="240"/>
      </w:pPr>
      <w:r>
        <w:t>3.4 Screen Design (Screenshots with Description)</w:t>
      </w:r>
    </w:p>
    <w:p w:rsidR="00D25AF1" w:rsidRDefault="00D25AF1">
      <w:pPr>
        <w:spacing w:after="100"/>
      </w:pPr>
    </w:p>
    <w:p w:rsidR="00D25AF1" w:rsidRDefault="00C86604">
      <w:pPr>
        <w:spacing w:after="120"/>
        <w:jc w:val="center"/>
      </w:pPr>
      <w:r>
        <w:rPr>
          <w:noProof/>
        </w:rPr>
        <w:drawing>
          <wp:inline distT="0" distB="0" distL="0" distR="0">
            <wp:extent cx="6562725" cy="36957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62725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5AF1" w:rsidRDefault="00C86604">
      <w:pPr>
        <w:pStyle w:val="ListParagraph"/>
        <w:numPr>
          <w:ilvl w:val="0"/>
          <w:numId w:val="2"/>
        </w:numPr>
        <w:spacing w:after="80"/>
      </w:pPr>
      <w:r>
        <w:t>Login Page (</w:t>
      </w:r>
      <w:proofErr w:type="spellStart"/>
      <w:r>
        <w:t>login.php</w:t>
      </w:r>
      <w:proofErr w:type="spellEnd"/>
      <w:r>
        <w:t xml:space="preserve">) — The login form is </w:t>
      </w:r>
      <w:proofErr w:type="spellStart"/>
      <w:r>
        <w:t>centered</w:t>
      </w:r>
      <w:proofErr w:type="spellEnd"/>
      <w:r>
        <w:t xml:space="preserve"> on a green backgroun</w:t>
      </w:r>
      <w:r>
        <w:t xml:space="preserve">d. Users enter their registered email and password, then click the green Login button to authenticate. The lock emoji reinforces security. An incorrect credential displays an error; a successful login starts a PHP session and redirects to </w:t>
      </w:r>
      <w:proofErr w:type="spellStart"/>
      <w:r>
        <w:t>index.php</w:t>
      </w:r>
      <w:proofErr w:type="spellEnd"/>
      <w:r>
        <w:t>.</w:t>
      </w:r>
    </w:p>
    <w:p w:rsidR="00D25AF1" w:rsidRDefault="00D25AF1">
      <w:pPr>
        <w:spacing w:after="100"/>
      </w:pPr>
    </w:p>
    <w:p w:rsidR="00D25AF1" w:rsidRDefault="00C86604">
      <w:pPr>
        <w:spacing w:after="120"/>
        <w:jc w:val="center"/>
      </w:pPr>
      <w:r>
        <w:rPr>
          <w:noProof/>
        </w:rPr>
        <w:lastRenderedPageBreak/>
        <w:drawing>
          <wp:inline distT="0" distB="0" distL="0" distR="0">
            <wp:extent cx="6562725" cy="36957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62725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5AF1" w:rsidRDefault="00C86604">
      <w:pPr>
        <w:pStyle w:val="ListParagraph"/>
        <w:numPr>
          <w:ilvl w:val="0"/>
          <w:numId w:val="2"/>
        </w:numPr>
        <w:spacing w:after="80"/>
      </w:pPr>
      <w:r>
        <w:t>Reg</w:t>
      </w:r>
      <w:r>
        <w:t>istration Page (</w:t>
      </w:r>
      <w:proofErr w:type="spellStart"/>
      <w:r>
        <w:t>register.php</w:t>
      </w:r>
      <w:proofErr w:type="spellEnd"/>
      <w:r>
        <w:t xml:space="preserve">) — New users provide an email and password to create an account. The 'Already have account? Login' link at the bottom redirects existing users back to </w:t>
      </w:r>
      <w:proofErr w:type="spellStart"/>
      <w:r>
        <w:t>login.php</w:t>
      </w:r>
      <w:proofErr w:type="spellEnd"/>
      <w:r>
        <w:t>. On successful registration, the user is directed to log in.</w:t>
      </w:r>
    </w:p>
    <w:p w:rsidR="00D25AF1" w:rsidRDefault="00D25AF1">
      <w:pPr>
        <w:spacing w:after="100"/>
      </w:pPr>
    </w:p>
    <w:p w:rsidR="00D25AF1" w:rsidRDefault="00C86604">
      <w:pPr>
        <w:spacing w:after="120"/>
        <w:jc w:val="center"/>
      </w:pPr>
      <w:r>
        <w:rPr>
          <w:noProof/>
        </w:rPr>
        <w:lastRenderedPageBreak/>
        <w:drawing>
          <wp:inline distT="0" distB="0" distL="0" distR="0">
            <wp:extent cx="6562725" cy="36957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62725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5AF1" w:rsidRDefault="00C86604">
      <w:pPr>
        <w:pStyle w:val="ListParagraph"/>
        <w:numPr>
          <w:ilvl w:val="0"/>
          <w:numId w:val="2"/>
        </w:numPr>
        <w:spacing w:after="80"/>
      </w:pPr>
      <w:r>
        <w:t>Sh</w:t>
      </w:r>
      <w:r>
        <w:t>opping Categories Page (</w:t>
      </w:r>
      <w:proofErr w:type="spellStart"/>
      <w:r>
        <w:t>index.php</w:t>
      </w:r>
      <w:proofErr w:type="spellEnd"/>
      <w:r>
        <w:t xml:space="preserve">) — After login, users see six category cards: Aesthetic </w:t>
      </w:r>
      <w:proofErr w:type="spellStart"/>
      <w:r>
        <w:t>Jewelry</w:t>
      </w:r>
      <w:proofErr w:type="spellEnd"/>
      <w:r>
        <w:t xml:space="preserve"> </w:t>
      </w:r>
      <w:r>
        <w:t>💎</w:t>
      </w:r>
      <w:r>
        <w:t xml:space="preserve">, Clothes </w:t>
      </w:r>
      <w:r>
        <w:t>👗</w:t>
      </w:r>
      <w:r>
        <w:t xml:space="preserve">, Shoes </w:t>
      </w:r>
      <w:r>
        <w:t>👟</w:t>
      </w:r>
      <w:r>
        <w:t xml:space="preserve">, Baby Clothes </w:t>
      </w:r>
      <w:r>
        <w:t>🧸</w:t>
      </w:r>
      <w:r>
        <w:t xml:space="preserve">, Toys </w:t>
      </w:r>
      <w:r>
        <w:t>🎮</w:t>
      </w:r>
      <w:r>
        <w:t xml:space="preserve">, and Cosmetics </w:t>
      </w:r>
      <w:r>
        <w:t>💄</w:t>
      </w:r>
      <w:r>
        <w:t>. Cart and Logout buttons appear in the top-right of the green navigation bar. Each card n</w:t>
      </w:r>
      <w:r>
        <w:t>avigates to the corresponding product list.</w:t>
      </w:r>
    </w:p>
    <w:p w:rsidR="00D25AF1" w:rsidRDefault="00D25AF1">
      <w:pPr>
        <w:spacing w:after="100"/>
      </w:pPr>
    </w:p>
    <w:p w:rsidR="00D25AF1" w:rsidRDefault="00C86604">
      <w:pPr>
        <w:spacing w:after="120"/>
        <w:jc w:val="center"/>
      </w:pPr>
      <w:r>
        <w:rPr>
          <w:noProof/>
        </w:rPr>
        <w:lastRenderedPageBreak/>
        <w:drawing>
          <wp:inline distT="0" distB="0" distL="0" distR="0">
            <wp:extent cx="6562725" cy="36957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62725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5AF1" w:rsidRDefault="00C86604">
      <w:pPr>
        <w:pStyle w:val="ListParagraph"/>
        <w:numPr>
          <w:ilvl w:val="0"/>
          <w:numId w:val="2"/>
        </w:numPr>
        <w:spacing w:after="80"/>
      </w:pPr>
      <w:r>
        <w:t>Shopping Cart Page (</w:t>
      </w:r>
      <w:proofErr w:type="spellStart"/>
      <w:r>
        <w:t>cart.php</w:t>
      </w:r>
      <w:proofErr w:type="spellEnd"/>
      <w:r>
        <w:t>) — Displays all items added to the session cart with their individual prices in INR. A 'Total' row at the bottom sums all prices. The hot-pink header row (Product | Price) provides</w:t>
      </w:r>
      <w:r>
        <w:t xml:space="preserve"> clear visual contrast. 'Continue Shopping' returns users to categories; 'Clear Cart' empties the session cart.</w:t>
      </w:r>
    </w:p>
    <w:p w:rsidR="00D25AF1" w:rsidRDefault="00C86604">
      <w:r>
        <w:br w:type="page"/>
      </w:r>
    </w:p>
    <w:p w:rsidR="00E22A6D" w:rsidRDefault="00E22A6D">
      <w:pPr>
        <w:pStyle w:val="Heading1"/>
      </w:pPr>
    </w:p>
    <w:p w:rsidR="00E22A6D" w:rsidRDefault="00E22A6D">
      <w:pPr>
        <w:pStyle w:val="Heading1"/>
      </w:pPr>
    </w:p>
    <w:p w:rsidR="00D25AF1" w:rsidRDefault="00C86604" w:rsidP="00E22A6D">
      <w:pPr>
        <w:pStyle w:val="Heading1"/>
        <w:ind w:firstLine="360"/>
      </w:pPr>
      <w:r>
        <w:t>4. CONCLUSION</w:t>
      </w:r>
    </w:p>
    <w:p w:rsidR="00D25AF1" w:rsidRDefault="00C86604">
      <w:pPr>
        <w:pStyle w:val="ListParagraph"/>
        <w:numPr>
          <w:ilvl w:val="0"/>
          <w:numId w:val="2"/>
        </w:numPr>
        <w:spacing w:after="80"/>
      </w:pPr>
      <w:r>
        <w:t>The Shopping Zone web application successfully demonstrates a complete, self-contained PHP and MySQL e-commerce flow. User authentication via hashed passwords and PHP sessions provides a secure and stateful experience. The category-based browsing interface</w:t>
      </w:r>
      <w:r>
        <w:t xml:space="preserve"> gives shoppers a structured and intuitive way to discover products across six diverse categories.</w:t>
      </w:r>
    </w:p>
    <w:p w:rsidR="00D25AF1" w:rsidRDefault="00C86604">
      <w:pPr>
        <w:pStyle w:val="ListParagraph"/>
        <w:numPr>
          <w:ilvl w:val="0"/>
          <w:numId w:val="2"/>
        </w:numPr>
        <w:spacing w:after="80"/>
      </w:pPr>
      <w:r>
        <w:t>The session-based shopping cart allows users to accumulate items across multiple page navigations and view a consolidated price total, closely mirroring real</w:t>
      </w:r>
      <w:r>
        <w:t xml:space="preserve">-world e-commerce </w:t>
      </w:r>
      <w:proofErr w:type="spellStart"/>
      <w:r>
        <w:t>behavior</w:t>
      </w:r>
      <w:proofErr w:type="spellEnd"/>
      <w:r>
        <w:t>. The application can be extended by adding a product database table (replacing hardcoded items), a checkout and payment flow, an admin panel for product management, and user order history tracking.</w:t>
      </w:r>
    </w:p>
    <w:p w:rsidR="00D25AF1" w:rsidRDefault="00C86604">
      <w:pPr>
        <w:pStyle w:val="ListParagraph"/>
        <w:numPr>
          <w:ilvl w:val="0"/>
          <w:numId w:val="2"/>
        </w:numPr>
        <w:spacing w:after="80"/>
      </w:pPr>
      <w:r>
        <w:t>Overall, this project illustrat</w:t>
      </w:r>
      <w:r>
        <w:t>es how PHP, MySQL, HTML, and CSS can work together to build a functional, well-structured web shopping application suitable for academic demonstration and further development.</w:t>
      </w:r>
    </w:p>
    <w:p w:rsidR="00D25AF1" w:rsidRDefault="00C86604">
      <w:r>
        <w:br w:type="page"/>
      </w:r>
    </w:p>
    <w:p w:rsidR="00E22A6D" w:rsidRDefault="00E22A6D">
      <w:pPr>
        <w:pStyle w:val="Heading1"/>
      </w:pPr>
    </w:p>
    <w:p w:rsidR="00E22A6D" w:rsidRDefault="00E22A6D">
      <w:pPr>
        <w:pStyle w:val="Heading1"/>
      </w:pPr>
    </w:p>
    <w:p w:rsidR="00D25AF1" w:rsidRDefault="00C86604">
      <w:pPr>
        <w:pStyle w:val="Heading1"/>
      </w:pPr>
      <w:r>
        <w:t>5. LEARNING DURING PROJECT WORK</w:t>
      </w:r>
    </w:p>
    <w:p w:rsidR="00D25AF1" w:rsidRDefault="00C86604">
      <w:pPr>
        <w:pStyle w:val="ListParagraph"/>
        <w:numPr>
          <w:ilvl w:val="0"/>
          <w:numId w:val="2"/>
        </w:numPr>
        <w:spacing w:after="80"/>
      </w:pPr>
      <w:r>
        <w:t>PHP Sessions: Implementing $_SESSION to mainta</w:t>
      </w:r>
      <w:r>
        <w:t>in login state and cart data across multiple pages without requiring a database write for every cart action.</w:t>
      </w:r>
    </w:p>
    <w:p w:rsidR="00D25AF1" w:rsidRDefault="00C86604">
      <w:pPr>
        <w:pStyle w:val="ListParagraph"/>
        <w:numPr>
          <w:ilvl w:val="0"/>
          <w:numId w:val="2"/>
        </w:numPr>
        <w:spacing w:after="80"/>
      </w:pPr>
      <w:r>
        <w:t xml:space="preserve">Password Security: Using PHP's </w:t>
      </w:r>
      <w:proofErr w:type="spellStart"/>
      <w:r>
        <w:t>password_</w:t>
      </w:r>
      <w:proofErr w:type="gramStart"/>
      <w:r>
        <w:t>hash</w:t>
      </w:r>
      <w:proofErr w:type="spellEnd"/>
      <w:r>
        <w:t>(</w:t>
      </w:r>
      <w:proofErr w:type="gramEnd"/>
      <w:r>
        <w:t xml:space="preserve">) and </w:t>
      </w:r>
      <w:proofErr w:type="spellStart"/>
      <w:r>
        <w:t>password_verify</w:t>
      </w:r>
      <w:proofErr w:type="spellEnd"/>
      <w:r>
        <w:t>() functions to store and validate credentials securely, avoiding plain-text pass</w:t>
      </w:r>
      <w:r>
        <w:t>word storage.</w:t>
      </w:r>
    </w:p>
    <w:p w:rsidR="00D25AF1" w:rsidRDefault="00C86604">
      <w:pPr>
        <w:pStyle w:val="ListParagraph"/>
        <w:numPr>
          <w:ilvl w:val="0"/>
          <w:numId w:val="2"/>
        </w:numPr>
        <w:spacing w:after="80"/>
      </w:pPr>
      <w:r>
        <w:t xml:space="preserve">MySQL Integration: Writing PDO or </w:t>
      </w:r>
      <w:proofErr w:type="spellStart"/>
      <w:r>
        <w:t>mysqli</w:t>
      </w:r>
      <w:proofErr w:type="spellEnd"/>
      <w:r>
        <w:t xml:space="preserve"> queries to insert new users during registration and retrieve/validate users during login, including parameterized queries to prevent SQL injection.</w:t>
      </w:r>
    </w:p>
    <w:p w:rsidR="00D25AF1" w:rsidRDefault="00C86604">
      <w:pPr>
        <w:pStyle w:val="ListParagraph"/>
        <w:numPr>
          <w:ilvl w:val="0"/>
          <w:numId w:val="2"/>
        </w:numPr>
        <w:spacing w:after="80"/>
      </w:pPr>
      <w:r>
        <w:t>Responsive Card Layout: Using CSS Flexbox/Grid to create a uniform, aesthetically pleasing 3×2 category card grid that adapts to different screen widths.</w:t>
      </w:r>
    </w:p>
    <w:p w:rsidR="00D25AF1" w:rsidRDefault="00C86604">
      <w:pPr>
        <w:pStyle w:val="ListParagraph"/>
        <w:numPr>
          <w:ilvl w:val="0"/>
          <w:numId w:val="2"/>
        </w:numPr>
        <w:spacing w:after="80"/>
      </w:pPr>
      <w:r>
        <w:t>Session-based Cart: Learning to store, retrieve, and clear associative arrays in $_SESSION to replicat</w:t>
      </w:r>
      <w:r>
        <w:t>e a shopping cart without a cart database table.</w:t>
      </w:r>
    </w:p>
    <w:p w:rsidR="00D25AF1" w:rsidRDefault="00C86604">
      <w:pPr>
        <w:pStyle w:val="ListParagraph"/>
        <w:numPr>
          <w:ilvl w:val="0"/>
          <w:numId w:val="2"/>
        </w:numPr>
        <w:spacing w:after="80"/>
      </w:pPr>
      <w:r>
        <w:t xml:space="preserve">UI/UX Consistency: Applying a consistent green brand </w:t>
      </w:r>
      <w:proofErr w:type="spellStart"/>
      <w:r>
        <w:t>color</w:t>
      </w:r>
      <w:proofErr w:type="spellEnd"/>
      <w:r>
        <w:t xml:space="preserve"> across navigation, buttons, and backgrounds, while using contrasting accent </w:t>
      </w:r>
      <w:proofErr w:type="spellStart"/>
      <w:r>
        <w:t>colors</w:t>
      </w:r>
      <w:proofErr w:type="spellEnd"/>
      <w:r>
        <w:t xml:space="preserve"> (hot-pink cart header) to guide user attention.</w:t>
      </w:r>
    </w:p>
    <w:p w:rsidR="00D25AF1" w:rsidRDefault="00C86604">
      <w:r>
        <w:br w:type="page"/>
      </w:r>
    </w:p>
    <w:p w:rsidR="00E22A6D" w:rsidRDefault="00E22A6D">
      <w:pPr>
        <w:pStyle w:val="Heading1"/>
      </w:pPr>
    </w:p>
    <w:p w:rsidR="00E22A6D" w:rsidRDefault="00E22A6D">
      <w:pPr>
        <w:pStyle w:val="Heading1"/>
      </w:pPr>
    </w:p>
    <w:p w:rsidR="00D25AF1" w:rsidRDefault="00C86604">
      <w:pPr>
        <w:pStyle w:val="Heading1"/>
      </w:pPr>
      <w:r>
        <w:t>6. BIBLIOGRAPHY</w:t>
      </w:r>
    </w:p>
    <w:p w:rsidR="00D25AF1" w:rsidRDefault="00C86604">
      <w:pPr>
        <w:pStyle w:val="Heading2"/>
        <w:spacing w:before="240"/>
      </w:pPr>
      <w:r>
        <w:t>6.1 Online References</w:t>
      </w:r>
    </w:p>
    <w:p w:rsidR="00D25AF1" w:rsidRDefault="00C86604">
      <w:pPr>
        <w:pStyle w:val="ListParagraph"/>
        <w:numPr>
          <w:ilvl w:val="0"/>
          <w:numId w:val="2"/>
        </w:numPr>
        <w:spacing w:after="80"/>
      </w:pPr>
      <w:r>
        <w:t>PHP Documentation — PHP Manual: Session handling, password functions, PDO. https://www.php.net/manual/</w:t>
      </w:r>
    </w:p>
    <w:p w:rsidR="00D25AF1" w:rsidRDefault="00C86604">
      <w:pPr>
        <w:pStyle w:val="ListParagraph"/>
        <w:numPr>
          <w:ilvl w:val="0"/>
          <w:numId w:val="2"/>
        </w:numPr>
        <w:spacing w:after="80"/>
      </w:pPr>
      <w:r>
        <w:t>MySQL Documentation — MySQL 8.0 Reference Manual: DDL, DML, user management. https://dev.mysql.com/doc/</w:t>
      </w:r>
    </w:p>
    <w:p w:rsidR="00D25AF1" w:rsidRDefault="00C86604">
      <w:pPr>
        <w:pStyle w:val="ListParagraph"/>
        <w:numPr>
          <w:ilvl w:val="0"/>
          <w:numId w:val="2"/>
        </w:numPr>
        <w:spacing w:after="80"/>
      </w:pPr>
      <w:r>
        <w:t>W3Schools — PHP, HTML, CSS</w:t>
      </w:r>
      <w:r>
        <w:t xml:space="preserve"> Tutorials and References. https://www.w3schools.com/</w:t>
      </w:r>
    </w:p>
    <w:p w:rsidR="00D25AF1" w:rsidRDefault="00C86604">
      <w:pPr>
        <w:pStyle w:val="ListParagraph"/>
        <w:numPr>
          <w:ilvl w:val="0"/>
          <w:numId w:val="2"/>
        </w:numPr>
        <w:spacing w:after="80"/>
      </w:pPr>
      <w:r>
        <w:t>Stack Overflow — Community Q&amp;A for PHP/MySQL troubleshooting. https://stackoverflow.com/</w:t>
      </w:r>
    </w:p>
    <w:p w:rsidR="00D25AF1" w:rsidRDefault="00C86604">
      <w:pPr>
        <w:pStyle w:val="ListParagraph"/>
        <w:numPr>
          <w:ilvl w:val="0"/>
          <w:numId w:val="2"/>
        </w:numPr>
        <w:spacing w:after="80"/>
      </w:pPr>
      <w:proofErr w:type="spellStart"/>
      <w:r>
        <w:t>OpenAI</w:t>
      </w:r>
      <w:proofErr w:type="spellEnd"/>
      <w:r>
        <w:t xml:space="preserve">. </w:t>
      </w:r>
      <w:proofErr w:type="spellStart"/>
      <w:r>
        <w:t>ChatGPT</w:t>
      </w:r>
      <w:proofErr w:type="spellEnd"/>
      <w:r>
        <w:t xml:space="preserve"> (AI Tool) — Used for guidance, code assistance, and project understanding. https://chat.openai.co</w:t>
      </w:r>
      <w:r>
        <w:t>m/</w:t>
      </w:r>
    </w:p>
    <w:p w:rsidR="00D25AF1" w:rsidRDefault="00C86604">
      <w:pPr>
        <w:pStyle w:val="ListParagraph"/>
        <w:numPr>
          <w:ilvl w:val="0"/>
          <w:numId w:val="2"/>
        </w:numPr>
        <w:spacing w:after="80"/>
      </w:pPr>
      <w:r>
        <w:t>Google. Google Search — Used for general research, problem-solving, and technical references. https://www.google.com/</w:t>
      </w:r>
    </w:p>
    <w:p w:rsidR="00D25AF1" w:rsidRDefault="00C86604">
      <w:pPr>
        <w:pStyle w:val="Heading2"/>
        <w:spacing w:before="240"/>
      </w:pPr>
      <w:r>
        <w:t>6.2 Offline References</w:t>
      </w:r>
    </w:p>
    <w:p w:rsidR="00D25AF1" w:rsidRDefault="00C86604">
      <w:pPr>
        <w:pStyle w:val="ListParagraph"/>
        <w:numPr>
          <w:ilvl w:val="0"/>
          <w:numId w:val="2"/>
        </w:numPr>
        <w:spacing w:after="80"/>
      </w:pPr>
      <w:r>
        <w:t>No offline references were used in the preparation of this project.</w:t>
      </w:r>
    </w:p>
    <w:p w:rsidR="00D25AF1" w:rsidRDefault="00D25AF1">
      <w:pPr>
        <w:spacing w:after="200"/>
      </w:pPr>
    </w:p>
    <w:p w:rsidR="00D25AF1" w:rsidRDefault="00C86604">
      <w:pPr>
        <w:pStyle w:val="Heading1"/>
      </w:pPr>
      <w:r>
        <w:t>FIGURE INDEX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500"/>
        <w:gridCol w:w="5160"/>
        <w:gridCol w:w="1500"/>
      </w:tblGrid>
      <w:tr w:rsidR="00D25AF1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B5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5AF1" w:rsidRDefault="00C8660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Sr. No.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B5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5AF1" w:rsidRDefault="00C8660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Figure No.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B5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5AF1" w:rsidRDefault="00C86604">
            <w:r>
              <w:rPr>
                <w:b/>
                <w:bCs/>
                <w:color w:val="FFFFFF"/>
                <w:sz w:val="20"/>
                <w:szCs w:val="20"/>
              </w:rPr>
              <w:t>Particulars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B5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5AF1" w:rsidRDefault="00C8660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Page No.</w:t>
            </w:r>
          </w:p>
        </w:tc>
      </w:tr>
      <w:tr w:rsidR="00D25AF1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5AF1" w:rsidRDefault="00C86604">
            <w:pPr>
              <w:jc w:val="center"/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5AF1" w:rsidRDefault="00C86604">
            <w:pPr>
              <w:jc w:val="center"/>
            </w:pPr>
            <w:r>
              <w:rPr>
                <w:color w:val="000000"/>
                <w:sz w:val="20"/>
                <w:szCs w:val="20"/>
              </w:rPr>
              <w:t>Fig. 1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5AF1" w:rsidRDefault="00C86604">
            <w:r>
              <w:rPr>
                <w:color w:val="000000"/>
                <w:sz w:val="20"/>
                <w:szCs w:val="20"/>
              </w:rPr>
              <w:t>Login Page — Email and password form on green background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5AF1" w:rsidRDefault="00D25AF1"/>
        </w:tc>
      </w:tr>
      <w:tr w:rsidR="00D25AF1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5AF1" w:rsidRDefault="00C86604">
            <w:pPr>
              <w:jc w:val="center"/>
            </w:pPr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5AF1" w:rsidRDefault="00C86604">
            <w:pPr>
              <w:jc w:val="center"/>
            </w:pPr>
            <w:r>
              <w:rPr>
                <w:color w:val="000000"/>
                <w:sz w:val="20"/>
                <w:szCs w:val="20"/>
              </w:rPr>
              <w:t>Fig. 2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5AF1" w:rsidRDefault="00C86604">
            <w:r>
              <w:rPr>
                <w:color w:val="000000"/>
                <w:sz w:val="20"/>
                <w:szCs w:val="20"/>
              </w:rPr>
              <w:t>Registration Page — New user sign-up form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5AF1" w:rsidRDefault="00D25AF1"/>
        </w:tc>
      </w:tr>
      <w:tr w:rsidR="00D25AF1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5AF1" w:rsidRDefault="00C86604">
            <w:pPr>
              <w:jc w:val="center"/>
            </w:pPr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5AF1" w:rsidRDefault="00C86604">
            <w:pPr>
              <w:jc w:val="center"/>
            </w:pPr>
            <w:r>
              <w:rPr>
                <w:color w:val="000000"/>
                <w:sz w:val="20"/>
                <w:szCs w:val="20"/>
              </w:rPr>
              <w:t>Fig. 3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5AF1" w:rsidRDefault="00C86604">
            <w:r>
              <w:rPr>
                <w:color w:val="000000"/>
                <w:sz w:val="20"/>
                <w:szCs w:val="20"/>
              </w:rPr>
              <w:t>Shopping Categories — 6 product category cards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5AF1" w:rsidRDefault="00D25AF1"/>
        </w:tc>
      </w:tr>
      <w:tr w:rsidR="00D25AF1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5AF1" w:rsidRDefault="00C86604">
            <w:pPr>
              <w:jc w:val="center"/>
            </w:pPr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5AF1" w:rsidRDefault="00C86604">
            <w:pPr>
              <w:jc w:val="center"/>
            </w:pPr>
            <w:r>
              <w:rPr>
                <w:color w:val="000000"/>
                <w:sz w:val="20"/>
                <w:szCs w:val="20"/>
              </w:rPr>
              <w:t>Fig. 4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5AF1" w:rsidRDefault="00C86604">
            <w:r>
              <w:rPr>
                <w:color w:val="000000"/>
                <w:sz w:val="20"/>
                <w:szCs w:val="20"/>
              </w:rPr>
              <w:t>Shopping Cart — Items, prices and total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5AF1" w:rsidRDefault="00D25AF1"/>
        </w:tc>
      </w:tr>
    </w:tbl>
    <w:p w:rsidR="00D25AF1" w:rsidRDefault="00D25AF1">
      <w:pPr>
        <w:spacing w:after="200"/>
      </w:pPr>
    </w:p>
    <w:p w:rsidR="00D25AF1" w:rsidRDefault="00C86604">
      <w:pPr>
        <w:pStyle w:val="Heading1"/>
      </w:pPr>
      <w:r>
        <w:t>TABLE INDEX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500"/>
        <w:gridCol w:w="5160"/>
        <w:gridCol w:w="1500"/>
      </w:tblGrid>
      <w:tr w:rsidR="00D25AF1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B5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5AF1" w:rsidRDefault="00C8660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Sr. No.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B5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5AF1" w:rsidRDefault="00C8660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Table No.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B5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5AF1" w:rsidRDefault="00C86604">
            <w:r>
              <w:rPr>
                <w:b/>
                <w:bCs/>
                <w:color w:val="FFFFFF"/>
                <w:sz w:val="20"/>
                <w:szCs w:val="20"/>
              </w:rPr>
              <w:t>Particulars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B5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5AF1" w:rsidRDefault="00C8660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Page No.</w:t>
            </w:r>
          </w:p>
        </w:tc>
      </w:tr>
      <w:tr w:rsidR="00D25AF1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5AF1" w:rsidRDefault="00C86604">
            <w:pPr>
              <w:jc w:val="center"/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5AF1" w:rsidRDefault="00C86604">
            <w:pPr>
              <w:jc w:val="center"/>
            </w:pPr>
            <w:r>
              <w:rPr>
                <w:color w:val="000000"/>
                <w:sz w:val="20"/>
                <w:szCs w:val="20"/>
              </w:rPr>
              <w:t>Table 1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5AF1" w:rsidRDefault="00C86604">
            <w:r>
              <w:rPr>
                <w:color w:val="000000"/>
                <w:sz w:val="20"/>
                <w:szCs w:val="20"/>
              </w:rPr>
              <w:t>Module / file description and responsibility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5AF1" w:rsidRDefault="00D25AF1"/>
        </w:tc>
      </w:tr>
      <w:tr w:rsidR="00D25AF1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5AF1" w:rsidRDefault="00C86604">
            <w:pPr>
              <w:jc w:val="center"/>
            </w:pPr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5AF1" w:rsidRDefault="00C86604">
            <w:pPr>
              <w:jc w:val="center"/>
            </w:pPr>
            <w:r>
              <w:rPr>
                <w:color w:val="000000"/>
                <w:sz w:val="20"/>
                <w:szCs w:val="20"/>
              </w:rPr>
              <w:t>Table 2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5AF1" w:rsidRDefault="00C86604">
            <w:r>
              <w:rPr>
                <w:color w:val="000000"/>
                <w:sz w:val="20"/>
                <w:szCs w:val="20"/>
              </w:rPr>
              <w:t>users table — MySQL field structure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5AF1" w:rsidRDefault="00D25AF1"/>
        </w:tc>
      </w:tr>
      <w:tr w:rsidR="00D25AF1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5AF1" w:rsidRDefault="00C86604">
            <w:pPr>
              <w:jc w:val="center"/>
            </w:pPr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5AF1" w:rsidRDefault="00C86604">
            <w:pPr>
              <w:jc w:val="center"/>
            </w:pPr>
            <w:r>
              <w:rPr>
                <w:color w:val="000000"/>
                <w:sz w:val="20"/>
                <w:szCs w:val="20"/>
              </w:rPr>
              <w:t>Table 3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5AF1" w:rsidRDefault="00C86604">
            <w:r>
              <w:rPr>
                <w:color w:val="000000"/>
                <w:sz w:val="20"/>
                <w:szCs w:val="20"/>
              </w:rPr>
              <w:t>Session cart structure — key/value pairs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5AF1" w:rsidRDefault="00D25AF1"/>
        </w:tc>
      </w:tr>
      <w:tr w:rsidR="00D25AF1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5AF1" w:rsidRDefault="00C86604">
            <w:pPr>
              <w:jc w:val="center"/>
            </w:pPr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5AF1" w:rsidRDefault="00C86604">
            <w:pPr>
              <w:jc w:val="center"/>
            </w:pPr>
            <w:r>
              <w:rPr>
                <w:color w:val="000000"/>
                <w:sz w:val="20"/>
                <w:szCs w:val="20"/>
              </w:rPr>
              <w:t>Table 4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5AF1" w:rsidRDefault="00C86604">
            <w:r>
              <w:rPr>
                <w:color w:val="000000"/>
                <w:sz w:val="20"/>
                <w:szCs w:val="20"/>
              </w:rPr>
              <w:t>Figure Index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5AF1" w:rsidRDefault="00D25AF1"/>
        </w:tc>
      </w:tr>
      <w:tr w:rsidR="00D25AF1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5AF1" w:rsidRDefault="00C86604">
            <w:pPr>
              <w:jc w:val="center"/>
            </w:pPr>
            <w:r>
              <w:rPr>
                <w:color w:val="000000"/>
                <w:sz w:val="20"/>
                <w:szCs w:val="20"/>
              </w:rPr>
              <w:lastRenderedPageBreak/>
              <w:t>5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5AF1" w:rsidRDefault="00C86604">
            <w:pPr>
              <w:jc w:val="center"/>
            </w:pPr>
            <w:r>
              <w:rPr>
                <w:color w:val="000000"/>
                <w:sz w:val="20"/>
                <w:szCs w:val="20"/>
              </w:rPr>
              <w:t>Table 5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5AF1" w:rsidRDefault="00C86604">
            <w:r>
              <w:rPr>
                <w:color w:val="000000"/>
                <w:sz w:val="20"/>
                <w:szCs w:val="20"/>
              </w:rPr>
              <w:t>Table Index (this table)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5AF1" w:rsidRDefault="00D25AF1"/>
        </w:tc>
      </w:tr>
    </w:tbl>
    <w:p w:rsidR="00C86604" w:rsidRDefault="00C86604"/>
    <w:sectPr w:rsidR="00C86604">
      <w:headerReference w:type="default" r:id="rId11"/>
      <w:pgSz w:w="12240" w:h="15840"/>
      <w:pgMar w:top="1800" w:right="1080" w:bottom="144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86604" w:rsidRDefault="00C86604">
      <w:r>
        <w:separator/>
      </w:r>
    </w:p>
  </w:endnote>
  <w:endnote w:type="continuationSeparator" w:id="0">
    <w:p w:rsidR="00C86604" w:rsidRDefault="00C866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86604" w:rsidRDefault="00C86604">
      <w:r>
        <w:separator/>
      </w:r>
    </w:p>
  </w:footnote>
  <w:footnote w:type="continuationSeparator" w:id="0">
    <w:p w:rsidR="00C86604" w:rsidRDefault="00C866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25AF1" w:rsidRPr="006A74C5" w:rsidRDefault="006A74C5" w:rsidP="006A74C5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3D656EA">
          <wp:simplePos x="0" y="0"/>
          <wp:positionH relativeFrom="margin">
            <wp:posOffset>1333500</wp:posOffset>
          </wp:positionH>
          <wp:positionV relativeFrom="paragraph">
            <wp:posOffset>-125730</wp:posOffset>
          </wp:positionV>
          <wp:extent cx="3346450" cy="1200150"/>
          <wp:effectExtent l="0" t="0" r="6350" b="0"/>
          <wp:wrapSquare wrapText="bothSides"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346450" cy="12001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C795647"/>
    <w:multiLevelType w:val="hybridMultilevel"/>
    <w:tmpl w:val="6632257C"/>
    <w:lvl w:ilvl="0" w:tplc="78220CA8">
      <w:start w:val="1"/>
      <w:numFmt w:val="bullet"/>
      <w:lvlText w:val="●"/>
      <w:lvlJc w:val="left"/>
      <w:pPr>
        <w:ind w:left="720" w:hanging="360"/>
      </w:pPr>
    </w:lvl>
    <w:lvl w:ilvl="1" w:tplc="C3D6930E">
      <w:start w:val="1"/>
      <w:numFmt w:val="bullet"/>
      <w:lvlText w:val="○"/>
      <w:lvlJc w:val="left"/>
      <w:pPr>
        <w:ind w:left="1440" w:hanging="360"/>
      </w:pPr>
    </w:lvl>
    <w:lvl w:ilvl="2" w:tplc="12349D36">
      <w:start w:val="1"/>
      <w:numFmt w:val="bullet"/>
      <w:lvlText w:val="■"/>
      <w:lvlJc w:val="left"/>
      <w:pPr>
        <w:ind w:left="2160" w:hanging="360"/>
      </w:pPr>
    </w:lvl>
    <w:lvl w:ilvl="3" w:tplc="C46C1F80">
      <w:start w:val="1"/>
      <w:numFmt w:val="bullet"/>
      <w:lvlText w:val="●"/>
      <w:lvlJc w:val="left"/>
      <w:pPr>
        <w:ind w:left="2880" w:hanging="360"/>
      </w:pPr>
    </w:lvl>
    <w:lvl w:ilvl="4" w:tplc="EE0E55D2">
      <w:start w:val="1"/>
      <w:numFmt w:val="bullet"/>
      <w:lvlText w:val="○"/>
      <w:lvlJc w:val="left"/>
      <w:pPr>
        <w:ind w:left="3600" w:hanging="360"/>
      </w:pPr>
    </w:lvl>
    <w:lvl w:ilvl="5" w:tplc="CF544868">
      <w:start w:val="1"/>
      <w:numFmt w:val="bullet"/>
      <w:lvlText w:val="■"/>
      <w:lvlJc w:val="left"/>
      <w:pPr>
        <w:ind w:left="4320" w:hanging="360"/>
      </w:pPr>
    </w:lvl>
    <w:lvl w:ilvl="6" w:tplc="14DA43D0">
      <w:start w:val="1"/>
      <w:numFmt w:val="bullet"/>
      <w:lvlText w:val="●"/>
      <w:lvlJc w:val="left"/>
      <w:pPr>
        <w:ind w:left="5040" w:hanging="360"/>
      </w:pPr>
    </w:lvl>
    <w:lvl w:ilvl="7" w:tplc="038C735A">
      <w:start w:val="1"/>
      <w:numFmt w:val="bullet"/>
      <w:lvlText w:val="●"/>
      <w:lvlJc w:val="left"/>
      <w:pPr>
        <w:ind w:left="5760" w:hanging="360"/>
      </w:pPr>
    </w:lvl>
    <w:lvl w:ilvl="8" w:tplc="9DFAEF2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3BD6287"/>
    <w:multiLevelType w:val="hybridMultilevel"/>
    <w:tmpl w:val="233896F4"/>
    <w:lvl w:ilvl="0" w:tplc="B888B898">
      <w:start w:val="1"/>
      <w:numFmt w:val="bullet"/>
      <w:lvlText w:val="•"/>
      <w:lvlJc w:val="left"/>
      <w:pPr>
        <w:ind w:left="720" w:hanging="360"/>
      </w:pPr>
    </w:lvl>
    <w:lvl w:ilvl="1" w:tplc="349CAD40">
      <w:numFmt w:val="decimal"/>
      <w:lvlText w:val=""/>
      <w:lvlJc w:val="left"/>
    </w:lvl>
    <w:lvl w:ilvl="2" w:tplc="1A60558C">
      <w:numFmt w:val="decimal"/>
      <w:lvlText w:val=""/>
      <w:lvlJc w:val="left"/>
    </w:lvl>
    <w:lvl w:ilvl="3" w:tplc="593829B6">
      <w:numFmt w:val="decimal"/>
      <w:lvlText w:val=""/>
      <w:lvlJc w:val="left"/>
    </w:lvl>
    <w:lvl w:ilvl="4" w:tplc="ADD69712">
      <w:numFmt w:val="decimal"/>
      <w:lvlText w:val=""/>
      <w:lvlJc w:val="left"/>
    </w:lvl>
    <w:lvl w:ilvl="5" w:tplc="2C8677FA">
      <w:numFmt w:val="decimal"/>
      <w:lvlText w:val=""/>
      <w:lvlJc w:val="left"/>
    </w:lvl>
    <w:lvl w:ilvl="6" w:tplc="3618B0D8">
      <w:numFmt w:val="decimal"/>
      <w:lvlText w:val=""/>
      <w:lvlJc w:val="left"/>
    </w:lvl>
    <w:lvl w:ilvl="7" w:tplc="F970C986">
      <w:numFmt w:val="decimal"/>
      <w:lvlText w:val=""/>
      <w:lvlJc w:val="left"/>
    </w:lvl>
    <w:lvl w:ilvl="8" w:tplc="9E0CADE6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5AF1"/>
    <w:rsid w:val="001726E3"/>
    <w:rsid w:val="006A74C5"/>
    <w:rsid w:val="00931C25"/>
    <w:rsid w:val="00BC5318"/>
    <w:rsid w:val="00C86604"/>
    <w:rsid w:val="00D25AF1"/>
    <w:rsid w:val="00E22A6D"/>
    <w:rsid w:val="00F014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02BFD6A"/>
  <w15:docId w15:val="{C4AED428-0820-4D03-A606-6474F28B92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50"/>
      <w:outlineLvl w:val="0"/>
    </w:pPr>
    <w:rPr>
      <w:b/>
      <w:bCs/>
      <w:color w:val="1F5C2E"/>
      <w:sz w:val="28"/>
      <w:szCs w:val="28"/>
    </w:rPr>
  </w:style>
  <w:style w:type="paragraph" w:styleId="Heading2">
    <w:name w:val="heading 2"/>
    <w:uiPriority w:val="9"/>
    <w:unhideWhenUsed/>
    <w:qFormat/>
    <w:pPr>
      <w:spacing w:before="200" w:after="120"/>
      <w:outlineLvl w:val="1"/>
    </w:pPr>
    <w:rPr>
      <w:b/>
      <w:bCs/>
      <w:color w:val="2E8B57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726E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726E3"/>
  </w:style>
  <w:style w:type="paragraph" w:styleId="Footer">
    <w:name w:val="footer"/>
    <w:basedOn w:val="Normal"/>
    <w:link w:val="FooterChar"/>
    <w:uiPriority w:val="99"/>
    <w:unhideWhenUsed/>
    <w:rsid w:val="001726E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726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8617</TotalTime>
  <Pages>13</Pages>
  <Words>1674</Words>
  <Characters>9544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ADMIN</cp:lastModifiedBy>
  <cp:revision>6</cp:revision>
  <dcterms:created xsi:type="dcterms:W3CDTF">2026-04-09T04:21:00Z</dcterms:created>
  <dcterms:modified xsi:type="dcterms:W3CDTF">2026-04-15T05:04:00Z</dcterms:modified>
</cp:coreProperties>
</file>