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sz w:val="24"/>
          <w:szCs w:val="24"/>
        </w:rPr>
      </w:pPr>
      <w:bookmarkStart w:id="0" w:name="_Hlk75009438"/>
      <w:bookmarkEnd w:id="0"/>
      <w:r>
        <w:rPr>
          <w:rFonts w:hint="eastAsia" w:ascii="仿宋" w:hAnsi="仿宋" w:eastAsia="仿宋"/>
          <w:color w:val="000000"/>
          <w:sz w:val="30"/>
          <w:szCs w:val="30"/>
        </w:rPr>
        <w:t>+</w:t>
      </w:r>
      <w:r>
        <w:rPr>
          <w:rFonts w:ascii="Times New Roman" w:hAnsi="Times New Roman"/>
          <w:sz w:val="24"/>
          <w:szCs w:val="24"/>
        </w:rPr>
        <w:t xml:space="preserve"> </w:t>
      </w:r>
    </w:p>
    <w:p>
      <w:pPr>
        <w:jc w:val="center"/>
        <w:rPr>
          <w:rFonts w:ascii="Times New Roman" w:hAnsi="Times New Roman"/>
          <w:szCs w:val="21"/>
        </w:rPr>
      </w:pPr>
      <w:r>
        <w:drawing>
          <wp:inline distT="0" distB="0" distL="0" distR="0">
            <wp:extent cx="4229100" cy="800100"/>
            <wp:effectExtent l="0" t="0" r="0" b="0"/>
            <wp:docPr id="1026" name="图片 4"/>
            <wp:cNvGraphicFramePr/>
            <a:graphic xmlns:a="http://schemas.openxmlformats.org/drawingml/2006/main">
              <a:graphicData uri="http://schemas.openxmlformats.org/drawingml/2006/picture">
                <pic:pic xmlns:pic="http://schemas.openxmlformats.org/drawingml/2006/picture">
                  <pic:nvPicPr>
                    <pic:cNvPr id="1026" name="图片 4"/>
                    <pic:cNvPicPr/>
                  </pic:nvPicPr>
                  <pic:blipFill>
                    <a:blip r:embed="rId9" cstate="print"/>
                    <a:srcRect/>
                    <a:stretch>
                      <a:fillRect/>
                    </a:stretch>
                  </pic:blipFill>
                  <pic:spPr>
                    <a:xfrm>
                      <a:off x="0" y="0"/>
                      <a:ext cx="4229100" cy="800100"/>
                    </a:xfrm>
                    <a:prstGeom prst="rect">
                      <a:avLst/>
                    </a:prstGeom>
                    <a:ln>
                      <a:noFill/>
                    </a:ln>
                  </pic:spPr>
                </pic:pic>
              </a:graphicData>
            </a:graphic>
          </wp:inline>
        </w:drawing>
      </w:r>
    </w:p>
    <w:p>
      <w:pPr>
        <w:jc w:val="center"/>
        <w:rPr>
          <w:rFonts w:ascii="Times New Roman" w:hAnsi="Times New Roman"/>
        </w:rPr>
      </w:pPr>
      <w:r>
        <w:rPr>
          <w:rFonts w:ascii="Times New Roman" w:hAnsi="Times New Roman"/>
        </w:rPr>
        <w:t xml:space="preserve"> </w:t>
      </w:r>
    </w:p>
    <w:p>
      <w:pPr>
        <w:jc w:val="center"/>
        <w:rPr>
          <w:rFonts w:ascii="Times New Roman" w:hAnsi="Times New Roman"/>
        </w:rPr>
      </w:pPr>
      <w:r>
        <w:rPr>
          <w:rFonts w:ascii="Times New Roman" w:hAnsi="Times New Roman"/>
        </w:rPr>
        <w:t xml:space="preserve"> </w:t>
      </w:r>
    </w:p>
    <w:p>
      <w:pPr>
        <w:jc w:val="center"/>
        <w:rPr>
          <w:rFonts w:ascii="Times New Roman" w:hAnsi="Times New Roman"/>
        </w:rPr>
      </w:pPr>
      <w:r>
        <w:rPr>
          <w:rFonts w:ascii="Times New Roman" w:hAnsi="Times New Roman"/>
        </w:rPr>
        <w:t xml:space="preserve"> </w:t>
      </w:r>
    </w:p>
    <w:p>
      <w:pPr>
        <w:jc w:val="center"/>
        <w:rPr>
          <w:rFonts w:ascii="Times New Roman" w:hAnsi="Times New Roman"/>
        </w:rPr>
      </w:pPr>
      <w:r>
        <w:rPr>
          <w:rFonts w:ascii="Times New Roman" w:hAnsi="Times New Roman"/>
        </w:rPr>
        <w:t xml:space="preserve">  </w:t>
      </w:r>
    </w:p>
    <w:p>
      <w:pPr>
        <w:jc w:val="center"/>
        <w:rPr>
          <w:rFonts w:ascii="Times New Roman" w:hAnsi="Times New Roman"/>
        </w:rPr>
      </w:pPr>
      <w:r>
        <w:rPr>
          <w:rFonts w:ascii="Times New Roman" w:hAnsi="Times New Roman"/>
        </w:rPr>
        <w:t xml:space="preserve"> </w:t>
      </w:r>
    </w:p>
    <w:p>
      <w:pPr>
        <w:ind w:left="420" w:leftChars="0" w:firstLine="420" w:firstLineChars="0"/>
        <w:jc w:val="center"/>
        <w:rPr>
          <w:rFonts w:ascii="黑体" w:hAnsi="黑体" w:eastAsia="黑体"/>
          <w:b/>
          <w:sz w:val="72"/>
          <w:szCs w:val="72"/>
        </w:rPr>
      </w:pPr>
      <w:r>
        <w:rPr>
          <w:rFonts w:hint="eastAsia" w:ascii="黑体" w:hAnsi="黑体" w:eastAsia="黑体"/>
          <w:b/>
          <w:sz w:val="72"/>
          <w:szCs w:val="72"/>
        </w:rPr>
        <w:t>《软件工程综合实践》</w:t>
      </w:r>
    </w:p>
    <w:p>
      <w:pPr>
        <w:ind w:firstLine="2275" w:firstLineChars="316"/>
        <w:jc w:val="both"/>
        <w:rPr>
          <w:rFonts w:ascii="黑体" w:hAnsi="黑体" w:eastAsia="黑体"/>
          <w:b/>
          <w:sz w:val="180"/>
          <w:szCs w:val="180"/>
        </w:rPr>
      </w:pPr>
      <w:r>
        <w:rPr>
          <w:rFonts w:hint="eastAsia" w:ascii="黑体" w:hAnsi="黑体" w:eastAsia="黑体"/>
          <w:sz w:val="72"/>
          <w:szCs w:val="72"/>
        </w:rPr>
        <w:t>课程设计作品</w:t>
      </w:r>
    </w:p>
    <w:p>
      <w:pPr>
        <w:ind w:firstLine="431" w:firstLineChars="98"/>
        <w:jc w:val="center"/>
        <w:rPr>
          <w:rFonts w:ascii="Times New Roman" w:hAnsi="Times New Roman" w:eastAsia="黑体"/>
          <w:sz w:val="44"/>
          <w:szCs w:val="44"/>
        </w:rPr>
      </w:pPr>
      <w:r>
        <w:rPr>
          <w:rFonts w:ascii="Times New Roman" w:hAnsi="Times New Roman" w:eastAsia="黑体"/>
          <w:sz w:val="44"/>
          <w:szCs w:val="44"/>
        </w:rPr>
        <w:t xml:space="preserve"> </w:t>
      </w:r>
    </w:p>
    <w:p>
      <w:pPr>
        <w:ind w:firstLine="431" w:firstLineChars="98"/>
        <w:jc w:val="center"/>
        <w:rPr>
          <w:rFonts w:ascii="Times New Roman" w:hAnsi="Times New Roman" w:eastAsia="黑体"/>
          <w:sz w:val="44"/>
          <w:szCs w:val="44"/>
        </w:rPr>
      </w:pPr>
      <w:r>
        <w:rPr>
          <w:rFonts w:ascii="Times New Roman" w:hAnsi="Times New Roman" w:eastAsia="黑体"/>
          <w:sz w:val="44"/>
          <w:szCs w:val="44"/>
        </w:rPr>
        <w:t xml:space="preserve">  </w:t>
      </w:r>
    </w:p>
    <w:p>
      <w:pPr>
        <w:ind w:firstLine="431" w:firstLineChars="98"/>
        <w:jc w:val="center"/>
        <w:rPr>
          <w:rFonts w:ascii="Times New Roman" w:hAnsi="Times New Roman" w:eastAsia="黑体" w:cs="Times New Roman"/>
          <w:sz w:val="44"/>
          <w:szCs w:val="44"/>
        </w:rPr>
      </w:pPr>
    </w:p>
    <w:tbl>
      <w:tblPr>
        <w:tblStyle w:val="34"/>
        <w:tblW w:w="0" w:type="auto"/>
        <w:jc w:val="center"/>
        <w:tblLayout w:type="fixed"/>
        <w:tblCellMar>
          <w:top w:w="0" w:type="dxa"/>
          <w:left w:w="108" w:type="dxa"/>
          <w:bottom w:w="0" w:type="dxa"/>
          <w:right w:w="108" w:type="dxa"/>
        </w:tblCellMar>
      </w:tblPr>
      <w:tblGrid>
        <w:gridCol w:w="2115"/>
        <w:gridCol w:w="4416"/>
      </w:tblGrid>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16"/>
                <w:sz w:val="32"/>
                <w:szCs w:val="32"/>
              </w:rPr>
            </w:pPr>
            <w:r>
              <w:rPr>
                <w:rFonts w:hint="eastAsia" w:ascii="华文中宋" w:hAnsi="华文中宋" w:eastAsia="华文中宋" w:cs="华文中宋"/>
                <w:b/>
                <w:bCs/>
                <w:position w:val="-16"/>
                <w:sz w:val="32"/>
                <w:szCs w:val="32"/>
              </w:rPr>
              <w:t>设计题目：</w:t>
            </w:r>
          </w:p>
        </w:tc>
        <w:tc>
          <w:tcPr>
            <w:tcW w:w="4416" w:type="dxa"/>
            <w:tcBorders>
              <w:bottom w:val="single" w:color="auto" w:sz="4" w:space="0"/>
            </w:tcBorders>
            <w:vAlign w:val="bottom"/>
          </w:tcPr>
          <w:p>
            <w:pPr>
              <w:spacing w:line="300" w:lineRule="auto"/>
              <w:jc w:val="both"/>
              <w:rPr>
                <w:rFonts w:ascii="宋体" w:hAnsi="宋体" w:eastAsia="宋体" w:cs="宋体"/>
                <w:sz w:val="32"/>
                <w:szCs w:val="32"/>
              </w:rPr>
            </w:pPr>
            <w:r>
              <w:rPr>
                <w:rFonts w:hint="eastAsia" w:ascii="宋体" w:hAnsi="宋体" w:cs="宋体"/>
                <w:sz w:val="32"/>
                <w:szCs w:val="32"/>
                <w:lang w:val="en-US" w:eastAsia="zh-CN"/>
              </w:rPr>
              <w:t>图书管理</w:t>
            </w:r>
            <w:r>
              <w:rPr>
                <w:rFonts w:hint="eastAsia" w:ascii="宋体" w:hAnsi="宋体" w:eastAsia="宋体" w:cs="宋体"/>
                <w:sz w:val="32"/>
                <w:szCs w:val="32"/>
              </w:rPr>
              <w:t>系统</w:t>
            </w:r>
          </w:p>
        </w:tc>
      </w:tr>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16"/>
                <w:sz w:val="32"/>
                <w:szCs w:val="32"/>
              </w:rPr>
            </w:pPr>
            <w:r>
              <w:rPr>
                <w:rFonts w:hint="eastAsia" w:ascii="华文中宋" w:hAnsi="华文中宋" w:eastAsia="华文中宋" w:cs="华文中宋"/>
                <w:b/>
                <w:bCs/>
                <w:position w:val="-16"/>
                <w:sz w:val="32"/>
                <w:szCs w:val="32"/>
              </w:rPr>
              <w:t>学    号：</w:t>
            </w:r>
          </w:p>
        </w:tc>
        <w:tc>
          <w:tcPr>
            <w:tcW w:w="4416" w:type="dxa"/>
            <w:tcBorders>
              <w:bottom w:val="single" w:color="auto" w:sz="4" w:space="0"/>
            </w:tcBorders>
            <w:vAlign w:val="bottom"/>
          </w:tcPr>
          <w:p>
            <w:pPr>
              <w:spacing w:line="300" w:lineRule="auto"/>
              <w:jc w:val="both"/>
              <w:rPr>
                <w:rFonts w:hint="default" w:ascii="宋体" w:hAnsi="宋体" w:cs="宋体"/>
                <w:sz w:val="32"/>
                <w:szCs w:val="32"/>
                <w:lang w:val="en-US" w:eastAsia="zh-CN"/>
              </w:rPr>
            </w:pPr>
            <w:r>
              <w:rPr>
                <w:rFonts w:hint="eastAsia" w:ascii="宋体" w:hAnsi="宋体" w:cs="宋体"/>
                <w:sz w:val="32"/>
                <w:szCs w:val="32"/>
                <w:lang w:val="en-US" w:eastAsia="zh-CN"/>
              </w:rPr>
              <w:t>202001150551 202001150548 202001150549</w:t>
            </w:r>
          </w:p>
          <w:p>
            <w:pPr>
              <w:spacing w:line="300" w:lineRule="auto"/>
              <w:ind w:left="0" w:leftChars="0" w:firstLine="0" w:firstLineChars="0"/>
              <w:jc w:val="both"/>
              <w:rPr>
                <w:rFonts w:hint="default" w:ascii="宋体" w:hAnsi="宋体" w:eastAsia="宋体" w:cs="宋体"/>
                <w:sz w:val="32"/>
                <w:szCs w:val="32"/>
                <w:lang w:val="en-US" w:eastAsia="zh-CN"/>
              </w:rPr>
            </w:pPr>
            <w:r>
              <w:rPr>
                <w:rFonts w:hint="eastAsia" w:ascii="宋体" w:hAnsi="宋体" w:cs="宋体"/>
                <w:sz w:val="32"/>
                <w:szCs w:val="32"/>
                <w:lang w:val="en-US" w:eastAsia="zh-CN"/>
              </w:rPr>
              <w:t xml:space="preserve">202001150552 202001150555  </w:t>
            </w:r>
          </w:p>
        </w:tc>
      </w:tr>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16"/>
                <w:sz w:val="32"/>
                <w:szCs w:val="32"/>
              </w:rPr>
            </w:pPr>
            <w:r>
              <w:rPr>
                <w:rFonts w:hint="eastAsia" w:ascii="华文中宋" w:hAnsi="华文中宋" w:eastAsia="华文中宋" w:cs="华文中宋"/>
                <w:b/>
                <w:bCs/>
                <w:position w:val="-16"/>
                <w:sz w:val="32"/>
                <w:szCs w:val="32"/>
              </w:rPr>
              <w:t>学生姓名：</w:t>
            </w:r>
          </w:p>
        </w:tc>
        <w:tc>
          <w:tcPr>
            <w:tcW w:w="4416" w:type="dxa"/>
            <w:tcBorders>
              <w:bottom w:val="single" w:color="auto" w:sz="4" w:space="0"/>
            </w:tcBorders>
            <w:vAlign w:val="bottom"/>
          </w:tcPr>
          <w:p>
            <w:pPr>
              <w:spacing w:line="300" w:lineRule="auto"/>
              <w:jc w:val="center"/>
              <w:rPr>
                <w:rFonts w:hint="eastAsia" w:ascii="宋体" w:hAnsi="宋体" w:cs="宋体"/>
                <w:sz w:val="32"/>
                <w:szCs w:val="32"/>
                <w:lang w:val="en-US" w:eastAsia="zh-CN"/>
              </w:rPr>
            </w:pPr>
            <w:r>
              <w:rPr>
                <w:rFonts w:hint="eastAsia" w:ascii="宋体" w:hAnsi="宋体" w:cs="宋体"/>
                <w:sz w:val="32"/>
                <w:szCs w:val="32"/>
                <w:lang w:val="en-US" w:eastAsia="zh-CN"/>
              </w:rPr>
              <w:t xml:space="preserve">梁莉 黄梦晗 侯丽婷 </w:t>
            </w:r>
          </w:p>
          <w:p>
            <w:pPr>
              <w:spacing w:line="300" w:lineRule="auto"/>
              <w:jc w:val="center"/>
              <w:rPr>
                <w:rFonts w:hint="default" w:ascii="宋体" w:hAnsi="宋体" w:eastAsia="宋体" w:cs="宋体"/>
                <w:sz w:val="32"/>
                <w:szCs w:val="32"/>
                <w:lang w:val="en-US" w:eastAsia="zh-CN"/>
              </w:rPr>
            </w:pPr>
            <w:r>
              <w:rPr>
                <w:rFonts w:hint="eastAsia" w:ascii="宋体" w:hAnsi="宋体" w:cs="宋体"/>
                <w:sz w:val="32"/>
                <w:szCs w:val="32"/>
                <w:lang w:val="en-US" w:eastAsia="zh-CN"/>
              </w:rPr>
              <w:t>廖培 严洁</w:t>
            </w:r>
          </w:p>
        </w:tc>
      </w:tr>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16"/>
                <w:sz w:val="32"/>
                <w:szCs w:val="32"/>
              </w:rPr>
            </w:pPr>
            <w:r>
              <w:rPr>
                <w:rFonts w:hint="eastAsia" w:ascii="华文中宋" w:hAnsi="华文中宋" w:eastAsia="华文中宋" w:cs="华文中宋"/>
                <w:b/>
                <w:bCs/>
                <w:position w:val="-16"/>
                <w:sz w:val="32"/>
                <w:szCs w:val="32"/>
              </w:rPr>
              <w:t>专业班级：</w:t>
            </w:r>
          </w:p>
        </w:tc>
        <w:tc>
          <w:tcPr>
            <w:tcW w:w="4416" w:type="dxa"/>
            <w:tcBorders>
              <w:bottom w:val="single" w:color="auto" w:sz="4" w:space="0"/>
            </w:tcBorders>
            <w:vAlign w:val="bottom"/>
          </w:tcPr>
          <w:p>
            <w:pPr>
              <w:spacing w:line="300" w:lineRule="auto"/>
              <w:jc w:val="center"/>
              <w:rPr>
                <w:rFonts w:ascii="宋体" w:hAnsi="宋体" w:eastAsia="宋体" w:cs="宋体"/>
                <w:sz w:val="32"/>
                <w:szCs w:val="32"/>
              </w:rPr>
            </w:pPr>
            <w:r>
              <w:rPr>
                <w:rFonts w:hint="eastAsia" w:ascii="宋体" w:hAnsi="宋体" w:eastAsia="宋体" w:cs="宋体"/>
                <w:sz w:val="32"/>
                <w:szCs w:val="32"/>
              </w:rPr>
              <w:t>20</w:t>
            </w:r>
            <w:r>
              <w:rPr>
                <w:rFonts w:hint="eastAsia" w:ascii="宋体" w:hAnsi="宋体" w:cs="宋体"/>
                <w:sz w:val="32"/>
                <w:szCs w:val="32"/>
                <w:lang w:val="en-US" w:eastAsia="zh-CN"/>
              </w:rPr>
              <w:t>20</w:t>
            </w:r>
            <w:r>
              <w:rPr>
                <w:rFonts w:hint="eastAsia" w:ascii="宋体" w:hAnsi="宋体" w:eastAsia="宋体" w:cs="宋体"/>
                <w:sz w:val="32"/>
                <w:szCs w:val="32"/>
              </w:rPr>
              <w:t>级软件工程</w:t>
            </w:r>
            <w:r>
              <w:rPr>
                <w:rFonts w:ascii="宋体" w:hAnsi="宋体" w:eastAsia="宋体" w:cs="宋体"/>
                <w:sz w:val="32"/>
                <w:szCs w:val="32"/>
              </w:rPr>
              <w:t>5</w:t>
            </w:r>
            <w:r>
              <w:rPr>
                <w:rFonts w:hint="eastAsia" w:ascii="宋体" w:hAnsi="宋体" w:eastAsia="宋体" w:cs="宋体"/>
                <w:sz w:val="32"/>
                <w:szCs w:val="32"/>
              </w:rPr>
              <w:t>班</w:t>
            </w:r>
          </w:p>
        </w:tc>
      </w:tr>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6"/>
                <w:sz w:val="32"/>
                <w:szCs w:val="32"/>
              </w:rPr>
            </w:pPr>
            <w:r>
              <w:rPr>
                <w:rFonts w:hint="eastAsia" w:ascii="华文中宋" w:hAnsi="华文中宋" w:eastAsia="华文中宋" w:cs="华文中宋"/>
                <w:b/>
                <w:bCs/>
                <w:position w:val="-6"/>
                <w:sz w:val="32"/>
                <w:szCs w:val="32"/>
              </w:rPr>
              <w:t>二级学院：</w:t>
            </w:r>
          </w:p>
        </w:tc>
        <w:tc>
          <w:tcPr>
            <w:tcW w:w="4416" w:type="dxa"/>
            <w:tcBorders>
              <w:top w:val="single" w:color="auto" w:sz="4" w:space="0"/>
              <w:bottom w:val="single" w:color="auto" w:sz="4" w:space="0"/>
            </w:tcBorders>
            <w:vAlign w:val="bottom"/>
          </w:tcPr>
          <w:p>
            <w:pPr>
              <w:spacing w:line="300" w:lineRule="auto"/>
              <w:jc w:val="center"/>
              <w:rPr>
                <w:rFonts w:ascii="宋体" w:hAnsi="宋体" w:eastAsia="宋体" w:cs="宋体"/>
                <w:sz w:val="32"/>
                <w:szCs w:val="32"/>
              </w:rPr>
            </w:pPr>
            <w:r>
              <w:rPr>
                <w:rFonts w:hint="eastAsia" w:ascii="宋体" w:hAnsi="宋体" w:eastAsia="宋体" w:cs="宋体"/>
                <w:sz w:val="32"/>
                <w:szCs w:val="32"/>
              </w:rPr>
              <w:t>计算机科学与工程学院</w:t>
            </w:r>
          </w:p>
        </w:tc>
      </w:tr>
      <w:tr>
        <w:tblPrEx>
          <w:tblCellMar>
            <w:top w:w="0" w:type="dxa"/>
            <w:left w:w="108" w:type="dxa"/>
            <w:bottom w:w="0" w:type="dxa"/>
            <w:right w:w="108" w:type="dxa"/>
          </w:tblCellMar>
        </w:tblPrEx>
        <w:trPr>
          <w:trHeight w:val="568" w:hRule="atLeast"/>
          <w:jc w:val="center"/>
        </w:trPr>
        <w:tc>
          <w:tcPr>
            <w:tcW w:w="2115" w:type="dxa"/>
            <w:vAlign w:val="center"/>
          </w:tcPr>
          <w:p>
            <w:pPr>
              <w:spacing w:line="300" w:lineRule="auto"/>
              <w:ind w:left="0" w:leftChars="0" w:firstLine="0" w:firstLineChars="0"/>
              <w:jc w:val="both"/>
              <w:rPr>
                <w:rFonts w:ascii="华文中宋" w:hAnsi="华文中宋" w:eastAsia="华文中宋" w:cs="华文中宋"/>
                <w:b/>
                <w:bCs/>
                <w:position w:val="-6"/>
                <w:sz w:val="32"/>
                <w:szCs w:val="32"/>
              </w:rPr>
            </w:pPr>
            <w:r>
              <w:rPr>
                <w:rFonts w:hint="eastAsia" w:ascii="华文中宋" w:hAnsi="华文中宋" w:eastAsia="华文中宋" w:cs="华文中宋"/>
                <w:b/>
                <w:bCs/>
                <w:position w:val="-6"/>
                <w:sz w:val="32"/>
                <w:szCs w:val="32"/>
              </w:rPr>
              <w:t>指导老师：</w:t>
            </w:r>
          </w:p>
        </w:tc>
        <w:tc>
          <w:tcPr>
            <w:tcW w:w="4416" w:type="dxa"/>
            <w:tcBorders>
              <w:top w:val="single" w:color="auto" w:sz="4" w:space="0"/>
              <w:bottom w:val="single" w:color="auto" w:sz="4" w:space="0"/>
            </w:tcBorders>
            <w:vAlign w:val="bottom"/>
          </w:tcPr>
          <w:p>
            <w:pPr>
              <w:spacing w:line="300" w:lineRule="auto"/>
              <w:jc w:val="center"/>
              <w:rPr>
                <w:rFonts w:hint="default" w:ascii="宋体" w:hAnsi="宋体" w:eastAsia="宋体" w:cs="宋体"/>
                <w:sz w:val="32"/>
                <w:szCs w:val="32"/>
                <w:lang w:val="en-US" w:eastAsia="zh-CN"/>
              </w:rPr>
            </w:pPr>
            <w:r>
              <w:rPr>
                <w:rFonts w:hint="eastAsia" w:ascii="宋体" w:hAnsi="宋体" w:cs="宋体"/>
                <w:sz w:val="32"/>
                <w:szCs w:val="32"/>
                <w:lang w:val="en-US" w:eastAsia="zh-CN"/>
              </w:rPr>
              <w:t>吴广</w:t>
            </w:r>
          </w:p>
        </w:tc>
      </w:tr>
    </w:tbl>
    <w:p>
      <w:pPr>
        <w:rPr>
          <w:rFonts w:ascii="Times New Roman" w:hAnsi="Times New Roman" w:eastAsia="黑体"/>
          <w:sz w:val="44"/>
          <w:szCs w:val="44"/>
        </w:rPr>
      </w:pPr>
      <w:r>
        <w:rPr>
          <w:rFonts w:ascii="Times New Roman" w:hAnsi="Times New Roman" w:eastAsia="黑体"/>
          <w:sz w:val="44"/>
          <w:szCs w:val="44"/>
        </w:rPr>
        <w:br w:type="page"/>
      </w:r>
    </w:p>
    <w:p>
      <w:pPr>
        <w:spacing w:line="440" w:lineRule="exact"/>
        <w:rPr>
          <w:rFonts w:ascii="Times New Roman" w:hAnsi="Times New Roman" w:eastAsia="黑体"/>
          <w:b/>
          <w:bCs/>
          <w:sz w:val="36"/>
          <w:szCs w:val="36"/>
        </w:rPr>
        <w:sectPr>
          <w:pgSz w:w="11906" w:h="16838"/>
          <w:pgMar w:top="1417" w:right="1587" w:bottom="1417" w:left="1587" w:header="720" w:footer="720" w:gutter="0"/>
          <w:cols w:space="720" w:num="1"/>
          <w:docGrid w:linePitch="286" w:charSpace="0"/>
        </w:sectPr>
      </w:pPr>
    </w:p>
    <w:p>
      <w:pPr>
        <w:pStyle w:val="24"/>
        <w:pBdr>
          <w:bottom w:val="none" w:color="auto" w:sz="0" w:space="1"/>
        </w:pBdr>
      </w:pPr>
      <w:r>
        <w:rPr>
          <w:rFonts w:ascii="Times New Roman" w:hAnsi="Times New Roman" w:eastAsia="黑体" w:cs="Times New Roman"/>
          <w:b/>
          <w:sz w:val="24"/>
          <w:szCs w:val="24"/>
        </w:rPr>
        <w:br w:type="page"/>
      </w:r>
      <w:r>
        <w:rPr>
          <w:rFonts w:hint="eastAsia" w:eastAsia="黑体"/>
          <w:sz w:val="44"/>
          <w:szCs w:val="44"/>
        </w:rPr>
        <w:t>课程（非卷面）考核评分细则</w:t>
      </w:r>
    </w:p>
    <w:p>
      <w:pPr>
        <w:spacing w:line="360" w:lineRule="auto"/>
        <w:jc w:val="left"/>
        <w:rPr>
          <w:sz w:val="24"/>
        </w:rPr>
      </w:pPr>
      <w:r>
        <w:rPr>
          <w:rFonts w:hint="eastAsia"/>
          <w:sz w:val="24"/>
        </w:rPr>
        <w:t>课程代码：</w:t>
      </w:r>
      <w:r>
        <w:rPr>
          <w:sz w:val="24"/>
          <w:u w:val="single"/>
        </w:rPr>
        <w:t xml:space="preserve"> </w:t>
      </w:r>
      <w:r>
        <w:rPr>
          <w:rFonts w:hint="eastAsia"/>
          <w:sz w:val="24"/>
          <w:u w:val="single"/>
        </w:rPr>
        <w:t xml:space="preserve">   </w:t>
      </w:r>
      <w:r>
        <w:rPr>
          <w:sz w:val="24"/>
          <w:u w:val="single"/>
        </w:rPr>
        <w:t xml:space="preserve">B1661874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课程名称：</w:t>
      </w:r>
      <w:r>
        <w:rPr>
          <w:rFonts w:hint="eastAsia"/>
          <w:sz w:val="24"/>
          <w:u w:val="single"/>
        </w:rPr>
        <w:t xml:space="preserve">    </w:t>
      </w:r>
      <w:r>
        <w:rPr>
          <w:sz w:val="24"/>
          <w:u w:val="single"/>
        </w:rPr>
        <w:t xml:space="preserve">    </w:t>
      </w:r>
      <w:r>
        <w:rPr>
          <w:rFonts w:hint="eastAsia"/>
          <w:sz w:val="24"/>
          <w:u w:val="single"/>
        </w:rPr>
        <w:t xml:space="preserve">软件工程综合实践 </w:t>
      </w:r>
      <w:r>
        <w:rPr>
          <w:sz w:val="24"/>
          <w:u w:val="single"/>
        </w:rPr>
        <w:t xml:space="preserve">    </w:t>
      </w:r>
      <w:r>
        <w:rPr>
          <w:rFonts w:hint="eastAsia"/>
          <w:sz w:val="24"/>
          <w:u w:val="single"/>
        </w:rPr>
        <w:t xml:space="preserve"> </w:t>
      </w:r>
      <w:r>
        <w:rPr>
          <w:sz w:val="24"/>
          <w:u w:val="single"/>
        </w:rPr>
        <w:t xml:space="preserve">  </w:t>
      </w:r>
    </w:p>
    <w:p>
      <w:pPr>
        <w:spacing w:line="360" w:lineRule="auto"/>
        <w:jc w:val="left"/>
        <w:rPr>
          <w:sz w:val="24"/>
          <w:u w:val="single"/>
        </w:rPr>
      </w:pPr>
      <w:r>
        <w:rPr>
          <w:rFonts w:hint="eastAsia"/>
          <w:sz w:val="24"/>
        </w:rPr>
        <w:t>考核方式：</w:t>
      </w:r>
      <w:r>
        <w:rPr>
          <w:rFonts w:hint="eastAsia"/>
          <w:sz w:val="24"/>
          <w:u w:val="single"/>
        </w:rPr>
        <w:t xml:space="preserve">      考查         </w:t>
      </w:r>
      <w:r>
        <w:rPr>
          <w:rFonts w:hint="eastAsia"/>
          <w:sz w:val="24"/>
        </w:rPr>
        <w:t xml:space="preserve"> 考核形式：</w:t>
      </w:r>
      <w:r>
        <w:rPr>
          <w:sz w:val="24"/>
          <w:u w:val="single"/>
        </w:rPr>
        <w:t xml:space="preserve"> </w:t>
      </w:r>
      <w:r>
        <w:rPr>
          <w:rFonts w:hint="eastAsia"/>
          <w:sz w:val="24"/>
          <w:u w:val="single"/>
        </w:rPr>
        <w:t xml:space="preserve">           作品               </w:t>
      </w:r>
    </w:p>
    <w:p>
      <w:pPr>
        <w:spacing w:line="360" w:lineRule="auto"/>
        <w:jc w:val="left"/>
        <w:rPr>
          <w:color w:val="auto"/>
          <w:sz w:val="24"/>
        </w:rPr>
      </w:pPr>
      <w:r>
        <w:rPr>
          <w:rFonts w:hint="eastAsia"/>
          <w:color w:val="auto"/>
          <w:sz w:val="24"/>
        </w:rPr>
        <w:t>考生学号：</w:t>
      </w:r>
      <w:r>
        <w:rPr>
          <w:rFonts w:hint="eastAsia"/>
          <w:color w:val="auto"/>
          <w:sz w:val="24"/>
          <w:u w:val="single"/>
          <w:lang w:val="en-US" w:eastAsia="zh-CN"/>
        </w:rPr>
        <w:t>202001150551、202001150548、202001150549、202001150552、</w:t>
      </w:r>
      <w:r>
        <w:rPr>
          <w:rFonts w:hint="eastAsia"/>
          <w:color w:val="auto"/>
          <w:sz w:val="24"/>
          <w:u w:val="none"/>
          <w:lang w:val="en-US" w:eastAsia="zh-CN"/>
        </w:rPr>
        <w:tab/>
      </w:r>
      <w:r>
        <w:rPr>
          <w:rFonts w:hint="eastAsia"/>
          <w:color w:val="auto"/>
          <w:sz w:val="24"/>
          <w:u w:val="none"/>
          <w:lang w:val="en-US" w:eastAsia="zh-CN"/>
        </w:rPr>
        <w:tab/>
      </w:r>
      <w:r>
        <w:rPr>
          <w:rFonts w:hint="eastAsia"/>
          <w:color w:val="auto"/>
          <w:sz w:val="24"/>
          <w:u w:val="none"/>
          <w:lang w:val="en-US" w:eastAsia="zh-CN"/>
        </w:rPr>
        <w:tab/>
      </w:r>
      <w:r>
        <w:rPr>
          <w:rFonts w:hint="eastAsia"/>
          <w:color w:val="auto"/>
          <w:sz w:val="24"/>
          <w:u w:val="none"/>
          <w:lang w:val="en-US" w:eastAsia="zh-CN"/>
        </w:rPr>
        <w:tab/>
      </w:r>
      <w:r>
        <w:rPr>
          <w:rFonts w:hint="eastAsia"/>
          <w:color w:val="auto"/>
          <w:sz w:val="24"/>
          <w:u w:val="single"/>
          <w:lang w:val="en-US" w:eastAsia="zh-CN"/>
        </w:rPr>
        <w:t>202001150555</w:t>
      </w:r>
    </w:p>
    <w:p>
      <w:pPr>
        <w:spacing w:line="360" w:lineRule="auto"/>
        <w:jc w:val="left"/>
        <w:rPr>
          <w:color w:val="auto"/>
          <w:sz w:val="24"/>
          <w:u w:val="single"/>
        </w:rPr>
      </w:pPr>
      <w:r>
        <w:rPr>
          <w:rFonts w:hint="eastAsia"/>
          <w:color w:val="auto"/>
          <w:sz w:val="24"/>
        </w:rPr>
        <w:t>考生姓名</w:t>
      </w:r>
      <w:r>
        <w:rPr>
          <w:rFonts w:hint="eastAsia"/>
          <w:color w:val="auto"/>
          <w:sz w:val="24"/>
          <w:u w:val="single"/>
        </w:rPr>
        <w:t xml:space="preserve">： </w:t>
      </w:r>
      <w:r>
        <w:rPr>
          <w:rFonts w:hint="eastAsia"/>
          <w:color w:val="auto"/>
          <w:sz w:val="24"/>
          <w:u w:val="single"/>
          <w:lang w:val="en-US" w:eastAsia="zh-CN"/>
        </w:rPr>
        <w:t>梁莉 侯丽婷 黄梦晗 廖培 严洁</w:t>
      </w:r>
      <w:r>
        <w:rPr>
          <w:rFonts w:hint="eastAsia"/>
          <w:color w:val="auto"/>
          <w:sz w:val="24"/>
          <w:u w:val="single"/>
        </w:rPr>
        <w:t xml:space="preserve">   </w:t>
      </w:r>
    </w:p>
    <w:tbl>
      <w:tblPr>
        <w:tblStyle w:val="35"/>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158"/>
        <w:gridCol w:w="1158"/>
        <w:gridCol w:w="1158"/>
        <w:gridCol w:w="1158"/>
        <w:gridCol w:w="1067"/>
        <w:gridCol w:w="99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1242" w:type="dxa"/>
            <w:vAlign w:val="center"/>
          </w:tcPr>
          <w:p>
            <w:pPr>
              <w:ind w:left="0" w:leftChars="0" w:firstLine="0" w:firstLineChars="0"/>
              <w:jc w:val="both"/>
              <w:rPr>
                <w:rFonts w:ascii="Times New Roman" w:hAnsi="Times New Roman" w:eastAsia="宋体" w:cs="Times New Roman"/>
                <w:b/>
                <w:bCs/>
                <w:szCs w:val="21"/>
              </w:rPr>
            </w:pPr>
            <w:r>
              <w:rPr>
                <w:rFonts w:hint="eastAsia" w:ascii="Times New Roman" w:hAnsi="Times New Roman" w:eastAsia="宋体" w:cs="Times New Roman"/>
                <w:b/>
                <w:bCs/>
                <w:szCs w:val="21"/>
              </w:rPr>
              <w:t>标准</w:t>
            </w:r>
          </w:p>
        </w:tc>
        <w:tc>
          <w:tcPr>
            <w:tcW w:w="1158" w:type="dxa"/>
            <w:vAlign w:val="center"/>
          </w:tcPr>
          <w:p>
            <w:pPr>
              <w:ind w:left="0" w:leftChars="0" w:firstLine="0" w:firstLineChars="0"/>
              <w:jc w:val="both"/>
              <w:rPr>
                <w:rFonts w:hint="eastAsia" w:ascii="Times New Roman" w:hAnsi="Times New Roman" w:eastAsia="宋体" w:cs="Times New Roman"/>
                <w:b/>
                <w:bCs/>
                <w:szCs w:val="21"/>
              </w:rPr>
            </w:pPr>
            <w:r>
              <w:rPr>
                <w:rFonts w:hint="eastAsia" w:ascii="Times New Roman" w:hAnsi="Times New Roman" w:eastAsia="宋体" w:cs="Times New Roman"/>
                <w:b/>
                <w:bCs/>
                <w:szCs w:val="21"/>
              </w:rPr>
              <w:t>需求分析</w:t>
            </w:r>
          </w:p>
          <w:p>
            <w:pPr>
              <w:ind w:left="0" w:leftChars="0" w:firstLine="0" w:firstLineChars="0"/>
              <w:jc w:val="both"/>
              <w:rPr>
                <w:rFonts w:ascii="Times New Roman" w:hAnsi="Times New Roman" w:eastAsia="宋体" w:cs="Times New Roman"/>
                <w:b/>
                <w:bCs/>
                <w:szCs w:val="24"/>
              </w:rPr>
            </w:pPr>
            <w:r>
              <w:rPr>
                <w:rFonts w:hint="eastAsia" w:ascii="Times New Roman" w:hAnsi="Times New Roman" w:eastAsia="宋体" w:cs="Times New Roman"/>
                <w:b/>
                <w:bCs/>
              </w:rPr>
              <w:t>（</w:t>
            </w:r>
            <w:r>
              <w:rPr>
                <w:rFonts w:ascii="Times New Roman" w:hAnsi="Times New Roman" w:eastAsia="宋体" w:cs="Times New Roman"/>
                <w:b/>
                <w:bCs/>
              </w:rPr>
              <w:t>2</w:t>
            </w:r>
            <w:r>
              <w:rPr>
                <w:rFonts w:hint="eastAsia" w:ascii="Times New Roman" w:hAnsi="Times New Roman" w:eastAsia="宋体" w:cs="Times New Roman"/>
                <w:b/>
                <w:bCs/>
              </w:rPr>
              <w:t>0分）</w:t>
            </w:r>
          </w:p>
        </w:tc>
        <w:tc>
          <w:tcPr>
            <w:tcW w:w="1158" w:type="dxa"/>
            <w:vAlign w:val="center"/>
          </w:tcPr>
          <w:p>
            <w:pPr>
              <w:ind w:left="0" w:leftChars="0" w:firstLine="0" w:firstLineChars="0"/>
              <w:jc w:val="both"/>
              <w:rPr>
                <w:rFonts w:hint="eastAsia" w:ascii="Times New Roman" w:hAnsi="Times New Roman" w:eastAsia="宋体" w:cs="Times New Roman"/>
                <w:b/>
                <w:bCs/>
              </w:rPr>
            </w:pPr>
            <w:r>
              <w:rPr>
                <w:rFonts w:hint="eastAsia" w:ascii="Times New Roman" w:hAnsi="Times New Roman" w:eastAsia="宋体" w:cs="Times New Roman"/>
                <w:b/>
                <w:bCs/>
              </w:rPr>
              <w:t>系统设计</w:t>
            </w:r>
          </w:p>
          <w:p>
            <w:pPr>
              <w:ind w:left="0" w:leftChars="0" w:firstLine="0" w:firstLineChars="0"/>
              <w:jc w:val="both"/>
              <w:rPr>
                <w:rFonts w:ascii="Times New Roman" w:hAnsi="Times New Roman" w:eastAsia="宋体" w:cs="Times New Roman"/>
                <w:b/>
                <w:bCs/>
                <w:szCs w:val="24"/>
              </w:rPr>
            </w:pPr>
            <w:r>
              <w:rPr>
                <w:rFonts w:hint="eastAsia" w:ascii="Times New Roman" w:hAnsi="Times New Roman" w:eastAsia="宋体" w:cs="Times New Roman"/>
                <w:b/>
                <w:bCs/>
              </w:rPr>
              <w:t>（</w:t>
            </w:r>
            <w:r>
              <w:rPr>
                <w:rFonts w:ascii="Times New Roman" w:hAnsi="Times New Roman" w:eastAsia="宋体" w:cs="Times New Roman"/>
                <w:b/>
                <w:bCs/>
              </w:rPr>
              <w:t>2</w:t>
            </w:r>
            <w:r>
              <w:rPr>
                <w:rFonts w:hint="eastAsia" w:ascii="Times New Roman" w:hAnsi="Times New Roman" w:eastAsia="宋体" w:cs="Times New Roman"/>
                <w:b/>
                <w:bCs/>
              </w:rPr>
              <w:t>0分）</w:t>
            </w:r>
          </w:p>
        </w:tc>
        <w:tc>
          <w:tcPr>
            <w:tcW w:w="1158" w:type="dxa"/>
            <w:vAlign w:val="center"/>
          </w:tcPr>
          <w:p>
            <w:pPr>
              <w:ind w:left="0" w:leftChars="0" w:firstLine="0" w:firstLineChars="0"/>
              <w:jc w:val="both"/>
              <w:rPr>
                <w:rFonts w:hint="eastAsia" w:ascii="Times New Roman" w:hAnsi="Times New Roman" w:eastAsia="宋体" w:cs="Times New Roman"/>
                <w:b/>
                <w:bCs/>
              </w:rPr>
            </w:pPr>
            <w:r>
              <w:rPr>
                <w:rFonts w:hint="eastAsia" w:ascii="Times New Roman" w:hAnsi="Times New Roman" w:eastAsia="宋体" w:cs="Times New Roman"/>
                <w:b/>
                <w:bCs/>
              </w:rPr>
              <w:t>系统实现</w:t>
            </w:r>
          </w:p>
          <w:p>
            <w:pPr>
              <w:ind w:left="0" w:leftChars="0" w:firstLine="0" w:firstLineChars="0"/>
              <w:jc w:val="both"/>
              <w:rPr>
                <w:rFonts w:ascii="Times New Roman" w:hAnsi="Times New Roman" w:eastAsia="宋体" w:cs="Times New Roman"/>
                <w:b/>
                <w:bCs/>
                <w:szCs w:val="24"/>
              </w:rPr>
            </w:pPr>
            <w:r>
              <w:rPr>
                <w:rFonts w:hint="eastAsia" w:ascii="Times New Roman" w:hAnsi="Times New Roman" w:eastAsia="宋体" w:cs="Times New Roman"/>
                <w:b/>
                <w:bCs/>
              </w:rPr>
              <w:t>（</w:t>
            </w:r>
            <w:r>
              <w:rPr>
                <w:rFonts w:ascii="Times New Roman" w:hAnsi="Times New Roman" w:eastAsia="宋体" w:cs="Times New Roman"/>
                <w:b/>
                <w:bCs/>
              </w:rPr>
              <w:t>4</w:t>
            </w:r>
            <w:r>
              <w:rPr>
                <w:rFonts w:hint="eastAsia" w:ascii="Times New Roman" w:hAnsi="Times New Roman" w:eastAsia="宋体" w:cs="Times New Roman"/>
                <w:b/>
                <w:bCs/>
              </w:rPr>
              <w:t>0分）</w:t>
            </w:r>
          </w:p>
        </w:tc>
        <w:tc>
          <w:tcPr>
            <w:tcW w:w="1158" w:type="dxa"/>
            <w:vAlign w:val="center"/>
          </w:tcPr>
          <w:p>
            <w:pPr>
              <w:ind w:left="0" w:leftChars="0" w:firstLine="0" w:firstLineChars="0"/>
              <w:jc w:val="both"/>
              <w:rPr>
                <w:rFonts w:hint="eastAsia" w:ascii="Times New Roman" w:hAnsi="Times New Roman" w:eastAsia="宋体" w:cs="Times New Roman"/>
                <w:b/>
                <w:bCs/>
              </w:rPr>
            </w:pPr>
            <w:r>
              <w:rPr>
                <w:rFonts w:hint="eastAsia" w:ascii="Times New Roman" w:hAnsi="Times New Roman" w:eastAsia="宋体" w:cs="Times New Roman"/>
                <w:b/>
                <w:bCs/>
              </w:rPr>
              <w:t>系统测试</w:t>
            </w:r>
          </w:p>
          <w:p>
            <w:pPr>
              <w:ind w:left="0" w:leftChars="0" w:firstLine="0" w:firstLineChars="0"/>
              <w:jc w:val="both"/>
              <w:rPr>
                <w:rFonts w:ascii="Times New Roman" w:hAnsi="Times New Roman" w:eastAsia="宋体" w:cs="Times New Roman"/>
                <w:b/>
                <w:bCs/>
              </w:rPr>
            </w:pPr>
            <w:r>
              <w:rPr>
                <w:rFonts w:hint="eastAsia" w:ascii="Times New Roman" w:hAnsi="Times New Roman" w:eastAsia="宋体" w:cs="Times New Roman"/>
                <w:b/>
                <w:bCs/>
              </w:rPr>
              <w:t>（</w:t>
            </w:r>
            <w:r>
              <w:rPr>
                <w:rFonts w:ascii="Times New Roman" w:hAnsi="Times New Roman" w:eastAsia="宋体" w:cs="Times New Roman"/>
                <w:b/>
                <w:bCs/>
              </w:rPr>
              <w:t>2</w:t>
            </w:r>
            <w:r>
              <w:rPr>
                <w:rFonts w:hint="eastAsia" w:ascii="Times New Roman" w:hAnsi="Times New Roman" w:eastAsia="宋体" w:cs="Times New Roman"/>
                <w:b/>
                <w:bCs/>
              </w:rPr>
              <w:t>0分）</w:t>
            </w:r>
          </w:p>
        </w:tc>
        <w:tc>
          <w:tcPr>
            <w:tcW w:w="1067" w:type="dxa"/>
            <w:vAlign w:val="center"/>
          </w:tcPr>
          <w:p>
            <w:pPr>
              <w:spacing w:line="360" w:lineRule="auto"/>
              <w:ind w:left="0" w:leftChars="0" w:firstLine="0" w:firstLineChars="0"/>
              <w:jc w:val="both"/>
              <w:rPr>
                <w:rFonts w:ascii="Times New Roman" w:hAnsi="Times New Roman" w:eastAsia="宋体" w:cs="Times New Roman"/>
                <w:b/>
                <w:bCs/>
                <w:sz w:val="24"/>
              </w:rPr>
            </w:pPr>
            <w:r>
              <w:rPr>
                <w:rFonts w:hint="eastAsia" w:ascii="Times New Roman" w:hAnsi="Times New Roman" w:eastAsia="宋体" w:cs="Times New Roman"/>
                <w:b/>
                <w:bCs/>
                <w:sz w:val="24"/>
              </w:rPr>
              <w:t>总分</w:t>
            </w:r>
          </w:p>
        </w:tc>
        <w:tc>
          <w:tcPr>
            <w:tcW w:w="992" w:type="dxa"/>
            <w:vAlign w:val="center"/>
          </w:tcPr>
          <w:p>
            <w:pPr>
              <w:spacing w:line="360" w:lineRule="auto"/>
              <w:ind w:left="0" w:leftChars="0" w:firstLine="0" w:firstLineChars="0"/>
              <w:jc w:val="both"/>
              <w:rPr>
                <w:rFonts w:ascii="Times New Roman" w:hAnsi="Times New Roman" w:eastAsia="宋体" w:cs="Times New Roman"/>
                <w:b/>
                <w:bCs/>
                <w:sz w:val="24"/>
              </w:rPr>
            </w:pPr>
            <w:r>
              <w:rPr>
                <w:rFonts w:hint="eastAsia" w:ascii="Times New Roman" w:hAnsi="Times New Roman" w:eastAsia="宋体" w:cs="Times New Roman"/>
                <w:b/>
                <w:bCs/>
                <w:sz w:val="24"/>
              </w:rPr>
              <w:t>总分人</w:t>
            </w:r>
          </w:p>
        </w:tc>
        <w:tc>
          <w:tcPr>
            <w:tcW w:w="1417" w:type="dxa"/>
            <w:vAlign w:val="center"/>
          </w:tcPr>
          <w:p>
            <w:pPr>
              <w:spacing w:line="360" w:lineRule="auto"/>
              <w:ind w:left="0" w:leftChars="0" w:firstLine="0" w:firstLineChars="0"/>
              <w:jc w:val="both"/>
              <w:rPr>
                <w:rFonts w:ascii="Times New Roman" w:hAnsi="Times New Roman" w:eastAsia="宋体" w:cs="Times New Roman"/>
                <w:b/>
                <w:bCs/>
                <w:sz w:val="24"/>
              </w:rPr>
            </w:pPr>
            <w:r>
              <w:rPr>
                <w:rFonts w:hint="eastAsia" w:ascii="Times New Roman" w:hAnsi="Times New Roman" w:eastAsia="宋体" w:cs="Times New Roman"/>
                <w:b/>
                <w:bCs/>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242" w:type="dxa"/>
            <w:vAlign w:val="center"/>
          </w:tcPr>
          <w:p>
            <w:pPr>
              <w:ind w:left="0" w:leftChars="0" w:firstLine="0" w:firstLineChars="0"/>
              <w:jc w:val="both"/>
              <w:rPr>
                <w:rFonts w:ascii="Times New Roman" w:hAnsi="Times New Roman" w:eastAsia="宋体" w:cs="Times New Roman"/>
                <w:b/>
                <w:bCs/>
                <w:szCs w:val="21"/>
              </w:rPr>
            </w:pPr>
            <w:r>
              <w:rPr>
                <w:rFonts w:hint="eastAsia" w:ascii="Times New Roman" w:hAnsi="Times New Roman" w:eastAsia="宋体" w:cs="Times New Roman"/>
                <w:b/>
                <w:bCs/>
                <w:szCs w:val="21"/>
              </w:rPr>
              <w:t>得分</w:t>
            </w:r>
          </w:p>
        </w:tc>
        <w:tc>
          <w:tcPr>
            <w:tcW w:w="1158" w:type="dxa"/>
            <w:vAlign w:val="center"/>
          </w:tcPr>
          <w:p>
            <w:pPr>
              <w:jc w:val="center"/>
              <w:rPr>
                <w:rFonts w:ascii="Times New Roman" w:hAnsi="Times New Roman" w:eastAsia="宋体" w:cs="Times New Roman"/>
                <w:sz w:val="24"/>
              </w:rPr>
            </w:pPr>
          </w:p>
        </w:tc>
        <w:tc>
          <w:tcPr>
            <w:tcW w:w="1158" w:type="dxa"/>
            <w:vAlign w:val="center"/>
          </w:tcPr>
          <w:p>
            <w:pPr>
              <w:spacing w:line="360" w:lineRule="auto"/>
              <w:jc w:val="center"/>
              <w:rPr>
                <w:rFonts w:ascii="Times New Roman" w:hAnsi="Times New Roman" w:eastAsia="宋体" w:cs="Times New Roman"/>
                <w:sz w:val="24"/>
              </w:rPr>
            </w:pPr>
          </w:p>
        </w:tc>
        <w:tc>
          <w:tcPr>
            <w:tcW w:w="1158" w:type="dxa"/>
            <w:vAlign w:val="center"/>
          </w:tcPr>
          <w:p>
            <w:pPr>
              <w:spacing w:line="360" w:lineRule="auto"/>
              <w:jc w:val="center"/>
              <w:rPr>
                <w:rFonts w:ascii="Times New Roman" w:hAnsi="Times New Roman" w:eastAsia="宋体" w:cs="Times New Roman"/>
                <w:sz w:val="24"/>
              </w:rPr>
            </w:pPr>
          </w:p>
        </w:tc>
        <w:tc>
          <w:tcPr>
            <w:tcW w:w="1158" w:type="dxa"/>
            <w:vAlign w:val="center"/>
          </w:tcPr>
          <w:p>
            <w:pPr>
              <w:spacing w:line="360" w:lineRule="auto"/>
              <w:jc w:val="center"/>
              <w:rPr>
                <w:rFonts w:ascii="Times New Roman" w:hAnsi="Times New Roman" w:eastAsia="宋体" w:cs="Times New Roman"/>
                <w:sz w:val="24"/>
              </w:rPr>
            </w:pPr>
          </w:p>
        </w:tc>
        <w:tc>
          <w:tcPr>
            <w:tcW w:w="1067" w:type="dxa"/>
            <w:vAlign w:val="center"/>
          </w:tcPr>
          <w:p>
            <w:pPr>
              <w:spacing w:line="360" w:lineRule="auto"/>
              <w:jc w:val="center"/>
              <w:rPr>
                <w:rFonts w:ascii="Times New Roman" w:hAnsi="Times New Roman" w:eastAsia="宋体" w:cs="Times New Roman"/>
                <w:sz w:val="24"/>
              </w:rPr>
            </w:pPr>
          </w:p>
        </w:tc>
        <w:tc>
          <w:tcPr>
            <w:tcW w:w="992" w:type="dxa"/>
            <w:vAlign w:val="center"/>
          </w:tcPr>
          <w:p>
            <w:pPr>
              <w:spacing w:line="360" w:lineRule="auto"/>
              <w:jc w:val="center"/>
              <w:rPr>
                <w:rFonts w:ascii="Times New Roman" w:hAnsi="Times New Roman" w:eastAsia="宋体" w:cs="Times New Roman"/>
                <w:sz w:val="24"/>
              </w:rPr>
            </w:pPr>
          </w:p>
        </w:tc>
        <w:tc>
          <w:tcPr>
            <w:tcW w:w="1417" w:type="dxa"/>
            <w:vAlign w:val="center"/>
          </w:tcPr>
          <w:p>
            <w:pPr>
              <w:spacing w:line="360" w:lineRule="auto"/>
              <w:jc w:val="center"/>
              <w:rPr>
                <w:rFonts w:ascii="Times New Roman" w:hAnsi="Times New Roman" w:eastAsia="宋体"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restart"/>
            <w:vAlign w:val="center"/>
          </w:tcPr>
          <w:p>
            <w:pPr>
              <w:ind w:left="0" w:leftChars="0" w:firstLine="0" w:firstLineChars="0"/>
              <w:jc w:val="both"/>
              <w:rPr>
                <w:rFonts w:ascii="Times New Roman" w:hAnsi="Times New Roman" w:eastAsia="宋体" w:cs="Times New Roman"/>
                <w:b/>
                <w:bCs/>
                <w:szCs w:val="21"/>
              </w:rPr>
            </w:pPr>
            <w:r>
              <w:rPr>
                <w:rFonts w:hint="eastAsia" w:ascii="Times New Roman" w:hAnsi="Times New Roman" w:eastAsia="宋体" w:cs="Times New Roman"/>
                <w:b/>
                <w:bCs/>
                <w:szCs w:val="21"/>
              </w:rPr>
              <w:t>需求分析</w:t>
            </w:r>
          </w:p>
          <w:p>
            <w:pPr>
              <w:ind w:left="0" w:leftChars="0" w:firstLine="0" w:firstLineChars="0"/>
              <w:jc w:val="both"/>
              <w:rPr>
                <w:rFonts w:ascii="Times New Roman" w:hAnsi="Times New Roman" w:eastAsia="宋体" w:cs="Times New Roman"/>
                <w:b/>
                <w:bCs/>
                <w:szCs w:val="21"/>
              </w:rPr>
            </w:pPr>
            <w:r>
              <w:rPr>
                <w:rFonts w:hint="eastAsia" w:ascii="Times New Roman" w:hAnsi="Times New Roman" w:eastAsia="宋体" w:cs="Times New Roman"/>
                <w:b/>
                <w:bCs/>
                <w:szCs w:val="21"/>
              </w:rPr>
              <w:t>（</w:t>
            </w:r>
            <w:r>
              <w:rPr>
                <w:rFonts w:ascii="Times New Roman" w:hAnsi="Times New Roman" w:eastAsia="宋体" w:cs="Times New Roman"/>
                <w:b/>
                <w:bCs/>
                <w:szCs w:val="21"/>
              </w:rPr>
              <w:t>2</w:t>
            </w:r>
            <w:r>
              <w:rPr>
                <w:rFonts w:hint="eastAsia" w:ascii="Times New Roman" w:hAnsi="Times New Roman" w:eastAsia="宋体" w:cs="Times New Roman"/>
                <w:b/>
                <w:bCs/>
                <w:szCs w:val="21"/>
              </w:rPr>
              <w:t>0分）</w:t>
            </w:r>
          </w:p>
        </w:tc>
        <w:tc>
          <w:tcPr>
            <w:tcW w:w="6691" w:type="dxa"/>
            <w:gridSpan w:val="6"/>
            <w:vAlign w:val="center"/>
          </w:tcPr>
          <w:p>
            <w:pPr>
              <w:ind w:left="0" w:leftChars="0" w:firstLine="0" w:firstLineChars="0"/>
              <w:rPr>
                <w:rFonts w:ascii="Times New Roman" w:hAnsi="Times New Roman" w:eastAsia="宋体" w:cs="Times New Roman"/>
                <w:szCs w:val="21"/>
              </w:rPr>
            </w:pPr>
            <w:r>
              <w:rPr>
                <w:rFonts w:hint="eastAsia" w:ascii="Times New Roman" w:hAnsi="Times New Roman" w:eastAsia="宋体" w:cs="Times New Roman"/>
              </w:rPr>
              <w:t>运用了一定的需求分析的方法，功能需求分析全面。</w:t>
            </w:r>
            <w:r>
              <w:rPr>
                <w:rFonts w:ascii="Times New Roman" w:hAnsi="Times New Roman" w:eastAsia="宋体" w:cs="Times New Roman"/>
              </w:rPr>
              <w:t>需求明确详细</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18</w:t>
            </w:r>
            <w:r>
              <w:rPr>
                <w:rFonts w:hint="eastAsia" w:ascii="Times New Roman" w:hAnsi="Times New Roman" w:eastAsia="宋体" w:cs="Times New Roman"/>
                <w:szCs w:val="21"/>
              </w:rPr>
              <w:t>-</w:t>
            </w:r>
            <w:r>
              <w:rPr>
                <w:rFonts w:ascii="Times New Roman" w:hAnsi="Times New Roman" w:eastAsia="宋体" w:cs="Times New Roman"/>
                <w:szCs w:val="21"/>
              </w:rPr>
              <w:t>2</w:t>
            </w:r>
            <w:r>
              <w:rPr>
                <w:rFonts w:hint="eastAsia" w:ascii="Times New Roman" w:hAnsi="Times New Roman" w:eastAsia="宋体" w:cs="Times New Roman"/>
                <w:szCs w:val="21"/>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Cs w:val="21"/>
              </w:rPr>
            </w:pPr>
          </w:p>
        </w:tc>
        <w:tc>
          <w:tcPr>
            <w:tcW w:w="6691" w:type="dxa"/>
            <w:gridSpan w:val="6"/>
            <w:vAlign w:val="center"/>
          </w:tcPr>
          <w:p>
            <w:pPr>
              <w:widowControl/>
              <w:ind w:left="0" w:leftChars="0" w:firstLine="0" w:firstLineChars="0"/>
              <w:jc w:val="left"/>
              <w:textAlignment w:val="center"/>
              <w:rPr>
                <w:rFonts w:ascii="Times New Roman" w:hAnsi="Times New Roman" w:eastAsia="宋体" w:cs="Times New Roman"/>
                <w:szCs w:val="21"/>
              </w:rPr>
            </w:pPr>
            <w:r>
              <w:rPr>
                <w:rFonts w:hint="eastAsia" w:ascii="Times New Roman" w:hAnsi="Times New Roman" w:eastAsia="宋体" w:cs="Times New Roman"/>
              </w:rPr>
              <w:t>功能需求分析较全面。</w:t>
            </w:r>
            <w:r>
              <w:rPr>
                <w:rFonts w:ascii="Times New Roman" w:hAnsi="Times New Roman" w:eastAsia="宋体" w:cs="Times New Roman"/>
              </w:rPr>
              <w:t>需求明确</w:t>
            </w:r>
            <w:r>
              <w:rPr>
                <w:rFonts w:hint="eastAsia" w:ascii="Times New Roman" w:hAnsi="Times New Roman" w:eastAsia="宋体" w:cs="Times New Roman"/>
              </w:rPr>
              <w:t>，</w:t>
            </w:r>
            <w:r>
              <w:rPr>
                <w:rFonts w:ascii="Times New Roman" w:hAnsi="Times New Roman" w:eastAsia="宋体" w:cs="Times New Roman"/>
              </w:rPr>
              <w:t>用例分析正确、合理</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16-17</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Cs w:val="21"/>
              </w:rPr>
            </w:pPr>
          </w:p>
        </w:tc>
        <w:tc>
          <w:tcPr>
            <w:tcW w:w="6691" w:type="dxa"/>
            <w:gridSpan w:val="6"/>
            <w:vAlign w:val="center"/>
          </w:tcPr>
          <w:p>
            <w:pPr>
              <w:widowControl/>
              <w:ind w:left="0" w:leftChars="0" w:firstLine="0" w:firstLineChars="0"/>
              <w:jc w:val="left"/>
              <w:textAlignment w:val="center"/>
              <w:rPr>
                <w:rFonts w:ascii="Times New Roman" w:hAnsi="Times New Roman" w:eastAsia="宋体" w:cs="Times New Roman"/>
                <w:szCs w:val="21"/>
              </w:rPr>
            </w:pPr>
            <w:r>
              <w:rPr>
                <w:rFonts w:hint="eastAsia" w:ascii="Times New Roman" w:hAnsi="Times New Roman" w:eastAsia="宋体" w:cs="Times New Roman"/>
              </w:rPr>
              <w:t>完成了大部分需求分析内容。</w:t>
            </w:r>
            <w:r>
              <w:rPr>
                <w:rFonts w:ascii="Times New Roman" w:hAnsi="Times New Roman" w:eastAsia="宋体" w:cs="Times New Roman"/>
              </w:rPr>
              <w:t>需求较明确</w:t>
            </w:r>
            <w:r>
              <w:rPr>
                <w:rFonts w:hint="eastAsia" w:ascii="Times New Roman" w:hAnsi="Times New Roman" w:eastAsia="宋体" w:cs="Times New Roman"/>
              </w:rPr>
              <w:t>，</w:t>
            </w:r>
            <w:r>
              <w:rPr>
                <w:rFonts w:ascii="Times New Roman" w:hAnsi="Times New Roman" w:eastAsia="宋体" w:cs="Times New Roman"/>
              </w:rPr>
              <w:t>用例分析基本正确合理</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14-15</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Cs w:val="21"/>
              </w:rPr>
            </w:pPr>
          </w:p>
        </w:tc>
        <w:tc>
          <w:tcPr>
            <w:tcW w:w="6691" w:type="dxa"/>
            <w:gridSpan w:val="6"/>
            <w:vAlign w:val="center"/>
          </w:tcPr>
          <w:p>
            <w:pPr>
              <w:ind w:left="0" w:leftChars="0" w:firstLine="0" w:firstLineChars="0"/>
              <w:rPr>
                <w:rFonts w:ascii="Times New Roman" w:hAnsi="Times New Roman" w:eastAsia="宋体" w:cs="Times New Roman"/>
                <w:szCs w:val="21"/>
              </w:rPr>
            </w:pPr>
            <w:r>
              <w:rPr>
                <w:rFonts w:hint="eastAsia" w:ascii="Times New Roman" w:hAnsi="Times New Roman" w:eastAsia="宋体" w:cs="Times New Roman"/>
              </w:rPr>
              <w:t>基本完成需求分析内容。</w:t>
            </w:r>
            <w:r>
              <w:rPr>
                <w:rFonts w:ascii="Times New Roman" w:hAnsi="Times New Roman" w:eastAsia="宋体" w:cs="Times New Roman"/>
              </w:rPr>
              <w:t>需求基本明确</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12-13</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Cs w:val="21"/>
              </w:rPr>
            </w:pPr>
          </w:p>
        </w:tc>
        <w:tc>
          <w:tcPr>
            <w:tcW w:w="6691" w:type="dxa"/>
            <w:gridSpan w:val="6"/>
            <w:vAlign w:val="center"/>
          </w:tcPr>
          <w:p>
            <w:pPr>
              <w:ind w:left="0" w:leftChars="0" w:firstLine="0" w:firstLineChars="0"/>
              <w:rPr>
                <w:rFonts w:ascii="Times New Roman" w:hAnsi="Times New Roman" w:eastAsia="宋体" w:cs="Times New Roman"/>
                <w:szCs w:val="21"/>
              </w:rPr>
            </w:pPr>
            <w:r>
              <w:rPr>
                <w:rFonts w:hint="eastAsia" w:ascii="Times New Roman" w:hAnsi="Times New Roman" w:eastAsia="宋体" w:cs="Times New Roman"/>
              </w:rPr>
              <w:t>未完成需求分析内容。</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11</w:t>
            </w:r>
            <w:r>
              <w:rPr>
                <w:rFonts w:hint="eastAsia" w:ascii="Times New Roman" w:hAnsi="Times New Roman" w:eastAsia="宋体" w:cs="Times New Roman"/>
                <w:szCs w:val="21"/>
              </w:rPr>
              <w:t>分及以下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restart"/>
            <w:vAlign w:val="center"/>
          </w:tcPr>
          <w:p>
            <w:pPr>
              <w:spacing w:line="360" w:lineRule="auto"/>
              <w:ind w:left="0" w:leftChars="0" w:firstLine="0" w:firstLineChars="0"/>
              <w:jc w:val="both"/>
              <w:rPr>
                <w:rFonts w:ascii="Times New Roman" w:hAnsi="Times New Roman" w:eastAsia="宋体" w:cs="Times New Roman"/>
                <w:b/>
                <w:szCs w:val="21"/>
              </w:rPr>
            </w:pPr>
            <w:r>
              <w:rPr>
                <w:rFonts w:hint="eastAsia" w:ascii="Times New Roman" w:hAnsi="Times New Roman" w:eastAsia="宋体" w:cs="Times New Roman"/>
                <w:b/>
                <w:szCs w:val="21"/>
              </w:rPr>
              <w:t>系统设计</w:t>
            </w:r>
          </w:p>
          <w:p>
            <w:pPr>
              <w:spacing w:line="360" w:lineRule="auto"/>
              <w:ind w:left="0" w:leftChars="0" w:firstLine="0" w:firstLineChars="0"/>
              <w:jc w:val="both"/>
              <w:rPr>
                <w:rFonts w:ascii="Times New Roman" w:hAnsi="Times New Roman" w:eastAsia="宋体" w:cs="Times New Roman"/>
                <w:sz w:val="24"/>
              </w:rPr>
            </w:pPr>
            <w:r>
              <w:rPr>
                <w:rFonts w:hint="eastAsia" w:ascii="Times New Roman" w:hAnsi="Times New Roman" w:eastAsia="宋体" w:cs="Times New Roman"/>
                <w:b/>
                <w:szCs w:val="21"/>
              </w:rPr>
              <w:t>（</w:t>
            </w:r>
            <w:r>
              <w:rPr>
                <w:rFonts w:ascii="Times New Roman" w:hAnsi="Times New Roman" w:eastAsia="宋体" w:cs="Times New Roman"/>
                <w:b/>
                <w:szCs w:val="21"/>
              </w:rPr>
              <w:t>2</w:t>
            </w:r>
            <w:r>
              <w:rPr>
                <w:rFonts w:hint="eastAsia" w:ascii="Times New Roman" w:hAnsi="Times New Roman" w:eastAsia="宋体" w:cs="Times New Roman"/>
                <w:b/>
                <w:szCs w:val="21"/>
              </w:rPr>
              <w:t>0分）</w:t>
            </w: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系统开发思路清晰，系统架构设计合理，</w:t>
            </w:r>
            <w:r>
              <w:rPr>
                <w:rFonts w:ascii="Times New Roman" w:hAnsi="Times New Roman" w:eastAsia="宋体" w:cs="Times New Roman"/>
              </w:rPr>
              <w:t>数据库设计合理</w:t>
            </w:r>
            <w:r>
              <w:rPr>
                <w:rFonts w:hint="eastAsia" w:ascii="Times New Roman" w:hAnsi="Times New Roman" w:eastAsia="宋体" w:cs="Times New Roman"/>
              </w:rPr>
              <w:t>，有一定的图表描述。</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18</w:t>
            </w:r>
            <w:r>
              <w:rPr>
                <w:rFonts w:hint="eastAsia" w:ascii="Times New Roman" w:hAnsi="Times New Roman" w:eastAsia="宋体" w:cs="Times New Roman"/>
                <w:szCs w:val="21"/>
              </w:rPr>
              <w:t>-</w:t>
            </w:r>
            <w:r>
              <w:rPr>
                <w:rFonts w:ascii="Times New Roman" w:hAnsi="Times New Roman" w:eastAsia="宋体" w:cs="Times New Roman"/>
                <w:szCs w:val="21"/>
              </w:rPr>
              <w:t>2</w:t>
            </w:r>
            <w:r>
              <w:rPr>
                <w:rFonts w:hint="eastAsia" w:ascii="Times New Roman" w:hAnsi="Times New Roman" w:eastAsia="宋体" w:cs="Times New Roman"/>
                <w:szCs w:val="21"/>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 w:val="24"/>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文档详细，系统设计较合理。</w:t>
            </w:r>
            <w:r>
              <w:rPr>
                <w:rFonts w:ascii="Times New Roman" w:hAnsi="Times New Roman" w:eastAsia="宋体" w:cs="Times New Roman"/>
              </w:rPr>
              <w:t>数据库设计合理</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16-17</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 w:val="24"/>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文档较详细，系统设计基本合理。</w:t>
            </w:r>
            <w:r>
              <w:rPr>
                <w:rFonts w:ascii="Times New Roman" w:hAnsi="Times New Roman" w:eastAsia="宋体" w:cs="Times New Roman"/>
              </w:rPr>
              <w:t>数据库设计基本合理</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14-15</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 w:val="24"/>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只有基本功能文档。</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12-13</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spacing w:line="360" w:lineRule="auto"/>
              <w:jc w:val="center"/>
              <w:rPr>
                <w:rFonts w:ascii="Times New Roman" w:hAnsi="Times New Roman" w:eastAsia="宋体" w:cs="Times New Roman"/>
                <w:sz w:val="24"/>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未完成系统设计内容。</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11</w:t>
            </w:r>
            <w:r>
              <w:rPr>
                <w:rFonts w:hint="eastAsia" w:ascii="Times New Roman" w:hAnsi="Times New Roman" w:eastAsia="宋体" w:cs="Times New Roman"/>
                <w:szCs w:val="21"/>
              </w:rPr>
              <w:t>分及以下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restart"/>
            <w:vAlign w:val="center"/>
          </w:tcPr>
          <w:p>
            <w:pPr>
              <w:ind w:left="0" w:leftChars="0" w:firstLine="0" w:firstLineChars="0"/>
              <w:jc w:val="both"/>
              <w:rPr>
                <w:rFonts w:ascii="Times New Roman" w:hAnsi="Times New Roman" w:eastAsia="宋体" w:cs="Times New Roman"/>
                <w:b/>
                <w:szCs w:val="21"/>
              </w:rPr>
            </w:pPr>
            <w:r>
              <w:rPr>
                <w:rFonts w:hint="eastAsia" w:ascii="Times New Roman" w:hAnsi="Times New Roman" w:eastAsia="宋体" w:cs="Times New Roman"/>
                <w:b/>
                <w:szCs w:val="21"/>
              </w:rPr>
              <w:t>系统实现</w:t>
            </w:r>
          </w:p>
          <w:p>
            <w:pPr>
              <w:ind w:left="0" w:leftChars="0" w:firstLine="0" w:firstLineChars="0"/>
              <w:jc w:val="both"/>
              <w:rPr>
                <w:rFonts w:ascii="Times New Roman" w:hAnsi="Times New Roman" w:eastAsia="宋体" w:cs="Times New Roman"/>
                <w:sz w:val="24"/>
              </w:rPr>
            </w:pPr>
            <w:r>
              <w:rPr>
                <w:rFonts w:hint="eastAsia" w:ascii="Times New Roman" w:hAnsi="Times New Roman" w:eastAsia="宋体" w:cs="Times New Roman"/>
                <w:b/>
                <w:szCs w:val="21"/>
              </w:rPr>
              <w:t>（</w:t>
            </w:r>
            <w:r>
              <w:rPr>
                <w:rFonts w:ascii="Times New Roman" w:hAnsi="Times New Roman" w:eastAsia="宋体" w:cs="Times New Roman"/>
                <w:b/>
                <w:szCs w:val="21"/>
              </w:rPr>
              <w:t>4</w:t>
            </w:r>
            <w:r>
              <w:rPr>
                <w:rFonts w:hint="eastAsia" w:ascii="Times New Roman" w:hAnsi="Times New Roman" w:eastAsia="宋体" w:cs="Times New Roman"/>
                <w:b/>
                <w:szCs w:val="21"/>
              </w:rPr>
              <w:t>0分）</w:t>
            </w: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完成任务的所有内容，功能完善，运行正确，界面美观友好。</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36</w:t>
            </w:r>
            <w:r>
              <w:rPr>
                <w:rFonts w:hint="eastAsia" w:ascii="Times New Roman" w:hAnsi="Times New Roman" w:eastAsia="宋体" w:cs="Times New Roman"/>
                <w:szCs w:val="21"/>
              </w:rPr>
              <w:t>-</w:t>
            </w:r>
            <w:r>
              <w:rPr>
                <w:rFonts w:ascii="Times New Roman" w:hAnsi="Times New Roman" w:eastAsia="宋体" w:cs="Times New Roman"/>
                <w:szCs w:val="21"/>
              </w:rPr>
              <w:t>4</w:t>
            </w:r>
            <w:r>
              <w:rPr>
                <w:rFonts w:hint="eastAsia" w:ascii="Times New Roman" w:hAnsi="Times New Roman" w:eastAsia="宋体" w:cs="Times New Roman"/>
                <w:szCs w:val="21"/>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tcPr>
          <w:p>
            <w:pPr>
              <w:rPr>
                <w:rFonts w:ascii="Times New Roman" w:hAnsi="Times New Roman" w:eastAsia="宋体" w:cs="Times New Roman"/>
                <w:b/>
                <w:szCs w:val="21"/>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完成任务的大部分内容，功能较为完善，运行较为正确，界面较美观。</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32</w:t>
            </w:r>
            <w:r>
              <w:rPr>
                <w:rFonts w:hint="eastAsia" w:ascii="Times New Roman" w:hAnsi="Times New Roman" w:eastAsia="宋体" w:cs="Times New Roman"/>
                <w:szCs w:val="21"/>
              </w:rPr>
              <w:t>-</w:t>
            </w:r>
            <w:r>
              <w:rPr>
                <w:rFonts w:ascii="Times New Roman" w:hAnsi="Times New Roman" w:eastAsia="宋体" w:cs="Times New Roman"/>
                <w:szCs w:val="21"/>
              </w:rPr>
              <w:t>35</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tcPr>
          <w:p>
            <w:pPr>
              <w:rPr>
                <w:rFonts w:ascii="Times New Roman" w:hAnsi="Times New Roman" w:eastAsia="宋体" w:cs="Times New Roman"/>
                <w:b/>
                <w:szCs w:val="21"/>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完成任务的大部分内容，功能基本完善，运行基本正确，界面基本合理。</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28</w:t>
            </w:r>
            <w:r>
              <w:rPr>
                <w:rFonts w:hint="eastAsia" w:ascii="Times New Roman" w:hAnsi="Times New Roman" w:eastAsia="宋体" w:cs="Times New Roman"/>
                <w:szCs w:val="21"/>
              </w:rPr>
              <w:t>-</w:t>
            </w:r>
            <w:r>
              <w:rPr>
                <w:rFonts w:ascii="Times New Roman" w:hAnsi="Times New Roman" w:eastAsia="宋体" w:cs="Times New Roman"/>
                <w:szCs w:val="21"/>
              </w:rPr>
              <w:t>31</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tcPr>
          <w:p>
            <w:pPr>
              <w:rPr>
                <w:rFonts w:ascii="Times New Roman" w:hAnsi="Times New Roman" w:eastAsia="宋体" w:cs="Times New Roman"/>
                <w:b/>
                <w:szCs w:val="21"/>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基本完成任务内容。</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24</w:t>
            </w:r>
            <w:r>
              <w:rPr>
                <w:rFonts w:hint="eastAsia" w:ascii="Times New Roman" w:hAnsi="Times New Roman" w:eastAsia="宋体" w:cs="Times New Roman"/>
                <w:szCs w:val="21"/>
              </w:rPr>
              <w:t>-</w:t>
            </w:r>
            <w:r>
              <w:rPr>
                <w:rFonts w:ascii="Times New Roman" w:hAnsi="Times New Roman" w:eastAsia="宋体" w:cs="Times New Roman"/>
                <w:szCs w:val="21"/>
              </w:rPr>
              <w:t>27</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tcPr>
          <w:p>
            <w:pPr>
              <w:rPr>
                <w:rFonts w:ascii="Times New Roman" w:hAnsi="Times New Roman" w:eastAsia="宋体" w:cs="Times New Roman"/>
                <w:b/>
                <w:szCs w:val="21"/>
              </w:rPr>
            </w:pPr>
          </w:p>
        </w:tc>
        <w:tc>
          <w:tcPr>
            <w:tcW w:w="6691" w:type="dxa"/>
            <w:gridSpan w:val="6"/>
            <w:vAlign w:val="center"/>
          </w:tcPr>
          <w:p>
            <w:pPr>
              <w:ind w:left="0" w:leftChars="0" w:firstLine="0" w:firstLineChars="0"/>
              <w:rPr>
                <w:rFonts w:ascii="Times New Roman" w:hAnsi="Times New Roman" w:eastAsia="宋体" w:cs="Times New Roman"/>
              </w:rPr>
            </w:pPr>
            <w:r>
              <w:rPr>
                <w:rFonts w:hint="eastAsia" w:ascii="Times New Roman" w:hAnsi="Times New Roman" w:eastAsia="宋体" w:cs="Times New Roman"/>
              </w:rPr>
              <w:t>未按时完成任务内容。</w:t>
            </w:r>
          </w:p>
        </w:tc>
        <w:tc>
          <w:tcPr>
            <w:tcW w:w="1417" w:type="dxa"/>
            <w:vAlign w:val="center"/>
          </w:tcPr>
          <w:p>
            <w:pPr>
              <w:spacing w:line="360" w:lineRule="auto"/>
              <w:ind w:left="0" w:leftChars="0" w:firstLine="0" w:firstLineChars="0"/>
              <w:rPr>
                <w:rFonts w:ascii="Times New Roman" w:hAnsi="Times New Roman" w:eastAsia="宋体" w:cs="Times New Roman"/>
                <w:szCs w:val="21"/>
              </w:rPr>
            </w:pPr>
            <w:r>
              <w:rPr>
                <w:rFonts w:ascii="Times New Roman" w:hAnsi="Times New Roman" w:eastAsia="宋体" w:cs="Times New Roman"/>
                <w:szCs w:val="21"/>
              </w:rPr>
              <w:t>23</w:t>
            </w:r>
            <w:r>
              <w:rPr>
                <w:rFonts w:hint="eastAsia" w:ascii="Times New Roman" w:hAnsi="Times New Roman" w:eastAsia="宋体" w:cs="Times New Roman"/>
                <w:szCs w:val="21"/>
              </w:rPr>
              <w:t>分及以下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restart"/>
            <w:vAlign w:val="center"/>
          </w:tcPr>
          <w:p>
            <w:pPr>
              <w:ind w:left="0" w:leftChars="0" w:firstLine="0" w:firstLineChars="0"/>
              <w:jc w:val="both"/>
              <w:rPr>
                <w:rFonts w:ascii="Times New Roman" w:hAnsi="Times New Roman" w:eastAsia="宋体" w:cs="Times New Roman"/>
                <w:b/>
                <w:szCs w:val="21"/>
              </w:rPr>
            </w:pPr>
            <w:r>
              <w:rPr>
                <w:rFonts w:hint="eastAsia" w:ascii="Times New Roman" w:hAnsi="Times New Roman" w:eastAsia="宋体" w:cs="Times New Roman"/>
                <w:b/>
                <w:szCs w:val="21"/>
              </w:rPr>
              <w:t>系统测试（</w:t>
            </w:r>
            <w:r>
              <w:rPr>
                <w:rFonts w:ascii="Times New Roman" w:hAnsi="Times New Roman" w:eastAsia="宋体" w:cs="Times New Roman"/>
                <w:b/>
                <w:szCs w:val="21"/>
              </w:rPr>
              <w:t>2</w:t>
            </w:r>
            <w:r>
              <w:rPr>
                <w:rFonts w:hint="eastAsia" w:ascii="Times New Roman" w:hAnsi="Times New Roman" w:eastAsia="宋体" w:cs="Times New Roman"/>
                <w:b/>
                <w:szCs w:val="21"/>
              </w:rPr>
              <w:t>0分）</w:t>
            </w:r>
          </w:p>
        </w:tc>
        <w:tc>
          <w:tcPr>
            <w:tcW w:w="6691" w:type="dxa"/>
            <w:gridSpan w:val="6"/>
            <w:vAlign w:val="center"/>
          </w:tcPr>
          <w:p>
            <w:pPr>
              <w:spacing w:line="360" w:lineRule="exact"/>
              <w:ind w:left="0" w:leftChars="0" w:firstLine="0" w:firstLineChars="0"/>
              <w:rPr>
                <w:rFonts w:ascii="Times New Roman" w:hAnsi="Times New Roman" w:eastAsia="宋体" w:cs="Times New Roman"/>
              </w:rPr>
            </w:pPr>
            <w:r>
              <w:rPr>
                <w:rFonts w:ascii="Times New Roman" w:hAnsi="Times New Roman" w:eastAsia="宋体" w:cs="Times New Roman"/>
              </w:rPr>
              <w:t>测试方案正确、合理</w:t>
            </w:r>
            <w:r>
              <w:rPr>
                <w:rFonts w:hint="eastAsia" w:ascii="Times New Roman" w:hAnsi="Times New Roman" w:eastAsia="宋体" w:cs="Times New Roman"/>
              </w:rPr>
              <w:t>，</w:t>
            </w:r>
            <w:r>
              <w:rPr>
                <w:rFonts w:ascii="Times New Roman" w:hAnsi="Times New Roman" w:eastAsia="宋体" w:cs="Times New Roman"/>
              </w:rPr>
              <w:t>测试覆盖系统所有功能</w:t>
            </w:r>
            <w:r>
              <w:rPr>
                <w:rFonts w:hint="eastAsia" w:ascii="Times New Roman" w:hAnsi="Times New Roman" w:eastAsia="宋体" w:cs="Times New Roman"/>
              </w:rPr>
              <w:t>，</w:t>
            </w:r>
            <w:r>
              <w:rPr>
                <w:rFonts w:ascii="Times New Roman" w:hAnsi="Times New Roman" w:eastAsia="宋体" w:cs="Times New Roman"/>
              </w:rPr>
              <w:t>测试用例设计正确合理</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jc w:val="left"/>
              <w:rPr>
                <w:rFonts w:ascii="Times New Roman" w:hAnsi="Times New Roman" w:eastAsia="宋体" w:cs="Times New Roman"/>
                <w:szCs w:val="21"/>
              </w:rPr>
            </w:pPr>
            <w:r>
              <w:rPr>
                <w:rFonts w:ascii="Times New Roman" w:hAnsi="Times New Roman" w:eastAsia="宋体" w:cs="Times New Roman"/>
                <w:szCs w:val="21"/>
              </w:rPr>
              <w:t>18</w:t>
            </w:r>
            <w:r>
              <w:rPr>
                <w:rFonts w:hint="eastAsia" w:ascii="Times New Roman" w:hAnsi="Times New Roman" w:eastAsia="宋体" w:cs="Times New Roman"/>
                <w:szCs w:val="21"/>
              </w:rPr>
              <w:t>-</w:t>
            </w:r>
            <w:r>
              <w:rPr>
                <w:rFonts w:ascii="Times New Roman" w:hAnsi="Times New Roman" w:eastAsia="宋体" w:cs="Times New Roman"/>
                <w:szCs w:val="21"/>
              </w:rPr>
              <w:t>2</w:t>
            </w:r>
            <w:r>
              <w:rPr>
                <w:rFonts w:hint="eastAsia" w:ascii="Times New Roman" w:hAnsi="Times New Roman" w:eastAsia="宋体" w:cs="Times New Roman"/>
                <w:szCs w:val="21"/>
              </w:rPr>
              <w:t>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jc w:val="center"/>
              <w:rPr>
                <w:rFonts w:ascii="Times New Roman" w:hAnsi="Times New Roman" w:eastAsia="宋体" w:cs="Times New Roman"/>
                <w:b/>
                <w:szCs w:val="21"/>
              </w:rPr>
            </w:pPr>
          </w:p>
        </w:tc>
        <w:tc>
          <w:tcPr>
            <w:tcW w:w="6691" w:type="dxa"/>
            <w:gridSpan w:val="6"/>
            <w:vAlign w:val="center"/>
          </w:tcPr>
          <w:p>
            <w:pPr>
              <w:spacing w:line="360" w:lineRule="exact"/>
              <w:ind w:left="0" w:leftChars="0" w:firstLine="0" w:firstLineChars="0"/>
              <w:rPr>
                <w:rFonts w:ascii="Times New Roman" w:hAnsi="Times New Roman" w:eastAsia="宋体" w:cs="Times New Roman"/>
              </w:rPr>
            </w:pPr>
            <w:r>
              <w:rPr>
                <w:rFonts w:ascii="Times New Roman" w:hAnsi="Times New Roman" w:eastAsia="宋体" w:cs="Times New Roman"/>
              </w:rPr>
              <w:t>测试方案正确、合理</w:t>
            </w:r>
            <w:r>
              <w:rPr>
                <w:rFonts w:hint="eastAsia" w:ascii="Times New Roman" w:hAnsi="Times New Roman" w:eastAsia="宋体" w:cs="Times New Roman"/>
              </w:rPr>
              <w:t>，</w:t>
            </w:r>
            <w:r>
              <w:rPr>
                <w:rFonts w:ascii="Times New Roman" w:hAnsi="Times New Roman" w:eastAsia="宋体" w:cs="Times New Roman"/>
              </w:rPr>
              <w:t>测试覆盖系统大部分功能</w:t>
            </w:r>
            <w:r>
              <w:rPr>
                <w:rFonts w:hint="eastAsia" w:ascii="Times New Roman" w:hAnsi="Times New Roman" w:eastAsia="宋体" w:cs="Times New Roman"/>
              </w:rPr>
              <w:t>，</w:t>
            </w:r>
            <w:r>
              <w:rPr>
                <w:rFonts w:ascii="Times New Roman" w:hAnsi="Times New Roman" w:eastAsia="宋体" w:cs="Times New Roman"/>
              </w:rPr>
              <w:t>测试用例设计较正确</w:t>
            </w:r>
            <w:r>
              <w:rPr>
                <w:rFonts w:hint="eastAsia" w:ascii="Times New Roman" w:hAnsi="Times New Roman" w:eastAsia="宋体" w:cs="Times New Roman"/>
              </w:rPr>
              <w:t>。</w:t>
            </w:r>
          </w:p>
        </w:tc>
        <w:tc>
          <w:tcPr>
            <w:tcW w:w="1417" w:type="dxa"/>
            <w:vAlign w:val="center"/>
          </w:tcPr>
          <w:p>
            <w:pPr>
              <w:spacing w:line="360" w:lineRule="auto"/>
              <w:ind w:left="0" w:leftChars="0" w:firstLine="0" w:firstLineChars="0"/>
              <w:jc w:val="left"/>
              <w:rPr>
                <w:rFonts w:ascii="Times New Roman" w:hAnsi="Times New Roman" w:eastAsia="宋体" w:cs="Times New Roman"/>
                <w:szCs w:val="21"/>
              </w:rPr>
            </w:pPr>
            <w:r>
              <w:rPr>
                <w:rFonts w:ascii="Times New Roman" w:hAnsi="Times New Roman" w:eastAsia="宋体" w:cs="Times New Roman"/>
                <w:szCs w:val="21"/>
              </w:rPr>
              <w:t>16-17</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jc w:val="center"/>
              <w:rPr>
                <w:rFonts w:ascii="Times New Roman" w:hAnsi="Times New Roman" w:eastAsia="宋体" w:cs="Times New Roman"/>
                <w:b/>
                <w:szCs w:val="21"/>
              </w:rPr>
            </w:pPr>
          </w:p>
        </w:tc>
        <w:tc>
          <w:tcPr>
            <w:tcW w:w="6691" w:type="dxa"/>
            <w:gridSpan w:val="6"/>
            <w:vAlign w:val="center"/>
          </w:tcPr>
          <w:p>
            <w:pPr>
              <w:spacing w:line="360" w:lineRule="exact"/>
              <w:ind w:left="0" w:leftChars="0" w:firstLine="0" w:firstLineChars="0"/>
              <w:rPr>
                <w:rFonts w:ascii="Times New Roman" w:hAnsi="Times New Roman" w:eastAsia="宋体" w:cs="Times New Roman"/>
              </w:rPr>
            </w:pPr>
            <w:r>
              <w:rPr>
                <w:rFonts w:hint="eastAsia" w:ascii="Times New Roman" w:hAnsi="Times New Roman" w:eastAsia="宋体" w:cs="Times New Roman"/>
              </w:rPr>
              <w:t>完成任务的大部分内容，</w:t>
            </w:r>
            <w:r>
              <w:rPr>
                <w:rFonts w:ascii="Times New Roman" w:hAnsi="Times New Roman" w:eastAsia="宋体" w:cs="Times New Roman"/>
              </w:rPr>
              <w:t>测试方案较合理</w:t>
            </w:r>
            <w:r>
              <w:rPr>
                <w:rFonts w:hint="eastAsia" w:ascii="Times New Roman" w:hAnsi="Times New Roman" w:eastAsia="宋体" w:cs="Times New Roman"/>
              </w:rPr>
              <w:t>，</w:t>
            </w:r>
            <w:r>
              <w:rPr>
                <w:rFonts w:ascii="Times New Roman" w:hAnsi="Times New Roman" w:eastAsia="宋体" w:cs="Times New Roman"/>
              </w:rPr>
              <w:t xml:space="preserve">测试覆盖系统大部分功能。 </w:t>
            </w:r>
          </w:p>
        </w:tc>
        <w:tc>
          <w:tcPr>
            <w:tcW w:w="1417" w:type="dxa"/>
            <w:vAlign w:val="center"/>
          </w:tcPr>
          <w:p>
            <w:pPr>
              <w:spacing w:line="360" w:lineRule="auto"/>
              <w:ind w:left="0" w:leftChars="0" w:firstLine="0" w:firstLineChars="0"/>
              <w:jc w:val="left"/>
              <w:rPr>
                <w:rFonts w:ascii="Times New Roman" w:hAnsi="Times New Roman" w:eastAsia="宋体" w:cs="Times New Roman"/>
                <w:szCs w:val="21"/>
              </w:rPr>
            </w:pPr>
            <w:r>
              <w:rPr>
                <w:rFonts w:ascii="Times New Roman" w:hAnsi="Times New Roman" w:eastAsia="宋体" w:cs="Times New Roman"/>
                <w:szCs w:val="21"/>
              </w:rPr>
              <w:t>14-15</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jc w:val="center"/>
              <w:rPr>
                <w:rFonts w:ascii="Times New Roman" w:hAnsi="Times New Roman" w:eastAsia="宋体" w:cs="Times New Roman"/>
                <w:b/>
                <w:szCs w:val="21"/>
              </w:rPr>
            </w:pPr>
          </w:p>
        </w:tc>
        <w:tc>
          <w:tcPr>
            <w:tcW w:w="6691" w:type="dxa"/>
            <w:gridSpan w:val="6"/>
            <w:vAlign w:val="center"/>
          </w:tcPr>
          <w:p>
            <w:pPr>
              <w:spacing w:line="360" w:lineRule="exact"/>
              <w:ind w:left="0" w:leftChars="0" w:firstLine="0" w:firstLineChars="0"/>
              <w:rPr>
                <w:rFonts w:ascii="Times New Roman" w:hAnsi="Times New Roman" w:eastAsia="宋体" w:cs="Times New Roman"/>
              </w:rPr>
            </w:pPr>
            <w:r>
              <w:rPr>
                <w:rFonts w:hint="eastAsia" w:ascii="Times New Roman" w:hAnsi="Times New Roman" w:eastAsia="宋体" w:cs="Times New Roman"/>
              </w:rPr>
              <w:t>基本完成任务内容。</w:t>
            </w:r>
          </w:p>
        </w:tc>
        <w:tc>
          <w:tcPr>
            <w:tcW w:w="1417" w:type="dxa"/>
            <w:vAlign w:val="center"/>
          </w:tcPr>
          <w:p>
            <w:pPr>
              <w:spacing w:line="360" w:lineRule="auto"/>
              <w:ind w:left="0" w:leftChars="0" w:firstLine="0" w:firstLineChars="0"/>
              <w:jc w:val="left"/>
              <w:rPr>
                <w:rFonts w:ascii="Times New Roman" w:hAnsi="Times New Roman" w:eastAsia="宋体" w:cs="Times New Roman"/>
                <w:szCs w:val="21"/>
              </w:rPr>
            </w:pPr>
            <w:r>
              <w:rPr>
                <w:rFonts w:ascii="Times New Roman" w:hAnsi="Times New Roman" w:eastAsia="宋体" w:cs="Times New Roman"/>
                <w:szCs w:val="21"/>
              </w:rPr>
              <w:t>12-13</w:t>
            </w:r>
            <w:r>
              <w:rPr>
                <w:rFonts w:hint="eastAsia" w:ascii="Times New Roman" w:hAnsi="Times New Roman" w:eastAsia="宋体" w:cs="Times New Roman"/>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42" w:type="dxa"/>
            <w:vMerge w:val="continue"/>
            <w:vAlign w:val="center"/>
          </w:tcPr>
          <w:p>
            <w:pPr>
              <w:jc w:val="center"/>
              <w:rPr>
                <w:rFonts w:ascii="Times New Roman" w:hAnsi="Times New Roman" w:eastAsia="宋体" w:cs="Times New Roman"/>
                <w:b/>
                <w:szCs w:val="21"/>
              </w:rPr>
            </w:pPr>
          </w:p>
        </w:tc>
        <w:tc>
          <w:tcPr>
            <w:tcW w:w="6691" w:type="dxa"/>
            <w:gridSpan w:val="6"/>
            <w:vAlign w:val="center"/>
          </w:tcPr>
          <w:p>
            <w:pPr>
              <w:tabs>
                <w:tab w:val="left" w:pos="246"/>
              </w:tabs>
              <w:ind w:left="0" w:leftChars="0" w:firstLine="0" w:firstLineChars="0"/>
              <w:jc w:val="left"/>
              <w:rPr>
                <w:rFonts w:ascii="Times New Roman" w:hAnsi="Times New Roman" w:eastAsia="宋体" w:cs="Times New Roman"/>
              </w:rPr>
            </w:pPr>
            <w:r>
              <w:rPr>
                <w:rFonts w:ascii="Times New Roman" w:hAnsi="Times New Roman" w:eastAsia="宋体" w:cs="Times New Roman"/>
              </w:rPr>
              <w:t>未完成系统测试。</w:t>
            </w:r>
          </w:p>
        </w:tc>
        <w:tc>
          <w:tcPr>
            <w:tcW w:w="1417" w:type="dxa"/>
            <w:vAlign w:val="center"/>
          </w:tcPr>
          <w:p>
            <w:pPr>
              <w:spacing w:line="360" w:lineRule="auto"/>
              <w:ind w:left="0" w:leftChars="0" w:firstLine="0" w:firstLineChars="0"/>
              <w:jc w:val="left"/>
              <w:rPr>
                <w:rFonts w:ascii="Times New Roman" w:hAnsi="Times New Roman" w:eastAsia="宋体" w:cs="Times New Roman"/>
                <w:szCs w:val="21"/>
              </w:rPr>
            </w:pPr>
            <w:r>
              <w:rPr>
                <w:rFonts w:ascii="Times New Roman" w:hAnsi="Times New Roman" w:eastAsia="宋体" w:cs="Times New Roman"/>
                <w:szCs w:val="21"/>
              </w:rPr>
              <w:t>11</w:t>
            </w:r>
            <w:r>
              <w:rPr>
                <w:rFonts w:hint="eastAsia" w:ascii="Times New Roman" w:hAnsi="Times New Roman" w:eastAsia="宋体" w:cs="Times New Roman"/>
                <w:szCs w:val="21"/>
              </w:rPr>
              <w:t>分及以下</w:t>
            </w:r>
          </w:p>
        </w:tc>
      </w:tr>
    </w:tbl>
    <w:p/>
    <w:p>
      <w:pPr>
        <w:widowControl/>
        <w:jc w:val="left"/>
      </w:pPr>
    </w:p>
    <w:p>
      <w:pPr>
        <w:pStyle w:val="50"/>
        <w:jc w:val="center"/>
        <w:rPr>
          <w:rFonts w:ascii="黑体" w:hAnsi="黑体" w:eastAsia="黑体"/>
          <w:b/>
          <w:color w:val="000000"/>
          <w:sz w:val="36"/>
          <w:szCs w:val="36"/>
          <w:lang w:val="zh-CN"/>
        </w:rPr>
      </w:pPr>
      <w:r>
        <w:rPr>
          <w:rFonts w:ascii="Times New Roman" w:hAnsi="Times New Roman" w:eastAsia="黑体" w:cs="Times New Roman"/>
          <w:b/>
          <w:sz w:val="24"/>
          <w:szCs w:val="24"/>
        </w:rPr>
        <w:br w:type="page"/>
      </w:r>
      <w:bookmarkStart w:id="1" w:name="_Toc5462"/>
      <w:r>
        <w:rPr>
          <w:rFonts w:ascii="黑体" w:hAnsi="黑体" w:eastAsia="黑体"/>
          <w:b/>
          <w:color w:val="000000"/>
          <w:sz w:val="36"/>
          <w:szCs w:val="36"/>
          <w:lang w:val="zh-CN"/>
        </w:rPr>
        <w:t>目</w:t>
      </w:r>
      <w:r>
        <w:rPr>
          <w:rFonts w:ascii="黑体" w:hAnsi="黑体" w:eastAsia="黑体"/>
          <w:b/>
          <w:color w:val="000000"/>
          <w:sz w:val="36"/>
          <w:szCs w:val="36"/>
        </w:rPr>
        <w:t xml:space="preserve">    </w:t>
      </w:r>
      <w:r>
        <w:rPr>
          <w:rFonts w:ascii="黑体" w:hAnsi="黑体" w:eastAsia="黑体"/>
          <w:b/>
          <w:color w:val="000000"/>
          <w:sz w:val="36"/>
          <w:szCs w:val="36"/>
          <w:lang w:val="zh-CN"/>
        </w:rPr>
        <w:t>录</w:t>
      </w:r>
      <w:bookmarkEnd w:id="1"/>
    </w:p>
    <w:p>
      <w:pPr>
        <w:pStyle w:val="25"/>
        <w:tabs>
          <w:tab w:val="clear" w:pos="8306"/>
        </w:tabs>
      </w:pPr>
      <w:r>
        <w:rPr>
          <w:snapToGrid w:val="0"/>
        </w:rPr>
        <w:fldChar w:fldCharType="begin"/>
      </w:r>
      <w:r>
        <w:rPr>
          <w:snapToGrid w:val="0"/>
        </w:rPr>
        <w:instrText xml:space="preserve"> TOC \o "1-3" \h \z \u </w:instrText>
      </w:r>
      <w:r>
        <w:rPr>
          <w:snapToGrid w:val="0"/>
        </w:rPr>
        <w:fldChar w:fldCharType="separate"/>
      </w:r>
      <w:r>
        <w:rPr>
          <w:snapToGrid w:val="0"/>
        </w:rPr>
        <w:fldChar w:fldCharType="begin"/>
      </w:r>
      <w:r>
        <w:rPr>
          <w:snapToGrid w:val="0"/>
        </w:rPr>
        <w:instrText xml:space="preserve"> HYPERLINK \l _Toc15825 </w:instrText>
      </w:r>
      <w:r>
        <w:rPr>
          <w:snapToGrid w:val="0"/>
        </w:rPr>
        <w:fldChar w:fldCharType="separate"/>
      </w:r>
      <w:r>
        <w:rPr>
          <w:rFonts w:hint="eastAsia"/>
        </w:rPr>
        <w:t xml:space="preserve">1 </w:t>
      </w:r>
      <w:r>
        <w:t>绪论</w:t>
      </w:r>
      <w:r>
        <w:tab/>
      </w:r>
      <w:r>
        <w:fldChar w:fldCharType="begin"/>
      </w:r>
      <w:r>
        <w:instrText xml:space="preserve"> PAGEREF _Toc15825 \h </w:instrText>
      </w:r>
      <w:r>
        <w:fldChar w:fldCharType="separate"/>
      </w:r>
      <w:r>
        <w:t>1</w:t>
      </w:r>
      <w:r>
        <w:fldChar w:fldCharType="end"/>
      </w:r>
      <w:r>
        <w:rPr>
          <w:snapToGrid w:val="0"/>
        </w:rPr>
        <w:fldChar w:fldCharType="end"/>
      </w:r>
    </w:p>
    <w:p>
      <w:pPr>
        <w:pStyle w:val="29"/>
        <w:tabs>
          <w:tab w:val="clear" w:pos="8306"/>
        </w:tabs>
      </w:pPr>
      <w:r>
        <w:rPr>
          <w:bCs/>
          <w:snapToGrid w:val="0"/>
          <w:lang w:val="zh-CN"/>
        </w:rPr>
        <w:fldChar w:fldCharType="begin"/>
      </w:r>
      <w:r>
        <w:rPr>
          <w:bCs/>
          <w:snapToGrid w:val="0"/>
          <w:lang w:val="zh-CN"/>
        </w:rPr>
        <w:instrText xml:space="preserve"> HYPERLINK \l _Toc6175 </w:instrText>
      </w:r>
      <w:r>
        <w:rPr>
          <w:bCs/>
          <w:snapToGrid w:val="0"/>
          <w:lang w:val="zh-CN"/>
        </w:rPr>
        <w:fldChar w:fldCharType="separate"/>
      </w:r>
      <w:r>
        <w:t>1.1 研究背景与意义</w:t>
      </w:r>
      <w:r>
        <w:tab/>
      </w:r>
      <w:r>
        <w:fldChar w:fldCharType="begin"/>
      </w:r>
      <w:r>
        <w:instrText xml:space="preserve"> PAGEREF _Toc6175 \h </w:instrText>
      </w:r>
      <w:r>
        <w:fldChar w:fldCharType="separate"/>
      </w:r>
      <w:r>
        <w:t>1</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_Toc1942 </w:instrText>
      </w:r>
      <w:r>
        <w:rPr>
          <w:bCs/>
          <w:snapToGrid w:val="0"/>
          <w:lang w:val="zh-CN"/>
        </w:rPr>
        <w:fldChar w:fldCharType="separate"/>
      </w:r>
      <w:r>
        <w:t xml:space="preserve">1.1.1 </w:t>
      </w:r>
      <w:r>
        <w:rPr>
          <w:rFonts w:hint="eastAsia"/>
        </w:rPr>
        <w:t>研究背景</w:t>
      </w:r>
      <w:r>
        <w:tab/>
      </w:r>
      <w:r>
        <w:fldChar w:fldCharType="begin"/>
      </w:r>
      <w:r>
        <w:instrText xml:space="preserve"> PAGEREF _Toc1942 \h </w:instrText>
      </w:r>
      <w:r>
        <w:fldChar w:fldCharType="separate"/>
      </w:r>
      <w:r>
        <w:t>1</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_Toc4541 </w:instrText>
      </w:r>
      <w:r>
        <w:rPr>
          <w:bCs/>
          <w:snapToGrid w:val="0"/>
          <w:lang w:val="zh-CN"/>
        </w:rPr>
        <w:fldChar w:fldCharType="separate"/>
      </w:r>
      <w:r>
        <w:t xml:space="preserve">1.1.2 </w:t>
      </w:r>
      <w:r>
        <w:rPr>
          <w:rFonts w:hint="eastAsia"/>
        </w:rPr>
        <w:t>研究意义</w:t>
      </w:r>
      <w:r>
        <w:tab/>
      </w:r>
      <w:r>
        <w:fldChar w:fldCharType="begin"/>
      </w:r>
      <w:r>
        <w:instrText xml:space="preserve"> PAGEREF _Toc4541 \h </w:instrText>
      </w:r>
      <w:r>
        <w:fldChar w:fldCharType="separate"/>
      </w:r>
      <w:r>
        <w:t>1</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_Toc11924 </w:instrText>
      </w:r>
      <w:r>
        <w:rPr>
          <w:bCs/>
          <w:snapToGrid w:val="0"/>
          <w:lang w:val="zh-CN"/>
        </w:rPr>
        <w:fldChar w:fldCharType="separate"/>
      </w:r>
      <w:r>
        <w:t>1.2 国内外研究现状</w:t>
      </w:r>
      <w:r>
        <w:tab/>
      </w:r>
      <w:r>
        <w:fldChar w:fldCharType="begin"/>
      </w:r>
      <w:r>
        <w:instrText xml:space="preserve"> PAGEREF _Toc11924 \h </w:instrText>
      </w:r>
      <w:r>
        <w:fldChar w:fldCharType="separate"/>
      </w:r>
      <w:r>
        <w:t>1</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_Toc5982 </w:instrText>
      </w:r>
      <w:r>
        <w:rPr>
          <w:bCs/>
          <w:snapToGrid w:val="0"/>
          <w:lang w:val="zh-CN"/>
        </w:rPr>
        <w:fldChar w:fldCharType="separate"/>
      </w:r>
      <w:r>
        <w:t>1.2.1 国外研究现状</w:t>
      </w:r>
      <w:r>
        <w:tab/>
      </w:r>
      <w:r>
        <w:fldChar w:fldCharType="begin"/>
      </w:r>
      <w:r>
        <w:instrText xml:space="preserve"> PAGEREF _Toc5982 \h </w:instrText>
      </w:r>
      <w:r>
        <w:fldChar w:fldCharType="separate"/>
      </w:r>
      <w:r>
        <w:t>1</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_Toc2943 </w:instrText>
      </w:r>
      <w:r>
        <w:rPr>
          <w:bCs/>
          <w:snapToGrid w:val="0"/>
          <w:lang w:val="zh-CN"/>
        </w:rPr>
        <w:fldChar w:fldCharType="separate"/>
      </w:r>
      <w:r>
        <w:rPr>
          <w:szCs w:val="24"/>
        </w:rPr>
        <w:t>1.2.2 国内研究现状</w:t>
      </w:r>
      <w:r>
        <w:tab/>
      </w:r>
      <w:r>
        <w:fldChar w:fldCharType="begin"/>
      </w:r>
      <w:r>
        <w:instrText xml:space="preserve"> PAGEREF _Toc2943 \h </w:instrText>
      </w:r>
      <w:r>
        <w:fldChar w:fldCharType="separate"/>
      </w:r>
      <w:r>
        <w:t>2</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_Toc7758 </w:instrText>
      </w:r>
      <w:r>
        <w:rPr>
          <w:bCs/>
          <w:snapToGrid w:val="0"/>
          <w:lang w:val="zh-CN"/>
        </w:rPr>
        <w:fldChar w:fldCharType="separate"/>
      </w:r>
      <w:r>
        <w:rPr>
          <w:szCs w:val="24"/>
        </w:rPr>
        <w:t>1.2.3 研究现状评述</w:t>
      </w:r>
      <w:r>
        <w:tab/>
      </w:r>
      <w:r>
        <w:fldChar w:fldCharType="begin"/>
      </w:r>
      <w:r>
        <w:instrText xml:space="preserve"> PAGEREF _Toc7758 \h </w:instrText>
      </w:r>
      <w:r>
        <w:fldChar w:fldCharType="separate"/>
      </w:r>
      <w:r>
        <w:t>2</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_Toc26679 </w:instrText>
      </w:r>
      <w:r>
        <w:rPr>
          <w:bCs/>
          <w:snapToGrid w:val="0"/>
          <w:lang w:val="zh-CN"/>
        </w:rPr>
        <w:fldChar w:fldCharType="separate"/>
      </w:r>
      <w:r>
        <w:t xml:space="preserve">1.3 </w:t>
      </w:r>
      <w:r>
        <w:rPr>
          <w:rFonts w:hint="eastAsia"/>
        </w:rPr>
        <w:t>研究思路</w:t>
      </w:r>
      <w:r>
        <w:tab/>
      </w:r>
      <w:r>
        <w:fldChar w:fldCharType="begin"/>
      </w:r>
      <w:r>
        <w:instrText xml:space="preserve"> PAGEREF _Toc26679 \h </w:instrText>
      </w:r>
      <w:r>
        <w:fldChar w:fldCharType="separate"/>
      </w:r>
      <w:r>
        <w:t>3</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_Toc21418 </w:instrText>
      </w:r>
      <w:r>
        <w:rPr>
          <w:bCs/>
          <w:snapToGrid w:val="0"/>
          <w:lang w:val="zh-CN"/>
        </w:rPr>
        <w:fldChar w:fldCharType="separate"/>
      </w:r>
      <w:r>
        <w:t>1</w:t>
      </w:r>
      <w:r>
        <w:rPr>
          <w:rFonts w:hint="eastAsia"/>
        </w:rPr>
        <w:t>.</w:t>
      </w:r>
      <w:r>
        <w:t xml:space="preserve">4 </w:t>
      </w:r>
      <w:r>
        <w:rPr>
          <w:rFonts w:hint="eastAsia"/>
        </w:rPr>
        <w:t>团队分工</w:t>
      </w:r>
      <w:r>
        <w:tab/>
      </w:r>
      <w:r>
        <w:fldChar w:fldCharType="begin"/>
      </w:r>
      <w:r>
        <w:instrText xml:space="preserve"> PAGEREF _Toc21418 \h </w:instrText>
      </w:r>
      <w:r>
        <w:fldChar w:fldCharType="separate"/>
      </w:r>
      <w:r>
        <w:t>3</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_Toc1339 </w:instrText>
      </w:r>
      <w:r>
        <w:rPr>
          <w:bCs/>
          <w:snapToGrid w:val="0"/>
          <w:lang w:val="zh-CN"/>
        </w:rPr>
        <w:fldChar w:fldCharType="separate"/>
      </w:r>
      <w:r>
        <w:t>1.5 本章小结</w:t>
      </w:r>
      <w:r>
        <w:tab/>
      </w:r>
      <w:r>
        <w:fldChar w:fldCharType="begin"/>
      </w:r>
      <w:r>
        <w:instrText xml:space="preserve"> PAGEREF _Toc1339 \h </w:instrText>
      </w:r>
      <w:r>
        <w:fldChar w:fldCharType="separate"/>
      </w:r>
      <w:r>
        <w:t>4</w:t>
      </w:r>
      <w:r>
        <w:fldChar w:fldCharType="end"/>
      </w:r>
      <w:r>
        <w:rPr>
          <w:bCs/>
          <w:snapToGrid w:val="0"/>
          <w:lang w:val="zh-CN"/>
        </w:rPr>
        <w:fldChar w:fldCharType="end"/>
      </w:r>
    </w:p>
    <w:p>
      <w:pPr>
        <w:pStyle w:val="25"/>
        <w:tabs>
          <w:tab w:val="clear" w:pos="8306"/>
        </w:tabs>
      </w:pPr>
      <w:r>
        <w:rPr>
          <w:bCs/>
          <w:snapToGrid w:val="0"/>
          <w:lang w:val="zh-CN"/>
        </w:rPr>
        <w:fldChar w:fldCharType="begin"/>
      </w:r>
      <w:r>
        <w:rPr>
          <w:bCs/>
          <w:snapToGrid w:val="0"/>
          <w:lang w:val="zh-CN"/>
        </w:rPr>
        <w:instrText xml:space="preserve"> HYPERLINK \l _Toc11201 </w:instrText>
      </w:r>
      <w:r>
        <w:rPr>
          <w:bCs/>
          <w:snapToGrid w:val="0"/>
          <w:lang w:val="zh-CN"/>
        </w:rPr>
        <w:fldChar w:fldCharType="separate"/>
      </w:r>
      <w:r>
        <w:rPr>
          <w:rFonts w:hint="eastAsia"/>
        </w:rPr>
        <w:t xml:space="preserve">2 </w:t>
      </w:r>
      <w:r>
        <w:t>技术介绍</w:t>
      </w:r>
      <w:r>
        <w:tab/>
      </w:r>
      <w:r>
        <w:fldChar w:fldCharType="begin"/>
      </w:r>
      <w:r>
        <w:instrText xml:space="preserve"> PAGEREF _Toc11201 \h </w:instrText>
      </w:r>
      <w:r>
        <w:fldChar w:fldCharType="separate"/>
      </w:r>
      <w:r>
        <w:t>5</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_Toc0 </w:instrText>
      </w:r>
      <w:r>
        <w:rPr>
          <w:bCs/>
          <w:snapToGrid w:val="0"/>
          <w:lang w:val="zh-CN"/>
        </w:rPr>
        <w:fldChar w:fldCharType="separate"/>
      </w:r>
      <w:r>
        <w:t>2.1 IntelliJ IDEA开发平台简介</w:t>
      </w:r>
      <w:r>
        <w:tab/>
      </w:r>
      <w:r>
        <w:fldChar w:fldCharType="begin"/>
      </w:r>
      <w:r>
        <w:instrText xml:space="preserve"> PAGEREF _Toc0 \h </w:instrText>
      </w:r>
      <w:r>
        <w:fldChar w:fldCharType="separate"/>
      </w:r>
      <w:r>
        <w:t>5</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_Toc14753 </w:instrText>
      </w:r>
      <w:r>
        <w:rPr>
          <w:bCs/>
          <w:snapToGrid w:val="0"/>
          <w:lang w:val="zh-CN"/>
        </w:rPr>
        <w:fldChar w:fldCharType="separate"/>
      </w:r>
      <w:r>
        <w:rPr>
          <w:rFonts w:hint="eastAsia"/>
        </w:rPr>
        <w:t>2.</w:t>
      </w:r>
      <w:r>
        <w:rPr>
          <w:rFonts w:hint="eastAsia"/>
          <w:lang w:val="en-US" w:eastAsia="zh-CN"/>
        </w:rPr>
        <w:t>2</w:t>
      </w:r>
      <w:r>
        <w:t xml:space="preserve"> </w:t>
      </w:r>
      <w:r>
        <w:rPr>
          <w:rFonts w:hint="eastAsia"/>
        </w:rPr>
        <w:t>MVC模式</w:t>
      </w:r>
      <w:r>
        <w:rPr>
          <w:rFonts w:hint="eastAsia"/>
          <w:bCs/>
        </w:rPr>
        <w:t>简介</w:t>
      </w:r>
      <w:r>
        <w:tab/>
      </w:r>
      <w:r>
        <w:fldChar w:fldCharType="begin"/>
      </w:r>
      <w:r>
        <w:instrText xml:space="preserve"> PAGEREF _Toc14753 \h </w:instrText>
      </w:r>
      <w:r>
        <w:fldChar w:fldCharType="separate"/>
      </w:r>
      <w:r>
        <w:t>5</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_Toc16980 </w:instrText>
      </w:r>
      <w:r>
        <w:rPr>
          <w:bCs/>
          <w:snapToGrid w:val="0"/>
          <w:lang w:val="zh-CN"/>
        </w:rPr>
        <w:fldChar w:fldCharType="separate"/>
      </w:r>
      <w:r>
        <w:t>2</w:t>
      </w:r>
      <w:r>
        <w:rPr>
          <w:rFonts w:hint="eastAsia"/>
        </w:rPr>
        <w:t>.</w:t>
      </w:r>
      <w:r>
        <w:rPr>
          <w:rFonts w:hint="eastAsia"/>
          <w:lang w:val="en-US" w:eastAsia="zh-CN"/>
        </w:rPr>
        <w:t>3</w:t>
      </w:r>
      <w:r>
        <w:rPr>
          <w:rFonts w:hint="eastAsia"/>
          <w:bCs/>
        </w:rPr>
        <w:t xml:space="preserve"> </w:t>
      </w:r>
      <w:r>
        <w:rPr>
          <w:rFonts w:hint="eastAsia"/>
        </w:rPr>
        <w:t>JSP</w:t>
      </w:r>
      <w:r>
        <w:rPr>
          <w:rFonts w:hint="eastAsia"/>
          <w:bCs/>
        </w:rPr>
        <w:t>技术简介</w:t>
      </w:r>
      <w:r>
        <w:tab/>
      </w:r>
      <w:r>
        <w:fldChar w:fldCharType="begin"/>
      </w:r>
      <w:r>
        <w:instrText xml:space="preserve"> PAGEREF _Toc16980 \h </w:instrText>
      </w:r>
      <w:r>
        <w:fldChar w:fldCharType="separate"/>
      </w:r>
      <w:r>
        <w:t>6</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_Toc15724 </w:instrText>
      </w:r>
      <w:r>
        <w:rPr>
          <w:bCs/>
          <w:snapToGrid w:val="0"/>
          <w:lang w:val="zh-CN"/>
        </w:rPr>
        <w:fldChar w:fldCharType="separate"/>
      </w:r>
      <w:r>
        <w:t>2.</w:t>
      </w:r>
      <w:r>
        <w:rPr>
          <w:rFonts w:hint="eastAsia"/>
          <w:lang w:val="en-US" w:eastAsia="zh-CN"/>
        </w:rPr>
        <w:t>4</w:t>
      </w:r>
      <w:r>
        <w:t xml:space="preserve"> SQL Server 2008数据库简介</w:t>
      </w:r>
      <w:r>
        <w:tab/>
      </w:r>
      <w:r>
        <w:fldChar w:fldCharType="begin"/>
      </w:r>
      <w:r>
        <w:instrText xml:space="preserve"> PAGEREF _Toc15724 \h </w:instrText>
      </w:r>
      <w:r>
        <w:fldChar w:fldCharType="separate"/>
      </w:r>
      <w:r>
        <w:t>6</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_Toc11369 </w:instrText>
      </w:r>
      <w:r>
        <w:rPr>
          <w:bCs/>
          <w:snapToGrid w:val="0"/>
          <w:lang w:val="zh-CN"/>
        </w:rPr>
        <w:fldChar w:fldCharType="separate"/>
      </w:r>
      <w:r>
        <w:t>2.</w:t>
      </w:r>
      <w:r>
        <w:rPr>
          <w:rFonts w:hint="eastAsia"/>
          <w:lang w:val="en-US" w:eastAsia="zh-CN"/>
        </w:rPr>
        <w:t>5</w:t>
      </w:r>
      <w:r>
        <w:t xml:space="preserve"> B/S</w:t>
      </w:r>
      <w:r>
        <w:rPr>
          <w:rFonts w:hint="eastAsia"/>
        </w:rPr>
        <w:t>体系结构</w:t>
      </w:r>
      <w:r>
        <w:tab/>
      </w:r>
      <w:r>
        <w:fldChar w:fldCharType="begin"/>
      </w:r>
      <w:r>
        <w:instrText xml:space="preserve"> PAGEREF _Toc11369 \h </w:instrText>
      </w:r>
      <w:r>
        <w:fldChar w:fldCharType="separate"/>
      </w:r>
      <w:r>
        <w:t>6</w:t>
      </w:r>
      <w:r>
        <w:fldChar w:fldCharType="end"/>
      </w:r>
      <w:r>
        <w:rPr>
          <w:bCs/>
          <w:snapToGrid w:val="0"/>
          <w:lang w:val="zh-CN"/>
        </w:rPr>
        <w:fldChar w:fldCharType="end"/>
      </w:r>
    </w:p>
    <w:p>
      <w:pPr>
        <w:pStyle w:val="25"/>
        <w:tabs>
          <w:tab w:val="clear" w:pos="8306"/>
        </w:tabs>
      </w:pPr>
      <w:r>
        <w:rPr>
          <w:bCs/>
          <w:snapToGrid w:val="0"/>
          <w:lang w:val="zh-CN"/>
        </w:rPr>
        <w:fldChar w:fldCharType="begin"/>
      </w:r>
      <w:r>
        <w:rPr>
          <w:bCs/>
          <w:snapToGrid w:val="0"/>
          <w:lang w:val="zh-CN"/>
        </w:rPr>
        <w:instrText xml:space="preserve"> HYPERLINK \l _Toc23095 </w:instrText>
      </w:r>
      <w:r>
        <w:rPr>
          <w:bCs/>
          <w:snapToGrid w:val="0"/>
          <w:lang w:val="zh-CN"/>
        </w:rPr>
        <w:fldChar w:fldCharType="separate"/>
      </w:r>
      <w:r>
        <w:rPr>
          <w:rFonts w:hint="eastAsia"/>
        </w:rPr>
        <w:t xml:space="preserve">3 </w:t>
      </w:r>
      <w:r>
        <w:t>需求分析</w:t>
      </w:r>
      <w:r>
        <w:tab/>
      </w:r>
      <w:r>
        <w:fldChar w:fldCharType="begin"/>
      </w:r>
      <w:r>
        <w:instrText xml:space="preserve"> PAGEREF _Toc23095 \h </w:instrText>
      </w:r>
      <w:r>
        <w:fldChar w:fldCharType="separate"/>
      </w:r>
      <w:r>
        <w:t>7</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_Toc18766 </w:instrText>
      </w:r>
      <w:r>
        <w:rPr>
          <w:bCs/>
          <w:snapToGrid w:val="0"/>
          <w:lang w:val="zh-CN"/>
        </w:rPr>
        <w:fldChar w:fldCharType="separate"/>
      </w:r>
      <w:r>
        <w:t>3.1 可行性分析</w:t>
      </w:r>
      <w:r>
        <w:tab/>
      </w:r>
      <w:r>
        <w:fldChar w:fldCharType="begin"/>
      </w:r>
      <w:r>
        <w:instrText xml:space="preserve"> PAGEREF _Toc18766 \h </w:instrText>
      </w:r>
      <w:r>
        <w:fldChar w:fldCharType="separate"/>
      </w:r>
      <w:r>
        <w:t>7</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_Toc8117 </w:instrText>
      </w:r>
      <w:r>
        <w:rPr>
          <w:bCs/>
          <w:snapToGrid w:val="0"/>
          <w:lang w:val="zh-CN"/>
        </w:rPr>
        <w:fldChar w:fldCharType="separate"/>
      </w:r>
      <w:r>
        <w:t>3.1.1 经济可行性</w:t>
      </w:r>
      <w:r>
        <w:tab/>
      </w:r>
      <w:r>
        <w:fldChar w:fldCharType="begin"/>
      </w:r>
      <w:r>
        <w:instrText xml:space="preserve"> PAGEREF _Toc8117 \h </w:instrText>
      </w:r>
      <w:r>
        <w:fldChar w:fldCharType="separate"/>
      </w:r>
      <w:r>
        <w:t>7</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_Toc18926 </w:instrText>
      </w:r>
      <w:r>
        <w:rPr>
          <w:bCs/>
          <w:snapToGrid w:val="0"/>
          <w:lang w:val="zh-CN"/>
        </w:rPr>
        <w:fldChar w:fldCharType="separate"/>
      </w:r>
      <w:r>
        <w:rPr>
          <w:rFonts w:ascii="Times New Roman" w:hAnsi="Times New Roman" w:cs="Times New Roman"/>
        </w:rPr>
        <w:t>3.1.2 技术可行性</w:t>
      </w:r>
      <w:r>
        <w:tab/>
      </w:r>
      <w:r>
        <w:fldChar w:fldCharType="begin"/>
      </w:r>
      <w:r>
        <w:instrText xml:space="preserve"> PAGEREF _Toc18926 \h </w:instrText>
      </w:r>
      <w:r>
        <w:fldChar w:fldCharType="separate"/>
      </w:r>
      <w:r>
        <w:t>7</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_Toc14760 </w:instrText>
      </w:r>
      <w:r>
        <w:rPr>
          <w:bCs/>
          <w:snapToGrid w:val="0"/>
          <w:lang w:val="zh-CN"/>
        </w:rPr>
        <w:fldChar w:fldCharType="separate"/>
      </w:r>
      <w:r>
        <w:t>3.1.3 操作可行性</w:t>
      </w:r>
      <w:r>
        <w:tab/>
      </w:r>
      <w:r>
        <w:fldChar w:fldCharType="begin"/>
      </w:r>
      <w:r>
        <w:instrText xml:space="preserve"> PAGEREF _Toc14760 \h </w:instrText>
      </w:r>
      <w:r>
        <w:fldChar w:fldCharType="separate"/>
      </w:r>
      <w:r>
        <w:t>7</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_Toc31544 </w:instrText>
      </w:r>
      <w:r>
        <w:rPr>
          <w:bCs/>
          <w:snapToGrid w:val="0"/>
          <w:lang w:val="zh-CN"/>
        </w:rPr>
        <w:fldChar w:fldCharType="separate"/>
      </w:r>
      <w:r>
        <w:t>3.2 功能需求分析</w:t>
      </w:r>
      <w:r>
        <w:tab/>
      </w:r>
      <w:r>
        <w:fldChar w:fldCharType="begin"/>
      </w:r>
      <w:r>
        <w:instrText xml:space="preserve"> PAGEREF _Toc31544 \h </w:instrText>
      </w:r>
      <w:r>
        <w:fldChar w:fldCharType="separate"/>
      </w:r>
      <w:r>
        <w:t>8</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_Toc12415 </w:instrText>
      </w:r>
      <w:r>
        <w:rPr>
          <w:bCs/>
          <w:snapToGrid w:val="0"/>
          <w:lang w:val="zh-CN"/>
        </w:rPr>
        <w:fldChar w:fldCharType="separate"/>
      </w:r>
      <w:r>
        <w:t>3.2.1网站前台功能</w:t>
      </w:r>
      <w:r>
        <w:tab/>
      </w:r>
      <w:r>
        <w:fldChar w:fldCharType="begin"/>
      </w:r>
      <w:r>
        <w:instrText xml:space="preserve"> PAGEREF _Toc12415 \h </w:instrText>
      </w:r>
      <w:r>
        <w:fldChar w:fldCharType="separate"/>
      </w:r>
      <w:r>
        <w:t>8</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_Toc24115 </w:instrText>
      </w:r>
      <w:r>
        <w:rPr>
          <w:bCs/>
          <w:snapToGrid w:val="0"/>
          <w:lang w:val="zh-CN"/>
        </w:rPr>
        <w:fldChar w:fldCharType="separate"/>
      </w:r>
      <w:r>
        <w:t>3.2.2网站后台功能</w:t>
      </w:r>
      <w:r>
        <w:tab/>
      </w:r>
      <w:r>
        <w:fldChar w:fldCharType="begin"/>
      </w:r>
      <w:r>
        <w:instrText xml:space="preserve"> PAGEREF _Toc24115 \h </w:instrText>
      </w:r>
      <w:r>
        <w:fldChar w:fldCharType="separate"/>
      </w:r>
      <w:r>
        <w:t>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_Toc31280 </w:instrText>
      </w:r>
      <w:r>
        <w:rPr>
          <w:bCs/>
          <w:snapToGrid w:val="0"/>
          <w:lang w:val="zh-CN"/>
        </w:rPr>
        <w:fldChar w:fldCharType="separate"/>
      </w:r>
      <w:r>
        <w:t>3.3 系统业务逻辑分析</w:t>
      </w:r>
      <w:r>
        <w:tab/>
      </w:r>
      <w:r>
        <w:fldChar w:fldCharType="begin"/>
      </w:r>
      <w:r>
        <w:instrText xml:space="preserve"> PAGEREF _Toc31280 \h </w:instrText>
      </w:r>
      <w:r>
        <w:fldChar w:fldCharType="separate"/>
      </w:r>
      <w:r>
        <w:t>9</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_Toc19935 </w:instrText>
      </w:r>
      <w:r>
        <w:rPr>
          <w:bCs/>
          <w:snapToGrid w:val="0"/>
          <w:lang w:val="zh-CN"/>
        </w:rPr>
        <w:fldChar w:fldCharType="separate"/>
      </w:r>
      <w:r>
        <w:t xml:space="preserve">3.4 </w:t>
      </w:r>
      <w:r>
        <w:rPr>
          <w:rFonts w:hint="eastAsia"/>
        </w:rPr>
        <w:t>非功能需求分析</w:t>
      </w:r>
      <w:r>
        <w:tab/>
      </w:r>
      <w:r>
        <w:fldChar w:fldCharType="begin"/>
      </w:r>
      <w:r>
        <w:instrText xml:space="preserve"> PAGEREF _Toc19935 \h </w:instrText>
      </w:r>
      <w:r>
        <w:fldChar w:fldCharType="separate"/>
      </w:r>
      <w:r>
        <w:t>11</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_Toc22290 </w:instrText>
      </w:r>
      <w:r>
        <w:rPr>
          <w:bCs/>
          <w:snapToGrid w:val="0"/>
          <w:lang w:val="zh-CN"/>
        </w:rPr>
        <w:fldChar w:fldCharType="separate"/>
      </w:r>
      <w:r>
        <w:t xml:space="preserve">3.5 </w:t>
      </w:r>
      <w:r>
        <w:rPr>
          <w:rFonts w:hint="eastAsia"/>
        </w:rPr>
        <w:t>本章小结</w:t>
      </w:r>
      <w:r>
        <w:tab/>
      </w:r>
      <w:r>
        <w:fldChar w:fldCharType="begin"/>
      </w:r>
      <w:r>
        <w:instrText xml:space="preserve"> PAGEREF _Toc22290 \h </w:instrText>
      </w:r>
      <w:r>
        <w:fldChar w:fldCharType="separate"/>
      </w:r>
      <w:r>
        <w:t>12</w:t>
      </w:r>
      <w:r>
        <w:fldChar w:fldCharType="end"/>
      </w:r>
      <w:r>
        <w:rPr>
          <w:bCs/>
          <w:snapToGrid w:val="0"/>
          <w:lang w:val="zh-CN"/>
        </w:rPr>
        <w:fldChar w:fldCharType="end"/>
      </w:r>
    </w:p>
    <w:p>
      <w:pPr>
        <w:pStyle w:val="25"/>
        <w:tabs>
          <w:tab w:val="clear" w:pos="8306"/>
        </w:tabs>
      </w:pPr>
      <w:r>
        <w:rPr>
          <w:bCs/>
          <w:snapToGrid w:val="0"/>
          <w:lang w:val="zh-CN"/>
        </w:rPr>
        <w:fldChar w:fldCharType="begin"/>
      </w:r>
      <w:r>
        <w:rPr>
          <w:bCs/>
          <w:snapToGrid w:val="0"/>
          <w:lang w:val="zh-CN"/>
        </w:rPr>
        <w:instrText xml:space="preserve"> HYPERLINK \l _Toc32036 </w:instrText>
      </w:r>
      <w:r>
        <w:rPr>
          <w:bCs/>
          <w:snapToGrid w:val="0"/>
          <w:lang w:val="zh-CN"/>
        </w:rPr>
        <w:fldChar w:fldCharType="separate"/>
      </w:r>
      <w:r>
        <w:rPr>
          <w:rFonts w:hint="eastAsia"/>
        </w:rPr>
        <w:t xml:space="preserve">4 </w:t>
      </w:r>
      <w:r>
        <w:rPr>
          <w:rFonts w:hint="eastAsia"/>
          <w:lang w:val="en-US" w:eastAsia="zh-CN"/>
        </w:rPr>
        <w:t>总体</w:t>
      </w:r>
      <w:r>
        <w:t>设计</w:t>
      </w:r>
      <w:r>
        <w:tab/>
      </w:r>
      <w:r>
        <w:fldChar w:fldCharType="begin"/>
      </w:r>
      <w:r>
        <w:instrText xml:space="preserve"> PAGEREF _Toc32036 \h </w:instrText>
      </w:r>
      <w:r>
        <w:fldChar w:fldCharType="separate"/>
      </w:r>
      <w:r>
        <w:t>13</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_Toc6806 </w:instrText>
      </w:r>
      <w:r>
        <w:rPr>
          <w:bCs/>
          <w:snapToGrid w:val="0"/>
          <w:lang w:val="zh-CN"/>
        </w:rPr>
        <w:fldChar w:fldCharType="separate"/>
      </w:r>
      <w:r>
        <w:t xml:space="preserve">4.1 </w:t>
      </w:r>
      <w:r>
        <w:rPr>
          <w:rFonts w:hint="eastAsia"/>
          <w:lang w:val="en-US" w:eastAsia="zh-CN"/>
        </w:rPr>
        <w:t>系统功能模块设计</w:t>
      </w:r>
      <w:r>
        <w:tab/>
      </w:r>
      <w:r>
        <w:fldChar w:fldCharType="begin"/>
      </w:r>
      <w:r>
        <w:instrText xml:space="preserve"> PAGEREF _Toc6806 \h </w:instrText>
      </w:r>
      <w:r>
        <w:fldChar w:fldCharType="separate"/>
      </w:r>
      <w:r>
        <w:t>13</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_Toc21817 </w:instrText>
      </w:r>
      <w:r>
        <w:rPr>
          <w:bCs/>
          <w:snapToGrid w:val="0"/>
          <w:lang w:val="zh-CN"/>
        </w:rPr>
        <w:fldChar w:fldCharType="separate"/>
      </w:r>
      <w:r>
        <w:rPr>
          <w:rFonts w:hint="eastAsia"/>
        </w:rPr>
        <w:t>4</w:t>
      </w:r>
      <w:r>
        <w:t xml:space="preserve">.2 </w:t>
      </w:r>
      <w:r>
        <w:rPr>
          <w:rFonts w:hint="eastAsia"/>
          <w:lang w:val="en-US" w:eastAsia="zh-CN"/>
        </w:rPr>
        <w:t>数据库设计</w:t>
      </w:r>
      <w:r>
        <w:tab/>
      </w:r>
      <w:r>
        <w:fldChar w:fldCharType="begin"/>
      </w:r>
      <w:r>
        <w:instrText xml:space="preserve"> PAGEREF _Toc21817 \h </w:instrText>
      </w:r>
      <w:r>
        <w:fldChar w:fldCharType="separate"/>
      </w:r>
      <w:r>
        <w:t>15</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_Toc26262 </w:instrText>
      </w:r>
      <w:r>
        <w:rPr>
          <w:bCs/>
          <w:snapToGrid w:val="0"/>
          <w:lang w:val="zh-CN"/>
        </w:rPr>
        <w:fldChar w:fldCharType="separate"/>
      </w:r>
      <w:r>
        <w:rPr>
          <w:rFonts w:hint="eastAsia" w:eastAsia="黑体" w:cs="Times New Roman"/>
          <w:bCs/>
          <w:lang w:val="en-US" w:eastAsia="zh-CN"/>
        </w:rPr>
        <w:t>4</w:t>
      </w:r>
      <w:r>
        <w:rPr>
          <w:rFonts w:hint="default" w:ascii="Times New Roman" w:hAnsi="Times New Roman" w:eastAsia="黑体" w:cs="Times New Roman"/>
          <w:bCs/>
        </w:rPr>
        <w:t>.</w:t>
      </w:r>
      <w:r>
        <w:rPr>
          <w:rFonts w:hint="eastAsia" w:eastAsia="黑体" w:cs="Times New Roman"/>
          <w:bCs/>
          <w:lang w:val="en-US" w:eastAsia="zh-CN"/>
        </w:rPr>
        <w:t>2</w:t>
      </w:r>
      <w:r>
        <w:rPr>
          <w:rFonts w:hint="default" w:ascii="Times New Roman" w:hAnsi="Times New Roman" w:eastAsia="黑体" w:cs="Times New Roman"/>
          <w:bCs/>
        </w:rPr>
        <w:t>.</w:t>
      </w:r>
      <w:r>
        <w:rPr>
          <w:rFonts w:hint="eastAsia" w:eastAsia="黑体" w:cs="Times New Roman"/>
          <w:bCs/>
          <w:lang w:val="en-US" w:eastAsia="zh-CN"/>
        </w:rPr>
        <w:t>1</w:t>
      </w:r>
      <w:r>
        <w:rPr>
          <w:rFonts w:hint="eastAsia" w:ascii="黑体" w:hAnsi="黑体" w:eastAsia="黑体" w:cs="黑体"/>
          <w:bCs/>
        </w:rPr>
        <w:t xml:space="preserve"> </w:t>
      </w:r>
      <w:r>
        <w:rPr>
          <w:rFonts w:hint="eastAsia"/>
          <w:lang w:val="en-US" w:eastAsia="zh-CN"/>
        </w:rPr>
        <w:t>概念结构设计</w:t>
      </w:r>
      <w:r>
        <w:tab/>
      </w:r>
      <w:r>
        <w:fldChar w:fldCharType="begin"/>
      </w:r>
      <w:r>
        <w:instrText xml:space="preserve"> PAGEREF _Toc26262 \h </w:instrText>
      </w:r>
      <w:r>
        <w:fldChar w:fldCharType="separate"/>
      </w:r>
      <w:r>
        <w:t>15</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_Toc16415 </w:instrText>
      </w:r>
      <w:r>
        <w:rPr>
          <w:bCs/>
          <w:snapToGrid w:val="0"/>
          <w:lang w:val="zh-CN"/>
        </w:rPr>
        <w:fldChar w:fldCharType="separate"/>
      </w:r>
      <w:r>
        <w:rPr>
          <w:rFonts w:hint="eastAsia" w:eastAsia="黑体" w:cs="Times New Roman"/>
          <w:bCs/>
          <w:lang w:val="en-US" w:eastAsia="zh-CN"/>
        </w:rPr>
        <w:t>4</w:t>
      </w:r>
      <w:r>
        <w:rPr>
          <w:rFonts w:hint="default" w:ascii="Times New Roman" w:hAnsi="Times New Roman" w:eastAsia="黑体" w:cs="Times New Roman"/>
          <w:bCs/>
        </w:rPr>
        <w:t>.</w:t>
      </w:r>
      <w:r>
        <w:rPr>
          <w:rFonts w:hint="eastAsia" w:eastAsia="黑体" w:cs="Times New Roman"/>
          <w:bCs/>
          <w:lang w:val="en-US" w:eastAsia="zh-CN"/>
        </w:rPr>
        <w:t>2</w:t>
      </w:r>
      <w:r>
        <w:rPr>
          <w:rFonts w:hint="default" w:ascii="Times New Roman" w:hAnsi="Times New Roman" w:eastAsia="黑体" w:cs="Times New Roman"/>
          <w:bCs/>
        </w:rPr>
        <w:t>.</w:t>
      </w:r>
      <w:r>
        <w:rPr>
          <w:rFonts w:hint="eastAsia" w:ascii="Times New Roman" w:hAnsi="Times New Roman" w:cs="Times New Roman"/>
          <w:bCs/>
          <w:lang w:val="en-US" w:eastAsia="zh-CN"/>
        </w:rPr>
        <w:t>2</w:t>
      </w:r>
      <w:r>
        <w:rPr>
          <w:rFonts w:hint="eastAsia" w:ascii="黑体" w:hAnsi="黑体" w:eastAsia="黑体" w:cs="黑体"/>
          <w:bCs/>
        </w:rPr>
        <w:t xml:space="preserve"> </w:t>
      </w:r>
      <w:r>
        <w:rPr>
          <w:rFonts w:hint="eastAsia" w:ascii="黑体" w:hAnsi="黑体" w:cs="黑体"/>
          <w:bCs/>
          <w:lang w:val="en-US" w:eastAsia="zh-CN"/>
        </w:rPr>
        <w:t>逻辑</w:t>
      </w:r>
      <w:r>
        <w:rPr>
          <w:rFonts w:hint="eastAsia"/>
          <w:lang w:val="en-US" w:eastAsia="zh-CN"/>
        </w:rPr>
        <w:t>结构设计</w:t>
      </w:r>
      <w:r>
        <w:tab/>
      </w:r>
      <w:r>
        <w:fldChar w:fldCharType="begin"/>
      </w:r>
      <w:r>
        <w:instrText xml:space="preserve"> PAGEREF _Toc16415 \h </w:instrText>
      </w:r>
      <w:r>
        <w:fldChar w:fldCharType="separate"/>
      </w:r>
      <w:r>
        <w:t>18</w:t>
      </w:r>
      <w:r>
        <w:fldChar w:fldCharType="end"/>
      </w:r>
      <w:r>
        <w:rPr>
          <w:bCs/>
          <w:snapToGrid w:val="0"/>
          <w:lang w:val="zh-CN"/>
        </w:rPr>
        <w:fldChar w:fldCharType="end"/>
      </w:r>
    </w:p>
    <w:p>
      <w:pPr>
        <w:pStyle w:val="25"/>
        <w:tabs>
          <w:tab w:val="clear" w:pos="8306"/>
        </w:tabs>
      </w:pPr>
      <w:r>
        <w:rPr>
          <w:bCs/>
          <w:snapToGrid w:val="0"/>
          <w:lang w:val="zh-CN"/>
        </w:rPr>
        <w:fldChar w:fldCharType="begin"/>
      </w:r>
      <w:r>
        <w:rPr>
          <w:bCs/>
          <w:snapToGrid w:val="0"/>
          <w:lang w:val="zh-CN"/>
        </w:rPr>
        <w:instrText xml:space="preserve"> HYPERLINK \l _Toc22102 </w:instrText>
      </w:r>
      <w:r>
        <w:rPr>
          <w:bCs/>
          <w:snapToGrid w:val="0"/>
          <w:lang w:val="zh-CN"/>
        </w:rPr>
        <w:fldChar w:fldCharType="separate"/>
      </w:r>
      <w:r>
        <w:rPr>
          <w:rFonts w:hint="eastAsia"/>
        </w:rPr>
        <w:t>5 详细设计与实现</w:t>
      </w:r>
      <w:r>
        <w:tab/>
      </w:r>
      <w:r>
        <w:fldChar w:fldCharType="begin"/>
      </w:r>
      <w:r>
        <w:instrText xml:space="preserve"> PAGEREF _Toc22102 \h </w:instrText>
      </w:r>
      <w:r>
        <w:fldChar w:fldCharType="separate"/>
      </w:r>
      <w:r>
        <w:t>21</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_Toc2090 </w:instrText>
      </w:r>
      <w:r>
        <w:rPr>
          <w:bCs/>
          <w:snapToGrid w:val="0"/>
          <w:lang w:val="zh-CN"/>
        </w:rPr>
        <w:fldChar w:fldCharType="separate"/>
      </w:r>
      <w:r>
        <w:t>5.1</w:t>
      </w:r>
      <w:r>
        <w:rPr>
          <w:bCs/>
        </w:rPr>
        <w:t xml:space="preserve"> </w:t>
      </w:r>
      <w:r>
        <w:rPr>
          <w:rFonts w:hint="eastAsia"/>
        </w:rPr>
        <w:t>系统对象的设计与实现</w:t>
      </w:r>
      <w:r>
        <w:tab/>
      </w:r>
      <w:r>
        <w:fldChar w:fldCharType="begin"/>
      </w:r>
      <w:r>
        <w:instrText xml:space="preserve"> PAGEREF _Toc2090 \h </w:instrText>
      </w:r>
      <w:r>
        <w:fldChar w:fldCharType="separate"/>
      </w:r>
      <w:r>
        <w:t>21</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_Toc15988 </w:instrText>
      </w:r>
      <w:r>
        <w:rPr>
          <w:bCs/>
          <w:snapToGrid w:val="0"/>
          <w:lang w:val="zh-CN"/>
        </w:rPr>
        <w:fldChar w:fldCharType="separate"/>
      </w:r>
      <w:r>
        <w:t xml:space="preserve">5.2 </w:t>
      </w:r>
      <w:r>
        <w:rPr>
          <w:rFonts w:hint="eastAsia"/>
        </w:rPr>
        <w:t>系统首页的设计与实现</w:t>
      </w:r>
      <w:r>
        <w:tab/>
      </w:r>
      <w:r>
        <w:fldChar w:fldCharType="begin"/>
      </w:r>
      <w:r>
        <w:instrText xml:space="preserve"> PAGEREF _Toc15988 \h </w:instrText>
      </w:r>
      <w:r>
        <w:fldChar w:fldCharType="separate"/>
      </w:r>
      <w:r>
        <w:t>22</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_Toc31923 </w:instrText>
      </w:r>
      <w:r>
        <w:rPr>
          <w:bCs/>
          <w:snapToGrid w:val="0"/>
          <w:lang w:val="zh-CN"/>
        </w:rPr>
        <w:fldChar w:fldCharType="separate"/>
      </w:r>
      <w:r>
        <w:rPr>
          <w:snapToGrid w:val="0"/>
        </w:rPr>
        <w:t xml:space="preserve">5.3 </w:t>
      </w:r>
      <w:r>
        <w:rPr>
          <w:rFonts w:hint="eastAsia"/>
          <w:snapToGrid w:val="0"/>
        </w:rPr>
        <w:t>系统前台功能的设计与实现</w:t>
      </w:r>
      <w:r>
        <w:tab/>
      </w:r>
      <w:r>
        <w:fldChar w:fldCharType="begin"/>
      </w:r>
      <w:r>
        <w:instrText xml:space="preserve"> PAGEREF _Toc31923 \h </w:instrText>
      </w:r>
      <w:r>
        <w:fldChar w:fldCharType="separate"/>
      </w:r>
      <w:r>
        <w:t>23</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_Toc4431 </w:instrText>
      </w:r>
      <w:r>
        <w:rPr>
          <w:bCs/>
          <w:snapToGrid w:val="0"/>
          <w:lang w:val="zh-CN"/>
        </w:rPr>
        <w:fldChar w:fldCharType="separate"/>
      </w:r>
      <w:r>
        <w:t>5.3.1</w:t>
      </w:r>
      <w:r>
        <w:rPr>
          <w:rFonts w:hint="eastAsia"/>
        </w:rPr>
        <w:t>用户注册模块的设计与实现</w:t>
      </w:r>
      <w:r>
        <w:tab/>
      </w:r>
      <w:r>
        <w:fldChar w:fldCharType="begin"/>
      </w:r>
      <w:r>
        <w:instrText xml:space="preserve"> PAGEREF _Toc4431 \h </w:instrText>
      </w:r>
      <w:r>
        <w:fldChar w:fldCharType="separate"/>
      </w:r>
      <w:r>
        <w:t>23</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_Toc19808 </w:instrText>
      </w:r>
      <w:r>
        <w:rPr>
          <w:bCs/>
          <w:snapToGrid w:val="0"/>
          <w:lang w:val="zh-CN"/>
        </w:rPr>
        <w:fldChar w:fldCharType="separate"/>
      </w:r>
      <w:r>
        <w:t>5.</w:t>
      </w:r>
      <w:r>
        <w:rPr>
          <w:rFonts w:hint="eastAsia"/>
          <w:lang w:val="en-US" w:eastAsia="zh-CN"/>
        </w:rPr>
        <w:t>3</w:t>
      </w:r>
      <w:r>
        <w:t>.2</w:t>
      </w:r>
      <w:r>
        <w:rPr>
          <w:rFonts w:hint="eastAsia"/>
        </w:rPr>
        <w:t>用户登录模块的设计与实现</w:t>
      </w:r>
      <w:r>
        <w:tab/>
      </w:r>
      <w:r>
        <w:fldChar w:fldCharType="begin"/>
      </w:r>
      <w:r>
        <w:instrText xml:space="preserve"> PAGEREF _Toc19808 \h </w:instrText>
      </w:r>
      <w:r>
        <w:fldChar w:fldCharType="separate"/>
      </w:r>
      <w:r>
        <w:t>25</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_Toc13232 </w:instrText>
      </w:r>
      <w:r>
        <w:rPr>
          <w:bCs/>
          <w:snapToGrid w:val="0"/>
          <w:lang w:val="zh-CN"/>
        </w:rPr>
        <w:fldChar w:fldCharType="separate"/>
      </w:r>
      <w:r>
        <w:rPr>
          <w:rFonts w:eastAsia="宋体"/>
          <w:szCs w:val="24"/>
        </w:rPr>
        <w:t>5.</w:t>
      </w:r>
      <w:r>
        <w:rPr>
          <w:rFonts w:hint="eastAsia" w:eastAsia="宋体"/>
          <w:szCs w:val="24"/>
          <w:lang w:val="en-US" w:eastAsia="zh-CN"/>
        </w:rPr>
        <w:t>3</w:t>
      </w:r>
      <w:r>
        <w:rPr>
          <w:rFonts w:eastAsia="宋体"/>
          <w:szCs w:val="24"/>
        </w:rPr>
        <w:t xml:space="preserve">.3 </w:t>
      </w:r>
      <w:r>
        <w:rPr>
          <w:rFonts w:hint="eastAsia" w:eastAsia="宋体"/>
          <w:szCs w:val="24"/>
        </w:rPr>
        <w:t>公告浏览模块的设计与实现</w:t>
      </w:r>
      <w:r>
        <w:tab/>
      </w:r>
      <w:r>
        <w:fldChar w:fldCharType="begin"/>
      </w:r>
      <w:r>
        <w:instrText xml:space="preserve"> PAGEREF _Toc13232 \h </w:instrText>
      </w:r>
      <w:r>
        <w:fldChar w:fldCharType="separate"/>
      </w:r>
      <w:r>
        <w:t>26</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_Toc22696 </w:instrText>
      </w:r>
      <w:r>
        <w:rPr>
          <w:bCs/>
          <w:snapToGrid w:val="0"/>
          <w:lang w:val="zh-CN"/>
        </w:rPr>
        <w:fldChar w:fldCharType="separate"/>
      </w:r>
      <w:r>
        <w:t>5.</w:t>
      </w:r>
      <w:r>
        <w:rPr>
          <w:rFonts w:hint="eastAsia"/>
          <w:lang w:val="en-US" w:eastAsia="zh-CN"/>
        </w:rPr>
        <w:t>3</w:t>
      </w:r>
      <w:r>
        <w:t xml:space="preserve">.4 </w:t>
      </w:r>
      <w:r>
        <w:rPr>
          <w:rFonts w:hint="eastAsia"/>
        </w:rPr>
        <w:t>鲜花列表模块的设计与实现</w:t>
      </w:r>
      <w:r>
        <w:tab/>
      </w:r>
      <w:r>
        <w:fldChar w:fldCharType="begin"/>
      </w:r>
      <w:r>
        <w:instrText xml:space="preserve"> PAGEREF _Toc22696 \h </w:instrText>
      </w:r>
      <w:r>
        <w:fldChar w:fldCharType="separate"/>
      </w:r>
      <w:r>
        <w:t>27</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_Toc11196 </w:instrText>
      </w:r>
      <w:r>
        <w:rPr>
          <w:bCs/>
          <w:snapToGrid w:val="0"/>
          <w:lang w:val="zh-CN"/>
        </w:rPr>
        <w:fldChar w:fldCharType="separate"/>
      </w:r>
      <w:r>
        <w:rPr>
          <w:snapToGrid w:val="0"/>
        </w:rPr>
        <w:t>5.</w:t>
      </w:r>
      <w:r>
        <w:rPr>
          <w:rFonts w:hint="eastAsia"/>
          <w:snapToGrid w:val="0"/>
          <w:lang w:val="en-US" w:eastAsia="zh-CN"/>
        </w:rPr>
        <w:t>4</w:t>
      </w:r>
      <w:r>
        <w:rPr>
          <w:snapToGrid w:val="0"/>
        </w:rPr>
        <w:t xml:space="preserve"> </w:t>
      </w:r>
      <w:r>
        <w:rPr>
          <w:rFonts w:hint="eastAsia"/>
          <w:snapToGrid w:val="0"/>
        </w:rPr>
        <w:t>系统后台功能的设计与实现</w:t>
      </w:r>
      <w:r>
        <w:tab/>
      </w:r>
      <w:r>
        <w:fldChar w:fldCharType="begin"/>
      </w:r>
      <w:r>
        <w:instrText xml:space="preserve"> PAGEREF _Toc11196 \h </w:instrText>
      </w:r>
      <w:r>
        <w:fldChar w:fldCharType="separate"/>
      </w:r>
      <w:r>
        <w:t>32</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_Toc20348 </w:instrText>
      </w:r>
      <w:r>
        <w:rPr>
          <w:bCs/>
          <w:snapToGrid w:val="0"/>
          <w:lang w:val="zh-CN"/>
        </w:rPr>
        <w:fldChar w:fldCharType="separate"/>
      </w:r>
      <w:r>
        <w:rPr>
          <w:snapToGrid w:val="0"/>
          <w:szCs w:val="24"/>
        </w:rPr>
        <w:t>5.</w:t>
      </w:r>
      <w:r>
        <w:rPr>
          <w:rFonts w:hint="eastAsia"/>
          <w:snapToGrid w:val="0"/>
          <w:szCs w:val="24"/>
          <w:lang w:val="en-US" w:eastAsia="zh-CN"/>
        </w:rPr>
        <w:t>4</w:t>
      </w:r>
      <w:r>
        <w:rPr>
          <w:snapToGrid w:val="0"/>
          <w:szCs w:val="24"/>
        </w:rPr>
        <w:t>.1</w:t>
      </w:r>
      <w:r>
        <w:rPr>
          <w:rFonts w:hint="eastAsia"/>
          <w:snapToGrid w:val="0"/>
          <w:szCs w:val="24"/>
        </w:rPr>
        <w:t>系统后台页面的设计与实现</w:t>
      </w:r>
      <w:r>
        <w:tab/>
      </w:r>
      <w:r>
        <w:fldChar w:fldCharType="begin"/>
      </w:r>
      <w:r>
        <w:instrText xml:space="preserve"> PAGEREF _Toc20348 \h </w:instrText>
      </w:r>
      <w:r>
        <w:fldChar w:fldCharType="separate"/>
      </w:r>
      <w:r>
        <w:t>32</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_Toc9336 </w:instrText>
      </w:r>
      <w:r>
        <w:rPr>
          <w:bCs/>
          <w:snapToGrid w:val="0"/>
          <w:lang w:val="zh-CN"/>
        </w:rPr>
        <w:fldChar w:fldCharType="separate"/>
      </w:r>
      <w:r>
        <w:rPr>
          <w:rFonts w:hint="default"/>
        </w:rPr>
        <w:t>5.</w:t>
      </w:r>
      <w:r>
        <w:rPr>
          <w:rFonts w:hint="default"/>
          <w:lang w:val="en-US" w:eastAsia="zh-CN"/>
        </w:rPr>
        <w:t>4</w:t>
      </w:r>
      <w:r>
        <w:rPr>
          <w:rFonts w:hint="default"/>
        </w:rPr>
        <w:t>.</w:t>
      </w:r>
      <w:r>
        <w:rPr>
          <w:rFonts w:hint="eastAsia"/>
          <w:lang w:val="en-US" w:eastAsia="zh-CN"/>
        </w:rPr>
        <w:t>2 用户管理功能的设计与实现</w:t>
      </w:r>
      <w:r>
        <w:tab/>
      </w:r>
      <w:r>
        <w:fldChar w:fldCharType="begin"/>
      </w:r>
      <w:r>
        <w:instrText xml:space="preserve"> PAGEREF _Toc9336 \h </w:instrText>
      </w:r>
      <w:r>
        <w:fldChar w:fldCharType="separate"/>
      </w:r>
      <w:r>
        <w:t>33</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_Toc24383 </w:instrText>
      </w:r>
      <w:r>
        <w:rPr>
          <w:bCs/>
          <w:snapToGrid w:val="0"/>
          <w:lang w:val="zh-CN"/>
        </w:rPr>
        <w:fldChar w:fldCharType="separate"/>
      </w:r>
      <w:r>
        <w:t>5.</w:t>
      </w:r>
      <w:r>
        <w:rPr>
          <w:rFonts w:hint="eastAsia"/>
          <w:lang w:val="en-US" w:eastAsia="zh-CN"/>
        </w:rPr>
        <w:t>4</w:t>
      </w:r>
      <w:r>
        <w:t>.</w:t>
      </w:r>
      <w:r>
        <w:rPr>
          <w:rFonts w:hint="eastAsia"/>
          <w:lang w:val="en-US" w:eastAsia="zh-CN"/>
        </w:rPr>
        <w:t xml:space="preserve">3 </w:t>
      </w:r>
      <w:r>
        <w:rPr>
          <w:rFonts w:hint="eastAsia"/>
        </w:rPr>
        <w:t>分类管理功能的设计与实现</w:t>
      </w:r>
      <w:r>
        <w:tab/>
      </w:r>
      <w:r>
        <w:fldChar w:fldCharType="begin"/>
      </w:r>
      <w:r>
        <w:instrText xml:space="preserve"> PAGEREF _Toc24383 \h </w:instrText>
      </w:r>
      <w:r>
        <w:fldChar w:fldCharType="separate"/>
      </w:r>
      <w:r>
        <w:t>33</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_Toc21093 </w:instrText>
      </w:r>
      <w:r>
        <w:rPr>
          <w:bCs/>
          <w:snapToGrid w:val="0"/>
          <w:lang w:val="zh-CN"/>
        </w:rPr>
        <w:fldChar w:fldCharType="separate"/>
      </w:r>
      <w:r>
        <w:rPr>
          <w:snapToGrid w:val="0"/>
          <w:szCs w:val="24"/>
        </w:rPr>
        <w:t>5.</w:t>
      </w:r>
      <w:r>
        <w:rPr>
          <w:rFonts w:hint="eastAsia"/>
          <w:snapToGrid w:val="0"/>
          <w:szCs w:val="24"/>
          <w:lang w:val="en-US" w:eastAsia="zh-CN"/>
        </w:rPr>
        <w:t>4</w:t>
      </w:r>
      <w:r>
        <w:rPr>
          <w:snapToGrid w:val="0"/>
          <w:szCs w:val="24"/>
        </w:rPr>
        <w:t>.</w:t>
      </w:r>
      <w:r>
        <w:rPr>
          <w:rFonts w:hint="eastAsia"/>
          <w:snapToGrid w:val="0"/>
          <w:szCs w:val="24"/>
          <w:lang w:val="en-US" w:eastAsia="zh-CN"/>
        </w:rPr>
        <w:t>4 鲜花管理功能的设计与实现</w:t>
      </w:r>
      <w:r>
        <w:tab/>
      </w:r>
      <w:r>
        <w:fldChar w:fldCharType="begin"/>
      </w:r>
      <w:r>
        <w:instrText xml:space="preserve"> PAGEREF _Toc21093 \h </w:instrText>
      </w:r>
      <w:r>
        <w:fldChar w:fldCharType="separate"/>
      </w:r>
      <w:r>
        <w:t>34</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_Toc23666 </w:instrText>
      </w:r>
      <w:r>
        <w:rPr>
          <w:bCs/>
          <w:snapToGrid w:val="0"/>
          <w:lang w:val="zh-CN"/>
        </w:rPr>
        <w:fldChar w:fldCharType="separate"/>
      </w:r>
      <w:r>
        <w:rPr>
          <w:snapToGrid w:val="0"/>
          <w:szCs w:val="24"/>
        </w:rPr>
        <w:t>5.</w:t>
      </w:r>
      <w:r>
        <w:rPr>
          <w:rFonts w:hint="eastAsia"/>
          <w:snapToGrid w:val="0"/>
          <w:szCs w:val="24"/>
          <w:lang w:val="en-US" w:eastAsia="zh-CN"/>
        </w:rPr>
        <w:t>4</w:t>
      </w:r>
      <w:r>
        <w:rPr>
          <w:snapToGrid w:val="0"/>
          <w:szCs w:val="24"/>
        </w:rPr>
        <w:t>.</w:t>
      </w:r>
      <w:r>
        <w:rPr>
          <w:rFonts w:hint="eastAsia"/>
          <w:snapToGrid w:val="0"/>
          <w:szCs w:val="24"/>
          <w:lang w:val="en-US" w:eastAsia="zh-CN"/>
        </w:rPr>
        <w:t xml:space="preserve">5 </w:t>
      </w:r>
      <w:r>
        <w:rPr>
          <w:rFonts w:hint="eastAsia"/>
          <w:lang w:val="en-US" w:eastAsia="zh-CN"/>
        </w:rPr>
        <w:t>公告管理功能的设计与实现</w:t>
      </w:r>
      <w:r>
        <w:tab/>
      </w:r>
      <w:r>
        <w:fldChar w:fldCharType="begin"/>
      </w:r>
      <w:r>
        <w:instrText xml:space="preserve"> PAGEREF _Toc23666 \h </w:instrText>
      </w:r>
      <w:r>
        <w:fldChar w:fldCharType="separate"/>
      </w:r>
      <w:r>
        <w:t>35</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_Toc27133 </w:instrText>
      </w:r>
      <w:r>
        <w:rPr>
          <w:bCs/>
          <w:snapToGrid w:val="0"/>
          <w:lang w:val="zh-CN"/>
        </w:rPr>
        <w:fldChar w:fldCharType="separate"/>
      </w:r>
      <w:r>
        <w:rPr>
          <w:rFonts w:hint="default"/>
        </w:rPr>
        <w:t>5.</w:t>
      </w:r>
      <w:r>
        <w:rPr>
          <w:rFonts w:hint="default"/>
          <w:lang w:val="en-US" w:eastAsia="zh-CN"/>
        </w:rPr>
        <w:t>4</w:t>
      </w:r>
      <w:r>
        <w:rPr>
          <w:rFonts w:hint="default"/>
        </w:rPr>
        <w:t>.</w:t>
      </w:r>
      <w:r>
        <w:rPr>
          <w:rFonts w:hint="eastAsia"/>
          <w:lang w:val="en-US" w:eastAsia="zh-CN"/>
        </w:rPr>
        <w:t>6 订单管理功能的设计与实现</w:t>
      </w:r>
      <w:r>
        <w:tab/>
      </w:r>
      <w:r>
        <w:fldChar w:fldCharType="begin"/>
      </w:r>
      <w:r>
        <w:instrText xml:space="preserve"> PAGEREF _Toc27133 \h </w:instrText>
      </w:r>
      <w:r>
        <w:fldChar w:fldCharType="separate"/>
      </w:r>
      <w:r>
        <w:t>36</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_Toc31674 </w:instrText>
      </w:r>
      <w:r>
        <w:rPr>
          <w:bCs/>
          <w:snapToGrid w:val="0"/>
          <w:lang w:val="zh-CN"/>
        </w:rPr>
        <w:fldChar w:fldCharType="separate"/>
      </w:r>
      <w:r>
        <w:rPr>
          <w:rFonts w:hint="default" w:ascii="Times New Roman" w:hAnsi="Times New Roman" w:eastAsia="黑体" w:cs="Times New Roman"/>
          <w:bCs/>
          <w:snapToGrid w:val="0"/>
          <w:szCs w:val="24"/>
        </w:rPr>
        <w:t>5.</w:t>
      </w:r>
      <w:r>
        <w:rPr>
          <w:rFonts w:hint="default" w:ascii="Times New Roman" w:hAnsi="Times New Roman" w:eastAsia="黑体" w:cs="Times New Roman"/>
          <w:bCs/>
          <w:snapToGrid w:val="0"/>
          <w:szCs w:val="24"/>
          <w:lang w:val="en-US" w:eastAsia="zh-CN"/>
        </w:rPr>
        <w:t>4</w:t>
      </w:r>
      <w:r>
        <w:rPr>
          <w:rFonts w:hint="default" w:ascii="Times New Roman" w:hAnsi="Times New Roman" w:eastAsia="黑体" w:cs="Times New Roman"/>
          <w:bCs/>
          <w:snapToGrid w:val="0"/>
          <w:szCs w:val="24"/>
        </w:rPr>
        <w:t>.</w:t>
      </w:r>
      <w:r>
        <w:rPr>
          <w:rFonts w:hint="eastAsia" w:cs="Times New Roman"/>
          <w:bCs/>
          <w:snapToGrid w:val="0"/>
          <w:szCs w:val="24"/>
          <w:lang w:val="en-US" w:eastAsia="zh-CN"/>
        </w:rPr>
        <w:t>7</w:t>
      </w:r>
      <w:r>
        <w:rPr>
          <w:rFonts w:hint="eastAsia" w:ascii="黑体" w:hAnsi="黑体" w:eastAsia="黑体" w:cs="黑体"/>
          <w:bCs/>
          <w:snapToGrid w:val="0"/>
          <w:szCs w:val="24"/>
          <w:lang w:val="en-US" w:eastAsia="zh-CN"/>
        </w:rPr>
        <w:t xml:space="preserve"> </w:t>
      </w:r>
      <w:r>
        <w:rPr>
          <w:rFonts w:hint="eastAsia"/>
          <w:lang w:val="en-US" w:eastAsia="zh-CN"/>
        </w:rPr>
        <w:t>用户管理功能的设计与实现</w:t>
      </w:r>
      <w:r>
        <w:tab/>
      </w:r>
      <w:r>
        <w:fldChar w:fldCharType="begin"/>
      </w:r>
      <w:r>
        <w:instrText xml:space="preserve"> PAGEREF _Toc31674 \h </w:instrText>
      </w:r>
      <w:r>
        <w:fldChar w:fldCharType="separate"/>
      </w:r>
      <w:r>
        <w:t>37</w:t>
      </w:r>
      <w:r>
        <w:fldChar w:fldCharType="end"/>
      </w:r>
      <w:r>
        <w:rPr>
          <w:bCs/>
          <w:snapToGrid w:val="0"/>
          <w:lang w:val="zh-CN"/>
        </w:rPr>
        <w:fldChar w:fldCharType="end"/>
      </w:r>
    </w:p>
    <w:p>
      <w:pPr>
        <w:pStyle w:val="25"/>
        <w:tabs>
          <w:tab w:val="clear" w:pos="8306"/>
        </w:tabs>
      </w:pPr>
      <w:r>
        <w:rPr>
          <w:bCs/>
          <w:snapToGrid w:val="0"/>
          <w:lang w:val="zh-CN"/>
        </w:rPr>
        <w:fldChar w:fldCharType="begin"/>
      </w:r>
      <w:r>
        <w:rPr>
          <w:bCs/>
          <w:snapToGrid w:val="0"/>
          <w:lang w:val="zh-CN"/>
        </w:rPr>
        <w:instrText xml:space="preserve"> HYPERLINK \l _Toc7959 </w:instrText>
      </w:r>
      <w:r>
        <w:rPr>
          <w:bCs/>
          <w:snapToGrid w:val="0"/>
          <w:lang w:val="zh-CN"/>
        </w:rPr>
        <w:fldChar w:fldCharType="separate"/>
      </w:r>
      <w:r>
        <w:rPr>
          <w:rFonts w:hint="eastAsia"/>
        </w:rPr>
        <w:t xml:space="preserve">6 </w:t>
      </w:r>
      <w:r>
        <w:t>系统测试与维护</w:t>
      </w:r>
      <w:r>
        <w:tab/>
      </w:r>
      <w:r>
        <w:fldChar w:fldCharType="begin"/>
      </w:r>
      <w:r>
        <w:instrText xml:space="preserve"> PAGEREF _Toc7959 \h </w:instrText>
      </w:r>
      <w:r>
        <w:fldChar w:fldCharType="separate"/>
      </w:r>
      <w:r>
        <w:t>38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_Toc21554 </w:instrText>
      </w:r>
      <w:r>
        <w:rPr>
          <w:bCs/>
          <w:snapToGrid w:val="0"/>
          <w:lang w:val="zh-CN"/>
        </w:rPr>
        <w:fldChar w:fldCharType="separate"/>
      </w:r>
      <w:r>
        <w:t>6.1 系统测试环境</w:t>
      </w:r>
      <w:r>
        <w:tab/>
      </w:r>
      <w:r>
        <w:fldChar w:fldCharType="begin"/>
      </w:r>
      <w:r>
        <w:instrText xml:space="preserve"> PAGEREF _Toc21554 \h </w:instrText>
      </w:r>
      <w:r>
        <w:fldChar w:fldCharType="separate"/>
      </w:r>
      <w:r>
        <w:t>38</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_Toc7297 </w:instrText>
      </w:r>
      <w:r>
        <w:rPr>
          <w:bCs/>
          <w:snapToGrid w:val="0"/>
          <w:lang w:val="zh-CN"/>
        </w:rPr>
        <w:fldChar w:fldCharType="separate"/>
      </w:r>
      <w:r>
        <w:t>6.1.1 硬件环境</w:t>
      </w:r>
      <w:r>
        <w:tab/>
      </w:r>
      <w:r>
        <w:fldChar w:fldCharType="begin"/>
      </w:r>
      <w:r>
        <w:instrText xml:space="preserve"> PAGEREF _Toc7297 \h </w:instrText>
      </w:r>
      <w:r>
        <w:fldChar w:fldCharType="separate"/>
      </w:r>
      <w:r>
        <w:t>38</w:t>
      </w:r>
      <w:r>
        <w:fldChar w:fldCharType="end"/>
      </w:r>
      <w:r>
        <w:rPr>
          <w:bCs/>
          <w:snapToGrid w:val="0"/>
          <w:lang w:val="zh-CN"/>
        </w:rPr>
        <w:fldChar w:fldCharType="end"/>
      </w:r>
    </w:p>
    <w:p>
      <w:pPr>
        <w:pStyle w:val="17"/>
        <w:tabs>
          <w:tab w:val="clear" w:pos="8306"/>
        </w:tabs>
      </w:pPr>
      <w:r>
        <w:rPr>
          <w:bCs/>
          <w:snapToGrid w:val="0"/>
          <w:lang w:val="zh-CN"/>
        </w:rPr>
        <w:fldChar w:fldCharType="begin"/>
      </w:r>
      <w:r>
        <w:rPr>
          <w:bCs/>
          <w:snapToGrid w:val="0"/>
          <w:lang w:val="zh-CN"/>
        </w:rPr>
        <w:instrText xml:space="preserve"> HYPERLINK \l _Toc32031 </w:instrText>
      </w:r>
      <w:r>
        <w:rPr>
          <w:bCs/>
          <w:snapToGrid w:val="0"/>
          <w:lang w:val="zh-CN"/>
        </w:rPr>
        <w:fldChar w:fldCharType="separate"/>
      </w:r>
      <w:r>
        <w:t>6.1.2 软件环境</w:t>
      </w:r>
      <w:r>
        <w:tab/>
      </w:r>
      <w:r>
        <w:fldChar w:fldCharType="begin"/>
      </w:r>
      <w:r>
        <w:instrText xml:space="preserve"> PAGEREF _Toc32031 \h </w:instrText>
      </w:r>
      <w:r>
        <w:fldChar w:fldCharType="separate"/>
      </w:r>
      <w:r>
        <w:t>38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_Toc7505 </w:instrText>
      </w:r>
      <w:r>
        <w:rPr>
          <w:bCs/>
          <w:snapToGrid w:val="0"/>
          <w:lang w:val="zh-CN"/>
        </w:rPr>
        <w:fldChar w:fldCharType="separate"/>
      </w:r>
      <w:r>
        <w:t>6.2</w:t>
      </w:r>
      <w:r>
        <w:rPr>
          <w:rFonts w:hint="eastAsia"/>
        </w:rPr>
        <w:t xml:space="preserve"> 程序调试</w:t>
      </w:r>
      <w:r>
        <w:tab/>
      </w:r>
      <w:r>
        <w:fldChar w:fldCharType="begin"/>
      </w:r>
      <w:r>
        <w:instrText xml:space="preserve"> PAGEREF _Toc7505 \h </w:instrText>
      </w:r>
      <w:r>
        <w:fldChar w:fldCharType="separate"/>
      </w:r>
      <w:r>
        <w:t>38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_Toc27272 </w:instrText>
      </w:r>
      <w:r>
        <w:rPr>
          <w:bCs/>
          <w:snapToGrid w:val="0"/>
          <w:lang w:val="zh-CN"/>
        </w:rPr>
        <w:fldChar w:fldCharType="separate"/>
      </w:r>
      <w:r>
        <w:rPr>
          <w:rFonts w:hint="default" w:ascii="Times New Roman" w:hAnsi="Times New Roman" w:eastAsia="黑体" w:cs="Times New Roman"/>
        </w:rPr>
        <w:t>6.3</w:t>
      </w:r>
      <w:r>
        <w:rPr>
          <w:rFonts w:hint="eastAsia" w:ascii="黑体" w:hAnsi="黑体" w:eastAsia="黑体" w:cs="黑体"/>
        </w:rPr>
        <w:t xml:space="preserve"> 测试</w:t>
      </w:r>
      <w:r>
        <w:rPr>
          <w:rFonts w:hint="eastAsia" w:ascii="黑体" w:hAnsi="黑体" w:eastAsia="黑体" w:cs="黑体"/>
          <w:lang w:val="en-US" w:eastAsia="zh-CN"/>
        </w:rPr>
        <w:t>内容</w:t>
      </w:r>
      <w:r>
        <w:tab/>
      </w:r>
      <w:r>
        <w:fldChar w:fldCharType="begin"/>
      </w:r>
      <w:r>
        <w:instrText xml:space="preserve"> PAGEREF _Toc27272 \h </w:instrText>
      </w:r>
      <w:r>
        <w:fldChar w:fldCharType="separate"/>
      </w:r>
      <w:r>
        <w:t>38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_Toc23985 </w:instrText>
      </w:r>
      <w:r>
        <w:rPr>
          <w:bCs/>
          <w:snapToGrid w:val="0"/>
          <w:lang w:val="zh-CN"/>
        </w:rPr>
        <w:fldChar w:fldCharType="separate"/>
      </w:r>
      <w:r>
        <w:rPr>
          <w:rFonts w:hint="default"/>
          <w:lang w:val="en-US" w:eastAsia="zh-CN"/>
        </w:rPr>
        <w:t>6.4</w:t>
      </w:r>
      <w:r>
        <w:rPr>
          <w:rFonts w:hint="eastAsia"/>
          <w:lang w:val="en-US" w:eastAsia="zh-CN"/>
        </w:rPr>
        <w:t xml:space="preserve"> 测试用例</w:t>
      </w:r>
      <w:r>
        <w:tab/>
      </w:r>
      <w:r>
        <w:fldChar w:fldCharType="begin"/>
      </w:r>
      <w:r>
        <w:instrText xml:space="preserve"> PAGEREF _Toc23985 \h </w:instrText>
      </w:r>
      <w:r>
        <w:fldChar w:fldCharType="separate"/>
      </w:r>
      <w:r>
        <w:t>38</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_Toc1850 </w:instrText>
      </w:r>
      <w:r>
        <w:rPr>
          <w:bCs/>
          <w:snapToGrid w:val="0"/>
          <w:lang w:val="zh-CN"/>
        </w:rPr>
        <w:fldChar w:fldCharType="separate"/>
      </w:r>
      <w:r>
        <w:rPr>
          <w:rFonts w:hint="default"/>
          <w:lang w:val="en-US" w:eastAsia="zh-CN"/>
        </w:rPr>
        <w:t>6.</w:t>
      </w:r>
      <w:r>
        <w:rPr>
          <w:rFonts w:hint="eastAsia"/>
          <w:lang w:val="en-US" w:eastAsia="zh-CN"/>
        </w:rPr>
        <w:t>5 测试结果</w:t>
      </w:r>
      <w:r>
        <w:tab/>
      </w:r>
      <w:r>
        <w:fldChar w:fldCharType="begin"/>
      </w:r>
      <w:r>
        <w:instrText xml:space="preserve"> PAGEREF _Toc1850 \h </w:instrText>
      </w:r>
      <w:r>
        <w:fldChar w:fldCharType="separate"/>
      </w:r>
      <w:r>
        <w:t>40</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_Toc1856 </w:instrText>
      </w:r>
      <w:r>
        <w:rPr>
          <w:bCs/>
          <w:snapToGrid w:val="0"/>
          <w:lang w:val="zh-CN"/>
        </w:rPr>
        <w:fldChar w:fldCharType="separate"/>
      </w:r>
      <w:r>
        <w:t>6.</w:t>
      </w:r>
      <w:r>
        <w:rPr>
          <w:rFonts w:hint="eastAsia"/>
          <w:lang w:val="en-US" w:eastAsia="zh-CN"/>
        </w:rPr>
        <w:t>6</w:t>
      </w:r>
      <w:r>
        <w:t xml:space="preserve"> 系统维护</w:t>
      </w:r>
      <w:r>
        <w:tab/>
      </w:r>
      <w:r>
        <w:fldChar w:fldCharType="begin"/>
      </w:r>
      <w:r>
        <w:instrText xml:space="preserve"> PAGEREF _Toc1856 \h </w:instrText>
      </w:r>
      <w:r>
        <w:fldChar w:fldCharType="separate"/>
      </w:r>
      <w:r>
        <w:t>47</w:t>
      </w:r>
      <w:r>
        <w:fldChar w:fldCharType="end"/>
      </w:r>
      <w:r>
        <w:rPr>
          <w:bCs/>
          <w:snapToGrid w:val="0"/>
          <w:lang w:val="zh-CN"/>
        </w:rPr>
        <w:fldChar w:fldCharType="end"/>
      </w:r>
    </w:p>
    <w:p>
      <w:pPr>
        <w:pStyle w:val="29"/>
        <w:tabs>
          <w:tab w:val="clear" w:pos="8306"/>
        </w:tabs>
      </w:pPr>
      <w:r>
        <w:rPr>
          <w:bCs/>
          <w:snapToGrid w:val="0"/>
          <w:lang w:val="zh-CN"/>
        </w:rPr>
        <w:fldChar w:fldCharType="begin"/>
      </w:r>
      <w:r>
        <w:rPr>
          <w:bCs/>
          <w:snapToGrid w:val="0"/>
          <w:lang w:val="zh-CN"/>
        </w:rPr>
        <w:instrText xml:space="preserve"> HYPERLINK \l _Toc16448 </w:instrText>
      </w:r>
      <w:r>
        <w:rPr>
          <w:bCs/>
          <w:snapToGrid w:val="0"/>
          <w:lang w:val="zh-CN"/>
        </w:rPr>
        <w:fldChar w:fldCharType="separate"/>
      </w:r>
      <w:r>
        <w:t>6.</w:t>
      </w:r>
      <w:r>
        <w:rPr>
          <w:rFonts w:hint="eastAsia"/>
          <w:lang w:val="en-US" w:eastAsia="zh-CN"/>
        </w:rPr>
        <w:t>7</w:t>
      </w:r>
      <w:r>
        <w:t xml:space="preserve"> </w:t>
      </w:r>
      <w:r>
        <w:rPr>
          <w:rFonts w:hint="eastAsia"/>
        </w:rPr>
        <w:t>本章小结</w:t>
      </w:r>
      <w:r>
        <w:tab/>
      </w:r>
      <w:r>
        <w:fldChar w:fldCharType="begin"/>
      </w:r>
      <w:r>
        <w:instrText xml:space="preserve"> PAGEREF _Toc16448 \h </w:instrText>
      </w:r>
      <w:r>
        <w:fldChar w:fldCharType="separate"/>
      </w:r>
      <w:r>
        <w:t>47</w:t>
      </w:r>
      <w:r>
        <w:fldChar w:fldCharType="end"/>
      </w:r>
      <w:r>
        <w:rPr>
          <w:bCs/>
          <w:snapToGrid w:val="0"/>
          <w:lang w:val="zh-CN"/>
        </w:rPr>
        <w:fldChar w:fldCharType="end"/>
      </w:r>
    </w:p>
    <w:p>
      <w:pPr>
        <w:pStyle w:val="25"/>
        <w:tabs>
          <w:tab w:val="clear" w:pos="8306"/>
        </w:tabs>
        <w:rPr>
          <w:bCs/>
          <w:snapToGrid w:val="0"/>
          <w:lang w:val="zh-CN"/>
        </w:rPr>
      </w:pPr>
      <w:r>
        <w:rPr>
          <w:bCs/>
          <w:snapToGrid w:val="0"/>
          <w:lang w:val="zh-CN"/>
        </w:rPr>
        <w:fldChar w:fldCharType="begin"/>
      </w:r>
      <w:r>
        <w:rPr>
          <w:bCs/>
          <w:snapToGrid w:val="0"/>
          <w:lang w:val="zh-CN"/>
        </w:rPr>
        <w:instrText xml:space="preserve"> HYPERLINK \l _Toc7478 </w:instrText>
      </w:r>
      <w:r>
        <w:rPr>
          <w:bCs/>
          <w:snapToGrid w:val="0"/>
          <w:lang w:val="zh-CN"/>
        </w:rPr>
        <w:fldChar w:fldCharType="separate"/>
      </w:r>
      <w:r>
        <w:rPr>
          <w:rFonts w:hint="eastAsia"/>
        </w:rPr>
        <w:t>7结论</w:t>
      </w:r>
      <w:r>
        <w:tab/>
      </w:r>
      <w:r>
        <w:fldChar w:fldCharType="begin"/>
      </w:r>
      <w:r>
        <w:instrText xml:space="preserve"> PAGEREF _Toc7478 \h </w:instrText>
      </w:r>
      <w:r>
        <w:fldChar w:fldCharType="separate"/>
      </w:r>
      <w:r>
        <w:t>48</w:t>
      </w:r>
      <w:r>
        <w:fldChar w:fldCharType="end"/>
      </w:r>
      <w:r>
        <w:rPr>
          <w:bCs/>
          <w:snapToGrid w:val="0"/>
          <w:lang w:val="zh-CN"/>
        </w:rPr>
        <w:fldChar w:fldCharType="end"/>
      </w:r>
    </w:p>
    <w:p>
      <w:pPr>
        <w:rPr>
          <w:bCs/>
          <w:snapToGrid w:val="0"/>
          <w:lang w:val="zh-CN"/>
        </w:rPr>
      </w:pPr>
    </w:p>
    <w:p>
      <w:pPr>
        <w:pStyle w:val="2"/>
        <w:spacing w:line="300" w:lineRule="auto"/>
        <w:ind w:left="0" w:leftChars="0" w:firstLine="0" w:firstLineChars="0"/>
      </w:pPr>
      <w:bookmarkStart w:id="2" w:name="_Toc15825"/>
      <w:r>
        <w:rPr>
          <w:rFonts w:hint="eastAsia"/>
        </w:rPr>
        <w:t xml:space="preserve">1 </w:t>
      </w:r>
      <w:r>
        <w:t>绪论</w:t>
      </w:r>
      <w:bookmarkEnd w:id="2"/>
    </w:p>
    <w:p>
      <w:pPr>
        <w:pStyle w:val="3"/>
        <w:ind w:left="0" w:leftChars="0" w:firstLine="420" w:firstLineChars="0"/>
      </w:pPr>
      <w:bookmarkStart w:id="3" w:name="_Toc8756"/>
      <w:bookmarkStart w:id="4" w:name="_Toc479867362"/>
      <w:bookmarkStart w:id="5" w:name="_Toc480402773"/>
      <w:bookmarkStart w:id="6" w:name="_Toc479943511"/>
      <w:bookmarkStart w:id="7" w:name="_Toc6175"/>
      <w:r>
        <w:t>1.1 研究背景</w:t>
      </w:r>
      <w:bookmarkEnd w:id="3"/>
      <w:bookmarkEnd w:id="4"/>
      <w:bookmarkEnd w:id="5"/>
      <w:bookmarkEnd w:id="6"/>
      <w:r>
        <w:t>与意义</w:t>
      </w:r>
      <w:bookmarkEnd w:id="7"/>
    </w:p>
    <w:p>
      <w:pPr>
        <w:pStyle w:val="4"/>
        <w:rPr>
          <w:rFonts w:hint="eastAsia" w:asciiTheme="minorEastAsia" w:hAnsiTheme="minorEastAsia"/>
          <w:snapToGrid w:val="0"/>
          <w:sz w:val="24"/>
          <w:szCs w:val="24"/>
        </w:rPr>
      </w:pPr>
      <w:bookmarkStart w:id="8" w:name="_Toc1942"/>
      <w:r>
        <w:t xml:space="preserve">1.1.1 </w:t>
      </w:r>
      <w:r>
        <w:rPr>
          <w:rFonts w:hint="eastAsia"/>
        </w:rPr>
        <w:t>研究背景</w:t>
      </w:r>
      <w:bookmarkEnd w:id="8"/>
    </w:p>
    <w:p>
      <w:pPr>
        <w:bidi w:val="0"/>
        <w:rPr>
          <w:rFonts w:hint="eastAsia" w:ascii="宋体" w:hAnsi="宋体" w:eastAsia="宋体" w:cs="宋体"/>
          <w:lang w:eastAsia="zh-CN"/>
        </w:rPr>
      </w:pPr>
      <w:r>
        <w:rPr>
          <w:rFonts w:hint="eastAsia" w:ascii="宋体" w:hAnsi="宋体" w:cs="宋体"/>
          <w:lang w:val="en-US" w:eastAsia="zh-CN"/>
        </w:rPr>
        <w:t>浩瀚渊博的书</w:t>
      </w:r>
      <w:r>
        <w:rPr>
          <w:rFonts w:hint="eastAsia" w:ascii="宋体" w:hAnsi="宋体" w:eastAsia="宋体" w:cs="宋体"/>
        </w:rPr>
        <w:t>述说着千言万语，每一句都是"</w:t>
      </w:r>
      <w:r>
        <w:rPr>
          <w:rFonts w:hint="eastAsia" w:ascii="宋体" w:hAnsi="宋体" w:cs="宋体"/>
          <w:lang w:val="en-US" w:eastAsia="zh-CN"/>
        </w:rPr>
        <w:t>知识</w:t>
      </w:r>
      <w:r>
        <w:rPr>
          <w:rFonts w:hint="eastAsia" w:ascii="宋体" w:hAnsi="宋体" w:eastAsia="宋体" w:cs="宋体"/>
        </w:rPr>
        <w:t>"。随着人们的生活水平不断地进步，生活质量不断地提高和对生活的追求。</w:t>
      </w:r>
      <w:r>
        <w:rPr>
          <w:rFonts w:hint="eastAsia" w:ascii="宋体" w:hAnsi="宋体" w:cs="宋体"/>
          <w:lang w:val="en-US" w:eastAsia="zh-CN"/>
        </w:rPr>
        <w:t>书籍</w:t>
      </w:r>
      <w:r>
        <w:rPr>
          <w:rFonts w:hint="eastAsia" w:ascii="宋体" w:hAnsi="宋体" w:eastAsia="宋体" w:cs="宋体"/>
        </w:rPr>
        <w:t>已经是人们生活不可缺少的点缀！</w:t>
      </w:r>
      <w:r>
        <w:rPr>
          <w:rFonts w:hint="eastAsia" w:ascii="宋体" w:hAnsi="宋体" w:cs="宋体"/>
          <w:lang w:val="en-US" w:eastAsia="zh-CN"/>
        </w:rPr>
        <w:t>书籍借阅</w:t>
      </w:r>
      <w:r>
        <w:rPr>
          <w:rFonts w:hint="eastAsia" w:ascii="宋体" w:hAnsi="宋体" w:eastAsia="宋体" w:cs="宋体"/>
        </w:rPr>
        <w:t>近些年来呈越来越旺的趋势，除了</w:t>
      </w:r>
      <w:r>
        <w:rPr>
          <w:rFonts w:hint="eastAsia" w:ascii="宋体" w:hAnsi="宋体" w:cs="宋体"/>
          <w:lang w:val="en-US" w:eastAsia="zh-CN"/>
        </w:rPr>
        <w:t>书籍</w:t>
      </w:r>
      <w:r>
        <w:rPr>
          <w:rFonts w:hint="eastAsia" w:ascii="宋体" w:hAnsi="宋体" w:eastAsia="宋体" w:cs="宋体"/>
        </w:rPr>
        <w:t>本身所具</w:t>
      </w:r>
      <w:r>
        <w:rPr>
          <w:rFonts w:hint="eastAsia" w:ascii="宋体" w:hAnsi="宋体" w:cs="宋体"/>
          <w:lang w:val="en-US" w:eastAsia="zh-CN"/>
        </w:rPr>
        <w:t>文化内涵</w:t>
      </w:r>
      <w:r>
        <w:rPr>
          <w:rFonts w:hint="eastAsia" w:ascii="宋体" w:hAnsi="宋体" w:eastAsia="宋体" w:cs="宋体"/>
        </w:rPr>
        <w:t>，它还可以开发人们的想象力，使人们在相互交流时更含蓄，更有品位</w:t>
      </w:r>
      <w:r>
        <w:rPr>
          <w:rFonts w:hint="eastAsia" w:ascii="宋体" w:hAnsi="宋体" w:eastAsia="宋体" w:cs="宋体"/>
          <w:lang w:eastAsia="zh-CN"/>
        </w:rPr>
        <w:t>。</w:t>
      </w:r>
    </w:p>
    <w:p>
      <w:pPr>
        <w:pStyle w:val="4"/>
        <w:rPr>
          <w:snapToGrid w:val="0"/>
          <w:sz w:val="24"/>
          <w:szCs w:val="24"/>
        </w:rPr>
      </w:pPr>
      <w:bookmarkStart w:id="9" w:name="_Toc4541"/>
      <w:r>
        <w:t xml:space="preserve">1.1.2 </w:t>
      </w:r>
      <w:r>
        <w:rPr>
          <w:rFonts w:hint="eastAsia"/>
        </w:rPr>
        <w:t>研究意义</w:t>
      </w:r>
      <w:bookmarkEnd w:id="9"/>
    </w:p>
    <w:p>
      <w:pPr>
        <w:bidi w:val="0"/>
        <w:rPr>
          <w:rFonts w:hint="eastAsia" w:eastAsia="宋体"/>
          <w:lang w:eastAsia="zh-CN"/>
        </w:rPr>
      </w:pPr>
      <w:r>
        <w:rPr>
          <w:rFonts w:hint="eastAsia"/>
        </w:rPr>
        <w:t>传统的</w:t>
      </w:r>
      <w:r>
        <w:rPr>
          <w:rFonts w:hint="eastAsia"/>
          <w:lang w:val="en-US" w:eastAsia="zh-CN"/>
        </w:rPr>
        <w:t>图书借阅</w:t>
      </w:r>
      <w:r>
        <w:rPr>
          <w:rFonts w:hint="eastAsia"/>
        </w:rPr>
        <w:t>存在很多的限制，该系统致力于满足用户随时随地在网上挑选</w:t>
      </w:r>
      <w:r>
        <w:rPr>
          <w:rFonts w:hint="eastAsia"/>
          <w:lang w:val="en-US" w:eastAsia="zh-CN"/>
        </w:rPr>
        <w:t>借阅书籍</w:t>
      </w:r>
      <w:r>
        <w:rPr>
          <w:rFonts w:hint="eastAsia"/>
        </w:rPr>
        <w:t>的需求。对于</w:t>
      </w:r>
      <w:r>
        <w:rPr>
          <w:rFonts w:hint="eastAsia"/>
          <w:lang w:val="en-US" w:eastAsia="zh-CN"/>
        </w:rPr>
        <w:t>书店</w:t>
      </w:r>
      <w:r>
        <w:rPr>
          <w:rFonts w:hint="eastAsia"/>
        </w:rPr>
        <w:t>老板而言，可以提高工作效率，使网上</w:t>
      </w:r>
      <w:r>
        <w:rPr>
          <w:rFonts w:hint="eastAsia"/>
          <w:lang w:val="en-US" w:eastAsia="zh-CN"/>
        </w:rPr>
        <w:t>图书借阅</w:t>
      </w:r>
      <w:r>
        <w:rPr>
          <w:rFonts w:hint="eastAsia"/>
        </w:rPr>
        <w:t>工作系统化、规范化、自动化，提高整个</w:t>
      </w:r>
      <w:r>
        <w:rPr>
          <w:rFonts w:hint="eastAsia"/>
          <w:lang w:val="en-US" w:eastAsia="zh-CN"/>
        </w:rPr>
        <w:t>借阅书籍</w:t>
      </w:r>
      <w:r>
        <w:rPr>
          <w:rFonts w:hint="eastAsia"/>
        </w:rPr>
        <w:t>流程的效率，使总体水平上升到一个新的高度。与传统相比</w:t>
      </w:r>
      <w:r>
        <w:rPr>
          <w:rFonts w:hint="eastAsia"/>
          <w:lang w:val="en-US" w:eastAsia="zh-CN"/>
        </w:rPr>
        <w:t>书籍借阅</w:t>
      </w:r>
      <w:r>
        <w:rPr>
          <w:rFonts w:hint="eastAsia"/>
        </w:rPr>
        <w:t>，</w:t>
      </w:r>
      <w:r>
        <w:rPr>
          <w:rFonts w:hint="eastAsia"/>
          <w:lang w:val="en-US" w:eastAsia="zh-CN"/>
        </w:rPr>
        <w:t>网上图书借阅</w:t>
      </w:r>
      <w:r>
        <w:rPr>
          <w:rFonts w:hint="eastAsia"/>
        </w:rPr>
        <w:t>有其不可比拟的优势。首先网上</w:t>
      </w:r>
      <w:r>
        <w:rPr>
          <w:rFonts w:hint="eastAsia"/>
          <w:lang w:val="en-US" w:eastAsia="zh-CN"/>
        </w:rPr>
        <w:t>图书借阅</w:t>
      </w:r>
      <w:r>
        <w:rPr>
          <w:rFonts w:hint="eastAsia"/>
        </w:rPr>
        <w:t>的运营成本较低，职员人数较少，也不需要很大的运营场地。其次网上</w:t>
      </w:r>
      <w:r>
        <w:rPr>
          <w:rFonts w:hint="eastAsia"/>
          <w:lang w:val="en-US" w:eastAsia="zh-CN"/>
        </w:rPr>
        <w:t>图书借阅</w:t>
      </w:r>
      <w:r>
        <w:rPr>
          <w:rFonts w:hint="eastAsia"/>
        </w:rPr>
        <w:t>有传播信息迅速、容量大、范围广、可交互等特点。不仅如此，网上</w:t>
      </w:r>
      <w:r>
        <w:rPr>
          <w:rFonts w:hint="eastAsia"/>
          <w:lang w:val="en-US" w:eastAsia="zh-CN"/>
        </w:rPr>
        <w:t>图书借阅</w:t>
      </w:r>
      <w:r>
        <w:rPr>
          <w:rFonts w:hint="eastAsia"/>
        </w:rPr>
        <w:t>的建立，可以更好的满足</w:t>
      </w:r>
      <w:r>
        <w:rPr>
          <w:rFonts w:hint="eastAsia"/>
          <w:lang w:val="en-US" w:eastAsia="zh-CN"/>
        </w:rPr>
        <w:t>借阅</w:t>
      </w:r>
      <w:r>
        <w:rPr>
          <w:rFonts w:hint="eastAsia"/>
        </w:rPr>
        <w:t>者的需求</w:t>
      </w:r>
      <w:r>
        <w:rPr>
          <w:rFonts w:hint="eastAsia"/>
          <w:lang w:eastAsia="zh-CN"/>
        </w:rPr>
        <w:t>，</w:t>
      </w:r>
      <w:r>
        <w:rPr>
          <w:rFonts w:hint="eastAsia"/>
        </w:rPr>
        <w:t>通过这种网络工具为</w:t>
      </w:r>
      <w:r>
        <w:rPr>
          <w:rFonts w:hint="eastAsia"/>
          <w:lang w:val="en-US" w:eastAsia="zh-CN"/>
        </w:rPr>
        <w:t>借阅</w:t>
      </w:r>
      <w:r>
        <w:rPr>
          <w:rFonts w:hint="eastAsia"/>
        </w:rPr>
        <w:t>者带来方</w:t>
      </w:r>
      <w:r>
        <w:rPr>
          <w:rFonts w:hint="eastAsia"/>
          <w:lang w:eastAsia="zh-CN"/>
        </w:rPr>
        <w:t>。</w:t>
      </w:r>
    </w:p>
    <w:p>
      <w:pPr>
        <w:bidi w:val="0"/>
        <w:rPr>
          <w:snapToGrid w:val="0"/>
          <w:szCs w:val="24"/>
        </w:rPr>
      </w:pPr>
      <w:r>
        <w:rPr>
          <w:rFonts w:hint="eastAsia"/>
          <w:lang w:val="en-US" w:eastAsia="zh-CN"/>
        </w:rPr>
        <w:t>图书借阅</w:t>
      </w:r>
      <w:r>
        <w:rPr>
          <w:rFonts w:hint="eastAsia"/>
        </w:rPr>
        <w:t>系统给用户提供了一整套完整的</w:t>
      </w:r>
      <w:r>
        <w:rPr>
          <w:rFonts w:hint="eastAsia"/>
          <w:lang w:val="en-US" w:eastAsia="zh-CN"/>
        </w:rPr>
        <w:t>借阅</w:t>
      </w:r>
      <w:r>
        <w:rPr>
          <w:rFonts w:hint="eastAsia"/>
        </w:rPr>
        <w:t>流程，使用户足不出户直接进行</w:t>
      </w:r>
      <w:r>
        <w:rPr>
          <w:rFonts w:hint="eastAsia"/>
          <w:lang w:val="en-US" w:eastAsia="zh-CN"/>
        </w:rPr>
        <w:t>图书借阅</w:t>
      </w:r>
      <w:r>
        <w:rPr>
          <w:rFonts w:hint="eastAsia"/>
        </w:rPr>
        <w:t>，给</w:t>
      </w:r>
      <w:r>
        <w:rPr>
          <w:rFonts w:hint="eastAsia"/>
          <w:lang w:val="en-US" w:eastAsia="zh-CN"/>
        </w:rPr>
        <w:t>借阅</w:t>
      </w:r>
      <w:r>
        <w:rPr>
          <w:rFonts w:hint="eastAsia"/>
        </w:rPr>
        <w:t>者带来了很大的方便。随着人类社会的发展，</w:t>
      </w:r>
      <w:r>
        <w:rPr>
          <w:rFonts w:hint="eastAsia"/>
          <w:lang w:val="en-US" w:eastAsia="zh-CN"/>
        </w:rPr>
        <w:t>知识</w:t>
      </w:r>
      <w:r>
        <w:rPr>
          <w:rFonts w:hint="eastAsia"/>
        </w:rPr>
        <w:t>变得越来越重要。在这个繁忙的社会，人们很少有时间</w:t>
      </w:r>
      <w:r>
        <w:rPr>
          <w:rFonts w:hint="eastAsia"/>
          <w:lang w:val="en-US" w:eastAsia="zh-CN"/>
        </w:rPr>
        <w:t>到书店阅读一本书</w:t>
      </w:r>
      <w:r>
        <w:rPr>
          <w:rFonts w:hint="eastAsia"/>
        </w:rPr>
        <w:t>，因此</w:t>
      </w:r>
      <w:r>
        <w:rPr>
          <w:rFonts w:hint="eastAsia"/>
          <w:lang w:val="en-US" w:eastAsia="zh-CN"/>
        </w:rPr>
        <w:t>网上借阅</w:t>
      </w:r>
      <w:r>
        <w:rPr>
          <w:rFonts w:hint="eastAsia"/>
        </w:rPr>
        <w:t>受到广大</w:t>
      </w:r>
      <w:r>
        <w:rPr>
          <w:rFonts w:hint="eastAsia"/>
          <w:lang w:val="en-US" w:eastAsia="zh-CN"/>
        </w:rPr>
        <w:t>借阅</w:t>
      </w:r>
      <w:r>
        <w:rPr>
          <w:rFonts w:hint="eastAsia"/>
        </w:rPr>
        <w:t>者的欢迎。与此同时，</w:t>
      </w:r>
      <w:r>
        <w:rPr>
          <w:rFonts w:hint="eastAsia"/>
          <w:lang w:val="en-US" w:eastAsia="zh-CN"/>
        </w:rPr>
        <w:t>图书管理员</w:t>
      </w:r>
      <w:r>
        <w:rPr>
          <w:rFonts w:hint="eastAsia"/>
        </w:rPr>
        <w:t>也不再需要在</w:t>
      </w:r>
      <w:r>
        <w:rPr>
          <w:rFonts w:hint="eastAsia"/>
          <w:lang w:val="en-US" w:eastAsia="zh-CN"/>
        </w:rPr>
        <w:t>现场处理书籍借阅</w:t>
      </w:r>
      <w:r>
        <w:rPr>
          <w:rFonts w:hint="eastAsia"/>
        </w:rPr>
        <w:t>，完全可以坐在</w:t>
      </w:r>
      <w:r>
        <w:rPr>
          <w:rFonts w:hint="eastAsia"/>
          <w:lang w:val="en-US" w:eastAsia="zh-CN"/>
        </w:rPr>
        <w:t>办公室里办公</w:t>
      </w:r>
      <w:r>
        <w:rPr>
          <w:rFonts w:hint="eastAsia"/>
        </w:rPr>
        <w:t>。计算机的存储与快速查询功能大大提高了</w:t>
      </w:r>
      <w:r>
        <w:rPr>
          <w:rFonts w:hint="eastAsia"/>
          <w:lang w:val="en-US" w:eastAsia="zh-CN"/>
        </w:rPr>
        <w:t>图书借阅</w:t>
      </w:r>
      <w:r>
        <w:rPr>
          <w:rFonts w:hint="eastAsia"/>
        </w:rPr>
        <w:t>的效率，并且还提高了查询</w:t>
      </w:r>
      <w:r>
        <w:rPr>
          <w:rFonts w:hint="eastAsia"/>
          <w:lang w:val="en-US" w:eastAsia="zh-CN"/>
        </w:rPr>
        <w:t>书籍</w:t>
      </w:r>
      <w:r>
        <w:rPr>
          <w:rFonts w:hint="eastAsia"/>
        </w:rPr>
        <w:t>的精确度。方便快速的操作，不仅可减少从前的漏洞，还可以减少因工作的冗余出现的错误，更重要的是该系统的操作非常简单，推广起来比较容易。</w:t>
      </w:r>
    </w:p>
    <w:p>
      <w:pPr>
        <w:pStyle w:val="3"/>
        <w:ind w:left="0" w:leftChars="0" w:firstLine="420" w:firstLineChars="0"/>
      </w:pPr>
      <w:bookmarkStart w:id="10" w:name="_Toc31963"/>
      <w:bookmarkStart w:id="11" w:name="_Toc9467"/>
      <w:bookmarkStart w:id="12" w:name="_Toc5490"/>
      <w:bookmarkStart w:id="13" w:name="_Toc11924"/>
      <w:bookmarkStart w:id="14" w:name="_Toc18035"/>
      <w:bookmarkStart w:id="15" w:name="_Toc25770"/>
      <w:r>
        <w:t>1.2 国内外研究现状</w:t>
      </w:r>
      <w:bookmarkEnd w:id="10"/>
      <w:bookmarkEnd w:id="11"/>
      <w:bookmarkEnd w:id="12"/>
      <w:bookmarkEnd w:id="13"/>
      <w:bookmarkEnd w:id="14"/>
      <w:bookmarkEnd w:id="15"/>
    </w:p>
    <w:p>
      <w:pPr>
        <w:pStyle w:val="4"/>
        <w:rPr>
          <w:rFonts w:hint="eastAsia"/>
        </w:rPr>
      </w:pPr>
      <w:bookmarkStart w:id="16" w:name="_Toc27961"/>
      <w:bookmarkStart w:id="17" w:name="_Toc8198"/>
      <w:bookmarkStart w:id="18" w:name="_Toc13019"/>
      <w:bookmarkStart w:id="19" w:name="_Toc14221"/>
      <w:bookmarkStart w:id="20" w:name="_Toc5982"/>
      <w:bookmarkStart w:id="21" w:name="_Toc19266"/>
      <w:r>
        <w:t>1.2.1 国外研究现状</w:t>
      </w:r>
      <w:bookmarkEnd w:id="16"/>
      <w:bookmarkEnd w:id="17"/>
      <w:bookmarkEnd w:id="18"/>
      <w:bookmarkEnd w:id="19"/>
      <w:bookmarkEnd w:id="20"/>
      <w:bookmarkEnd w:id="21"/>
    </w:p>
    <w:p>
      <w:pPr>
        <w:bidi w:val="0"/>
        <w:rPr>
          <w:rFonts w:hint="eastAsia"/>
        </w:rPr>
      </w:pPr>
      <w:r>
        <w:rPr>
          <w:rFonts w:hint="eastAsia"/>
          <w:lang w:val="en-US" w:eastAsia="zh-CN"/>
        </w:rPr>
        <w:t>图书借阅</w:t>
      </w:r>
      <w:r>
        <w:rPr>
          <w:rFonts w:hint="eastAsia"/>
        </w:rPr>
        <w:t>系统将传统的</w:t>
      </w:r>
      <w:r>
        <w:rPr>
          <w:rFonts w:hint="eastAsia"/>
          <w:lang w:val="en-US" w:eastAsia="zh-CN"/>
        </w:rPr>
        <w:t>书店</w:t>
      </w:r>
      <w:r>
        <w:rPr>
          <w:rFonts w:hint="eastAsia"/>
        </w:rPr>
        <w:t>经营管理模式与计算机网络的综合经营管理模式结合在一起，将人、机、物的需求、活动和运作进行系统分析、设计并管理，以实现现代高效、科学且安全的电子商务。在系统设计时，从传统</w:t>
      </w:r>
      <w:r>
        <w:rPr>
          <w:rFonts w:hint="eastAsia"/>
          <w:lang w:val="en-US" w:eastAsia="zh-CN"/>
        </w:rPr>
        <w:t>书店</w:t>
      </w:r>
      <w:r>
        <w:rPr>
          <w:rFonts w:hint="eastAsia"/>
        </w:rPr>
        <w:t>的经营模式，网上用户需求与业务经营模式，计算机网络管理，系统设计等几方面综合分析，定义系统的输入、输出、实现功能、系统运作能力等各项要求。其中后台数据库采用Mysql，动态网页开发采用JSP技术。</w:t>
      </w:r>
    </w:p>
    <w:p>
      <w:pPr>
        <w:bidi w:val="0"/>
        <w:rPr>
          <w:rFonts w:hint="eastAsia"/>
        </w:rPr>
      </w:pPr>
    </w:p>
    <w:p>
      <w:pPr>
        <w:pStyle w:val="4"/>
        <w:rPr>
          <w:rFonts w:hint="eastAsia" w:asciiTheme="minorEastAsia" w:hAnsiTheme="minorEastAsia"/>
          <w:snapToGrid w:val="0"/>
          <w:sz w:val="24"/>
          <w:szCs w:val="24"/>
        </w:rPr>
      </w:pPr>
      <w:bookmarkStart w:id="22" w:name="_Toc2943"/>
      <w:bookmarkStart w:id="23" w:name="_Toc19929"/>
      <w:r>
        <w:rPr>
          <w:szCs w:val="24"/>
        </w:rPr>
        <w:t>1.2.2 国内研究现状</w:t>
      </w:r>
      <w:bookmarkEnd w:id="22"/>
      <w:bookmarkEnd w:id="23"/>
    </w:p>
    <w:p>
      <w:pPr>
        <w:bidi w:val="0"/>
        <w:rPr>
          <w:rFonts w:hint="eastAsia" w:asciiTheme="minorEastAsia" w:hAnsiTheme="minorEastAsia"/>
          <w:snapToGrid w:val="0"/>
          <w:sz w:val="24"/>
          <w:szCs w:val="24"/>
        </w:rPr>
      </w:pPr>
      <w:r>
        <w:rPr>
          <w:rFonts w:hint="eastAsia"/>
        </w:rPr>
        <w:t>基于互联网加+模式的</w:t>
      </w:r>
      <w:r>
        <w:rPr>
          <w:rFonts w:hint="eastAsia"/>
          <w:lang w:val="en-US" w:eastAsia="zh-CN"/>
        </w:rPr>
        <w:t>书籍借阅管理</w:t>
      </w:r>
      <w:r>
        <w:rPr>
          <w:rFonts w:hint="eastAsia"/>
        </w:rPr>
        <w:t>系统的设计与实现，已经成为国内</w:t>
      </w:r>
      <w:r>
        <w:rPr>
          <w:rFonts w:hint="eastAsia"/>
          <w:lang w:val="en-US" w:eastAsia="zh-CN"/>
        </w:rPr>
        <w:t>书籍借阅管理</w:t>
      </w:r>
      <w:r>
        <w:rPr>
          <w:rFonts w:hint="eastAsia"/>
        </w:rPr>
        <w:t>行业改革的重大课题。为解决传统</w:t>
      </w:r>
      <w:r>
        <w:rPr>
          <w:rFonts w:hint="eastAsia"/>
          <w:lang w:val="en-US" w:eastAsia="zh-CN"/>
        </w:rPr>
        <w:t>借阅</w:t>
      </w:r>
      <w:r>
        <w:rPr>
          <w:rFonts w:hint="eastAsia"/>
        </w:rPr>
        <w:t>模式的缺陷，以网络化经济带动传统经济，实现资源的最优化配置，降低成本，提高效率。很多国家进行了相关</w:t>
      </w:r>
      <w:r>
        <w:rPr>
          <w:rFonts w:hint="eastAsia"/>
          <w:lang w:val="en-US" w:eastAsia="zh-CN"/>
        </w:rPr>
        <w:t>书籍借阅管理</w:t>
      </w:r>
      <w:r>
        <w:rPr>
          <w:rFonts w:hint="eastAsia"/>
        </w:rPr>
        <w:t>的研究，对于</w:t>
      </w:r>
      <w:r>
        <w:rPr>
          <w:rFonts w:hint="eastAsia"/>
          <w:lang w:val="en-US" w:eastAsia="zh-CN"/>
        </w:rPr>
        <w:t>书籍借阅管理</w:t>
      </w:r>
      <w:r>
        <w:rPr>
          <w:rFonts w:hint="eastAsia"/>
        </w:rPr>
        <w:t>，还有待于进一步完善和补充。</w:t>
      </w:r>
    </w:p>
    <w:p>
      <w:pPr>
        <w:pStyle w:val="4"/>
        <w:rPr>
          <w:szCs w:val="24"/>
        </w:rPr>
      </w:pPr>
      <w:bookmarkStart w:id="24" w:name="_Toc7758"/>
      <w:bookmarkStart w:id="25" w:name="_Toc15901"/>
      <w:r>
        <w:rPr>
          <w:szCs w:val="24"/>
        </w:rPr>
        <w:t>1.2.3 研究现状评述</w:t>
      </w:r>
      <w:bookmarkEnd w:id="24"/>
      <w:bookmarkEnd w:id="25"/>
    </w:p>
    <w:p>
      <w:pPr>
        <w:bidi w:val="0"/>
      </w:pPr>
      <w:r>
        <w:t>对于</w:t>
      </w:r>
      <w:r>
        <w:rPr>
          <w:rFonts w:hint="eastAsia"/>
          <w:lang w:val="en-US" w:eastAsia="zh-CN"/>
        </w:rPr>
        <w:t>图书借阅</w:t>
      </w:r>
      <w:r>
        <w:t>系统的设计与实现来说，可以从技术上着手，保护信息的保密性、信息的完整性、系统的可靠性，添加更多的适合用户的小功能，改善用户的</w:t>
      </w:r>
      <w:r>
        <w:rPr>
          <w:rFonts w:hint="eastAsia"/>
          <w:lang w:val="en-US" w:eastAsia="zh-CN"/>
        </w:rPr>
        <w:t>借阅</w:t>
      </w:r>
      <w:r>
        <w:t>体验。</w:t>
      </w:r>
    </w:p>
    <w:p>
      <w:pPr>
        <w:bidi w:val="0"/>
        <w:rPr>
          <w:rFonts w:asciiTheme="minorEastAsia" w:hAnsiTheme="minorEastAsia"/>
          <w:snapToGrid w:val="0"/>
          <w:szCs w:val="24"/>
        </w:rPr>
      </w:pPr>
      <w:r>
        <w:rPr>
          <w:rFonts w:hint="eastAsia"/>
          <w:lang w:val="en-US" w:eastAsia="zh-CN"/>
        </w:rPr>
        <w:t>图书借阅</w:t>
      </w:r>
      <w:r>
        <w:rPr>
          <w:rFonts w:hint="eastAsia"/>
        </w:rPr>
        <w:t>最初是</w:t>
      </w:r>
      <w:r>
        <w:rPr>
          <w:rFonts w:hint="eastAsia"/>
          <w:lang w:val="en-US" w:eastAsia="zh-CN"/>
        </w:rPr>
        <w:t>人工操作</w:t>
      </w:r>
      <w:r>
        <w:rPr>
          <w:rFonts w:hint="eastAsia"/>
        </w:rPr>
        <w:t>，后来经过发展形成了</w:t>
      </w:r>
      <w:r>
        <w:rPr>
          <w:rFonts w:hint="eastAsia"/>
          <w:lang w:val="en-US" w:eastAsia="zh-CN"/>
        </w:rPr>
        <w:t>图书借阅系统</w:t>
      </w:r>
      <w:r>
        <w:rPr>
          <w:rFonts w:hint="eastAsia"/>
        </w:rPr>
        <w:t>的形式。传统的</w:t>
      </w:r>
      <w:r>
        <w:rPr>
          <w:rFonts w:hint="eastAsia"/>
          <w:lang w:val="en-US" w:eastAsia="zh-CN"/>
        </w:rPr>
        <w:t>图书借阅</w:t>
      </w:r>
      <w:r>
        <w:rPr>
          <w:rFonts w:hint="eastAsia"/>
        </w:rPr>
        <w:t>是以实体</w:t>
      </w:r>
      <w:r>
        <w:rPr>
          <w:rFonts w:hint="eastAsia"/>
          <w:lang w:val="en-US" w:eastAsia="zh-CN"/>
        </w:rPr>
        <w:t>书店</w:t>
      </w:r>
      <w:r>
        <w:rPr>
          <w:rFonts w:hint="eastAsia"/>
        </w:rPr>
        <w:t>为主体，直到后来由于网络的迅速发展，电子</w:t>
      </w:r>
      <w:r>
        <w:rPr>
          <w:rFonts w:hint="eastAsia"/>
          <w:lang w:val="en-US" w:eastAsia="zh-CN"/>
        </w:rPr>
        <w:t>信息</w:t>
      </w:r>
      <w:r>
        <w:rPr>
          <w:rFonts w:hint="eastAsia"/>
        </w:rPr>
        <w:t>的介入使</w:t>
      </w:r>
      <w:r>
        <w:rPr>
          <w:rFonts w:hint="eastAsia"/>
          <w:lang w:val="en-US" w:eastAsia="zh-CN"/>
        </w:rPr>
        <w:t>图书借阅</w:t>
      </w:r>
      <w:r>
        <w:rPr>
          <w:rFonts w:hint="eastAsia"/>
        </w:rPr>
        <w:t>发生了很大的变化。随着人们生活水平的提高以及对生活品质的要求，</w:t>
      </w:r>
      <w:r>
        <w:rPr>
          <w:rFonts w:hint="eastAsia"/>
          <w:lang w:val="en-US" w:eastAsia="zh-CN"/>
        </w:rPr>
        <w:t>书籍借阅的需求越来越高</w:t>
      </w:r>
      <w:r>
        <w:rPr>
          <w:rFonts w:hint="eastAsia"/>
        </w:rPr>
        <w:t>。</w:t>
      </w:r>
      <w:r>
        <w:rPr>
          <w:rFonts w:hint="eastAsia"/>
          <w:lang w:val="en-US" w:eastAsia="zh-CN"/>
        </w:rPr>
        <w:t>网上图书借阅</w:t>
      </w:r>
      <w:r>
        <w:rPr>
          <w:rFonts w:hint="eastAsia"/>
        </w:rPr>
        <w:t>节约了大量的时间。但很多个体</w:t>
      </w:r>
      <w:r>
        <w:rPr>
          <w:rFonts w:hint="eastAsia"/>
          <w:lang w:val="en-US" w:eastAsia="zh-CN"/>
        </w:rPr>
        <w:t>书店</w:t>
      </w:r>
      <w:r>
        <w:rPr>
          <w:rFonts w:hint="eastAsia"/>
        </w:rPr>
        <w:t>还停留在传统</w:t>
      </w:r>
      <w:r>
        <w:rPr>
          <w:rFonts w:hint="eastAsia"/>
          <w:lang w:val="en-US" w:eastAsia="zh-CN"/>
        </w:rPr>
        <w:t>书店</w:t>
      </w:r>
      <w:r>
        <w:rPr>
          <w:rFonts w:hint="eastAsia"/>
        </w:rPr>
        <w:t>的状态。这样不仅</w:t>
      </w:r>
      <w:r>
        <w:rPr>
          <w:rFonts w:hint="eastAsia"/>
          <w:lang w:val="en-US" w:eastAsia="zh-CN"/>
        </w:rPr>
        <w:t>借阅</w:t>
      </w:r>
      <w:r>
        <w:rPr>
          <w:rFonts w:hint="eastAsia"/>
        </w:rPr>
        <w:t>者必须亲自进入</w:t>
      </w:r>
      <w:r>
        <w:rPr>
          <w:rFonts w:hint="eastAsia"/>
          <w:lang w:val="en-US" w:eastAsia="zh-CN"/>
        </w:rPr>
        <w:t>书</w:t>
      </w:r>
      <w:r>
        <w:rPr>
          <w:rFonts w:hint="eastAsia"/>
        </w:rPr>
        <w:t>店进行</w:t>
      </w:r>
      <w:r>
        <w:rPr>
          <w:rFonts w:hint="eastAsia"/>
          <w:lang w:val="en-US" w:eastAsia="zh-CN"/>
        </w:rPr>
        <w:t>借阅</w:t>
      </w:r>
      <w:r>
        <w:rPr>
          <w:rFonts w:hint="eastAsia"/>
        </w:rPr>
        <w:t>，再加上</w:t>
      </w:r>
      <w:r>
        <w:rPr>
          <w:rFonts w:hint="eastAsia"/>
          <w:lang w:val="en-US" w:eastAsia="zh-CN"/>
        </w:rPr>
        <w:t>流程处理</w:t>
      </w:r>
      <w:r>
        <w:rPr>
          <w:rFonts w:hint="eastAsia"/>
        </w:rPr>
        <w:t>等一系列工序，浪费了大量的时间。网上</w:t>
      </w:r>
      <w:r>
        <w:rPr>
          <w:rFonts w:hint="eastAsia"/>
          <w:lang w:val="en-US" w:eastAsia="zh-CN"/>
        </w:rPr>
        <w:t>书籍借阅</w:t>
      </w:r>
      <w:r>
        <w:rPr>
          <w:rFonts w:hint="eastAsia"/>
        </w:rPr>
        <w:t>系统的实现不仅缩短了</w:t>
      </w:r>
      <w:r>
        <w:rPr>
          <w:rFonts w:hint="eastAsia"/>
          <w:lang w:val="en-US" w:eastAsia="zh-CN"/>
        </w:rPr>
        <w:t>书籍借阅</w:t>
      </w:r>
      <w:r>
        <w:rPr>
          <w:rFonts w:hint="eastAsia"/>
        </w:rPr>
        <w:t>时间，方便了</w:t>
      </w:r>
      <w:r>
        <w:rPr>
          <w:rFonts w:hint="eastAsia"/>
          <w:lang w:val="en-US" w:eastAsia="zh-CN"/>
        </w:rPr>
        <w:t>借阅</w:t>
      </w:r>
      <w:r>
        <w:rPr>
          <w:rFonts w:hint="eastAsia"/>
        </w:rPr>
        <w:t>者</w:t>
      </w:r>
      <w:r>
        <w:rPr>
          <w:rFonts w:hint="eastAsia"/>
          <w:lang w:val="en-US" w:eastAsia="zh-CN"/>
        </w:rPr>
        <w:t>的借阅</w:t>
      </w:r>
      <w:r>
        <w:rPr>
          <w:rFonts w:hint="eastAsia"/>
        </w:rPr>
        <w:t>，方便管理员管理，节约了大量时间和大量的人力物力。</w:t>
      </w:r>
    </w:p>
    <w:p>
      <w:pPr>
        <w:pStyle w:val="3"/>
        <w:ind w:left="0" w:leftChars="0" w:firstLine="420" w:firstLineChars="0"/>
      </w:pPr>
      <w:bookmarkStart w:id="26" w:name="_Toc26679"/>
      <w:r>
        <w:t xml:space="preserve">1.3 </w:t>
      </w:r>
      <w:r>
        <w:rPr>
          <w:rFonts w:hint="eastAsia"/>
        </w:rPr>
        <w:t>研究思路</w:t>
      </w:r>
      <w:bookmarkEnd w:id="26"/>
    </w:p>
    <w:p>
      <w:pPr>
        <w:bidi w:val="0"/>
      </w:pPr>
      <w:r>
        <w:rPr>
          <w:rFonts w:hint="eastAsia"/>
        </w:rPr>
        <w:t>本系统旨在为客户提供安全，可靠，便捷的</w:t>
      </w:r>
      <w:r>
        <w:rPr>
          <w:rFonts w:hint="eastAsia"/>
          <w:lang w:val="en-US" w:eastAsia="zh-CN"/>
        </w:rPr>
        <w:t>图书借阅</w:t>
      </w:r>
      <w:r>
        <w:rPr>
          <w:rFonts w:hint="eastAsia"/>
        </w:rPr>
        <w:t>，开发出适合的、通用的系统。</w:t>
      </w:r>
    </w:p>
    <w:p>
      <w:pPr>
        <w:bidi w:val="0"/>
      </w:pPr>
      <w:r>
        <w:rPr>
          <w:rFonts w:hint="eastAsia"/>
        </w:rPr>
        <w:t>我对于本文的研究思路，目前国内外同类的优秀系统比比皆是，我准备借鉴他们的架构与功能模块，吸取他们的精华，再加上自己对于本系统的创新型理解，然后通过网络、向老师寻求帮助等方法，另外其中的逻辑结构还需要自己独立构思。</w:t>
      </w:r>
    </w:p>
    <w:p>
      <w:pPr>
        <w:bidi w:val="0"/>
      </w:pPr>
      <w:r>
        <w:t>研究主体内容如下：</w:t>
      </w:r>
    </w:p>
    <w:p>
      <w:pPr>
        <w:bidi w:val="0"/>
      </w:pPr>
      <w:r>
        <w:rPr>
          <w:rFonts w:hint="eastAsia"/>
        </w:rPr>
        <w:t>（1）介绍</w:t>
      </w:r>
      <w:r>
        <w:rPr>
          <w:rFonts w:hint="eastAsia"/>
          <w:lang w:val="en-US" w:eastAsia="zh-CN"/>
        </w:rPr>
        <w:t>JAVAEE</w:t>
      </w:r>
      <w:r>
        <w:rPr>
          <w:rFonts w:hint="eastAsia"/>
        </w:rPr>
        <w:t>项目开发技术。对本系统需要用到的相关技术进行详细介绍。</w:t>
      </w:r>
    </w:p>
    <w:p>
      <w:pPr>
        <w:bidi w:val="0"/>
      </w:pPr>
      <w:r>
        <w:rPr>
          <w:rFonts w:hint="eastAsia"/>
        </w:rPr>
        <w:t>（2）需求分析。首先对系统的可行性进行分析,阐述技术可行性、经济可行性和操作可行性。其次，展示网上购物商城的需求,确定系统的功能需求和业务流程,对业务流程进行描述。最后分析系统的非功能需求。</w:t>
      </w:r>
    </w:p>
    <w:p>
      <w:pPr>
        <w:bidi w:val="0"/>
      </w:pPr>
      <w:r>
        <w:rPr>
          <w:rFonts w:hint="eastAsia"/>
        </w:rPr>
        <w:t xml:space="preserve">（3）系统设计。概述系统的开发环境。建立系统的总体功能模块，建立系统总体功能模块图。以及总体的数据库分析，设计合适的数据库表。设计出各个功能模块相对应的流程图； </w:t>
      </w:r>
    </w:p>
    <w:p>
      <w:pPr>
        <w:bidi w:val="0"/>
      </w:pPr>
      <w:r>
        <w:rPr>
          <w:rFonts w:hint="eastAsia"/>
        </w:rPr>
        <w:t>（</w:t>
      </w:r>
      <w:r>
        <w:t>4</w:t>
      </w:r>
      <w:r>
        <w:rPr>
          <w:rFonts w:hint="eastAsia"/>
        </w:rPr>
        <w:t>）系统实现。</w:t>
      </w:r>
      <w:r>
        <w:t>本系统在后台方面采用三层架构进行开发，</w:t>
      </w:r>
      <w:r>
        <w:rPr>
          <w:rFonts w:hint="eastAsia"/>
        </w:rPr>
        <w:t xml:space="preserve">实现系统各项功能； </w:t>
      </w:r>
    </w:p>
    <w:p>
      <w:pPr>
        <w:bidi w:val="0"/>
      </w:pPr>
      <w:r>
        <w:rPr>
          <w:rFonts w:hint="eastAsia"/>
        </w:rPr>
        <w:t>（</w:t>
      </w:r>
      <w:r>
        <w:t>5</w:t>
      </w:r>
      <w:r>
        <w:rPr>
          <w:rFonts w:hint="eastAsia"/>
        </w:rPr>
        <w:t xml:space="preserve">） </w:t>
      </w:r>
      <w:r>
        <w:t>测试</w:t>
      </w:r>
      <w:r>
        <w:rPr>
          <w:rFonts w:hint="eastAsia"/>
        </w:rPr>
        <w:t>与维护</w:t>
      </w:r>
      <w:r>
        <w:t>。当系统开发完成时，</w:t>
      </w:r>
      <w:r>
        <w:rPr>
          <w:rFonts w:hint="eastAsia"/>
        </w:rPr>
        <w:t>对系统所有的功能进行全面的测试来检查其是否符合预期的目标，</w:t>
      </w:r>
      <w:r>
        <w:t>这个过程将在黑盒测试和白盒测试中使用各种方法。</w:t>
      </w:r>
      <w:r>
        <w:rPr>
          <w:rFonts w:hint="eastAsia"/>
        </w:rPr>
        <w:t>维护就是对它不断地更新于提升</w:t>
      </w:r>
      <w:r>
        <w:t>。</w:t>
      </w:r>
    </w:p>
    <w:p>
      <w:pPr>
        <w:pStyle w:val="3"/>
        <w:ind w:left="0" w:leftChars="0" w:firstLine="420" w:firstLineChars="0"/>
        <w:rPr>
          <w:color w:val="auto"/>
        </w:rPr>
      </w:pPr>
      <w:bookmarkStart w:id="27" w:name="_Toc21418"/>
      <w:r>
        <w:rPr>
          <w:color w:val="auto"/>
        </w:rPr>
        <w:t>1</w:t>
      </w:r>
      <w:r>
        <w:rPr>
          <w:rFonts w:hint="eastAsia"/>
          <w:color w:val="auto"/>
        </w:rPr>
        <w:t>.</w:t>
      </w:r>
      <w:r>
        <w:rPr>
          <w:color w:val="auto"/>
        </w:rPr>
        <w:t xml:space="preserve">4 </w:t>
      </w:r>
      <w:r>
        <w:rPr>
          <w:rFonts w:hint="eastAsia"/>
          <w:color w:val="auto"/>
        </w:rPr>
        <w:t>团队分工</w:t>
      </w:r>
      <w:bookmarkEnd w:id="27"/>
    </w:p>
    <w:p>
      <w:pPr>
        <w:bidi w:val="0"/>
      </w:pPr>
      <w:r>
        <w:rPr>
          <w:rFonts w:hint="eastAsia"/>
        </w:rPr>
        <w:t>在一个开发团队中，每个人行使自己的职责，如需求分析人员制定需求规格说明、系统设计人员做系统概要设计和详细设计、项目经理配置项目开发环境并且制定项目计划等。根据小组成员的专业方向的能力结合本项目实际情况进行了分工，分工情况如下表4.2所示。</w:t>
      </w:r>
    </w:p>
    <w:p>
      <w:pPr>
        <w:spacing w:line="300" w:lineRule="auto"/>
        <w:jc w:val="center"/>
        <w:rPr>
          <w:rFonts w:hint="eastAsia" w:ascii="Times New Roman" w:hAnsi="Times New Roman" w:eastAsia="宋体" w:cs="Times New Roman"/>
          <w:bCs/>
          <w:color w:val="auto"/>
          <w:sz w:val="24"/>
          <w:szCs w:val="24"/>
        </w:rPr>
      </w:pPr>
    </w:p>
    <w:p>
      <w:pPr>
        <w:spacing w:line="300" w:lineRule="auto"/>
        <w:jc w:val="center"/>
        <w:rPr>
          <w:rFonts w:hint="eastAsia" w:ascii="Times New Roman" w:hAnsi="Times New Roman" w:eastAsia="宋体" w:cs="Times New Roman"/>
          <w:bCs/>
          <w:color w:val="auto"/>
          <w:sz w:val="24"/>
          <w:szCs w:val="24"/>
        </w:rPr>
      </w:pPr>
    </w:p>
    <w:p>
      <w:pPr>
        <w:spacing w:line="300" w:lineRule="auto"/>
        <w:jc w:val="center"/>
        <w:rPr>
          <w:rFonts w:hint="eastAsia" w:ascii="Times New Roman" w:hAnsi="Times New Roman" w:eastAsia="宋体" w:cs="Times New Roman"/>
          <w:bCs/>
          <w:color w:val="auto"/>
          <w:sz w:val="24"/>
          <w:szCs w:val="24"/>
        </w:rPr>
      </w:pPr>
    </w:p>
    <w:p>
      <w:pPr>
        <w:spacing w:line="300" w:lineRule="auto"/>
        <w:jc w:val="center"/>
        <w:rPr>
          <w:rFonts w:hint="eastAsia" w:ascii="Times New Roman" w:hAnsi="Times New Roman" w:eastAsia="宋体" w:cs="Times New Roman"/>
          <w:bCs/>
          <w:color w:val="auto"/>
          <w:sz w:val="24"/>
          <w:szCs w:val="24"/>
        </w:rPr>
      </w:pPr>
    </w:p>
    <w:p>
      <w:pPr>
        <w:bidi w:val="0"/>
        <w:jc w:val="center"/>
      </w:pPr>
      <w:r>
        <w:rPr>
          <w:rFonts w:hint="eastAsia"/>
        </w:rPr>
        <w:t>表4.2 项目开发小组分工表</w:t>
      </w:r>
    </w:p>
    <w:tbl>
      <w:tblPr>
        <w:tblStyle w:val="35"/>
        <w:tblW w:w="8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884"/>
        <w:gridCol w:w="665"/>
        <w:gridCol w:w="2127"/>
        <w:gridCol w:w="3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45" w:type="dxa"/>
            <w:vAlign w:val="top"/>
          </w:tcPr>
          <w:p>
            <w:pPr>
              <w:spacing w:line="240" w:lineRule="auto"/>
              <w:ind w:firstLine="422" w:firstLineChars="200"/>
              <w:jc w:val="both"/>
              <w:rPr>
                <w:rFonts w:ascii="宋体" w:hAnsi="宋体" w:eastAsia="宋体" w:cs="Times New Roman"/>
                <w:b/>
                <w:color w:val="auto"/>
                <w:sz w:val="21"/>
                <w:szCs w:val="21"/>
              </w:rPr>
            </w:pPr>
            <w:r>
              <w:rPr>
                <w:rFonts w:hint="eastAsia" w:ascii="宋体" w:hAnsi="宋体" w:eastAsia="宋体" w:cs="Times New Roman"/>
                <w:b/>
                <w:color w:val="auto"/>
                <w:sz w:val="21"/>
                <w:szCs w:val="21"/>
              </w:rPr>
              <w:t>学号</w:t>
            </w:r>
          </w:p>
        </w:tc>
        <w:tc>
          <w:tcPr>
            <w:tcW w:w="884" w:type="dxa"/>
            <w:vAlign w:val="top"/>
          </w:tcPr>
          <w:p>
            <w:pPr>
              <w:spacing w:line="240" w:lineRule="auto"/>
              <w:ind w:left="0" w:leftChars="0" w:firstLine="0" w:firstLineChars="0"/>
              <w:jc w:val="both"/>
              <w:rPr>
                <w:rFonts w:ascii="宋体" w:hAnsi="宋体" w:eastAsia="宋体" w:cs="Times New Roman"/>
                <w:b/>
                <w:color w:val="auto"/>
                <w:sz w:val="21"/>
                <w:szCs w:val="21"/>
              </w:rPr>
            </w:pPr>
            <w:r>
              <w:rPr>
                <w:rFonts w:hint="eastAsia" w:ascii="宋体" w:hAnsi="宋体" w:eastAsia="宋体" w:cs="Times New Roman"/>
                <w:b/>
                <w:color w:val="auto"/>
                <w:sz w:val="21"/>
                <w:szCs w:val="21"/>
              </w:rPr>
              <w:t>姓名</w:t>
            </w:r>
          </w:p>
        </w:tc>
        <w:tc>
          <w:tcPr>
            <w:tcW w:w="665" w:type="dxa"/>
            <w:vAlign w:val="top"/>
          </w:tcPr>
          <w:p>
            <w:pPr>
              <w:spacing w:line="240" w:lineRule="auto"/>
              <w:ind w:left="0" w:leftChars="0" w:firstLine="0" w:firstLineChars="0"/>
              <w:jc w:val="both"/>
              <w:rPr>
                <w:rFonts w:ascii="宋体" w:hAnsi="宋体" w:eastAsia="宋体" w:cs="Times New Roman"/>
                <w:b/>
                <w:color w:val="auto"/>
                <w:sz w:val="21"/>
                <w:szCs w:val="21"/>
              </w:rPr>
            </w:pPr>
            <w:r>
              <w:rPr>
                <w:rFonts w:hint="eastAsia" w:ascii="宋体" w:hAnsi="宋体" w:eastAsia="宋体" w:cs="Times New Roman"/>
                <w:b/>
                <w:color w:val="auto"/>
                <w:sz w:val="21"/>
                <w:szCs w:val="21"/>
              </w:rPr>
              <w:t>职责</w:t>
            </w:r>
          </w:p>
        </w:tc>
        <w:tc>
          <w:tcPr>
            <w:tcW w:w="2127" w:type="dxa"/>
            <w:vAlign w:val="top"/>
          </w:tcPr>
          <w:p>
            <w:pPr>
              <w:spacing w:line="240" w:lineRule="auto"/>
              <w:ind w:firstLine="422" w:firstLineChars="200"/>
              <w:jc w:val="both"/>
              <w:rPr>
                <w:rFonts w:ascii="宋体" w:hAnsi="宋体" w:eastAsia="宋体" w:cs="Times New Roman"/>
                <w:b/>
                <w:color w:val="auto"/>
                <w:sz w:val="21"/>
                <w:szCs w:val="21"/>
              </w:rPr>
            </w:pPr>
            <w:r>
              <w:rPr>
                <w:rFonts w:hint="eastAsia" w:ascii="宋体" w:hAnsi="宋体" w:eastAsia="宋体" w:cs="Times New Roman"/>
                <w:b/>
                <w:color w:val="auto"/>
                <w:sz w:val="21"/>
                <w:szCs w:val="21"/>
              </w:rPr>
              <w:t>专业优势</w:t>
            </w:r>
          </w:p>
        </w:tc>
        <w:tc>
          <w:tcPr>
            <w:tcW w:w="3764" w:type="dxa"/>
            <w:vAlign w:val="top"/>
          </w:tcPr>
          <w:p>
            <w:pPr>
              <w:spacing w:line="240" w:lineRule="auto"/>
              <w:ind w:firstLine="422" w:firstLineChars="200"/>
              <w:jc w:val="both"/>
              <w:rPr>
                <w:rFonts w:ascii="宋体" w:hAnsi="宋体" w:eastAsia="宋体" w:cs="Times New Roman"/>
                <w:b/>
                <w:color w:val="auto"/>
                <w:sz w:val="21"/>
                <w:szCs w:val="21"/>
              </w:rPr>
            </w:pPr>
            <w:r>
              <w:rPr>
                <w:rFonts w:hint="eastAsia" w:ascii="宋体" w:hAnsi="宋体" w:eastAsia="宋体" w:cs="Times New Roman"/>
                <w:b/>
                <w:color w:val="auto"/>
                <w:sz w:val="21"/>
                <w:szCs w:val="21"/>
              </w:rPr>
              <w:t>任务分工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202001150551</w:t>
            </w:r>
          </w:p>
        </w:tc>
        <w:tc>
          <w:tcPr>
            <w:tcW w:w="88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梁莉</w:t>
            </w:r>
          </w:p>
        </w:tc>
        <w:tc>
          <w:tcPr>
            <w:tcW w:w="665"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组长</w:t>
            </w:r>
          </w:p>
        </w:tc>
        <w:tc>
          <w:tcPr>
            <w:tcW w:w="2127"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文档编写、产品构思</w:t>
            </w:r>
          </w:p>
        </w:tc>
        <w:tc>
          <w:tcPr>
            <w:tcW w:w="376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对作品文档的编写，包括内容和格式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202001150549</w:t>
            </w:r>
          </w:p>
        </w:tc>
        <w:tc>
          <w:tcPr>
            <w:tcW w:w="88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黄梦晗</w:t>
            </w:r>
          </w:p>
        </w:tc>
        <w:tc>
          <w:tcPr>
            <w:tcW w:w="665"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组员</w:t>
            </w:r>
          </w:p>
        </w:tc>
        <w:tc>
          <w:tcPr>
            <w:tcW w:w="2127"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产品构思、文档编写</w:t>
            </w:r>
          </w:p>
        </w:tc>
        <w:tc>
          <w:tcPr>
            <w:tcW w:w="376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对报告文档的编写，包括内容和格式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202001150548</w:t>
            </w:r>
          </w:p>
        </w:tc>
        <w:tc>
          <w:tcPr>
            <w:tcW w:w="88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cs="Times New Roman"/>
                <w:bCs/>
                <w:color w:val="auto"/>
                <w:sz w:val="21"/>
                <w:szCs w:val="21"/>
                <w:lang w:val="en-US" w:eastAsia="zh-CN"/>
              </w:rPr>
              <w:t>侯</w:t>
            </w:r>
            <w:r>
              <w:rPr>
                <w:rFonts w:hint="eastAsia" w:ascii="宋体" w:hAnsi="宋体" w:eastAsia="宋体" w:cs="Times New Roman"/>
                <w:bCs/>
                <w:color w:val="auto"/>
                <w:sz w:val="21"/>
                <w:szCs w:val="21"/>
                <w:lang w:val="en-US" w:eastAsia="zh-CN"/>
              </w:rPr>
              <w:t>丽婷</w:t>
            </w:r>
          </w:p>
        </w:tc>
        <w:tc>
          <w:tcPr>
            <w:tcW w:w="665"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组员</w:t>
            </w:r>
          </w:p>
        </w:tc>
        <w:tc>
          <w:tcPr>
            <w:tcW w:w="2127"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后端代码实现、测试</w:t>
            </w:r>
          </w:p>
        </w:tc>
        <w:tc>
          <w:tcPr>
            <w:tcW w:w="3764" w:type="dxa"/>
            <w:vAlign w:val="top"/>
          </w:tcPr>
          <w:p>
            <w:pPr>
              <w:spacing w:line="240" w:lineRule="auto"/>
              <w:ind w:left="0" w:leftChars="0" w:firstLine="0" w:firstLineChars="0"/>
              <w:jc w:val="both"/>
              <w:rPr>
                <w:rFonts w:hint="eastAsia"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rPr>
              <w:t>后端：用户业务逻辑、控制层逻辑</w:t>
            </w:r>
            <w:r>
              <w:rPr>
                <w:rFonts w:hint="eastAsia" w:ascii="宋体" w:hAnsi="宋体" w:eastAsia="宋体" w:cs="Times New Roman"/>
                <w:bCs/>
                <w:color w:val="auto"/>
                <w:sz w:val="21"/>
                <w:szCs w:val="21"/>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45"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202001150555</w:t>
            </w:r>
          </w:p>
        </w:tc>
        <w:tc>
          <w:tcPr>
            <w:tcW w:w="88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严洁</w:t>
            </w:r>
          </w:p>
        </w:tc>
        <w:tc>
          <w:tcPr>
            <w:tcW w:w="665"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组员</w:t>
            </w:r>
          </w:p>
        </w:tc>
        <w:tc>
          <w:tcPr>
            <w:tcW w:w="2127"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前端代码编写、文档</w:t>
            </w:r>
          </w:p>
        </w:tc>
        <w:tc>
          <w:tcPr>
            <w:tcW w:w="3764" w:type="dxa"/>
            <w:vAlign w:val="top"/>
          </w:tcPr>
          <w:p>
            <w:pPr>
              <w:spacing w:line="240" w:lineRule="auto"/>
              <w:ind w:left="0" w:leftChars="0" w:firstLine="0" w:firstLineChars="0"/>
              <w:jc w:val="both"/>
              <w:rPr>
                <w:rFonts w:hint="eastAsia"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rPr>
              <w:t>前端：用户登录页、个人中心登录页</w:t>
            </w:r>
            <w:r>
              <w:rPr>
                <w:rFonts w:hint="eastAsia" w:ascii="宋体" w:hAnsi="宋体" w:eastAsia="宋体" w:cs="Times New Roman"/>
                <w:bCs/>
                <w:color w:val="auto"/>
                <w:sz w:val="21"/>
                <w:szCs w:val="21"/>
                <w:lang w:val="en-US"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202001150552</w:t>
            </w:r>
          </w:p>
        </w:tc>
        <w:tc>
          <w:tcPr>
            <w:tcW w:w="884" w:type="dxa"/>
            <w:vAlign w:val="top"/>
          </w:tcPr>
          <w:p>
            <w:pPr>
              <w:spacing w:line="240" w:lineRule="auto"/>
              <w:ind w:left="0" w:leftChars="0" w:firstLine="0" w:firstLineChars="0"/>
              <w:jc w:val="both"/>
              <w:rPr>
                <w:rFonts w:hint="eastAsia"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廖培</w:t>
            </w:r>
          </w:p>
        </w:tc>
        <w:tc>
          <w:tcPr>
            <w:tcW w:w="665" w:type="dxa"/>
            <w:vAlign w:val="top"/>
          </w:tcPr>
          <w:p>
            <w:pPr>
              <w:spacing w:line="240" w:lineRule="auto"/>
              <w:ind w:left="0" w:leftChars="0" w:firstLine="0" w:firstLineChars="0"/>
              <w:jc w:val="both"/>
              <w:rPr>
                <w:rFonts w:ascii="宋体" w:hAnsi="宋体" w:eastAsia="宋体" w:cs="Times New Roman"/>
                <w:bCs/>
                <w:color w:val="auto"/>
                <w:sz w:val="21"/>
                <w:szCs w:val="21"/>
              </w:rPr>
            </w:pPr>
            <w:r>
              <w:rPr>
                <w:rFonts w:hint="eastAsia" w:ascii="宋体" w:hAnsi="宋体" w:eastAsia="宋体" w:cs="Times New Roman"/>
                <w:bCs/>
                <w:color w:val="auto"/>
                <w:sz w:val="21"/>
                <w:szCs w:val="21"/>
              </w:rPr>
              <w:t>组员</w:t>
            </w:r>
          </w:p>
        </w:tc>
        <w:tc>
          <w:tcPr>
            <w:tcW w:w="2127"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数据库编写</w:t>
            </w:r>
          </w:p>
        </w:tc>
        <w:tc>
          <w:tcPr>
            <w:tcW w:w="3764" w:type="dxa"/>
            <w:vAlign w:val="top"/>
          </w:tcPr>
          <w:p>
            <w:pPr>
              <w:spacing w:line="240" w:lineRule="auto"/>
              <w:ind w:left="0" w:leftChars="0" w:firstLine="0" w:firstLineChars="0"/>
              <w:jc w:val="both"/>
              <w:rPr>
                <w:rFonts w:hint="default" w:ascii="宋体" w:hAnsi="宋体" w:eastAsia="宋体" w:cs="Times New Roman"/>
                <w:bCs/>
                <w:color w:val="auto"/>
                <w:sz w:val="21"/>
                <w:szCs w:val="21"/>
                <w:lang w:val="en-US" w:eastAsia="zh-CN"/>
              </w:rPr>
            </w:pPr>
            <w:r>
              <w:rPr>
                <w:rFonts w:hint="eastAsia" w:ascii="宋体" w:hAnsi="宋体" w:eastAsia="宋体" w:cs="Times New Roman"/>
                <w:bCs/>
                <w:color w:val="auto"/>
                <w:sz w:val="21"/>
                <w:szCs w:val="21"/>
                <w:lang w:val="en-US" w:eastAsia="zh-CN"/>
              </w:rPr>
              <w:t>数据库设计</w:t>
            </w:r>
          </w:p>
        </w:tc>
      </w:tr>
    </w:tbl>
    <w:p>
      <w:pPr>
        <w:rPr>
          <w:color w:val="auto"/>
        </w:rPr>
      </w:pPr>
    </w:p>
    <w:p>
      <w:pPr>
        <w:pStyle w:val="3"/>
        <w:ind w:left="0" w:leftChars="0" w:firstLine="420" w:firstLineChars="0"/>
      </w:pPr>
      <w:bookmarkStart w:id="28" w:name="_Toc1339"/>
      <w:r>
        <w:rPr>
          <w:color w:val="auto"/>
        </w:rPr>
        <w:t>1.5 本章小结</w:t>
      </w:r>
      <w:bookmarkEnd w:id="28"/>
    </w:p>
    <w:p>
      <w:pPr>
        <w:bidi w:val="0"/>
        <w:rPr>
          <w:rFonts w:hint="eastAsia"/>
        </w:rPr>
      </w:pPr>
      <w:r>
        <w:rPr>
          <w:rFonts w:hint="eastAsia"/>
          <w:lang w:val="en-US" w:eastAsia="zh-CN"/>
        </w:rPr>
        <w:t>图书借阅</w:t>
      </w:r>
      <w:r>
        <w:rPr>
          <w:rFonts w:hint="eastAsia"/>
        </w:rPr>
        <w:t>系统将传统的</w:t>
      </w:r>
      <w:r>
        <w:rPr>
          <w:rFonts w:hint="eastAsia"/>
          <w:lang w:val="en-US" w:eastAsia="zh-CN"/>
        </w:rPr>
        <w:t>书店</w:t>
      </w:r>
      <w:r>
        <w:rPr>
          <w:rFonts w:hint="eastAsia"/>
        </w:rPr>
        <w:t>经营管理模式与计算机网络的综合经营管理模式结合在一起，将人、机、物的需求、活动和运作进行系统分析、设计并管理，以实现现代高效、科学且安全的电子商务。在系统设计时，从传统</w:t>
      </w:r>
      <w:r>
        <w:rPr>
          <w:rFonts w:hint="eastAsia"/>
          <w:lang w:val="en-US" w:eastAsia="zh-CN"/>
        </w:rPr>
        <w:t>书店</w:t>
      </w:r>
      <w:r>
        <w:rPr>
          <w:rFonts w:hint="eastAsia"/>
        </w:rPr>
        <w:t>的经营模式，网上用户需求与业务经营模式，计算机网络管理，系统设计等几方面综合分析，定义系统的输入、输出、实现功能、系统运作能力等各项要求。其中后台数据库采用Mysql，动态网页开发采用JSP技术。</w:t>
      </w:r>
    </w:p>
    <w:p>
      <w:pPr>
        <w:rPr>
          <w:bCs/>
          <w:snapToGrid w:val="0"/>
          <w:lang w:val="zh-CN"/>
        </w:rPr>
      </w:pPr>
    </w:p>
    <w:p>
      <w:pPr>
        <w:spacing w:line="440" w:lineRule="exact"/>
        <w:rPr>
          <w:snapToGrid w:val="0"/>
        </w:rPr>
        <w:sectPr>
          <w:footerReference r:id="rId6" w:type="first"/>
          <w:footerReference r:id="rId5" w:type="default"/>
          <w:endnotePr>
            <w:numFmt w:val="decimal"/>
          </w:endnotePr>
          <w:pgSz w:w="11906" w:h="16838"/>
          <w:pgMar w:top="1418" w:right="1701" w:bottom="1418" w:left="1701" w:header="851" w:footer="992" w:gutter="0"/>
          <w:pgNumType w:fmt="upperRoman"/>
          <w:cols w:space="720" w:num="1"/>
          <w:titlePg/>
          <w:docGrid w:type="lines" w:linePitch="318" w:charSpace="0"/>
        </w:sectPr>
      </w:pPr>
      <w:r>
        <w:rPr>
          <w:bCs/>
          <w:snapToGrid w:val="0"/>
          <w:lang w:val="zh-CN"/>
        </w:rPr>
        <w:fldChar w:fldCharType="end"/>
      </w:r>
    </w:p>
    <w:p>
      <w:pPr>
        <w:keepNext/>
        <w:keepLines/>
        <w:spacing w:line="300" w:lineRule="auto"/>
        <w:ind w:left="0" w:leftChars="0" w:firstLine="0" w:firstLineChars="0"/>
        <w:jc w:val="both"/>
        <w:outlineLvl w:val="0"/>
        <w:rPr>
          <w:rFonts w:hint="eastAsia"/>
        </w:rPr>
      </w:pPr>
      <w:bookmarkStart w:id="29" w:name="_Toc11201"/>
      <w:bookmarkStart w:id="30" w:name="_Toc32036"/>
      <w:r>
        <w:rPr>
          <w:rFonts w:hint="default" w:ascii="黑体" w:hAnsi="黑体" w:eastAsia="黑体" w:cs="Times New Roman"/>
          <w:b/>
          <w:bCs/>
          <w:i w:val="0"/>
          <w:iCs w:val="0"/>
          <w:color w:val="auto"/>
          <w:kern w:val="44"/>
          <w:sz w:val="36"/>
          <w:szCs w:val="36"/>
          <w:highlight w:val="none"/>
          <w:vertAlign w:val="baseline"/>
          <w:lang w:val="en-US" w:eastAsia="zh-CN" w:bidi="ar-SA"/>
        </w:rPr>
        <w:t>2 技术介绍</w:t>
      </w:r>
      <w:bookmarkEnd w:id="29"/>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本系统采用SSM架构，使用IntelliJ IDEA作为开发工具，并使用SQL Server 2008为后台数据库，用户只需要带有浏览器的可上网设备即可使用本系统。本系统前后端分离，后端采用目前主流的Spring、SpringBoot、MyBatis、Maven等技术，前端使用目前主流的H5+CSS3+JQuery+Bootstrap等技术及框架，网站前台使用目前主流的Bootstrap进行界面渲染，使前端界面简洁美观，前后端交互使用Ajax传输少量JSON关键数据即可完成各项操作，极大程度上提升了服务器负载、并发能力，同时前后端进行了双重验证，对各项获取数据的请求严格鉴权，对SQL注入、Cookie欺骗、DDOS等常见Web攻击手法进行了防范，极大程度的提升了系统的安全性。</w:t>
      </w:r>
    </w:p>
    <w:p>
      <w:pPr>
        <w:keepNext/>
        <w:keepLines/>
        <w:spacing w:line="240" w:lineRule="auto"/>
        <w:ind w:left="0" w:leftChars="0" w:firstLine="420" w:firstLineChars="0"/>
        <w:jc w:val="both"/>
        <w:outlineLvl w:val="1"/>
        <w:rPr>
          <w:rFonts w:hint="eastAsia"/>
        </w:rPr>
      </w:pPr>
      <w:bookmarkStart w:id="31" w:name="_Toc21225"/>
      <w:bookmarkStart w:id="32" w:name="_Toc30369"/>
      <w:bookmarkStart w:id="33" w:name="_Toc0"/>
      <w:bookmarkStart w:id="34" w:name="_Toc17004"/>
      <w:bookmarkStart w:id="35" w:name="_Toc8397"/>
      <w:bookmarkStart w:id="36" w:name="_Toc20844"/>
      <w:r>
        <w:rPr>
          <w:rFonts w:hint="default" w:ascii="Times New Roman" w:hAnsi="Times New Roman" w:eastAsia="黑体" w:cs="Times New Roman"/>
          <w:b/>
          <w:bCs/>
          <w:i w:val="0"/>
          <w:iCs w:val="0"/>
          <w:color w:val="auto"/>
          <w:kern w:val="2"/>
          <w:sz w:val="28"/>
          <w:szCs w:val="28"/>
          <w:highlight w:val="none"/>
          <w:vertAlign w:val="baseline"/>
          <w:lang w:val="en-US" w:eastAsia="zh-CN" w:bidi="ar-SA"/>
        </w:rPr>
        <w:t>2.1</w:t>
      </w:r>
      <w:bookmarkEnd w:id="31"/>
      <w:bookmarkEnd w:id="32"/>
      <w:bookmarkEnd w:id="33"/>
      <w:bookmarkEnd w:id="34"/>
      <w:bookmarkEnd w:id="35"/>
      <w:bookmarkEnd w:id="36"/>
      <w:r>
        <w:rPr>
          <w:rFonts w:hint="default" w:ascii="Times New Roman" w:hAnsi="Times New Roman" w:eastAsia="黑体" w:cs="Times New Roman"/>
          <w:b/>
          <w:bCs/>
          <w:i w:val="0"/>
          <w:iCs w:val="0"/>
          <w:color w:val="auto"/>
          <w:kern w:val="2"/>
          <w:sz w:val="28"/>
          <w:szCs w:val="28"/>
          <w:highlight w:val="none"/>
          <w:vertAlign w:val="baseline"/>
          <w:lang w:val="en-US" w:eastAsia="zh-CN" w:bidi="ar-SA"/>
        </w:rPr>
        <w:t xml:space="preserve"> IntelliJ IDEA开发平台简介</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IntelliJ IDEA是</w:t>
      </w:r>
      <w:r>
        <w:fldChar w:fldCharType="begin"/>
      </w:r>
      <w:r>
        <w:instrText xml:space="preserve"> HYPERLINK "https://baike.baidu.com/item/JetBrains" </w:instrText>
      </w:r>
      <w:r>
        <w:fldChar w:fldCharType="separate"/>
      </w:r>
      <w:r>
        <w:rPr>
          <w:rFonts w:hint="default" w:ascii="Times New Roman" w:hAnsi="Times New Roman" w:eastAsia="宋体" w:cs="宋体"/>
          <w:b w:val="0"/>
          <w:bCs w:val="0"/>
          <w:i w:val="0"/>
          <w:iCs w:val="0"/>
          <w:color w:val="auto"/>
          <w:kern w:val="2"/>
          <w:sz w:val="24"/>
          <w:szCs w:val="22"/>
          <w:highlight w:val="none"/>
          <w:u w:val="single"/>
          <w:vertAlign w:val="baseline"/>
          <w:lang w:val="en-US" w:eastAsia="zh-CN" w:bidi="ar-SA"/>
        </w:rPr>
        <w:t>JetBrains</w:t>
      </w:r>
      <w:r>
        <w:fldChar w:fldCharType="end"/>
      </w: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公司开发的一款JVM的IDE工具，是公认的最“智能”的JVM语言开发工具。整合了开发界上大部分流行的Web技术，从轻量型的SSM框架技术到SpringCloud大型分布式开发，集成了很多开发所需要的基本组件，满足了大部分开发场景，具备其特色功能有丰富的导航模式、编码辅助、重构支持、版本控制完美支持、智能代码和智能的选取等。</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IntelliJ IDEA内置了目前高效易用的一些中间插件，比如Redis、MQ等等，</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 xml:space="preserve">IDEA创建项目后，可以用Maven来进行管理，众所周知Maven仓库里面包含了众多Jar包，所以避免了频繁去官网下载Jar的情况，这样对我们提高效率有着非常快的提升。 </w:t>
      </w:r>
    </w:p>
    <w:p>
      <w:pPr>
        <w:keepNext/>
        <w:keepLines/>
        <w:spacing w:line="240" w:lineRule="auto"/>
        <w:ind w:left="0" w:leftChars="0" w:firstLine="420" w:firstLineChars="0"/>
        <w:jc w:val="both"/>
        <w:outlineLvl w:val="1"/>
        <w:rPr>
          <w:rFonts w:hint="eastAsia"/>
        </w:rPr>
      </w:pPr>
      <w:bookmarkStart w:id="37" w:name="_Toc14753"/>
      <w:r>
        <w:rPr>
          <w:rFonts w:hint="default" w:ascii="Times New Roman" w:hAnsi="Times New Roman" w:eastAsia="黑体" w:cs="Times New Roman"/>
          <w:b/>
          <w:bCs/>
          <w:i w:val="0"/>
          <w:iCs w:val="0"/>
          <w:color w:val="auto"/>
          <w:kern w:val="2"/>
          <w:sz w:val="28"/>
          <w:szCs w:val="28"/>
          <w:highlight w:val="none"/>
          <w:vertAlign w:val="baseline"/>
          <w:lang w:val="en-US" w:eastAsia="zh-CN" w:bidi="ar-SA"/>
        </w:rPr>
        <w:t>2.2 MVC模式</w:t>
      </w:r>
      <w:r>
        <w:rPr>
          <w:rFonts w:hint="default" w:ascii="Times New Roman" w:hAnsi="Times New Roman" w:eastAsia="黑体" w:cs="Times New Roman"/>
          <w:b w:val="0"/>
          <w:bCs w:val="0"/>
          <w:i w:val="0"/>
          <w:iCs w:val="0"/>
          <w:color w:val="auto"/>
          <w:kern w:val="2"/>
          <w:sz w:val="28"/>
          <w:szCs w:val="28"/>
          <w:highlight w:val="none"/>
          <w:vertAlign w:val="baseline"/>
          <w:lang w:val="en-US" w:eastAsia="zh-CN" w:bidi="ar-SA"/>
        </w:rPr>
        <w:t>简介</w:t>
      </w:r>
      <w:bookmarkEnd w:id="37"/>
    </w:p>
    <w:p>
      <w:pPr>
        <w:spacing w:line="300" w:lineRule="auto"/>
        <w:ind w:firstLine="480" w:firstLineChars="200"/>
        <w:jc w:val="both"/>
        <w:rPr>
          <w:rFonts w:hint="eastAsia"/>
        </w:rPr>
      </w:pPr>
      <w:bookmarkStart w:id="38" w:name="_Toc26607"/>
      <w:bookmarkStart w:id="39" w:name="_Toc1546"/>
      <w:bookmarkStart w:id="40" w:name="_Toc11794"/>
      <w:bookmarkStart w:id="41" w:name="_Toc21008"/>
      <w:bookmarkStart w:id="42" w:name="_Toc32474"/>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MVC框架来源于系统结构中的三层结构，它的原理是一种叫做模型、视图、控制器的模式，它能使系统在开发的过程中更加便捷，并且确保系统开发的正确性等。这样在维护的时候能够更加的方便，同时还能够让数据处理变得更加多样，并且使得系统交互性也更加的友好。它是目前系统开发人员常用的一种架构开发模式。</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MVC模式能降低系统数据与系统视图之间的关联性，同时还能够保证数据的实时更新，当数据有更新变化时，都能立刻反映到系统中，开发过程中通过实现分层，对相关操作进行任务的分解，使得各层之间的开发可以平行进行，使得系统开发周期大大降低，进一步提高了系统开发效率。</w:t>
      </w:r>
    </w:p>
    <w:p>
      <w:pPr>
        <w:spacing w:line="300" w:lineRule="auto"/>
        <w:ind w:firstLine="480" w:firstLineChars="200"/>
        <w:jc w:val="both"/>
        <w:rPr>
          <w:rFonts w:hint="eastAsia"/>
        </w:rPr>
      </w:pPr>
    </w:p>
    <w:p>
      <w:pPr>
        <w:spacing w:line="300" w:lineRule="auto"/>
        <w:ind w:firstLine="480" w:firstLineChars="200"/>
        <w:jc w:val="both"/>
        <w:rPr>
          <w:rFonts w:hint="eastAsia"/>
        </w:rPr>
      </w:pPr>
    </w:p>
    <w:p>
      <w:pPr>
        <w:spacing w:line="300" w:lineRule="auto"/>
        <w:ind w:firstLine="480" w:firstLineChars="200"/>
        <w:jc w:val="both"/>
        <w:rPr>
          <w:rFonts w:hint="eastAsia"/>
        </w:rPr>
      </w:pPr>
    </w:p>
    <w:p>
      <w:pPr>
        <w:spacing w:line="300" w:lineRule="auto"/>
        <w:ind w:firstLine="480" w:firstLineChars="200"/>
        <w:jc w:val="both"/>
        <w:rPr>
          <w:rFonts w:hint="eastAsia"/>
        </w:rPr>
      </w:pPr>
    </w:p>
    <w:p>
      <w:pPr>
        <w:keepNext/>
        <w:keepLines/>
        <w:spacing w:line="240" w:lineRule="auto"/>
        <w:ind w:left="0" w:leftChars="0" w:firstLine="420" w:firstLineChars="0"/>
        <w:jc w:val="both"/>
        <w:outlineLvl w:val="1"/>
        <w:rPr>
          <w:rFonts w:hint="eastAsia"/>
        </w:rPr>
      </w:pPr>
      <w:bookmarkStart w:id="43" w:name="_Toc15661"/>
      <w:bookmarkStart w:id="44" w:name="_Toc9888"/>
      <w:bookmarkStart w:id="45" w:name="_Toc16980"/>
      <w:r>
        <w:rPr>
          <w:rFonts w:hint="default" w:ascii="Times New Roman" w:hAnsi="Times New Roman" w:eastAsia="黑体" w:cs="Times New Roman"/>
          <w:b/>
          <w:bCs/>
          <w:i w:val="0"/>
          <w:iCs w:val="0"/>
          <w:color w:val="auto"/>
          <w:kern w:val="2"/>
          <w:sz w:val="28"/>
          <w:szCs w:val="28"/>
          <w:highlight w:val="none"/>
          <w:vertAlign w:val="baseline"/>
          <w:lang w:val="en-US" w:eastAsia="zh-CN" w:bidi="ar-SA"/>
        </w:rPr>
        <w:t>2.3</w:t>
      </w:r>
      <w:r>
        <w:rPr>
          <w:rFonts w:hint="default" w:ascii="Times New Roman" w:hAnsi="Times New Roman" w:eastAsia="黑体" w:cs="Times New Roman"/>
          <w:b w:val="0"/>
          <w:bCs w:val="0"/>
          <w:i w:val="0"/>
          <w:iCs w:val="0"/>
          <w:color w:val="auto"/>
          <w:kern w:val="2"/>
          <w:sz w:val="28"/>
          <w:szCs w:val="28"/>
          <w:highlight w:val="none"/>
          <w:vertAlign w:val="baseline"/>
          <w:lang w:val="en-US" w:eastAsia="zh-CN" w:bidi="ar-SA"/>
        </w:rPr>
        <w:t xml:space="preserve"> </w:t>
      </w:r>
      <w:r>
        <w:rPr>
          <w:rFonts w:hint="default" w:ascii="Times New Roman" w:hAnsi="Times New Roman" w:eastAsia="黑体" w:cs="Times New Roman"/>
          <w:b/>
          <w:bCs/>
          <w:i w:val="0"/>
          <w:iCs w:val="0"/>
          <w:color w:val="auto"/>
          <w:kern w:val="2"/>
          <w:sz w:val="28"/>
          <w:szCs w:val="28"/>
          <w:highlight w:val="none"/>
          <w:vertAlign w:val="baseline"/>
          <w:lang w:val="en-US" w:eastAsia="zh-CN" w:bidi="ar-SA"/>
        </w:rPr>
        <w:t>JSP</w:t>
      </w:r>
      <w:r>
        <w:rPr>
          <w:rFonts w:hint="default" w:ascii="Times New Roman" w:hAnsi="Times New Roman" w:eastAsia="黑体" w:cs="Times New Roman"/>
          <w:b w:val="0"/>
          <w:bCs w:val="0"/>
          <w:i w:val="0"/>
          <w:iCs w:val="0"/>
          <w:color w:val="auto"/>
          <w:kern w:val="2"/>
          <w:sz w:val="28"/>
          <w:szCs w:val="28"/>
          <w:highlight w:val="none"/>
          <w:vertAlign w:val="baseline"/>
          <w:lang w:val="en-US" w:eastAsia="zh-CN" w:bidi="ar-SA"/>
        </w:rPr>
        <w:t>技术</w:t>
      </w:r>
      <w:bookmarkEnd w:id="43"/>
      <w:bookmarkEnd w:id="44"/>
      <w:r>
        <w:rPr>
          <w:rFonts w:hint="default" w:ascii="Times New Roman" w:hAnsi="Times New Roman" w:eastAsia="黑体" w:cs="Times New Roman"/>
          <w:b w:val="0"/>
          <w:bCs w:val="0"/>
          <w:i w:val="0"/>
          <w:iCs w:val="0"/>
          <w:color w:val="auto"/>
          <w:kern w:val="2"/>
          <w:sz w:val="28"/>
          <w:szCs w:val="28"/>
          <w:highlight w:val="none"/>
          <w:vertAlign w:val="baseline"/>
          <w:lang w:val="en-US" w:eastAsia="zh-CN" w:bidi="ar-SA"/>
        </w:rPr>
        <w:t>简介</w:t>
      </w:r>
      <w:bookmarkEnd w:id="45"/>
    </w:p>
    <w:p>
      <w:pPr>
        <w:spacing w:line="300" w:lineRule="auto"/>
        <w:ind w:firstLine="480" w:firstLineChars="200"/>
        <w:jc w:val="both"/>
        <w:rPr>
          <w:rFonts w:hint="eastAsia"/>
        </w:rPr>
      </w:pPr>
      <w:bookmarkStart w:id="46" w:name="_Toc685"/>
      <w:bookmarkStart w:id="47" w:name="_Toc4415"/>
      <w:bookmarkStart w:id="48" w:name="_Toc18409"/>
      <w:bookmarkStart w:id="49" w:name="_Toc25252"/>
      <w:bookmarkStart w:id="50" w:name="_Toc22126"/>
      <w:bookmarkStart w:id="51" w:name="_Toc17320"/>
      <w:bookmarkStart w:id="52" w:name="_Toc13509"/>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JSP是由Sun公司于1996年发布的用于建立一种动态网页的一项技术，在推出几年时间内就被广泛地应用于各个领域中，它拥有Java跨平台的特性以及业务代码分离。JSP技术的有以下几个优点：</w:t>
      </w:r>
      <w:bookmarkEnd w:id="46"/>
      <w:bookmarkStart w:id="53" w:name="_Toc26385"/>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跨平台使用</w:t>
      </w:r>
      <w:bookmarkStart w:id="54" w:name="_Toc19110"/>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。JSP代码只用编写一次，就能够随意跨越操作平台</w:t>
      </w:r>
      <w:bookmarkEnd w:id="54"/>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在Windows、</w:t>
      </w:r>
      <w:bookmarkStart w:id="55" w:name="_Toc19932"/>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Linux、Mac上运行。</w:t>
      </w:r>
      <w:bookmarkEnd w:id="55"/>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预编译</w:t>
      </w:r>
      <w:bookmarkStart w:id="56" w:name="_Toc19948"/>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。输入网址即可访问JSP页面时，服务器对代码编译后保存，下次访问网址时它可以直接运行，一方面提升了用户的体验感，另一方面加载的速度也更快了。</w:t>
      </w:r>
      <w:bookmarkEnd w:id="47"/>
      <w:bookmarkEnd w:id="48"/>
      <w:bookmarkEnd w:id="49"/>
      <w:bookmarkEnd w:id="50"/>
      <w:bookmarkEnd w:id="51"/>
      <w:bookmarkEnd w:id="52"/>
      <w:bookmarkEnd w:id="53"/>
      <w:bookmarkEnd w:id="56"/>
    </w:p>
    <w:p>
      <w:pPr>
        <w:keepNext/>
        <w:keepLines/>
        <w:spacing w:line="240" w:lineRule="auto"/>
        <w:ind w:left="0" w:leftChars="0" w:firstLine="420" w:firstLineChars="0"/>
        <w:jc w:val="both"/>
        <w:outlineLvl w:val="1"/>
        <w:rPr>
          <w:rFonts w:hint="eastAsia"/>
        </w:rPr>
      </w:pPr>
      <w:bookmarkStart w:id="57" w:name="_Toc15724"/>
      <w:r>
        <w:rPr>
          <w:rFonts w:hint="default" w:ascii="Times New Roman" w:hAnsi="Times New Roman" w:eastAsia="黑体" w:cs="Times New Roman"/>
          <w:b/>
          <w:bCs/>
          <w:i w:val="0"/>
          <w:iCs w:val="0"/>
          <w:color w:val="auto"/>
          <w:kern w:val="2"/>
          <w:sz w:val="28"/>
          <w:szCs w:val="28"/>
          <w:highlight w:val="none"/>
          <w:vertAlign w:val="baseline"/>
          <w:lang w:val="en-US" w:eastAsia="zh-CN" w:bidi="ar-SA"/>
        </w:rPr>
        <w:t xml:space="preserve">2.4 </w:t>
      </w:r>
      <w:bookmarkEnd w:id="38"/>
      <w:bookmarkEnd w:id="57"/>
      <w:r>
        <w:rPr>
          <w:rFonts w:hint="default" w:ascii="Times New Roman" w:hAnsi="Times New Roman" w:eastAsia="黑体" w:cs="Times New Roman"/>
          <w:b/>
          <w:bCs/>
          <w:i w:val="0"/>
          <w:iCs w:val="0"/>
          <w:color w:val="auto"/>
          <w:kern w:val="2"/>
          <w:sz w:val="28"/>
          <w:szCs w:val="28"/>
          <w:highlight w:val="none"/>
          <w:vertAlign w:val="baseline"/>
          <w:lang w:val="en-US" w:eastAsia="zh-CN" w:bidi="ar-SA"/>
        </w:rPr>
        <w:t>SQL Server 2008数据库简介</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SQL Server 2008数据库是由微软公司推出的一款关系型数据库，是目前非常优秀且非常实用的数据存储仓库，不仅如此，SQL Server还自带了大大小小的一些工具，比如数据分析、商业智能分析。数据库掌握了一个系统的命脉，在数据库设计阶段我们需要详细设计字段以及主外键等元素，如果等到系统实现后再来修改表的结构会对系统的有非常大的创伤。所以在一定程度上，数据库也把握着业务逻辑的方向。所以在数据库设计阶段，我们需要考虑清楚逻辑之间的相通，是否满足现实的需求等等因素，从而根据数据库表来设计出E-R图。</w:t>
      </w:r>
    </w:p>
    <w:p>
      <w:pPr>
        <w:keepNext/>
        <w:keepLines/>
        <w:spacing w:line="240" w:lineRule="auto"/>
        <w:ind w:left="0" w:leftChars="0" w:firstLine="420" w:firstLineChars="0"/>
        <w:jc w:val="both"/>
        <w:outlineLvl w:val="1"/>
        <w:rPr>
          <w:rFonts w:hint="eastAsia"/>
        </w:rPr>
      </w:pPr>
      <w:bookmarkStart w:id="58" w:name="_Toc11369"/>
      <w:r>
        <w:rPr>
          <w:rFonts w:hint="default" w:ascii="Times New Roman" w:hAnsi="Times New Roman" w:eastAsia="黑体" w:cs="Times New Roman"/>
          <w:b/>
          <w:bCs/>
          <w:i w:val="0"/>
          <w:iCs w:val="0"/>
          <w:color w:val="auto"/>
          <w:kern w:val="2"/>
          <w:sz w:val="28"/>
          <w:szCs w:val="28"/>
          <w:highlight w:val="none"/>
          <w:vertAlign w:val="baseline"/>
          <w:lang w:val="en-US" w:eastAsia="zh-CN" w:bidi="ar-SA"/>
        </w:rPr>
        <w:t>2.5 B/S体系结构</w:t>
      </w:r>
      <w:bookmarkEnd w:id="58"/>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在B/S架构中，整个软件系统的应用和业务逻辑都部署在应用服务器端，整个系统中的Web服务器主要负责处理用户的需求，客户端通过浏览器来实现各种业务的处理。现在，随着各种应用软件规模的不断扩大，基于B/S的软件架构已经逐渐成为各类信息化系统中的主流架构。</w:t>
      </w:r>
      <w:bookmarkEnd w:id="39"/>
      <w:bookmarkEnd w:id="40"/>
      <w:bookmarkEnd w:id="41"/>
      <w:bookmarkEnd w:id="42"/>
    </w:p>
    <w:p>
      <w:pPr>
        <w:pStyle w:val="2"/>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keepNext/>
        <w:keepLines/>
        <w:spacing w:line="300" w:lineRule="auto"/>
        <w:ind w:left="0" w:leftChars="0" w:firstLine="0" w:firstLineChars="0"/>
        <w:jc w:val="left"/>
        <w:outlineLvl w:val="0"/>
        <w:rPr>
          <w:rFonts w:hint="eastAsia"/>
        </w:rPr>
      </w:pPr>
      <w:bookmarkStart w:id="59" w:name="_Toc23095"/>
      <w:r>
        <w:rPr>
          <w:rFonts w:hint="default" w:ascii="黑体" w:hAnsi="黑体" w:eastAsia="黑体" w:cs="Times New Roman"/>
          <w:b/>
          <w:bCs/>
          <w:i w:val="0"/>
          <w:iCs w:val="0"/>
          <w:color w:val="auto"/>
          <w:kern w:val="44"/>
          <w:sz w:val="36"/>
          <w:szCs w:val="36"/>
          <w:highlight w:val="none"/>
          <w:vertAlign w:val="baseline"/>
          <w:lang w:val="en-US" w:eastAsia="zh-CN" w:bidi="ar-SA"/>
        </w:rPr>
        <w:t>3 需求分析</w:t>
      </w:r>
      <w:bookmarkEnd w:id="59"/>
    </w:p>
    <w:p>
      <w:pPr>
        <w:keepNext/>
        <w:keepLines/>
        <w:spacing w:line="240" w:lineRule="auto"/>
        <w:ind w:left="0" w:leftChars="0" w:firstLine="420" w:firstLineChars="0"/>
        <w:jc w:val="both"/>
        <w:outlineLvl w:val="1"/>
        <w:rPr>
          <w:rFonts w:hint="eastAsia"/>
        </w:rPr>
      </w:pPr>
      <w:bookmarkStart w:id="60" w:name="_Toc10942"/>
      <w:bookmarkStart w:id="61" w:name="_Toc18766"/>
      <w:bookmarkStart w:id="62" w:name="_Toc18211"/>
      <w:bookmarkStart w:id="63" w:name="_Toc26883"/>
      <w:bookmarkStart w:id="64" w:name="_Toc5335"/>
      <w:bookmarkStart w:id="65" w:name="_Toc1564"/>
      <w:r>
        <w:rPr>
          <w:rFonts w:hint="default" w:ascii="Times New Roman" w:hAnsi="Times New Roman" w:eastAsia="黑体" w:cs="Times New Roman"/>
          <w:b/>
          <w:bCs/>
          <w:i w:val="0"/>
          <w:iCs w:val="0"/>
          <w:color w:val="auto"/>
          <w:kern w:val="2"/>
          <w:sz w:val="28"/>
          <w:szCs w:val="28"/>
          <w:highlight w:val="none"/>
          <w:vertAlign w:val="baseline"/>
          <w:lang w:val="en-US" w:eastAsia="zh-CN" w:bidi="ar-SA"/>
        </w:rPr>
        <w:t>3.1</w:t>
      </w:r>
      <w:bookmarkEnd w:id="60"/>
      <w:bookmarkEnd w:id="61"/>
      <w:bookmarkEnd w:id="62"/>
      <w:bookmarkEnd w:id="63"/>
      <w:bookmarkEnd w:id="64"/>
      <w:bookmarkEnd w:id="65"/>
      <w:r>
        <w:rPr>
          <w:rFonts w:hint="default" w:ascii="Times New Roman" w:hAnsi="Times New Roman" w:eastAsia="黑体" w:cs="Times New Roman"/>
          <w:b/>
          <w:bCs/>
          <w:i w:val="0"/>
          <w:iCs w:val="0"/>
          <w:color w:val="auto"/>
          <w:kern w:val="2"/>
          <w:sz w:val="28"/>
          <w:szCs w:val="28"/>
          <w:highlight w:val="none"/>
          <w:vertAlign w:val="baseline"/>
          <w:lang w:val="en-US" w:eastAsia="zh-CN" w:bidi="ar-SA"/>
        </w:rPr>
        <w:t xml:space="preserve"> 可行性分析</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可行性分析是新产品研究和设计的重要步骤，只有经过可行性分析，我们才能知道我们要设计的产品在技术或社会上是否可行和有用。经过对于系统基础功能的分析，使用目前高效的技术以及匹配的经济能力才分析该系统的开发成本是否不超过系统带来的利益。</w:t>
      </w:r>
    </w:p>
    <w:p>
      <w:pPr>
        <w:keepNext/>
        <w:keepLines/>
        <w:spacing w:before="120" w:after="120" w:line="300" w:lineRule="auto"/>
        <w:ind w:firstLine="482" w:firstLineChars="200"/>
        <w:jc w:val="left"/>
        <w:outlineLvl w:val="2"/>
        <w:rPr>
          <w:rFonts w:hint="eastAsia"/>
        </w:rPr>
      </w:pPr>
      <w:bookmarkStart w:id="66" w:name="_Toc2046301453"/>
      <w:bookmarkStart w:id="67" w:name="_Toc21975"/>
      <w:bookmarkStart w:id="68" w:name="_Toc24325"/>
      <w:bookmarkStart w:id="69" w:name="_Toc11482"/>
      <w:bookmarkStart w:id="70" w:name="_Toc37883098"/>
      <w:bookmarkStart w:id="71" w:name="_Toc13132"/>
      <w:bookmarkStart w:id="72" w:name="_Toc26100"/>
      <w:bookmarkStart w:id="73" w:name="_Toc1252383250_WPSOffice_Level2"/>
      <w:bookmarkStart w:id="74" w:name="_Toc207985966_WPSOffice_Level2"/>
      <w:bookmarkStart w:id="75" w:name="_Toc8117"/>
      <w:bookmarkStart w:id="76" w:name="_Toc25867"/>
      <w:bookmarkStart w:id="77" w:name="_Toc270127046"/>
      <w:bookmarkStart w:id="78" w:name="_Toc1702233433"/>
      <w:r>
        <w:rPr>
          <w:rFonts w:hint="default" w:ascii="Times New Roman" w:hAnsi="Times New Roman" w:eastAsia="黑体" w:cs="Times New Roman"/>
          <w:b/>
          <w:bCs/>
          <w:i w:val="0"/>
          <w:iCs w:val="0"/>
          <w:color w:val="auto"/>
          <w:kern w:val="2"/>
          <w:sz w:val="24"/>
          <w:szCs w:val="20"/>
          <w:highlight w:val="none"/>
          <w:vertAlign w:val="baseline"/>
          <w:lang w:val="en-US" w:eastAsia="zh-CN" w:bidi="ar-SA"/>
        </w:rPr>
        <w:t>3.1.1</w:t>
      </w:r>
      <w:bookmarkEnd w:id="66"/>
      <w:bookmarkEnd w:id="67"/>
      <w:bookmarkEnd w:id="68"/>
      <w:bookmarkEnd w:id="69"/>
      <w:bookmarkEnd w:id="70"/>
      <w:bookmarkEnd w:id="71"/>
      <w:bookmarkEnd w:id="72"/>
      <w:bookmarkEnd w:id="73"/>
      <w:bookmarkEnd w:id="74"/>
      <w:bookmarkEnd w:id="75"/>
      <w:bookmarkEnd w:id="76"/>
      <w:bookmarkEnd w:id="77"/>
      <w:bookmarkEnd w:id="78"/>
      <w:r>
        <w:rPr>
          <w:rFonts w:hint="default" w:ascii="Times New Roman" w:hAnsi="Times New Roman" w:eastAsia="黑体" w:cs="Times New Roman"/>
          <w:b/>
          <w:bCs/>
          <w:i w:val="0"/>
          <w:iCs w:val="0"/>
          <w:color w:val="auto"/>
          <w:kern w:val="2"/>
          <w:sz w:val="24"/>
          <w:szCs w:val="20"/>
          <w:highlight w:val="none"/>
          <w:vertAlign w:val="baseline"/>
          <w:lang w:val="en-US" w:eastAsia="zh-CN" w:bidi="ar-SA"/>
        </w:rPr>
        <w:t xml:space="preserve"> 经济可行性</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经济可行性，主要考虑的是系统开发涉及到的一些相关费用问题，是否可以支撑这些费用，通常来分析，软件系统开发主要包括的费用有设备购买费用，人员开发成本，设备维护更新成本，以及其他零散费用等，这些费用中，人员开发费用相对较高，但是本次系统开发规模小，周期短，所设计的开发费用不高，因此不必担心此方面问题。再则就是设备购买费用，一般保持电脑，交换机，网络，服务器等，这些都是一次性购买，费用也不高。因此，问题不大，经济上可以接受。通过对现已存在的相关系统进行调查，开发该系统所需的相关资料可以由此采集。同时所需的应用软件、系统硬件也便于获得，因此该系统开发成本不高。在引进该系统之后，不可否认，与传统方式相比可以节省不少人力、物力及财力，因为它的确具有效率高、质量高、成本低以及实用性高的特点。所以，站在经济的角度来讲，</w:t>
      </w:r>
      <w:r>
        <w:rPr>
          <w:rFonts w:hint="eastAsia" w:cs="宋体"/>
          <w:b w:val="0"/>
          <w:bCs w:val="0"/>
          <w:i w:val="0"/>
          <w:iCs w:val="0"/>
          <w:color w:val="auto"/>
          <w:kern w:val="2"/>
          <w:sz w:val="24"/>
          <w:szCs w:val="22"/>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管理系统被认定为是可行的。</w:t>
      </w:r>
    </w:p>
    <w:p>
      <w:pPr>
        <w:keepNext/>
        <w:keepLines/>
        <w:spacing w:before="120" w:after="120" w:line="300" w:lineRule="auto"/>
        <w:ind w:firstLine="482" w:firstLineChars="200"/>
        <w:jc w:val="left"/>
        <w:outlineLvl w:val="2"/>
        <w:rPr>
          <w:rFonts w:hint="eastAsia"/>
        </w:rPr>
      </w:pPr>
      <w:bookmarkStart w:id="79" w:name="_Toc26239"/>
      <w:bookmarkStart w:id="80" w:name="_Toc13644"/>
      <w:bookmarkStart w:id="81" w:name="_Toc18926"/>
      <w:bookmarkStart w:id="82" w:name="_Toc5066"/>
      <w:bookmarkStart w:id="83" w:name="_Toc15871"/>
      <w:bookmarkStart w:id="84" w:name="_Toc244832364"/>
      <w:bookmarkStart w:id="85" w:name="_Toc1979"/>
      <w:bookmarkStart w:id="86" w:name="_Toc1318058503_WPSOffice_Level2"/>
      <w:bookmarkStart w:id="87" w:name="_Toc237913866"/>
      <w:bookmarkStart w:id="88" w:name="_Toc15671"/>
      <w:bookmarkStart w:id="89" w:name="_Toc660163097"/>
      <w:bookmarkStart w:id="90" w:name="_Toc37883099"/>
      <w:bookmarkStart w:id="91" w:name="_Toc1664236893_WPSOffice_Level2"/>
      <w:r>
        <w:rPr>
          <w:rFonts w:hint="default" w:ascii="Times New Roman" w:hAnsi="Times New Roman" w:eastAsia="黑体" w:cs="Times New Roman"/>
          <w:b/>
          <w:bCs/>
          <w:i w:val="0"/>
          <w:iCs w:val="0"/>
          <w:color w:val="auto"/>
          <w:kern w:val="2"/>
          <w:sz w:val="24"/>
          <w:szCs w:val="20"/>
          <w:highlight w:val="none"/>
          <w:vertAlign w:val="baseline"/>
          <w:lang w:val="en-US" w:eastAsia="zh-CN" w:bidi="ar-SA"/>
        </w:rPr>
        <w:t>3.1.2</w:t>
      </w:r>
      <w:bookmarkEnd w:id="79"/>
      <w:bookmarkEnd w:id="80"/>
      <w:bookmarkEnd w:id="81"/>
      <w:bookmarkEnd w:id="82"/>
      <w:bookmarkEnd w:id="83"/>
      <w:bookmarkEnd w:id="84"/>
      <w:bookmarkEnd w:id="85"/>
      <w:bookmarkEnd w:id="86"/>
      <w:bookmarkEnd w:id="87"/>
      <w:bookmarkEnd w:id="88"/>
      <w:bookmarkEnd w:id="89"/>
      <w:bookmarkEnd w:id="90"/>
      <w:bookmarkEnd w:id="91"/>
      <w:r>
        <w:rPr>
          <w:rFonts w:hint="default" w:ascii="Times New Roman" w:hAnsi="Times New Roman" w:eastAsia="黑体" w:cs="Times New Roman"/>
          <w:b/>
          <w:bCs/>
          <w:i w:val="0"/>
          <w:iCs w:val="0"/>
          <w:color w:val="auto"/>
          <w:kern w:val="2"/>
          <w:sz w:val="24"/>
          <w:szCs w:val="20"/>
          <w:highlight w:val="none"/>
          <w:vertAlign w:val="baseline"/>
          <w:lang w:val="en-US" w:eastAsia="zh-CN" w:bidi="ar-SA"/>
        </w:rPr>
        <w:t xml:space="preserve"> 技术可行性</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技术可行性主要分析技术条件能否顺利完成开发工作，硬、软件能否满足开发者的需要等。首先，系统采用的是JAVA开发技术，这项技术比较全面，实用广泛，没有实现不了的功能需求；其次该网站采用了SQL Server2008数据库，它能够处理大量数据，同时保持数据的完整性并提供许多高级管理功能，它的灵活性、安全性和易用性为数据库编程提供了良好的条件；最后开发工具，采用的是MyEclipse，工具中具有框架函数等，可以直接引用。因此，系统的软件开发平台已成熟可行。硬件方面，科技飞速发展的今天，硬件更新的速度越来越快，容量越来越大，可靠性越来越高，价格越来越低，其硬件平台完全能满足此系统的需要。</w:t>
      </w:r>
    </w:p>
    <w:p>
      <w:pPr>
        <w:keepNext/>
        <w:keepLines/>
        <w:spacing w:before="120" w:after="120" w:line="300" w:lineRule="auto"/>
        <w:ind w:firstLine="482" w:firstLineChars="200"/>
        <w:jc w:val="left"/>
        <w:outlineLvl w:val="2"/>
        <w:rPr>
          <w:rFonts w:hint="eastAsia"/>
        </w:rPr>
      </w:pPr>
      <w:bookmarkStart w:id="92" w:name="_Toc3795148"/>
      <w:bookmarkStart w:id="93" w:name="_Toc31559"/>
      <w:bookmarkStart w:id="94" w:name="_Toc31081"/>
      <w:bookmarkStart w:id="95" w:name="_Toc1315441116_WPSOffice_Level2"/>
      <w:bookmarkStart w:id="96" w:name="_Toc14690"/>
      <w:bookmarkStart w:id="97" w:name="_Toc26503"/>
      <w:bookmarkStart w:id="98" w:name="_Toc14760"/>
      <w:bookmarkStart w:id="99" w:name="_Toc4398"/>
      <w:bookmarkStart w:id="100" w:name="_Toc7976"/>
      <w:bookmarkStart w:id="101" w:name="_Toc37883100"/>
      <w:bookmarkStart w:id="102" w:name="_Toc1460650877"/>
      <w:bookmarkStart w:id="103" w:name="_Toc318874096"/>
      <w:bookmarkStart w:id="104" w:name="_Toc2002442123_WPSOffice_Level2"/>
      <w:r>
        <w:rPr>
          <w:rFonts w:hint="default" w:ascii="Times New Roman" w:hAnsi="Times New Roman" w:eastAsia="黑体" w:cs="Times New Roman"/>
          <w:b/>
          <w:bCs/>
          <w:i w:val="0"/>
          <w:iCs w:val="0"/>
          <w:color w:val="auto"/>
          <w:kern w:val="2"/>
          <w:sz w:val="24"/>
          <w:szCs w:val="20"/>
          <w:highlight w:val="none"/>
          <w:vertAlign w:val="baseline"/>
          <w:lang w:val="en-US" w:eastAsia="zh-CN" w:bidi="ar-SA"/>
        </w:rPr>
        <w:t>3.1.3</w:t>
      </w:r>
      <w:bookmarkEnd w:id="92"/>
      <w:bookmarkEnd w:id="93"/>
      <w:bookmarkEnd w:id="94"/>
      <w:bookmarkEnd w:id="95"/>
      <w:bookmarkEnd w:id="96"/>
      <w:bookmarkEnd w:id="97"/>
      <w:bookmarkEnd w:id="98"/>
      <w:bookmarkEnd w:id="99"/>
      <w:bookmarkEnd w:id="100"/>
      <w:bookmarkEnd w:id="101"/>
      <w:bookmarkEnd w:id="102"/>
      <w:bookmarkEnd w:id="103"/>
      <w:bookmarkEnd w:id="104"/>
      <w:r>
        <w:rPr>
          <w:rFonts w:hint="default" w:ascii="Times New Roman" w:hAnsi="Times New Roman" w:eastAsia="黑体" w:cs="Times New Roman"/>
          <w:b/>
          <w:bCs/>
          <w:i w:val="0"/>
          <w:iCs w:val="0"/>
          <w:color w:val="auto"/>
          <w:kern w:val="2"/>
          <w:sz w:val="24"/>
          <w:szCs w:val="20"/>
          <w:highlight w:val="none"/>
          <w:vertAlign w:val="baseline"/>
          <w:lang w:val="en-US" w:eastAsia="zh-CN" w:bidi="ar-SA"/>
        </w:rPr>
        <w:t xml:space="preserve"> 操作可行性</w:t>
      </w:r>
    </w:p>
    <w:p>
      <w:pPr>
        <w:spacing w:line="300" w:lineRule="auto"/>
        <w:ind w:firstLine="480" w:firstLineChars="200"/>
        <w:jc w:val="both"/>
        <w:rPr>
          <w:rFonts w:hint="eastAsia"/>
        </w:rPr>
      </w:pPr>
      <w:r>
        <w:rPr>
          <w:rFonts w:hint="default" w:ascii="宋体" w:hAnsi="宋体" w:eastAsia="宋体" w:cs="宋体"/>
          <w:b w:val="0"/>
          <w:bCs w:val="0"/>
          <w:i w:val="0"/>
          <w:iCs w:val="0"/>
          <w:snapToGrid w:val="0"/>
          <w:color w:val="auto"/>
          <w:kern w:val="2"/>
          <w:sz w:val="24"/>
          <w:szCs w:val="24"/>
          <w:highlight w:val="none"/>
          <w:vertAlign w:val="baseline"/>
          <w:lang w:val="en-US" w:eastAsia="zh-CN" w:bidi="ar-SA"/>
        </w:rPr>
        <w:t>系统的对于人机交互方面的要求相对较高，所以在考虑用户操作时，我们需要模拟任何年龄段用户的使用情况，设计出符合用户操作的简洁易懂、美观大方的页面，这样对于用户体验有着很大的提升。对于本文所设计的系统而言，其呈现出的登录界面相对简洁，并且可操作性较高，用户仅需借助 PC 端即可实现一系列访问操作。因为此系统旨在面向学生群体，故而本文决定摒除冗余的功能，使其更加简洁化， 此来赢得广大学生用户的青睐。由此得知，对于本系统而言，其在操作方面完全满足可行性要求。</w:t>
      </w:r>
    </w:p>
    <w:p>
      <w:pPr>
        <w:keepNext/>
        <w:keepLines/>
        <w:spacing w:line="240" w:lineRule="auto"/>
        <w:ind w:left="0" w:leftChars="0" w:firstLine="420" w:firstLineChars="0"/>
        <w:jc w:val="both"/>
        <w:outlineLvl w:val="1"/>
        <w:rPr>
          <w:rFonts w:hint="eastAsia"/>
        </w:rPr>
      </w:pPr>
      <w:bookmarkStart w:id="105" w:name="_Toc479943515"/>
      <w:bookmarkStart w:id="106" w:name="_Toc480402777"/>
      <w:bookmarkStart w:id="107" w:name="_Toc31544"/>
      <w:bookmarkStart w:id="108" w:name="_Toc479867366"/>
      <w:r>
        <w:rPr>
          <w:rFonts w:hint="default" w:ascii="Times New Roman" w:hAnsi="Times New Roman" w:eastAsia="黑体" w:cs="Times New Roman"/>
          <w:b/>
          <w:bCs/>
          <w:i w:val="0"/>
          <w:iCs w:val="0"/>
          <w:color w:val="auto"/>
          <w:kern w:val="2"/>
          <w:sz w:val="28"/>
          <w:szCs w:val="28"/>
          <w:highlight w:val="none"/>
          <w:vertAlign w:val="baseline"/>
          <w:lang w:val="en-US" w:eastAsia="zh-CN" w:bidi="ar-SA"/>
        </w:rPr>
        <w:t>3.2</w:t>
      </w:r>
      <w:bookmarkEnd w:id="105"/>
      <w:bookmarkEnd w:id="106"/>
      <w:bookmarkEnd w:id="107"/>
      <w:bookmarkEnd w:id="108"/>
      <w:r>
        <w:rPr>
          <w:rFonts w:hint="default" w:ascii="Times New Roman" w:hAnsi="Times New Roman" w:eastAsia="黑体" w:cs="Times New Roman"/>
          <w:b/>
          <w:bCs/>
          <w:i w:val="0"/>
          <w:iCs w:val="0"/>
          <w:color w:val="auto"/>
          <w:kern w:val="2"/>
          <w:sz w:val="28"/>
          <w:szCs w:val="28"/>
          <w:highlight w:val="none"/>
          <w:vertAlign w:val="baseline"/>
          <w:lang w:val="en-US" w:eastAsia="zh-CN" w:bidi="ar-SA"/>
        </w:rPr>
        <w:t xml:space="preserve"> 功能需求分析</w:t>
      </w:r>
    </w:p>
    <w:p>
      <w:pPr>
        <w:keepNext/>
        <w:keepLines/>
        <w:spacing w:before="120" w:after="120" w:line="300" w:lineRule="auto"/>
        <w:ind w:firstLine="482" w:firstLineChars="200"/>
        <w:jc w:val="left"/>
        <w:outlineLvl w:val="2"/>
        <w:rPr>
          <w:rFonts w:hint="eastAsia"/>
        </w:rPr>
      </w:pPr>
      <w:bookmarkStart w:id="109" w:name="_Toc12415"/>
      <w:r>
        <w:rPr>
          <w:rFonts w:hint="default" w:ascii="Times New Roman" w:hAnsi="Times New Roman" w:eastAsia="黑体" w:cs="Times New Roman"/>
          <w:b/>
          <w:bCs/>
          <w:i w:val="0"/>
          <w:iCs w:val="0"/>
          <w:color w:val="auto"/>
          <w:kern w:val="2"/>
          <w:sz w:val="24"/>
          <w:szCs w:val="20"/>
          <w:highlight w:val="none"/>
          <w:vertAlign w:val="baseline"/>
          <w:lang w:val="en-US" w:eastAsia="zh-CN" w:bidi="ar-SA"/>
        </w:rPr>
        <w:t>3.2.1网站前台功能</w:t>
      </w:r>
      <w:bookmarkEnd w:id="109"/>
    </w:p>
    <w:p>
      <w:pPr>
        <w:spacing w:line="300" w:lineRule="auto"/>
        <w:ind w:firstLine="480" w:firstLineChars="200"/>
        <w:jc w:val="both"/>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pPr>
      <w:r>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t>(1)首页：系统前台的默认界面，本页面包括用户注册、登录、所有图书展示。</w:t>
      </w:r>
    </w:p>
    <w:p>
      <w:pPr>
        <w:spacing w:line="300" w:lineRule="auto"/>
        <w:ind w:firstLine="480" w:firstLineChars="200"/>
        <w:jc w:val="both"/>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(2)用户注册模块：用户注册需要填写相应的信息，主要包括用户名、密码、确认密码、姓名。</w:t>
      </w:r>
    </w:p>
    <w:p>
      <w:pPr>
        <w:spacing w:line="300" w:lineRule="auto"/>
        <w:ind w:firstLine="480" w:firstLineChars="200"/>
        <w:jc w:val="both"/>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(3)用户登录模块：用户登录需要填写用户名以及密码，用户在登录时，用户名和密码要一致，如果正确才可以登录成功，否则登录失败需要重新输入登录信息。</w:t>
      </w:r>
    </w:p>
    <w:p>
      <w:pPr>
        <w:spacing w:line="300" w:lineRule="auto"/>
        <w:ind w:firstLine="480" w:firstLineChars="200"/>
        <w:jc w:val="both"/>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pPr>
      <w:r>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t xml:space="preserve">(4)图书详情：这个页面会显示每个图书的详细信息，包括：图书名称、作者、出版社等。 </w:t>
      </w:r>
    </w:p>
    <w:p>
      <w:pPr>
        <w:spacing w:line="300" w:lineRule="auto"/>
        <w:ind w:firstLine="480" w:firstLineChars="200"/>
        <w:jc w:val="both"/>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pPr>
      <w:r>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t xml:space="preserve">(5)借书记录：用户点开图书详情信息后，可以选择加入借书记录，借书记录里可以进行选择数量、提交借书记录、清空借书记录等操作。 </w:t>
      </w:r>
    </w:p>
    <w:p>
      <w:pPr>
        <w:spacing w:line="300" w:lineRule="auto"/>
        <w:ind w:firstLine="480" w:firstLineChars="200"/>
        <w:jc w:val="both"/>
        <w:rPr>
          <w:rFonts w:hint="default" w:ascii="Times New Roman" w:hAnsi="Times New Roman" w:eastAsia="宋体" w:cs="宋体"/>
          <w:b w:val="0"/>
          <w:bCs w:val="0"/>
          <w:i w:val="0"/>
          <w:iCs w:val="0"/>
          <w:color w:val="auto"/>
          <w:kern w:val="2"/>
          <w:sz w:val="24"/>
          <w:szCs w:val="22"/>
          <w:highlight w:val="none"/>
          <w:vertAlign w:val="baseline"/>
          <w:lang w:val="en-US" w:eastAsia="zh-CN" w:bidi="ar-SA"/>
        </w:rPr>
      </w:pPr>
      <w:r>
        <w:rPr>
          <w:rFonts w:hint="default" w:ascii="Times New Roman" w:hAnsi="Times New Roman" w:eastAsia="宋体" w:cs="Times New Roman"/>
          <w:b w:val="0"/>
          <w:bCs w:val="0"/>
          <w:i w:val="0"/>
          <w:iCs w:val="0"/>
          <w:snapToGrid w:val="0"/>
          <w:color w:val="auto"/>
          <w:kern w:val="2"/>
          <w:sz w:val="24"/>
          <w:szCs w:val="24"/>
          <w:highlight w:val="none"/>
          <w:vertAlign w:val="baseline"/>
          <w:lang w:val="en-US" w:eastAsia="zh-CN"/>
        </w:rPr>
        <w:t>(6)我的借书记录：处于登陆状态的用户，可以在我的借书记录页面看到用户所产生的所有的借书记录。</w:t>
      </w:r>
    </w:p>
    <w:p>
      <w:pPr>
        <w:spacing w:line="300" w:lineRule="auto"/>
        <w:ind w:firstLine="480" w:firstLineChars="200"/>
        <w:jc w:val="both"/>
        <w:rPr>
          <w:rFonts w:hint="eastAsia"/>
        </w:rPr>
      </w:pPr>
    </w:p>
    <w:p>
      <w:pPr>
        <w:keepNext/>
        <w:keepLines/>
        <w:spacing w:before="120" w:after="120" w:line="300" w:lineRule="auto"/>
        <w:ind w:firstLine="482" w:firstLineChars="200"/>
        <w:jc w:val="left"/>
        <w:outlineLvl w:val="2"/>
        <w:rPr>
          <w:rFonts w:hint="eastAsia"/>
        </w:rPr>
      </w:pPr>
      <w:bookmarkStart w:id="110" w:name="_Toc479943516"/>
      <w:bookmarkStart w:id="111" w:name="_Toc24115"/>
      <w:bookmarkStart w:id="112" w:name="_Toc480402778"/>
      <w:r>
        <w:rPr>
          <w:rFonts w:hint="default" w:ascii="Times New Roman" w:hAnsi="Times New Roman" w:eastAsia="黑体" w:cs="Times New Roman"/>
          <w:b/>
          <w:bCs/>
          <w:i w:val="0"/>
          <w:iCs w:val="0"/>
          <w:color w:val="auto"/>
          <w:kern w:val="2"/>
          <w:sz w:val="24"/>
          <w:szCs w:val="20"/>
          <w:highlight w:val="none"/>
          <w:vertAlign w:val="baseline"/>
          <w:lang w:val="en-US" w:eastAsia="zh-CN" w:bidi="ar-SA"/>
        </w:rPr>
        <w:t>3.2.2网站后台功能</w:t>
      </w:r>
      <w:bookmarkEnd w:id="110"/>
      <w:bookmarkEnd w:id="111"/>
      <w:bookmarkEnd w:id="112"/>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 xml:space="preserve">(1)登录和注销：后台的账号由数据库直接生成，管理人员获取后可以登录后台管理。 </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(2)图书管理：前台界面中的图书模块，管理员可以进行查看、添加、删除、修改等操作。</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(3)用户管理：所有的用户信息在后台用户管理界中会按照注册的先后顺序以表格并且分页的样式在后台罗列出来。</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(4)借书记录管理：所有的借书记录信息在后台界面中会以表格的形式展现出来。</w:t>
      </w:r>
    </w:p>
    <w:p>
      <w:pPr>
        <w:spacing w:line="300" w:lineRule="auto"/>
        <w:ind w:firstLine="480" w:firstLineChars="200"/>
        <w:jc w:val="both"/>
        <w:rPr>
          <w:rFonts w:hint="eastAsia"/>
        </w:rPr>
      </w:pPr>
      <w:bookmarkStart w:id="113" w:name="_Toc29903"/>
      <w:r>
        <w:rPr>
          <w:rFonts w:ascii="Times New Roman" w:hAnsi="Times New Roman" w:eastAsia="宋体" w:cs="宋体"/>
          <w:b w:val="0"/>
          <w:bCs w:val="0"/>
          <w:i w:val="0"/>
          <w:iCs w:val="0"/>
          <w:color w:val="auto"/>
          <w:kern w:val="2"/>
          <w:sz w:val="24"/>
          <w:szCs w:val="22"/>
          <w:highlight w:val="none"/>
          <w:vertAlign w:val="baseline"/>
          <w:lang w:val="en-US" w:eastAsia="zh-CN" w:bidi="ar-SA"/>
        </w:rPr>
        <w:br w:type="page"/>
      </w:r>
    </w:p>
    <w:p>
      <w:pPr>
        <w:keepNext/>
        <w:keepLines/>
        <w:spacing w:line="240" w:lineRule="auto"/>
        <w:ind w:left="0" w:leftChars="0" w:firstLine="420" w:firstLineChars="0"/>
        <w:jc w:val="both"/>
        <w:outlineLvl w:val="1"/>
        <w:rPr>
          <w:rFonts w:hint="eastAsia"/>
        </w:rPr>
      </w:pPr>
      <w:bookmarkStart w:id="114" w:name="_Toc31280"/>
      <w:r>
        <w:rPr>
          <w:rFonts w:hint="default" w:ascii="Times New Roman" w:hAnsi="Times New Roman" w:eastAsia="黑体" w:cs="Times New Roman"/>
          <w:b/>
          <w:bCs/>
          <w:i w:val="0"/>
          <w:iCs w:val="0"/>
          <w:color w:val="auto"/>
          <w:kern w:val="2"/>
          <w:sz w:val="28"/>
          <w:szCs w:val="28"/>
          <w:highlight w:val="none"/>
          <w:vertAlign w:val="baseline"/>
          <w:lang w:val="en-US" w:eastAsia="zh-CN" w:bidi="ar-SA"/>
        </w:rPr>
        <w:t>3.3</w:t>
      </w:r>
      <w:bookmarkEnd w:id="113"/>
      <w:bookmarkEnd w:id="114"/>
      <w:r>
        <w:rPr>
          <w:rFonts w:hint="default" w:ascii="Times New Roman" w:hAnsi="Times New Roman" w:eastAsia="黑体" w:cs="Times New Roman"/>
          <w:b/>
          <w:bCs/>
          <w:i w:val="0"/>
          <w:iCs w:val="0"/>
          <w:color w:val="auto"/>
          <w:kern w:val="2"/>
          <w:sz w:val="28"/>
          <w:szCs w:val="28"/>
          <w:highlight w:val="none"/>
          <w:vertAlign w:val="baseline"/>
          <w:lang w:val="en-US" w:eastAsia="zh-CN" w:bidi="ar-SA"/>
        </w:rPr>
        <w:t xml:space="preserve"> 系统业务逻辑分析</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根据上一节的系统功能需求分析，本小节我们对</w:t>
      </w:r>
      <w:r>
        <w:rPr>
          <w:rFonts w:hint="eastAsia" w:cs="宋体"/>
          <w:b w:val="0"/>
          <w:bCs w:val="0"/>
          <w:i w:val="0"/>
          <w:iCs w:val="0"/>
          <w:color w:val="auto"/>
          <w:kern w:val="2"/>
          <w:sz w:val="24"/>
          <w:szCs w:val="22"/>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管理系统的业务逻辑进行总体分析。</w:t>
      </w:r>
      <w:r>
        <w:rPr>
          <w:rFonts w:hint="eastAsia" w:cs="宋体"/>
          <w:b w:val="0"/>
          <w:bCs w:val="0"/>
          <w:i w:val="0"/>
          <w:iCs w:val="0"/>
          <w:color w:val="auto"/>
          <w:kern w:val="2"/>
          <w:sz w:val="24"/>
          <w:szCs w:val="22"/>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管理系统的实体有两个，分别为用户和管理员，用户对应于在网上借阅图书的借阅者，管理员对应于网上图书借阅的管理者。在数据流图中反映为加工的不同。</w:t>
      </w:r>
      <w:r>
        <w:rPr>
          <w:rFonts w:hint="eastAsia" w:cs="宋体"/>
          <w:b w:val="0"/>
          <w:bCs w:val="0"/>
          <w:i w:val="0"/>
          <w:iCs w:val="0"/>
          <w:color w:val="auto"/>
          <w:kern w:val="2"/>
          <w:sz w:val="24"/>
          <w:szCs w:val="22"/>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管理系统的数据流图如图3-1所示。</w:t>
      </w:r>
    </w:p>
    <w:p>
      <w:pPr>
        <w:spacing w:line="300" w:lineRule="auto"/>
        <w:ind w:firstLine="480" w:firstLineChars="200"/>
        <w:jc w:val="both"/>
        <w:rPr>
          <w:rFonts w:hint="eastAsia"/>
        </w:rPr>
      </w:pPr>
      <w:r>
        <w:drawing>
          <wp:inline distT="0" distB="0" distL="114300" distR="114300">
            <wp:extent cx="5371465" cy="4279900"/>
            <wp:effectExtent l="0" t="0" r="0" b="0"/>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10" cstate="print"/>
                    <a:srcRect/>
                    <a:stretch>
                      <a:fillRect/>
                    </a:stretch>
                  </pic:blipFill>
                  <pic:spPr>
                    <a:xfrm>
                      <a:off x="0" y="0"/>
                      <a:ext cx="5371791" cy="4280312"/>
                    </a:xfrm>
                    <a:prstGeom prst="rect">
                      <a:avLst/>
                    </a:prstGeom>
                  </pic:spPr>
                </pic:pic>
              </a:graphicData>
            </a:graphic>
          </wp:inline>
        </w:drawing>
      </w:r>
    </w:p>
    <w:p>
      <w:pPr>
        <w:widowControl/>
        <w:spacing w:after="120" w:line="240" w:lineRule="auto"/>
        <w:ind w:left="0" w:leftChars="0" w:firstLine="0" w:firstLineChars="0"/>
        <w:jc w:val="both"/>
        <w:rPr>
          <w:rFonts w:hint="eastAsia"/>
        </w:rPr>
      </w:pPr>
    </w:p>
    <w:p>
      <w:pPr>
        <w:spacing w:line="300" w:lineRule="auto"/>
        <w:ind w:firstLine="422" w:firstLineChars="200"/>
        <w:jc w:val="center"/>
        <w:rPr>
          <w:rFonts w:hint="eastAsia"/>
        </w:rPr>
      </w:pPr>
      <w:r>
        <w:rPr>
          <w:rFonts w:hint="default" w:ascii="宋体" w:hAnsi="宋体" w:eastAsia="宋体" w:cs="宋体"/>
          <w:b/>
          <w:bCs/>
          <w:i w:val="0"/>
          <w:iCs w:val="0"/>
          <w:color w:val="auto"/>
          <w:kern w:val="2"/>
          <w:sz w:val="21"/>
          <w:szCs w:val="24"/>
          <w:highlight w:val="none"/>
          <w:vertAlign w:val="baseline"/>
          <w:lang w:val="en-US" w:eastAsia="zh-CN" w:bidi="ar-SA"/>
        </w:rPr>
        <w:t>图</w:t>
      </w:r>
      <w:r>
        <w:rPr>
          <w:rFonts w:hint="default" w:ascii="Times New Roman" w:hAnsi="Times New Roman" w:eastAsia="宋体" w:cs="Times New Roman"/>
          <w:b/>
          <w:bCs/>
          <w:i w:val="0"/>
          <w:iCs w:val="0"/>
          <w:color w:val="auto"/>
          <w:kern w:val="2"/>
          <w:sz w:val="21"/>
          <w:szCs w:val="20"/>
          <w:highlight w:val="none"/>
          <w:vertAlign w:val="baseline"/>
          <w:lang w:val="en-US" w:eastAsia="zh-CN" w:bidi="ar-SA"/>
        </w:rPr>
        <w:t xml:space="preserve">3-1 </w:t>
      </w:r>
      <w:r>
        <w:rPr>
          <w:rFonts w:hint="default" w:ascii="宋体" w:hAnsi="宋体" w:eastAsia="宋体" w:cs="宋体"/>
          <w:b/>
          <w:bCs/>
          <w:i w:val="0"/>
          <w:iCs w:val="0"/>
          <w:color w:val="auto"/>
          <w:kern w:val="2"/>
          <w:sz w:val="21"/>
          <w:szCs w:val="24"/>
          <w:highlight w:val="none"/>
          <w:vertAlign w:val="baseline"/>
          <w:lang w:val="en-US" w:eastAsia="zh-CN" w:bidi="ar-SA"/>
        </w:rPr>
        <w:t xml:space="preserve"> 系统数据流图</w:t>
      </w:r>
    </w:p>
    <w:p>
      <w:pPr>
        <w:spacing w:line="300" w:lineRule="auto"/>
        <w:ind w:firstLine="480" w:firstLineChars="200"/>
        <w:jc w:val="center"/>
        <w:rPr>
          <w:rFonts w:hint="eastAsia"/>
        </w:rPr>
      </w:pPr>
    </w:p>
    <w:p>
      <w:pPr>
        <w:spacing w:line="300" w:lineRule="auto"/>
        <w:ind w:firstLine="480" w:firstLineChars="200"/>
        <w:jc w:val="both"/>
        <w:rPr>
          <w:rFonts w:hint="eastAsia"/>
        </w:rPr>
      </w:pPr>
      <w:r>
        <w:rPr>
          <w:rFonts w:ascii="宋体" w:hAnsi="宋体" w:eastAsia="宋体" w:cs="宋体"/>
          <w:b w:val="0"/>
          <w:bCs w:val="0"/>
          <w:i w:val="0"/>
          <w:iCs w:val="0"/>
          <w:color w:val="auto"/>
          <w:kern w:val="2"/>
          <w:sz w:val="24"/>
          <w:szCs w:val="22"/>
          <w:highlight w:val="none"/>
          <w:vertAlign w:val="baseline"/>
          <w:lang w:val="en-US" w:eastAsia="zh-CN" w:bidi="ar-SA"/>
        </w:rPr>
        <w:br w:type="page"/>
      </w:r>
    </w:p>
    <w:p>
      <w:pPr>
        <w:keepNext/>
        <w:keepLines/>
        <w:spacing w:line="240" w:lineRule="auto"/>
        <w:ind w:left="0" w:leftChars="0" w:firstLine="420" w:firstLineChars="0"/>
        <w:jc w:val="both"/>
        <w:outlineLvl w:val="1"/>
        <w:rPr>
          <w:rFonts w:hint="eastAsia"/>
        </w:rPr>
      </w:pPr>
      <w:bookmarkStart w:id="115" w:name="_Toc30850"/>
      <w:bookmarkStart w:id="116" w:name="_Toc26095"/>
      <w:bookmarkStart w:id="117" w:name="_Toc2277"/>
      <w:bookmarkStart w:id="118" w:name="_Toc22452"/>
      <w:bookmarkStart w:id="119" w:name="_Toc12111"/>
      <w:bookmarkStart w:id="120" w:name="_Toc19935"/>
      <w:r>
        <w:rPr>
          <w:rFonts w:hint="default" w:ascii="Times New Roman" w:hAnsi="Times New Roman" w:eastAsia="黑体" w:cs="Times New Roman"/>
          <w:b/>
          <w:bCs/>
          <w:i w:val="0"/>
          <w:iCs w:val="0"/>
          <w:color w:val="auto"/>
          <w:kern w:val="2"/>
          <w:sz w:val="28"/>
          <w:szCs w:val="28"/>
          <w:highlight w:val="none"/>
          <w:vertAlign w:val="baseline"/>
          <w:lang w:val="en-US" w:eastAsia="zh-CN" w:bidi="ar-SA"/>
        </w:rPr>
        <w:t>3.4 非功能需求分析</w:t>
      </w:r>
      <w:bookmarkEnd w:id="115"/>
      <w:bookmarkEnd w:id="116"/>
      <w:bookmarkEnd w:id="117"/>
      <w:bookmarkEnd w:id="118"/>
      <w:bookmarkEnd w:id="119"/>
      <w:bookmarkEnd w:id="120"/>
    </w:p>
    <w:p>
      <w:pPr>
        <w:spacing w:line="300" w:lineRule="auto"/>
        <w:ind w:firstLine="480" w:firstLineChars="200"/>
        <w:jc w:val="both"/>
        <w:rPr>
          <w:rFonts w:hint="eastAsia"/>
        </w:rPr>
      </w:pPr>
      <w:r>
        <w:rPr>
          <w:rFonts w:hint="default" w:ascii="宋体" w:hAnsi="宋体" w:eastAsia="宋体" w:cs="宋体"/>
          <w:b w:val="0"/>
          <w:bCs w:val="0"/>
          <w:i w:val="0"/>
          <w:iCs w:val="0"/>
          <w:color w:val="auto"/>
          <w:kern w:val="2"/>
          <w:sz w:val="24"/>
          <w:szCs w:val="24"/>
          <w:highlight w:val="none"/>
          <w:vertAlign w:val="baseline"/>
          <w:lang w:val="en-US" w:eastAsia="zh-CN" w:bidi="ar-SA"/>
        </w:rPr>
        <w:t>一个完整的系统实现，不仅包括必要的功能需求分析，非功能需求分析也是同等重要，它包括性能需求、安全需求和其他需求等，这些因素也决定了系统有效且稳定的运行，系统使用是否符合用户习惯以及界面是否符合用户的审美要求等其他重要因素。</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性能需求</w:t>
      </w:r>
    </w:p>
    <w:p>
      <w:pPr>
        <w:adjustRightInd/>
        <w:snapToGrid/>
        <w:spacing w:line="300" w:lineRule="auto"/>
        <w:ind w:left="420" w:leftChars="0" w:firstLine="480" w:firstLineChars="200"/>
        <w:jc w:val="both"/>
        <w:rPr>
          <w:rFonts w:hint="eastAsia"/>
        </w:rPr>
      </w:pP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管理系统在日常处理中的响应速度为秒级，达到实时要求，以及时反馈信息。在进行统计分析时，根据所需数据量的不同而从秒级到分钟级，原则是保证操作人员不会因为速度问题而影响工作效率。系统处理的准确性和及时性是系统的必要性能。在系统设计和开发过程中，要充分考虑系统当前和将来可能承受的工作量，使系统的处理能力和响应时间能够满足用户对信息处理的求。由于</w:t>
      </w: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管理系统的查询功能对于整个系统的功能和性能完成举足轻重，作为系统的很多数据源，其准确性很大程度上决定了</w:t>
      </w: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管理系统的成败。在系统开发过程中，必须采用一定的方法保证系统的准确性。用户可以使用JavaBean将功能、处理、值、数据库访问和其他任何可以用Java代码创造的对象进行打包，并且其他的开发者可以通过内部的JSP页面、Servlet、其他JavaBean程序或者应用来使用这些对象。用户可以认为JavaBean提供了一种随时随地的复制和粘贴的功能，而不用关心任何改变。当操作发生变化时，一些功能同样能够实现。因为在实现各项功能时了，把功能划分成了不同的模块，各模块之间互不干扰，而且JavaBean都采用类的形式，每个功能都封装成一个类，当运行环境发生变化时，对程序会有一些影响，但打上补丁就可以继续运行了。总体上讲，本系统具有一定的自适应性。</w:t>
      </w:r>
    </w:p>
    <w:p>
      <w:pPr>
        <w:spacing w:line="300" w:lineRule="auto"/>
        <w:ind w:firstLine="480" w:firstLineChars="200"/>
        <w:jc w:val="both"/>
        <w:rPr>
          <w:rFonts w:hint="eastAsia"/>
        </w:rPr>
      </w:pPr>
      <w:r>
        <w:rPr>
          <w:rFonts w:hint="default" w:ascii="Times New Roman" w:hAnsi="Times New Roman" w:eastAsia="宋体" w:cs="宋体"/>
          <w:b w:val="0"/>
          <w:bCs w:val="0"/>
          <w:i w:val="0"/>
          <w:iCs w:val="0"/>
          <w:color w:val="auto"/>
          <w:kern w:val="2"/>
          <w:sz w:val="24"/>
          <w:szCs w:val="22"/>
          <w:highlight w:val="none"/>
          <w:vertAlign w:val="baseline"/>
          <w:lang w:val="en-US" w:eastAsia="zh-CN" w:bidi="ar-SA"/>
        </w:rPr>
        <w:t>运行需求</w:t>
      </w:r>
    </w:p>
    <w:p>
      <w:pPr>
        <w:adjustRightInd/>
        <w:snapToGrid/>
        <w:spacing w:line="300" w:lineRule="auto"/>
        <w:ind w:left="420" w:leftChars="0" w:firstLine="480" w:firstLineChars="200"/>
        <w:jc w:val="both"/>
        <w:rPr>
          <w:rFonts w:hint="eastAsia"/>
        </w:rPr>
      </w:pP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硬件条件：英特尔酷睿2 CPU、1GB 内存、20GB以上硬盘的PC机。</w:t>
      </w:r>
    </w:p>
    <w:p>
      <w:pPr>
        <w:adjustRightInd/>
        <w:snapToGrid/>
        <w:spacing w:line="300" w:lineRule="auto"/>
        <w:ind w:left="420" w:leftChars="0" w:firstLine="480" w:firstLineChars="200"/>
        <w:jc w:val="both"/>
        <w:rPr>
          <w:rFonts w:hint="eastAsia"/>
        </w:rPr>
      </w:pP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软件条件：Windows 7操作系统。</w:t>
      </w:r>
    </w:p>
    <w:p>
      <w:pPr>
        <w:adjustRightInd/>
        <w:snapToGrid/>
        <w:spacing w:line="300" w:lineRule="auto"/>
        <w:ind w:left="420" w:leftChars="0" w:firstLine="480" w:firstLineChars="200"/>
        <w:jc w:val="both"/>
        <w:rPr>
          <w:rFonts w:hint="eastAsia"/>
        </w:rPr>
      </w:pP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当系统遇到问题时，首先查看运行环境是否更改；如果更改，只修复运行环境即可；若未更改，查看系统中各个模块之间的接口是否有问题，可通过调试改正错误。数据库最严重的问题是数据库损坏，此时最好是从备份恢复数据库。如果是由于存储问题导致部分数据库文件损坏，但数据库还可以连接，这种情况采用导出数据库的表结果和数据的方法来恢复数据库。解决数据库的性能问题，可以从以下方面入手，检查数据库的配置，如缓冲池，排序堆等是否处理；检查数据库是否收集过统计信息，准确的统计信息对语句优化起着重要的作用；对sql语句进行优化；查看是否有系统资源瓶颈。</w:t>
      </w:r>
    </w:p>
    <w:p>
      <w:pPr>
        <w:adjustRightInd/>
        <w:snapToGrid/>
        <w:spacing w:line="300" w:lineRule="auto"/>
        <w:ind w:left="420" w:leftChars="0" w:firstLine="480" w:firstLineChars="200"/>
        <w:jc w:val="both"/>
        <w:rPr>
          <w:rFonts w:hint="eastAsia"/>
        </w:rPr>
      </w:pPr>
    </w:p>
    <w:p>
      <w:pPr>
        <w:adjustRightInd/>
        <w:snapToGrid/>
        <w:spacing w:line="300" w:lineRule="auto"/>
        <w:ind w:left="420" w:leftChars="0" w:firstLine="480" w:firstLineChars="200"/>
        <w:jc w:val="both"/>
        <w:rPr>
          <w:rFonts w:hint="eastAsia"/>
        </w:rPr>
      </w:pPr>
    </w:p>
    <w:p>
      <w:pPr>
        <w:spacing w:line="300" w:lineRule="auto"/>
        <w:ind w:left="-60" w:leftChars="0" w:firstLine="480" w:firstLineChars="0"/>
        <w:jc w:val="both"/>
        <w:rPr>
          <w:rFonts w:hint="eastAsia"/>
        </w:rPr>
      </w:pPr>
      <w:r>
        <w:rPr>
          <w:rFonts w:hint="default" w:ascii="宋体" w:hAnsi="宋体" w:eastAsia="宋体" w:cs="宋体"/>
          <w:b w:val="0"/>
          <w:bCs w:val="0"/>
          <w:i w:val="0"/>
          <w:iCs w:val="0"/>
          <w:color w:val="auto"/>
          <w:kern w:val="2"/>
          <w:sz w:val="24"/>
          <w:szCs w:val="24"/>
          <w:highlight w:val="none"/>
          <w:vertAlign w:val="baseline"/>
          <w:lang w:val="en-US" w:eastAsia="zh-CN" w:bidi="ar-SA"/>
        </w:rPr>
        <w:t>其他需求</w:t>
      </w:r>
    </w:p>
    <w:p>
      <w:pPr>
        <w:adjustRightInd/>
        <w:snapToGrid/>
        <w:spacing w:line="300" w:lineRule="auto"/>
        <w:ind w:left="420" w:leftChars="0" w:firstLine="480" w:firstLineChars="200"/>
        <w:jc w:val="both"/>
        <w:rPr>
          <w:rFonts w:hint="eastAsia"/>
        </w:rPr>
      </w:pP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管理系统</w:t>
      </w:r>
      <w:r>
        <w:rPr>
          <w:rFonts w:hint="default" w:ascii="宋体" w:hAnsi="宋体" w:eastAsia="宋体" w:cs="宋体"/>
          <w:b w:val="0"/>
          <w:bCs w:val="0"/>
          <w:i w:val="0"/>
          <w:iCs w:val="0"/>
          <w:color w:val="auto"/>
          <w:kern w:val="2"/>
          <w:sz w:val="24"/>
          <w:szCs w:val="24"/>
          <w:highlight w:val="none"/>
          <w:vertAlign w:val="baseline"/>
          <w:lang w:val="en-US" w:eastAsia="zh-CN" w:bidi="ar-SA"/>
        </w:rPr>
        <w:t>是直接面对使用人员的，而使用人员往往对计算机并不是非常熟悉。这就要求系统能够提供良好的用户接口，易用的人机交互界面。要实现这一点，就要求系统应该尽量使用用户熟悉的术语和中文信息的界面。针对用户可能出现的使用问题，要提供足够的在线帮助，缩短用户对系统熟悉的过程。</w:t>
      </w: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管理系统</w:t>
      </w:r>
      <w:r>
        <w:rPr>
          <w:rFonts w:hint="default" w:ascii="宋体" w:hAnsi="宋体" w:eastAsia="宋体" w:cs="宋体"/>
          <w:b w:val="0"/>
          <w:bCs w:val="0"/>
          <w:i w:val="0"/>
          <w:iCs w:val="0"/>
          <w:color w:val="auto"/>
          <w:kern w:val="2"/>
          <w:sz w:val="24"/>
          <w:szCs w:val="24"/>
          <w:highlight w:val="none"/>
          <w:vertAlign w:val="baseline"/>
          <w:lang w:val="en-US" w:eastAsia="zh-CN" w:bidi="ar-SA"/>
        </w:rPr>
        <w:t>中涉及到的数据是相当重要的信息，系统要提供方便的手段供系统维护人员进行数据的备份，日常的安全管理，系统意外崩溃时数据的恢复等工作。</w:t>
      </w:r>
    </w:p>
    <w:p>
      <w:pPr>
        <w:keepNext/>
        <w:keepLines/>
        <w:spacing w:line="240" w:lineRule="auto"/>
        <w:ind w:firstLine="562" w:firstLineChars="200"/>
        <w:jc w:val="both"/>
        <w:outlineLvl w:val="1"/>
        <w:rPr>
          <w:rFonts w:hint="eastAsia"/>
        </w:rPr>
      </w:pPr>
      <w:bookmarkStart w:id="121" w:name="_Toc22290"/>
      <w:r>
        <w:rPr>
          <w:rFonts w:hint="default" w:ascii="Times New Roman" w:hAnsi="Times New Roman" w:eastAsia="黑体" w:cs="Times New Roman"/>
          <w:b/>
          <w:bCs/>
          <w:i w:val="0"/>
          <w:iCs w:val="0"/>
          <w:color w:val="auto"/>
          <w:kern w:val="2"/>
          <w:sz w:val="28"/>
          <w:szCs w:val="28"/>
          <w:highlight w:val="none"/>
          <w:vertAlign w:val="baseline"/>
          <w:lang w:val="en-US" w:eastAsia="zh-CN" w:bidi="ar-SA"/>
        </w:rPr>
        <w:t>3.5 本章小结</w:t>
      </w:r>
      <w:bookmarkEnd w:id="121"/>
    </w:p>
    <w:p>
      <w:pPr>
        <w:spacing w:line="300" w:lineRule="auto"/>
        <w:ind w:firstLine="480" w:firstLineChars="200"/>
        <w:jc w:val="both"/>
        <w:rPr>
          <w:rFonts w:hint="eastAsia"/>
        </w:rPr>
      </w:pPr>
      <w:r>
        <w:rPr>
          <w:rFonts w:hint="default" w:ascii="宋体" w:hAnsi="宋体" w:eastAsia="宋体" w:cs="宋体"/>
          <w:b w:val="0"/>
          <w:bCs w:val="0"/>
          <w:i w:val="0"/>
          <w:iCs w:val="0"/>
          <w:color w:val="auto"/>
          <w:kern w:val="2"/>
          <w:sz w:val="24"/>
          <w:szCs w:val="24"/>
          <w:highlight w:val="none"/>
          <w:vertAlign w:val="baseline"/>
          <w:lang w:val="en-US" w:eastAsia="zh-CN" w:bidi="ar-SA"/>
        </w:rPr>
        <w:t>本章主要对</w:t>
      </w:r>
      <w:r>
        <w:rPr>
          <w:rFonts w:hint="eastAsia" w:cs="宋体"/>
          <w:b w:val="0"/>
          <w:bCs w:val="0"/>
          <w:i w:val="0"/>
          <w:iCs w:val="0"/>
          <w:color w:val="auto"/>
          <w:kern w:val="2"/>
          <w:sz w:val="24"/>
          <w:szCs w:val="24"/>
          <w:highlight w:val="none"/>
          <w:vertAlign w:val="baseline"/>
          <w:lang w:val="en-US" w:eastAsia="zh-CN" w:bidi="ar-SA"/>
        </w:rPr>
        <w:t>图书</w:t>
      </w:r>
      <w:r>
        <w:rPr>
          <w:rFonts w:hint="default" w:ascii="Times New Roman" w:hAnsi="Times New Roman" w:eastAsia="宋体" w:cs="宋体"/>
          <w:b w:val="0"/>
          <w:bCs w:val="0"/>
          <w:i w:val="0"/>
          <w:iCs w:val="0"/>
          <w:color w:val="auto"/>
          <w:kern w:val="2"/>
          <w:sz w:val="24"/>
          <w:szCs w:val="24"/>
          <w:highlight w:val="none"/>
          <w:vertAlign w:val="baseline"/>
          <w:lang w:val="en-US" w:eastAsia="zh-CN" w:bidi="ar-SA"/>
        </w:rPr>
        <w:t xml:space="preserve">管理系统 </w:t>
      </w:r>
      <w:r>
        <w:rPr>
          <w:rFonts w:hint="default" w:ascii="宋体" w:hAnsi="宋体" w:eastAsia="宋体" w:cs="宋体"/>
          <w:b w:val="0"/>
          <w:bCs w:val="0"/>
          <w:i w:val="0"/>
          <w:iCs w:val="0"/>
          <w:color w:val="auto"/>
          <w:kern w:val="2"/>
          <w:sz w:val="24"/>
          <w:szCs w:val="24"/>
          <w:highlight w:val="none"/>
          <w:vertAlign w:val="baseline"/>
          <w:lang w:val="en-US" w:eastAsia="zh-CN" w:bidi="ar-SA"/>
        </w:rPr>
        <w:t>进行可行性分析、总体功能性需求划分，明确好系统需要实现的相关功能，把各类图画的精细，主要从用户端和管理员端进行具体的描述，同时保证保障功能需求的稳定。从系统总体功能需求为起点，对该系统的执行逻辑业务进行全面的剖析，画出总体的业务逻辑流程图，让我们对系统的业务逻辑有一个清晰的理解。最后通过非功能性需求分析，从性能需求、安全需求和其他需求入手，分析得出系统要达到的性能标准。</w:t>
      </w:r>
    </w:p>
    <w:p>
      <w:pPr>
        <w:pStyle w:val="2"/>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numPr>
          <w:ilvl w:val="0"/>
          <w:numId w:val="0"/>
        </w:numPr>
        <w:ind w:left="0" w:leftChars="0" w:firstLine="0" w:firstLineChars="0"/>
        <w:rPr>
          <w:rFonts w:hint="eastAsia"/>
        </w:rPr>
      </w:pPr>
    </w:p>
    <w:p>
      <w:pPr>
        <w:pStyle w:val="2"/>
        <w:ind w:left="0" w:leftChars="0" w:firstLine="0" w:firstLineChars="0"/>
      </w:pPr>
      <w:r>
        <w:rPr>
          <w:rFonts w:hint="eastAsia"/>
        </w:rPr>
        <w:t xml:space="preserve">4 </w:t>
      </w:r>
      <w:r>
        <w:rPr>
          <w:rFonts w:hint="eastAsia"/>
          <w:lang w:val="en-US" w:eastAsia="zh-CN"/>
        </w:rPr>
        <w:t>总体</w:t>
      </w:r>
      <w:r>
        <w:t>设计</w:t>
      </w:r>
      <w:bookmarkEnd w:id="30"/>
    </w:p>
    <w:p>
      <w:pPr>
        <w:pStyle w:val="3"/>
        <w:ind w:left="0" w:leftChars="0" w:firstLine="420" w:firstLineChars="0"/>
      </w:pPr>
      <w:bookmarkStart w:id="122" w:name="_Toc479943520"/>
      <w:bookmarkStart w:id="123" w:name="_Toc479867370"/>
      <w:bookmarkStart w:id="124" w:name="_Toc480402782"/>
      <w:bookmarkStart w:id="125" w:name="_Toc14373"/>
      <w:bookmarkStart w:id="126" w:name="_Toc6806"/>
      <w:r>
        <w:t xml:space="preserve">4.1 </w:t>
      </w:r>
      <w:bookmarkEnd w:id="122"/>
      <w:bookmarkEnd w:id="123"/>
      <w:bookmarkEnd w:id="124"/>
      <w:bookmarkEnd w:id="125"/>
      <w:bookmarkStart w:id="127" w:name="_Toc17196"/>
      <w:bookmarkStart w:id="128" w:name="_Toc30349"/>
      <w:r>
        <w:rPr>
          <w:rFonts w:hint="eastAsia"/>
          <w:lang w:val="en-US" w:eastAsia="zh-CN"/>
        </w:rPr>
        <w:t>系统功能模块设计</w:t>
      </w:r>
      <w:bookmarkEnd w:id="126"/>
      <w:bookmarkEnd w:id="127"/>
      <w:bookmarkEnd w:id="128"/>
    </w:p>
    <w:p>
      <w:pPr>
        <w:bidi w:val="0"/>
        <w:rPr>
          <w:rFonts w:hint="eastAsia" w:eastAsia="宋体"/>
          <w:lang w:eastAsia="zh-CN"/>
        </w:rPr>
      </w:pPr>
      <w:r>
        <w:rPr>
          <w:rFonts w:hint="eastAsia"/>
          <w:lang w:val="en-US" w:eastAsia="zh-CN"/>
        </w:rPr>
        <w:t>图书管理</w:t>
      </w:r>
      <w:r>
        <w:rPr>
          <w:rFonts w:hint="eastAsia"/>
          <w:lang w:eastAsia="zh-CN"/>
        </w:rPr>
        <w:t>系统</w:t>
      </w:r>
      <w:r>
        <w:rPr>
          <w:rFonts w:ascii="宋体" w:hAnsi="宋体" w:eastAsia="宋体" w:cs="宋体"/>
          <w:sz w:val="24"/>
          <w:szCs w:val="24"/>
        </w:rPr>
        <w:t>主要实现了两大功能模块，用户登录模块和图书管理模块</w:t>
      </w:r>
      <w:r>
        <w:rPr>
          <w:rFonts w:hint="eastAsia" w:ascii="宋体" w:hAnsi="宋体" w:cs="宋体"/>
          <w:sz w:val="24"/>
          <w:szCs w:val="24"/>
          <w:lang w:eastAsia="zh-CN"/>
        </w:rPr>
        <w:t>。</w:t>
      </w:r>
      <w:r>
        <w:rPr>
          <w:rFonts w:ascii="宋体" w:hAnsi="宋体" w:eastAsia="宋体" w:cs="宋体"/>
          <w:sz w:val="24"/>
          <w:szCs w:val="24"/>
        </w:rPr>
        <w:t>其中用户登录模块主要用于实现用户的登录和注销</w:t>
      </w:r>
      <w:r>
        <w:rPr>
          <w:rFonts w:hint="eastAsia" w:ascii="宋体" w:hAnsi="宋体" w:cs="宋体"/>
          <w:sz w:val="24"/>
          <w:szCs w:val="24"/>
          <w:lang w:eastAsia="zh-CN"/>
        </w:rPr>
        <w:t>；</w:t>
      </w:r>
      <w:r>
        <w:rPr>
          <w:rFonts w:ascii="宋体" w:hAnsi="宋体" w:eastAsia="宋体" w:cs="宋体"/>
          <w:sz w:val="24"/>
          <w:szCs w:val="24"/>
        </w:rPr>
        <w:t>图书管理模块主要用于管理图书，如新书推荐，图书借阅等</w:t>
      </w:r>
      <w:r>
        <w:rPr>
          <w:rFonts w:hint="eastAsia" w:ascii="宋体" w:hAnsi="宋体" w:cs="宋体"/>
          <w:sz w:val="24"/>
          <w:szCs w:val="24"/>
          <w:lang w:eastAsia="zh-CN"/>
        </w:rPr>
        <w:t>。</w:t>
      </w:r>
    </w:p>
    <w:p>
      <w:pPr>
        <w:bidi w:val="0"/>
        <w:rPr>
          <w:rFonts w:hint="eastAsia" w:ascii="宋体" w:hAnsi="宋体" w:eastAsia="宋体" w:cs="宋体"/>
          <w:lang w:val="en-US" w:eastAsia="zh-CN"/>
        </w:rPr>
      </w:pPr>
      <w:r>
        <w:rPr>
          <w:rFonts w:hint="eastAsia"/>
          <w:lang w:val="en-US" w:eastAsia="zh-CN"/>
        </w:rPr>
        <w:t>图书管理</w:t>
      </w:r>
      <w:r>
        <w:rPr>
          <w:rFonts w:hint="eastAsia"/>
          <w:lang w:eastAsia="zh-CN"/>
        </w:rPr>
        <w:t>系统</w:t>
      </w:r>
      <w:r>
        <w:rPr>
          <w:rFonts w:hint="eastAsia"/>
          <w:lang w:val="en-US" w:eastAsia="zh-CN"/>
        </w:rPr>
        <w:t>主要</w:t>
      </w:r>
      <w:r>
        <w:rPr>
          <w:rFonts w:hint="eastAsia"/>
          <w:lang w:eastAsia="zh-CN"/>
        </w:rPr>
        <w:t>功能模块图如图</w:t>
      </w:r>
      <w:r>
        <w:rPr>
          <w:rFonts w:hint="eastAsia"/>
          <w:lang w:val="en-US" w:eastAsia="zh-CN"/>
        </w:rPr>
        <w:t>4-1所示。</w:t>
      </w:r>
    </w:p>
    <w:p>
      <w:pPr>
        <w:jc w:val="center"/>
        <w:rPr>
          <w:rFonts w:hint="eastAsia" w:ascii="宋体" w:hAnsi="宋体" w:eastAsia="宋体" w:cs="宋体"/>
          <w:b/>
          <w:bCs/>
          <w:sz w:val="21"/>
          <w:szCs w:val="20"/>
          <w:lang w:eastAsia="zh-CN"/>
        </w:rPr>
      </w:pPr>
      <w:bookmarkStart w:id="129" w:name="_Toc24661"/>
      <w:bookmarkStart w:id="130" w:name="_Toc16112"/>
      <w:bookmarkStart w:id="131" w:name="_Toc480402784"/>
      <w:bookmarkStart w:id="132" w:name="_Toc479867372"/>
      <w:bookmarkStart w:id="133" w:name="_Toc416818297"/>
      <w:bookmarkStart w:id="134" w:name="_Toc320750787"/>
      <w:bookmarkStart w:id="135" w:name="_Toc418865786"/>
      <w:bookmarkStart w:id="136" w:name="_Toc416818479"/>
      <w:bookmarkStart w:id="137" w:name="_Toc30302"/>
      <w:bookmarkStart w:id="138" w:name="_Toc479943522"/>
      <w:bookmarkStart w:id="139" w:name="_Toc416818379"/>
      <w:bookmarkStart w:id="140" w:name="_Toc14026"/>
      <w:bookmarkStart w:id="141" w:name="_Toc420421624"/>
      <w:bookmarkStart w:id="142" w:name="_Toc317068768"/>
      <w:r>
        <w:rPr>
          <w:rFonts w:ascii="宋体" w:hAnsi="宋体" w:eastAsia="宋体" w:cs="宋体"/>
          <w:sz w:val="24"/>
          <w:szCs w:val="24"/>
        </w:rPr>
        <w:drawing>
          <wp:inline distT="0" distB="0" distL="0" distR="0">
            <wp:extent cx="5301615" cy="2715895"/>
            <wp:effectExtent l="0" t="0" r="1905" b="12065"/>
            <wp:docPr id="1030" name="图片 1" descr="IMG_256"/>
            <wp:cNvGraphicFramePr/>
            <a:graphic xmlns:a="http://schemas.openxmlformats.org/drawingml/2006/main">
              <a:graphicData uri="http://schemas.openxmlformats.org/drawingml/2006/picture">
                <pic:pic xmlns:pic="http://schemas.openxmlformats.org/drawingml/2006/picture">
                  <pic:nvPicPr>
                    <pic:cNvPr id="1030" name="图片 1" descr="IMG_256"/>
                    <pic:cNvPicPr/>
                  </pic:nvPicPr>
                  <pic:blipFill>
                    <a:blip r:embed="rId11" cstate="print"/>
                    <a:srcRect/>
                    <a:stretch>
                      <a:fillRect/>
                    </a:stretch>
                  </pic:blipFill>
                  <pic:spPr>
                    <a:xfrm>
                      <a:off x="0" y="0"/>
                      <a:ext cx="5301615" cy="2715895"/>
                    </a:xfrm>
                    <a:prstGeom prst="rect">
                      <a:avLst/>
                    </a:prstGeom>
                    <a:ln>
                      <a:noFill/>
                    </a:ln>
                  </pic:spPr>
                </pic:pic>
              </a:graphicData>
            </a:graphic>
          </wp:inline>
        </w:drawing>
      </w:r>
      <w:r>
        <w:rPr>
          <w:rFonts w:hint="eastAsia" w:ascii="宋体" w:hAnsi="宋体" w:eastAsia="宋体" w:cs="宋体"/>
          <w:b/>
          <w:bCs/>
          <w:sz w:val="21"/>
          <w:szCs w:val="20"/>
        </w:rPr>
        <w:t>图</w:t>
      </w:r>
      <w:r>
        <w:rPr>
          <w:rFonts w:hint="default" w:ascii="Times New Roman" w:hAnsi="Times New Roman" w:eastAsia="宋体" w:cs="Times New Roman"/>
          <w:b/>
          <w:bCs/>
          <w:sz w:val="21"/>
          <w:szCs w:val="20"/>
          <w:lang w:val="en-US" w:eastAsia="zh-CN"/>
        </w:rPr>
        <w:t>4</w:t>
      </w:r>
      <w:r>
        <w:rPr>
          <w:rFonts w:hint="default" w:ascii="Times New Roman" w:hAnsi="Times New Roman" w:eastAsia="宋体" w:cs="Times New Roman"/>
          <w:b/>
          <w:bCs/>
          <w:sz w:val="21"/>
          <w:szCs w:val="20"/>
        </w:rPr>
        <w:t>-1</w:t>
      </w:r>
      <w:r>
        <w:rPr>
          <w:rFonts w:hint="eastAsia" w:ascii="宋体" w:hAnsi="宋体" w:eastAsia="宋体" w:cs="宋体"/>
          <w:b/>
          <w:bCs/>
          <w:sz w:val="21"/>
          <w:szCs w:val="20"/>
        </w:rPr>
        <w:t xml:space="preserve">  </w:t>
      </w:r>
      <w:r>
        <w:rPr>
          <w:rFonts w:hint="eastAsia" w:ascii="宋体" w:hAnsi="宋体" w:cs="宋体"/>
          <w:b/>
          <w:bCs/>
          <w:sz w:val="21"/>
          <w:szCs w:val="20"/>
          <w:lang w:val="en-US" w:eastAsia="zh-CN"/>
        </w:rPr>
        <w:t>主要</w:t>
      </w:r>
      <w:r>
        <w:rPr>
          <w:rFonts w:hint="eastAsia" w:ascii="宋体" w:hAnsi="宋体" w:eastAsia="宋体" w:cs="宋体"/>
          <w:b/>
          <w:bCs/>
          <w:sz w:val="21"/>
          <w:szCs w:val="20"/>
        </w:rPr>
        <w:t>功能模块</w:t>
      </w:r>
      <w:r>
        <w:rPr>
          <w:rFonts w:hint="eastAsia" w:ascii="宋体" w:hAnsi="宋体" w:eastAsia="宋体" w:cs="宋体"/>
          <w:b/>
          <w:bCs/>
          <w:sz w:val="21"/>
          <w:szCs w:val="20"/>
          <w:lang w:eastAsia="zh-CN"/>
        </w:rPr>
        <w:t>图</w:t>
      </w:r>
      <w:bookmarkStart w:id="143" w:name="_Toc21817"/>
    </w:p>
    <w:p>
      <w:pPr>
        <w:pStyle w:val="3"/>
        <w:ind w:left="0" w:leftChars="0" w:firstLine="420" w:firstLineChars="0"/>
        <w:rPr>
          <w:rFonts w:hint="eastAsia"/>
          <w:lang w:val="en-US" w:eastAsia="zh-CN"/>
        </w:rPr>
      </w:pPr>
      <w:r>
        <w:rPr>
          <w:rFonts w:hint="eastAsia"/>
        </w:rPr>
        <w:t>4</w:t>
      </w:r>
      <w:r>
        <w:t xml:space="preserve">.2 </w:t>
      </w:r>
      <w:bookmarkStart w:id="144" w:name="_Toc17722"/>
      <w:bookmarkStart w:id="145" w:name="_Toc23354"/>
      <w:r>
        <w:rPr>
          <w:rFonts w:hint="eastAsia"/>
          <w:lang w:val="en-US" w:eastAsia="zh-CN"/>
        </w:rPr>
        <w:t>数据库设计</w:t>
      </w:r>
      <w:bookmarkEnd w:id="143"/>
      <w:bookmarkEnd w:id="144"/>
      <w:bookmarkEnd w:id="145"/>
    </w:p>
    <w:p>
      <w:pPr>
        <w:bidi w:val="0"/>
        <w:rPr>
          <w:rFonts w:hint="eastAsia" w:eastAsia="宋体"/>
          <w:lang w:val="en-US" w:eastAsia="zh-CN"/>
        </w:rPr>
      </w:pPr>
      <w:r>
        <w:rPr>
          <w:rFonts w:ascii="宋体" w:hAnsi="宋体" w:eastAsia="宋体" w:cs="宋体"/>
          <w:sz w:val="24"/>
          <w:szCs w:val="24"/>
        </w:rPr>
        <w:t>图书管理系统中主要包括用户登录和图书管理两大模块，用户登录模块会用到用户表，图书管理模块会用到图书信息表，除此之外，在图书管理模块中，每次图书借阅完成后，系统会</w:t>
      </w:r>
      <w:r>
        <w:rPr>
          <w:rFonts w:hint="eastAsia" w:ascii="宋体" w:hAnsi="宋体" w:cs="宋体"/>
          <w:sz w:val="24"/>
          <w:szCs w:val="24"/>
          <w:lang w:val="en-US" w:eastAsia="zh-CN"/>
        </w:rPr>
        <w:t>记录</w:t>
      </w:r>
      <w:r>
        <w:rPr>
          <w:rFonts w:ascii="宋体" w:hAnsi="宋体" w:eastAsia="宋体" w:cs="宋体"/>
          <w:sz w:val="24"/>
          <w:szCs w:val="24"/>
        </w:rPr>
        <w:t>图书借阅情况，因此</w:t>
      </w:r>
      <w:r>
        <w:rPr>
          <w:rFonts w:hint="eastAsia" w:ascii="宋体" w:hAnsi="宋体" w:cs="宋体"/>
          <w:sz w:val="24"/>
          <w:szCs w:val="24"/>
          <w:lang w:eastAsia="zh-CN"/>
        </w:rPr>
        <w:t>，</w:t>
      </w:r>
      <w:r>
        <w:rPr>
          <w:rFonts w:ascii="宋体" w:hAnsi="宋体" w:eastAsia="宋体" w:cs="宋体"/>
          <w:sz w:val="24"/>
          <w:szCs w:val="24"/>
        </w:rPr>
        <w:t>图书管理模块还需要一个借阅记录表</w:t>
      </w:r>
      <w:r>
        <w:rPr>
          <w:rFonts w:hint="eastAsia" w:ascii="宋体" w:hAnsi="宋体" w:cs="宋体"/>
          <w:sz w:val="24"/>
          <w:szCs w:val="24"/>
          <w:lang w:eastAsia="zh-CN"/>
        </w:rPr>
        <w:t>。</w:t>
      </w:r>
      <w:r>
        <w:rPr>
          <w:rFonts w:ascii="宋体" w:hAnsi="宋体" w:eastAsia="宋体" w:cs="宋体"/>
          <w:sz w:val="24"/>
          <w:szCs w:val="24"/>
        </w:rPr>
        <w:t>用户表，图书信息表和借阅记录表的表结构</w:t>
      </w:r>
      <w:r>
        <w:rPr>
          <w:rFonts w:hint="eastAsia" w:ascii="宋体" w:hAnsi="宋体" w:cs="宋体"/>
          <w:sz w:val="24"/>
          <w:szCs w:val="24"/>
          <w:lang w:val="en-US" w:eastAsia="zh-CN"/>
        </w:rPr>
        <w:t>分别</w:t>
      </w:r>
      <w:r>
        <w:rPr>
          <w:rFonts w:ascii="宋体" w:hAnsi="宋体" w:eastAsia="宋体" w:cs="宋体"/>
          <w:sz w:val="24"/>
          <w:szCs w:val="24"/>
        </w:rPr>
        <w:t>如</w:t>
      </w:r>
      <w:r>
        <w:rPr>
          <w:rFonts w:hint="eastAsia" w:ascii="宋体" w:hAnsi="宋体" w:cs="宋体"/>
          <w:sz w:val="24"/>
          <w:szCs w:val="24"/>
          <w:lang w:val="en-US" w:eastAsia="zh-CN"/>
        </w:rPr>
        <w:t>表</w:t>
      </w:r>
      <w:r>
        <w:rPr>
          <w:rFonts w:ascii="宋体" w:hAnsi="宋体" w:eastAsia="宋体" w:cs="宋体"/>
          <w:sz w:val="24"/>
          <w:szCs w:val="24"/>
        </w:rPr>
        <w:t>所示</w:t>
      </w:r>
      <w:r>
        <w:rPr>
          <w:rFonts w:hint="eastAsia" w:ascii="宋体" w:hAnsi="宋体" w:cs="宋体"/>
          <w:sz w:val="24"/>
          <w:szCs w:val="24"/>
          <w:lang w:eastAsia="zh-CN"/>
        </w:rPr>
        <w:t>。</w:t>
      </w:r>
    </w:p>
    <w:p>
      <w:pPr>
        <w:bidi w:val="0"/>
        <w:rPr>
          <w:rFonts w:hint="eastAsia"/>
          <w:lang w:val="en-US" w:eastAsia="zh-CN"/>
        </w:rPr>
      </w:pPr>
      <w:r>
        <w:rPr>
          <w:rFonts w:hint="eastAsia"/>
          <w:lang w:val="en-US" w:eastAsia="zh-CN"/>
        </w:rPr>
        <w:t>1、user用户表</w:t>
      </w:r>
    </w:p>
    <w:p>
      <w:pPr>
        <w:bidi w:val="0"/>
        <w:rPr>
          <w:rFonts w:hint="eastAsia"/>
          <w:lang w:val="en-US" w:eastAsia="zh-CN"/>
        </w:rPr>
      </w:pPr>
      <w:r>
        <w:rPr>
          <w:rFonts w:hint="eastAsia"/>
          <w:lang w:val="en-US" w:eastAsia="zh-CN"/>
        </w:rPr>
        <w:t>该表存放用户ID、用户名称用户密码、用户邮箱、用户角色及用户状态</w:t>
      </w:r>
      <w:r>
        <w:rPr>
          <w:rFonts w:hint="eastAsia"/>
          <w:lang w:eastAsia="zh-CN"/>
        </w:rPr>
        <w:t>。</w:t>
      </w:r>
      <w:r>
        <w:rPr>
          <w:rFonts w:hint="eastAsia"/>
          <w:lang w:val="en-US" w:eastAsia="zh-CN"/>
        </w:rPr>
        <w:t>用户表如表4-1所示。</w:t>
      </w:r>
    </w:p>
    <w:p>
      <w:pPr>
        <w:jc w:val="center"/>
        <w:rPr>
          <w:rFonts w:hint="default"/>
          <w:lang w:val="en-US" w:eastAsia="zh-CN"/>
        </w:rPr>
      </w:pPr>
      <w:r>
        <w:rPr>
          <w:rFonts w:hint="eastAsia"/>
        </w:rPr>
        <w:t>表</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用户表</w:t>
      </w:r>
    </w:p>
    <w:tbl>
      <w:tblPr>
        <w:tblStyle w:val="34"/>
        <w:tblW w:w="8583"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5"/>
        <w:gridCol w:w="2346"/>
        <w:gridCol w:w="1689"/>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sz w:val="24"/>
              </w:rPr>
            </w:pPr>
            <w:r>
              <w:rPr>
                <w:rFonts w:hint="eastAsia"/>
                <w:sz w:val="24"/>
              </w:rPr>
              <w:t>名称</w:t>
            </w:r>
          </w:p>
        </w:tc>
        <w:tc>
          <w:tcPr>
            <w:tcW w:w="2346" w:type="dxa"/>
          </w:tcPr>
          <w:p>
            <w:pPr>
              <w:spacing w:line="240" w:lineRule="auto"/>
              <w:jc w:val="center"/>
              <w:rPr>
                <w:sz w:val="24"/>
              </w:rPr>
            </w:pPr>
            <w:r>
              <w:rPr>
                <w:rFonts w:hint="eastAsia"/>
                <w:sz w:val="24"/>
              </w:rPr>
              <w:t>类型</w:t>
            </w:r>
          </w:p>
        </w:tc>
        <w:tc>
          <w:tcPr>
            <w:tcW w:w="1689" w:type="dxa"/>
          </w:tcPr>
          <w:p>
            <w:pPr>
              <w:spacing w:line="240" w:lineRule="auto"/>
              <w:jc w:val="both"/>
              <w:rPr>
                <w:rFonts w:hint="eastAsia" w:eastAsia="宋体"/>
                <w:sz w:val="24"/>
                <w:lang w:eastAsia="zh-CN"/>
              </w:rPr>
            </w:pPr>
            <w:r>
              <w:rPr>
                <w:rFonts w:hint="eastAsia"/>
                <w:sz w:val="24"/>
                <w:lang w:eastAsia="zh-CN"/>
              </w:rPr>
              <w:t>长度</w:t>
            </w:r>
          </w:p>
        </w:tc>
        <w:tc>
          <w:tcPr>
            <w:tcW w:w="2493" w:type="dxa"/>
          </w:tcPr>
          <w:p>
            <w:pPr>
              <w:spacing w:line="240" w:lineRule="auto"/>
              <w:ind w:left="0" w:leftChars="0" w:firstLine="0" w:firstLineChars="0"/>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sz w:val="24"/>
              </w:rPr>
            </w:pPr>
            <w:r>
              <w:rPr>
                <w:rFonts w:hint="eastAsia"/>
                <w:sz w:val="24"/>
                <w:lang w:val="en-US" w:eastAsia="zh-CN"/>
              </w:rPr>
              <w:t>user_</w:t>
            </w:r>
            <w:r>
              <w:rPr>
                <w:rFonts w:hint="eastAsia"/>
                <w:sz w:val="24"/>
              </w:rPr>
              <w:t>id</w:t>
            </w:r>
          </w:p>
        </w:tc>
        <w:tc>
          <w:tcPr>
            <w:tcW w:w="2346" w:type="dxa"/>
          </w:tcPr>
          <w:p>
            <w:pPr>
              <w:spacing w:line="240" w:lineRule="auto"/>
              <w:jc w:val="center"/>
              <w:rPr>
                <w:sz w:val="24"/>
              </w:rPr>
            </w:pPr>
            <w:r>
              <w:rPr>
                <w:rFonts w:hint="eastAsia"/>
                <w:sz w:val="24"/>
              </w:rPr>
              <w:t>int</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sz w:val="24"/>
              </w:rPr>
            </w:pPr>
            <w:r>
              <w:rPr>
                <w:rFonts w:hint="eastAsia"/>
                <w:sz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user_name</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sz w:val="24"/>
              </w:rPr>
            </w:pPr>
            <w:r>
              <w:rPr>
                <w:rFonts w:hint="eastAsia"/>
                <w:sz w:val="24"/>
                <w:szCs w:val="24"/>
                <w:lang w:val="en-US" w:eastAsia="zh-CN"/>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user_password</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user_email</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用户邮箱（用户账号）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user_role</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用户角色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user_status</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eastAsia" w:eastAsia="宋体"/>
                <w:sz w:val="24"/>
                <w:lang w:eastAsia="zh-CN"/>
              </w:rPr>
            </w:pPr>
            <w:r>
              <w:rPr>
                <w:rFonts w:hint="eastAsia"/>
                <w:sz w:val="24"/>
                <w:lang w:val="en-US" w:eastAsia="zh-CN"/>
              </w:rPr>
              <w:t>1</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用户状态</w:t>
            </w:r>
          </w:p>
        </w:tc>
      </w:tr>
    </w:tbl>
    <w:p>
      <w:pPr>
        <w:bidi w:val="0"/>
        <w:ind w:left="0" w:leftChars="0" w:firstLine="480" w:firstLineChars="200"/>
        <w:rPr>
          <w:rFonts w:hint="eastAsia"/>
          <w:lang w:val="en-US" w:eastAsia="zh-CN"/>
        </w:rPr>
      </w:pPr>
      <w:r>
        <w:rPr>
          <w:rFonts w:hint="eastAsia"/>
          <w:lang w:val="en-US" w:eastAsia="zh-CN"/>
        </w:rPr>
        <w:t>2、book图书信息表</w:t>
      </w:r>
    </w:p>
    <w:p>
      <w:pPr>
        <w:bidi w:val="0"/>
        <w:rPr>
          <w:rFonts w:hint="default"/>
          <w:lang w:val="en-US" w:eastAsia="zh-CN"/>
        </w:rPr>
      </w:pPr>
      <w:r>
        <w:rPr>
          <w:rFonts w:hint="eastAsia"/>
          <w:lang w:val="en-US" w:eastAsia="zh-CN"/>
        </w:rPr>
        <w:t>该表存放图书信息，主要包括图书编号、图书名称</w:t>
      </w:r>
      <w:r>
        <w:rPr>
          <w:rFonts w:hint="eastAsia"/>
          <w:lang w:eastAsia="zh-CN"/>
        </w:rPr>
        <w:t>、</w:t>
      </w:r>
      <w:r>
        <w:rPr>
          <w:rFonts w:hint="eastAsia"/>
          <w:lang w:val="en-US" w:eastAsia="zh-CN"/>
        </w:rPr>
        <w:t>图书标准</w:t>
      </w:r>
      <w:r>
        <w:rPr>
          <w:rFonts w:hint="eastAsia"/>
          <w:lang w:eastAsia="zh-CN"/>
        </w:rPr>
        <w:t>、</w:t>
      </w:r>
      <w:r>
        <w:rPr>
          <w:rFonts w:hint="eastAsia"/>
          <w:lang w:val="en-US" w:eastAsia="zh-CN"/>
        </w:rPr>
        <w:t>出版社</w:t>
      </w:r>
      <w:r>
        <w:rPr>
          <w:rFonts w:hint="eastAsia"/>
          <w:lang w:eastAsia="zh-CN"/>
        </w:rPr>
        <w:t>、鲜花</w:t>
      </w:r>
      <w:r>
        <w:rPr>
          <w:rFonts w:hint="eastAsia"/>
          <w:lang w:val="en-US" w:eastAsia="zh-CN"/>
        </w:rPr>
        <w:t>作者</w:t>
      </w:r>
      <w:r>
        <w:rPr>
          <w:rFonts w:hint="eastAsia"/>
          <w:lang w:eastAsia="zh-CN"/>
        </w:rPr>
        <w:t>、</w:t>
      </w:r>
      <w:r>
        <w:rPr>
          <w:rFonts w:hint="eastAsia"/>
          <w:lang w:val="en-US" w:eastAsia="zh-CN"/>
        </w:rPr>
        <w:t>价格、上架时间</w:t>
      </w:r>
      <w:r>
        <w:rPr>
          <w:rFonts w:hint="eastAsia"/>
          <w:lang w:eastAsia="zh-CN"/>
        </w:rPr>
        <w:t>等信息。</w:t>
      </w:r>
      <w:r>
        <w:rPr>
          <w:rFonts w:hint="eastAsia"/>
          <w:lang w:val="en-US" w:eastAsia="zh-CN"/>
        </w:rPr>
        <w:t>图书信息表如表4-2所示。</w:t>
      </w:r>
    </w:p>
    <w:p>
      <w:pPr>
        <w:jc w:val="center"/>
        <w:rPr>
          <w:rFonts w:hint="default" w:eastAsia="宋体"/>
          <w:lang w:val="en-US" w:eastAsia="zh-CN"/>
        </w:rPr>
      </w:pPr>
      <w:r>
        <w:rPr>
          <w:rFonts w:hint="eastAsia"/>
        </w:rPr>
        <w:t>表</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图书信息表</w:t>
      </w:r>
    </w:p>
    <w:tbl>
      <w:tblPr>
        <w:tblStyle w:val="34"/>
        <w:tblW w:w="8583"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5"/>
        <w:gridCol w:w="2346"/>
        <w:gridCol w:w="1689"/>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sz w:val="24"/>
              </w:rPr>
            </w:pPr>
            <w:r>
              <w:rPr>
                <w:rFonts w:hint="eastAsia"/>
                <w:sz w:val="24"/>
              </w:rPr>
              <w:t>名称</w:t>
            </w:r>
          </w:p>
        </w:tc>
        <w:tc>
          <w:tcPr>
            <w:tcW w:w="2346" w:type="dxa"/>
          </w:tcPr>
          <w:p>
            <w:pPr>
              <w:spacing w:line="240" w:lineRule="auto"/>
              <w:jc w:val="center"/>
              <w:rPr>
                <w:sz w:val="24"/>
              </w:rPr>
            </w:pPr>
            <w:r>
              <w:rPr>
                <w:rFonts w:hint="eastAsia"/>
                <w:sz w:val="24"/>
              </w:rPr>
              <w:t>类型</w:t>
            </w:r>
          </w:p>
        </w:tc>
        <w:tc>
          <w:tcPr>
            <w:tcW w:w="1689" w:type="dxa"/>
          </w:tcPr>
          <w:p>
            <w:pPr>
              <w:spacing w:line="240" w:lineRule="auto"/>
              <w:jc w:val="both"/>
              <w:rPr>
                <w:rFonts w:hint="eastAsia" w:eastAsia="宋体"/>
                <w:sz w:val="24"/>
                <w:lang w:eastAsia="zh-CN"/>
              </w:rPr>
            </w:pPr>
            <w:r>
              <w:rPr>
                <w:rFonts w:hint="eastAsia"/>
                <w:sz w:val="24"/>
                <w:lang w:eastAsia="zh-CN"/>
              </w:rPr>
              <w:t>长度</w:t>
            </w:r>
          </w:p>
        </w:tc>
        <w:tc>
          <w:tcPr>
            <w:tcW w:w="2493" w:type="dxa"/>
          </w:tcPr>
          <w:p>
            <w:pPr>
              <w:spacing w:line="240" w:lineRule="auto"/>
              <w:ind w:left="0" w:leftChars="0" w:firstLine="0" w:firstLineChars="0"/>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sz w:val="24"/>
              </w:rPr>
            </w:pPr>
            <w:r>
              <w:rPr>
                <w:rFonts w:hint="eastAsia"/>
                <w:sz w:val="24"/>
                <w:lang w:val="en-US" w:eastAsia="zh-CN"/>
              </w:rPr>
              <w:t>book_</w:t>
            </w:r>
            <w:r>
              <w:rPr>
                <w:rFonts w:hint="eastAsia"/>
                <w:sz w:val="24"/>
              </w:rPr>
              <w:t>id</w:t>
            </w:r>
          </w:p>
        </w:tc>
        <w:tc>
          <w:tcPr>
            <w:tcW w:w="2346" w:type="dxa"/>
          </w:tcPr>
          <w:p>
            <w:pPr>
              <w:spacing w:line="240" w:lineRule="auto"/>
              <w:jc w:val="center"/>
              <w:rPr>
                <w:sz w:val="24"/>
              </w:rPr>
            </w:pPr>
            <w:r>
              <w:rPr>
                <w:rFonts w:hint="eastAsia"/>
                <w:sz w:val="24"/>
              </w:rPr>
              <w:t>int</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eastAsia" w:eastAsia="宋体"/>
                <w:sz w:val="24"/>
                <w:lang w:eastAsia="zh-CN"/>
              </w:rPr>
            </w:pPr>
            <w:r>
              <w:rPr>
                <w:rFonts w:hint="eastAsia"/>
                <w:sz w:val="24"/>
                <w:lang w:val="en-US" w:eastAsia="zh-CN"/>
              </w:rPr>
              <w:t>图书编号（</w:t>
            </w:r>
            <w:r>
              <w:rPr>
                <w:rFonts w:hint="eastAsia"/>
                <w:sz w:val="24"/>
              </w:rPr>
              <w:t>主键</w:t>
            </w:r>
            <w:r>
              <w:rPr>
                <w:rFonts w:hint="eastAsia"/>
                <w:sz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book_name</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sz w:val="24"/>
              </w:rPr>
            </w:pPr>
            <w:r>
              <w:rPr>
                <w:rFonts w:hint="eastAsia"/>
                <w:sz w:val="24"/>
                <w:szCs w:val="24"/>
                <w:lang w:val="en-US" w:eastAsia="zh-CN"/>
              </w:rPr>
              <w:t>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book_isbn</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图书标准ISBN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book_press</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图书出版社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book_author</w:t>
            </w:r>
          </w:p>
        </w:tc>
        <w:tc>
          <w:tcPr>
            <w:tcW w:w="2346"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图书作者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book_pagination</w:t>
            </w:r>
          </w:p>
        </w:tc>
        <w:tc>
          <w:tcPr>
            <w:tcW w:w="2346" w:type="dxa"/>
          </w:tcPr>
          <w:p>
            <w:pPr>
              <w:spacing w:line="240" w:lineRule="auto"/>
              <w:jc w:val="center"/>
              <w:rPr>
                <w:rFonts w:hint="default" w:eastAsia="宋体"/>
                <w:sz w:val="24"/>
                <w:lang w:val="en-US" w:eastAsia="zh-CN"/>
              </w:rPr>
            </w:pPr>
            <w:r>
              <w:rPr>
                <w:rFonts w:hint="eastAsia"/>
                <w:sz w:val="24"/>
                <w:lang w:val="en-US" w:eastAsia="zh-CN"/>
              </w:rPr>
              <w:t>int</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图书页数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book_price</w:t>
            </w:r>
          </w:p>
        </w:tc>
        <w:tc>
          <w:tcPr>
            <w:tcW w:w="2346" w:type="dxa"/>
          </w:tcPr>
          <w:p>
            <w:pPr>
              <w:spacing w:line="240" w:lineRule="auto"/>
              <w:ind w:firstLine="480" w:firstLineChars="200"/>
              <w:jc w:val="center"/>
              <w:rPr>
                <w:rFonts w:hint="default" w:eastAsia="宋体"/>
                <w:sz w:val="24"/>
                <w:lang w:val="en-US" w:eastAsia="zh-CN"/>
              </w:rPr>
            </w:pPr>
            <w:r>
              <w:rPr>
                <w:rFonts w:hint="eastAsia"/>
                <w:sz w:val="24"/>
                <w:lang w:val="en-US" w:eastAsia="zh-CN"/>
              </w:rPr>
              <w:t>double</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book_uploadtime</w:t>
            </w:r>
          </w:p>
        </w:tc>
        <w:tc>
          <w:tcPr>
            <w:tcW w:w="2346"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图书上架时间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book_status</w:t>
            </w:r>
          </w:p>
        </w:tc>
        <w:tc>
          <w:tcPr>
            <w:tcW w:w="2346"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default"/>
                <w:sz w:val="24"/>
                <w:lang w:val="en-US" w:eastAsia="zh-CN"/>
              </w:rPr>
            </w:pPr>
            <w:r>
              <w:rPr>
                <w:rFonts w:hint="eastAsia"/>
                <w:sz w:val="24"/>
                <w:lang w:val="en-US" w:eastAsia="zh-CN"/>
              </w:rPr>
              <w:t>1</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book_borrower</w:t>
            </w:r>
          </w:p>
        </w:tc>
        <w:tc>
          <w:tcPr>
            <w:tcW w:w="2346"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图书借阅人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book_borrowtime</w:t>
            </w:r>
          </w:p>
        </w:tc>
        <w:tc>
          <w:tcPr>
            <w:tcW w:w="2346"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图书借阅时间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5" w:type="dxa"/>
          </w:tcPr>
          <w:p>
            <w:pPr>
              <w:spacing w:line="240" w:lineRule="auto"/>
              <w:ind w:left="0" w:leftChars="0" w:firstLine="0" w:firstLineChars="0"/>
              <w:jc w:val="center"/>
              <w:rPr>
                <w:rFonts w:hint="default"/>
                <w:sz w:val="24"/>
                <w:lang w:val="en-US" w:eastAsia="zh-CN"/>
              </w:rPr>
            </w:pPr>
            <w:r>
              <w:rPr>
                <w:rFonts w:hint="eastAsia"/>
                <w:sz w:val="24"/>
                <w:lang w:val="en-US" w:eastAsia="zh-CN"/>
              </w:rPr>
              <w:t>book_returntime</w:t>
            </w:r>
          </w:p>
        </w:tc>
        <w:tc>
          <w:tcPr>
            <w:tcW w:w="2346"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图书预计归还时间</w:t>
            </w:r>
          </w:p>
        </w:tc>
      </w:tr>
    </w:tbl>
    <w:p>
      <w:pPr>
        <w:bidi w:val="0"/>
        <w:rPr>
          <w:rFonts w:hint="eastAsia"/>
          <w:lang w:val="en-US" w:eastAsia="zh-CN"/>
        </w:rPr>
      </w:pPr>
      <w:r>
        <w:rPr>
          <w:rFonts w:hint="eastAsia"/>
          <w:lang w:val="en-US" w:eastAsia="zh-CN"/>
        </w:rPr>
        <w:t>3、record借阅记录表</w:t>
      </w:r>
    </w:p>
    <w:p>
      <w:pPr>
        <w:bidi w:val="0"/>
        <w:rPr>
          <w:rFonts w:hint="eastAsia"/>
          <w:lang w:val="en-US" w:eastAsia="zh-CN"/>
        </w:rPr>
      </w:pPr>
      <w:r>
        <w:rPr>
          <w:rFonts w:hint="eastAsia"/>
          <w:lang w:val="en-US" w:eastAsia="zh-CN"/>
        </w:rPr>
        <w:t>该表存放借阅信息，主要包括借阅记录、图书名称、ISBN、借阅人、借阅时间、归还时间</w:t>
      </w:r>
      <w:r>
        <w:rPr>
          <w:rFonts w:hint="eastAsia"/>
          <w:lang w:eastAsia="zh-CN"/>
        </w:rPr>
        <w:t>。</w:t>
      </w:r>
      <w:r>
        <w:rPr>
          <w:rFonts w:hint="eastAsia"/>
          <w:lang w:val="en-US" w:eastAsia="zh-CN"/>
        </w:rPr>
        <w:t>借阅记录</w:t>
      </w:r>
      <w:r>
        <w:rPr>
          <w:rFonts w:hint="eastAsia"/>
          <w:lang w:eastAsia="zh-CN"/>
        </w:rPr>
        <w:t>表如表</w:t>
      </w:r>
      <w:r>
        <w:rPr>
          <w:rFonts w:hint="eastAsia"/>
          <w:lang w:val="en-US" w:eastAsia="zh-CN"/>
        </w:rPr>
        <w:t>4-3所示。</w:t>
      </w:r>
    </w:p>
    <w:p>
      <w:pPr>
        <w:jc w:val="center"/>
        <w:rPr>
          <w:rFonts w:hint="eastAsia"/>
          <w:lang w:val="en-US" w:eastAsia="zh-CN"/>
        </w:rPr>
      </w:pPr>
      <w:r>
        <w:rPr>
          <w:rFonts w:hint="eastAsia"/>
        </w:rPr>
        <w:t>表</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借阅记录表</w:t>
      </w:r>
    </w:p>
    <w:tbl>
      <w:tblPr>
        <w:tblStyle w:val="34"/>
        <w:tblW w:w="8583"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1"/>
        <w:gridCol w:w="2280"/>
        <w:gridCol w:w="1689"/>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sz w:val="24"/>
              </w:rPr>
            </w:pPr>
            <w:r>
              <w:rPr>
                <w:rFonts w:hint="eastAsia"/>
                <w:sz w:val="24"/>
              </w:rPr>
              <w:t>名称</w:t>
            </w:r>
          </w:p>
        </w:tc>
        <w:tc>
          <w:tcPr>
            <w:tcW w:w="2280" w:type="dxa"/>
          </w:tcPr>
          <w:p>
            <w:pPr>
              <w:spacing w:line="240" w:lineRule="auto"/>
              <w:jc w:val="center"/>
              <w:rPr>
                <w:sz w:val="24"/>
              </w:rPr>
            </w:pPr>
            <w:r>
              <w:rPr>
                <w:rFonts w:hint="eastAsia"/>
                <w:sz w:val="24"/>
              </w:rPr>
              <w:t>类型</w:t>
            </w:r>
          </w:p>
        </w:tc>
        <w:tc>
          <w:tcPr>
            <w:tcW w:w="1689" w:type="dxa"/>
          </w:tcPr>
          <w:p>
            <w:pPr>
              <w:spacing w:line="240" w:lineRule="auto"/>
              <w:jc w:val="both"/>
              <w:rPr>
                <w:rFonts w:hint="eastAsia" w:eastAsia="宋体"/>
                <w:sz w:val="24"/>
                <w:lang w:eastAsia="zh-CN"/>
              </w:rPr>
            </w:pPr>
            <w:r>
              <w:rPr>
                <w:rFonts w:hint="eastAsia"/>
                <w:sz w:val="24"/>
                <w:lang w:eastAsia="zh-CN"/>
              </w:rPr>
              <w:t>长度</w:t>
            </w:r>
          </w:p>
        </w:tc>
        <w:tc>
          <w:tcPr>
            <w:tcW w:w="2493" w:type="dxa"/>
          </w:tcPr>
          <w:p>
            <w:pPr>
              <w:spacing w:line="240" w:lineRule="auto"/>
              <w:ind w:left="0" w:leftChars="0" w:firstLine="0" w:firstLineChars="0"/>
              <w:jc w:val="center"/>
              <w:rPr>
                <w:sz w:val="24"/>
              </w:rPr>
            </w:pPr>
            <w:r>
              <w:rPr>
                <w:rFonts w:hint="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sz w:val="24"/>
              </w:rPr>
            </w:pPr>
            <w:r>
              <w:rPr>
                <w:rFonts w:hint="eastAsia"/>
                <w:sz w:val="24"/>
                <w:lang w:val="en-US" w:eastAsia="zh-CN"/>
              </w:rPr>
              <w:t>record_</w:t>
            </w:r>
            <w:r>
              <w:rPr>
                <w:rFonts w:hint="eastAsia"/>
                <w:sz w:val="24"/>
              </w:rPr>
              <w:t>id</w:t>
            </w:r>
          </w:p>
        </w:tc>
        <w:tc>
          <w:tcPr>
            <w:tcW w:w="2280"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eastAsia" w:eastAsia="宋体"/>
                <w:sz w:val="24"/>
                <w:lang w:eastAsia="zh-CN"/>
              </w:rPr>
            </w:pPr>
            <w:r>
              <w:rPr>
                <w:rFonts w:hint="eastAsia"/>
                <w:sz w:val="24"/>
                <w:lang w:val="en-US" w:eastAsia="zh-CN"/>
              </w:rPr>
              <w:t>借阅记录（</w:t>
            </w:r>
            <w:r>
              <w:rPr>
                <w:rFonts w:hint="eastAsia"/>
                <w:sz w:val="24"/>
              </w:rPr>
              <w:t>主键</w:t>
            </w:r>
            <w:r>
              <w:rPr>
                <w:rFonts w:hint="eastAsia"/>
                <w:sz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record_bookname</w:t>
            </w:r>
          </w:p>
        </w:tc>
        <w:tc>
          <w:tcPr>
            <w:tcW w:w="2280"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sz w:val="24"/>
              </w:rPr>
            </w:pPr>
            <w:r>
              <w:rPr>
                <w:rFonts w:hint="eastAsia"/>
                <w:sz w:val="24"/>
                <w:szCs w:val="24"/>
                <w:lang w:val="en-US" w:eastAsia="zh-CN"/>
              </w:rPr>
              <w:t>借阅的图书名称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record_bookisbn</w:t>
            </w:r>
          </w:p>
        </w:tc>
        <w:tc>
          <w:tcPr>
            <w:tcW w:w="2280"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借阅的图书的ISBN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record_borrower</w:t>
            </w:r>
          </w:p>
        </w:tc>
        <w:tc>
          <w:tcPr>
            <w:tcW w:w="2280" w:type="dxa"/>
          </w:tcPr>
          <w:p>
            <w:pPr>
              <w:spacing w:line="240" w:lineRule="auto"/>
              <w:jc w:val="center"/>
              <w:rPr>
                <w:sz w:val="24"/>
              </w:rPr>
            </w:pPr>
            <w:r>
              <w:rPr>
                <w:rFonts w:hint="eastAsia"/>
                <w:sz w:val="24"/>
              </w:rPr>
              <w:t>varchar</w:t>
            </w:r>
          </w:p>
        </w:tc>
        <w:tc>
          <w:tcPr>
            <w:tcW w:w="1689" w:type="dxa"/>
          </w:tcPr>
          <w:p>
            <w:pPr>
              <w:spacing w:line="240" w:lineRule="auto"/>
              <w:jc w:val="both"/>
              <w:rPr>
                <w:rFonts w:hint="default" w:eastAsia="宋体"/>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eastAsia="宋体"/>
                <w:sz w:val="24"/>
                <w:lang w:val="en-US" w:eastAsia="zh-CN"/>
              </w:rPr>
            </w:pPr>
            <w:r>
              <w:rPr>
                <w:rFonts w:hint="eastAsia"/>
                <w:sz w:val="24"/>
                <w:lang w:val="en-US" w:eastAsia="zh-CN"/>
              </w:rPr>
              <w:t>图书借阅人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rFonts w:hint="default"/>
                <w:sz w:val="24"/>
                <w:lang w:val="en-US" w:eastAsia="zh-CN"/>
              </w:rPr>
            </w:pPr>
            <w:r>
              <w:rPr>
                <w:rFonts w:hint="eastAsia"/>
                <w:sz w:val="24"/>
                <w:lang w:val="en-US" w:eastAsia="zh-CN"/>
              </w:rPr>
              <w:t>record_borrowtime</w:t>
            </w:r>
          </w:p>
        </w:tc>
        <w:tc>
          <w:tcPr>
            <w:tcW w:w="2280"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图书借阅时间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121" w:type="dxa"/>
          </w:tcPr>
          <w:p>
            <w:pPr>
              <w:spacing w:line="240" w:lineRule="auto"/>
              <w:ind w:left="0" w:leftChars="0" w:firstLine="0" w:firstLineChars="0"/>
              <w:jc w:val="center"/>
              <w:rPr>
                <w:rFonts w:hint="default"/>
                <w:sz w:val="24"/>
                <w:lang w:val="en-US" w:eastAsia="zh-CN"/>
              </w:rPr>
            </w:pPr>
            <w:r>
              <w:rPr>
                <w:rFonts w:hint="eastAsia"/>
                <w:sz w:val="24"/>
                <w:lang w:val="en-US" w:eastAsia="zh-CN"/>
              </w:rPr>
              <w:t>record_remandtime</w:t>
            </w:r>
          </w:p>
        </w:tc>
        <w:tc>
          <w:tcPr>
            <w:tcW w:w="2280" w:type="dxa"/>
          </w:tcPr>
          <w:p>
            <w:pPr>
              <w:spacing w:line="240" w:lineRule="auto"/>
              <w:ind w:firstLine="480" w:firstLineChars="200"/>
              <w:jc w:val="center"/>
              <w:rPr>
                <w:rFonts w:hint="eastAsia"/>
                <w:sz w:val="24"/>
              </w:rPr>
            </w:pPr>
            <w:r>
              <w:rPr>
                <w:rFonts w:hint="eastAsia"/>
                <w:sz w:val="24"/>
              </w:rPr>
              <w:t>varchar</w:t>
            </w:r>
          </w:p>
        </w:tc>
        <w:tc>
          <w:tcPr>
            <w:tcW w:w="1689" w:type="dxa"/>
          </w:tcPr>
          <w:p>
            <w:pPr>
              <w:spacing w:line="240" w:lineRule="auto"/>
              <w:ind w:firstLine="480" w:firstLineChars="200"/>
              <w:jc w:val="both"/>
              <w:rPr>
                <w:rFonts w:hint="eastAsia"/>
                <w:sz w:val="24"/>
                <w:lang w:val="en-US" w:eastAsia="zh-CN"/>
              </w:rPr>
            </w:pPr>
            <w:r>
              <w:rPr>
                <w:rFonts w:hint="eastAsia"/>
                <w:sz w:val="24"/>
                <w:lang w:val="en-US" w:eastAsia="zh-CN"/>
              </w:rPr>
              <w:t>32</w:t>
            </w:r>
          </w:p>
        </w:tc>
        <w:tc>
          <w:tcPr>
            <w:tcW w:w="2493" w:type="dxa"/>
          </w:tcPr>
          <w:p>
            <w:pPr>
              <w:spacing w:line="240" w:lineRule="auto"/>
              <w:ind w:left="0" w:leftChars="0" w:firstLine="0" w:firstLineChars="0"/>
              <w:jc w:val="center"/>
              <w:rPr>
                <w:rFonts w:hint="default"/>
                <w:sz w:val="24"/>
                <w:lang w:val="en-US" w:eastAsia="zh-CN"/>
              </w:rPr>
            </w:pPr>
            <w:r>
              <w:rPr>
                <w:rFonts w:hint="eastAsia"/>
                <w:sz w:val="24"/>
                <w:lang w:val="en-US" w:eastAsia="zh-CN"/>
              </w:rPr>
              <w:t>图书归还时间</w:t>
            </w:r>
          </w:p>
        </w:tc>
      </w:t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tbl>
    <w:p>
      <w:pPr>
        <w:widowControl/>
        <w:ind w:left="0" w:leftChars="0" w:firstLine="0" w:firstLineChars="0"/>
        <w:jc w:val="left"/>
        <w:rPr>
          <w:rFonts w:ascii="黑体" w:hAnsi="黑体" w:eastAsia="黑体" w:cs="Times New Roman"/>
          <w:b/>
          <w:kern w:val="44"/>
          <w:sz w:val="36"/>
          <w:szCs w:val="36"/>
        </w:rPr>
      </w:pPr>
      <w:bookmarkStart w:id="146" w:name="_Toc480402785"/>
      <w:bookmarkStart w:id="147" w:name="_Toc479943523"/>
      <w:bookmarkStart w:id="148" w:name="_Toc479867373"/>
      <w:bookmarkStart w:id="149" w:name="_Toc8714"/>
      <w:r>
        <w:br w:type="page"/>
      </w:r>
    </w:p>
    <w:p>
      <w:pPr>
        <w:pStyle w:val="2"/>
        <w:ind w:left="0" w:leftChars="0" w:firstLine="0" w:firstLineChars="0"/>
        <w:rPr>
          <w:rFonts w:hint="eastAsia"/>
        </w:rPr>
      </w:pPr>
      <w:bookmarkStart w:id="150" w:name="_Toc22102"/>
      <w:r>
        <w:rPr>
          <w:rFonts w:hint="eastAsia"/>
        </w:rPr>
        <w:t>5 详细设计与实现</w:t>
      </w:r>
      <w:bookmarkEnd w:id="150"/>
    </w:p>
    <w:p>
      <w:pPr>
        <w:bidi w:val="0"/>
        <w:rPr>
          <w:rFonts w:hint="default"/>
          <w:lang w:val="en-US" w:eastAsia="zh-CN"/>
        </w:rPr>
      </w:pPr>
      <w:r>
        <w:rPr>
          <w:rFonts w:hint="eastAsia"/>
          <w:lang w:val="en-US" w:eastAsia="zh-CN"/>
        </w:rPr>
        <w:t>根据总体设计部分对于功能模块的划分，在详细设计中采用SSM框架编写，前台页面使用当前主流的Bootstrap和jQuery框架编写。</w:t>
      </w:r>
    </w:p>
    <w:bookmarkEnd w:id="146"/>
    <w:bookmarkEnd w:id="147"/>
    <w:bookmarkEnd w:id="148"/>
    <w:bookmarkEnd w:id="149"/>
    <w:p>
      <w:pPr>
        <w:pStyle w:val="3"/>
        <w:bidi w:val="0"/>
        <w:ind w:left="0" w:leftChars="0" w:firstLine="420" w:firstLineChars="0"/>
      </w:pPr>
      <w:bookmarkStart w:id="151" w:name="_Toc15988"/>
      <w:r>
        <w:t>5.</w:t>
      </w:r>
      <w:r>
        <w:rPr>
          <w:rFonts w:hint="eastAsia"/>
          <w:lang w:val="en-US" w:eastAsia="zh-CN"/>
        </w:rPr>
        <w:t>1</w:t>
      </w:r>
      <w:r>
        <w:t xml:space="preserve"> </w:t>
      </w:r>
      <w:r>
        <w:rPr>
          <w:rFonts w:hint="eastAsia"/>
        </w:rPr>
        <w:t>系统首页的设计与实现</w:t>
      </w:r>
      <w:bookmarkEnd w:id="151"/>
    </w:p>
    <w:p>
      <w:pPr>
        <w:bidi w:val="0"/>
      </w:pPr>
      <w:r>
        <w:rPr>
          <w:rFonts w:hint="eastAsia"/>
        </w:rPr>
        <w:t>该系统首页页面风格简单明了，上边横条可以选择</w:t>
      </w:r>
      <w:r>
        <w:rPr>
          <w:rFonts w:hint="eastAsia"/>
          <w:lang w:val="en-US" w:eastAsia="zh-CN"/>
        </w:rPr>
        <w:t>注销</w:t>
      </w:r>
      <w:r>
        <w:rPr>
          <w:rFonts w:hint="eastAsia"/>
        </w:rPr>
        <w:t>，左侧有</w:t>
      </w:r>
      <w:r>
        <w:rPr>
          <w:rFonts w:hint="eastAsia"/>
          <w:lang w:val="en-US" w:eastAsia="zh-CN"/>
        </w:rPr>
        <w:t>图书借阅</w:t>
      </w:r>
      <w:r>
        <w:rPr>
          <w:rFonts w:hint="eastAsia"/>
        </w:rPr>
        <w:t>，</w:t>
      </w:r>
      <w:r>
        <w:rPr>
          <w:rFonts w:hint="eastAsia"/>
          <w:lang w:val="en-US" w:eastAsia="zh-CN"/>
        </w:rPr>
        <w:t>当前借阅及借阅记录</w:t>
      </w:r>
      <w:r>
        <w:rPr>
          <w:rFonts w:hint="eastAsia"/>
        </w:rPr>
        <w:t>，用户可以根据自己的需求浏览相关内容。页面右侧是</w:t>
      </w:r>
      <w:r>
        <w:rPr>
          <w:rFonts w:hint="eastAsia"/>
          <w:lang w:val="en-US" w:eastAsia="zh-CN"/>
        </w:rPr>
        <w:t>图书</w:t>
      </w:r>
      <w:r>
        <w:rPr>
          <w:rFonts w:hint="eastAsia"/>
        </w:rPr>
        <w:t>列表，用户可以通过点击相应的链接</w:t>
      </w:r>
      <w:r>
        <w:rPr>
          <w:rFonts w:hint="eastAsia"/>
          <w:lang w:val="en-US" w:eastAsia="zh-CN"/>
        </w:rPr>
        <w:t>借阅图书</w:t>
      </w:r>
      <w:r>
        <w:rPr>
          <w:rFonts w:hint="eastAsia"/>
        </w:rPr>
        <w:t>。首页页面的设计如图</w:t>
      </w:r>
      <w:r>
        <w:rPr>
          <w:rFonts w:hint="eastAsia"/>
          <w:lang w:val="en-US" w:eastAsia="zh-CN"/>
        </w:rPr>
        <w:t>5</w:t>
      </w:r>
      <w:r>
        <w:rPr>
          <w:rFonts w:hint="eastAsia"/>
        </w:rPr>
        <w:t>-</w:t>
      </w:r>
      <w:r>
        <w:rPr>
          <w:rFonts w:hint="eastAsia"/>
          <w:lang w:val="en-US" w:eastAsia="zh-CN"/>
        </w:rPr>
        <w:t>1</w:t>
      </w:r>
      <w:r>
        <w:rPr>
          <w:rFonts w:hint="eastAsia"/>
        </w:rPr>
        <w:t>所示。</w:t>
      </w:r>
    </w:p>
    <w:p>
      <w:pPr>
        <w:ind w:left="0" w:leftChars="0" w:firstLine="0" w:firstLineChars="0"/>
        <w:jc w:val="center"/>
        <w:rPr>
          <w:rFonts w:hint="eastAsia" w:ascii="宋体" w:hAnsi="宋体" w:eastAsia="宋体" w:cs="宋体"/>
          <w:b/>
          <w:bCs/>
          <w:kern w:val="2"/>
          <w:sz w:val="21"/>
          <w:szCs w:val="20"/>
          <w:lang w:val="en-US" w:eastAsia="zh-CN" w:bidi="ar-SA"/>
        </w:rPr>
      </w:pPr>
      <w:bookmarkStart w:id="152" w:name="_Toc482685126"/>
      <w:bookmarkEnd w:id="152"/>
      <w:bookmarkStart w:id="153" w:name="_Toc484179582"/>
      <w:bookmarkEnd w:id="153"/>
      <w:bookmarkStart w:id="154" w:name="_Toc72520910"/>
      <w:bookmarkEnd w:id="154"/>
      <w:bookmarkStart w:id="155" w:name="_Toc71928099"/>
      <w:bookmarkEnd w:id="155"/>
      <w:bookmarkStart w:id="156" w:name="_Toc71928171"/>
      <w:bookmarkEnd w:id="156"/>
      <w:bookmarkStart w:id="157" w:name="_Toc5528"/>
      <w:bookmarkEnd w:id="157"/>
      <w:bookmarkStart w:id="158" w:name="_Toc482685029"/>
      <w:bookmarkEnd w:id="158"/>
      <w:bookmarkStart w:id="159" w:name="_Toc482685822"/>
      <w:bookmarkEnd w:id="159"/>
      <w:bookmarkStart w:id="160" w:name="_Toc71928243"/>
      <w:bookmarkEnd w:id="160"/>
      <w:bookmarkStart w:id="161" w:name="_Toc480402980"/>
      <w:bookmarkEnd w:id="161"/>
      <w:bookmarkStart w:id="162" w:name="_Toc19829"/>
      <w:bookmarkEnd w:id="162"/>
      <w:bookmarkStart w:id="163" w:name="_Toc23944"/>
      <w:bookmarkEnd w:id="163"/>
      <w:bookmarkStart w:id="164" w:name="_Toc74173070"/>
      <w:bookmarkEnd w:id="164"/>
      <w:bookmarkStart w:id="165" w:name="_Toc480402788"/>
      <w:bookmarkEnd w:id="165"/>
      <w:bookmarkStart w:id="166" w:name="_Toc14819"/>
      <w:bookmarkEnd w:id="166"/>
      <w:bookmarkStart w:id="167" w:name="_Toc482685865"/>
      <w:bookmarkEnd w:id="167"/>
      <w:bookmarkStart w:id="168" w:name="_Toc72277789"/>
      <w:bookmarkEnd w:id="168"/>
      <w:bookmarkStart w:id="169" w:name="_Toc482684750"/>
      <w:bookmarkEnd w:id="169"/>
      <w:bookmarkStart w:id="170" w:name="_Toc482685238"/>
      <w:bookmarkEnd w:id="170"/>
      <w:bookmarkStart w:id="171" w:name="_Toc482685664"/>
      <w:bookmarkEnd w:id="171"/>
      <w:bookmarkStart w:id="172" w:name="_Toc479943526"/>
      <w:bookmarkEnd w:id="172"/>
      <w:bookmarkStart w:id="173" w:name="_Toc482685446"/>
      <w:bookmarkEnd w:id="173"/>
      <w:bookmarkStart w:id="174" w:name="_Toc32559"/>
      <w:bookmarkEnd w:id="174"/>
      <w:bookmarkStart w:id="175" w:name="_Toc504938329"/>
      <w:bookmarkEnd w:id="175"/>
      <w:bookmarkStart w:id="176" w:name="_Toc482684910"/>
      <w:bookmarkEnd w:id="176"/>
      <w:bookmarkStart w:id="177" w:name="_Toc482685293"/>
      <w:bookmarkEnd w:id="177"/>
      <w:bookmarkStart w:id="178" w:name="_Toc20448"/>
      <w:bookmarkEnd w:id="178"/>
      <w:bookmarkStart w:id="179" w:name="_Toc482685534"/>
      <w:bookmarkEnd w:id="179"/>
      <w:bookmarkStart w:id="180" w:name="_Toc484179621"/>
      <w:bookmarkEnd w:id="180"/>
      <w:bookmarkStart w:id="181" w:name="_Toc479867375"/>
      <w:bookmarkStart w:id="182" w:name="_Toc31616"/>
      <w:r>
        <w:rPr>
          <w:rFonts w:ascii="宋体" w:hAnsi="宋体" w:eastAsia="宋体" w:cs="宋体"/>
          <w:sz w:val="24"/>
          <w:szCs w:val="24"/>
        </w:rPr>
        <w:drawing>
          <wp:inline distT="0" distB="0" distL="0" distR="0">
            <wp:extent cx="6370320" cy="3266440"/>
            <wp:effectExtent l="0" t="0" r="0" b="10160"/>
            <wp:docPr id="1031" name="图片 2" descr="IMG_256"/>
            <wp:cNvGraphicFramePr/>
            <a:graphic xmlns:a="http://schemas.openxmlformats.org/drawingml/2006/main">
              <a:graphicData uri="http://schemas.openxmlformats.org/drawingml/2006/picture">
                <pic:pic xmlns:pic="http://schemas.openxmlformats.org/drawingml/2006/picture">
                  <pic:nvPicPr>
                    <pic:cNvPr id="1031" name="图片 2" descr="IMG_256"/>
                    <pic:cNvPicPr/>
                  </pic:nvPicPr>
                  <pic:blipFill>
                    <a:blip r:embed="rId12" cstate="print"/>
                    <a:srcRect/>
                    <a:stretch>
                      <a:fillRect/>
                    </a:stretch>
                  </pic:blipFill>
                  <pic:spPr>
                    <a:xfrm>
                      <a:off x="0" y="0"/>
                      <a:ext cx="6370320" cy="3266440"/>
                    </a:xfrm>
                    <a:prstGeom prst="rect">
                      <a:avLst/>
                    </a:prstGeom>
                    <a:ln>
                      <a:noFill/>
                    </a:ln>
                  </pic:spPr>
                </pic:pic>
              </a:graphicData>
            </a:graphic>
          </wp:inline>
        </w:drawing>
      </w:r>
      <w:r>
        <w:rPr>
          <w:rFonts w:hint="eastAsia" w:ascii="宋体" w:hAnsi="宋体" w:eastAsia="宋体" w:cs="宋体"/>
          <w:b/>
          <w:bCs/>
          <w:kern w:val="2"/>
          <w:sz w:val="21"/>
          <w:szCs w:val="20"/>
          <w:lang w:val="en-US" w:eastAsia="zh-CN" w:bidi="ar-SA"/>
        </w:rPr>
        <w:t>图</w:t>
      </w:r>
      <w:r>
        <w:rPr>
          <w:rFonts w:hint="eastAsia" w:ascii="宋体" w:hAnsi="宋体" w:cs="宋体"/>
          <w:b/>
          <w:bCs/>
          <w:kern w:val="2"/>
          <w:sz w:val="21"/>
          <w:szCs w:val="20"/>
          <w:lang w:val="en-US" w:eastAsia="zh-CN" w:bidi="ar-SA"/>
        </w:rPr>
        <w:t>5</w:t>
      </w:r>
      <w:r>
        <w:rPr>
          <w:rFonts w:hint="eastAsia" w:ascii="宋体" w:hAnsi="宋体" w:eastAsia="宋体" w:cs="宋体"/>
          <w:b/>
          <w:bCs/>
          <w:kern w:val="2"/>
          <w:sz w:val="21"/>
          <w:szCs w:val="20"/>
          <w:lang w:val="en-US" w:eastAsia="zh-CN" w:bidi="ar-SA"/>
        </w:rPr>
        <w:t>-</w:t>
      </w:r>
      <w:r>
        <w:rPr>
          <w:rFonts w:hint="eastAsia" w:ascii="宋体" w:hAnsi="宋体" w:cs="宋体"/>
          <w:b/>
          <w:bCs/>
          <w:kern w:val="2"/>
          <w:sz w:val="21"/>
          <w:szCs w:val="20"/>
          <w:lang w:val="en-US" w:eastAsia="zh-CN" w:bidi="ar-SA"/>
        </w:rPr>
        <w:t>1</w:t>
      </w:r>
      <w:r>
        <w:rPr>
          <w:rFonts w:hint="eastAsia" w:ascii="宋体" w:hAnsi="宋体" w:eastAsia="宋体" w:cs="宋体"/>
          <w:b/>
          <w:bCs/>
          <w:kern w:val="2"/>
          <w:sz w:val="21"/>
          <w:szCs w:val="20"/>
          <w:lang w:val="en-US" w:eastAsia="zh-CN" w:bidi="ar-SA"/>
        </w:rPr>
        <w:t xml:space="preserve">  系统首页</w:t>
      </w:r>
    </w:p>
    <w:p>
      <w:pPr>
        <w:pStyle w:val="3"/>
        <w:ind w:left="0" w:leftChars="0" w:firstLine="420" w:firstLineChars="0"/>
        <w:rPr>
          <w:rFonts w:hint="eastAsia"/>
          <w:snapToGrid w:val="0"/>
        </w:rPr>
      </w:pPr>
      <w:bookmarkStart w:id="183" w:name="_Toc480402790"/>
      <w:bookmarkStart w:id="184" w:name="_Toc479943528"/>
      <w:bookmarkStart w:id="185" w:name="_Toc31923"/>
      <w:r>
        <w:rPr>
          <w:snapToGrid w:val="0"/>
        </w:rPr>
        <w:t>5.</w:t>
      </w:r>
      <w:r>
        <w:rPr>
          <w:rFonts w:hint="eastAsia"/>
          <w:snapToGrid w:val="0"/>
          <w:lang w:val="en-US" w:eastAsia="zh-CN"/>
        </w:rPr>
        <w:t>2</w:t>
      </w:r>
      <w:r>
        <w:rPr>
          <w:snapToGrid w:val="0"/>
        </w:rPr>
        <w:t xml:space="preserve"> </w:t>
      </w:r>
      <w:bookmarkEnd w:id="181"/>
      <w:bookmarkEnd w:id="182"/>
      <w:bookmarkEnd w:id="183"/>
      <w:bookmarkEnd w:id="184"/>
      <w:r>
        <w:rPr>
          <w:rFonts w:hint="eastAsia"/>
          <w:snapToGrid w:val="0"/>
        </w:rPr>
        <w:t>系统</w:t>
      </w:r>
      <w:r>
        <w:rPr>
          <w:rFonts w:hint="eastAsia"/>
          <w:snapToGrid w:val="0"/>
          <w:lang w:val="en-US" w:eastAsia="zh-CN"/>
        </w:rPr>
        <w:t>用户登录模块</w:t>
      </w:r>
      <w:r>
        <w:rPr>
          <w:rFonts w:hint="eastAsia"/>
          <w:snapToGrid w:val="0"/>
        </w:rPr>
        <w:t>的设计与实现</w:t>
      </w:r>
      <w:bookmarkEnd w:id="185"/>
      <w:bookmarkStart w:id="186" w:name="_Toc480402791"/>
    </w:p>
    <w:bookmarkEnd w:id="186"/>
    <w:p>
      <w:pPr>
        <w:pStyle w:val="4"/>
        <w:bidi w:val="0"/>
      </w:pPr>
      <w:bookmarkStart w:id="187" w:name="_Toc480402792"/>
      <w:bookmarkStart w:id="188" w:name="_Toc19808"/>
      <w:r>
        <w:t>5.</w:t>
      </w:r>
      <w:r>
        <w:rPr>
          <w:rFonts w:hint="eastAsia"/>
          <w:lang w:val="en-US" w:eastAsia="zh-CN"/>
        </w:rPr>
        <w:t>2</w:t>
      </w:r>
      <w:r>
        <w:t>.</w:t>
      </w:r>
      <w:bookmarkEnd w:id="187"/>
      <w:r>
        <w:rPr>
          <w:rFonts w:hint="eastAsia"/>
          <w:lang w:val="en-US" w:eastAsia="zh-CN"/>
        </w:rPr>
        <w:t>1</w:t>
      </w:r>
      <w:r>
        <w:rPr>
          <w:rFonts w:hint="eastAsia"/>
        </w:rPr>
        <w:t>用户登录模块的设计与实现</w:t>
      </w:r>
      <w:bookmarkEnd w:id="188"/>
    </w:p>
    <w:p>
      <w:pPr>
        <w:bidi w:val="0"/>
        <w:rPr>
          <w:rFonts w:hint="eastAsia"/>
          <w:lang w:val="en-US" w:eastAsia="zh-CN"/>
        </w:rPr>
      </w:pPr>
      <w:bookmarkStart w:id="189" w:name="_Toc480402793"/>
      <w:r>
        <w:rPr>
          <w:rFonts w:hint="eastAsia"/>
          <w:lang w:val="en-US" w:eastAsia="zh-CN"/>
        </w:rPr>
        <w:t>用户登录需要填写用户名以及密码，登录页面的设计如图5-2所示：</w:t>
      </w:r>
    </w:p>
    <w:p>
      <w:pPr>
        <w:jc w:val="center"/>
        <w:rPr>
          <w:rFonts w:ascii="宋体" w:hAnsi="宋体" w:eastAsia="宋体" w:cs="宋体"/>
          <w:sz w:val="24"/>
          <w:szCs w:val="24"/>
        </w:rPr>
      </w:pPr>
      <w:r>
        <w:rPr>
          <w:rFonts w:ascii="宋体" w:hAnsi="宋体" w:eastAsia="宋体" w:cs="宋体"/>
          <w:sz w:val="24"/>
          <w:szCs w:val="24"/>
        </w:rPr>
        <w:drawing>
          <wp:inline distT="0" distB="0" distL="0" distR="0">
            <wp:extent cx="3070225" cy="1934845"/>
            <wp:effectExtent l="0" t="0" r="8255" b="0"/>
            <wp:docPr id="1032" name="图片 3" descr="IMG_256"/>
            <wp:cNvGraphicFramePr/>
            <a:graphic xmlns:a="http://schemas.openxmlformats.org/drawingml/2006/main">
              <a:graphicData uri="http://schemas.openxmlformats.org/drawingml/2006/picture">
                <pic:pic xmlns:pic="http://schemas.openxmlformats.org/drawingml/2006/picture">
                  <pic:nvPicPr>
                    <pic:cNvPr id="1032" name="图片 3" descr="IMG_256"/>
                    <pic:cNvPicPr/>
                  </pic:nvPicPr>
                  <pic:blipFill>
                    <a:blip r:embed="rId13" cstate="print"/>
                    <a:srcRect l="38697" t="6316" r="34638" b="8937"/>
                    <a:stretch>
                      <a:fillRect/>
                    </a:stretch>
                  </pic:blipFill>
                  <pic:spPr>
                    <a:xfrm>
                      <a:off x="0" y="0"/>
                      <a:ext cx="3070225" cy="1935479"/>
                    </a:xfrm>
                    <a:prstGeom prst="rect">
                      <a:avLst/>
                    </a:prstGeom>
                    <a:ln>
                      <a:noFill/>
                    </a:ln>
                  </pic:spPr>
                </pic:pic>
              </a:graphicData>
            </a:graphic>
          </wp:inline>
        </w:drawing>
      </w:r>
    </w:p>
    <w:p>
      <w:pPr>
        <w:jc w:val="center"/>
        <w:rPr>
          <w:rFonts w:hint="eastAsia"/>
        </w:rPr>
      </w:pPr>
      <w:r>
        <w:rPr>
          <w:rFonts w:hint="eastAsia" w:ascii="宋体" w:hAnsi="宋体" w:eastAsia="宋体" w:cs="宋体"/>
          <w:b/>
          <w:bCs/>
          <w:kern w:val="2"/>
          <w:sz w:val="21"/>
          <w:szCs w:val="20"/>
          <w:lang w:val="en-US" w:eastAsia="zh-CN" w:bidi="ar-SA"/>
        </w:rPr>
        <w:t>图</w:t>
      </w:r>
      <w:r>
        <w:rPr>
          <w:rFonts w:hint="default" w:ascii="Times New Roman" w:hAnsi="Times New Roman" w:cs="Times New Roman"/>
          <w:b/>
          <w:bCs/>
          <w:kern w:val="2"/>
          <w:sz w:val="21"/>
          <w:szCs w:val="20"/>
          <w:lang w:val="en-US" w:eastAsia="zh-CN" w:bidi="ar-SA"/>
        </w:rPr>
        <w:t>5</w:t>
      </w:r>
      <w:r>
        <w:rPr>
          <w:rFonts w:hint="default" w:ascii="Times New Roman" w:hAnsi="Times New Roman" w:eastAsia="宋体" w:cs="Times New Roman"/>
          <w:b/>
          <w:bCs/>
          <w:kern w:val="2"/>
          <w:sz w:val="21"/>
          <w:szCs w:val="20"/>
          <w:lang w:val="en-US" w:eastAsia="zh-CN" w:bidi="ar-SA"/>
        </w:rPr>
        <w:t>-</w:t>
      </w:r>
      <w:r>
        <w:rPr>
          <w:rFonts w:hint="eastAsia" w:cs="Times New Roman"/>
          <w:b/>
          <w:bCs/>
          <w:kern w:val="2"/>
          <w:sz w:val="21"/>
          <w:szCs w:val="20"/>
          <w:lang w:val="en-US" w:eastAsia="zh-CN" w:bidi="ar-SA"/>
        </w:rPr>
        <w:t>2</w:t>
      </w:r>
      <w:r>
        <w:rPr>
          <w:rFonts w:hint="default"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登录页面</w:t>
      </w:r>
    </w:p>
    <w:p>
      <w:pPr>
        <w:bidi w:val="0"/>
        <w:rPr>
          <w:rFonts w:hint="eastAsia"/>
          <w:lang w:val="en-US" w:eastAsia="zh-CN"/>
        </w:rPr>
      </w:pPr>
      <w:r>
        <w:rPr>
          <w:rFonts w:hint="eastAsia"/>
          <w:lang w:val="en-US" w:eastAsia="zh-CN"/>
        </w:rPr>
        <w:t>该页面对应代码中的login.jsp，用户名和密码都不能为空，否则页面会进行相应的提示，当输入用户名和密码点击登录之后，系统会在数据库中查找，若有匹配的数据则提示登录成功并跳转到首页，否则提示用户名或密码不正确。该页面关键代码如下：</w:t>
      </w:r>
    </w:p>
    <w:p>
      <w:pPr>
        <w:bidi w:val="0"/>
        <w:rPr>
          <w:rFonts w:hint="eastAsia"/>
          <w:lang w:val="en-US" w:eastAsia="zh-CN"/>
        </w:rPr>
      </w:pPr>
      <w:r>
        <w:rPr>
          <w:rFonts w:ascii="宋体" w:hAnsi="宋体" w:eastAsia="宋体" w:cs="宋体"/>
          <w:sz w:val="24"/>
          <w:szCs w:val="24"/>
        </w:rPr>
        <w:drawing>
          <wp:inline distT="0" distB="0" distL="0" distR="0">
            <wp:extent cx="5888990" cy="5154295"/>
            <wp:effectExtent l="0" t="0" r="8890" b="12065"/>
            <wp:docPr id="1033" name="图片 7" descr="IMG_256"/>
            <wp:cNvGraphicFramePr/>
            <a:graphic xmlns:a="http://schemas.openxmlformats.org/drawingml/2006/main">
              <a:graphicData uri="http://schemas.openxmlformats.org/drawingml/2006/picture">
                <pic:pic xmlns:pic="http://schemas.openxmlformats.org/drawingml/2006/picture">
                  <pic:nvPicPr>
                    <pic:cNvPr id="1033" name="图片 7" descr="IMG_256"/>
                    <pic:cNvPicPr/>
                  </pic:nvPicPr>
                  <pic:blipFill>
                    <a:blip r:embed="rId14" cstate="print"/>
                    <a:srcRect/>
                    <a:stretch>
                      <a:fillRect/>
                    </a:stretch>
                  </pic:blipFill>
                  <pic:spPr>
                    <a:xfrm>
                      <a:off x="0" y="0"/>
                      <a:ext cx="5888990" cy="5154295"/>
                    </a:xfrm>
                    <a:prstGeom prst="rect">
                      <a:avLst/>
                    </a:prstGeom>
                    <a:ln>
                      <a:noFill/>
                    </a:ln>
                  </pic:spPr>
                </pic:pic>
              </a:graphicData>
            </a:graphic>
          </wp:inline>
        </w:drawing>
      </w:r>
      <w:r>
        <w:rPr>
          <w:rFonts w:hint="eastAsia"/>
          <w:lang w:val="en-US" w:eastAsia="zh-CN"/>
        </w:rPr>
        <w:t>用户在登录时，用户名和密码要一致，如果正确才可以登录成功，系统会自动跳转到主页；否则登录失败，会在登录页面给出错误提示信息。用户登录程序流程图如图5-3所示。</w:t>
      </w:r>
    </w:p>
    <w:p>
      <w:pPr>
        <w:jc w:val="center"/>
        <w:rPr>
          <w:rFonts w:ascii="宋体" w:hAnsi="宋体" w:eastAsia="宋体" w:cs="宋体"/>
          <w:sz w:val="24"/>
          <w:szCs w:val="24"/>
        </w:rPr>
      </w:pPr>
      <w:r>
        <w:rPr>
          <w:rFonts w:ascii="宋体" w:hAnsi="宋体" w:eastAsia="宋体" w:cs="宋体"/>
          <w:sz w:val="24"/>
          <w:szCs w:val="24"/>
        </w:rPr>
        <w:drawing>
          <wp:inline distT="0" distB="0" distL="0" distR="0">
            <wp:extent cx="4514850" cy="1781810"/>
            <wp:effectExtent l="0" t="0" r="11430" b="1270"/>
            <wp:docPr id="1034" name="图片 4" descr="IMG_256"/>
            <wp:cNvGraphicFramePr/>
            <a:graphic xmlns:a="http://schemas.openxmlformats.org/drawingml/2006/main">
              <a:graphicData uri="http://schemas.openxmlformats.org/drawingml/2006/picture">
                <pic:pic xmlns:pic="http://schemas.openxmlformats.org/drawingml/2006/picture">
                  <pic:nvPicPr>
                    <pic:cNvPr id="1034" name="图片 4" descr="IMG_256"/>
                    <pic:cNvPicPr/>
                  </pic:nvPicPr>
                  <pic:blipFill>
                    <a:blip r:embed="rId15" cstate="print"/>
                    <a:srcRect/>
                    <a:stretch>
                      <a:fillRect/>
                    </a:stretch>
                  </pic:blipFill>
                  <pic:spPr>
                    <a:xfrm>
                      <a:off x="0" y="0"/>
                      <a:ext cx="4514850" cy="1781810"/>
                    </a:xfrm>
                    <a:prstGeom prst="rect">
                      <a:avLst/>
                    </a:prstGeom>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b/>
          <w:bCs/>
          <w:kern w:val="2"/>
          <w:sz w:val="21"/>
          <w:szCs w:val="21"/>
          <w:lang w:val="en-US" w:eastAsia="zh-CN" w:bidi="ar-SA"/>
        </w:rPr>
        <w:t>图5-3  用户登录程序流程图</w:t>
      </w:r>
    </w:p>
    <w:p>
      <w:pPr>
        <w:pStyle w:val="4"/>
        <w:spacing w:line="300" w:lineRule="auto"/>
        <w:rPr>
          <w:rFonts w:eastAsia="宋体"/>
          <w:szCs w:val="24"/>
        </w:rPr>
      </w:pPr>
      <w:bookmarkStart w:id="190" w:name="_Toc13232"/>
      <w:r>
        <w:rPr>
          <w:rFonts w:eastAsia="宋体"/>
          <w:szCs w:val="24"/>
        </w:rPr>
        <w:t>5.</w:t>
      </w:r>
      <w:r>
        <w:rPr>
          <w:rFonts w:hint="eastAsia" w:eastAsia="宋体"/>
          <w:szCs w:val="24"/>
          <w:lang w:val="en-US" w:eastAsia="zh-CN"/>
        </w:rPr>
        <w:t>2</w:t>
      </w:r>
      <w:r>
        <w:rPr>
          <w:rFonts w:eastAsia="宋体"/>
          <w:szCs w:val="24"/>
        </w:rPr>
        <w:t>.</w:t>
      </w:r>
      <w:r>
        <w:rPr>
          <w:rFonts w:hint="eastAsia" w:eastAsia="宋体"/>
          <w:szCs w:val="24"/>
          <w:lang w:val="en-US" w:eastAsia="zh-CN"/>
        </w:rPr>
        <w:t>2</w:t>
      </w:r>
      <w:r>
        <w:rPr>
          <w:rFonts w:eastAsia="宋体"/>
          <w:szCs w:val="24"/>
        </w:rPr>
        <w:t xml:space="preserve"> </w:t>
      </w:r>
      <w:bookmarkEnd w:id="189"/>
      <w:r>
        <w:rPr>
          <w:rFonts w:hint="eastAsia" w:eastAsia="宋体"/>
          <w:szCs w:val="24"/>
          <w:lang w:val="en-US" w:eastAsia="zh-CN"/>
        </w:rPr>
        <w:t>登录验证</w:t>
      </w:r>
      <w:r>
        <w:rPr>
          <w:rFonts w:hint="eastAsia" w:eastAsia="宋体"/>
          <w:szCs w:val="24"/>
        </w:rPr>
        <w:t>模块的设计与实现</w:t>
      </w:r>
      <w:bookmarkEnd w:id="190"/>
    </w:p>
    <w:p>
      <w:pPr>
        <w:bidi w:val="0"/>
        <w:rPr>
          <w:rFonts w:hint="eastAsia"/>
          <w:lang w:val="en-US" w:eastAsia="zh-CN"/>
        </w:rPr>
      </w:pPr>
      <w:bookmarkStart w:id="191" w:name="_Toc480402794"/>
      <w:r>
        <w:rPr>
          <w:rFonts w:hint="eastAsia"/>
          <w:lang w:val="en-US" w:eastAsia="zh-CN"/>
        </w:rPr>
        <w:t>为提升系统的安全性，可以创建一个拦截器来拦截所有请求，当用户处于登录状态时，直接放行该用户的请求；如果用户没有登录，但是访问的是登录相关的请求，也放行；否则将请求转发到登录页面，并提示用户登录。拦截器的执行流程如图5-4所示。</w:t>
      </w:r>
    </w:p>
    <w:p>
      <w:pPr>
        <w:bidi w:val="0"/>
        <w:rPr>
          <w:rFonts w:hint="eastAsia"/>
          <w:lang w:val="en-US" w:eastAsia="zh-CN"/>
        </w:rPr>
      </w:pPr>
    </w:p>
    <w:p>
      <w:pPr>
        <w:pStyle w:val="79"/>
        <w:ind w:left="0" w:leftChars="0" w:firstLine="0" w:firstLineChars="0"/>
        <w:jc w:val="center"/>
        <w:rPr>
          <w:rFonts w:hint="eastAsia" w:ascii="宋体" w:hAnsi="宋体" w:eastAsia="宋体" w:cs="宋体"/>
          <w:b/>
          <w:bCs/>
          <w:kern w:val="2"/>
          <w:sz w:val="21"/>
          <w:szCs w:val="20"/>
          <w:lang w:val="en-US" w:eastAsia="zh-CN" w:bidi="ar-SA"/>
        </w:rPr>
      </w:pPr>
      <w:r>
        <w:rPr>
          <w:rFonts w:ascii="宋体" w:hAnsi="宋体" w:eastAsia="宋体" w:cs="宋体"/>
          <w:sz w:val="24"/>
          <w:szCs w:val="24"/>
        </w:rPr>
        <w:drawing>
          <wp:inline distT="0" distB="0" distL="0" distR="0">
            <wp:extent cx="5064760" cy="1955165"/>
            <wp:effectExtent l="0" t="0" r="10160" b="10795"/>
            <wp:docPr id="1035" name="图片 6" descr="IMG_256"/>
            <wp:cNvGraphicFramePr/>
            <a:graphic xmlns:a="http://schemas.openxmlformats.org/drawingml/2006/main">
              <a:graphicData uri="http://schemas.openxmlformats.org/drawingml/2006/picture">
                <pic:pic xmlns:pic="http://schemas.openxmlformats.org/drawingml/2006/picture">
                  <pic:nvPicPr>
                    <pic:cNvPr id="1035" name="图片 6" descr="IMG_256"/>
                    <pic:cNvPicPr/>
                  </pic:nvPicPr>
                  <pic:blipFill>
                    <a:blip r:embed="rId16" cstate="print"/>
                    <a:srcRect t="35044"/>
                    <a:stretch>
                      <a:fillRect/>
                    </a:stretch>
                  </pic:blipFill>
                  <pic:spPr>
                    <a:xfrm>
                      <a:off x="0" y="0"/>
                      <a:ext cx="5064760" cy="1955165"/>
                    </a:xfrm>
                    <a:prstGeom prst="rect">
                      <a:avLst/>
                    </a:prstGeom>
                    <a:ln>
                      <a:noFill/>
                    </a:ln>
                  </pic:spPr>
                </pic:pic>
              </a:graphicData>
            </a:graphic>
          </wp:inline>
        </w:drawing>
      </w:r>
    </w:p>
    <w:p>
      <w:pPr>
        <w:pStyle w:val="79"/>
        <w:ind w:left="0" w:leftChars="0" w:firstLine="0" w:firstLineChars="0"/>
        <w:jc w:val="center"/>
        <w:rPr>
          <w:rFonts w:hint="eastAsia" w:ascii="宋体" w:hAnsi="宋体" w:eastAsia="宋体" w:cs="宋体"/>
          <w:b/>
          <w:bCs/>
          <w:kern w:val="2"/>
          <w:sz w:val="21"/>
          <w:szCs w:val="20"/>
          <w:lang w:val="en-US" w:eastAsia="zh-CN" w:bidi="ar-SA"/>
        </w:rPr>
      </w:pPr>
    </w:p>
    <w:p>
      <w:pPr>
        <w:pStyle w:val="79"/>
        <w:ind w:left="0" w:leftChars="0" w:firstLine="0" w:firstLineChars="0"/>
        <w:jc w:val="center"/>
        <w:rPr>
          <w:rFonts w:hint="eastAsia" w:ascii="宋体" w:hAnsi="宋体" w:eastAsia="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4</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拦截器的执行流程</w:t>
      </w:r>
    </w:p>
    <w:p>
      <w:pPr>
        <w:rPr>
          <w:rFonts w:hint="eastAsia"/>
          <w:lang w:val="en-US" w:eastAsia="zh-CN"/>
        </w:rPr>
      </w:pPr>
      <w:r>
        <w:rPr>
          <w:rFonts w:hint="eastAsia"/>
          <w:lang w:val="en-US" w:eastAsia="zh-CN"/>
        </w:rPr>
        <w:br w:type="page"/>
      </w:r>
    </w:p>
    <w:p>
      <w:pPr>
        <w:pStyle w:val="4"/>
      </w:pPr>
      <w:bookmarkStart w:id="192" w:name="_Toc22696"/>
      <w:r>
        <w:t>5.</w:t>
      </w:r>
      <w:r>
        <w:rPr>
          <w:rFonts w:hint="eastAsia"/>
          <w:lang w:val="en-US" w:eastAsia="zh-CN"/>
        </w:rPr>
        <w:t>2</w:t>
      </w:r>
      <w:r>
        <w:t>.</w:t>
      </w:r>
      <w:r>
        <w:rPr>
          <w:rFonts w:hint="eastAsia"/>
          <w:lang w:val="en-US" w:eastAsia="zh-CN"/>
        </w:rPr>
        <w:t>3</w:t>
      </w:r>
      <w:r>
        <w:t xml:space="preserve"> </w:t>
      </w:r>
      <w:bookmarkEnd w:id="191"/>
      <w:r>
        <w:rPr>
          <w:rFonts w:hint="eastAsia"/>
          <w:lang w:val="en-US" w:eastAsia="zh-CN"/>
        </w:rPr>
        <w:t>注销登录</w:t>
      </w:r>
      <w:r>
        <w:rPr>
          <w:rFonts w:hint="eastAsia"/>
        </w:rPr>
        <w:t>模块的设计与实现</w:t>
      </w:r>
      <w:bookmarkEnd w:id="192"/>
    </w:p>
    <w:p>
      <w:pPr>
        <w:pStyle w:val="79"/>
        <w:jc w:val="left"/>
        <w:rPr>
          <w:rFonts w:hint="eastAsia"/>
          <w:lang w:val="en-US" w:eastAsia="zh-CN"/>
        </w:rPr>
      </w:pPr>
      <w:bookmarkStart w:id="193" w:name="_Toc480402795"/>
      <w:bookmarkStart w:id="194" w:name="_Toc479943533"/>
      <w:r>
        <w:rPr>
          <w:rFonts w:hint="eastAsia"/>
          <w:lang w:val="en-US" w:eastAsia="zh-CN"/>
        </w:rPr>
        <w:t>用户登录模块中还包含注销登录功能，成功登录后的用户会跳转到系统后台首页，并且在页面右上角会显示当前登录的用户名称，如图5-1所示。</w:t>
      </w:r>
    </w:p>
    <w:p>
      <w:pPr>
        <w:pStyle w:val="79"/>
        <w:rPr>
          <w:rFonts w:hint="eastAsia" w:ascii="宋体" w:hAnsi="宋体" w:cs="宋体"/>
          <w:sz w:val="24"/>
          <w:szCs w:val="24"/>
          <w:lang w:val="en-US" w:eastAsia="zh-CN"/>
        </w:rPr>
      </w:pPr>
      <w:r>
        <w:rPr>
          <w:rFonts w:hint="eastAsia" w:ascii="宋体" w:hAnsi="宋体" w:eastAsia="宋体" w:cs="宋体"/>
          <w:lang w:val="en-US" w:eastAsia="zh-CN"/>
        </w:rPr>
        <w:t>从图5-1可以看出，</w:t>
      </w:r>
      <w:r>
        <w:rPr>
          <w:rFonts w:hint="eastAsia" w:ascii="宋体" w:hAnsi="宋体" w:eastAsia="宋体" w:cs="宋体"/>
          <w:sz w:val="24"/>
          <w:szCs w:val="24"/>
        </w:rPr>
        <w:t>页面的右上角显示了当前登录的用户名称</w:t>
      </w:r>
      <w:r>
        <w:rPr>
          <w:rFonts w:hint="eastAsia" w:ascii="宋体" w:hAnsi="宋体" w:cs="宋体"/>
          <w:sz w:val="24"/>
          <w:szCs w:val="24"/>
          <w:lang w:eastAsia="zh-CN"/>
        </w:rPr>
        <w:t>“</w:t>
      </w:r>
      <w:r>
        <w:rPr>
          <w:rFonts w:hint="eastAsia" w:ascii="宋体" w:hAnsi="宋体" w:cs="宋体"/>
          <w:sz w:val="24"/>
          <w:szCs w:val="24"/>
          <w:lang w:val="en-US" w:eastAsia="zh-CN"/>
        </w:rPr>
        <w:t>小白</w:t>
      </w:r>
      <w:r>
        <w:rPr>
          <w:rFonts w:hint="eastAsia" w:ascii="宋体" w:hAnsi="宋体" w:cs="宋体"/>
          <w:sz w:val="24"/>
          <w:szCs w:val="24"/>
          <w:lang w:eastAsia="zh-CN"/>
        </w:rPr>
        <w:t>”</w:t>
      </w:r>
      <w:r>
        <w:rPr>
          <w:rFonts w:hint="eastAsia" w:ascii="宋体" w:hAnsi="宋体" w:eastAsia="宋体" w:cs="宋体"/>
          <w:sz w:val="24"/>
          <w:szCs w:val="24"/>
        </w:rPr>
        <w:t>，并且用户名称</w:t>
      </w:r>
      <w:r>
        <w:rPr>
          <w:rFonts w:hint="eastAsia"/>
        </w:rPr>
        <w:t>右侧</w:t>
      </w:r>
      <w:r>
        <w:rPr>
          <w:rFonts w:hint="eastAsia" w:ascii="宋体" w:hAnsi="宋体" w:eastAsia="宋体" w:cs="宋体"/>
          <w:sz w:val="24"/>
          <w:szCs w:val="24"/>
        </w:rPr>
        <w:t>还有</w:t>
      </w:r>
      <w:r>
        <w:rPr>
          <w:rFonts w:hint="eastAsia" w:ascii="宋体" w:hAnsi="宋体" w:cs="宋体"/>
          <w:sz w:val="24"/>
          <w:szCs w:val="24"/>
          <w:lang w:eastAsia="zh-CN"/>
        </w:rPr>
        <w:t>“</w:t>
      </w:r>
      <w:r>
        <w:rPr>
          <w:rFonts w:hint="eastAsia" w:ascii="宋体" w:hAnsi="宋体" w:eastAsia="宋体" w:cs="宋体"/>
          <w:sz w:val="24"/>
          <w:szCs w:val="24"/>
        </w:rPr>
        <w:t>注销</w:t>
      </w:r>
      <w:r>
        <w:rPr>
          <w:rFonts w:hint="eastAsia" w:ascii="宋体" w:hAnsi="宋体" w:cs="宋体"/>
          <w:sz w:val="24"/>
          <w:szCs w:val="24"/>
          <w:lang w:eastAsia="zh-CN"/>
        </w:rPr>
        <w:t>”</w:t>
      </w:r>
      <w:r>
        <w:rPr>
          <w:rFonts w:hint="eastAsia" w:ascii="宋体" w:hAnsi="宋体" w:eastAsia="宋体" w:cs="宋体"/>
          <w:sz w:val="24"/>
          <w:szCs w:val="24"/>
        </w:rPr>
        <w:t>文字</w:t>
      </w:r>
      <w:r>
        <w:rPr>
          <w:rFonts w:hint="eastAsia" w:ascii="宋体" w:hAnsi="宋体" w:cs="宋体"/>
          <w:sz w:val="24"/>
          <w:szCs w:val="24"/>
          <w:lang w:eastAsia="zh-CN"/>
        </w:rPr>
        <w:t>。</w:t>
      </w:r>
      <w:r>
        <w:rPr>
          <w:rFonts w:hint="eastAsia" w:ascii="宋体" w:hAnsi="宋体" w:cs="宋体"/>
          <w:sz w:val="24"/>
          <w:szCs w:val="24"/>
          <w:lang w:val="en-US" w:eastAsia="zh-CN"/>
        </w:rPr>
        <w:t>注销登录的功能实现关键代码如下：</w:t>
      </w:r>
    </w:p>
    <w:p>
      <w:pPr>
        <w:pStyle w:val="79"/>
        <w:jc w:val="left"/>
        <w:rPr>
          <w:rFonts w:hint="eastAsia" w:ascii="宋体" w:hAnsi="宋体" w:eastAsia="宋体" w:cs="宋体"/>
          <w:sz w:val="24"/>
          <w:szCs w:val="24"/>
          <w:lang w:eastAsia="zh-CN"/>
        </w:rPr>
      </w:pPr>
      <w:r>
        <w:rPr>
          <w:rFonts w:ascii="宋体" w:hAnsi="宋体" w:eastAsia="宋体" w:cs="宋体"/>
          <w:sz w:val="24"/>
          <w:szCs w:val="24"/>
        </w:rPr>
        <w:t>  @RequestMapping("/logout")</w:t>
      </w:r>
    </w:p>
    <w:p>
      <w:pPr>
        <w:pStyle w:val="79"/>
        <w:jc w:val="left"/>
        <w:rPr>
          <w:rFonts w:hint="eastAsia" w:ascii="宋体" w:hAnsi="宋体" w:eastAsia="宋体" w:cs="宋体"/>
          <w:sz w:val="24"/>
          <w:szCs w:val="24"/>
          <w:lang w:eastAsia="zh-CN"/>
        </w:rPr>
      </w:pPr>
      <w:r>
        <w:rPr>
          <w:rFonts w:ascii="宋体" w:hAnsi="宋体" w:eastAsia="宋体" w:cs="宋体"/>
          <w:sz w:val="24"/>
          <w:szCs w:val="24"/>
        </w:rPr>
        <w:t>    public String logout( HttpServletRequest request){</w:t>
      </w:r>
    </w:p>
    <w:p>
      <w:pPr>
        <w:pStyle w:val="79"/>
        <w:jc w:val="left"/>
        <w:rPr>
          <w:rFonts w:hint="eastAsia" w:ascii="宋体" w:hAnsi="宋体" w:eastAsia="宋体" w:cs="宋体"/>
          <w:sz w:val="24"/>
          <w:szCs w:val="24"/>
          <w:lang w:eastAsia="zh-CN"/>
        </w:rPr>
      </w:pPr>
      <w:r>
        <w:rPr>
          <w:rFonts w:ascii="宋体" w:hAnsi="宋体" w:eastAsia="宋体" w:cs="宋体"/>
          <w:sz w:val="24"/>
          <w:szCs w:val="24"/>
        </w:rPr>
        <w:t>        try {</w:t>
      </w:r>
    </w:p>
    <w:p>
      <w:pPr>
        <w:pStyle w:val="79"/>
        <w:jc w:val="left"/>
        <w:rPr>
          <w:rFonts w:hint="eastAsia" w:ascii="宋体" w:hAnsi="宋体" w:eastAsia="宋体" w:cs="宋体"/>
          <w:sz w:val="24"/>
          <w:szCs w:val="24"/>
          <w:lang w:eastAsia="zh-CN"/>
        </w:rPr>
      </w:pPr>
      <w:r>
        <w:rPr>
          <w:rFonts w:ascii="宋体" w:hAnsi="宋体" w:eastAsia="宋体" w:cs="宋体"/>
          <w:sz w:val="24"/>
          <w:szCs w:val="24"/>
        </w:rPr>
        <w:t>            HttpSession session = request.getSession();</w:t>
      </w:r>
    </w:p>
    <w:p>
      <w:pPr>
        <w:pStyle w:val="79"/>
        <w:jc w:val="left"/>
        <w:rPr>
          <w:rFonts w:hint="eastAsia" w:ascii="宋体" w:hAnsi="宋体" w:eastAsia="宋体" w:cs="宋体"/>
          <w:sz w:val="24"/>
          <w:szCs w:val="24"/>
          <w:lang w:eastAsia="zh-CN"/>
        </w:rPr>
      </w:pPr>
      <w:r>
        <w:rPr>
          <w:rFonts w:ascii="宋体" w:hAnsi="宋体" w:eastAsia="宋体" w:cs="宋体"/>
          <w:sz w:val="24"/>
          <w:szCs w:val="24"/>
        </w:rPr>
        <w:t>            //销毁Session</w:t>
      </w:r>
    </w:p>
    <w:p>
      <w:pPr>
        <w:pStyle w:val="79"/>
        <w:jc w:val="left"/>
        <w:rPr>
          <w:rFonts w:hint="eastAsia" w:ascii="宋体" w:hAnsi="宋体" w:eastAsia="宋体" w:cs="宋体"/>
          <w:sz w:val="24"/>
          <w:szCs w:val="24"/>
          <w:lang w:eastAsia="zh-CN"/>
        </w:rPr>
      </w:pPr>
      <w:r>
        <w:rPr>
          <w:rFonts w:ascii="宋体" w:hAnsi="宋体" w:eastAsia="宋体" w:cs="宋体"/>
          <w:sz w:val="24"/>
          <w:szCs w:val="24"/>
        </w:rPr>
        <w:t>            session.invalidate();</w:t>
      </w:r>
    </w:p>
    <w:p>
      <w:pPr>
        <w:pStyle w:val="79"/>
        <w:jc w:val="left"/>
        <w:rPr>
          <w:rFonts w:hint="eastAsia" w:ascii="宋体" w:hAnsi="宋体" w:eastAsia="宋体" w:cs="宋体"/>
          <w:sz w:val="24"/>
          <w:szCs w:val="24"/>
          <w:lang w:eastAsia="zh-CN"/>
        </w:rPr>
      </w:pPr>
      <w:r>
        <w:rPr>
          <w:rFonts w:ascii="宋体" w:hAnsi="宋体" w:eastAsia="宋体" w:cs="宋体"/>
          <w:sz w:val="24"/>
          <w:szCs w:val="24"/>
        </w:rPr>
        <w:t>            return  "forward:/admin/login.jsp";</w:t>
      </w:r>
    </w:p>
    <w:p>
      <w:pPr>
        <w:pStyle w:val="79"/>
        <w:jc w:val="left"/>
        <w:rPr>
          <w:rFonts w:hint="eastAsia" w:ascii="宋体" w:hAnsi="宋体" w:eastAsia="宋体" w:cs="宋体"/>
          <w:sz w:val="24"/>
          <w:szCs w:val="24"/>
          <w:lang w:eastAsia="zh-CN"/>
        </w:rPr>
      </w:pPr>
      <w:r>
        <w:rPr>
          <w:rFonts w:ascii="宋体" w:hAnsi="宋体" w:eastAsia="宋体" w:cs="宋体"/>
          <w:sz w:val="24"/>
          <w:szCs w:val="24"/>
        </w:rPr>
        <w:t>        }catch(Exception e){</w:t>
      </w:r>
    </w:p>
    <w:p>
      <w:pPr>
        <w:pStyle w:val="79"/>
        <w:jc w:val="left"/>
        <w:rPr>
          <w:rFonts w:hint="eastAsia" w:ascii="宋体" w:hAnsi="宋体" w:eastAsia="宋体" w:cs="宋体"/>
          <w:sz w:val="24"/>
          <w:szCs w:val="24"/>
          <w:lang w:eastAsia="zh-CN"/>
        </w:rPr>
      </w:pPr>
      <w:r>
        <w:rPr>
          <w:rFonts w:ascii="宋体" w:hAnsi="宋体" w:eastAsia="宋体" w:cs="宋体"/>
          <w:sz w:val="24"/>
          <w:szCs w:val="24"/>
        </w:rPr>
        <w:t>            e.printStackTrace();</w:t>
      </w:r>
    </w:p>
    <w:p>
      <w:pPr>
        <w:pStyle w:val="79"/>
        <w:jc w:val="left"/>
        <w:rPr>
          <w:rFonts w:hint="eastAsia" w:ascii="宋体" w:hAnsi="宋体" w:eastAsia="宋体" w:cs="宋体"/>
          <w:sz w:val="24"/>
          <w:szCs w:val="24"/>
          <w:lang w:eastAsia="zh-CN"/>
        </w:rPr>
      </w:pPr>
      <w:r>
        <w:rPr>
          <w:rFonts w:ascii="宋体" w:hAnsi="宋体" w:eastAsia="宋体" w:cs="宋体"/>
          <w:sz w:val="24"/>
          <w:szCs w:val="24"/>
        </w:rPr>
        <w:t>            request.setAttribute("msg","系统错误");</w:t>
      </w:r>
    </w:p>
    <w:p>
      <w:pPr>
        <w:pStyle w:val="79"/>
        <w:jc w:val="left"/>
        <w:rPr>
          <w:rFonts w:hint="eastAsia" w:ascii="宋体" w:hAnsi="宋体" w:eastAsia="宋体" w:cs="宋体"/>
          <w:sz w:val="24"/>
          <w:szCs w:val="24"/>
          <w:lang w:eastAsia="zh-CN"/>
        </w:rPr>
      </w:pPr>
      <w:r>
        <w:rPr>
          <w:rFonts w:ascii="宋体" w:hAnsi="宋体" w:eastAsia="宋体" w:cs="宋体"/>
          <w:sz w:val="24"/>
          <w:szCs w:val="24"/>
        </w:rPr>
        <w:t>            return  "forward:/admin/login.jsp";</w:t>
      </w:r>
    </w:p>
    <w:p>
      <w:pPr>
        <w:pStyle w:val="79"/>
        <w:jc w:val="left"/>
        <w:rPr>
          <w:rFonts w:hint="eastAsia" w:ascii="宋体" w:hAnsi="宋体" w:eastAsia="宋体" w:cs="宋体"/>
          <w:sz w:val="24"/>
          <w:szCs w:val="24"/>
          <w:lang w:eastAsia="zh-CN"/>
        </w:rPr>
      </w:pPr>
      <w:r>
        <w:rPr>
          <w:rFonts w:ascii="宋体" w:hAnsi="宋体" w:eastAsia="宋体" w:cs="宋体"/>
          <w:sz w:val="24"/>
          <w:szCs w:val="24"/>
        </w:rPr>
        <w:t>        }</w:t>
      </w:r>
    </w:p>
    <w:p>
      <w:pPr>
        <w:pStyle w:val="79"/>
        <w:jc w:val="left"/>
        <w:rPr>
          <w:rFonts w:hint="eastAsia" w:ascii="宋体" w:hAnsi="宋体" w:eastAsia="宋体" w:cs="宋体"/>
          <w:sz w:val="24"/>
          <w:szCs w:val="24"/>
          <w:lang w:eastAsia="zh-CN"/>
        </w:rPr>
      </w:pPr>
      <w:r>
        <w:rPr>
          <w:rFonts w:ascii="宋体" w:hAnsi="宋体" w:eastAsia="宋体" w:cs="宋体"/>
          <w:sz w:val="24"/>
          <w:szCs w:val="24"/>
        </w:rPr>
        <w:t>    }</w:t>
      </w:r>
    </w:p>
    <w:p>
      <w:pPr>
        <w:pStyle w:val="79"/>
        <w:jc w:val="left"/>
      </w:pPr>
      <w:r>
        <w:rPr>
          <w:rFonts w:ascii="宋体" w:hAnsi="宋体" w:eastAsia="宋体" w:cs="宋体"/>
          <w:sz w:val="24"/>
          <w:szCs w:val="24"/>
        </w:rPr>
        <w:t>}</w:t>
      </w:r>
    </w:p>
    <w:p>
      <w:pPr>
        <w:pStyle w:val="3"/>
        <w:ind w:left="0" w:leftChars="0" w:firstLine="420" w:firstLineChars="0"/>
        <w:rPr>
          <w:snapToGrid w:val="0"/>
        </w:rPr>
      </w:pPr>
      <w:bookmarkStart w:id="195" w:name="_Toc11196"/>
      <w:r>
        <w:rPr>
          <w:snapToGrid w:val="0"/>
        </w:rPr>
        <w:t>5.</w:t>
      </w:r>
      <w:r>
        <w:rPr>
          <w:rFonts w:hint="eastAsia"/>
          <w:snapToGrid w:val="0"/>
          <w:lang w:val="en-US" w:eastAsia="zh-CN"/>
        </w:rPr>
        <w:t>3</w:t>
      </w:r>
      <w:r>
        <w:rPr>
          <w:snapToGrid w:val="0"/>
        </w:rPr>
        <w:t xml:space="preserve"> </w:t>
      </w:r>
      <w:bookmarkEnd w:id="193"/>
      <w:bookmarkEnd w:id="194"/>
      <w:r>
        <w:rPr>
          <w:rFonts w:hint="eastAsia"/>
          <w:snapToGrid w:val="0"/>
        </w:rPr>
        <w:t>系统</w:t>
      </w:r>
      <w:r>
        <w:rPr>
          <w:rFonts w:hint="eastAsia"/>
          <w:snapToGrid w:val="0"/>
          <w:lang w:val="en-US" w:eastAsia="zh-CN"/>
        </w:rPr>
        <w:t>图书管理模块</w:t>
      </w:r>
      <w:r>
        <w:rPr>
          <w:rFonts w:hint="eastAsia"/>
          <w:snapToGrid w:val="0"/>
        </w:rPr>
        <w:t>的设计与实现</w:t>
      </w:r>
      <w:bookmarkEnd w:id="195"/>
    </w:p>
    <w:p>
      <w:pPr>
        <w:pStyle w:val="4"/>
        <w:rPr>
          <w:snapToGrid w:val="0"/>
          <w:szCs w:val="24"/>
        </w:rPr>
      </w:pPr>
      <w:bookmarkStart w:id="196" w:name="_Toc480402796"/>
      <w:bookmarkStart w:id="197" w:name="_Toc20348"/>
      <w:r>
        <w:rPr>
          <w:snapToGrid w:val="0"/>
          <w:szCs w:val="24"/>
        </w:rPr>
        <w:t>5.</w:t>
      </w:r>
      <w:r>
        <w:rPr>
          <w:rFonts w:hint="eastAsia"/>
          <w:snapToGrid w:val="0"/>
          <w:szCs w:val="24"/>
          <w:lang w:val="en-US" w:eastAsia="zh-CN"/>
        </w:rPr>
        <w:t>3</w:t>
      </w:r>
      <w:r>
        <w:rPr>
          <w:snapToGrid w:val="0"/>
          <w:szCs w:val="24"/>
        </w:rPr>
        <w:t>.1</w:t>
      </w:r>
      <w:bookmarkEnd w:id="196"/>
      <w:r>
        <w:rPr>
          <w:rFonts w:hint="eastAsia"/>
          <w:snapToGrid w:val="0"/>
          <w:szCs w:val="24"/>
          <w:lang w:val="en-US" w:eastAsia="zh-CN"/>
        </w:rPr>
        <w:t>新书推荐功能</w:t>
      </w:r>
      <w:r>
        <w:rPr>
          <w:rFonts w:hint="eastAsia"/>
          <w:snapToGrid w:val="0"/>
          <w:szCs w:val="24"/>
        </w:rPr>
        <w:t>的设计与实现</w:t>
      </w:r>
      <w:bookmarkEnd w:id="197"/>
    </w:p>
    <w:p>
      <w:pPr>
        <w:pStyle w:val="79"/>
        <w:jc w:val="left"/>
        <w:rPr>
          <w:rFonts w:hint="eastAsia" w:ascii="宋体" w:hAnsi="宋体" w:eastAsia="宋体" w:cs="宋体"/>
          <w:lang w:val="en-US" w:eastAsia="zh-CN"/>
        </w:rPr>
      </w:pPr>
      <w:r>
        <w:rPr>
          <w:rFonts w:hint="eastAsia" w:ascii="宋体" w:hAnsi="宋体" w:eastAsia="宋体" w:cs="宋体"/>
          <w:lang w:val="en-US" w:eastAsia="zh-CN"/>
        </w:rPr>
        <w:t>图书管理系统的新书推荐模块主要包含查询图书和借阅图书2个功能，其中查询图书功能是根据图书的上架时间将图书相关信息展示在页面，本系统中固定推荐最新上架的6本图书，借阅图书功能是在用户发起借阅请求时修改该图书的借阅状态、借阅人、借阅时间和预计归还的时间。</w:t>
      </w:r>
    </w:p>
    <w:p>
      <w:pPr>
        <w:pStyle w:val="79"/>
        <w:widowControl/>
        <w:numPr>
          <w:ilvl w:val="0"/>
          <w:numId w:val="0"/>
        </w:numPr>
        <w:spacing w:after="120"/>
        <w:jc w:val="left"/>
        <w:rPr>
          <w:rFonts w:hint="eastAsia" w:ascii="Times New Roman" w:hAnsi="Times New Roman" w:eastAsia="黑体" w:cs="Times New Roman"/>
          <w:b/>
          <w:snapToGrid w:val="0"/>
          <w:kern w:val="2"/>
          <w:sz w:val="24"/>
          <w:szCs w:val="24"/>
          <w:lang w:val="en-US" w:eastAsia="zh-CN" w:bidi="ar-SA"/>
        </w:rPr>
      </w:pPr>
      <w:r>
        <w:rPr>
          <w:rFonts w:hint="eastAsia" w:ascii="Times New Roman" w:hAnsi="Times New Roman" w:eastAsia="黑体" w:cs="Times New Roman"/>
          <w:b/>
          <w:snapToGrid w:val="0"/>
          <w:kern w:val="2"/>
          <w:sz w:val="24"/>
          <w:szCs w:val="24"/>
          <w:lang w:val="en-US" w:eastAsia="zh-CN" w:bidi="ar-SA"/>
        </w:rPr>
        <w:drawing>
          <wp:inline distT="0" distB="0" distL="0" distR="0">
            <wp:extent cx="5530215" cy="2197735"/>
            <wp:effectExtent l="0" t="0" r="1905" b="12065"/>
            <wp:docPr id="1036" name="图片 17" descr="5{L3N{4_46`I`QZ)`MLBNNB"/>
            <wp:cNvGraphicFramePr/>
            <a:graphic xmlns:a="http://schemas.openxmlformats.org/drawingml/2006/main">
              <a:graphicData uri="http://schemas.openxmlformats.org/drawingml/2006/picture">
                <pic:pic xmlns:pic="http://schemas.openxmlformats.org/drawingml/2006/picture">
                  <pic:nvPicPr>
                    <pic:cNvPr id="1036" name="图片 17" descr="5{L3N{4_46`I`QZ)`MLBNNB"/>
                    <pic:cNvPicPr/>
                  </pic:nvPicPr>
                  <pic:blipFill>
                    <a:blip r:embed="rId12" cstate="print"/>
                    <a:srcRect/>
                    <a:stretch>
                      <a:fillRect/>
                    </a:stretch>
                  </pic:blipFill>
                  <pic:spPr>
                    <a:xfrm>
                      <a:off x="0" y="0"/>
                      <a:ext cx="5530215" cy="2197735"/>
                    </a:xfrm>
                    <a:prstGeom prst="rect">
                      <a:avLst/>
                    </a:prstGeom>
                  </pic:spPr>
                </pic:pic>
              </a:graphicData>
            </a:graphic>
          </wp:inline>
        </w:drawing>
      </w:r>
    </w:p>
    <w:p>
      <w:pPr>
        <w:jc w:val="center"/>
        <w:rPr>
          <w:rFonts w:hint="default"/>
          <w:lang w:val="en-US"/>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5-5</w:t>
      </w:r>
      <w:r>
        <w:rPr>
          <w:rFonts w:hint="eastAsia" w:ascii="宋体" w:hAnsi="宋体" w:eastAsia="宋体" w:cs="宋体"/>
          <w:b/>
          <w:bCs/>
          <w:kern w:val="2"/>
          <w:sz w:val="21"/>
          <w:szCs w:val="20"/>
          <w:lang w:val="en-US" w:eastAsia="zh-CN" w:bidi="ar-SA"/>
        </w:rPr>
        <w:t>系统后台</w:t>
      </w:r>
      <w:r>
        <w:rPr>
          <w:rFonts w:hint="eastAsia" w:ascii="宋体" w:hAnsi="宋体" w:cs="宋体"/>
          <w:b/>
          <w:bCs/>
          <w:kern w:val="2"/>
          <w:sz w:val="21"/>
          <w:szCs w:val="20"/>
          <w:lang w:val="en-US" w:eastAsia="zh-CN" w:bidi="ar-SA"/>
        </w:rPr>
        <w:t>首页显示效果</w:t>
      </w:r>
    </w:p>
    <w:p>
      <w:pPr>
        <w:pStyle w:val="79"/>
        <w:widowControl/>
        <w:numPr>
          <w:ilvl w:val="0"/>
          <w:numId w:val="0"/>
        </w:numPr>
        <w:spacing w:after="120"/>
        <w:jc w:val="left"/>
        <w:rPr>
          <w:rFonts w:hint="eastAsia" w:ascii="Times New Roman" w:hAnsi="Times New Roman" w:eastAsia="黑体" w:cs="Times New Roman"/>
          <w:b/>
          <w:snapToGrid w:val="0"/>
          <w:kern w:val="2"/>
          <w:sz w:val="24"/>
          <w:szCs w:val="24"/>
          <w:lang w:val="en-US" w:eastAsia="zh-CN" w:bidi="ar-SA"/>
        </w:rPr>
      </w:pPr>
    </w:p>
    <w:p>
      <w:pPr>
        <w:pStyle w:val="4"/>
        <w:bidi w:val="0"/>
        <w:rPr>
          <w:rFonts w:hint="eastAsia"/>
          <w:lang w:val="en-US" w:eastAsia="zh-CN"/>
        </w:rPr>
      </w:pPr>
      <w:bookmarkStart w:id="198" w:name="_Toc9336"/>
      <w:r>
        <w:rPr>
          <w:rFonts w:hint="default"/>
        </w:rPr>
        <w:t>5.</w:t>
      </w:r>
      <w:r>
        <w:rPr>
          <w:rFonts w:hint="eastAsia"/>
          <w:lang w:val="en-US" w:eastAsia="zh-CN"/>
        </w:rPr>
        <w:t>3</w:t>
      </w:r>
      <w:r>
        <w:rPr>
          <w:rFonts w:hint="default"/>
        </w:rPr>
        <w:t>.</w:t>
      </w:r>
      <w:r>
        <w:rPr>
          <w:rFonts w:hint="eastAsia"/>
          <w:lang w:val="en-US" w:eastAsia="zh-CN"/>
        </w:rPr>
        <w:t>2 图书借阅功能的设计与实现</w:t>
      </w:r>
      <w:bookmarkEnd w:id="198"/>
    </w:p>
    <w:p>
      <w:pPr>
        <w:bidi w:val="0"/>
        <w:rPr>
          <w:rFonts w:hint="eastAsia"/>
          <w:lang w:eastAsia="zh-CN"/>
        </w:rPr>
      </w:pPr>
      <w:r>
        <w:rPr>
          <w:rFonts w:ascii="宋体" w:hAnsi="宋体" w:eastAsia="宋体" w:cs="宋体"/>
          <w:sz w:val="24"/>
          <w:szCs w:val="24"/>
        </w:rPr>
        <w:t>图书借阅模块包括查询图书</w:t>
      </w:r>
      <w:r>
        <w:rPr>
          <w:rFonts w:hint="eastAsia" w:ascii="宋体" w:hAnsi="宋体" w:cs="宋体"/>
          <w:sz w:val="24"/>
          <w:szCs w:val="24"/>
          <w:lang w:eastAsia="zh-CN"/>
        </w:rPr>
        <w:t>、</w:t>
      </w:r>
      <w:r>
        <w:rPr>
          <w:rFonts w:ascii="宋体" w:hAnsi="宋体" w:eastAsia="宋体" w:cs="宋体"/>
          <w:sz w:val="24"/>
          <w:szCs w:val="24"/>
        </w:rPr>
        <w:t>新增</w:t>
      </w:r>
      <w:r>
        <w:rPr>
          <w:rFonts w:hint="eastAsia" w:ascii="宋体" w:hAnsi="宋体" w:cs="宋体"/>
          <w:sz w:val="24"/>
          <w:szCs w:val="24"/>
          <w:lang w:val="en-US" w:eastAsia="zh-CN"/>
        </w:rPr>
        <w:t>图书、</w:t>
      </w:r>
      <w:r>
        <w:rPr>
          <w:rFonts w:ascii="宋体" w:hAnsi="宋体" w:eastAsia="宋体" w:cs="宋体"/>
          <w:sz w:val="24"/>
          <w:szCs w:val="24"/>
        </w:rPr>
        <w:t>编辑图书和借阅图书这四个功能，其中</w:t>
      </w:r>
      <w:r>
        <w:rPr>
          <w:rFonts w:hint="eastAsia" w:ascii="宋体" w:hAnsi="宋体" w:cs="宋体"/>
          <w:sz w:val="24"/>
          <w:szCs w:val="24"/>
          <w:lang w:eastAsia="zh-CN"/>
        </w:rPr>
        <w:t>，</w:t>
      </w:r>
      <w:r>
        <w:rPr>
          <w:rFonts w:ascii="宋体" w:hAnsi="宋体" w:eastAsia="宋体" w:cs="宋体"/>
          <w:sz w:val="24"/>
          <w:szCs w:val="24"/>
        </w:rPr>
        <w:t>借阅图书功能与新书推荐模块中的借阅图书功能执行的是同样的代码</w:t>
      </w:r>
      <w:r>
        <w:rPr>
          <w:rFonts w:hint="eastAsia" w:ascii="宋体" w:hAnsi="宋体" w:cs="宋体"/>
          <w:sz w:val="24"/>
          <w:szCs w:val="24"/>
          <w:lang w:eastAsia="zh-CN"/>
        </w:rPr>
        <w:t>。</w:t>
      </w:r>
      <w:r>
        <w:rPr>
          <w:rFonts w:ascii="宋体" w:hAnsi="宋体" w:eastAsia="宋体" w:cs="宋体"/>
          <w:sz w:val="24"/>
          <w:szCs w:val="24"/>
        </w:rPr>
        <w:t>新增图书和编辑图书是管理员角色才有的权限，当普通用户登录时，不会展示和开放对应的功能</w:t>
      </w:r>
      <w:r>
        <w:rPr>
          <w:rFonts w:hint="eastAsia"/>
          <w:lang w:eastAsia="zh-CN"/>
        </w:rPr>
        <w:t>。</w:t>
      </w:r>
    </w:p>
    <w:p>
      <w:pPr>
        <w:numPr>
          <w:ilvl w:val="0"/>
          <w:numId w:val="2"/>
        </w:numPr>
        <w:bidi w:val="0"/>
        <w:rPr>
          <w:rFonts w:hint="eastAsia" w:ascii="Times New Roman" w:hAnsi="Times New Roman" w:eastAsia="黑体" w:cs="Times New Roman"/>
          <w:b/>
          <w:kern w:val="2"/>
          <w:sz w:val="24"/>
          <w:szCs w:val="20"/>
          <w:lang w:val="en-US" w:eastAsia="zh-CN" w:bidi="ar-SA"/>
        </w:rPr>
      </w:pPr>
      <w:r>
        <w:rPr>
          <w:rFonts w:hint="eastAsia" w:ascii="Times New Roman" w:hAnsi="Times New Roman" w:eastAsia="黑体" w:cs="Times New Roman"/>
          <w:b/>
          <w:kern w:val="2"/>
          <w:sz w:val="24"/>
          <w:szCs w:val="20"/>
          <w:lang w:val="en-US" w:eastAsia="zh-CN" w:bidi="ar-SA"/>
        </w:rPr>
        <w:t>查询图书</w:t>
      </w:r>
    </w:p>
    <w:p>
      <w:pPr>
        <w:widowControl w:val="0"/>
        <w:numPr>
          <w:ilvl w:val="0"/>
          <w:numId w:val="0"/>
        </w:numPr>
        <w:bidi w:val="0"/>
        <w:spacing w:line="300" w:lineRule="auto"/>
        <w:jc w:val="both"/>
        <w:rPr>
          <w:rFonts w:ascii="宋体" w:hAnsi="宋体" w:eastAsia="宋体" w:cs="宋体"/>
          <w:sz w:val="24"/>
          <w:szCs w:val="24"/>
        </w:rPr>
      </w:pPr>
      <w:r>
        <w:rPr>
          <w:rFonts w:hint="eastAsia" w:eastAsia="黑体" w:cs="Times New Roman"/>
          <w:b/>
          <w:kern w:val="2"/>
          <w:sz w:val="24"/>
          <w:szCs w:val="20"/>
          <w:lang w:val="en-US" w:eastAsia="zh-CN" w:bidi="ar-SA"/>
        </w:rPr>
        <w:t xml:space="preserve">  </w:t>
      </w:r>
      <w:r>
        <w:rPr>
          <w:rFonts w:ascii="宋体" w:hAnsi="宋体" w:eastAsia="宋体" w:cs="宋体"/>
          <w:sz w:val="24"/>
          <w:szCs w:val="24"/>
        </w:rPr>
        <w:t>查询图书时，用户可以根据条件查询所有未下架的图书信息，如果没有输入查询条件，就查询所有图书信息</w:t>
      </w:r>
      <w:r>
        <w:rPr>
          <w:rFonts w:hint="eastAsia" w:ascii="宋体" w:hAnsi="宋体" w:cs="宋体"/>
          <w:sz w:val="24"/>
          <w:szCs w:val="24"/>
          <w:lang w:eastAsia="zh-CN"/>
        </w:rPr>
        <w:t>。</w:t>
      </w:r>
      <w:r>
        <w:rPr>
          <w:rFonts w:ascii="宋体" w:hAnsi="宋体" w:eastAsia="宋体" w:cs="宋体"/>
          <w:sz w:val="24"/>
          <w:szCs w:val="24"/>
        </w:rPr>
        <w:t>由于数据库中的数据可能有很多，如果让这些数据在一个页面中</w:t>
      </w:r>
      <w:r>
        <w:rPr>
          <w:rFonts w:hint="eastAsia" w:ascii="宋体" w:hAnsi="宋体" w:cs="宋体"/>
          <w:sz w:val="24"/>
          <w:szCs w:val="24"/>
          <w:lang w:val="en-US" w:eastAsia="zh-CN"/>
        </w:rPr>
        <w:t>全部</w:t>
      </w:r>
      <w:r>
        <w:rPr>
          <w:rFonts w:ascii="宋体" w:hAnsi="宋体" w:eastAsia="宋体" w:cs="宋体"/>
          <w:sz w:val="24"/>
          <w:szCs w:val="24"/>
        </w:rPr>
        <w:t>显示出来，势必会使页面数据的可读性变得很差，所以本系统将查询的数据进行分页，每页默认展示十条数据。</w:t>
      </w:r>
    </w:p>
    <w:p>
      <w:pPr>
        <w:widowControl w:val="0"/>
        <w:numPr>
          <w:ilvl w:val="0"/>
          <w:numId w:val="0"/>
        </w:numPr>
        <w:bidi w:val="0"/>
        <w:spacing w:line="300" w:lineRule="auto"/>
        <w:ind w:firstLine="480" w:firstLineChars="200"/>
        <w:jc w:val="both"/>
        <w:rPr>
          <w:rFonts w:hint="eastAsia" w:ascii="宋体" w:hAnsi="宋体" w:cs="宋体"/>
          <w:sz w:val="24"/>
          <w:szCs w:val="24"/>
          <w:lang w:eastAsia="zh-CN"/>
        </w:rPr>
      </w:pPr>
      <w:r>
        <w:rPr>
          <w:rFonts w:ascii="宋体" w:hAnsi="宋体" w:eastAsia="宋体" w:cs="宋体"/>
          <w:sz w:val="24"/>
          <w:szCs w:val="24"/>
        </w:rPr>
        <w:t>登录系统后，在浏览器中输入地址访问图书借阅页面，显示效果如图</w:t>
      </w:r>
      <w:r>
        <w:rPr>
          <w:rFonts w:hint="eastAsia" w:ascii="宋体" w:hAnsi="宋体" w:cs="宋体"/>
          <w:sz w:val="24"/>
          <w:szCs w:val="24"/>
          <w:lang w:val="en-US" w:eastAsia="zh-CN"/>
        </w:rPr>
        <w:t>5-6</w:t>
      </w:r>
      <w:r>
        <w:rPr>
          <w:rFonts w:ascii="宋体" w:hAnsi="宋体" w:eastAsia="宋体" w:cs="宋体"/>
          <w:sz w:val="24"/>
          <w:szCs w:val="24"/>
        </w:rPr>
        <w:t>所示</w:t>
      </w:r>
      <w:r>
        <w:rPr>
          <w:rFonts w:hint="eastAsia" w:ascii="宋体" w:hAnsi="宋体" w:cs="宋体"/>
          <w:sz w:val="24"/>
          <w:szCs w:val="24"/>
          <w:lang w:eastAsia="zh-CN"/>
        </w:rPr>
        <w:t>。</w:t>
      </w:r>
    </w:p>
    <w:p>
      <w:pPr>
        <w:widowControl w:val="0"/>
        <w:numPr>
          <w:ilvl w:val="0"/>
          <w:numId w:val="0"/>
        </w:numPr>
        <w:bidi w:val="0"/>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0" distR="0">
            <wp:extent cx="5539740" cy="2385060"/>
            <wp:effectExtent l="0" t="0" r="7620" b="7620"/>
            <wp:docPr id="1037" name="图片 18" descr="T}X~]]X)SBX1R92XV_BD3TQ_tmb"/>
            <wp:cNvGraphicFramePr/>
            <a:graphic xmlns:a="http://schemas.openxmlformats.org/drawingml/2006/main">
              <a:graphicData uri="http://schemas.openxmlformats.org/drawingml/2006/picture">
                <pic:pic xmlns:pic="http://schemas.openxmlformats.org/drawingml/2006/picture">
                  <pic:nvPicPr>
                    <pic:cNvPr id="1037" name="图片 18" descr="T}X~]]X)SBX1R92XV_BD3TQ_tmb"/>
                    <pic:cNvPicPr/>
                  </pic:nvPicPr>
                  <pic:blipFill>
                    <a:blip r:embed="rId17" cstate="print"/>
                    <a:srcRect/>
                    <a:stretch>
                      <a:fillRect/>
                    </a:stretch>
                  </pic:blipFill>
                  <pic:spPr>
                    <a:xfrm>
                      <a:off x="0" y="0"/>
                      <a:ext cx="5539740" cy="2385060"/>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eastAsia" w:ascii="宋体" w:hAnsi="宋体" w:eastAsia="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ascii="Times New Roman" w:hAnsi="Times New Roman" w:cs="Times New Roman"/>
          <w:b/>
          <w:bCs/>
          <w:kern w:val="2"/>
          <w:sz w:val="21"/>
          <w:szCs w:val="20"/>
          <w:lang w:val="en-US" w:eastAsia="zh-CN" w:bidi="ar-SA"/>
        </w:rPr>
        <w:t>6</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图书借阅</w:t>
      </w:r>
      <w:r>
        <w:rPr>
          <w:rFonts w:hint="eastAsia" w:ascii="宋体" w:hAnsi="宋体" w:eastAsia="宋体" w:cs="宋体"/>
          <w:b/>
          <w:bCs/>
          <w:kern w:val="2"/>
          <w:sz w:val="21"/>
          <w:szCs w:val="20"/>
          <w:lang w:val="en-US" w:eastAsia="zh-CN" w:bidi="ar-SA"/>
        </w:rPr>
        <w:t>页面</w:t>
      </w:r>
    </w:p>
    <w:p>
      <w:pPr>
        <w:widowControl w:val="0"/>
        <w:numPr>
          <w:ilvl w:val="0"/>
          <w:numId w:val="0"/>
        </w:numPr>
        <w:bidi w:val="0"/>
        <w:spacing w:line="300" w:lineRule="auto"/>
        <w:ind w:firstLine="422" w:firstLineChars="200"/>
        <w:jc w:val="both"/>
        <w:rPr>
          <w:rFonts w:hint="eastAsia" w:ascii="宋体" w:hAnsi="宋体" w:cs="宋体"/>
          <w:sz w:val="24"/>
          <w:szCs w:val="24"/>
          <w:lang w:eastAsia="zh-CN"/>
        </w:rPr>
      </w:pPr>
      <w:r>
        <w:rPr>
          <w:rFonts w:hint="eastAsia" w:ascii="宋体" w:hAnsi="宋体" w:cs="宋体"/>
          <w:b/>
          <w:bCs/>
          <w:kern w:val="2"/>
          <w:sz w:val="21"/>
          <w:szCs w:val="20"/>
          <w:lang w:val="en-US" w:eastAsia="zh-CN" w:bidi="ar-SA"/>
        </w:rPr>
        <w:t xml:space="preserve">  </w:t>
      </w:r>
      <w:r>
        <w:rPr>
          <w:rFonts w:ascii="宋体" w:hAnsi="宋体" w:eastAsia="宋体" w:cs="宋体"/>
          <w:sz w:val="24"/>
          <w:szCs w:val="24"/>
        </w:rPr>
        <w:t>在</w:t>
      </w:r>
      <w:r>
        <w:rPr>
          <w:rFonts w:hint="eastAsia" w:ascii="宋体" w:hAnsi="宋体" w:cs="宋体"/>
          <w:sz w:val="24"/>
          <w:szCs w:val="24"/>
          <w:lang w:val="en-US" w:eastAsia="zh-CN"/>
        </w:rPr>
        <w:t>图5-6</w:t>
      </w:r>
      <w:r>
        <w:rPr>
          <w:rFonts w:ascii="宋体" w:hAnsi="宋体" w:eastAsia="宋体" w:cs="宋体"/>
          <w:sz w:val="24"/>
          <w:szCs w:val="24"/>
        </w:rPr>
        <w:t>中的</w:t>
      </w:r>
      <w:r>
        <w:rPr>
          <w:rFonts w:hint="eastAsia" w:ascii="宋体" w:hAnsi="宋体" w:cs="宋体"/>
          <w:sz w:val="24"/>
          <w:szCs w:val="24"/>
          <w:lang w:eastAsia="zh-CN"/>
        </w:rPr>
        <w:t>“</w:t>
      </w:r>
      <w:r>
        <w:rPr>
          <w:rFonts w:ascii="宋体" w:hAnsi="宋体" w:eastAsia="宋体" w:cs="宋体"/>
          <w:sz w:val="24"/>
          <w:szCs w:val="24"/>
        </w:rPr>
        <w:t>图书名称</w:t>
      </w:r>
      <w:r>
        <w:rPr>
          <w:rFonts w:hint="eastAsia" w:ascii="宋体" w:hAnsi="宋体" w:cs="宋体"/>
          <w:sz w:val="24"/>
          <w:szCs w:val="24"/>
          <w:lang w:eastAsia="zh-CN"/>
        </w:rPr>
        <w:t>”</w:t>
      </w:r>
      <w:r>
        <w:rPr>
          <w:rFonts w:ascii="宋体" w:hAnsi="宋体" w:eastAsia="宋体" w:cs="宋体"/>
          <w:sz w:val="24"/>
          <w:szCs w:val="24"/>
        </w:rPr>
        <w:t>输入框中输入</w:t>
      </w:r>
      <w:r>
        <w:rPr>
          <w:rFonts w:hint="eastAsia" w:ascii="宋体" w:hAnsi="宋体" w:cs="宋体"/>
          <w:sz w:val="24"/>
          <w:szCs w:val="24"/>
          <w:lang w:eastAsia="zh-CN"/>
        </w:rPr>
        <w:t>“</w:t>
      </w:r>
      <w:r>
        <w:rPr>
          <w:rFonts w:hint="eastAsia" w:ascii="宋体" w:hAnsi="宋体" w:cs="宋体"/>
          <w:sz w:val="24"/>
          <w:szCs w:val="24"/>
          <w:lang w:val="en-US" w:eastAsia="zh-CN"/>
        </w:rPr>
        <w:t>java</w:t>
      </w:r>
      <w:r>
        <w:rPr>
          <w:rFonts w:hint="eastAsia" w:ascii="宋体" w:hAnsi="宋体" w:cs="宋体"/>
          <w:sz w:val="24"/>
          <w:szCs w:val="24"/>
          <w:lang w:eastAsia="zh-CN"/>
        </w:rPr>
        <w:t>”</w:t>
      </w:r>
      <w:r>
        <w:rPr>
          <w:rFonts w:ascii="宋体" w:hAnsi="宋体" w:eastAsia="宋体" w:cs="宋体"/>
          <w:sz w:val="24"/>
          <w:szCs w:val="24"/>
        </w:rPr>
        <w:t>，单击</w:t>
      </w:r>
      <w:r>
        <w:rPr>
          <w:rFonts w:hint="eastAsia" w:ascii="宋体" w:hAnsi="宋体" w:cs="宋体"/>
          <w:sz w:val="24"/>
          <w:szCs w:val="24"/>
          <w:lang w:eastAsia="zh-CN"/>
        </w:rPr>
        <w:t>“</w:t>
      </w:r>
      <w:r>
        <w:rPr>
          <w:rFonts w:ascii="宋体" w:hAnsi="宋体" w:eastAsia="宋体" w:cs="宋体"/>
          <w:sz w:val="24"/>
          <w:szCs w:val="24"/>
        </w:rPr>
        <w:t>查询</w:t>
      </w:r>
      <w:r>
        <w:rPr>
          <w:rFonts w:hint="eastAsia" w:ascii="宋体" w:hAnsi="宋体" w:cs="宋体"/>
          <w:sz w:val="24"/>
          <w:szCs w:val="24"/>
          <w:lang w:eastAsia="zh-CN"/>
        </w:rPr>
        <w:t>”</w:t>
      </w:r>
      <w:r>
        <w:rPr>
          <w:rFonts w:ascii="宋体" w:hAnsi="宋体" w:eastAsia="宋体" w:cs="宋体"/>
          <w:sz w:val="24"/>
          <w:szCs w:val="24"/>
        </w:rPr>
        <w:t>按钮，页面显示效果如图</w:t>
      </w:r>
      <w:r>
        <w:rPr>
          <w:rFonts w:hint="eastAsia" w:ascii="宋体" w:hAnsi="宋体" w:cs="宋体"/>
          <w:sz w:val="24"/>
          <w:szCs w:val="24"/>
          <w:lang w:val="en-US" w:eastAsia="zh-CN"/>
        </w:rPr>
        <w:t>5-7</w:t>
      </w:r>
      <w:r>
        <w:rPr>
          <w:rFonts w:ascii="宋体" w:hAnsi="宋体" w:eastAsia="宋体" w:cs="宋体"/>
          <w:sz w:val="24"/>
          <w:szCs w:val="24"/>
        </w:rPr>
        <w:t>所示</w:t>
      </w:r>
      <w:r>
        <w:rPr>
          <w:rFonts w:hint="eastAsia" w:ascii="宋体" w:hAnsi="宋体" w:cs="宋体"/>
          <w:sz w:val="24"/>
          <w:szCs w:val="24"/>
          <w:lang w:eastAsia="zh-CN"/>
        </w:rPr>
        <w:t>。</w:t>
      </w:r>
    </w:p>
    <w:p>
      <w:pPr>
        <w:widowControl w:val="0"/>
        <w:numPr>
          <w:ilvl w:val="0"/>
          <w:numId w:val="0"/>
        </w:numPr>
        <w:bidi w:val="0"/>
        <w:spacing w:line="300" w:lineRule="auto"/>
        <w:jc w:val="both"/>
        <w:rPr>
          <w:rFonts w:hint="eastAsia" w:ascii="宋体" w:hAnsi="宋体" w:cs="宋体"/>
          <w:sz w:val="24"/>
          <w:szCs w:val="24"/>
          <w:lang w:eastAsia="zh-CN"/>
        </w:rPr>
      </w:pPr>
      <w:r>
        <w:rPr>
          <w:rFonts w:hint="eastAsia" w:ascii="宋体" w:hAnsi="宋体" w:cs="宋体"/>
          <w:sz w:val="24"/>
          <w:szCs w:val="24"/>
          <w:lang w:eastAsia="zh-CN"/>
        </w:rPr>
        <w:drawing>
          <wp:inline distT="0" distB="0" distL="0" distR="0">
            <wp:extent cx="5539740" cy="2120900"/>
            <wp:effectExtent l="0" t="0" r="7620" b="12700"/>
            <wp:docPr id="1038" name="图片 19" descr="UI9J8IU%(3U`MXXDIFN88FR_tmb"/>
            <wp:cNvGraphicFramePr/>
            <a:graphic xmlns:a="http://schemas.openxmlformats.org/drawingml/2006/main">
              <a:graphicData uri="http://schemas.openxmlformats.org/drawingml/2006/picture">
                <pic:pic xmlns:pic="http://schemas.openxmlformats.org/drawingml/2006/picture">
                  <pic:nvPicPr>
                    <pic:cNvPr id="1038" name="图片 19" descr="UI9J8IU%(3U`MXXDIFN88FR_tmb"/>
                    <pic:cNvPicPr/>
                  </pic:nvPicPr>
                  <pic:blipFill>
                    <a:blip r:embed="rId18" cstate="print"/>
                    <a:srcRect/>
                    <a:stretch>
                      <a:fillRect/>
                    </a:stretch>
                  </pic:blipFill>
                  <pic:spPr>
                    <a:xfrm>
                      <a:off x="0" y="0"/>
                      <a:ext cx="5539740" cy="2120900"/>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default" w:ascii="宋体" w:hAnsi="宋体" w:eastAsia="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7</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条件查询效果</w:t>
      </w:r>
    </w:p>
    <w:p>
      <w:pPr>
        <w:widowControl w:val="0"/>
        <w:numPr>
          <w:ilvl w:val="0"/>
          <w:numId w:val="0"/>
        </w:numPr>
        <w:bidi w:val="0"/>
        <w:spacing w:line="300" w:lineRule="auto"/>
        <w:jc w:val="both"/>
        <w:rPr>
          <w:rFonts w:hint="eastAsia" w:ascii="宋体" w:hAnsi="宋体" w:cs="宋体"/>
          <w:sz w:val="24"/>
          <w:szCs w:val="24"/>
          <w:lang w:eastAsia="zh-CN"/>
        </w:rPr>
      </w:pPr>
    </w:p>
    <w:p>
      <w:pPr>
        <w:widowControl w:val="0"/>
        <w:numPr>
          <w:ilvl w:val="0"/>
          <w:numId w:val="0"/>
        </w:numPr>
        <w:bidi w:val="0"/>
        <w:spacing w:line="300" w:lineRule="auto"/>
        <w:ind w:firstLine="480" w:firstLineChars="200"/>
        <w:jc w:val="both"/>
        <w:rPr>
          <w:rFonts w:hint="eastAsia" w:ascii="宋体" w:hAnsi="宋体" w:cs="宋体"/>
          <w:sz w:val="24"/>
          <w:szCs w:val="24"/>
          <w:lang w:eastAsia="zh-CN"/>
        </w:rPr>
      </w:pPr>
      <w:r>
        <w:rPr>
          <w:rFonts w:ascii="宋体" w:hAnsi="宋体" w:eastAsia="宋体" w:cs="宋体"/>
          <w:sz w:val="24"/>
          <w:szCs w:val="24"/>
        </w:rPr>
        <w:t>在</w:t>
      </w:r>
      <w:r>
        <w:rPr>
          <w:rFonts w:hint="eastAsia" w:ascii="宋体" w:hAnsi="宋体" w:cs="宋体"/>
          <w:sz w:val="24"/>
          <w:szCs w:val="24"/>
          <w:lang w:val="en-US" w:eastAsia="zh-CN"/>
        </w:rPr>
        <w:t>图5-6</w:t>
      </w:r>
      <w:r>
        <w:rPr>
          <w:rFonts w:ascii="宋体" w:hAnsi="宋体" w:eastAsia="宋体" w:cs="宋体"/>
          <w:sz w:val="24"/>
          <w:szCs w:val="24"/>
        </w:rPr>
        <w:t>中的</w:t>
      </w:r>
      <w:r>
        <w:rPr>
          <w:rFonts w:hint="eastAsia" w:ascii="宋体" w:hAnsi="宋体" w:cs="宋体"/>
          <w:sz w:val="24"/>
          <w:szCs w:val="24"/>
          <w:lang w:eastAsia="zh-CN"/>
        </w:rPr>
        <w:t>“</w:t>
      </w:r>
      <w:r>
        <w:rPr>
          <w:rFonts w:ascii="宋体" w:hAnsi="宋体" w:eastAsia="宋体" w:cs="宋体"/>
          <w:sz w:val="24"/>
          <w:szCs w:val="24"/>
        </w:rPr>
        <w:t>图书</w:t>
      </w:r>
      <w:r>
        <w:rPr>
          <w:rFonts w:hint="eastAsia" w:ascii="宋体" w:hAnsi="宋体" w:cs="宋体"/>
          <w:sz w:val="24"/>
          <w:szCs w:val="24"/>
          <w:lang w:val="en-US" w:eastAsia="zh-CN"/>
        </w:rPr>
        <w:t>作者</w:t>
      </w:r>
      <w:r>
        <w:rPr>
          <w:rFonts w:hint="eastAsia" w:ascii="宋体" w:hAnsi="宋体" w:cs="宋体"/>
          <w:sz w:val="24"/>
          <w:szCs w:val="24"/>
          <w:lang w:eastAsia="zh-CN"/>
        </w:rPr>
        <w:t>”</w:t>
      </w:r>
      <w:r>
        <w:rPr>
          <w:rFonts w:ascii="宋体" w:hAnsi="宋体" w:eastAsia="宋体" w:cs="宋体"/>
          <w:sz w:val="24"/>
          <w:szCs w:val="24"/>
        </w:rPr>
        <w:t>输入框中输入</w:t>
      </w:r>
      <w:r>
        <w:rPr>
          <w:rFonts w:hint="eastAsia" w:ascii="宋体" w:hAnsi="宋体" w:cs="宋体"/>
          <w:sz w:val="24"/>
          <w:szCs w:val="24"/>
          <w:lang w:eastAsia="zh-CN"/>
        </w:rPr>
        <w:t>“</w:t>
      </w:r>
      <w:r>
        <w:rPr>
          <w:rFonts w:hint="eastAsia" w:ascii="宋体" w:hAnsi="宋体" w:cs="宋体"/>
          <w:sz w:val="24"/>
          <w:szCs w:val="24"/>
          <w:lang w:val="en-US" w:eastAsia="zh-CN"/>
        </w:rPr>
        <w:t>黑马程序员</w:t>
      </w:r>
      <w:r>
        <w:rPr>
          <w:rFonts w:hint="eastAsia" w:ascii="宋体" w:hAnsi="宋体" w:cs="宋体"/>
          <w:sz w:val="24"/>
          <w:szCs w:val="24"/>
          <w:lang w:eastAsia="zh-CN"/>
        </w:rPr>
        <w:t>”</w:t>
      </w:r>
      <w:r>
        <w:rPr>
          <w:rFonts w:ascii="宋体" w:hAnsi="宋体" w:eastAsia="宋体" w:cs="宋体"/>
          <w:sz w:val="24"/>
          <w:szCs w:val="24"/>
        </w:rPr>
        <w:t>，单击</w:t>
      </w:r>
      <w:r>
        <w:rPr>
          <w:rFonts w:hint="eastAsia" w:ascii="宋体" w:hAnsi="宋体" w:cs="宋体"/>
          <w:sz w:val="24"/>
          <w:szCs w:val="24"/>
          <w:lang w:eastAsia="zh-CN"/>
        </w:rPr>
        <w:t>“</w:t>
      </w:r>
      <w:r>
        <w:rPr>
          <w:rFonts w:ascii="宋体" w:hAnsi="宋体" w:eastAsia="宋体" w:cs="宋体"/>
          <w:sz w:val="24"/>
          <w:szCs w:val="24"/>
        </w:rPr>
        <w:t>查询</w:t>
      </w:r>
      <w:r>
        <w:rPr>
          <w:rFonts w:hint="eastAsia" w:ascii="宋体" w:hAnsi="宋体" w:cs="宋体"/>
          <w:sz w:val="24"/>
          <w:szCs w:val="24"/>
          <w:lang w:eastAsia="zh-CN"/>
        </w:rPr>
        <w:t>”</w:t>
      </w:r>
      <w:r>
        <w:rPr>
          <w:rFonts w:ascii="宋体" w:hAnsi="宋体" w:eastAsia="宋体" w:cs="宋体"/>
          <w:sz w:val="24"/>
          <w:szCs w:val="24"/>
        </w:rPr>
        <w:t>按钮，页面显示效果如图</w:t>
      </w:r>
      <w:r>
        <w:rPr>
          <w:rFonts w:hint="eastAsia" w:ascii="宋体" w:hAnsi="宋体" w:cs="宋体"/>
          <w:sz w:val="24"/>
          <w:szCs w:val="24"/>
          <w:lang w:val="en-US" w:eastAsia="zh-CN"/>
        </w:rPr>
        <w:t>5-8</w:t>
      </w:r>
      <w:r>
        <w:rPr>
          <w:rFonts w:ascii="宋体" w:hAnsi="宋体" w:eastAsia="宋体" w:cs="宋体"/>
          <w:sz w:val="24"/>
          <w:szCs w:val="24"/>
        </w:rPr>
        <w:t>所示</w:t>
      </w:r>
      <w:r>
        <w:rPr>
          <w:rFonts w:hint="eastAsia" w:ascii="宋体" w:hAnsi="宋体" w:cs="宋体"/>
          <w:sz w:val="24"/>
          <w:szCs w:val="24"/>
          <w:lang w:eastAsia="zh-CN"/>
        </w:rPr>
        <w:t>。</w:t>
      </w:r>
    </w:p>
    <w:p>
      <w:pPr>
        <w:widowControl w:val="0"/>
        <w:numPr>
          <w:ilvl w:val="0"/>
          <w:numId w:val="0"/>
        </w:numPr>
        <w:bidi w:val="0"/>
        <w:spacing w:line="300" w:lineRule="auto"/>
        <w:ind w:firstLine="480" w:firstLineChars="200"/>
        <w:jc w:val="both"/>
        <w:rPr>
          <w:rFonts w:hint="eastAsia" w:ascii="宋体" w:hAnsi="宋体" w:cs="宋体"/>
          <w:sz w:val="24"/>
          <w:szCs w:val="24"/>
          <w:lang w:eastAsia="zh-CN"/>
        </w:rPr>
      </w:pPr>
      <w:r>
        <w:rPr>
          <w:rFonts w:hint="eastAsia" w:ascii="宋体" w:hAnsi="宋体" w:cs="宋体"/>
          <w:sz w:val="24"/>
          <w:szCs w:val="24"/>
          <w:lang w:eastAsia="zh-CN"/>
        </w:rPr>
        <w:drawing>
          <wp:inline distT="0" distB="0" distL="0" distR="0">
            <wp:extent cx="5530215" cy="2027555"/>
            <wp:effectExtent l="0" t="0" r="1905" b="13970"/>
            <wp:docPr id="1039" name="图片 21" descr="I}5KR~QPW~0AG5{3QHS8[JT"/>
            <wp:cNvGraphicFramePr/>
            <a:graphic xmlns:a="http://schemas.openxmlformats.org/drawingml/2006/main">
              <a:graphicData uri="http://schemas.openxmlformats.org/drawingml/2006/picture">
                <pic:pic xmlns:pic="http://schemas.openxmlformats.org/drawingml/2006/picture">
                  <pic:nvPicPr>
                    <pic:cNvPr id="1039" name="图片 21" descr="I}5KR~QPW~0AG5{3QHS8[JT"/>
                    <pic:cNvPicPr/>
                  </pic:nvPicPr>
                  <pic:blipFill>
                    <a:blip r:embed="rId19" cstate="print"/>
                    <a:srcRect/>
                    <a:stretch>
                      <a:fillRect/>
                    </a:stretch>
                  </pic:blipFill>
                  <pic:spPr>
                    <a:xfrm>
                      <a:off x="0" y="0"/>
                      <a:ext cx="5530215" cy="2028189"/>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default" w:ascii="宋体" w:hAnsi="宋体" w:eastAsia="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8</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条件查询效果</w:t>
      </w:r>
    </w:p>
    <w:p>
      <w:pPr>
        <w:widowControl w:val="0"/>
        <w:numPr>
          <w:ilvl w:val="0"/>
          <w:numId w:val="0"/>
        </w:numPr>
        <w:bidi w:val="0"/>
        <w:spacing w:line="300" w:lineRule="auto"/>
        <w:ind w:firstLine="480" w:firstLineChars="200"/>
        <w:jc w:val="both"/>
        <w:rPr>
          <w:rFonts w:hint="eastAsia" w:ascii="宋体" w:hAnsi="宋体" w:cs="宋体"/>
          <w:sz w:val="24"/>
          <w:szCs w:val="24"/>
          <w:lang w:eastAsia="zh-CN"/>
        </w:rPr>
      </w:pPr>
      <w:r>
        <w:rPr>
          <w:rFonts w:ascii="宋体" w:hAnsi="宋体" w:eastAsia="宋体" w:cs="宋体"/>
          <w:sz w:val="24"/>
          <w:szCs w:val="24"/>
        </w:rPr>
        <w:t>在</w:t>
      </w:r>
      <w:r>
        <w:rPr>
          <w:rFonts w:hint="eastAsia" w:ascii="宋体" w:hAnsi="宋体" w:cs="宋体"/>
          <w:sz w:val="24"/>
          <w:szCs w:val="24"/>
          <w:lang w:val="en-US" w:eastAsia="zh-CN"/>
        </w:rPr>
        <w:t>图5-6</w:t>
      </w:r>
      <w:r>
        <w:rPr>
          <w:rFonts w:ascii="宋体" w:hAnsi="宋体" w:eastAsia="宋体" w:cs="宋体"/>
          <w:sz w:val="24"/>
          <w:szCs w:val="24"/>
        </w:rPr>
        <w:t>中的</w:t>
      </w:r>
      <w:r>
        <w:rPr>
          <w:rFonts w:hint="eastAsia" w:ascii="宋体" w:hAnsi="宋体" w:cs="宋体"/>
          <w:sz w:val="24"/>
          <w:szCs w:val="24"/>
          <w:lang w:eastAsia="zh-CN"/>
        </w:rPr>
        <w:t>“</w:t>
      </w:r>
      <w:r>
        <w:rPr>
          <w:rFonts w:hint="eastAsia" w:ascii="宋体" w:hAnsi="宋体" w:cs="宋体"/>
          <w:sz w:val="24"/>
          <w:szCs w:val="24"/>
          <w:lang w:val="en-US" w:eastAsia="zh-CN"/>
        </w:rPr>
        <w:t>出版社</w:t>
      </w:r>
      <w:r>
        <w:rPr>
          <w:rFonts w:hint="eastAsia" w:ascii="宋体" w:hAnsi="宋体" w:cs="宋体"/>
          <w:sz w:val="24"/>
          <w:szCs w:val="24"/>
          <w:lang w:eastAsia="zh-CN"/>
        </w:rPr>
        <w:t>”</w:t>
      </w:r>
      <w:r>
        <w:rPr>
          <w:rFonts w:ascii="宋体" w:hAnsi="宋体" w:eastAsia="宋体" w:cs="宋体"/>
          <w:sz w:val="24"/>
          <w:szCs w:val="24"/>
        </w:rPr>
        <w:t>输入框中输入</w:t>
      </w:r>
      <w:r>
        <w:rPr>
          <w:rFonts w:hint="eastAsia" w:ascii="宋体" w:hAnsi="宋体" w:cs="宋体"/>
          <w:sz w:val="24"/>
          <w:szCs w:val="24"/>
          <w:lang w:eastAsia="zh-CN"/>
        </w:rPr>
        <w:t>“</w:t>
      </w:r>
      <w:r>
        <w:rPr>
          <w:rFonts w:hint="eastAsia" w:ascii="宋体" w:hAnsi="宋体" w:cs="宋体"/>
          <w:sz w:val="24"/>
          <w:szCs w:val="24"/>
          <w:lang w:val="en-US" w:eastAsia="zh-CN"/>
        </w:rPr>
        <w:t>人民邮电出版社</w:t>
      </w:r>
      <w:r>
        <w:rPr>
          <w:rFonts w:hint="eastAsia" w:ascii="宋体" w:hAnsi="宋体" w:cs="宋体"/>
          <w:sz w:val="24"/>
          <w:szCs w:val="24"/>
          <w:lang w:eastAsia="zh-CN"/>
        </w:rPr>
        <w:t>”</w:t>
      </w:r>
      <w:r>
        <w:rPr>
          <w:rFonts w:ascii="宋体" w:hAnsi="宋体" w:eastAsia="宋体" w:cs="宋体"/>
          <w:sz w:val="24"/>
          <w:szCs w:val="24"/>
        </w:rPr>
        <w:t>，单击</w:t>
      </w:r>
      <w:r>
        <w:rPr>
          <w:rFonts w:hint="eastAsia" w:ascii="宋体" w:hAnsi="宋体" w:cs="宋体"/>
          <w:sz w:val="24"/>
          <w:szCs w:val="24"/>
          <w:lang w:eastAsia="zh-CN"/>
        </w:rPr>
        <w:t>“</w:t>
      </w:r>
      <w:r>
        <w:rPr>
          <w:rFonts w:ascii="宋体" w:hAnsi="宋体" w:eastAsia="宋体" w:cs="宋体"/>
          <w:sz w:val="24"/>
          <w:szCs w:val="24"/>
        </w:rPr>
        <w:t>查询</w:t>
      </w:r>
      <w:r>
        <w:rPr>
          <w:rFonts w:hint="eastAsia" w:ascii="宋体" w:hAnsi="宋体" w:cs="宋体"/>
          <w:sz w:val="24"/>
          <w:szCs w:val="24"/>
          <w:lang w:eastAsia="zh-CN"/>
        </w:rPr>
        <w:t>”</w:t>
      </w:r>
      <w:r>
        <w:rPr>
          <w:rFonts w:ascii="宋体" w:hAnsi="宋体" w:eastAsia="宋体" w:cs="宋体"/>
          <w:sz w:val="24"/>
          <w:szCs w:val="24"/>
        </w:rPr>
        <w:t>按钮，页面显示效果如图</w:t>
      </w:r>
      <w:r>
        <w:rPr>
          <w:rFonts w:hint="eastAsia" w:ascii="宋体" w:hAnsi="宋体" w:cs="宋体"/>
          <w:sz w:val="24"/>
          <w:szCs w:val="24"/>
          <w:lang w:val="en-US" w:eastAsia="zh-CN"/>
        </w:rPr>
        <w:t>5-9</w:t>
      </w:r>
      <w:r>
        <w:rPr>
          <w:rFonts w:ascii="宋体" w:hAnsi="宋体" w:eastAsia="宋体" w:cs="宋体"/>
          <w:sz w:val="24"/>
          <w:szCs w:val="24"/>
        </w:rPr>
        <w:t>所示</w:t>
      </w:r>
      <w:r>
        <w:rPr>
          <w:rFonts w:hint="eastAsia" w:ascii="宋体" w:hAnsi="宋体" w:cs="宋体"/>
          <w:sz w:val="24"/>
          <w:szCs w:val="24"/>
          <w:lang w:eastAsia="zh-CN"/>
        </w:rPr>
        <w:t>。</w:t>
      </w:r>
    </w:p>
    <w:p>
      <w:pPr>
        <w:widowControl w:val="0"/>
        <w:numPr>
          <w:ilvl w:val="0"/>
          <w:numId w:val="0"/>
        </w:numPr>
        <w:bidi w:val="0"/>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0" distR="0">
            <wp:extent cx="5539740" cy="1895475"/>
            <wp:effectExtent l="0" t="0" r="7620" b="9525"/>
            <wp:docPr id="1040" name="图片 20" descr=")F[%ICUV1J7WX]0`YB~A`L0_tmb"/>
            <wp:cNvGraphicFramePr/>
            <a:graphic xmlns:a="http://schemas.openxmlformats.org/drawingml/2006/main">
              <a:graphicData uri="http://schemas.openxmlformats.org/drawingml/2006/picture">
                <pic:pic xmlns:pic="http://schemas.openxmlformats.org/drawingml/2006/picture">
                  <pic:nvPicPr>
                    <pic:cNvPr id="1040" name="图片 20" descr=")F[%ICUV1J7WX]0`YB~A`L0_tmb"/>
                    <pic:cNvPicPr/>
                  </pic:nvPicPr>
                  <pic:blipFill>
                    <a:blip r:embed="rId20" cstate="print"/>
                    <a:srcRect/>
                    <a:stretch>
                      <a:fillRect/>
                    </a:stretch>
                  </pic:blipFill>
                  <pic:spPr>
                    <a:xfrm>
                      <a:off x="0" y="0"/>
                      <a:ext cx="5539740" cy="1895475"/>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default" w:ascii="宋体" w:hAnsi="宋体" w:eastAsia="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9</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条件查询效果</w:t>
      </w:r>
    </w:p>
    <w:p>
      <w:pPr>
        <w:numPr>
          <w:ilvl w:val="0"/>
          <w:numId w:val="2"/>
        </w:numPr>
        <w:bidi w:val="0"/>
        <w:ind w:left="0" w:leftChars="0" w:firstLine="482" w:firstLineChars="200"/>
        <w:rPr>
          <w:rFonts w:hint="eastAsia" w:ascii="Times New Roman" w:hAnsi="Times New Roman" w:eastAsia="黑体" w:cs="Times New Roman"/>
          <w:b/>
          <w:kern w:val="2"/>
          <w:sz w:val="24"/>
          <w:szCs w:val="20"/>
          <w:lang w:val="en-US" w:eastAsia="zh-CN" w:bidi="ar-SA"/>
        </w:rPr>
      </w:pPr>
      <w:r>
        <w:rPr>
          <w:rFonts w:hint="eastAsia" w:ascii="Times New Roman" w:hAnsi="Times New Roman" w:eastAsia="黑体" w:cs="Times New Roman"/>
          <w:b/>
          <w:kern w:val="2"/>
          <w:sz w:val="24"/>
          <w:szCs w:val="20"/>
          <w:lang w:val="en-US" w:eastAsia="zh-CN" w:bidi="ar-SA"/>
        </w:rPr>
        <w:t>新增图书</w:t>
      </w:r>
    </w:p>
    <w:p>
      <w:pPr>
        <w:widowControl w:val="0"/>
        <w:numPr>
          <w:ilvl w:val="0"/>
          <w:numId w:val="0"/>
        </w:numPr>
        <w:bidi w:val="0"/>
        <w:spacing w:line="300" w:lineRule="auto"/>
        <w:ind w:firstLine="480" w:firstLineChars="200"/>
        <w:jc w:val="both"/>
        <w:rPr>
          <w:rFonts w:hint="eastAsia" w:ascii="宋体" w:hAnsi="宋体" w:cs="宋体"/>
          <w:sz w:val="24"/>
          <w:szCs w:val="24"/>
          <w:lang w:eastAsia="zh-CN"/>
        </w:rPr>
      </w:pPr>
      <w:r>
        <w:rPr>
          <w:rFonts w:ascii="宋体" w:hAnsi="宋体" w:eastAsia="宋体" w:cs="宋体"/>
          <w:sz w:val="24"/>
          <w:szCs w:val="24"/>
        </w:rPr>
        <w:t>单击图中</w:t>
      </w:r>
      <w:r>
        <w:rPr>
          <w:rFonts w:hint="eastAsia" w:ascii="宋体" w:hAnsi="宋体" w:cs="宋体"/>
          <w:sz w:val="24"/>
          <w:szCs w:val="24"/>
          <w:lang w:val="en-US" w:eastAsia="zh-CN"/>
        </w:rPr>
        <w:t>5-9中</w:t>
      </w:r>
      <w:r>
        <w:rPr>
          <w:rFonts w:ascii="宋体" w:hAnsi="宋体" w:eastAsia="宋体" w:cs="宋体"/>
          <w:sz w:val="24"/>
          <w:szCs w:val="24"/>
        </w:rPr>
        <w:t>图书借阅页面左上角的</w:t>
      </w:r>
      <w:r>
        <w:rPr>
          <w:rFonts w:hint="eastAsia" w:ascii="宋体" w:hAnsi="宋体" w:cs="宋体"/>
          <w:sz w:val="24"/>
          <w:szCs w:val="24"/>
          <w:lang w:eastAsia="zh-CN"/>
        </w:rPr>
        <w:t>“</w:t>
      </w:r>
      <w:r>
        <w:rPr>
          <w:rFonts w:hint="eastAsia" w:ascii="宋体" w:hAnsi="宋体" w:cs="宋体"/>
          <w:sz w:val="24"/>
          <w:szCs w:val="24"/>
          <w:lang w:val="en-US" w:eastAsia="zh-CN"/>
        </w:rPr>
        <w:t>新增</w:t>
      </w:r>
      <w:r>
        <w:rPr>
          <w:rFonts w:hint="eastAsia" w:ascii="宋体" w:hAnsi="宋体" w:cs="宋体"/>
          <w:sz w:val="24"/>
          <w:szCs w:val="24"/>
          <w:lang w:eastAsia="zh-CN"/>
        </w:rPr>
        <w:t>”</w:t>
      </w:r>
      <w:r>
        <w:rPr>
          <w:rFonts w:hint="eastAsia" w:ascii="宋体" w:hAnsi="宋体" w:cs="宋体"/>
          <w:sz w:val="24"/>
          <w:szCs w:val="24"/>
          <w:lang w:val="en-US" w:eastAsia="zh-CN"/>
        </w:rPr>
        <w:t>按钮</w:t>
      </w:r>
      <w:r>
        <w:rPr>
          <w:rFonts w:ascii="宋体" w:hAnsi="宋体" w:eastAsia="宋体" w:cs="宋体"/>
          <w:sz w:val="24"/>
          <w:szCs w:val="24"/>
        </w:rPr>
        <w:t>，系统会弹出一个图书信息模态对话框，如图</w:t>
      </w:r>
      <w:r>
        <w:rPr>
          <w:rFonts w:hint="eastAsia" w:ascii="宋体" w:hAnsi="宋体" w:cs="宋体"/>
          <w:sz w:val="24"/>
          <w:szCs w:val="24"/>
          <w:lang w:val="en-US" w:eastAsia="zh-CN"/>
        </w:rPr>
        <w:t>5-10所</w:t>
      </w:r>
      <w:r>
        <w:rPr>
          <w:rFonts w:ascii="宋体" w:hAnsi="宋体" w:eastAsia="宋体" w:cs="宋体"/>
          <w:sz w:val="24"/>
          <w:szCs w:val="24"/>
        </w:rPr>
        <w:t>示</w:t>
      </w:r>
      <w:r>
        <w:rPr>
          <w:rFonts w:hint="eastAsia" w:ascii="宋体" w:hAnsi="宋体" w:cs="宋体"/>
          <w:sz w:val="24"/>
          <w:szCs w:val="24"/>
          <w:lang w:eastAsia="zh-CN"/>
        </w:rPr>
        <w:t>。</w:t>
      </w:r>
    </w:p>
    <w:p>
      <w:pPr>
        <w:widowControl w:val="0"/>
        <w:numPr>
          <w:ilvl w:val="0"/>
          <w:numId w:val="0"/>
        </w:numPr>
        <w:bidi w:val="0"/>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0" distR="0">
            <wp:extent cx="5539740" cy="2120900"/>
            <wp:effectExtent l="0" t="0" r="7620" b="12700"/>
            <wp:docPr id="1041" name="图片 22" descr="5Y_V{]QP[)(5~$DTUC1M7)5_tmb"/>
            <wp:cNvGraphicFramePr/>
            <a:graphic xmlns:a="http://schemas.openxmlformats.org/drawingml/2006/main">
              <a:graphicData uri="http://schemas.openxmlformats.org/drawingml/2006/picture">
                <pic:pic xmlns:pic="http://schemas.openxmlformats.org/drawingml/2006/picture">
                  <pic:nvPicPr>
                    <pic:cNvPr id="1041" name="图片 22" descr="5Y_V{]QP[)(5~$DTUC1M7)5_tmb"/>
                    <pic:cNvPicPr/>
                  </pic:nvPicPr>
                  <pic:blipFill>
                    <a:blip r:embed="rId21" cstate="print"/>
                    <a:srcRect b="18457"/>
                    <a:stretch>
                      <a:fillRect/>
                    </a:stretch>
                  </pic:blipFill>
                  <pic:spPr>
                    <a:xfrm>
                      <a:off x="0" y="0"/>
                      <a:ext cx="5539740" cy="2120900"/>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eastAsia" w:ascii="宋体" w:hAnsi="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10</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图书信息模态对话框</w:t>
      </w:r>
    </w:p>
    <w:p>
      <w:pPr>
        <w:numPr>
          <w:ilvl w:val="0"/>
          <w:numId w:val="2"/>
        </w:numPr>
        <w:bidi w:val="0"/>
        <w:ind w:left="0" w:leftChars="0" w:firstLine="482" w:firstLineChars="200"/>
        <w:rPr>
          <w:rFonts w:hint="eastAsia" w:ascii="Times New Roman" w:hAnsi="Times New Roman" w:eastAsia="黑体" w:cs="Times New Roman"/>
          <w:b/>
          <w:kern w:val="2"/>
          <w:sz w:val="24"/>
          <w:szCs w:val="20"/>
          <w:lang w:val="en-US" w:eastAsia="zh-CN" w:bidi="ar-SA"/>
        </w:rPr>
      </w:pPr>
      <w:r>
        <w:rPr>
          <w:rFonts w:hint="eastAsia" w:ascii="Times New Roman" w:hAnsi="Times New Roman" w:eastAsia="黑体" w:cs="Times New Roman"/>
          <w:b/>
          <w:kern w:val="2"/>
          <w:sz w:val="24"/>
          <w:szCs w:val="20"/>
          <w:lang w:val="en-US" w:eastAsia="zh-CN" w:bidi="ar-SA"/>
        </w:rPr>
        <w:t>编辑图书</w:t>
      </w:r>
    </w:p>
    <w:p>
      <w:pPr>
        <w:numPr>
          <w:ilvl w:val="0"/>
          <w:numId w:val="0"/>
        </w:numPr>
        <w:bidi w:val="0"/>
        <w:ind w:firstLine="480" w:firstLineChars="200"/>
        <w:rPr>
          <w:rFonts w:hint="eastAsia" w:ascii="宋体" w:hAnsi="宋体" w:cs="宋体"/>
          <w:sz w:val="24"/>
          <w:szCs w:val="24"/>
          <w:lang w:eastAsia="zh-CN"/>
        </w:rPr>
      </w:pPr>
      <w:r>
        <w:rPr>
          <w:rFonts w:ascii="宋体" w:hAnsi="宋体" w:eastAsia="宋体" w:cs="宋体"/>
          <w:sz w:val="24"/>
          <w:szCs w:val="24"/>
        </w:rPr>
        <w:t>编辑图书也是管理员用户才能执行的操作，且只有图书状态为可借阅时</w:t>
      </w:r>
      <w:r>
        <w:rPr>
          <w:rFonts w:hint="eastAsia" w:ascii="宋体" w:hAnsi="宋体" w:cs="宋体"/>
          <w:sz w:val="24"/>
          <w:szCs w:val="24"/>
          <w:lang w:eastAsia="zh-CN"/>
        </w:rPr>
        <w:t>，</w:t>
      </w:r>
      <w:r>
        <w:rPr>
          <w:rFonts w:ascii="宋体" w:hAnsi="宋体" w:eastAsia="宋体" w:cs="宋体"/>
          <w:sz w:val="24"/>
          <w:szCs w:val="24"/>
        </w:rPr>
        <w:t>才可以对图书进行编辑</w:t>
      </w:r>
      <w:r>
        <w:rPr>
          <w:rFonts w:hint="eastAsia" w:ascii="宋体" w:hAnsi="宋体" w:cs="宋体"/>
          <w:sz w:val="24"/>
          <w:szCs w:val="24"/>
          <w:lang w:eastAsia="zh-CN"/>
        </w:rPr>
        <w:t>。</w:t>
      </w:r>
    </w:p>
    <w:p>
      <w:pPr>
        <w:numPr>
          <w:ilvl w:val="0"/>
          <w:numId w:val="0"/>
        </w:numPr>
        <w:bidi w:val="0"/>
        <w:ind w:firstLine="480" w:firstLineChars="200"/>
        <w:rPr>
          <w:rFonts w:hint="eastAsia" w:ascii="宋体" w:hAnsi="宋体" w:cs="宋体"/>
          <w:sz w:val="24"/>
          <w:szCs w:val="24"/>
          <w:lang w:val="en-US" w:eastAsia="zh-CN"/>
        </w:rPr>
      </w:pPr>
      <w:r>
        <w:rPr>
          <w:rFonts w:ascii="宋体" w:hAnsi="宋体" w:eastAsia="宋体" w:cs="宋体"/>
          <w:sz w:val="24"/>
          <w:szCs w:val="24"/>
        </w:rPr>
        <w:t>编辑图书之前需要将对应的图书信息先查询出来，显示在编辑的对话框中</w:t>
      </w:r>
      <w:r>
        <w:rPr>
          <w:rFonts w:hint="eastAsia" w:ascii="宋体" w:hAnsi="宋体" w:cs="宋体"/>
          <w:sz w:val="24"/>
          <w:szCs w:val="24"/>
          <w:lang w:eastAsia="zh-CN"/>
        </w:rPr>
        <w:t>。</w:t>
      </w:r>
      <w:r>
        <w:rPr>
          <w:rFonts w:hint="eastAsia" w:ascii="宋体" w:hAnsi="宋体" w:cs="宋体"/>
          <w:sz w:val="24"/>
          <w:szCs w:val="24"/>
          <w:lang w:val="en-US" w:eastAsia="zh-CN"/>
        </w:rPr>
        <w:t>关键代码如下：</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@ResponseBody</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@RequestMapping("/editBook")</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public Result editBook(Book book) {</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try {</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Integer count= bookService.editBook(book);</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if(count!=1){</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return new Result(false, "编辑失败!");</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return new Result(true, "编辑成功!");</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}catch (Exception e){</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e.printStackTrace();</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return new Result(false, "编辑失败!");</w:t>
      </w:r>
    </w:p>
    <w:p>
      <w:pPr>
        <w:numPr>
          <w:ilvl w:val="0"/>
          <w:numId w:val="0"/>
        </w:numPr>
        <w:bidi w:val="0"/>
        <w:ind w:firstLine="480" w:firstLineChars="20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ind w:firstLine="480" w:firstLineChars="200"/>
        <w:rPr>
          <w:rFonts w:hint="default" w:ascii="宋体" w:hAnsi="宋体" w:cs="宋体"/>
          <w:sz w:val="24"/>
          <w:szCs w:val="24"/>
          <w:lang w:val="en-US" w:eastAsia="zh-CN"/>
        </w:rPr>
      </w:pPr>
      <w:r>
        <w:rPr>
          <w:rFonts w:ascii="宋体" w:hAnsi="宋体" w:eastAsia="宋体" w:cs="宋体"/>
          <w:sz w:val="24"/>
          <w:szCs w:val="24"/>
        </w:rPr>
        <w:t>    }</w:t>
      </w:r>
    </w:p>
    <w:p>
      <w:pPr>
        <w:pStyle w:val="4"/>
        <w:bidi w:val="0"/>
        <w:rPr>
          <w:snapToGrid w:val="0"/>
          <w:szCs w:val="24"/>
        </w:rPr>
      </w:pPr>
      <w:bookmarkStart w:id="199" w:name="_Toc24383"/>
      <w:r>
        <w:t>5.</w:t>
      </w:r>
      <w:r>
        <w:rPr>
          <w:rFonts w:hint="eastAsia"/>
          <w:lang w:val="en-US" w:eastAsia="zh-CN"/>
        </w:rPr>
        <w:t>3.3 当前借阅</w:t>
      </w:r>
      <w:r>
        <w:rPr>
          <w:rFonts w:hint="eastAsia"/>
        </w:rPr>
        <w:t>功能的设计与实现</w:t>
      </w:r>
      <w:bookmarkEnd w:id="199"/>
    </w:p>
    <w:p>
      <w:pPr>
        <w:jc w:val="left"/>
        <w:rPr>
          <w:rFonts w:hint="eastAsia" w:ascii="宋体" w:hAnsi="宋体" w:cs="宋体"/>
          <w:sz w:val="24"/>
          <w:szCs w:val="24"/>
          <w:lang w:eastAsia="zh-CN"/>
        </w:rPr>
      </w:pPr>
      <w:r>
        <w:rPr>
          <w:rFonts w:ascii="宋体" w:hAnsi="宋体" w:eastAsia="宋体" w:cs="宋体"/>
          <w:sz w:val="24"/>
          <w:szCs w:val="24"/>
        </w:rPr>
        <w:t>当前借阅模块包括查询图书</w:t>
      </w:r>
      <w:r>
        <w:rPr>
          <w:rFonts w:hint="eastAsia" w:ascii="宋体" w:hAnsi="宋体" w:cs="宋体"/>
          <w:sz w:val="24"/>
          <w:szCs w:val="24"/>
          <w:lang w:eastAsia="zh-CN"/>
        </w:rPr>
        <w:t>、</w:t>
      </w:r>
      <w:r>
        <w:rPr>
          <w:rFonts w:ascii="宋体" w:hAnsi="宋体" w:eastAsia="宋体" w:cs="宋体"/>
          <w:sz w:val="24"/>
          <w:szCs w:val="24"/>
        </w:rPr>
        <w:t>归还图书和确认归还这三个功能，其中</w:t>
      </w:r>
      <w:r>
        <w:rPr>
          <w:rFonts w:hint="eastAsia" w:ascii="宋体" w:hAnsi="宋体" w:cs="宋体"/>
          <w:sz w:val="24"/>
          <w:szCs w:val="24"/>
          <w:lang w:eastAsia="zh-CN"/>
        </w:rPr>
        <w:t>，</w:t>
      </w:r>
      <w:r>
        <w:rPr>
          <w:rFonts w:ascii="宋体" w:hAnsi="宋体" w:eastAsia="宋体" w:cs="宋体"/>
          <w:sz w:val="24"/>
          <w:szCs w:val="24"/>
        </w:rPr>
        <w:t>确认归还为管理员的权限，下面分别对这三个功能的实现进行详解</w:t>
      </w:r>
      <w:r>
        <w:rPr>
          <w:rFonts w:hint="eastAsia" w:ascii="宋体" w:hAnsi="宋体" w:cs="宋体"/>
          <w:sz w:val="24"/>
          <w:szCs w:val="24"/>
          <w:lang w:eastAsia="zh-CN"/>
        </w:rPr>
        <w:t>。</w:t>
      </w:r>
    </w:p>
    <w:p>
      <w:pPr>
        <w:numPr>
          <w:ilvl w:val="0"/>
          <w:numId w:val="3"/>
        </w:numPr>
        <w:bidi w:val="0"/>
        <w:ind w:leftChars="200"/>
        <w:rPr>
          <w:rFonts w:hint="default" w:ascii="Times New Roman" w:hAnsi="Times New Roman" w:eastAsia="黑体" w:cs="Times New Roman"/>
          <w:b/>
          <w:kern w:val="2"/>
          <w:sz w:val="24"/>
          <w:szCs w:val="20"/>
          <w:lang w:val="en-US" w:eastAsia="zh-CN" w:bidi="ar-SA"/>
        </w:rPr>
      </w:pPr>
      <w:r>
        <w:rPr>
          <w:rFonts w:hint="eastAsia" w:ascii="Times New Roman" w:hAnsi="Times New Roman" w:eastAsia="黑体" w:cs="Times New Roman"/>
          <w:b/>
          <w:kern w:val="2"/>
          <w:sz w:val="24"/>
          <w:szCs w:val="20"/>
          <w:lang w:val="en-US" w:eastAsia="zh-CN" w:bidi="ar-SA"/>
        </w:rPr>
        <w:t>查询图书</w:t>
      </w:r>
    </w:p>
    <w:p>
      <w:pPr>
        <w:numPr>
          <w:ilvl w:val="0"/>
          <w:numId w:val="0"/>
        </w:numPr>
        <w:bidi w:val="0"/>
        <w:ind w:firstLine="480" w:firstLineChars="200"/>
        <w:rPr>
          <w:rFonts w:hint="eastAsia" w:ascii="宋体" w:hAnsi="宋体" w:eastAsia="宋体" w:cs="宋体"/>
          <w:sz w:val="24"/>
          <w:szCs w:val="24"/>
          <w:lang w:eastAsia="zh-CN"/>
        </w:rPr>
      </w:pPr>
      <w:r>
        <w:rPr>
          <w:rFonts w:hint="eastAsia" w:ascii="宋体" w:hAnsi="宋体" w:cs="宋体"/>
          <w:sz w:val="24"/>
          <w:szCs w:val="24"/>
          <w:lang w:val="en-US" w:eastAsia="zh-CN"/>
        </w:rPr>
        <w:t>单击</w:t>
      </w:r>
      <w:r>
        <w:rPr>
          <w:rFonts w:ascii="宋体" w:hAnsi="宋体" w:eastAsia="宋体" w:cs="宋体"/>
          <w:sz w:val="24"/>
          <w:szCs w:val="24"/>
        </w:rPr>
        <w:t>导航侧栏的</w:t>
      </w:r>
      <w:r>
        <w:rPr>
          <w:rFonts w:hint="eastAsia" w:ascii="宋体" w:hAnsi="宋体" w:cs="宋体"/>
          <w:sz w:val="24"/>
          <w:szCs w:val="24"/>
          <w:lang w:eastAsia="zh-CN"/>
        </w:rPr>
        <w:t>“</w:t>
      </w:r>
      <w:r>
        <w:rPr>
          <w:rFonts w:ascii="宋体" w:hAnsi="宋体" w:eastAsia="宋体" w:cs="宋体"/>
          <w:sz w:val="24"/>
          <w:szCs w:val="24"/>
        </w:rPr>
        <w:t>当前借阅</w:t>
      </w:r>
      <w:r>
        <w:rPr>
          <w:rFonts w:hint="eastAsia" w:ascii="宋体" w:hAnsi="宋体" w:cs="宋体"/>
          <w:sz w:val="24"/>
          <w:szCs w:val="24"/>
          <w:lang w:eastAsia="zh-CN"/>
        </w:rPr>
        <w:t>”</w:t>
      </w:r>
      <w:r>
        <w:rPr>
          <w:rFonts w:ascii="宋体" w:hAnsi="宋体" w:eastAsia="宋体" w:cs="宋体"/>
          <w:sz w:val="24"/>
          <w:szCs w:val="24"/>
        </w:rPr>
        <w:t>超链接时，系统会展示当前登录用户借阅</w:t>
      </w:r>
      <w:r>
        <w:rPr>
          <w:rFonts w:hint="eastAsia" w:ascii="宋体" w:hAnsi="宋体" w:cs="宋体"/>
          <w:sz w:val="24"/>
          <w:szCs w:val="24"/>
          <w:lang w:val="en-US" w:eastAsia="zh-CN"/>
        </w:rPr>
        <w:t>但未</w:t>
      </w:r>
      <w:r>
        <w:rPr>
          <w:rFonts w:ascii="宋体" w:hAnsi="宋体" w:eastAsia="宋体" w:cs="宋体"/>
          <w:sz w:val="24"/>
          <w:szCs w:val="24"/>
        </w:rPr>
        <w:t>归还的图书</w:t>
      </w:r>
      <w:r>
        <w:rPr>
          <w:rFonts w:hint="eastAsia" w:ascii="宋体" w:hAnsi="宋体" w:cs="宋体"/>
          <w:sz w:val="24"/>
          <w:szCs w:val="24"/>
          <w:lang w:eastAsia="zh-CN"/>
        </w:rPr>
        <w:t>。</w:t>
      </w:r>
      <w:r>
        <w:rPr>
          <w:rFonts w:ascii="宋体" w:hAnsi="宋体" w:eastAsia="宋体" w:cs="宋体"/>
          <w:sz w:val="24"/>
          <w:szCs w:val="24"/>
        </w:rPr>
        <w:t>由于用户申请图书归还时</w:t>
      </w:r>
      <w:r>
        <w:rPr>
          <w:rFonts w:hint="eastAsia" w:ascii="宋体" w:hAnsi="宋体" w:cs="宋体"/>
          <w:sz w:val="24"/>
          <w:szCs w:val="24"/>
          <w:lang w:eastAsia="zh-CN"/>
        </w:rPr>
        <w:t>，</w:t>
      </w:r>
      <w:r>
        <w:rPr>
          <w:rFonts w:ascii="宋体" w:hAnsi="宋体" w:eastAsia="宋体" w:cs="宋体"/>
          <w:sz w:val="24"/>
          <w:szCs w:val="24"/>
        </w:rPr>
        <w:t>需要管理员确认归还后才算真正归还图书，所以管理员查询出的当前</w:t>
      </w:r>
      <w:r>
        <w:rPr>
          <w:rFonts w:hint="eastAsia" w:ascii="宋体" w:hAnsi="宋体" w:cs="宋体"/>
          <w:sz w:val="24"/>
          <w:szCs w:val="24"/>
          <w:lang w:val="en-US" w:eastAsia="zh-CN"/>
        </w:rPr>
        <w:t>借阅</w:t>
      </w:r>
      <w:r>
        <w:rPr>
          <w:rFonts w:ascii="宋体" w:hAnsi="宋体" w:eastAsia="宋体" w:cs="宋体"/>
          <w:sz w:val="24"/>
          <w:szCs w:val="24"/>
        </w:rPr>
        <w:t>图书包括两个部分</w:t>
      </w:r>
      <w:r>
        <w:rPr>
          <w:rFonts w:hint="eastAsia" w:ascii="宋体" w:hAnsi="宋体" w:cs="宋体"/>
          <w:sz w:val="24"/>
          <w:szCs w:val="24"/>
          <w:lang w:eastAsia="zh-CN"/>
        </w:rPr>
        <w:t>，</w:t>
      </w:r>
      <w:r>
        <w:rPr>
          <w:rFonts w:hint="eastAsia" w:ascii="宋体" w:hAnsi="宋体" w:cs="宋体"/>
          <w:sz w:val="24"/>
          <w:szCs w:val="24"/>
          <w:lang w:val="en-US" w:eastAsia="zh-CN"/>
        </w:rPr>
        <w:t>即</w:t>
      </w:r>
      <w:r>
        <w:rPr>
          <w:rFonts w:ascii="宋体" w:hAnsi="宋体" w:eastAsia="宋体" w:cs="宋体"/>
          <w:sz w:val="24"/>
          <w:szCs w:val="24"/>
        </w:rPr>
        <w:t>自己借阅未归还的图书和所有</w:t>
      </w:r>
      <w:r>
        <w:rPr>
          <w:rFonts w:hint="eastAsia" w:ascii="宋体" w:hAnsi="宋体" w:cs="宋体"/>
          <w:sz w:val="24"/>
          <w:szCs w:val="24"/>
          <w:lang w:val="en-US" w:eastAsia="zh-CN"/>
        </w:rPr>
        <w:t>待</w:t>
      </w:r>
      <w:r>
        <w:rPr>
          <w:rFonts w:ascii="宋体" w:hAnsi="宋体" w:eastAsia="宋体" w:cs="宋体"/>
          <w:sz w:val="24"/>
          <w:szCs w:val="24"/>
        </w:rPr>
        <w:t>归还确认的图书</w:t>
      </w:r>
      <w:r>
        <w:rPr>
          <w:rFonts w:hint="eastAsia" w:ascii="宋体" w:hAnsi="宋体" w:cs="宋体"/>
          <w:sz w:val="24"/>
          <w:szCs w:val="24"/>
          <w:lang w:eastAsia="zh-CN"/>
        </w:rPr>
        <w:t>。</w:t>
      </w:r>
    </w:p>
    <w:p>
      <w:pPr>
        <w:numPr>
          <w:ilvl w:val="0"/>
          <w:numId w:val="0"/>
        </w:numPr>
        <w:bidi w:val="0"/>
        <w:ind w:firstLine="480" w:firstLineChars="200"/>
        <w:rPr>
          <w:rFonts w:hint="eastAsia" w:ascii="宋体" w:hAnsi="宋体" w:cs="宋体"/>
          <w:sz w:val="24"/>
          <w:szCs w:val="24"/>
          <w:lang w:eastAsia="zh-CN"/>
        </w:rPr>
      </w:pPr>
      <w:r>
        <w:rPr>
          <w:rFonts w:hint="eastAsia" w:ascii="宋体" w:hAnsi="宋体" w:cs="宋体"/>
          <w:sz w:val="24"/>
          <w:szCs w:val="24"/>
          <w:lang w:val="en-US" w:eastAsia="zh-CN"/>
        </w:rPr>
        <w:t xml:space="preserve">    </w:t>
      </w:r>
      <w:r>
        <w:rPr>
          <w:rFonts w:ascii="宋体" w:hAnsi="宋体" w:eastAsia="宋体" w:cs="宋体"/>
          <w:sz w:val="24"/>
          <w:szCs w:val="24"/>
        </w:rPr>
        <w:t>当前借阅模块的图书查询与图书借阅模块中的图书查询类似，可以按条件查询图书，如果不输入查询条件，则会查询全部图书，并对查询结果进行分页显示</w:t>
      </w:r>
      <w:r>
        <w:rPr>
          <w:rFonts w:hint="eastAsia" w:ascii="宋体" w:hAnsi="宋体" w:cs="宋体"/>
          <w:sz w:val="24"/>
          <w:szCs w:val="24"/>
          <w:lang w:eastAsia="zh-CN"/>
        </w:rPr>
        <w:t>。</w:t>
      </w:r>
    </w:p>
    <w:p>
      <w:pPr>
        <w:numPr>
          <w:ilvl w:val="0"/>
          <w:numId w:val="0"/>
        </w:numPr>
        <w:bidi w:val="0"/>
        <w:ind w:firstLine="480" w:firstLineChars="200"/>
        <w:rPr>
          <w:rFonts w:hint="default" w:ascii="Times New Roman" w:hAnsi="Times New Roman" w:eastAsia="黑体" w:cs="Times New Roman"/>
          <w:b/>
          <w:kern w:val="2"/>
          <w:sz w:val="24"/>
          <w:szCs w:val="20"/>
          <w:lang w:val="en-US" w:eastAsia="zh-CN" w:bidi="ar-SA"/>
        </w:rPr>
      </w:pPr>
      <w:r>
        <w:rPr>
          <w:rFonts w:ascii="宋体" w:hAnsi="宋体" w:eastAsia="宋体" w:cs="宋体"/>
          <w:sz w:val="24"/>
          <w:szCs w:val="24"/>
        </w:rPr>
        <w:t>启动项目</w:t>
      </w:r>
      <w:r>
        <w:rPr>
          <w:rFonts w:hint="eastAsia" w:ascii="宋体" w:hAnsi="宋体" w:cs="宋体"/>
          <w:sz w:val="24"/>
          <w:szCs w:val="24"/>
          <w:lang w:eastAsia="zh-CN"/>
        </w:rPr>
        <w:t>，</w:t>
      </w:r>
      <w:r>
        <w:rPr>
          <w:rFonts w:ascii="宋体" w:hAnsi="宋体" w:eastAsia="宋体" w:cs="宋体"/>
          <w:sz w:val="24"/>
          <w:szCs w:val="24"/>
        </w:rPr>
        <w:t>使用管理员账号登录系统</w:t>
      </w:r>
      <w:r>
        <w:rPr>
          <w:rFonts w:hint="eastAsia" w:ascii="宋体" w:hAnsi="宋体" w:cs="宋体"/>
          <w:sz w:val="24"/>
          <w:szCs w:val="24"/>
          <w:lang w:eastAsia="zh-CN"/>
        </w:rPr>
        <w:t>，</w:t>
      </w:r>
      <w:r>
        <w:rPr>
          <w:rFonts w:hint="eastAsia" w:ascii="宋体" w:hAnsi="宋体" w:cs="宋体"/>
          <w:sz w:val="24"/>
          <w:szCs w:val="24"/>
          <w:lang w:val="en-US" w:eastAsia="zh-CN"/>
        </w:rPr>
        <w:t>单击</w:t>
      </w:r>
      <w:r>
        <w:rPr>
          <w:rFonts w:ascii="宋体" w:hAnsi="宋体" w:eastAsia="宋体" w:cs="宋体"/>
          <w:sz w:val="24"/>
          <w:szCs w:val="24"/>
        </w:rPr>
        <w:t>导航侧栏中</w:t>
      </w:r>
      <w:r>
        <w:rPr>
          <w:rFonts w:hint="eastAsia" w:ascii="宋体" w:hAnsi="宋体" w:cs="宋体"/>
          <w:sz w:val="24"/>
          <w:szCs w:val="24"/>
          <w:lang w:eastAsia="zh-CN"/>
        </w:rPr>
        <w:t>“</w:t>
      </w:r>
      <w:r>
        <w:rPr>
          <w:rFonts w:hint="eastAsia" w:ascii="宋体" w:hAnsi="宋体" w:cs="宋体"/>
          <w:sz w:val="24"/>
          <w:szCs w:val="24"/>
          <w:lang w:val="en-US" w:eastAsia="zh-CN"/>
        </w:rPr>
        <w:t>当前</w:t>
      </w:r>
      <w:r>
        <w:rPr>
          <w:rFonts w:ascii="宋体" w:hAnsi="宋体" w:eastAsia="宋体" w:cs="宋体"/>
          <w:sz w:val="24"/>
          <w:szCs w:val="24"/>
        </w:rPr>
        <w:t>借阅</w:t>
      </w:r>
      <w:r>
        <w:rPr>
          <w:rFonts w:hint="eastAsia" w:ascii="宋体" w:hAnsi="宋体" w:cs="宋体"/>
          <w:sz w:val="24"/>
          <w:szCs w:val="24"/>
          <w:lang w:eastAsia="zh-CN"/>
        </w:rPr>
        <w:t>”</w:t>
      </w:r>
      <w:r>
        <w:rPr>
          <w:rFonts w:ascii="宋体" w:hAnsi="宋体" w:eastAsia="宋体" w:cs="宋体"/>
          <w:sz w:val="24"/>
          <w:szCs w:val="24"/>
        </w:rPr>
        <w:t>超链接</w:t>
      </w:r>
      <w:r>
        <w:rPr>
          <w:rFonts w:hint="eastAsia" w:ascii="宋体" w:hAnsi="宋体" w:cs="宋体"/>
          <w:sz w:val="24"/>
          <w:szCs w:val="24"/>
          <w:lang w:eastAsia="zh-CN"/>
        </w:rPr>
        <w:t>，</w:t>
      </w:r>
      <w:r>
        <w:rPr>
          <w:rFonts w:ascii="宋体" w:hAnsi="宋体" w:eastAsia="宋体" w:cs="宋体"/>
          <w:sz w:val="24"/>
          <w:szCs w:val="24"/>
        </w:rPr>
        <w:t>页面显示效果如图</w:t>
      </w:r>
      <w:r>
        <w:rPr>
          <w:rFonts w:hint="eastAsia" w:ascii="宋体" w:hAnsi="宋体" w:cs="宋体"/>
          <w:sz w:val="24"/>
          <w:szCs w:val="24"/>
          <w:lang w:val="en-US" w:eastAsia="zh-CN"/>
        </w:rPr>
        <w:t>5-11</w:t>
      </w:r>
      <w:r>
        <w:rPr>
          <w:rFonts w:ascii="宋体" w:hAnsi="宋体" w:eastAsia="宋体" w:cs="宋体"/>
          <w:sz w:val="24"/>
          <w:szCs w:val="24"/>
        </w:rPr>
        <w:t>所示</w:t>
      </w:r>
      <w:r>
        <w:rPr>
          <w:rFonts w:hint="eastAsia" w:ascii="宋体" w:hAnsi="宋体" w:cs="宋体"/>
          <w:sz w:val="24"/>
          <w:szCs w:val="24"/>
          <w:lang w:eastAsia="zh-CN"/>
        </w:rPr>
        <w:t>。</w:t>
      </w:r>
    </w:p>
    <w:p>
      <w:pPr>
        <w:numPr>
          <w:ilvl w:val="0"/>
          <w:numId w:val="0"/>
        </w:numPr>
        <w:bidi w:val="0"/>
        <w:rPr>
          <w:rFonts w:hint="default" w:ascii="Times New Roman" w:hAnsi="Times New Roman" w:eastAsia="黑体" w:cs="Times New Roman"/>
          <w:b/>
          <w:kern w:val="2"/>
          <w:sz w:val="24"/>
          <w:szCs w:val="20"/>
          <w:lang w:val="en-US" w:eastAsia="zh-CN" w:bidi="ar-SA"/>
        </w:rPr>
      </w:pPr>
      <w:r>
        <w:rPr>
          <w:rFonts w:hint="default" w:ascii="Times New Roman" w:hAnsi="Times New Roman" w:eastAsia="黑体" w:cs="Times New Roman"/>
          <w:b/>
          <w:kern w:val="2"/>
          <w:sz w:val="24"/>
          <w:szCs w:val="20"/>
          <w:lang w:val="en-US" w:eastAsia="zh-CN" w:bidi="ar-SA"/>
        </w:rPr>
        <w:drawing>
          <wp:inline distT="0" distB="0" distL="0" distR="0">
            <wp:extent cx="5539740" cy="699135"/>
            <wp:effectExtent l="0" t="0" r="7620" b="1905"/>
            <wp:docPr id="1042" name="图片 23" descr="`GD3M9O4174}`[0~98$N1TG_tmb"/>
            <wp:cNvGraphicFramePr/>
            <a:graphic xmlns:a="http://schemas.openxmlformats.org/drawingml/2006/main">
              <a:graphicData uri="http://schemas.openxmlformats.org/drawingml/2006/picture">
                <pic:pic xmlns:pic="http://schemas.openxmlformats.org/drawingml/2006/picture">
                  <pic:nvPicPr>
                    <pic:cNvPr id="1042" name="图片 23" descr="`GD3M9O4174}`[0~98$N1TG_tmb"/>
                    <pic:cNvPicPr/>
                  </pic:nvPicPr>
                  <pic:blipFill>
                    <a:blip r:embed="rId22" cstate="print"/>
                    <a:srcRect t="18778" b="38736"/>
                    <a:stretch>
                      <a:fillRect/>
                    </a:stretch>
                  </pic:blipFill>
                  <pic:spPr>
                    <a:xfrm>
                      <a:off x="0" y="0"/>
                      <a:ext cx="5539740" cy="699135"/>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default" w:ascii="Times New Roman" w:hAnsi="Times New Roman" w:eastAsia="黑体" w:cs="Times New Roman"/>
          <w:b/>
          <w:kern w:val="2"/>
          <w:sz w:val="24"/>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11</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单击“当前借阅”超链接后的页面显示效果</w:t>
      </w:r>
    </w:p>
    <w:p>
      <w:pPr>
        <w:numPr>
          <w:ilvl w:val="0"/>
          <w:numId w:val="3"/>
        </w:numPr>
        <w:bidi w:val="0"/>
        <w:ind w:leftChars="200"/>
        <w:rPr>
          <w:rFonts w:hint="default" w:ascii="Times New Roman" w:hAnsi="Times New Roman" w:eastAsia="黑体" w:cs="Times New Roman"/>
          <w:b/>
          <w:kern w:val="2"/>
          <w:sz w:val="24"/>
          <w:szCs w:val="20"/>
          <w:lang w:val="en-US" w:eastAsia="zh-CN" w:bidi="ar-SA"/>
        </w:rPr>
      </w:pPr>
      <w:r>
        <w:rPr>
          <w:rFonts w:hint="eastAsia" w:eastAsia="黑体" w:cs="Times New Roman"/>
          <w:b/>
          <w:kern w:val="2"/>
          <w:sz w:val="24"/>
          <w:szCs w:val="20"/>
          <w:lang w:val="en-US" w:eastAsia="zh-CN" w:bidi="ar-SA"/>
        </w:rPr>
        <w:t>归还图书</w:t>
      </w:r>
    </w:p>
    <w:p>
      <w:pPr>
        <w:numPr>
          <w:ilvl w:val="0"/>
          <w:numId w:val="0"/>
        </w:numPr>
        <w:bidi w:val="0"/>
        <w:ind w:firstLine="480"/>
        <w:rPr>
          <w:rFonts w:hint="eastAsia" w:ascii="宋体" w:hAnsi="宋体" w:cs="宋体"/>
          <w:sz w:val="24"/>
          <w:szCs w:val="24"/>
          <w:lang w:eastAsia="zh-CN"/>
        </w:rPr>
      </w:pPr>
      <w:r>
        <w:rPr>
          <w:rFonts w:ascii="宋体" w:hAnsi="宋体" w:eastAsia="宋体" w:cs="宋体"/>
          <w:sz w:val="24"/>
          <w:szCs w:val="24"/>
        </w:rPr>
        <w:t>在归还图书时，需要由借阅者先在系统中提交归还图书的申请，然后将图书归还到指定</w:t>
      </w:r>
      <w:r>
        <w:rPr>
          <w:rFonts w:hint="eastAsia" w:ascii="宋体" w:hAnsi="宋体" w:cs="宋体"/>
          <w:sz w:val="24"/>
          <w:szCs w:val="24"/>
          <w:lang w:val="en-US" w:eastAsia="zh-CN"/>
        </w:rPr>
        <w:t>还书</w:t>
      </w:r>
      <w:r>
        <w:rPr>
          <w:rFonts w:ascii="宋体" w:hAnsi="宋体" w:eastAsia="宋体" w:cs="宋体"/>
          <w:sz w:val="24"/>
          <w:szCs w:val="24"/>
        </w:rPr>
        <w:t>点</w:t>
      </w:r>
      <w:r>
        <w:rPr>
          <w:rFonts w:hint="eastAsia" w:ascii="宋体" w:hAnsi="宋体" w:cs="宋体"/>
          <w:sz w:val="24"/>
          <w:szCs w:val="24"/>
          <w:lang w:eastAsia="zh-CN"/>
        </w:rPr>
        <w:t>，</w:t>
      </w:r>
      <w:r>
        <w:rPr>
          <w:rFonts w:ascii="宋体" w:hAnsi="宋体" w:eastAsia="宋体" w:cs="宋体"/>
          <w:sz w:val="24"/>
          <w:szCs w:val="24"/>
        </w:rPr>
        <w:t>管理员确认图书归还后，图书才真正归还成功</w:t>
      </w:r>
      <w:r>
        <w:rPr>
          <w:rFonts w:hint="eastAsia" w:ascii="宋体" w:hAnsi="宋体" w:cs="宋体"/>
          <w:sz w:val="24"/>
          <w:szCs w:val="24"/>
          <w:lang w:eastAsia="zh-CN"/>
        </w:rPr>
        <w:t>。</w:t>
      </w:r>
    </w:p>
    <w:p>
      <w:pPr>
        <w:numPr>
          <w:ilvl w:val="0"/>
          <w:numId w:val="0"/>
        </w:numPr>
        <w:bidi w:val="0"/>
        <w:ind w:firstLine="480"/>
        <w:rPr>
          <w:rFonts w:hint="eastAsia" w:ascii="宋体" w:hAnsi="宋体" w:cs="宋体"/>
          <w:sz w:val="24"/>
          <w:szCs w:val="24"/>
          <w:lang w:val="en-US" w:eastAsia="zh-CN"/>
        </w:rPr>
      </w:pPr>
      <w:r>
        <w:rPr>
          <w:rFonts w:ascii="宋体" w:hAnsi="宋体" w:eastAsia="宋体" w:cs="宋体"/>
          <w:sz w:val="24"/>
          <w:szCs w:val="24"/>
        </w:rPr>
        <w:t>当用户申请归还图书时，只需在当前借阅的图书列表中单击右侧的</w:t>
      </w:r>
      <w:r>
        <w:rPr>
          <w:rFonts w:hint="eastAsia" w:ascii="宋体" w:hAnsi="宋体" w:cs="宋体"/>
          <w:sz w:val="24"/>
          <w:szCs w:val="24"/>
          <w:lang w:eastAsia="zh-CN"/>
        </w:rPr>
        <w:t>“</w:t>
      </w:r>
      <w:r>
        <w:rPr>
          <w:rFonts w:hint="eastAsia" w:ascii="宋体" w:hAnsi="宋体" w:cs="宋体"/>
          <w:sz w:val="24"/>
          <w:szCs w:val="24"/>
          <w:lang w:val="en-US" w:eastAsia="zh-CN"/>
        </w:rPr>
        <w:t>归还”</w:t>
      </w:r>
      <w:r>
        <w:rPr>
          <w:rFonts w:ascii="宋体" w:hAnsi="宋体" w:eastAsia="宋体" w:cs="宋体"/>
          <w:sz w:val="24"/>
          <w:szCs w:val="24"/>
        </w:rPr>
        <w:t>按钮选择归还图书即可，申请归还后</w:t>
      </w:r>
      <w:r>
        <w:rPr>
          <w:rFonts w:hint="eastAsia" w:ascii="宋体" w:hAnsi="宋体" w:cs="宋体"/>
          <w:sz w:val="24"/>
          <w:szCs w:val="24"/>
          <w:lang w:eastAsia="zh-CN"/>
        </w:rPr>
        <w:t>，</w:t>
      </w:r>
      <w:r>
        <w:rPr>
          <w:rFonts w:ascii="宋体" w:hAnsi="宋体" w:eastAsia="宋体" w:cs="宋体"/>
          <w:sz w:val="24"/>
          <w:szCs w:val="24"/>
        </w:rPr>
        <w:t>图书的状态由</w:t>
      </w:r>
      <w:r>
        <w:rPr>
          <w:rFonts w:hint="eastAsia" w:ascii="宋体" w:hAnsi="宋体" w:cs="宋体"/>
          <w:sz w:val="24"/>
          <w:szCs w:val="24"/>
          <w:lang w:eastAsia="zh-CN"/>
        </w:rPr>
        <w:t>“</w:t>
      </w:r>
      <w:r>
        <w:rPr>
          <w:rFonts w:ascii="宋体" w:hAnsi="宋体" w:eastAsia="宋体" w:cs="宋体"/>
          <w:sz w:val="24"/>
          <w:szCs w:val="24"/>
        </w:rPr>
        <w:t>借阅中</w:t>
      </w:r>
      <w:r>
        <w:rPr>
          <w:rFonts w:hint="eastAsia" w:ascii="宋体" w:hAnsi="宋体" w:cs="宋体"/>
          <w:sz w:val="24"/>
          <w:szCs w:val="24"/>
          <w:lang w:eastAsia="zh-CN"/>
        </w:rPr>
        <w:t>”</w:t>
      </w:r>
      <w:r>
        <w:rPr>
          <w:rFonts w:ascii="宋体" w:hAnsi="宋体" w:eastAsia="宋体" w:cs="宋体"/>
          <w:sz w:val="24"/>
          <w:szCs w:val="24"/>
        </w:rPr>
        <w:t>变为</w:t>
      </w:r>
      <w:r>
        <w:rPr>
          <w:rFonts w:hint="eastAsia" w:ascii="宋体" w:hAnsi="宋体" w:cs="宋体"/>
          <w:sz w:val="24"/>
          <w:szCs w:val="24"/>
          <w:lang w:eastAsia="zh-CN"/>
        </w:rPr>
        <w:t>“</w:t>
      </w:r>
      <w:r>
        <w:rPr>
          <w:rFonts w:ascii="宋体" w:hAnsi="宋体" w:eastAsia="宋体" w:cs="宋体"/>
          <w:sz w:val="24"/>
          <w:szCs w:val="24"/>
        </w:rPr>
        <w:t>归还中</w:t>
      </w:r>
      <w:r>
        <w:rPr>
          <w:rFonts w:hint="eastAsia" w:ascii="宋体" w:hAnsi="宋体" w:cs="宋体"/>
          <w:sz w:val="24"/>
          <w:szCs w:val="24"/>
          <w:lang w:eastAsia="zh-CN"/>
        </w:rPr>
        <w:t>”。</w:t>
      </w:r>
      <w:r>
        <w:rPr>
          <w:rFonts w:hint="eastAsia" w:ascii="宋体" w:hAnsi="宋体" w:cs="宋体"/>
          <w:sz w:val="24"/>
          <w:szCs w:val="24"/>
          <w:lang w:val="en-US" w:eastAsia="zh-CN"/>
        </w:rPr>
        <w:t>关键代码如下所示：</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@ResponseBody</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@RequestMapping("/returnBook")</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public Result returnBook(Integer id, HttpSession session) {</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//获取当前登录的用户信息</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User user = (User) session.getAttribute("USER_SESSION");</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try {</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boolean flag = bookService.returnBook(id, user);</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if (!flag) {</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return new Result(false, "还书失败!");</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return new Result(true, "还书确认中，请先到行政中心还书!");</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}catch (Exception e){</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e.printStackTrace();</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return new Result(false, "还书失败!");</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spacing w:after="240" w:afterAutospacing="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spacing w:after="240" w:afterAutospacing="0"/>
        <w:rPr>
          <w:rFonts w:hint="eastAsia" w:ascii="宋体" w:hAnsi="宋体" w:eastAsia="宋体" w:cs="宋体"/>
          <w:sz w:val="24"/>
          <w:szCs w:val="24"/>
          <w:lang w:eastAsia="zh-CN"/>
        </w:rPr>
      </w:pPr>
    </w:p>
    <w:p>
      <w:pPr>
        <w:numPr>
          <w:ilvl w:val="0"/>
          <w:numId w:val="0"/>
        </w:numPr>
        <w:bidi w:val="0"/>
        <w:spacing w:after="240" w:afterAutospacing="0"/>
        <w:ind w:firstLine="480"/>
        <w:rPr>
          <w:rFonts w:hint="eastAsia" w:ascii="宋体" w:hAnsi="宋体" w:eastAsia="宋体" w:cs="宋体"/>
          <w:sz w:val="24"/>
          <w:szCs w:val="24"/>
          <w:lang w:eastAsia="zh-CN"/>
        </w:rPr>
      </w:pP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@Override</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public boolean returnBook(Integer id,User user) {</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//根据图书id查询出图书的完整信息</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Book book = this.findById(id);</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//再次核验当前登录人员和图书借阅者是不是同一个人</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boolean rb=book.getBorrower().equals(user.getName());</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//如果是同一个人，允许归还</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if(rb){</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//将图书借阅状态修改为归还中</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book.setStatus("2");</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bookMapper.editBook(book);</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w:t>
      </w:r>
    </w:p>
    <w:p>
      <w:pPr>
        <w:numPr>
          <w:ilvl w:val="0"/>
          <w:numId w:val="0"/>
        </w:numPr>
        <w:bidi w:val="0"/>
        <w:spacing w:after="240" w:afterAutospacing="0"/>
        <w:ind w:firstLine="480"/>
        <w:rPr>
          <w:rFonts w:hint="eastAsia" w:ascii="宋体" w:hAnsi="宋体" w:eastAsia="宋体" w:cs="宋体"/>
          <w:sz w:val="24"/>
          <w:szCs w:val="24"/>
          <w:lang w:eastAsia="zh-CN"/>
        </w:rPr>
      </w:pPr>
      <w:r>
        <w:rPr>
          <w:rFonts w:ascii="宋体" w:hAnsi="宋体" w:eastAsia="宋体" w:cs="宋体"/>
          <w:sz w:val="24"/>
          <w:szCs w:val="24"/>
        </w:rPr>
        <w:t>        return rb;</w:t>
      </w:r>
    </w:p>
    <w:p>
      <w:pPr>
        <w:numPr>
          <w:ilvl w:val="0"/>
          <w:numId w:val="0"/>
        </w:numPr>
        <w:bidi w:val="0"/>
        <w:spacing w:after="240" w:afterAutospacing="0"/>
        <w:ind w:firstLine="480"/>
        <w:rPr>
          <w:rFonts w:hint="default" w:ascii="宋体" w:hAnsi="宋体" w:cs="宋体"/>
          <w:sz w:val="24"/>
          <w:szCs w:val="24"/>
          <w:lang w:val="en-US" w:eastAsia="zh-CN"/>
        </w:rPr>
      </w:pPr>
      <w:r>
        <w:rPr>
          <w:rFonts w:ascii="宋体" w:hAnsi="宋体" w:eastAsia="宋体" w:cs="宋体"/>
          <w:sz w:val="24"/>
          <w:szCs w:val="24"/>
        </w:rPr>
        <w:t>    }</w:t>
      </w:r>
    </w:p>
    <w:p>
      <w:pPr>
        <w:numPr>
          <w:ilvl w:val="0"/>
          <w:numId w:val="3"/>
        </w:numPr>
        <w:bidi w:val="0"/>
        <w:ind w:leftChars="200"/>
        <w:rPr>
          <w:rFonts w:hint="default" w:ascii="Times New Roman" w:hAnsi="Times New Roman" w:eastAsia="黑体" w:cs="Times New Roman"/>
          <w:b/>
          <w:kern w:val="2"/>
          <w:sz w:val="24"/>
          <w:szCs w:val="20"/>
          <w:lang w:val="en-US" w:eastAsia="zh-CN" w:bidi="ar-SA"/>
        </w:rPr>
      </w:pPr>
      <w:r>
        <w:rPr>
          <w:rFonts w:hint="eastAsia" w:eastAsia="黑体" w:cs="Times New Roman"/>
          <w:b/>
          <w:kern w:val="2"/>
          <w:sz w:val="24"/>
          <w:szCs w:val="20"/>
          <w:lang w:val="en-US" w:eastAsia="zh-CN" w:bidi="ar-SA"/>
        </w:rPr>
        <w:t>确认归还</w:t>
      </w:r>
    </w:p>
    <w:p>
      <w:pPr>
        <w:numPr>
          <w:ilvl w:val="0"/>
          <w:numId w:val="0"/>
        </w:numPr>
        <w:bidi w:val="0"/>
        <w:spacing w:after="240" w:afterAutospacing="0"/>
        <w:ind w:firstLine="480" w:firstLineChars="200"/>
        <w:rPr>
          <w:rFonts w:hint="default" w:ascii="Times New Roman" w:hAnsi="Times New Roman" w:eastAsia="黑体" w:cs="Times New Roman"/>
          <w:b/>
          <w:kern w:val="2"/>
          <w:sz w:val="24"/>
          <w:szCs w:val="20"/>
          <w:lang w:val="en-US" w:eastAsia="zh-CN" w:bidi="ar-SA"/>
        </w:rPr>
      </w:pPr>
      <w:r>
        <w:rPr>
          <w:rFonts w:ascii="宋体" w:hAnsi="宋体" w:eastAsia="宋体" w:cs="宋体"/>
          <w:sz w:val="24"/>
          <w:szCs w:val="24"/>
        </w:rPr>
        <w:t>用户在申请图书归还后，需要由图书管理员进行归还确认</w:t>
      </w:r>
      <w:r>
        <w:rPr>
          <w:rFonts w:hint="eastAsia" w:ascii="宋体" w:hAnsi="宋体" w:cs="宋体"/>
          <w:sz w:val="24"/>
          <w:szCs w:val="24"/>
          <w:lang w:eastAsia="zh-CN"/>
        </w:rPr>
        <w:t>；</w:t>
      </w:r>
      <w:r>
        <w:rPr>
          <w:rFonts w:ascii="宋体" w:hAnsi="宋体" w:eastAsia="宋体" w:cs="宋体"/>
          <w:sz w:val="24"/>
          <w:szCs w:val="24"/>
        </w:rPr>
        <w:t>单击确认按钮后，页面将会显示最新的当前借阅图书数据列表</w:t>
      </w:r>
      <w:r>
        <w:rPr>
          <w:rFonts w:hint="eastAsia" w:ascii="宋体" w:hAnsi="宋体" w:cs="宋体"/>
          <w:sz w:val="24"/>
          <w:szCs w:val="24"/>
          <w:lang w:eastAsia="zh-CN"/>
        </w:rPr>
        <w:t>。</w:t>
      </w:r>
    </w:p>
    <w:p>
      <w:pPr>
        <w:pStyle w:val="4"/>
        <w:tabs>
          <w:tab w:val="left" w:pos="720"/>
        </w:tabs>
        <w:rPr>
          <w:rFonts w:hint="eastAsia"/>
          <w:snapToGrid w:val="0"/>
          <w:szCs w:val="24"/>
          <w:lang w:val="en-US" w:eastAsia="zh-CN"/>
        </w:rPr>
      </w:pPr>
      <w:bookmarkStart w:id="200" w:name="_Toc21093"/>
      <w:r>
        <w:rPr>
          <w:snapToGrid w:val="0"/>
          <w:szCs w:val="24"/>
        </w:rPr>
        <w:t>5.</w:t>
      </w:r>
      <w:r>
        <w:rPr>
          <w:rFonts w:hint="eastAsia"/>
          <w:snapToGrid w:val="0"/>
          <w:szCs w:val="24"/>
          <w:lang w:val="en-US" w:eastAsia="zh-CN"/>
        </w:rPr>
        <w:t>3</w:t>
      </w:r>
      <w:r>
        <w:rPr>
          <w:snapToGrid w:val="0"/>
          <w:szCs w:val="24"/>
        </w:rPr>
        <w:t>.</w:t>
      </w:r>
      <w:r>
        <w:rPr>
          <w:rFonts w:hint="eastAsia"/>
          <w:snapToGrid w:val="0"/>
          <w:szCs w:val="24"/>
          <w:lang w:val="en-US" w:eastAsia="zh-CN"/>
        </w:rPr>
        <w:t xml:space="preserve">4 </w:t>
      </w:r>
      <w:bookmarkStart w:id="201" w:name="_Toc15883"/>
      <w:r>
        <w:rPr>
          <w:rFonts w:hint="eastAsia"/>
          <w:snapToGrid w:val="0"/>
          <w:szCs w:val="24"/>
          <w:lang w:val="en-US" w:eastAsia="zh-CN"/>
        </w:rPr>
        <w:t>借阅记录功能的设计与实现</w:t>
      </w:r>
      <w:bookmarkEnd w:id="200"/>
      <w:bookmarkEnd w:id="201"/>
    </w:p>
    <w:p>
      <w:pPr>
        <w:bidi w:val="0"/>
        <w:rPr>
          <w:rFonts w:hint="eastAsia" w:ascii="Times New Roman" w:hAnsi="Times New Roman" w:eastAsia="黑体" w:cs="Times New Roman"/>
          <w:b/>
          <w:snapToGrid w:val="0"/>
          <w:kern w:val="2"/>
          <w:sz w:val="24"/>
          <w:szCs w:val="24"/>
          <w:lang w:val="en-US" w:eastAsia="zh-CN" w:bidi="ar-SA"/>
        </w:rPr>
      </w:pPr>
      <w:r>
        <w:rPr>
          <w:rFonts w:ascii="宋体" w:hAnsi="宋体" w:eastAsia="宋体" w:cs="宋体"/>
          <w:sz w:val="24"/>
          <w:szCs w:val="24"/>
        </w:rPr>
        <w:t>本系统设定图书借阅是指从借阅到归还确认后的一次完整借阅</w:t>
      </w:r>
      <w:r>
        <w:rPr>
          <w:rFonts w:hint="eastAsia" w:ascii="宋体" w:hAnsi="宋体" w:cs="宋体"/>
          <w:sz w:val="24"/>
          <w:szCs w:val="24"/>
          <w:lang w:eastAsia="zh-CN"/>
        </w:rPr>
        <w:t>，</w:t>
      </w:r>
      <w:r>
        <w:rPr>
          <w:rFonts w:ascii="宋体" w:hAnsi="宋体" w:eastAsia="宋体" w:cs="宋体"/>
          <w:sz w:val="24"/>
          <w:szCs w:val="24"/>
        </w:rPr>
        <w:t>借阅记录主要是记录系统用户每次的完整借阅情况</w:t>
      </w:r>
      <w:r>
        <w:rPr>
          <w:rFonts w:hint="eastAsia" w:ascii="宋体" w:hAnsi="宋体" w:cs="宋体"/>
          <w:sz w:val="24"/>
          <w:szCs w:val="24"/>
          <w:lang w:eastAsia="zh-CN"/>
        </w:rPr>
        <w:t>。</w:t>
      </w:r>
      <w:r>
        <w:rPr>
          <w:rFonts w:ascii="宋体" w:hAnsi="宋体" w:eastAsia="宋体" w:cs="宋体"/>
          <w:sz w:val="24"/>
          <w:szCs w:val="24"/>
        </w:rPr>
        <w:t>借阅记录包含新增借阅记录和查询借阅记录这两个功能，其中借阅记录在归还确认</w:t>
      </w:r>
      <w:r>
        <w:rPr>
          <w:rFonts w:hint="eastAsia" w:ascii="宋体" w:hAnsi="宋体" w:cs="宋体"/>
          <w:sz w:val="24"/>
          <w:szCs w:val="24"/>
          <w:lang w:val="en-US" w:eastAsia="zh-CN"/>
        </w:rPr>
        <w:t>时</w:t>
      </w:r>
      <w:r>
        <w:rPr>
          <w:rFonts w:ascii="宋体" w:hAnsi="宋体" w:eastAsia="宋体" w:cs="宋体"/>
          <w:sz w:val="24"/>
          <w:szCs w:val="24"/>
        </w:rPr>
        <w:t>新增</w:t>
      </w:r>
      <w:r>
        <w:rPr>
          <w:rFonts w:hint="eastAsia" w:ascii="宋体" w:hAnsi="宋体" w:cs="宋体"/>
          <w:sz w:val="24"/>
          <w:szCs w:val="24"/>
          <w:lang w:eastAsia="zh-CN"/>
        </w:rPr>
        <w:t>，</w:t>
      </w:r>
      <w:r>
        <w:rPr>
          <w:rFonts w:ascii="宋体" w:hAnsi="宋体" w:eastAsia="宋体" w:cs="宋体"/>
          <w:sz w:val="24"/>
          <w:szCs w:val="24"/>
        </w:rPr>
        <w:t>查询借阅记录分为全部查询和按条件查询</w:t>
      </w:r>
      <w:r>
        <w:rPr>
          <w:rFonts w:hint="eastAsia"/>
          <w:lang w:eastAsia="zh-CN"/>
        </w:rPr>
        <w:t>。</w:t>
      </w:r>
    </w:p>
    <w:p>
      <w:pPr>
        <w:numPr>
          <w:ilvl w:val="0"/>
          <w:numId w:val="4"/>
        </w:numPr>
        <w:bidi w:val="0"/>
        <w:rPr>
          <w:rFonts w:hint="eastAsia" w:ascii="Times New Roman" w:hAnsi="Times New Roman" w:eastAsia="黑体" w:cs="Times New Roman"/>
          <w:b/>
          <w:snapToGrid w:val="0"/>
          <w:kern w:val="2"/>
          <w:sz w:val="24"/>
          <w:szCs w:val="24"/>
          <w:lang w:val="en-US" w:eastAsia="zh-CN" w:bidi="ar-SA"/>
        </w:rPr>
      </w:pPr>
      <w:r>
        <w:rPr>
          <w:rFonts w:hint="eastAsia" w:ascii="Times New Roman" w:hAnsi="Times New Roman" w:eastAsia="黑体" w:cs="Times New Roman"/>
          <w:b/>
          <w:snapToGrid w:val="0"/>
          <w:kern w:val="2"/>
          <w:sz w:val="24"/>
          <w:szCs w:val="24"/>
          <w:lang w:val="en-US" w:eastAsia="zh-CN" w:bidi="ar-SA"/>
        </w:rPr>
        <w:t>新增借阅记录</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hint="eastAsia" w:eastAsia="黑体" w:cs="Times New Roman"/>
          <w:b/>
          <w:snapToGrid w:val="0"/>
          <w:kern w:val="2"/>
          <w:sz w:val="24"/>
          <w:szCs w:val="24"/>
          <w:lang w:val="en-US" w:eastAsia="zh-CN" w:bidi="ar-SA"/>
        </w:rPr>
        <w:t xml:space="preserve">    </w:t>
      </w:r>
      <w:r>
        <w:rPr>
          <w:rFonts w:ascii="宋体" w:hAnsi="宋体" w:eastAsia="宋体" w:cs="宋体"/>
          <w:sz w:val="24"/>
          <w:szCs w:val="24"/>
        </w:rPr>
        <w:t>  @Autowired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//注入RecordService对象</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private RecordService recordService;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 归还确认</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 @param id 待归还确认的图书id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@Override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public Integer returnConfirm(Integer id)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//根据图书id查询图书的完整信息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Book book = this.findById(id);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//根据归还确认的图书信息，设置借阅记录</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 record = this.setRecord(book);</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//将图书的借阅状态修改为可借阅</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book.setStatus("0");</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//清除当前图书的借阅人信息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book.setBorrower("");</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//清除当前图书的借阅时间信息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book.setBorrowTime("");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//清除当亲图书的预计归还时间信息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book.setReturnTime("");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Integer count= bookMapper.editBook(book);</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//如果归还确认成功，则新增借阅记录</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if(count==1){</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return  recordService.addRecord(record);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return 0;</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 根据图书信息设置借阅记录的信息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 @param book 借阅的图书信息</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private Record setRecord(Book book){</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 record=new Record();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//设置借阅记录的图书名称</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record.setBookname(book.getName());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//设置借阅记录的图书isbn</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record.setBookisbn(book.getIsbn());</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//设置借阅记录的借阅人</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record.setBorrower(book.getBorrower());</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//设置借阅记录的借阅时间</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record.setBorrowTime(book.getBorrowTime());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DateFormat dateFormat = new SimpleDateFormat("yyyy-MM-dd");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//设置图书归还确认的当天为图书归还时间</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record.setRemandTime(dateFormat.format(new Date()));</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return record;</w:t>
      </w:r>
    </w:p>
    <w:p>
      <w:pPr>
        <w:widowControl w:val="0"/>
        <w:numPr>
          <w:ilvl w:val="0"/>
          <w:numId w:val="0"/>
        </w:numPr>
        <w:bidi w:val="0"/>
        <w:spacing w:line="300" w:lineRule="auto"/>
        <w:jc w:val="both"/>
        <w:rPr>
          <w:rFonts w:hint="eastAsia" w:ascii="宋体" w:hAnsi="宋体" w:eastAsia="宋体" w:cs="宋体"/>
          <w:sz w:val="24"/>
          <w:szCs w:val="24"/>
          <w:lang w:eastAsia="zh-CN"/>
        </w:rPr>
      </w:pPr>
      <w:r>
        <w:rPr>
          <w:rFonts w:ascii="宋体" w:hAnsi="宋体" w:eastAsia="宋体" w:cs="宋体"/>
          <w:sz w:val="24"/>
          <w:szCs w:val="24"/>
        </w:rPr>
        <w:t>    }</w:t>
      </w:r>
    </w:p>
    <w:p>
      <w:pPr>
        <w:widowControl w:val="0"/>
        <w:numPr>
          <w:ilvl w:val="0"/>
          <w:numId w:val="0"/>
        </w:numPr>
        <w:bidi w:val="0"/>
        <w:spacing w:line="300" w:lineRule="auto"/>
        <w:jc w:val="both"/>
        <w:rPr>
          <w:rFonts w:hint="eastAsia" w:ascii="宋体" w:hAnsi="宋体" w:eastAsia="宋体" w:cs="宋体"/>
          <w:sz w:val="24"/>
          <w:szCs w:val="24"/>
          <w:lang w:eastAsia="zh-CN"/>
        </w:rPr>
      </w:pPr>
    </w:p>
    <w:p>
      <w:pPr>
        <w:widowControl w:val="0"/>
        <w:numPr>
          <w:ilvl w:val="0"/>
          <w:numId w:val="0"/>
        </w:numPr>
        <w:bidi w:val="0"/>
        <w:spacing w:line="300" w:lineRule="auto"/>
        <w:jc w:val="both"/>
        <w:rPr>
          <w:rFonts w:hint="default" w:ascii="Times New Roman" w:hAnsi="Times New Roman" w:eastAsia="黑体" w:cs="Times New Roman"/>
          <w:b/>
          <w:snapToGrid w:val="0"/>
          <w:kern w:val="2"/>
          <w:sz w:val="24"/>
          <w:szCs w:val="24"/>
          <w:lang w:val="en-US" w:eastAsia="zh-CN" w:bidi="ar-SA"/>
        </w:rPr>
      </w:pPr>
      <w:r>
        <w:rPr>
          <w:rFonts w:ascii="宋体" w:hAnsi="宋体" w:eastAsia="宋体" w:cs="宋体"/>
          <w:sz w:val="24"/>
          <w:szCs w:val="24"/>
        </w:rPr>
        <w:t>}</w:t>
      </w:r>
    </w:p>
    <w:p>
      <w:pPr>
        <w:numPr>
          <w:ilvl w:val="0"/>
          <w:numId w:val="4"/>
        </w:numPr>
        <w:bidi w:val="0"/>
        <w:rPr>
          <w:rFonts w:hint="default" w:ascii="Times New Roman" w:hAnsi="Times New Roman" w:eastAsia="黑体" w:cs="Times New Roman"/>
          <w:b/>
          <w:snapToGrid w:val="0"/>
          <w:kern w:val="2"/>
          <w:sz w:val="24"/>
          <w:szCs w:val="24"/>
          <w:lang w:val="en-US" w:eastAsia="zh-CN" w:bidi="ar-SA"/>
        </w:rPr>
      </w:pPr>
      <w:r>
        <w:rPr>
          <w:rFonts w:hint="eastAsia" w:eastAsia="黑体" w:cs="Times New Roman"/>
          <w:b/>
          <w:snapToGrid w:val="0"/>
          <w:kern w:val="2"/>
          <w:sz w:val="24"/>
          <w:szCs w:val="24"/>
          <w:lang w:val="en-US" w:eastAsia="zh-CN" w:bidi="ar-SA"/>
        </w:rPr>
        <w:t>查询借阅记录</w:t>
      </w:r>
    </w:p>
    <w:p>
      <w:pPr>
        <w:numPr>
          <w:ilvl w:val="0"/>
          <w:numId w:val="4"/>
        </w:numPr>
        <w:bidi w:val="0"/>
        <w:rPr>
          <w:rFonts w:hint="default" w:ascii="Times New Roman" w:hAnsi="Times New Roman" w:eastAsia="黑体" w:cs="Times New Roman"/>
          <w:b/>
          <w:snapToGrid w:val="0"/>
          <w:kern w:val="2"/>
          <w:sz w:val="24"/>
          <w:szCs w:val="24"/>
          <w:lang w:val="en-US" w:eastAsia="zh-CN" w:bidi="ar-SA"/>
        </w:rPr>
      </w:pPr>
      <w:r>
        <w:rPr>
          <w:rFonts w:hint="eastAsia" w:ascii="宋体" w:hAnsi="宋体" w:cs="宋体"/>
          <w:sz w:val="24"/>
          <w:szCs w:val="24"/>
          <w:lang w:val="en-US" w:eastAsia="zh-CN"/>
        </w:rPr>
        <w:t xml:space="preserve">    </w:t>
      </w:r>
      <w:r>
        <w:rPr>
          <w:rFonts w:ascii="宋体" w:hAnsi="宋体" w:eastAsia="宋体" w:cs="宋体"/>
          <w:sz w:val="24"/>
          <w:szCs w:val="24"/>
        </w:rPr>
        <w:t>在借阅记录页面中，可以根据借阅人和图书名称来查询对应的借阅记录，其中根据借阅人查询借阅记录是管理员才有的权限</w:t>
      </w:r>
      <w:r>
        <w:rPr>
          <w:rFonts w:hint="eastAsia" w:ascii="宋体" w:hAnsi="宋体" w:cs="宋体"/>
          <w:sz w:val="24"/>
          <w:szCs w:val="24"/>
          <w:lang w:eastAsia="zh-CN"/>
        </w:rPr>
        <w:t>。</w:t>
      </w:r>
      <w:r>
        <w:rPr>
          <w:rFonts w:ascii="宋体" w:hAnsi="宋体" w:eastAsia="宋体" w:cs="宋体"/>
          <w:sz w:val="24"/>
          <w:szCs w:val="24"/>
        </w:rPr>
        <w:t>如果查询条件为空，则忽略查询条件，查询所有借阅记录</w:t>
      </w:r>
      <w:r>
        <w:rPr>
          <w:rFonts w:hint="eastAsia" w:ascii="宋体" w:hAnsi="宋体" w:cs="宋体"/>
          <w:sz w:val="24"/>
          <w:szCs w:val="24"/>
          <w:lang w:eastAsia="zh-CN"/>
        </w:rPr>
        <w:t>。</w:t>
      </w:r>
    </w:p>
    <w:p>
      <w:pPr>
        <w:numPr>
          <w:ilvl w:val="0"/>
          <w:numId w:val="4"/>
        </w:numPr>
        <w:bidi w:val="0"/>
        <w:rPr>
          <w:rFonts w:hint="default" w:ascii="Times New Roman" w:hAnsi="Times New Roman" w:eastAsia="黑体" w:cs="Times New Roman"/>
          <w:b/>
          <w:snapToGrid w:val="0"/>
          <w:kern w:val="2"/>
          <w:sz w:val="24"/>
          <w:szCs w:val="24"/>
          <w:lang w:val="en-US" w:eastAsia="zh-CN" w:bidi="ar-SA"/>
        </w:rPr>
      </w:pPr>
      <w:r>
        <w:rPr>
          <w:rFonts w:hint="eastAsia" w:ascii="宋体" w:hAnsi="宋体" w:cs="宋体"/>
          <w:sz w:val="24"/>
          <w:szCs w:val="24"/>
          <w:lang w:val="en-US" w:eastAsia="zh-CN"/>
        </w:rPr>
        <w:t xml:space="preserve">    单击</w:t>
      </w:r>
      <w:r>
        <w:rPr>
          <w:rFonts w:ascii="宋体" w:hAnsi="宋体" w:eastAsia="宋体" w:cs="宋体"/>
          <w:sz w:val="24"/>
          <w:szCs w:val="24"/>
        </w:rPr>
        <w:t>导航</w:t>
      </w:r>
      <w:r>
        <w:rPr>
          <w:rFonts w:hint="eastAsia" w:ascii="宋体" w:hAnsi="宋体" w:cs="宋体"/>
          <w:sz w:val="24"/>
          <w:szCs w:val="24"/>
          <w:lang w:val="en-US" w:eastAsia="zh-CN"/>
        </w:rPr>
        <w:t>侧</w:t>
      </w:r>
      <w:r>
        <w:rPr>
          <w:rFonts w:ascii="宋体" w:hAnsi="宋体" w:eastAsia="宋体" w:cs="宋体"/>
          <w:sz w:val="24"/>
          <w:szCs w:val="24"/>
        </w:rPr>
        <w:t>栏中</w:t>
      </w:r>
      <w:r>
        <w:rPr>
          <w:rFonts w:hint="eastAsia" w:ascii="宋体" w:hAnsi="宋体" w:cs="宋体"/>
          <w:sz w:val="24"/>
          <w:szCs w:val="24"/>
          <w:lang w:eastAsia="zh-CN"/>
        </w:rPr>
        <w:t>“</w:t>
      </w:r>
      <w:r>
        <w:rPr>
          <w:rFonts w:ascii="宋体" w:hAnsi="宋体" w:eastAsia="宋体" w:cs="宋体"/>
          <w:sz w:val="24"/>
          <w:szCs w:val="24"/>
        </w:rPr>
        <w:t>借阅记录</w:t>
      </w:r>
      <w:r>
        <w:rPr>
          <w:rFonts w:hint="eastAsia" w:ascii="宋体" w:hAnsi="宋体" w:cs="宋体"/>
          <w:sz w:val="24"/>
          <w:szCs w:val="24"/>
          <w:lang w:eastAsia="zh-CN"/>
        </w:rPr>
        <w:t>”</w:t>
      </w:r>
      <w:r>
        <w:rPr>
          <w:rFonts w:ascii="宋体" w:hAnsi="宋体" w:eastAsia="宋体" w:cs="宋体"/>
          <w:sz w:val="24"/>
          <w:szCs w:val="24"/>
        </w:rPr>
        <w:t>链接，借阅记录页面如图</w:t>
      </w:r>
      <w:r>
        <w:rPr>
          <w:rFonts w:hint="eastAsia" w:ascii="宋体" w:hAnsi="宋体" w:cs="宋体"/>
          <w:sz w:val="24"/>
          <w:szCs w:val="24"/>
          <w:lang w:val="en-US" w:eastAsia="zh-CN"/>
        </w:rPr>
        <w:t>5-12</w:t>
      </w:r>
      <w:r>
        <w:rPr>
          <w:rFonts w:ascii="宋体" w:hAnsi="宋体" w:eastAsia="宋体" w:cs="宋体"/>
          <w:sz w:val="24"/>
          <w:szCs w:val="24"/>
        </w:rPr>
        <w:t>所示</w:t>
      </w:r>
      <w:r>
        <w:rPr>
          <w:rFonts w:hint="eastAsia" w:ascii="宋体" w:hAnsi="宋体" w:cs="宋体"/>
          <w:sz w:val="24"/>
          <w:szCs w:val="24"/>
          <w:lang w:eastAsia="zh-CN"/>
        </w:rPr>
        <w:t>。</w:t>
      </w:r>
    </w:p>
    <w:p>
      <w:pPr>
        <w:numPr>
          <w:ilvl w:val="0"/>
          <w:numId w:val="0"/>
        </w:numPr>
        <w:bidi w:val="0"/>
        <w:rPr>
          <w:rFonts w:hint="default" w:ascii="Times New Roman" w:hAnsi="Times New Roman" w:eastAsia="黑体" w:cs="Times New Roman"/>
          <w:b/>
          <w:snapToGrid w:val="0"/>
          <w:kern w:val="2"/>
          <w:sz w:val="24"/>
          <w:szCs w:val="24"/>
          <w:lang w:val="en-US" w:eastAsia="zh-CN" w:bidi="ar-SA"/>
        </w:rPr>
      </w:pPr>
      <w:r>
        <w:rPr>
          <w:rFonts w:hint="default" w:ascii="Times New Roman" w:hAnsi="Times New Roman" w:eastAsia="黑体" w:cs="Times New Roman"/>
          <w:b/>
          <w:snapToGrid w:val="0"/>
          <w:kern w:val="2"/>
          <w:sz w:val="24"/>
          <w:szCs w:val="24"/>
          <w:lang w:val="en-US" w:eastAsia="zh-CN" w:bidi="ar-SA"/>
        </w:rPr>
        <w:drawing>
          <wp:inline distT="0" distB="0" distL="0" distR="0">
            <wp:extent cx="5539740" cy="1826260"/>
            <wp:effectExtent l="0" t="0" r="7620" b="2540"/>
            <wp:docPr id="1043" name="图片 24" descr="@28D1S}IC@[D$@F4MUFD]2E_tmb"/>
            <wp:cNvGraphicFramePr/>
            <a:graphic xmlns:a="http://schemas.openxmlformats.org/drawingml/2006/main">
              <a:graphicData uri="http://schemas.openxmlformats.org/drawingml/2006/picture">
                <pic:pic xmlns:pic="http://schemas.openxmlformats.org/drawingml/2006/picture">
                  <pic:nvPicPr>
                    <pic:cNvPr id="1043" name="图片 24" descr="@28D1S}IC@[D$@F4MUFD]2E_tmb"/>
                    <pic:cNvPicPr/>
                  </pic:nvPicPr>
                  <pic:blipFill>
                    <a:blip r:embed="rId23" cstate="print"/>
                    <a:srcRect/>
                    <a:stretch>
                      <a:fillRect/>
                    </a:stretch>
                  </pic:blipFill>
                  <pic:spPr>
                    <a:xfrm>
                      <a:off x="0" y="0"/>
                      <a:ext cx="5539740" cy="1826260"/>
                    </a:xfrm>
                    <a:prstGeom prst="rect">
                      <a:avLst/>
                    </a:prstGeom>
                  </pic:spPr>
                </pic:pic>
              </a:graphicData>
            </a:graphic>
          </wp:inline>
        </w:drawing>
      </w:r>
    </w:p>
    <w:p>
      <w:pPr>
        <w:widowControl w:val="0"/>
        <w:numPr>
          <w:ilvl w:val="0"/>
          <w:numId w:val="0"/>
        </w:numPr>
        <w:bidi w:val="0"/>
        <w:spacing w:line="300" w:lineRule="auto"/>
        <w:ind w:firstLine="422" w:firstLineChars="200"/>
        <w:jc w:val="center"/>
        <w:rPr>
          <w:rFonts w:hint="eastAsia" w:ascii="宋体" w:hAnsi="宋体" w:cs="宋体"/>
          <w:b/>
          <w:bCs/>
          <w:kern w:val="2"/>
          <w:sz w:val="21"/>
          <w:szCs w:val="20"/>
          <w:lang w:val="en-US" w:eastAsia="zh-CN" w:bidi="ar-SA"/>
        </w:rPr>
      </w:pPr>
      <w:r>
        <w:rPr>
          <w:rFonts w:hint="eastAsia" w:ascii="宋体" w:hAnsi="宋体" w:eastAsia="宋体" w:cs="宋体"/>
          <w:b/>
          <w:bCs/>
          <w:kern w:val="2"/>
          <w:sz w:val="21"/>
          <w:szCs w:val="20"/>
          <w:lang w:val="en-US" w:eastAsia="zh-CN" w:bidi="ar-SA"/>
        </w:rPr>
        <w:t>图</w:t>
      </w:r>
      <w:r>
        <w:rPr>
          <w:rFonts w:hint="eastAsia" w:ascii="Times New Roman" w:hAnsi="Times New Roman" w:eastAsia="宋体" w:cs="Times New Roman"/>
          <w:b/>
          <w:bCs/>
          <w:kern w:val="2"/>
          <w:sz w:val="21"/>
          <w:szCs w:val="20"/>
          <w:lang w:val="en-US" w:eastAsia="zh-CN" w:bidi="ar-SA"/>
        </w:rPr>
        <w:t>5-</w:t>
      </w:r>
      <w:r>
        <w:rPr>
          <w:rFonts w:hint="eastAsia" w:cs="Times New Roman"/>
          <w:b/>
          <w:bCs/>
          <w:kern w:val="2"/>
          <w:sz w:val="21"/>
          <w:szCs w:val="20"/>
          <w:lang w:val="en-US" w:eastAsia="zh-CN" w:bidi="ar-SA"/>
        </w:rPr>
        <w:t>12</w:t>
      </w:r>
      <w:r>
        <w:rPr>
          <w:rFonts w:hint="eastAsia" w:ascii="Times New Roman" w:hAnsi="Times New Roman" w:eastAsia="宋体" w:cs="Times New Roman"/>
          <w:b/>
          <w:bCs/>
          <w:kern w:val="2"/>
          <w:sz w:val="21"/>
          <w:szCs w:val="20"/>
          <w:lang w:val="en-US" w:eastAsia="zh-CN" w:bidi="ar-SA"/>
        </w:rPr>
        <w:t xml:space="preserve"> </w:t>
      </w:r>
      <w:r>
        <w:rPr>
          <w:rFonts w:hint="eastAsia" w:ascii="宋体" w:hAnsi="宋体" w:eastAsia="宋体" w:cs="宋体"/>
          <w:b/>
          <w:bCs/>
          <w:kern w:val="2"/>
          <w:sz w:val="21"/>
          <w:szCs w:val="20"/>
          <w:lang w:val="en-US" w:eastAsia="zh-CN" w:bidi="ar-SA"/>
        </w:rPr>
        <w:t xml:space="preserve"> </w:t>
      </w:r>
      <w:r>
        <w:rPr>
          <w:rFonts w:hint="eastAsia" w:ascii="宋体" w:hAnsi="宋体" w:cs="宋体"/>
          <w:b/>
          <w:bCs/>
          <w:kern w:val="2"/>
          <w:sz w:val="21"/>
          <w:szCs w:val="20"/>
          <w:lang w:val="en-US" w:eastAsia="zh-CN" w:bidi="ar-SA"/>
        </w:rPr>
        <w:t>借阅记录页面</w:t>
      </w: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pStyle w:val="2"/>
        <w:ind w:left="0" w:leftChars="0" w:firstLine="0" w:firstLineChars="0"/>
      </w:pPr>
      <w:bookmarkStart w:id="202" w:name="_Toc7959"/>
      <w:r>
        <w:rPr>
          <w:rFonts w:hint="eastAsia"/>
        </w:rPr>
        <w:t xml:space="preserve">6 </w:t>
      </w:r>
      <w:r>
        <w:t>系统测试与维护</w:t>
      </w:r>
      <w:bookmarkEnd w:id="202"/>
    </w:p>
    <w:p>
      <w:pPr>
        <w:pStyle w:val="3"/>
        <w:ind w:left="0" w:leftChars="0" w:firstLine="420" w:firstLineChars="0"/>
      </w:pPr>
      <w:bookmarkStart w:id="203" w:name="_Toc21554"/>
      <w:r>
        <w:t>6.1 系统测试环境</w:t>
      </w:r>
      <w:bookmarkEnd w:id="203"/>
    </w:p>
    <w:p>
      <w:pPr>
        <w:pStyle w:val="4"/>
        <w:bidi w:val="0"/>
      </w:pPr>
      <w:bookmarkStart w:id="204" w:name="_Toc7297"/>
      <w:r>
        <w:t>6.1.1 硬件环境</w:t>
      </w:r>
      <w:bookmarkEnd w:id="204"/>
    </w:p>
    <w:p>
      <w:pPr>
        <w:bidi w:val="0"/>
      </w:pPr>
      <w:r>
        <w:rPr>
          <w:rFonts w:hint="eastAsia"/>
        </w:rPr>
        <w:t>(</w:t>
      </w:r>
      <w:r>
        <w:t>1</w:t>
      </w:r>
      <w:r>
        <w:rPr>
          <w:rFonts w:hint="eastAsia"/>
        </w:rPr>
        <w:t xml:space="preserve">) </w:t>
      </w:r>
      <w:r>
        <w:t>CPU：英特尔酷睿四核</w:t>
      </w:r>
      <w:r>
        <w:rPr>
          <w:rFonts w:hint="eastAsia"/>
        </w:rPr>
        <w:t xml:space="preserve"> (2)</w:t>
      </w:r>
      <w:r>
        <w:t>内存：4G</w:t>
      </w:r>
    </w:p>
    <w:p>
      <w:pPr>
        <w:pStyle w:val="4"/>
        <w:bidi w:val="0"/>
      </w:pPr>
      <w:bookmarkStart w:id="205" w:name="_Toc32031"/>
      <w:r>
        <w:t>6.1.2 软件环境</w:t>
      </w:r>
      <w:bookmarkEnd w:id="205"/>
    </w:p>
    <w:p>
      <w:pPr>
        <w:bidi w:val="0"/>
        <w:rPr>
          <w:rFonts w:hint="eastAsia"/>
          <w:lang w:val="en-US" w:eastAsia="zh-CN"/>
        </w:rPr>
      </w:pPr>
      <w:r>
        <w:rPr>
          <w:rFonts w:hint="eastAsia"/>
        </w:rPr>
        <w:t xml:space="preserve">(1) </w:t>
      </w:r>
      <w:r>
        <w:t>操作系统：Windows 1</w:t>
      </w:r>
      <w:r>
        <w:rPr>
          <w:rFonts w:hint="eastAsia"/>
          <w:lang w:val="en-US" w:eastAsia="zh-CN"/>
        </w:rPr>
        <w:t>1</w:t>
      </w:r>
    </w:p>
    <w:p>
      <w:pPr>
        <w:bidi w:val="0"/>
      </w:pPr>
      <w:r>
        <w:rPr>
          <w:rFonts w:hint="eastAsia"/>
        </w:rPr>
        <w:t xml:space="preserve">(2) </w:t>
      </w:r>
      <w:r>
        <w:t>服务器：Tomcat 8.0</w:t>
      </w:r>
    </w:p>
    <w:p>
      <w:pPr>
        <w:bidi w:val="0"/>
      </w:pPr>
      <w:r>
        <w:rPr>
          <w:rFonts w:hint="eastAsia"/>
        </w:rPr>
        <w:t xml:space="preserve">(3) </w:t>
      </w:r>
      <w:r>
        <w:t>浏览器：Mozilla Firefox</w:t>
      </w:r>
      <w:r>
        <w:rPr>
          <w:rFonts w:hint="eastAsia"/>
          <w:lang w:eastAsia="zh-CN"/>
        </w:rPr>
        <w:t>、</w:t>
      </w:r>
      <w:r>
        <w:rPr>
          <w:rFonts w:hint="eastAsia"/>
          <w:lang w:val="en-US" w:eastAsia="zh-CN"/>
        </w:rPr>
        <w:t>QQ浏览器</w:t>
      </w:r>
      <w:r>
        <w:t xml:space="preserve"> 和Chrome</w:t>
      </w:r>
    </w:p>
    <w:p>
      <w:pPr>
        <w:pStyle w:val="3"/>
        <w:ind w:left="0" w:leftChars="0" w:firstLine="420" w:firstLineChars="0"/>
      </w:pPr>
      <w:bookmarkStart w:id="206" w:name="_Toc1184626641"/>
      <w:bookmarkStart w:id="207" w:name="_Toc37883143"/>
      <w:bookmarkStart w:id="208" w:name="_Toc14173"/>
      <w:bookmarkStart w:id="209" w:name="_Toc33556250"/>
      <w:bookmarkStart w:id="210" w:name="_Toc1453716240"/>
      <w:bookmarkStart w:id="211" w:name="_Toc1823722041"/>
      <w:bookmarkStart w:id="212" w:name="_Toc26997"/>
      <w:bookmarkStart w:id="213" w:name="_Toc2464"/>
      <w:bookmarkStart w:id="214" w:name="_Toc6566"/>
      <w:bookmarkStart w:id="215" w:name="_Toc28011"/>
      <w:bookmarkStart w:id="216" w:name="_Toc7468"/>
      <w:bookmarkStart w:id="217" w:name="_Toc9657"/>
      <w:bookmarkStart w:id="218" w:name="_Toc199"/>
      <w:bookmarkStart w:id="219" w:name="_Toc9053"/>
      <w:bookmarkStart w:id="220" w:name="_Toc7505"/>
      <w:r>
        <w:t>6.2</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Pr>
          <w:rFonts w:hint="eastAsia"/>
        </w:rPr>
        <w:t xml:space="preserve"> 程序调试</w:t>
      </w:r>
      <w:bookmarkEnd w:id="220"/>
    </w:p>
    <w:p>
      <w:pPr>
        <w:spacing w:line="300" w:lineRule="auto"/>
        <w:ind w:firstLine="480" w:firstLineChars="200"/>
        <w:rPr>
          <w:bCs/>
          <w:snapToGrid w:val="0"/>
          <w:sz w:val="24"/>
          <w:szCs w:val="24"/>
        </w:rPr>
      </w:pPr>
      <w:bookmarkStart w:id="221" w:name="_Toc29896"/>
      <w:bookmarkStart w:id="222" w:name="_Toc687393761"/>
      <w:bookmarkStart w:id="223" w:name="_Toc12245"/>
      <w:bookmarkStart w:id="224" w:name="_Toc2339"/>
      <w:bookmarkStart w:id="225" w:name="_Toc262249456"/>
      <w:bookmarkStart w:id="226" w:name="_Toc29239"/>
      <w:r>
        <w:rPr>
          <w:rFonts w:hint="eastAsia"/>
          <w:bCs/>
          <w:snapToGrid w:val="0"/>
          <w:sz w:val="24"/>
          <w:szCs w:val="24"/>
          <w:lang w:val="en-US" w:eastAsia="zh-CN"/>
        </w:rPr>
        <w:t>调</w:t>
      </w:r>
      <w:r>
        <w:rPr>
          <w:rFonts w:hint="eastAsia"/>
          <w:bCs/>
          <w:snapToGrid w:val="0"/>
          <w:sz w:val="24"/>
          <w:szCs w:val="24"/>
        </w:rPr>
        <w:t>试是在测试发现错误之后排除错误的过程。调试的目的是为了解决存在的错误，即对错误定位、分析并找出原因改正错误，因此调试也称为纠错。软件调试是一项具有很强技巧性的工作，调试是一个通过外部表现找出原因的思维分析过程。常用的调试技术是消去原因法，即通过思考，分析列出发生错误的所有可能原因，逐个排除，最后找出真正的原因。试探法、归纳法、折半查找法、演绎法都属于消去原因法。</w:t>
      </w:r>
    </w:p>
    <w:p>
      <w:pPr>
        <w:pStyle w:val="3"/>
        <w:ind w:left="0" w:leftChars="0" w:firstLine="420" w:firstLineChars="0"/>
        <w:rPr>
          <w:rFonts w:hint="eastAsia" w:ascii="黑体" w:hAnsi="黑体" w:eastAsia="黑体" w:cs="黑体"/>
          <w:lang w:eastAsia="zh-CN"/>
        </w:rPr>
      </w:pPr>
      <w:bookmarkStart w:id="227" w:name="_Toc27272"/>
      <w:r>
        <w:rPr>
          <w:rFonts w:hint="default" w:ascii="Times New Roman" w:hAnsi="Times New Roman" w:eastAsia="黑体" w:cs="Times New Roman"/>
        </w:rPr>
        <w:t>6.3</w:t>
      </w:r>
      <w:r>
        <w:rPr>
          <w:rFonts w:hint="eastAsia" w:ascii="黑体" w:hAnsi="黑体" w:eastAsia="黑体" w:cs="黑体"/>
        </w:rPr>
        <w:t xml:space="preserve"> 测试</w:t>
      </w:r>
      <w:bookmarkEnd w:id="221"/>
      <w:bookmarkEnd w:id="222"/>
      <w:bookmarkEnd w:id="223"/>
      <w:bookmarkEnd w:id="224"/>
      <w:bookmarkEnd w:id="225"/>
      <w:bookmarkEnd w:id="226"/>
      <w:r>
        <w:rPr>
          <w:rFonts w:hint="eastAsia" w:ascii="黑体" w:hAnsi="黑体" w:eastAsia="黑体" w:cs="黑体"/>
          <w:lang w:val="en-US" w:eastAsia="zh-CN"/>
        </w:rPr>
        <w:t>内容</w:t>
      </w:r>
      <w:bookmarkEnd w:id="227"/>
    </w:p>
    <w:p>
      <w:pPr>
        <w:bidi w:val="0"/>
        <w:rPr>
          <w:rFonts w:hint="eastAsia"/>
        </w:rPr>
      </w:pPr>
      <w:r>
        <w:rPr>
          <w:rFonts w:hint="eastAsia"/>
        </w:rPr>
        <w:t>功能测试：用户注册登录后进行鲜花选购、查看公告等功能，与此同时查看数据库内容是否同步更改，若更改成功则说明程序正确，反之说明程序错误。同理以管理员身份进行登录，对公告、用户等进行查看更改，查看数据库的变化。</w:t>
      </w:r>
    </w:p>
    <w:p>
      <w:pPr>
        <w:bidi w:val="0"/>
        <w:rPr>
          <w:rFonts w:hint="eastAsia"/>
        </w:rPr>
      </w:pPr>
      <w:r>
        <w:rPr>
          <w:rFonts w:hint="eastAsia"/>
        </w:rPr>
        <w:t>链接测试：在点击菜单按钮之后，查看跳转的页面是否正确。</w:t>
      </w:r>
    </w:p>
    <w:p>
      <w:pPr>
        <w:bidi w:val="0"/>
        <w:rPr>
          <w:rFonts w:hint="eastAsia"/>
        </w:rPr>
      </w:pPr>
      <w:r>
        <w:rPr>
          <w:rFonts w:hint="eastAsia"/>
        </w:rPr>
        <w:t>极限测式：可以通过频繁登录与退出数据库这类频繁的操作来对系统进行测试等。</w:t>
      </w:r>
    </w:p>
    <w:p>
      <w:pPr>
        <w:pStyle w:val="3"/>
        <w:bidi w:val="0"/>
        <w:ind w:left="0" w:leftChars="0" w:firstLine="420" w:firstLineChars="0"/>
        <w:rPr>
          <w:rFonts w:hint="eastAsia"/>
          <w:lang w:val="en-US" w:eastAsia="zh-CN"/>
        </w:rPr>
      </w:pPr>
      <w:bookmarkStart w:id="228" w:name="_Toc23985"/>
      <w:bookmarkStart w:id="229" w:name="_Toc2967"/>
      <w:bookmarkStart w:id="230" w:name="_Toc19970"/>
      <w:bookmarkStart w:id="231" w:name="_Toc72277810"/>
      <w:bookmarkStart w:id="232" w:name="_Toc18678"/>
      <w:bookmarkStart w:id="233" w:name="_Toc824609233"/>
      <w:r>
        <w:rPr>
          <w:rFonts w:hint="default"/>
          <w:lang w:val="en-US" w:eastAsia="zh-CN"/>
        </w:rPr>
        <w:t>6.4</w:t>
      </w:r>
      <w:r>
        <w:rPr>
          <w:rFonts w:hint="eastAsia"/>
          <w:lang w:val="en-US" w:eastAsia="zh-CN"/>
        </w:rPr>
        <w:t xml:space="preserve"> </w:t>
      </w:r>
      <w:bookmarkStart w:id="234" w:name="_Toc28112"/>
      <w:bookmarkStart w:id="235" w:name="_Toc31033"/>
      <w:r>
        <w:rPr>
          <w:rFonts w:hint="eastAsia"/>
          <w:lang w:val="en-US" w:eastAsia="zh-CN"/>
        </w:rPr>
        <w:t>测试用例</w:t>
      </w:r>
      <w:bookmarkEnd w:id="228"/>
      <w:bookmarkEnd w:id="234"/>
      <w:bookmarkEnd w:id="235"/>
    </w:p>
    <w:p>
      <w:pPr>
        <w:pStyle w:val="3"/>
        <w:bidi w:val="0"/>
        <w:ind w:left="0" w:leftChars="0" w:firstLine="420" w:firstLineChars="0"/>
        <w:rPr>
          <w:rFonts w:hint="eastAsia"/>
          <w:lang w:val="en-US" w:eastAsia="zh-CN"/>
        </w:rPr>
      </w:pPr>
      <w:bookmarkStart w:id="236" w:name="_Toc1850"/>
      <w:r>
        <w:rPr>
          <w:rFonts w:hint="default"/>
          <w:lang w:val="en-US" w:eastAsia="zh-CN"/>
        </w:rPr>
        <w:t>6.</w:t>
      </w:r>
      <w:r>
        <w:rPr>
          <w:rFonts w:hint="eastAsia"/>
          <w:lang w:val="en-US" w:eastAsia="zh-CN"/>
        </w:rPr>
        <w:t>5 测试结果</w:t>
      </w:r>
      <w:bookmarkEnd w:id="236"/>
    </w:p>
    <w:bookmarkEnd w:id="229"/>
    <w:bookmarkEnd w:id="230"/>
    <w:bookmarkEnd w:id="231"/>
    <w:bookmarkEnd w:id="232"/>
    <w:bookmarkEnd w:id="233"/>
    <w:p>
      <w:bookmarkStart w:id="237" w:name="_Toc28304"/>
      <w:bookmarkStart w:id="238" w:name="_Toc7276"/>
      <w:bookmarkStart w:id="239" w:name="_Toc417290214"/>
      <w:bookmarkStart w:id="240" w:name="_Toc15558"/>
      <w:bookmarkStart w:id="241" w:name="_Toc418155244"/>
    </w:p>
    <w:p>
      <w:pPr>
        <w:pStyle w:val="3"/>
        <w:bidi w:val="0"/>
        <w:ind w:left="0" w:leftChars="0" w:firstLine="420" w:firstLineChars="0"/>
      </w:pPr>
      <w:bookmarkStart w:id="242" w:name="_Toc1856"/>
      <w:r>
        <w:t>6.</w:t>
      </w:r>
      <w:r>
        <w:rPr>
          <w:rFonts w:hint="eastAsia"/>
          <w:lang w:val="en-US" w:eastAsia="zh-CN"/>
        </w:rPr>
        <w:t>6</w:t>
      </w:r>
      <w:r>
        <w:t xml:space="preserve"> 系统</w:t>
      </w:r>
      <w:bookmarkEnd w:id="237"/>
      <w:bookmarkEnd w:id="238"/>
      <w:bookmarkEnd w:id="239"/>
      <w:bookmarkEnd w:id="240"/>
      <w:bookmarkEnd w:id="241"/>
      <w:r>
        <w:t>维护</w:t>
      </w:r>
      <w:bookmarkEnd w:id="242"/>
    </w:p>
    <w:p>
      <w:pPr>
        <w:bidi w:val="0"/>
      </w:pPr>
      <w:r>
        <w:rPr>
          <w:rFonts w:hint="eastAsia"/>
        </w:rPr>
        <w:t>系统维护就是消除系统中发生的一些故障和错误，也就是我们测试环节没有发现的一些隐含的错误，在用户使用的时候发现了，从而需要软件开发人员去对系统继续进行必要的修改与完善，使得本系统能够在各式各样的环境下能够保证稳定的运行。</w:t>
      </w:r>
    </w:p>
    <w:p>
      <w:pPr>
        <w:bidi w:val="0"/>
        <w:rPr>
          <w:bCs/>
          <w:snapToGrid w:val="0"/>
          <w:szCs w:val="24"/>
        </w:rPr>
      </w:pPr>
      <w:r>
        <w:rPr>
          <w:rFonts w:hint="eastAsia"/>
        </w:rPr>
        <w:t>除了纠正一些错误以外，基于不同的系统也会有不同的维护方式，对于本网上</w:t>
      </w:r>
      <w:r>
        <w:rPr>
          <w:rFonts w:hint="eastAsia"/>
          <w:lang w:val="en-US" w:eastAsia="zh-CN"/>
        </w:rPr>
        <w:t>花店销售</w:t>
      </w:r>
      <w:r>
        <w:rPr>
          <w:rFonts w:hint="eastAsia"/>
        </w:rPr>
        <w:t>系统来说，用户在使用的过程中会产生很多数据保存在数据库中，同时也会有很多日志文件，所以定期清理垃圾数据也是系统维护的重要环节，随着系统的深入，这也将有利于我们延长系统的寿命，减少维护成本。</w:t>
      </w:r>
    </w:p>
    <w:p>
      <w:pPr>
        <w:pStyle w:val="3"/>
        <w:bidi w:val="0"/>
        <w:ind w:left="0" w:leftChars="0" w:firstLine="420" w:firstLineChars="0"/>
      </w:pPr>
      <w:bookmarkStart w:id="243" w:name="_Toc16448"/>
      <w:r>
        <w:t>6.</w:t>
      </w:r>
      <w:r>
        <w:rPr>
          <w:rFonts w:hint="eastAsia"/>
          <w:lang w:val="en-US" w:eastAsia="zh-CN"/>
        </w:rPr>
        <w:t>7</w:t>
      </w:r>
      <w:r>
        <w:t xml:space="preserve"> </w:t>
      </w:r>
      <w:r>
        <w:rPr>
          <w:rFonts w:hint="eastAsia"/>
        </w:rPr>
        <w:t>本章小结</w:t>
      </w:r>
      <w:bookmarkEnd w:id="243"/>
    </w:p>
    <w:p>
      <w:pPr>
        <w:rPr>
          <w:rFonts w:hint="eastAsia"/>
        </w:rPr>
      </w:pPr>
      <w:bookmarkStart w:id="245" w:name="_GoBack"/>
      <w:bookmarkEnd w:id="245"/>
      <w:r>
        <w:rPr>
          <w:rFonts w:hint="eastAsia"/>
        </w:rPr>
        <w:br w:type="page"/>
      </w:r>
    </w:p>
    <w:p>
      <w:pPr>
        <w:pStyle w:val="2"/>
        <w:ind w:left="0" w:leftChars="0" w:firstLine="0" w:firstLineChars="0"/>
      </w:pPr>
      <w:bookmarkStart w:id="244" w:name="_Toc7478"/>
      <w:r>
        <w:rPr>
          <w:rFonts w:hint="eastAsia"/>
        </w:rPr>
        <w:t>7结论</w:t>
      </w:r>
      <w:bookmarkEnd w:id="244"/>
    </w:p>
    <w:p>
      <w:pPr>
        <w:bidi w:val="0"/>
        <w:rPr>
          <w:rFonts w:hint="eastAsia"/>
        </w:rPr>
      </w:pPr>
      <w:r>
        <w:rPr>
          <w:rFonts w:hint="eastAsia"/>
        </w:rPr>
        <w:t>通过</w:t>
      </w:r>
      <w:r>
        <w:rPr>
          <w:rFonts w:hint="eastAsia"/>
          <w:lang w:val="en-US" w:eastAsia="zh-CN"/>
        </w:rPr>
        <w:t>本学期</w:t>
      </w:r>
      <w:r>
        <w:rPr>
          <w:rFonts w:hint="eastAsia"/>
        </w:rPr>
        <w:t>紧张的学习和编程</w:t>
      </w:r>
      <w:r>
        <w:rPr>
          <w:rFonts w:hint="eastAsia"/>
          <w:lang w:val="en-US" w:eastAsia="zh-CN"/>
        </w:rPr>
        <w:t>实训</w:t>
      </w:r>
      <w:r>
        <w:rPr>
          <w:rFonts w:hint="eastAsia"/>
        </w:rPr>
        <w:t>，</w:t>
      </w:r>
      <w:r>
        <w:rPr>
          <w:rFonts w:hint="eastAsia"/>
          <w:lang w:val="en-US" w:eastAsia="zh-CN"/>
        </w:rPr>
        <w:t>这次我们的图书借阅管理</w:t>
      </w:r>
      <w:r>
        <w:rPr>
          <w:rFonts w:hint="eastAsia"/>
        </w:rPr>
        <w:t>系统终于有了成果。</w:t>
      </w:r>
    </w:p>
    <w:p>
      <w:pPr>
        <w:bidi w:val="0"/>
        <w:rPr>
          <w:rFonts w:hint="eastAsia"/>
        </w:rPr>
      </w:pPr>
      <w:r>
        <w:rPr>
          <w:rFonts w:hint="eastAsia"/>
        </w:rPr>
        <w:t>完成了</w:t>
      </w:r>
      <w:r>
        <w:rPr>
          <w:rFonts w:hint="eastAsia"/>
          <w:lang w:val="en-US" w:eastAsia="zh-CN"/>
        </w:rPr>
        <w:t>图书借阅管理</w:t>
      </w:r>
      <w:r>
        <w:rPr>
          <w:rFonts w:hint="eastAsia"/>
        </w:rPr>
        <w:t>系统的设计，系统前台实现了用户在线浏览所有</w:t>
      </w:r>
      <w:r>
        <w:rPr>
          <w:rFonts w:hint="eastAsia"/>
          <w:lang w:val="en-US" w:eastAsia="zh-CN"/>
        </w:rPr>
        <w:t>书籍</w:t>
      </w:r>
      <w:r>
        <w:rPr>
          <w:rFonts w:hint="eastAsia"/>
        </w:rPr>
        <w:t>，按需求搜索相关</w:t>
      </w:r>
      <w:r>
        <w:rPr>
          <w:rFonts w:hint="eastAsia"/>
          <w:lang w:val="en-US" w:eastAsia="zh-CN"/>
        </w:rPr>
        <w:t>书籍</w:t>
      </w:r>
      <w:r>
        <w:rPr>
          <w:rFonts w:hint="eastAsia"/>
        </w:rPr>
        <w:t>，注册登录后对</w:t>
      </w:r>
      <w:r>
        <w:rPr>
          <w:rFonts w:hint="eastAsia"/>
          <w:lang w:val="en-US" w:eastAsia="zh-CN"/>
        </w:rPr>
        <w:t>书籍借阅</w:t>
      </w:r>
      <w:r>
        <w:rPr>
          <w:rFonts w:hint="eastAsia"/>
        </w:rPr>
        <w:t>的操作和</w:t>
      </w:r>
      <w:r>
        <w:rPr>
          <w:rFonts w:hint="eastAsia"/>
          <w:lang w:val="en-US" w:eastAsia="zh-CN"/>
        </w:rPr>
        <w:t>借阅</w:t>
      </w:r>
      <w:r>
        <w:rPr>
          <w:rFonts w:hint="eastAsia"/>
        </w:rPr>
        <w:t>结束后对</w:t>
      </w:r>
      <w:r>
        <w:rPr>
          <w:rFonts w:hint="eastAsia"/>
          <w:lang w:val="en-US" w:eastAsia="zh-CN"/>
        </w:rPr>
        <w:t>借阅</w:t>
      </w:r>
      <w:r>
        <w:rPr>
          <w:rFonts w:hint="eastAsia"/>
        </w:rPr>
        <w:t>信息的查看。系统后台实现了管理员对</w:t>
      </w:r>
      <w:r>
        <w:rPr>
          <w:rFonts w:hint="eastAsia"/>
          <w:lang w:val="en-US" w:eastAsia="zh-CN"/>
        </w:rPr>
        <w:t>书籍</w:t>
      </w:r>
      <w:r>
        <w:rPr>
          <w:rFonts w:hint="eastAsia"/>
        </w:rPr>
        <w:t>的管理。</w:t>
      </w:r>
    </w:p>
    <w:p>
      <w:pPr>
        <w:bidi w:val="0"/>
        <w:rPr>
          <w:rFonts w:hint="eastAsia"/>
        </w:rPr>
      </w:pPr>
      <w:r>
        <w:rPr>
          <w:rFonts w:hint="eastAsia"/>
        </w:rPr>
        <w:t>所设计系统中有一些优点，第一系统安全性高，本系统使用者分为管理员和用户两个角色，当其登录系统时，对其身份进行严格认证；第二采用隔离与访问控制，本系统根据用户的工作需求来分析，对用户权限进行了严格的控制，比如，用户只能浏览</w:t>
      </w:r>
      <w:r>
        <w:rPr>
          <w:rFonts w:hint="eastAsia"/>
          <w:lang w:val="en-US" w:eastAsia="zh-CN"/>
        </w:rPr>
        <w:t>书籍</w:t>
      </w:r>
      <w:r>
        <w:rPr>
          <w:rFonts w:hint="eastAsia"/>
        </w:rPr>
        <w:t>信息而不能修改，系统管理员就可以添加、删除、修改</w:t>
      </w:r>
      <w:r>
        <w:rPr>
          <w:rFonts w:hint="eastAsia"/>
          <w:lang w:val="en-US" w:eastAsia="zh-CN"/>
        </w:rPr>
        <w:t>书籍</w:t>
      </w:r>
      <w:r>
        <w:rPr>
          <w:rFonts w:hint="eastAsia"/>
        </w:rPr>
        <w:t>信息；第三操作简便，该系统本着方便易用的目的进行设计，无论是管理员还是用户都不需要具备专业的计算机知识，只要懂得计算机的一些基本操作，就可以轻松的对</w:t>
      </w:r>
      <w:r>
        <w:rPr>
          <w:rFonts w:hint="eastAsia"/>
          <w:lang w:val="en-US" w:eastAsia="zh-CN"/>
        </w:rPr>
        <w:t>书</w:t>
      </w:r>
      <w:r>
        <w:rPr>
          <w:rFonts w:hint="eastAsia"/>
        </w:rPr>
        <w:t>店进行使用，这样做更加贴近用户，使用户使用方便，提高用户的体验。</w:t>
      </w:r>
    </w:p>
    <w:p>
      <w:pPr>
        <w:bidi w:val="0"/>
      </w:pPr>
      <w:r>
        <w:rPr>
          <w:rFonts w:hint="eastAsia"/>
        </w:rPr>
        <w:t>但本系统也有一些不足，比如界面相对比较简单，功能相对有限。所以该系统还可以继续完善。</w:t>
      </w:r>
    </w:p>
    <w:p>
      <w:pPr>
        <w:widowControl w:val="0"/>
        <w:numPr>
          <w:ilvl w:val="0"/>
          <w:numId w:val="0"/>
        </w:numPr>
        <w:bidi w:val="0"/>
        <w:spacing w:line="300" w:lineRule="auto"/>
        <w:jc w:val="both"/>
        <w:rPr>
          <w:rFonts w:hint="default" w:ascii="宋体" w:hAnsi="宋体" w:cs="宋体"/>
          <w:b/>
          <w:bCs/>
          <w:kern w:val="2"/>
          <w:sz w:val="21"/>
          <w:szCs w:val="20"/>
          <w:lang w:val="en-US" w:eastAsia="zh-CN" w:bidi="ar-SA"/>
        </w:rPr>
      </w:pPr>
    </w:p>
    <w:p>
      <w:pPr>
        <w:bidi w:val="0"/>
      </w:pPr>
    </w:p>
    <w:sectPr>
      <w:footerReference r:id="rId7" w:type="default"/>
      <w:pgSz w:w="11906" w:h="16838"/>
      <w:pgMar w:top="1417" w:right="1587" w:bottom="1417" w:left="1587" w:header="851" w:footer="851"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decorative"/>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4098" o:spid="_x0000_s4098" o:spt="202" type="#_x0000_t202" style="position:absolute;left:0pt;margin-top:-1.65pt;height:14.6pt;width:24.3pt;mso-position-horizontal:center;mso-position-horizontal-relative:margin;z-index:251659264;mso-width-relative:page;mso-height-relative:page;" filled="f" stroked="f" coordsize="21600,21600">
          <v:path/>
          <v:fill on="f" focussize="0,0"/>
          <v:stroke on="f" weight="1.25pt" joinstyle="miter"/>
          <v:imagedata o:title=""/>
          <o:lock v:ext="edit"/>
          <v:textbox inset="0mm,0mm,0mm,0mm">
            <w:txbxContent>
              <w:p>
                <w:pPr>
                  <w:snapToGrid w:val="0"/>
                  <w:rPr>
                    <w:sz w:val="18"/>
                  </w:rPr>
                </w:pPr>
              </w:p>
            </w:txbxContent>
          </v:textbox>
        </v:shape>
      </w:pic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pict>
        <v:shape id="4099" o:spid="_x0000_s4097" o:spt="202" type="#_x0000_t202" style="position:absolute;left:0pt;margin-top:0pt;height:11.05pt;width:24.95pt;mso-position-horizontal:center;mso-position-horizontal-relative:margin;z-index:251659264;mso-width-relative:page;mso-height-relative:page;" filled="f" stroked="f" coordsize="21600,21600">
          <v:path/>
          <v:fill on="f" focussize="0,0"/>
          <v:stroke on="f" weight="1.25pt" joinstyle="miter"/>
          <v:imagedata o:title=""/>
          <o:lock v:ext="edit"/>
          <v:textbox inset="0mm,0mm,0mm,0mm">
            <w:txbxContent>
              <w:p>
                <w:pPr>
                  <w:snapToGrid w:val="0"/>
                  <w:rPr>
                    <w:sz w:val="18"/>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rPr>
        <w:rFonts w:ascii="宋体" w:hAnsi="宋体" w:eastAsia="宋体"/>
        <w:sz w:val="21"/>
        <w:szCs w:val="21"/>
      </w:rPr>
    </w:pPr>
    <w:r>
      <w:rPr>
        <w:sz w:val="21"/>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0" name="文本框 1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23"/>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45</w:t>
                          </w:r>
                          <w:r>
                            <w:rPr>
                              <w:rFonts w:ascii="宋体" w:hAnsi="宋体" w:eastAsia="宋体"/>
                              <w:sz w:val="21"/>
                              <w:szCs w:val="21"/>
                            </w:rPr>
                            <w:fldChar w:fldCharType="end"/>
                          </w:r>
                        </w:p>
                        <w:p>
                          <w:pPr>
                            <w:rPr>
                              <w:rFonts w:ascii="宋体" w:hAnsi="宋体" w:eastAsia="宋体"/>
                              <w:sz w:val="21"/>
                              <w:szCs w:val="21"/>
                            </w:rPr>
                          </w:pPr>
                        </w:p>
                      </w:txbxContent>
                    </wps:txbx>
                    <wps:bodyPr vert="horz" wrap="none" lIns="0" tIns="0" rIns="0" bIns="0" anchor="t" upright="0">
                      <a:spAutoFit/>
                    </wps:bodyPr>
                  </wps:wsp>
                </a:graphicData>
              </a:graphic>
            </wp:anchor>
          </w:drawing>
        </mc:Choice>
        <mc:Fallback>
          <w:pict>
            <v:rect id="文本框 15"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l1uVLQAAAABQEAAA8AAAAAAAAAAQAgAAAAIgAAAGRycy9k&#10;b3ducmV2LnhtbFBLAQIUABQAAAAIAIdO4kBQFtuS0QEAAJ8DAAAOAAAAAAAAAAEAIAAAAB8BAABk&#10;cnMvZTJvRG9jLnhtbFBLBQYAAAAABgAGAFkBAABiBQAAAAA=&#10;">
              <v:fill on="f" focussize="0,0"/>
              <v:stroke on="f"/>
              <v:imagedata o:title=""/>
              <o:lock v:ext="edit" aspectratio="f"/>
              <v:textbox inset="0mm,0mm,0mm,0mm" style="mso-fit-shape-to-text:t;">
                <w:txbxContent>
                  <w:p>
                    <w:pPr>
                      <w:pStyle w:val="23"/>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45</w:t>
                    </w:r>
                    <w:r>
                      <w:rPr>
                        <w:rFonts w:ascii="宋体" w:hAnsi="宋体" w:eastAsia="宋体"/>
                        <w:sz w:val="21"/>
                        <w:szCs w:val="21"/>
                      </w:rPr>
                      <w:fldChar w:fldCharType="end"/>
                    </w:r>
                  </w:p>
                  <w:p>
                    <w:pPr>
                      <w:rPr>
                        <w:rFonts w:ascii="宋体" w:hAnsi="宋体" w:eastAsia="宋体"/>
                        <w:sz w:val="21"/>
                        <w:szCs w:val="21"/>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decimal"/>
      <w:lvlText w:val="%1."/>
      <w:lvlJc w:val="left"/>
      <w:pPr>
        <w:tabs>
          <w:tab w:val="left" w:pos="312"/>
        </w:tabs>
      </w:pPr>
    </w:lvl>
  </w:abstractNum>
  <w:abstractNum w:abstractNumId="1">
    <w:nsid w:val="00000001"/>
    <w:multiLevelType w:val="multilevel"/>
    <w:tmpl w:val="00000001"/>
    <w:lvl w:ilvl="0" w:tentative="0">
      <w:start w:val="1"/>
      <w:numFmt w:val="decimal"/>
      <w:lvlText w:val="%1"/>
      <w:lvlJc w:val="left"/>
      <w:pPr>
        <w:tabs>
          <w:tab w:val="left" w:pos="432"/>
        </w:tabs>
        <w:ind w:left="432" w:hanging="432"/>
      </w:pPr>
      <w:rPr>
        <w:rFonts w:hint="default" w:ascii="宋体" w:hAnsi="宋体" w:eastAsia="宋体" w:cs="宋体"/>
      </w:rPr>
    </w:lvl>
    <w:lvl w:ilvl="1" w:tentative="0">
      <w:start w:val="1"/>
      <w:numFmt w:val="decimal"/>
      <w:lvlText w:val="%1.%2"/>
      <w:lvlJc w:val="left"/>
      <w:pPr>
        <w:tabs>
          <w:tab w:val="left" w:pos="575"/>
        </w:tabs>
        <w:ind w:left="575" w:hanging="575"/>
      </w:pPr>
      <w:rPr>
        <w:rFonts w:hint="default" w:ascii="宋体" w:hAnsi="宋体" w:eastAsia="宋体" w:cs="宋体"/>
      </w:rPr>
    </w:lvl>
    <w:lvl w:ilvl="2" w:tentative="0">
      <w:start w:val="1"/>
      <w:numFmt w:val="decimal"/>
      <w:lvlText w:val="%1.%2.%3"/>
      <w:lvlJc w:val="left"/>
      <w:pPr>
        <w:tabs>
          <w:tab w:val="left" w:pos="720"/>
        </w:tabs>
        <w:ind w:left="720" w:hanging="720"/>
      </w:pPr>
      <w:rPr>
        <w:rFonts w:hint="default" w:ascii="宋体" w:hAnsi="宋体" w:eastAsia="宋体" w:cs="宋体"/>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2">
    <w:nsid w:val="00000002"/>
    <w:multiLevelType w:val="singleLevel"/>
    <w:tmpl w:val="00000002"/>
    <w:lvl w:ilvl="0" w:tentative="0">
      <w:start w:val="1"/>
      <w:numFmt w:val="decimal"/>
      <w:lvlText w:val="%1."/>
      <w:lvlJc w:val="left"/>
      <w:pPr>
        <w:tabs>
          <w:tab w:val="left" w:pos="312"/>
        </w:tabs>
      </w:pPr>
    </w:lvl>
  </w:abstractNum>
  <w:abstractNum w:abstractNumId="3">
    <w:nsid w:val="00000003"/>
    <w:multiLevelType w:val="singleLevel"/>
    <w:tmpl w:val="00000003"/>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g3ZTcyODdhYmMzY2FlYTliNDEwZGQ0OTEzYzRkYTMifQ=="/>
  </w:docVars>
  <w:rsids>
    <w:rsidRoot w:val="00000000"/>
    <w:rsid w:val="194E6C81"/>
    <w:rsid w:val="5EA6336B"/>
    <w:rsid w:val="640356EA"/>
    <w:rsid w:val="7B754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qFormat="1" w:unhideWhenUsed="0"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qFormat="1" w:unhideWhenUsed="0" w:uiPriority="59" w:semiHidden="0" w:name="Table Grid"/>
    <w:lsdException w:unhideWhenUsed="0" w:uiPriority="0" w:semiHidden="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600" w:firstLineChars="200"/>
      <w:jc w:val="both"/>
    </w:pPr>
    <w:rPr>
      <w:rFonts w:ascii="Times New Roman" w:hAnsi="Times New Roman" w:eastAsia="宋体" w:cs="宋体"/>
      <w:kern w:val="2"/>
      <w:sz w:val="24"/>
      <w:szCs w:val="22"/>
      <w:lang w:val="en-US" w:eastAsia="zh-CN" w:bidi="ar-SA"/>
    </w:rPr>
  </w:style>
  <w:style w:type="paragraph" w:styleId="2">
    <w:name w:val="heading 1"/>
    <w:basedOn w:val="1"/>
    <w:next w:val="1"/>
    <w:link w:val="46"/>
    <w:qFormat/>
    <w:uiPriority w:val="9"/>
    <w:pPr>
      <w:keepNext/>
      <w:keepLines/>
      <w:jc w:val="left"/>
      <w:outlineLvl w:val="0"/>
    </w:pPr>
    <w:rPr>
      <w:rFonts w:ascii="黑体" w:hAnsi="黑体" w:eastAsia="黑体" w:cs="Times New Roman"/>
      <w:b/>
      <w:kern w:val="44"/>
      <w:sz w:val="36"/>
      <w:szCs w:val="36"/>
    </w:rPr>
  </w:style>
  <w:style w:type="paragraph" w:styleId="3">
    <w:name w:val="heading 2"/>
    <w:basedOn w:val="1"/>
    <w:next w:val="1"/>
    <w:link w:val="47"/>
    <w:qFormat/>
    <w:uiPriority w:val="9"/>
    <w:pPr>
      <w:keepNext/>
      <w:keepLines/>
      <w:spacing w:line="240" w:lineRule="auto"/>
      <w:ind w:firstLine="562" w:firstLineChars="200"/>
      <w:outlineLvl w:val="1"/>
    </w:pPr>
    <w:rPr>
      <w:rFonts w:ascii="Times New Roman" w:hAnsi="Times New Roman" w:eastAsia="黑体" w:cs="Times New Roman"/>
      <w:b/>
      <w:sz w:val="28"/>
      <w:szCs w:val="28"/>
    </w:rPr>
  </w:style>
  <w:style w:type="paragraph" w:styleId="4">
    <w:name w:val="heading 3"/>
    <w:basedOn w:val="1"/>
    <w:next w:val="1"/>
    <w:link w:val="48"/>
    <w:qFormat/>
    <w:uiPriority w:val="9"/>
    <w:pPr>
      <w:keepNext/>
      <w:keepLines/>
      <w:spacing w:before="120" w:after="120"/>
      <w:ind w:firstLine="482" w:firstLineChars="200"/>
      <w:jc w:val="left"/>
      <w:outlineLvl w:val="2"/>
    </w:pPr>
    <w:rPr>
      <w:rFonts w:ascii="Times New Roman" w:hAnsi="Times New Roman" w:eastAsia="黑体" w:cs="Times New Roman"/>
      <w:b/>
      <w:sz w:val="24"/>
      <w:szCs w:val="20"/>
    </w:rPr>
  </w:style>
  <w:style w:type="paragraph" w:styleId="5">
    <w:name w:val="heading 4"/>
    <w:basedOn w:val="1"/>
    <w:next w:val="1"/>
    <w:link w:val="60"/>
    <w:qFormat/>
    <w:uiPriority w:val="9"/>
    <w:pPr>
      <w:keepNext/>
      <w:keepLines/>
      <w:numPr>
        <w:ilvl w:val="3"/>
        <w:numId w:val="1"/>
      </w:numPr>
      <w:spacing w:before="280" w:after="290" w:line="372" w:lineRule="auto"/>
      <w:outlineLvl w:val="3"/>
    </w:pPr>
    <w:rPr>
      <w:rFonts w:ascii="Arial" w:hAnsi="Arial" w:eastAsia="黑体" w:cs="Times New Roman"/>
      <w:b/>
      <w:color w:val="000000"/>
      <w:kern w:val="0"/>
      <w:sz w:val="44"/>
      <w:szCs w:val="20"/>
    </w:rPr>
  </w:style>
  <w:style w:type="paragraph" w:styleId="6">
    <w:name w:val="heading 5"/>
    <w:basedOn w:val="1"/>
    <w:next w:val="1"/>
    <w:link w:val="61"/>
    <w:qFormat/>
    <w:uiPriority w:val="9"/>
    <w:pPr>
      <w:keepNext/>
      <w:keepLines/>
      <w:numPr>
        <w:ilvl w:val="4"/>
        <w:numId w:val="1"/>
      </w:numPr>
      <w:spacing w:before="280" w:after="290" w:line="372" w:lineRule="auto"/>
      <w:outlineLvl w:val="4"/>
    </w:pPr>
    <w:rPr>
      <w:rFonts w:ascii="Times New Roman" w:hAnsi="Times New Roman" w:eastAsia="宋体" w:cs="Times New Roman"/>
      <w:b/>
      <w:color w:val="000000"/>
      <w:kern w:val="0"/>
      <w:sz w:val="28"/>
      <w:szCs w:val="20"/>
    </w:rPr>
  </w:style>
  <w:style w:type="paragraph" w:styleId="7">
    <w:name w:val="heading 6"/>
    <w:basedOn w:val="1"/>
    <w:next w:val="1"/>
    <w:link w:val="62"/>
    <w:qFormat/>
    <w:uiPriority w:val="9"/>
    <w:pPr>
      <w:keepNext/>
      <w:keepLines/>
      <w:numPr>
        <w:ilvl w:val="5"/>
        <w:numId w:val="1"/>
      </w:numPr>
      <w:spacing w:before="240" w:after="64" w:line="317" w:lineRule="auto"/>
      <w:outlineLvl w:val="5"/>
    </w:pPr>
    <w:rPr>
      <w:rFonts w:ascii="Arial" w:hAnsi="Arial" w:eastAsia="黑体" w:cs="Times New Roman"/>
      <w:b/>
      <w:color w:val="000000"/>
      <w:kern w:val="0"/>
      <w:sz w:val="24"/>
      <w:szCs w:val="20"/>
    </w:rPr>
  </w:style>
  <w:style w:type="paragraph" w:styleId="8">
    <w:name w:val="heading 7"/>
    <w:basedOn w:val="1"/>
    <w:next w:val="1"/>
    <w:link w:val="63"/>
    <w:qFormat/>
    <w:uiPriority w:val="9"/>
    <w:pPr>
      <w:keepNext/>
      <w:keepLines/>
      <w:numPr>
        <w:ilvl w:val="6"/>
        <w:numId w:val="1"/>
      </w:numPr>
      <w:spacing w:before="240" w:after="64" w:line="317" w:lineRule="auto"/>
      <w:outlineLvl w:val="6"/>
    </w:pPr>
    <w:rPr>
      <w:rFonts w:ascii="Times New Roman" w:hAnsi="Times New Roman" w:eastAsia="宋体" w:cs="Times New Roman"/>
      <w:b/>
      <w:color w:val="000000"/>
      <w:kern w:val="0"/>
      <w:sz w:val="24"/>
      <w:szCs w:val="20"/>
    </w:rPr>
  </w:style>
  <w:style w:type="paragraph" w:styleId="9">
    <w:name w:val="heading 8"/>
    <w:basedOn w:val="1"/>
    <w:next w:val="1"/>
    <w:link w:val="64"/>
    <w:qFormat/>
    <w:uiPriority w:val="9"/>
    <w:pPr>
      <w:keepNext/>
      <w:keepLines/>
      <w:numPr>
        <w:ilvl w:val="7"/>
        <w:numId w:val="1"/>
      </w:numPr>
      <w:spacing w:before="240" w:after="64" w:line="317" w:lineRule="auto"/>
      <w:outlineLvl w:val="7"/>
    </w:pPr>
    <w:rPr>
      <w:rFonts w:ascii="Arial" w:hAnsi="Arial" w:eastAsia="黑体" w:cs="Times New Roman"/>
      <w:color w:val="000000"/>
      <w:kern w:val="0"/>
      <w:sz w:val="24"/>
      <w:szCs w:val="20"/>
    </w:rPr>
  </w:style>
  <w:style w:type="paragraph" w:styleId="10">
    <w:name w:val="heading 9"/>
    <w:basedOn w:val="1"/>
    <w:next w:val="1"/>
    <w:link w:val="65"/>
    <w:qFormat/>
    <w:uiPriority w:val="9"/>
    <w:pPr>
      <w:keepNext/>
      <w:keepLines/>
      <w:numPr>
        <w:ilvl w:val="8"/>
        <w:numId w:val="1"/>
      </w:numPr>
      <w:spacing w:before="240" w:after="64" w:line="317" w:lineRule="auto"/>
      <w:outlineLvl w:val="8"/>
    </w:pPr>
    <w:rPr>
      <w:rFonts w:ascii="Arial" w:hAnsi="Arial" w:eastAsia="黑体" w:cs="Times New Roman"/>
      <w:color w:val="000000"/>
      <w:kern w:val="0"/>
      <w:szCs w:val="20"/>
    </w:rPr>
  </w:style>
  <w:style w:type="character" w:default="1" w:styleId="36">
    <w:name w:val="Default Paragraph Font"/>
    <w:uiPriority w:val="1"/>
  </w:style>
  <w:style w:type="table" w:default="1" w:styleId="34">
    <w:name w:val="Normal Table"/>
    <w:qFormat/>
    <w:uiPriority w:val="99"/>
    <w:tblPr>
      <w:tblCellMar>
        <w:top w:w="0" w:type="dxa"/>
        <w:left w:w="108" w:type="dxa"/>
        <w:bottom w:w="0" w:type="dxa"/>
        <w:right w:w="108" w:type="dxa"/>
      </w:tblCellMar>
    </w:tblPr>
  </w:style>
  <w:style w:type="paragraph" w:styleId="11">
    <w:name w:val="toc 7"/>
    <w:basedOn w:val="1"/>
    <w:next w:val="1"/>
    <w:qFormat/>
    <w:uiPriority w:val="39"/>
    <w:pPr>
      <w:spacing w:line="300" w:lineRule="auto"/>
      <w:ind w:left="2520" w:leftChars="1200"/>
    </w:pPr>
    <w:rPr>
      <w:rFonts w:ascii="Times New Roman" w:hAnsi="Times New Roman" w:eastAsia="宋体" w:cs="Times New Roman"/>
      <w:color w:val="000000"/>
      <w:kern w:val="0"/>
      <w:sz w:val="24"/>
      <w:szCs w:val="20"/>
    </w:rPr>
  </w:style>
  <w:style w:type="paragraph" w:styleId="12">
    <w:name w:val="caption"/>
    <w:basedOn w:val="1"/>
    <w:next w:val="1"/>
    <w:qFormat/>
    <w:uiPriority w:val="35"/>
    <w:pPr>
      <w:spacing w:line="300" w:lineRule="auto"/>
    </w:pPr>
    <w:rPr>
      <w:rFonts w:ascii="Arial" w:hAnsi="Arial" w:eastAsia="黑体"/>
      <w:sz w:val="20"/>
    </w:rPr>
  </w:style>
  <w:style w:type="paragraph" w:styleId="13">
    <w:name w:val="Document Map"/>
    <w:basedOn w:val="1"/>
    <w:link w:val="72"/>
    <w:qFormat/>
    <w:uiPriority w:val="0"/>
    <w:pPr>
      <w:shd w:val="clear" w:color="auto" w:fill="000080"/>
      <w:spacing w:line="300" w:lineRule="auto"/>
    </w:pPr>
    <w:rPr>
      <w:rFonts w:ascii="Times New Roman" w:hAnsi="Times New Roman" w:eastAsia="宋体" w:cs="Times New Roman"/>
      <w:color w:val="000000"/>
      <w:kern w:val="0"/>
      <w:sz w:val="24"/>
      <w:szCs w:val="20"/>
    </w:rPr>
  </w:style>
  <w:style w:type="paragraph" w:styleId="14">
    <w:name w:val="annotation text"/>
    <w:basedOn w:val="1"/>
    <w:link w:val="56"/>
    <w:qFormat/>
    <w:uiPriority w:val="99"/>
    <w:pPr>
      <w:jc w:val="left"/>
    </w:pPr>
  </w:style>
  <w:style w:type="paragraph" w:styleId="15">
    <w:name w:val="Body Text Indent"/>
    <w:basedOn w:val="1"/>
    <w:link w:val="76"/>
    <w:qFormat/>
    <w:uiPriority w:val="99"/>
    <w:pPr>
      <w:spacing w:line="300" w:lineRule="auto"/>
      <w:ind w:firstLine="640" w:firstLineChars="200"/>
    </w:pPr>
    <w:rPr>
      <w:rFonts w:ascii="仿宋_GB2312" w:hAnsi="宋体" w:eastAsia="仿宋_GB2312" w:cs="Times New Roman"/>
      <w:color w:val="000000"/>
      <w:kern w:val="0"/>
      <w:sz w:val="32"/>
      <w:szCs w:val="20"/>
    </w:rPr>
  </w:style>
  <w:style w:type="paragraph" w:styleId="16">
    <w:name w:val="toc 5"/>
    <w:basedOn w:val="1"/>
    <w:next w:val="1"/>
    <w:qFormat/>
    <w:uiPriority w:val="39"/>
    <w:pPr>
      <w:spacing w:line="300" w:lineRule="auto"/>
      <w:ind w:left="1680" w:leftChars="800"/>
    </w:pPr>
    <w:rPr>
      <w:rFonts w:ascii="Times New Roman" w:hAnsi="Times New Roman" w:eastAsia="宋体" w:cs="Times New Roman"/>
      <w:color w:val="000000"/>
      <w:kern w:val="0"/>
      <w:sz w:val="24"/>
      <w:szCs w:val="20"/>
    </w:rPr>
  </w:style>
  <w:style w:type="paragraph" w:styleId="17">
    <w:name w:val="toc 3"/>
    <w:basedOn w:val="1"/>
    <w:next w:val="1"/>
    <w:qFormat/>
    <w:uiPriority w:val="39"/>
    <w:pPr>
      <w:widowControl/>
      <w:tabs>
        <w:tab w:val="right" w:leader="dot" w:pos="8306"/>
      </w:tabs>
      <w:spacing w:line="440" w:lineRule="exact"/>
      <w:ind w:firstLine="960" w:firstLineChars="400"/>
    </w:pPr>
    <w:rPr>
      <w:rFonts w:ascii="Times New Roman" w:hAnsi="Times New Roman" w:eastAsia="宋体" w:cs="Times New Roman"/>
      <w:kern w:val="0"/>
      <w:sz w:val="24"/>
    </w:rPr>
  </w:style>
  <w:style w:type="paragraph" w:styleId="18">
    <w:name w:val="Plain Text"/>
    <w:basedOn w:val="1"/>
    <w:link w:val="45"/>
    <w:qFormat/>
    <w:uiPriority w:val="0"/>
    <w:rPr>
      <w:rFonts w:ascii="宋体" w:hAnsi="Courier New" w:eastAsia="宋体" w:cs="Courier New"/>
      <w:szCs w:val="21"/>
    </w:rPr>
  </w:style>
  <w:style w:type="paragraph" w:styleId="19">
    <w:name w:val="toc 8"/>
    <w:basedOn w:val="1"/>
    <w:next w:val="1"/>
    <w:qFormat/>
    <w:uiPriority w:val="39"/>
    <w:pPr>
      <w:spacing w:line="300" w:lineRule="auto"/>
      <w:ind w:left="2940" w:leftChars="1400"/>
    </w:pPr>
    <w:rPr>
      <w:rFonts w:ascii="Times New Roman" w:hAnsi="Times New Roman" w:eastAsia="宋体" w:cs="Times New Roman"/>
      <w:color w:val="000000"/>
      <w:kern w:val="0"/>
      <w:sz w:val="24"/>
      <w:szCs w:val="20"/>
    </w:rPr>
  </w:style>
  <w:style w:type="paragraph" w:styleId="20">
    <w:name w:val="Date"/>
    <w:basedOn w:val="1"/>
    <w:next w:val="1"/>
    <w:link w:val="59"/>
    <w:qFormat/>
    <w:uiPriority w:val="99"/>
    <w:pPr>
      <w:ind w:left="100" w:leftChars="2500"/>
    </w:pPr>
  </w:style>
  <w:style w:type="paragraph" w:styleId="21">
    <w:name w:val="Body Text Indent 2"/>
    <w:basedOn w:val="1"/>
    <w:link w:val="44"/>
    <w:qFormat/>
    <w:uiPriority w:val="0"/>
    <w:pPr>
      <w:spacing w:beforeLines="30" w:line="470" w:lineRule="exact"/>
      <w:ind w:firstLine="544" w:firstLineChars="200"/>
    </w:pPr>
    <w:rPr>
      <w:rFonts w:ascii="Times New Roman" w:hAnsi="Times New Roman" w:eastAsia="楷体_GB2312" w:cs="Times New Roman"/>
      <w:spacing w:val="-14"/>
      <w:sz w:val="30"/>
      <w:szCs w:val="20"/>
    </w:rPr>
  </w:style>
  <w:style w:type="paragraph" w:styleId="22">
    <w:name w:val="Balloon Text"/>
    <w:basedOn w:val="1"/>
    <w:link w:val="49"/>
    <w:qFormat/>
    <w:uiPriority w:val="99"/>
    <w:rPr>
      <w:sz w:val="18"/>
      <w:szCs w:val="18"/>
    </w:rPr>
  </w:style>
  <w:style w:type="paragraph" w:styleId="23">
    <w:name w:val="footer"/>
    <w:basedOn w:val="1"/>
    <w:link w:val="43"/>
    <w:qFormat/>
    <w:uiPriority w:val="99"/>
    <w:pPr>
      <w:tabs>
        <w:tab w:val="center" w:pos="4153"/>
        <w:tab w:val="right" w:pos="8306"/>
      </w:tabs>
      <w:snapToGrid w:val="0"/>
      <w:jc w:val="left"/>
    </w:pPr>
    <w:rPr>
      <w:sz w:val="18"/>
      <w:szCs w:val="18"/>
    </w:rPr>
  </w:style>
  <w:style w:type="paragraph" w:styleId="24">
    <w:name w:val="header"/>
    <w:basedOn w:val="1"/>
    <w:link w:val="42"/>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link w:val="55"/>
    <w:qFormat/>
    <w:uiPriority w:val="39"/>
    <w:pPr>
      <w:widowControl/>
      <w:tabs>
        <w:tab w:val="right" w:leader="dot" w:pos="8306"/>
      </w:tabs>
      <w:spacing w:line="440" w:lineRule="exact"/>
      <w:ind w:firstLine="0" w:firstLineChars="0"/>
    </w:pPr>
    <w:rPr>
      <w:rFonts w:ascii="Times New Roman" w:hAnsi="Times New Roman" w:eastAsia="黑体" w:cs="Times New Roman"/>
      <w:b/>
      <w:bCs/>
      <w:kern w:val="0"/>
      <w:sz w:val="28"/>
      <w:szCs w:val="24"/>
    </w:rPr>
  </w:style>
  <w:style w:type="paragraph" w:styleId="26">
    <w:name w:val="toc 4"/>
    <w:basedOn w:val="1"/>
    <w:next w:val="1"/>
    <w:qFormat/>
    <w:uiPriority w:val="39"/>
    <w:pPr>
      <w:spacing w:line="300" w:lineRule="auto"/>
      <w:ind w:left="1260" w:leftChars="600"/>
    </w:pPr>
    <w:rPr>
      <w:rFonts w:ascii="Times New Roman" w:hAnsi="Times New Roman" w:eastAsia="宋体" w:cs="Times New Roman"/>
      <w:color w:val="000000"/>
      <w:kern w:val="0"/>
      <w:sz w:val="24"/>
      <w:szCs w:val="20"/>
    </w:rPr>
  </w:style>
  <w:style w:type="paragraph" w:styleId="27">
    <w:name w:val="Subtitle"/>
    <w:basedOn w:val="1"/>
    <w:next w:val="1"/>
    <w:link w:val="69"/>
    <w:qFormat/>
    <w:uiPriority w:val="11"/>
    <w:pPr>
      <w:outlineLvl w:val="1"/>
    </w:pPr>
    <w:rPr>
      <w:rFonts w:ascii="Cambria" w:hAnsi="Cambria"/>
      <w:b/>
      <w:bCs/>
      <w:kern w:val="28"/>
      <w:sz w:val="28"/>
      <w:szCs w:val="32"/>
    </w:rPr>
  </w:style>
  <w:style w:type="paragraph" w:styleId="28">
    <w:name w:val="toc 6"/>
    <w:basedOn w:val="1"/>
    <w:next w:val="1"/>
    <w:uiPriority w:val="39"/>
    <w:pPr>
      <w:spacing w:line="300" w:lineRule="auto"/>
      <w:ind w:left="2100" w:leftChars="1000"/>
    </w:pPr>
    <w:rPr>
      <w:rFonts w:ascii="Times New Roman" w:hAnsi="Times New Roman" w:eastAsia="宋体" w:cs="Times New Roman"/>
      <w:color w:val="000000"/>
      <w:kern w:val="0"/>
      <w:sz w:val="24"/>
      <w:szCs w:val="20"/>
    </w:rPr>
  </w:style>
  <w:style w:type="paragraph" w:styleId="29">
    <w:name w:val="toc 2"/>
    <w:basedOn w:val="1"/>
    <w:next w:val="1"/>
    <w:qFormat/>
    <w:uiPriority w:val="39"/>
    <w:pPr>
      <w:tabs>
        <w:tab w:val="right" w:leader="dot" w:pos="8306"/>
      </w:tabs>
      <w:spacing w:line="440" w:lineRule="exact"/>
      <w:ind w:firstLine="426"/>
    </w:pPr>
    <w:rPr>
      <w:rFonts w:ascii="Times New Roman" w:hAnsi="Times New Roman" w:eastAsia="宋体" w:cs="Times New Roman"/>
      <w:b/>
      <w:sz w:val="24"/>
    </w:rPr>
  </w:style>
  <w:style w:type="paragraph" w:styleId="30">
    <w:name w:val="toc 9"/>
    <w:basedOn w:val="1"/>
    <w:next w:val="1"/>
    <w:qFormat/>
    <w:uiPriority w:val="39"/>
    <w:pPr>
      <w:spacing w:line="300" w:lineRule="auto"/>
      <w:ind w:left="3360" w:leftChars="1600"/>
    </w:pPr>
    <w:rPr>
      <w:rFonts w:ascii="Times New Roman" w:hAnsi="Times New Roman" w:eastAsia="宋体" w:cs="Times New Roman"/>
      <w:color w:val="000000"/>
      <w:kern w:val="0"/>
      <w:sz w:val="24"/>
      <w:szCs w:val="20"/>
    </w:rPr>
  </w:style>
  <w:style w:type="paragraph" w:styleId="31">
    <w:name w:val="HTML Preformatted"/>
    <w:basedOn w:val="1"/>
    <w:link w:val="5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32">
    <w:name w:val="Normal (Web)"/>
    <w:basedOn w:val="1"/>
    <w:uiPriority w:val="99"/>
    <w:pPr>
      <w:widowControl/>
      <w:spacing w:before="100" w:beforeAutospacing="1" w:after="100" w:afterAutospacing="1" w:line="300" w:lineRule="auto"/>
      <w:jc w:val="left"/>
    </w:pPr>
    <w:rPr>
      <w:rFonts w:ascii="宋体" w:hAnsi="宋体" w:eastAsia="宋体" w:cs="Times New Roman"/>
      <w:color w:val="000000"/>
      <w:kern w:val="0"/>
      <w:sz w:val="24"/>
      <w:szCs w:val="20"/>
    </w:rPr>
  </w:style>
  <w:style w:type="paragraph" w:styleId="33">
    <w:name w:val="annotation subject"/>
    <w:basedOn w:val="14"/>
    <w:next w:val="14"/>
    <w:link w:val="57"/>
    <w:qFormat/>
    <w:uiPriority w:val="99"/>
    <w:rPr>
      <w:b/>
      <w:bCs/>
    </w:rPr>
  </w:style>
  <w:style w:type="table" w:styleId="35">
    <w:name w:val="Table Grid"/>
    <w:basedOn w:val="34"/>
    <w:qFormat/>
    <w:uiPriority w:val="59"/>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Strong"/>
    <w:qFormat/>
    <w:uiPriority w:val="22"/>
    <w:rPr>
      <w:b/>
      <w:bCs/>
    </w:rPr>
  </w:style>
  <w:style w:type="character" w:styleId="38">
    <w:name w:val="FollowedHyperlink"/>
    <w:qFormat/>
    <w:uiPriority w:val="99"/>
    <w:rPr>
      <w:color w:val="800080"/>
      <w:u w:val="single"/>
    </w:rPr>
  </w:style>
  <w:style w:type="character" w:styleId="39">
    <w:name w:val="Hyperlink"/>
    <w:basedOn w:val="36"/>
    <w:qFormat/>
    <w:uiPriority w:val="99"/>
    <w:rPr>
      <w:color w:val="0563C1"/>
      <w:u w:val="single"/>
    </w:rPr>
  </w:style>
  <w:style w:type="character" w:styleId="40">
    <w:name w:val="annotation reference"/>
    <w:basedOn w:val="36"/>
    <w:qFormat/>
    <w:uiPriority w:val="99"/>
    <w:rPr>
      <w:sz w:val="21"/>
      <w:szCs w:val="21"/>
    </w:rPr>
  </w:style>
  <w:style w:type="paragraph" w:styleId="41">
    <w:name w:val="List Paragraph"/>
    <w:basedOn w:val="1"/>
    <w:qFormat/>
    <w:uiPriority w:val="0"/>
    <w:pPr>
      <w:ind w:firstLine="420" w:firstLineChars="200"/>
    </w:pPr>
  </w:style>
  <w:style w:type="character" w:customStyle="1" w:styleId="42">
    <w:name w:val="页眉 字符"/>
    <w:basedOn w:val="36"/>
    <w:link w:val="24"/>
    <w:qFormat/>
    <w:uiPriority w:val="99"/>
    <w:rPr>
      <w:sz w:val="18"/>
      <w:szCs w:val="18"/>
    </w:rPr>
  </w:style>
  <w:style w:type="character" w:customStyle="1" w:styleId="43">
    <w:name w:val="页脚 字符"/>
    <w:basedOn w:val="36"/>
    <w:link w:val="23"/>
    <w:qFormat/>
    <w:uiPriority w:val="99"/>
    <w:rPr>
      <w:sz w:val="18"/>
      <w:szCs w:val="18"/>
    </w:rPr>
  </w:style>
  <w:style w:type="character" w:customStyle="1" w:styleId="44">
    <w:name w:val="正文文本缩进 2 字符"/>
    <w:basedOn w:val="36"/>
    <w:link w:val="21"/>
    <w:qFormat/>
    <w:uiPriority w:val="0"/>
    <w:rPr>
      <w:rFonts w:ascii="Times New Roman" w:hAnsi="Times New Roman" w:eastAsia="楷体_GB2312" w:cs="Times New Roman"/>
      <w:spacing w:val="-14"/>
      <w:kern w:val="2"/>
      <w:sz w:val="30"/>
    </w:rPr>
  </w:style>
  <w:style w:type="character" w:customStyle="1" w:styleId="45">
    <w:name w:val="纯文本 字符"/>
    <w:basedOn w:val="36"/>
    <w:link w:val="18"/>
    <w:qFormat/>
    <w:uiPriority w:val="0"/>
    <w:rPr>
      <w:rFonts w:ascii="宋体" w:hAnsi="Courier New" w:eastAsia="宋体" w:cs="Courier New"/>
      <w:kern w:val="2"/>
      <w:sz w:val="21"/>
      <w:szCs w:val="21"/>
    </w:rPr>
  </w:style>
  <w:style w:type="character" w:customStyle="1" w:styleId="46">
    <w:name w:val="标题 1 字符"/>
    <w:basedOn w:val="36"/>
    <w:link w:val="2"/>
    <w:qFormat/>
    <w:uiPriority w:val="9"/>
    <w:rPr>
      <w:rFonts w:ascii="黑体" w:hAnsi="黑体" w:eastAsia="黑体" w:cs="Times New Roman"/>
      <w:b/>
      <w:kern w:val="44"/>
      <w:sz w:val="36"/>
      <w:szCs w:val="36"/>
    </w:rPr>
  </w:style>
  <w:style w:type="character" w:customStyle="1" w:styleId="47">
    <w:name w:val="标题 2 字符"/>
    <w:basedOn w:val="36"/>
    <w:link w:val="3"/>
    <w:qFormat/>
    <w:uiPriority w:val="9"/>
    <w:rPr>
      <w:rFonts w:ascii="Times New Roman" w:hAnsi="Times New Roman" w:eastAsia="黑体" w:cs="Times New Roman"/>
      <w:b/>
      <w:kern w:val="2"/>
      <w:sz w:val="28"/>
      <w:szCs w:val="28"/>
    </w:rPr>
  </w:style>
  <w:style w:type="character" w:customStyle="1" w:styleId="48">
    <w:name w:val="标题 3 字符"/>
    <w:basedOn w:val="36"/>
    <w:link w:val="4"/>
    <w:qFormat/>
    <w:uiPriority w:val="0"/>
    <w:rPr>
      <w:rFonts w:ascii="Times New Roman" w:hAnsi="Times New Roman" w:eastAsia="黑体" w:cs="Times New Roman"/>
      <w:b/>
      <w:kern w:val="2"/>
      <w:sz w:val="24"/>
    </w:rPr>
  </w:style>
  <w:style w:type="character" w:customStyle="1" w:styleId="49">
    <w:name w:val="批注框文本 字符"/>
    <w:basedOn w:val="36"/>
    <w:link w:val="22"/>
    <w:qFormat/>
    <w:uiPriority w:val="99"/>
    <w:rPr>
      <w:kern w:val="2"/>
      <w:sz w:val="18"/>
      <w:szCs w:val="18"/>
    </w:rPr>
  </w:style>
  <w:style w:type="paragraph" w:customStyle="1" w:styleId="50">
    <w:name w:val="TOC 标题1"/>
    <w:basedOn w:val="2"/>
    <w:next w:val="1"/>
    <w:qFormat/>
    <w:uiPriority w:val="39"/>
    <w:pPr>
      <w:widowControl/>
      <w:spacing w:before="240" w:line="259" w:lineRule="auto"/>
      <w:outlineLvl w:val="9"/>
    </w:pPr>
    <w:rPr>
      <w:rFonts w:ascii="Calibri Light" w:hAnsi="Calibri Light" w:eastAsia="宋体" w:cs="宋体"/>
      <w:b w:val="0"/>
      <w:color w:val="2E75B6"/>
      <w:kern w:val="0"/>
      <w:sz w:val="32"/>
      <w:szCs w:val="32"/>
    </w:rPr>
  </w:style>
  <w:style w:type="character" w:customStyle="1" w:styleId="51">
    <w:name w:val="HTML 预设格式 字符"/>
    <w:basedOn w:val="36"/>
    <w:link w:val="31"/>
    <w:qFormat/>
    <w:uiPriority w:val="99"/>
    <w:rPr>
      <w:rFonts w:ascii="宋体" w:hAnsi="宋体" w:eastAsia="宋体" w:cs="宋体"/>
      <w:sz w:val="24"/>
      <w:szCs w:val="24"/>
    </w:rPr>
  </w:style>
  <w:style w:type="paragraph" w:styleId="52">
    <w:name w:val="Intense Quote"/>
    <w:basedOn w:val="1"/>
    <w:next w:val="1"/>
    <w:link w:val="53"/>
    <w:qFormat/>
    <w:uiPriority w:val="99"/>
    <w:pPr>
      <w:pBdr>
        <w:top w:val="single" w:color="5B9BD5" w:sz="4" w:space="10"/>
        <w:bottom w:val="single" w:color="5B9BD5" w:sz="4" w:space="10"/>
      </w:pBdr>
      <w:spacing w:before="360" w:after="360"/>
      <w:ind w:left="864" w:right="864"/>
      <w:jc w:val="center"/>
    </w:pPr>
    <w:rPr>
      <w:i/>
      <w:iCs/>
      <w:color w:val="5B9BD5"/>
    </w:rPr>
  </w:style>
  <w:style w:type="character" w:customStyle="1" w:styleId="53">
    <w:name w:val="明显引用 字符"/>
    <w:basedOn w:val="36"/>
    <w:link w:val="52"/>
    <w:qFormat/>
    <w:uiPriority w:val="99"/>
    <w:rPr>
      <w:i/>
      <w:iCs/>
      <w:color w:val="5B9BD5"/>
      <w:kern w:val="2"/>
      <w:sz w:val="21"/>
      <w:szCs w:val="22"/>
    </w:rPr>
  </w:style>
  <w:style w:type="paragraph" w:styleId="54">
    <w:name w:val="No Spacing"/>
    <w:qFormat/>
    <w:uiPriority w:val="99"/>
    <w:pPr>
      <w:widowControl w:val="0"/>
      <w:jc w:val="both"/>
    </w:pPr>
    <w:rPr>
      <w:rFonts w:ascii="Calibri" w:hAnsi="Calibri" w:eastAsia="宋体" w:cs="宋体"/>
      <w:kern w:val="2"/>
      <w:sz w:val="21"/>
      <w:szCs w:val="22"/>
      <w:lang w:val="en-US" w:eastAsia="zh-CN" w:bidi="ar-SA"/>
    </w:rPr>
  </w:style>
  <w:style w:type="character" w:customStyle="1" w:styleId="55">
    <w:name w:val="TOC 1 字符"/>
    <w:link w:val="25"/>
    <w:qFormat/>
    <w:uiPriority w:val="39"/>
    <w:rPr>
      <w:rFonts w:ascii="Times New Roman" w:hAnsi="Times New Roman" w:eastAsia="黑体" w:cs="Times New Roman"/>
      <w:b/>
      <w:bCs/>
      <w:sz w:val="28"/>
      <w:szCs w:val="24"/>
    </w:rPr>
  </w:style>
  <w:style w:type="character" w:customStyle="1" w:styleId="56">
    <w:name w:val="批注文字 字符"/>
    <w:basedOn w:val="36"/>
    <w:link w:val="14"/>
    <w:qFormat/>
    <w:uiPriority w:val="99"/>
    <w:rPr>
      <w:kern w:val="2"/>
      <w:sz w:val="21"/>
      <w:szCs w:val="22"/>
    </w:rPr>
  </w:style>
  <w:style w:type="character" w:customStyle="1" w:styleId="57">
    <w:name w:val="批注主题 字符"/>
    <w:basedOn w:val="56"/>
    <w:link w:val="33"/>
    <w:qFormat/>
    <w:uiPriority w:val="99"/>
    <w:rPr>
      <w:b/>
      <w:bCs/>
      <w:kern w:val="2"/>
      <w:sz w:val="21"/>
      <w:szCs w:val="22"/>
    </w:rPr>
  </w:style>
  <w:style w:type="paragraph" w:customStyle="1" w:styleId="58">
    <w:name w:val="TOC 标题11"/>
    <w:basedOn w:val="2"/>
    <w:next w:val="1"/>
    <w:qFormat/>
    <w:uiPriority w:val="39"/>
    <w:pPr>
      <w:widowControl/>
      <w:spacing w:before="240" w:after="240" w:line="259" w:lineRule="auto"/>
      <w:outlineLvl w:val="9"/>
    </w:pPr>
    <w:rPr>
      <w:rFonts w:ascii="Calibri Light" w:hAnsi="Calibri Light" w:eastAsia="宋体" w:cs="宋体"/>
      <w:b w:val="0"/>
      <w:color w:val="2E75B6"/>
      <w:kern w:val="0"/>
      <w:sz w:val="32"/>
      <w:szCs w:val="32"/>
    </w:rPr>
  </w:style>
  <w:style w:type="character" w:customStyle="1" w:styleId="59">
    <w:name w:val="日期 字符"/>
    <w:basedOn w:val="36"/>
    <w:link w:val="20"/>
    <w:qFormat/>
    <w:uiPriority w:val="99"/>
    <w:rPr>
      <w:kern w:val="2"/>
      <w:sz w:val="21"/>
      <w:szCs w:val="22"/>
    </w:rPr>
  </w:style>
  <w:style w:type="character" w:customStyle="1" w:styleId="60">
    <w:name w:val="标题 4 字符"/>
    <w:basedOn w:val="36"/>
    <w:link w:val="5"/>
    <w:qFormat/>
    <w:uiPriority w:val="9"/>
    <w:rPr>
      <w:rFonts w:ascii="Arial" w:hAnsi="Arial" w:eastAsia="黑体" w:cs="Times New Roman"/>
      <w:b/>
      <w:color w:val="000000"/>
      <w:sz w:val="44"/>
    </w:rPr>
  </w:style>
  <w:style w:type="character" w:customStyle="1" w:styleId="61">
    <w:name w:val="标题 5 字符"/>
    <w:basedOn w:val="36"/>
    <w:link w:val="6"/>
    <w:qFormat/>
    <w:uiPriority w:val="9"/>
    <w:rPr>
      <w:rFonts w:ascii="Times New Roman" w:hAnsi="Times New Roman" w:eastAsia="宋体" w:cs="Times New Roman"/>
      <w:b/>
      <w:color w:val="000000"/>
      <w:sz w:val="28"/>
    </w:rPr>
  </w:style>
  <w:style w:type="character" w:customStyle="1" w:styleId="62">
    <w:name w:val="标题 6 字符"/>
    <w:basedOn w:val="36"/>
    <w:link w:val="7"/>
    <w:qFormat/>
    <w:uiPriority w:val="9"/>
    <w:rPr>
      <w:rFonts w:ascii="Arial" w:hAnsi="Arial" w:eastAsia="黑体" w:cs="Times New Roman"/>
      <w:b/>
      <w:color w:val="000000"/>
      <w:sz w:val="24"/>
    </w:rPr>
  </w:style>
  <w:style w:type="character" w:customStyle="1" w:styleId="63">
    <w:name w:val="标题 7 字符"/>
    <w:basedOn w:val="36"/>
    <w:link w:val="8"/>
    <w:qFormat/>
    <w:uiPriority w:val="9"/>
    <w:rPr>
      <w:rFonts w:ascii="Times New Roman" w:hAnsi="Times New Roman" w:eastAsia="宋体" w:cs="Times New Roman"/>
      <w:b/>
      <w:color w:val="000000"/>
      <w:sz w:val="24"/>
    </w:rPr>
  </w:style>
  <w:style w:type="character" w:customStyle="1" w:styleId="64">
    <w:name w:val="标题 8 字符"/>
    <w:basedOn w:val="36"/>
    <w:link w:val="9"/>
    <w:qFormat/>
    <w:uiPriority w:val="9"/>
    <w:rPr>
      <w:rFonts w:ascii="Arial" w:hAnsi="Arial" w:eastAsia="黑体" w:cs="Times New Roman"/>
      <w:color w:val="000000"/>
      <w:sz w:val="24"/>
    </w:rPr>
  </w:style>
  <w:style w:type="character" w:customStyle="1" w:styleId="65">
    <w:name w:val="标题 9 字符"/>
    <w:basedOn w:val="36"/>
    <w:link w:val="10"/>
    <w:qFormat/>
    <w:uiPriority w:val="9"/>
    <w:rPr>
      <w:rFonts w:ascii="Arial" w:hAnsi="Arial" w:eastAsia="黑体" w:cs="Times New Roman"/>
      <w:color w:val="000000"/>
      <w:sz w:val="21"/>
    </w:rPr>
  </w:style>
  <w:style w:type="character" w:customStyle="1" w:styleId="66">
    <w:name w:val="web-item1"/>
    <w:qFormat/>
    <w:uiPriority w:val="0"/>
    <w:rPr>
      <w:sz w:val="18"/>
      <w:szCs w:val="18"/>
    </w:rPr>
  </w:style>
  <w:style w:type="character" w:customStyle="1" w:styleId="67">
    <w:name w:val="Char Char3"/>
    <w:qFormat/>
    <w:uiPriority w:val="9"/>
    <w:rPr>
      <w:rFonts w:ascii="黑体" w:hAnsi="黑体" w:eastAsia="黑体"/>
      <w:b/>
      <w:bCs/>
      <w:kern w:val="2"/>
      <w:sz w:val="28"/>
      <w:szCs w:val="30"/>
    </w:rPr>
  </w:style>
  <w:style w:type="character" w:customStyle="1" w:styleId="68">
    <w:name w:val="副标题 Char1"/>
    <w:qFormat/>
    <w:uiPriority w:val="11"/>
    <w:rPr>
      <w:rFonts w:ascii="Cambria" w:hAnsi="Cambria" w:cs="Times New Roman"/>
      <w:b/>
      <w:bCs/>
      <w:kern w:val="28"/>
      <w:sz w:val="32"/>
      <w:szCs w:val="32"/>
    </w:rPr>
  </w:style>
  <w:style w:type="character" w:customStyle="1" w:styleId="69">
    <w:name w:val="副标题 字符"/>
    <w:link w:val="27"/>
    <w:uiPriority w:val="11"/>
    <w:rPr>
      <w:rFonts w:ascii="Cambria" w:hAnsi="Cambria"/>
      <w:b/>
      <w:bCs/>
      <w:kern w:val="28"/>
      <w:sz w:val="28"/>
      <w:szCs w:val="32"/>
    </w:rPr>
  </w:style>
  <w:style w:type="character" w:customStyle="1" w:styleId="70">
    <w:name w:val="副标题 字符1"/>
    <w:basedOn w:val="36"/>
    <w:uiPriority w:val="11"/>
    <w:rPr>
      <w:b/>
      <w:bCs/>
      <w:kern w:val="28"/>
      <w:sz w:val="32"/>
      <w:szCs w:val="32"/>
    </w:rPr>
  </w:style>
  <w:style w:type="paragraph" w:customStyle="1" w:styleId="71">
    <w:name w:val="我的正文"/>
    <w:basedOn w:val="1"/>
    <w:uiPriority w:val="0"/>
    <w:pPr>
      <w:spacing w:line="400" w:lineRule="exact"/>
      <w:ind w:firstLine="482"/>
      <w:jc w:val="left"/>
    </w:pPr>
    <w:rPr>
      <w:rFonts w:ascii="宋体" w:hAnsi="宋体" w:eastAsia="宋体" w:cs="Times New Roman"/>
      <w:color w:val="000000"/>
      <w:kern w:val="0"/>
      <w:sz w:val="24"/>
      <w:szCs w:val="20"/>
    </w:rPr>
  </w:style>
  <w:style w:type="character" w:customStyle="1" w:styleId="72">
    <w:name w:val="文档结构图 字符"/>
    <w:basedOn w:val="36"/>
    <w:link w:val="13"/>
    <w:qFormat/>
    <w:uiPriority w:val="0"/>
    <w:rPr>
      <w:rFonts w:ascii="Times New Roman" w:hAnsi="Times New Roman" w:eastAsia="宋体" w:cs="Times New Roman"/>
      <w:color w:val="000000"/>
      <w:sz w:val="24"/>
      <w:shd w:val="clear" w:color="auto" w:fill="000080"/>
    </w:rPr>
  </w:style>
  <w:style w:type="paragraph" w:customStyle="1" w:styleId="73">
    <w:name w:val="TOC Heading_fdf8832b-4424-4a9e-ad33-faa052b0575a"/>
    <w:basedOn w:val="2"/>
    <w:next w:val="1"/>
    <w:qFormat/>
    <w:uiPriority w:val="39"/>
    <w:pPr>
      <w:widowControl/>
      <w:tabs>
        <w:tab w:val="left" w:pos="432"/>
      </w:tabs>
      <w:spacing w:before="480" w:line="276" w:lineRule="auto"/>
      <w:outlineLvl w:val="9"/>
    </w:pPr>
    <w:rPr>
      <w:rFonts w:ascii="Cambria" w:hAnsi="Cambria" w:eastAsia="宋体"/>
      <w:bCs/>
      <w:color w:val="365F91"/>
      <w:kern w:val="0"/>
      <w:szCs w:val="28"/>
    </w:rPr>
  </w:style>
  <w:style w:type="paragraph" w:customStyle="1" w:styleId="74">
    <w:name w:val="表格样式"/>
    <w:basedOn w:val="1"/>
    <w:qFormat/>
    <w:uiPriority w:val="0"/>
    <w:rPr>
      <w:rFonts w:ascii="Times New Roman" w:hAnsi="Times New Roman" w:eastAsia="宋体" w:cs="Times New Roman"/>
      <w:color w:val="000000"/>
      <w:kern w:val="0"/>
    </w:rPr>
  </w:style>
  <w:style w:type="paragraph" w:customStyle="1" w:styleId="75">
    <w:name w:val="列出段落1"/>
    <w:basedOn w:val="1"/>
    <w:qFormat/>
    <w:uiPriority w:val="34"/>
    <w:pPr>
      <w:spacing w:line="300" w:lineRule="auto"/>
      <w:ind w:firstLine="420" w:firstLineChars="200"/>
    </w:pPr>
    <w:rPr>
      <w:rFonts w:ascii="Times New Roman" w:hAnsi="Times New Roman" w:eastAsia="宋体" w:cs="Times New Roman"/>
      <w:color w:val="000000"/>
      <w:kern w:val="0"/>
      <w:sz w:val="24"/>
      <w:szCs w:val="24"/>
    </w:rPr>
  </w:style>
  <w:style w:type="character" w:customStyle="1" w:styleId="76">
    <w:name w:val="正文文本缩进 字符"/>
    <w:basedOn w:val="36"/>
    <w:link w:val="15"/>
    <w:qFormat/>
    <w:uiPriority w:val="99"/>
    <w:rPr>
      <w:rFonts w:ascii="仿宋_GB2312" w:hAnsi="宋体" w:eastAsia="仿宋_GB2312" w:cs="Times New Roman"/>
      <w:color w:val="000000"/>
      <w:sz w:val="32"/>
    </w:rPr>
  </w:style>
  <w:style w:type="paragraph" w:customStyle="1" w:styleId="77">
    <w:name w:val="论文标题三"/>
    <w:basedOn w:val="4"/>
    <w:qFormat/>
    <w:uiPriority w:val="0"/>
    <w:pPr>
      <w:spacing w:before="0" w:after="0" w:line="416" w:lineRule="auto"/>
      <w:ind w:firstLine="98" w:firstLineChars="98"/>
      <w:jc w:val="both"/>
    </w:pPr>
    <w:rPr>
      <w:bCs/>
      <w:szCs w:val="32"/>
    </w:rPr>
  </w:style>
  <w:style w:type="character" w:customStyle="1" w:styleId="78">
    <w:name w:val="标题 3 Char"/>
    <w:qFormat/>
    <w:uiPriority w:val="0"/>
    <w:rPr>
      <w:rFonts w:ascii="Times New Roman" w:hAnsi="Times New Roman" w:eastAsia="宋体" w:cs="Times New Roman"/>
      <w:b/>
      <w:bCs/>
      <w:sz w:val="32"/>
      <w:szCs w:val="32"/>
    </w:rPr>
  </w:style>
  <w:style w:type="paragraph" w:customStyle="1" w:styleId="79">
    <w:name w:val="毕设正文"/>
    <w:qFormat/>
    <w:uiPriority w:val="0"/>
    <w:pPr>
      <w:widowControl/>
      <w:spacing w:after="120"/>
      <w:ind w:firstLine="720" w:firstLineChars="200"/>
      <w:jc w:val="left"/>
    </w:pPr>
    <w:rPr>
      <w:rFonts w:ascii="Times New Roman" w:hAnsi="Times New Roman" w:eastAsia="宋体" w:cs="宋体"/>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F00C78-7A42-4104-A65A-B24783D13EF2}">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16010</Words>
  <Characters>19611</Characters>
  <Paragraphs>546</Paragraphs>
  <TotalTime>5</TotalTime>
  <ScaleCrop>false</ScaleCrop>
  <LinksUpToDate>false</LinksUpToDate>
  <CharactersWithSpaces>20926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2021-11-01T16:52:00Z</dcterms:created>
  <dc:creator>陈 一凡</dc:creator>
  <cp:lastModifiedBy>噬颜</cp:lastModifiedBy>
  <cp:lastPrinted>2021-05-19T13:36:00Z</cp:lastPrinted>
  <dcterms:modified xsi:type="dcterms:W3CDTF">2023-07-10T01:12:08Z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86F36BFBACAE4E6FB237A277A1B22DC5</vt:lpwstr>
  </property>
</Properties>
</file>