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24BF1" w14:textId="4239811E" w:rsidR="00CC20B4" w:rsidRDefault="001B5C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44C185" wp14:editId="1488089E">
                <wp:simplePos x="0" y="0"/>
                <wp:positionH relativeFrom="margin">
                  <wp:posOffset>3667760</wp:posOffset>
                </wp:positionH>
                <wp:positionV relativeFrom="paragraph">
                  <wp:posOffset>12700</wp:posOffset>
                </wp:positionV>
                <wp:extent cx="1371600" cy="1404620"/>
                <wp:effectExtent l="0" t="0" r="19050" b="1016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D40E7" w14:textId="77777777" w:rsidR="001B5C5A" w:rsidRDefault="001B5C5A" w:rsidP="001B5C5A">
                            <w:r>
                              <w:t>PMP</w:t>
                            </w:r>
                            <w:r>
                              <w:rPr>
                                <w:rFonts w:hint="eastAsia"/>
                              </w:rPr>
                              <w:t>试听课程</w:t>
                            </w:r>
                          </w:p>
                          <w:p w14:paraId="3DFFC0DC" w14:textId="61B1F2AD" w:rsidR="001B5C5A" w:rsidRDefault="001B5C5A" w:rsidP="001B5C5A">
                            <w:r>
                              <w:rPr>
                                <w:rFonts w:hint="eastAsia"/>
                              </w:rPr>
                              <w:t>4月2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日上午9点</w:t>
                            </w:r>
                          </w:p>
                          <w:p w14:paraId="17969F7A" w14:textId="77777777" w:rsidR="001B5C5A" w:rsidRDefault="001B5C5A" w:rsidP="001B5C5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北京市海淀区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44C18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8.8pt;margin-top:1pt;width:10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">
                <v:textbox style="mso-fit-shape-to-text:t">
                  <w:txbxContent>
                    <w:p w14:paraId="588D40E7" w14:textId="77777777" w:rsidR="001B5C5A" w:rsidRDefault="001B5C5A" w:rsidP="001B5C5A">
                      <w:r>
                        <w:t>PMP</w:t>
                      </w:r>
                      <w:r>
                        <w:rPr>
                          <w:rFonts w:hint="eastAsia"/>
                        </w:rPr>
                        <w:t>试听课程</w:t>
                      </w:r>
                    </w:p>
                    <w:p w14:paraId="3DFFC0DC" w14:textId="61B1F2AD" w:rsidR="001B5C5A" w:rsidRDefault="001B5C5A" w:rsidP="001B5C5A">
                      <w:r>
                        <w:rPr>
                          <w:rFonts w:hint="eastAsia"/>
                        </w:rPr>
                        <w:t>4月2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日上午9点</w:t>
                      </w:r>
                    </w:p>
                    <w:p w14:paraId="17969F7A" w14:textId="77777777" w:rsidR="001B5C5A" w:rsidRDefault="001B5C5A" w:rsidP="001B5C5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北京市海淀区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89AB21" wp14:editId="4AF11E7D">
                <wp:simplePos x="0" y="0"/>
                <wp:positionH relativeFrom="margin">
                  <wp:posOffset>1581150</wp:posOffset>
                </wp:positionH>
                <wp:positionV relativeFrom="paragraph">
                  <wp:posOffset>0</wp:posOffset>
                </wp:positionV>
                <wp:extent cx="1498600" cy="1404620"/>
                <wp:effectExtent l="0" t="0" r="2540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936C1" w14:textId="1AC2CC5F" w:rsidR="001B5C5A" w:rsidRDefault="001B5C5A">
                            <w:r>
                              <w:t>PMP</w:t>
                            </w:r>
                            <w:r>
                              <w:rPr>
                                <w:rFonts w:hint="eastAsia"/>
                              </w:rPr>
                              <w:t>试听课程</w:t>
                            </w:r>
                          </w:p>
                          <w:p w14:paraId="3E2710A2" w14:textId="373CACD7" w:rsidR="001B5C5A" w:rsidRDefault="001B5C5A">
                            <w:r>
                              <w:rPr>
                                <w:rFonts w:hint="eastAsia"/>
                              </w:rPr>
                              <w:t>4月2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日上午9点</w:t>
                            </w:r>
                          </w:p>
                          <w:p w14:paraId="2DBF97FC" w14:textId="0770173C" w:rsidR="001B5C5A" w:rsidRDefault="001B5C5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北京市海淀区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9AB21" id="_x0000_s1027" type="#_x0000_t202" style="position:absolute;left:0;text-align:left;margin-left:124.5pt;margin-top:0;width:11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">
                <v:textbox style="mso-fit-shape-to-text:t">
                  <w:txbxContent>
                    <w:p w14:paraId="7AF936C1" w14:textId="1AC2CC5F" w:rsidR="001B5C5A" w:rsidRDefault="001B5C5A">
                      <w:r>
                        <w:t>PMP</w:t>
                      </w:r>
                      <w:r>
                        <w:rPr>
                          <w:rFonts w:hint="eastAsia"/>
                        </w:rPr>
                        <w:t>试听课程</w:t>
                      </w:r>
                    </w:p>
                    <w:p w14:paraId="3E2710A2" w14:textId="373CACD7" w:rsidR="001B5C5A" w:rsidRDefault="001B5C5A">
                      <w:r>
                        <w:rPr>
                          <w:rFonts w:hint="eastAsia"/>
                        </w:rPr>
                        <w:t>4月2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日上午9点</w:t>
                      </w:r>
                    </w:p>
                    <w:p w14:paraId="2DBF97FC" w14:textId="0770173C" w:rsidR="001B5C5A" w:rsidRDefault="001B5C5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北京市海淀区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P</w:t>
      </w:r>
      <w:r>
        <w:t>MP</w:t>
      </w:r>
      <w:r>
        <w:rPr>
          <w:rFonts w:hint="eastAsia"/>
        </w:rPr>
        <w:t>试听课程</w:t>
      </w:r>
    </w:p>
    <w:p w14:paraId="2A5321D8" w14:textId="42D971C3" w:rsidR="001B5C5A" w:rsidRDefault="001B5C5A" w:rsidP="001B5C5A">
      <w:r>
        <w:t>4</w:t>
      </w:r>
      <w:r>
        <w:rPr>
          <w:rFonts w:hint="eastAsia"/>
        </w:rPr>
        <w:t>月2</w:t>
      </w:r>
      <w:r>
        <w:t>0</w:t>
      </w:r>
      <w:r>
        <w:rPr>
          <w:rFonts w:hint="eastAsia"/>
        </w:rPr>
        <w:t>日上午9点</w:t>
      </w:r>
    </w:p>
    <w:p w14:paraId="6B6D1789" w14:textId="02B7BD34" w:rsidR="001B5C5A" w:rsidRDefault="001B5C5A" w:rsidP="001B5C5A">
      <w:r>
        <w:rPr>
          <w:rFonts w:hint="eastAsia"/>
        </w:rPr>
        <w:t>北京市海淀区</w:t>
      </w:r>
    </w:p>
    <w:p w14:paraId="5DE22C03" w14:textId="4304C1D9" w:rsidR="001B5C5A" w:rsidRDefault="001B5C5A" w:rsidP="001B5C5A"/>
    <w:p w14:paraId="6DA597E6" w14:textId="313F2CB6" w:rsidR="001B5C5A" w:rsidRDefault="001B5C5A" w:rsidP="001B5C5A"/>
    <w:p w14:paraId="07F269D4" w14:textId="288D754E" w:rsidR="001B5C5A" w:rsidRDefault="001B5C5A" w:rsidP="001B5C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13E45" wp14:editId="58EB0DA5">
                <wp:simplePos x="0" y="0"/>
                <wp:positionH relativeFrom="column">
                  <wp:posOffset>-278130</wp:posOffset>
                </wp:positionH>
                <wp:positionV relativeFrom="paragraph">
                  <wp:posOffset>242570</wp:posOffset>
                </wp:positionV>
                <wp:extent cx="2360930" cy="1404620"/>
                <wp:effectExtent l="0" t="0" r="2286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9EF3D" w14:textId="3E32D2BE" w:rsidR="001B5C5A" w:rsidRDefault="001B5C5A">
                            <w:r>
                              <w:rPr>
                                <w:rFonts w:hint="eastAsia"/>
                              </w:rPr>
                              <w:t>报名时间</w:t>
                            </w:r>
                          </w:p>
                          <w:p w14:paraId="3ECB8B7B" w14:textId="21B2B9F6" w:rsidR="001B5C5A" w:rsidRDefault="001B5C5A"/>
                          <w:p w14:paraId="6094E8C2" w14:textId="2597D74F" w:rsidR="001B5C5A" w:rsidRPr="001B5C5A" w:rsidRDefault="001B5C5A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hyperlink r:id="rId6" w:history="1">
                              <w:r w:rsidRPr="001B5C5A">
                                <w:rPr>
                                  <w:rStyle w:val="a7"/>
                                  <w:rFonts w:asciiTheme="minorEastAsia" w:hAnsiTheme="minorEastAsia" w:hint="eastAsia"/>
                                  <w:szCs w:val="21"/>
                                </w:rPr>
                                <w:t>PMP考试</w:t>
                              </w:r>
                            </w:hyperlink>
                            <w:r w:rsidRPr="001B5C5A">
                              <w:rPr>
                                <w:rFonts w:asciiTheme="minorEastAsia" w:hAnsiTheme="minorEastAsia" w:hint="eastAsia"/>
                                <w:color w:val="333333"/>
                                <w:szCs w:val="21"/>
                              </w:rPr>
                              <w:t>时间每年有四次，分别为3月、6月、9月和12月，一般为月末倒数第二周周末。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13E45" id="_x0000_s1028" type="#_x0000_t202" style="position:absolute;left:0;text-align:left;margin-left:-21.9pt;margin-top:19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">
                <v:textbox style="mso-fit-shape-to-text:t">
                  <w:txbxContent>
                    <w:p w14:paraId="5C29EF3D" w14:textId="3E32D2BE" w:rsidR="001B5C5A" w:rsidRDefault="001B5C5A">
                      <w:r>
                        <w:rPr>
                          <w:rFonts w:hint="eastAsia"/>
                        </w:rPr>
                        <w:t>报名时间</w:t>
                      </w:r>
                    </w:p>
                    <w:p w14:paraId="3ECB8B7B" w14:textId="21B2B9F6" w:rsidR="001B5C5A" w:rsidRDefault="001B5C5A"/>
                    <w:p w14:paraId="6094E8C2" w14:textId="2597D74F" w:rsidR="001B5C5A" w:rsidRPr="001B5C5A" w:rsidRDefault="001B5C5A">
                      <w:pPr>
                        <w:rPr>
                          <w:rFonts w:hint="eastAsia"/>
                          <w:szCs w:val="21"/>
                        </w:rPr>
                      </w:pPr>
                      <w:hyperlink r:id="rId7" w:history="1">
                        <w:r w:rsidRPr="001B5C5A">
                          <w:rPr>
                            <w:rStyle w:val="a7"/>
                            <w:rFonts w:asciiTheme="minorEastAsia" w:hAnsiTheme="minorEastAsia" w:hint="eastAsia"/>
                            <w:szCs w:val="21"/>
                          </w:rPr>
                          <w:t>PMP考试</w:t>
                        </w:r>
                      </w:hyperlink>
                      <w:r w:rsidRPr="001B5C5A">
                        <w:rPr>
                          <w:rFonts w:asciiTheme="minorEastAsia" w:hAnsiTheme="minorEastAsia" w:hint="eastAsia"/>
                          <w:color w:val="333333"/>
                          <w:szCs w:val="21"/>
                        </w:rPr>
                        <w:t>时间每年有四次，分别为3月、6月、9月和12月，一般为月末倒数第二周周末。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EA7A2D" w14:textId="12C55B3B" w:rsidR="001B5C5A" w:rsidRDefault="001B5C5A" w:rsidP="001B5C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C15DC3" wp14:editId="5D5F351F">
                <wp:simplePos x="0" y="0"/>
                <wp:positionH relativeFrom="column">
                  <wp:posOffset>2752090</wp:posOffset>
                </wp:positionH>
                <wp:positionV relativeFrom="paragraph">
                  <wp:posOffset>116205</wp:posOffset>
                </wp:positionV>
                <wp:extent cx="2360930" cy="1404620"/>
                <wp:effectExtent l="0" t="0" r="22860" b="1143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A7ED3" w14:textId="77777777" w:rsidR="00B71D37" w:rsidRPr="00B71D37" w:rsidRDefault="001B5C5A" w:rsidP="00B71D37">
                            <w:pPr>
                              <w:shd w:val="clear" w:color="auto" w:fill="FFFFFF"/>
                              <w:spacing w:before="68" w:after="68" w:line="380" w:lineRule="atLeast"/>
                              <w:rPr>
                                <w:rFonts w:asciiTheme="minorEastAsia" w:hAnsiTheme="minorEastAsia"/>
                                <w:color w:val="333333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报考条件</w:t>
                            </w:r>
                            <w:r w:rsidR="00B71D37">
                              <w:rPr>
                                <w:rFonts w:hint="eastAsia"/>
                              </w:rPr>
                              <w:t>：</w:t>
                            </w:r>
                            <w:r w:rsidR="00B71D37" w:rsidRPr="00B71D37">
                              <w:rPr>
                                <w:rFonts w:asciiTheme="minorEastAsia" w:hAnsiTheme="minorEastAsia" w:hint="eastAsia"/>
                                <w:color w:val="333333"/>
                                <w:sz w:val="15"/>
                                <w:szCs w:val="15"/>
                              </w:rPr>
                              <w:t>一、报名考生必须具备35小时（即</w:t>
                            </w:r>
                            <w:hyperlink r:id="rId8" w:history="1">
                              <w:r w:rsidR="00B71D37" w:rsidRPr="00B71D37">
                                <w:rPr>
                                  <w:rStyle w:val="a7"/>
                                  <w:rFonts w:asciiTheme="minorEastAsia" w:hAnsiTheme="minorEastAsia" w:hint="eastAsia"/>
                                  <w:sz w:val="15"/>
                                  <w:szCs w:val="15"/>
                                </w:rPr>
                                <w:t>PDU）</w:t>
                              </w:r>
                            </w:hyperlink>
                            <w:r w:rsidR="00B71D37" w:rsidRPr="00B71D37">
                              <w:rPr>
                                <w:rFonts w:asciiTheme="minorEastAsia" w:hAnsiTheme="minorEastAsia" w:hint="eastAsia"/>
                                <w:color w:val="333333"/>
                                <w:sz w:val="15"/>
                                <w:szCs w:val="15"/>
                              </w:rPr>
                              <w:t>以上涵盖项目管理知识体系中10大知识领域的项目管理培训经历。</w:t>
                            </w:r>
                          </w:p>
                          <w:p w14:paraId="3A305AAA" w14:textId="77777777" w:rsidR="00B71D37" w:rsidRPr="00B71D37" w:rsidRDefault="00B71D37" w:rsidP="00B71D37">
                            <w:pPr>
                              <w:shd w:val="clear" w:color="auto" w:fill="FFFFFF"/>
                              <w:spacing w:before="68" w:after="68" w:line="380" w:lineRule="atLeast"/>
                              <w:rPr>
                                <w:rFonts w:asciiTheme="minorEastAsia" w:hAnsiTheme="minorEastAsia"/>
                                <w:color w:val="333333"/>
                                <w:sz w:val="15"/>
                                <w:szCs w:val="15"/>
                              </w:rPr>
                            </w:pPr>
                            <w:r w:rsidRPr="00B71D37">
                              <w:rPr>
                                <w:rFonts w:asciiTheme="minorEastAsia" w:hAnsiTheme="minorEastAsia" w:hint="eastAsia"/>
                                <w:color w:val="333333"/>
                                <w:sz w:val="15"/>
                                <w:szCs w:val="15"/>
                              </w:rPr>
                              <w:t> 二、参加</w:t>
                            </w:r>
                            <w:hyperlink r:id="rId9" w:history="1">
                              <w:r w:rsidRPr="00B71D37">
                                <w:rPr>
                                  <w:rStyle w:val="a7"/>
                                  <w:rFonts w:asciiTheme="minorEastAsia" w:hAnsiTheme="minorEastAsia" w:hint="eastAsia"/>
                                  <w:sz w:val="15"/>
                                  <w:szCs w:val="15"/>
                                </w:rPr>
                                <w:t>PMP考试</w:t>
                              </w:r>
                            </w:hyperlink>
                            <w:r w:rsidRPr="00B71D37">
                              <w:rPr>
                                <w:rFonts w:asciiTheme="minorEastAsia" w:hAnsiTheme="minorEastAsia" w:hint="eastAsia"/>
                                <w:color w:val="333333"/>
                                <w:sz w:val="15"/>
                                <w:szCs w:val="15"/>
                              </w:rPr>
                              <w:t>者必须具备以下两类情况之一：</w:t>
                            </w:r>
                            <w:r w:rsidRPr="00B71D37">
                              <w:rPr>
                                <w:rFonts w:asciiTheme="minorEastAsia" w:hAnsiTheme="minorEastAsia" w:hint="eastAsia"/>
                                <w:color w:val="333333"/>
                                <w:sz w:val="15"/>
                                <w:szCs w:val="15"/>
                              </w:rPr>
                              <w:br/>
                              <w:t>第一类：申请者需具备学士学位或以上者：</w:t>
                            </w:r>
                            <w:r w:rsidRPr="00B71D37">
                              <w:rPr>
                                <w:rFonts w:asciiTheme="minorEastAsia" w:hAnsiTheme="minorEastAsia" w:hint="eastAsia"/>
                                <w:color w:val="333333"/>
                                <w:sz w:val="15"/>
                                <w:szCs w:val="15"/>
                              </w:rPr>
                              <w:br/>
                              <w:t>要求申请者在申请之日前6年内，至少具有4500小时的项目管理经验，其包括五大项目管理过程组（启动过程、计划过程、实施过程、控制过程和收尾过程），累计参与项目管理月数至少达到36个月。</w:t>
                            </w:r>
                          </w:p>
                          <w:p w14:paraId="6C1308E4" w14:textId="77777777" w:rsidR="00B71D37" w:rsidRPr="00B71D37" w:rsidRDefault="00B71D37" w:rsidP="00B71D37">
                            <w:pPr>
                              <w:shd w:val="clear" w:color="auto" w:fill="FFFFFF"/>
                              <w:spacing w:before="68" w:after="68" w:line="380" w:lineRule="atLeast"/>
                              <w:rPr>
                                <w:rFonts w:asciiTheme="minorEastAsia" w:hAnsiTheme="minorEastAsia"/>
                                <w:color w:val="333333"/>
                                <w:sz w:val="15"/>
                                <w:szCs w:val="15"/>
                              </w:rPr>
                            </w:pPr>
                            <w:r w:rsidRPr="00B71D37">
                              <w:rPr>
                                <w:rFonts w:asciiTheme="minorEastAsia" w:hAnsiTheme="minorEastAsia" w:hint="eastAsia"/>
                                <w:color w:val="333333"/>
                                <w:sz w:val="15"/>
                                <w:szCs w:val="15"/>
                              </w:rPr>
                              <w:t>第二类：申请者不具备学士学位或以下者：</w:t>
                            </w:r>
                            <w:r w:rsidRPr="00B71D37">
                              <w:rPr>
                                <w:rFonts w:asciiTheme="minorEastAsia" w:hAnsiTheme="minorEastAsia" w:hint="eastAsia"/>
                                <w:color w:val="333333"/>
                                <w:sz w:val="15"/>
                                <w:szCs w:val="15"/>
                              </w:rPr>
                              <w:br/>
                              <w:t>要求申请者在申请之日前8年内，至少具有7500小时的项目管理经验，其包括五大项目管理过程组（启动过程、计划过程、实施过程、控制过程和收尾过程），累计参与项目管理月数至少达到60个月。</w:t>
                            </w:r>
                          </w:p>
                          <w:p w14:paraId="5F727793" w14:textId="5A9DE5EC" w:rsidR="001B5C5A" w:rsidRPr="00B71D37" w:rsidRDefault="001B5C5A" w:rsidP="001B5C5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15DC3" id="文本框 4" o:spid="_x0000_s1029" type="#_x0000_t202" style="position:absolute;left:0;text-align:left;margin-left:216.7pt;margin-top:9.1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">
                <v:textbox style="mso-fit-shape-to-text:t">
                  <w:txbxContent>
                    <w:p w14:paraId="768A7ED3" w14:textId="77777777" w:rsidR="00B71D37" w:rsidRPr="00B71D37" w:rsidRDefault="001B5C5A" w:rsidP="00B71D37">
                      <w:pPr>
                        <w:shd w:val="clear" w:color="auto" w:fill="FFFFFF"/>
                        <w:spacing w:before="68" w:after="68" w:line="380" w:lineRule="atLeast"/>
                        <w:rPr>
                          <w:rFonts w:asciiTheme="minorEastAsia" w:hAnsiTheme="minorEastAsia"/>
                          <w:color w:val="333333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</w:rPr>
                        <w:t>报考条件</w:t>
                      </w:r>
                      <w:r w:rsidR="00B71D37">
                        <w:rPr>
                          <w:rFonts w:hint="eastAsia"/>
                        </w:rPr>
                        <w:t>：</w:t>
                      </w:r>
                      <w:r w:rsidR="00B71D37" w:rsidRPr="00B71D37">
                        <w:rPr>
                          <w:rFonts w:asciiTheme="minorEastAsia" w:hAnsiTheme="minorEastAsia" w:hint="eastAsia"/>
                          <w:color w:val="333333"/>
                          <w:sz w:val="15"/>
                          <w:szCs w:val="15"/>
                        </w:rPr>
                        <w:t>一、报名考生必须具备35小时（即</w:t>
                      </w:r>
                      <w:hyperlink r:id="rId10" w:history="1">
                        <w:r w:rsidR="00B71D37" w:rsidRPr="00B71D37">
                          <w:rPr>
                            <w:rStyle w:val="a7"/>
                            <w:rFonts w:asciiTheme="minorEastAsia" w:hAnsiTheme="minorEastAsia" w:hint="eastAsia"/>
                            <w:sz w:val="15"/>
                            <w:szCs w:val="15"/>
                          </w:rPr>
                          <w:t>PDU）</w:t>
                        </w:r>
                      </w:hyperlink>
                      <w:r w:rsidR="00B71D37" w:rsidRPr="00B71D37">
                        <w:rPr>
                          <w:rFonts w:asciiTheme="minorEastAsia" w:hAnsiTheme="minorEastAsia" w:hint="eastAsia"/>
                          <w:color w:val="333333"/>
                          <w:sz w:val="15"/>
                          <w:szCs w:val="15"/>
                        </w:rPr>
                        <w:t>以上涵盖项目管理知识体系中10大知识领域的项目管理培训经历。</w:t>
                      </w:r>
                    </w:p>
                    <w:p w14:paraId="3A305AAA" w14:textId="77777777" w:rsidR="00B71D37" w:rsidRPr="00B71D37" w:rsidRDefault="00B71D37" w:rsidP="00B71D37">
                      <w:pPr>
                        <w:shd w:val="clear" w:color="auto" w:fill="FFFFFF"/>
                        <w:spacing w:before="68" w:after="68" w:line="380" w:lineRule="atLeast"/>
                        <w:rPr>
                          <w:rFonts w:asciiTheme="minorEastAsia" w:hAnsiTheme="minorEastAsia"/>
                          <w:color w:val="333333"/>
                          <w:sz w:val="15"/>
                          <w:szCs w:val="15"/>
                        </w:rPr>
                      </w:pPr>
                      <w:r w:rsidRPr="00B71D37">
                        <w:rPr>
                          <w:rFonts w:asciiTheme="minorEastAsia" w:hAnsiTheme="minorEastAsia" w:hint="eastAsia"/>
                          <w:color w:val="333333"/>
                          <w:sz w:val="15"/>
                          <w:szCs w:val="15"/>
                        </w:rPr>
                        <w:t> 二、参加</w:t>
                      </w:r>
                      <w:hyperlink r:id="rId11" w:history="1">
                        <w:r w:rsidRPr="00B71D37">
                          <w:rPr>
                            <w:rStyle w:val="a7"/>
                            <w:rFonts w:asciiTheme="minorEastAsia" w:hAnsiTheme="minorEastAsia" w:hint="eastAsia"/>
                            <w:sz w:val="15"/>
                            <w:szCs w:val="15"/>
                          </w:rPr>
                          <w:t>PMP考试</w:t>
                        </w:r>
                      </w:hyperlink>
                      <w:r w:rsidRPr="00B71D37">
                        <w:rPr>
                          <w:rFonts w:asciiTheme="minorEastAsia" w:hAnsiTheme="minorEastAsia" w:hint="eastAsia"/>
                          <w:color w:val="333333"/>
                          <w:sz w:val="15"/>
                          <w:szCs w:val="15"/>
                        </w:rPr>
                        <w:t>者必须具备以下两类情况之一：</w:t>
                      </w:r>
                      <w:r w:rsidRPr="00B71D37">
                        <w:rPr>
                          <w:rFonts w:asciiTheme="minorEastAsia" w:hAnsiTheme="minorEastAsia" w:hint="eastAsia"/>
                          <w:color w:val="333333"/>
                          <w:sz w:val="15"/>
                          <w:szCs w:val="15"/>
                        </w:rPr>
                        <w:br/>
                        <w:t>第一类：申请者需具备学士学位或以上者：</w:t>
                      </w:r>
                      <w:r w:rsidRPr="00B71D37">
                        <w:rPr>
                          <w:rFonts w:asciiTheme="minorEastAsia" w:hAnsiTheme="minorEastAsia" w:hint="eastAsia"/>
                          <w:color w:val="333333"/>
                          <w:sz w:val="15"/>
                          <w:szCs w:val="15"/>
                        </w:rPr>
                        <w:br/>
                        <w:t>要求申请者在申请之日前6年内，至少具有4500小时的项目管理经验，其包括五大项目管理过程组（启动过程、计划过程、实施过程、控制过程和收尾过程），累计参与项目管理月数至少达到36个月。</w:t>
                      </w:r>
                    </w:p>
                    <w:p w14:paraId="6C1308E4" w14:textId="77777777" w:rsidR="00B71D37" w:rsidRPr="00B71D37" w:rsidRDefault="00B71D37" w:rsidP="00B71D37">
                      <w:pPr>
                        <w:shd w:val="clear" w:color="auto" w:fill="FFFFFF"/>
                        <w:spacing w:before="68" w:after="68" w:line="380" w:lineRule="atLeast"/>
                        <w:rPr>
                          <w:rFonts w:asciiTheme="minorEastAsia" w:hAnsiTheme="minorEastAsia"/>
                          <w:color w:val="333333"/>
                          <w:sz w:val="15"/>
                          <w:szCs w:val="15"/>
                        </w:rPr>
                      </w:pPr>
                      <w:r w:rsidRPr="00B71D37">
                        <w:rPr>
                          <w:rFonts w:asciiTheme="minorEastAsia" w:hAnsiTheme="minorEastAsia" w:hint="eastAsia"/>
                          <w:color w:val="333333"/>
                          <w:sz w:val="15"/>
                          <w:szCs w:val="15"/>
                        </w:rPr>
                        <w:t>第二类：申请者不具备学士学位或以下者：</w:t>
                      </w:r>
                      <w:r w:rsidRPr="00B71D37">
                        <w:rPr>
                          <w:rFonts w:asciiTheme="minorEastAsia" w:hAnsiTheme="minorEastAsia" w:hint="eastAsia"/>
                          <w:color w:val="333333"/>
                          <w:sz w:val="15"/>
                          <w:szCs w:val="15"/>
                        </w:rPr>
                        <w:br/>
                        <w:t>要求申请者在申请之日前8年内，至少具有7500小时的项目管理经验，其包括五大项目管理过程组（启动过程、计划过程、实施过程、控制过程和收尾过程），累计参与项目管理月数至少达到60个月。</w:t>
                      </w:r>
                    </w:p>
                    <w:p w14:paraId="5F727793" w14:textId="5A9DE5EC" w:rsidR="001B5C5A" w:rsidRPr="00B71D37" w:rsidRDefault="001B5C5A" w:rsidP="001B5C5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30A4AA" w14:textId="122BEC6E" w:rsidR="001B5C5A" w:rsidRDefault="00B71D37" w:rsidP="001B5C5A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E3EBC0" wp14:editId="246311E5">
                <wp:simplePos x="0" y="0"/>
                <wp:positionH relativeFrom="column">
                  <wp:posOffset>-215900</wp:posOffset>
                </wp:positionH>
                <wp:positionV relativeFrom="paragraph">
                  <wp:posOffset>3801110</wp:posOffset>
                </wp:positionV>
                <wp:extent cx="1546860" cy="762000"/>
                <wp:effectExtent l="0" t="0" r="15240" b="1905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02A39" w14:textId="11F95BE0" w:rsidR="001B5C5A" w:rsidRDefault="001B5C5A" w:rsidP="001B5C5A">
                            <w:r>
                              <w:rPr>
                                <w:rFonts w:hint="eastAsia"/>
                              </w:rPr>
                              <w:t>考试费用</w:t>
                            </w:r>
                            <w:r w:rsidR="00B71D37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0DF479F4" w14:textId="77777777" w:rsidR="00B71D37" w:rsidRDefault="00B71D37" w:rsidP="00B71D37">
                            <w:pPr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sz w:val="24"/>
                              </w:rPr>
                              <w:t>考试费：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黑体" w:eastAsia="黑体" w:hAnsi="黑体"/>
                                <w:sz w:val="24"/>
                              </w:rPr>
                              <w:t>00元/人</w:t>
                            </w:r>
                          </w:p>
                          <w:p w14:paraId="264666E2" w14:textId="77777777" w:rsidR="00B71D37" w:rsidRDefault="00B71D37" w:rsidP="001B5C5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EBC0" id="文本框 5" o:spid="_x0000_s1030" type="#_x0000_t202" style="position:absolute;left:0;text-align:left;margin-left:-17pt;margin-top:299.3pt;width:121.8pt;height:6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">
                <v:textbox>
                  <w:txbxContent>
                    <w:p w14:paraId="18302A39" w14:textId="11F95BE0" w:rsidR="001B5C5A" w:rsidRDefault="001B5C5A" w:rsidP="001B5C5A">
                      <w:r>
                        <w:rPr>
                          <w:rFonts w:hint="eastAsia"/>
                        </w:rPr>
                        <w:t>考试费用</w:t>
                      </w:r>
                      <w:r w:rsidR="00B71D37">
                        <w:rPr>
                          <w:rFonts w:hint="eastAsia"/>
                        </w:rPr>
                        <w:t>：</w:t>
                      </w:r>
                    </w:p>
                    <w:p w14:paraId="0DF479F4" w14:textId="77777777" w:rsidR="00B71D37" w:rsidRDefault="00B71D37" w:rsidP="00B71D37">
                      <w:pPr>
                        <w:rPr>
                          <w:rFonts w:ascii="黑体" w:eastAsia="黑体" w:hAnsi="黑体"/>
                          <w:sz w:val="24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sz w:val="24"/>
                        </w:rPr>
                        <w:t>考试费：</w:t>
                      </w:r>
                      <w:r>
                        <w:rPr>
                          <w:rFonts w:ascii="黑体" w:eastAsia="黑体" w:hAnsi="黑体"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sz w:val="24"/>
                        </w:rPr>
                        <w:t>3</w:t>
                      </w:r>
                      <w:r>
                        <w:rPr>
                          <w:rFonts w:ascii="黑体" w:eastAsia="黑体" w:hAnsi="黑体" w:hint="eastAsia"/>
                          <w:sz w:val="24"/>
                        </w:rPr>
                        <w:t>9</w:t>
                      </w:r>
                      <w:r>
                        <w:rPr>
                          <w:rFonts w:ascii="黑体" w:eastAsia="黑体" w:hAnsi="黑体"/>
                          <w:sz w:val="24"/>
                        </w:rPr>
                        <w:t>00元/人</w:t>
                      </w:r>
                    </w:p>
                    <w:p w14:paraId="264666E2" w14:textId="77777777" w:rsidR="00B71D37" w:rsidRDefault="00B71D37" w:rsidP="001B5C5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5C5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545665" wp14:editId="45513D68">
                <wp:simplePos x="0" y="0"/>
                <wp:positionH relativeFrom="column">
                  <wp:posOffset>-327660</wp:posOffset>
                </wp:positionH>
                <wp:positionV relativeFrom="paragraph">
                  <wp:posOffset>1473835</wp:posOffset>
                </wp:positionV>
                <wp:extent cx="2360930" cy="1404620"/>
                <wp:effectExtent l="0" t="0" r="22860" b="1143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C6D29" w14:textId="4BA323F5" w:rsidR="001B5C5A" w:rsidRDefault="001B5C5A" w:rsidP="001B5C5A">
                            <w:r>
                              <w:rPr>
                                <w:rFonts w:hint="eastAsia"/>
                              </w:rPr>
                              <w:t>考试科目</w:t>
                            </w:r>
                          </w:p>
                          <w:p w14:paraId="4A6D44C4" w14:textId="77777777" w:rsidR="00B71D37" w:rsidRPr="00B71D37" w:rsidRDefault="00B71D37" w:rsidP="00B71D37">
                            <w:pPr>
                              <w:shd w:val="clear" w:color="auto" w:fill="FFFFFF"/>
                              <w:spacing w:before="68" w:after="68" w:line="380" w:lineRule="atLeast"/>
                              <w:ind w:firstLineChars="245" w:firstLine="441"/>
                              <w:rPr>
                                <w:rFonts w:asciiTheme="minorEastAsia" w:hAnsiTheme="minorEastAsia"/>
                                <w:bCs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B71D37">
                              <w:rPr>
                                <w:rFonts w:asciiTheme="minorEastAsia" w:hAnsiTheme="minorEastAsia" w:hint="eastAsia"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其中PMBOK的考试内容包含项目管理十大知识领域和五大项目过程组。</w:t>
                            </w:r>
                          </w:p>
                          <w:p w14:paraId="5CF3FC8D" w14:textId="77777777" w:rsidR="00B71D37" w:rsidRPr="00B71D37" w:rsidRDefault="00B71D37" w:rsidP="00B71D37">
                            <w:pPr>
                              <w:shd w:val="clear" w:color="auto" w:fill="FFFFFF"/>
                              <w:spacing w:before="68" w:after="68" w:line="380" w:lineRule="atLeast"/>
                              <w:ind w:firstLineChars="245" w:firstLine="441"/>
                              <w:rPr>
                                <w:rFonts w:asciiTheme="minorEastAsia" w:hAnsiTheme="minorEastAsia"/>
                                <w:bCs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B71D37">
                              <w:rPr>
                                <w:rFonts w:asciiTheme="minorEastAsia" w:hAnsiTheme="minorEastAsia" w:hint="eastAsia"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 </w:t>
                            </w:r>
                            <w:hyperlink r:id="rId12" w:history="1">
                              <w:r w:rsidRPr="00B71D37">
                                <w:rPr>
                                  <w:rStyle w:val="a7"/>
                                  <w:rFonts w:asciiTheme="minorEastAsia" w:hAnsiTheme="minorEastAsia" w:hint="eastAsia"/>
                                  <w:bCs/>
                                  <w:sz w:val="18"/>
                                  <w:szCs w:val="18"/>
                                </w:rPr>
                                <w:t>PMP试卷</w:t>
                              </w:r>
                            </w:hyperlink>
                            <w:r w:rsidRPr="00B71D37">
                              <w:rPr>
                                <w:rFonts w:asciiTheme="minorEastAsia" w:hAnsiTheme="minorEastAsia" w:hint="eastAsia"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由200道单项选择题组成，中英文对照，其中</w:t>
                            </w:r>
                            <w:proofErr w:type="gramStart"/>
                            <w:r w:rsidRPr="00B71D37">
                              <w:rPr>
                                <w:rFonts w:asciiTheme="minorEastAsia" w:hAnsiTheme="minorEastAsia" w:hint="eastAsia"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25道题不计分</w:t>
                            </w:r>
                            <w:proofErr w:type="gramEnd"/>
                            <w:r w:rsidRPr="00B71D37">
                              <w:rPr>
                                <w:rFonts w:asciiTheme="minorEastAsia" w:hAnsiTheme="minorEastAsia" w:hint="eastAsia"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4CA754CE" w14:textId="77777777" w:rsidR="00B71D37" w:rsidRPr="00B71D37" w:rsidRDefault="00B71D37" w:rsidP="001B5C5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45665" id="文本框 3" o:spid="_x0000_s1031" type="#_x0000_t202" style="position:absolute;left:0;text-align:left;margin-left:-25.8pt;margin-top:116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8dmNgIAAE0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">
                <v:textbox style="mso-fit-shape-to-text:t">
                  <w:txbxContent>
                    <w:p w14:paraId="047C6D29" w14:textId="4BA323F5" w:rsidR="001B5C5A" w:rsidRDefault="001B5C5A" w:rsidP="001B5C5A">
                      <w:r>
                        <w:rPr>
                          <w:rFonts w:hint="eastAsia"/>
                        </w:rPr>
                        <w:t>考试科目</w:t>
                      </w:r>
                    </w:p>
                    <w:p w14:paraId="4A6D44C4" w14:textId="77777777" w:rsidR="00B71D37" w:rsidRPr="00B71D37" w:rsidRDefault="00B71D37" w:rsidP="00B71D37">
                      <w:pPr>
                        <w:shd w:val="clear" w:color="auto" w:fill="FFFFFF"/>
                        <w:spacing w:before="68" w:after="68" w:line="380" w:lineRule="atLeast"/>
                        <w:ind w:firstLineChars="245" w:firstLine="441"/>
                        <w:rPr>
                          <w:rFonts w:asciiTheme="minorEastAsia" w:hAnsiTheme="minorEastAsia"/>
                          <w:bCs/>
                          <w:color w:val="333333"/>
                          <w:sz w:val="18"/>
                          <w:szCs w:val="18"/>
                        </w:rPr>
                      </w:pPr>
                      <w:r w:rsidRPr="00B71D37">
                        <w:rPr>
                          <w:rFonts w:asciiTheme="minorEastAsia" w:hAnsiTheme="minorEastAsia" w:hint="eastAsia"/>
                          <w:bCs/>
                          <w:color w:val="333333"/>
                          <w:sz w:val="18"/>
                          <w:szCs w:val="18"/>
                        </w:rPr>
                        <w:t>其中PMBOK的考试内容包含项目管理十大知识领域和五大项目过程组。</w:t>
                      </w:r>
                    </w:p>
                    <w:p w14:paraId="5CF3FC8D" w14:textId="77777777" w:rsidR="00B71D37" w:rsidRPr="00B71D37" w:rsidRDefault="00B71D37" w:rsidP="00B71D37">
                      <w:pPr>
                        <w:shd w:val="clear" w:color="auto" w:fill="FFFFFF"/>
                        <w:spacing w:before="68" w:after="68" w:line="380" w:lineRule="atLeast"/>
                        <w:ind w:firstLineChars="245" w:firstLine="441"/>
                        <w:rPr>
                          <w:rFonts w:asciiTheme="minorEastAsia" w:hAnsiTheme="minorEastAsia"/>
                          <w:bCs/>
                          <w:color w:val="333333"/>
                          <w:sz w:val="18"/>
                          <w:szCs w:val="18"/>
                        </w:rPr>
                      </w:pPr>
                      <w:r w:rsidRPr="00B71D37">
                        <w:rPr>
                          <w:rFonts w:asciiTheme="minorEastAsia" w:hAnsiTheme="minorEastAsia" w:hint="eastAsia"/>
                          <w:bCs/>
                          <w:color w:val="333333"/>
                          <w:sz w:val="18"/>
                          <w:szCs w:val="18"/>
                        </w:rPr>
                        <w:t> </w:t>
                      </w:r>
                      <w:hyperlink r:id="rId13" w:history="1">
                        <w:r w:rsidRPr="00B71D37">
                          <w:rPr>
                            <w:rStyle w:val="a7"/>
                            <w:rFonts w:asciiTheme="minorEastAsia" w:hAnsiTheme="minorEastAsia" w:hint="eastAsia"/>
                            <w:bCs/>
                            <w:sz w:val="18"/>
                            <w:szCs w:val="18"/>
                          </w:rPr>
                          <w:t>PMP试卷</w:t>
                        </w:r>
                      </w:hyperlink>
                      <w:r w:rsidRPr="00B71D37">
                        <w:rPr>
                          <w:rFonts w:asciiTheme="minorEastAsia" w:hAnsiTheme="minorEastAsia" w:hint="eastAsia"/>
                          <w:bCs/>
                          <w:color w:val="333333"/>
                          <w:sz w:val="18"/>
                          <w:szCs w:val="18"/>
                        </w:rPr>
                        <w:t>由200道单项选择题组成，中英文对照，其中</w:t>
                      </w:r>
                      <w:proofErr w:type="gramStart"/>
                      <w:r w:rsidRPr="00B71D37">
                        <w:rPr>
                          <w:rFonts w:asciiTheme="minorEastAsia" w:hAnsiTheme="minorEastAsia" w:hint="eastAsia"/>
                          <w:bCs/>
                          <w:color w:val="333333"/>
                          <w:sz w:val="18"/>
                          <w:szCs w:val="18"/>
                        </w:rPr>
                        <w:t>25道题不计分</w:t>
                      </w:r>
                      <w:proofErr w:type="gramEnd"/>
                      <w:r w:rsidRPr="00B71D37">
                        <w:rPr>
                          <w:rFonts w:asciiTheme="minorEastAsia" w:hAnsiTheme="minorEastAsia" w:hint="eastAsia"/>
                          <w:bCs/>
                          <w:color w:val="333333"/>
                          <w:sz w:val="18"/>
                          <w:szCs w:val="18"/>
                        </w:rPr>
                        <w:t>。</w:t>
                      </w:r>
                    </w:p>
                    <w:p w14:paraId="4CA754CE" w14:textId="77777777" w:rsidR="00B71D37" w:rsidRPr="00B71D37" w:rsidRDefault="00B71D37" w:rsidP="001B5C5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B5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AAC34" w14:textId="77777777" w:rsidR="005F1903" w:rsidRDefault="005F1903" w:rsidP="001B5C5A">
      <w:r>
        <w:separator/>
      </w:r>
    </w:p>
  </w:endnote>
  <w:endnote w:type="continuationSeparator" w:id="0">
    <w:p w14:paraId="60A9AF87" w14:textId="77777777" w:rsidR="005F1903" w:rsidRDefault="005F1903" w:rsidP="001B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295CE" w14:textId="77777777" w:rsidR="005F1903" w:rsidRDefault="005F1903" w:rsidP="001B5C5A">
      <w:r>
        <w:separator/>
      </w:r>
    </w:p>
  </w:footnote>
  <w:footnote w:type="continuationSeparator" w:id="0">
    <w:p w14:paraId="7989B9E9" w14:textId="77777777" w:rsidR="005F1903" w:rsidRDefault="005F1903" w:rsidP="001B5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67"/>
    <w:rsid w:val="001B5C5A"/>
    <w:rsid w:val="00270567"/>
    <w:rsid w:val="00571D4D"/>
    <w:rsid w:val="005F1903"/>
    <w:rsid w:val="00B71D37"/>
    <w:rsid w:val="00CC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CA96D"/>
  <w15:chartTrackingRefBased/>
  <w15:docId w15:val="{6B766D9A-6586-4EE9-B463-56C180A1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C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C5A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1B5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ptuan.com/faq/7001.html" TargetMode="External"/><Relationship Id="rId13" Type="http://schemas.openxmlformats.org/officeDocument/2006/relationships/hyperlink" Target="http://www.pmptuan.com/faq/500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mptuan.com/faq/5001.html" TargetMode="External"/><Relationship Id="rId12" Type="http://schemas.openxmlformats.org/officeDocument/2006/relationships/hyperlink" Target="http://www.pmptuan.com/faq/500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mptuan.com/faq/5001.html" TargetMode="External"/><Relationship Id="rId11" Type="http://schemas.openxmlformats.org/officeDocument/2006/relationships/hyperlink" Target="http://www.pmptuan.com/faq/5001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pmptuan.com/faq/700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pmptuan.com/faq/500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dugl</dc:creator>
  <cp:keywords/>
  <dc:description/>
  <cp:lastModifiedBy>dugl</cp:lastModifiedBy>
  <cp:revision>2</cp:revision>
  <dcterms:created xsi:type="dcterms:W3CDTF">2019-04-04T05:57:00Z</dcterms:created>
  <dcterms:modified xsi:type="dcterms:W3CDTF">2019-04-04T06:11:00Z</dcterms:modified>
</cp:coreProperties>
</file>