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548FD">
      <w:pPr>
        <w:jc w:val="center"/>
      </w:pPr>
      <w:bookmarkStart w:id="0" w:name="_GoBack"/>
      <w:bookmarkEnd w:id="0"/>
      <w:r>
        <w:rPr>
          <w:b/>
          <w:sz w:val="32"/>
        </w:rPr>
        <w:t>Easy-Care &amp; Durability Preferences (E2)</w:t>
      </w:r>
    </w:p>
    <w:p w14:paraId="6A9716C6">
      <w:r>
        <w:rPr>
          <w:i/>
        </w:rPr>
        <w:t>Text corpus format: pain point (wrinkles / color shift / pilling / wash care) + solution (fabric / construction / finishing).</w:t>
      </w:r>
    </w:p>
    <w:p w14:paraId="4B89D646">
      <w:r>
        <w:rPr>
          <w:b/>
          <w:sz w:val="28"/>
        </w:rPr>
        <w:t>E2-1 抗皱（通勤 / 旅行）</w:t>
      </w:r>
    </w:p>
    <w:p w14:paraId="7E1FB6D7">
      <w:r>
        <w:rPr>
          <w:b/>
          <w:sz w:val="24"/>
        </w:rPr>
        <w:t>痛点</w:t>
      </w:r>
    </w:p>
    <w:p w14:paraId="4B90F089">
      <w:pPr>
        <w:pStyle w:val="16"/>
      </w:pPr>
      <w:r>
        <w:t>通勤/旅行一整天，坐车、久坐、拎包摩擦后起皱明显；到公司或聚会时整件看起来“软塌、没精神”。</w:t>
      </w:r>
    </w:p>
    <w:p w14:paraId="6C9CEA9B">
      <w:r>
        <w:rPr>
          <w:b/>
          <w:sz w:val="24"/>
        </w:rPr>
        <w:t>解决方案（面料/工艺）</w:t>
      </w:r>
    </w:p>
    <w:p w14:paraId="47C65C8A">
      <w:pPr>
        <w:pStyle w:val="16"/>
      </w:pPr>
      <w:r>
        <w:t>选 crepe / nida crepe / crepe blend：纹理本身更“抗皱”，穿着与行李箱挤压后更容易恢复。</w:t>
      </w:r>
    </w:p>
    <w:p w14:paraId="1F5A7CD7">
      <w:pPr>
        <w:pStyle w:val="16"/>
      </w:pPr>
      <w:r>
        <w:t>用聚酯/锦纶混纺做“形态稳定”：相比纯天然纤维更不容易皱，适合高频穿着。</w:t>
      </w:r>
    </w:p>
    <w:p w14:paraId="21EDC351">
      <w:pPr>
        <w:pStyle w:val="16"/>
      </w:pPr>
      <w:r>
        <w:t>结构上做“垂感与留量”：更垂的版型不容易在腰臀处形成死折；宽松量足够更不显皱。</w:t>
      </w:r>
    </w:p>
    <w:p w14:paraId="3E94E87B">
      <w:pPr>
        <w:pStyle w:val="16"/>
      </w:pPr>
      <w:r>
        <w:t>易打理动作化表达：挂一晚自然平整；或轻蒸汽 30 秒快速恢复。</w:t>
      </w:r>
    </w:p>
    <w:p w14:paraId="67ABA3C8">
      <w:pPr>
        <w:pStyle w:val="16"/>
      </w:pPr>
      <w:r>
        <w:t>旅行场景强调 packable：折叠/卷收也不容易出“硬折线”。</w:t>
      </w:r>
    </w:p>
    <w:p w14:paraId="580DE871">
      <w:r>
        <w:rPr>
          <w:b/>
          <w:sz w:val="24"/>
        </w:rPr>
        <w:t>痛点</w:t>
      </w:r>
    </w:p>
    <w:p w14:paraId="7DD769C8">
      <w:pPr>
        <w:pStyle w:val="16"/>
      </w:pPr>
      <w:r>
        <w:t>衣服一皱就显旧，尤其浅色/纯色面料，皱褶在光线下更明显。</w:t>
      </w:r>
    </w:p>
    <w:p w14:paraId="6B11BA0D">
      <w:r>
        <w:rPr>
          <w:b/>
          <w:sz w:val="24"/>
        </w:rPr>
        <w:t>解决方案（面料/工艺）</w:t>
      </w:r>
    </w:p>
    <w:p w14:paraId="422EF358">
      <w:pPr>
        <w:pStyle w:val="16"/>
      </w:pPr>
      <w:r>
        <w:t>选“微肌理”面料：微皱纹理（crepe/砂洗感）能弱化皱褶视觉对比。</w:t>
      </w:r>
    </w:p>
    <w:p w14:paraId="48DE07D3">
      <w:pPr>
        <w:pStyle w:val="16"/>
      </w:pPr>
      <w:r>
        <w:t>避免过薄且过光滑的面料外穿：极光滑的表面更容易显折线；如果必须用，建议做里衬或双层结构。</w:t>
      </w:r>
    </w:p>
    <w:p w14:paraId="4F74BEDA">
      <w:r>
        <w:rPr>
          <w:b/>
          <w:sz w:val="28"/>
        </w:rPr>
        <w:t>E2-2 色牢度与不褪色（黑色 / 深色优势）</w:t>
      </w:r>
    </w:p>
    <w:p w14:paraId="17E38B2C">
      <w:r>
        <w:rPr>
          <w:b/>
          <w:sz w:val="24"/>
        </w:rPr>
        <w:t>痛点</w:t>
      </w:r>
    </w:p>
    <w:p w14:paraId="258437B6">
      <w:pPr>
        <w:pStyle w:val="16"/>
      </w:pPr>
      <w:r>
        <w:t>黑色 abaya 洗几次后发灰、发红或出现“褪色条纹”；深色在日晒/反复洗涤后变得不均匀。</w:t>
      </w:r>
    </w:p>
    <w:p w14:paraId="4885178C">
      <w:r>
        <w:rPr>
          <w:b/>
          <w:sz w:val="24"/>
        </w:rPr>
        <w:t>解决方案（面料/工艺）</w:t>
      </w:r>
    </w:p>
    <w:p w14:paraId="39A8A6A5">
      <w:pPr>
        <w:pStyle w:val="16"/>
      </w:pPr>
      <w:r>
        <w:t>优先“色牢度更强”的黑：强调 colorfast / fade-resistant；面料本身更耐洗耐晒。</w:t>
      </w:r>
    </w:p>
    <w:p w14:paraId="1CF3FD13">
      <w:pPr>
        <w:pStyle w:val="16"/>
      </w:pPr>
      <w:r>
        <w:t>工艺侧：用更稳定的染色与固色流程（深色尤其要控浮色）；首洗前建议单独洗，减少浮色污染。</w:t>
      </w:r>
    </w:p>
    <w:p w14:paraId="2459DFB6">
      <w:pPr>
        <w:pStyle w:val="16"/>
      </w:pPr>
      <w:r>
        <w:t>面料侧：聚酯类深色通常更稳定、更不易大幅褪色；棉麻深色更容易出现“洗后泛白感”，需要更温和洗涤与反面晾晒。</w:t>
      </w:r>
    </w:p>
    <w:p w14:paraId="72C4E9F7">
      <w:pPr>
        <w:pStyle w:val="16"/>
      </w:pPr>
      <w:r>
        <w:t>场景话术：黑色/深色更耐脏、更适合高频通勤；洗护压力更小。</w:t>
      </w:r>
    </w:p>
    <w:p w14:paraId="7A890728">
      <w:r>
        <w:rPr>
          <w:b/>
          <w:sz w:val="24"/>
        </w:rPr>
        <w:t>痛点</w:t>
      </w:r>
    </w:p>
    <w:p w14:paraId="1653A425">
      <w:pPr>
        <w:pStyle w:val="16"/>
      </w:pPr>
      <w:r>
        <w:t>线上购物收到的黑色与图片不一致（偏冷黑/偏暖黑/偏灰黑），导致“色差退货”。</w:t>
      </w:r>
    </w:p>
    <w:p w14:paraId="741AFC5B">
      <w:r>
        <w:rPr>
          <w:b/>
          <w:sz w:val="24"/>
        </w:rPr>
        <w:t>解决方案（面料/工艺）</w:t>
      </w:r>
    </w:p>
    <w:p w14:paraId="0710605A">
      <w:pPr>
        <w:pStyle w:val="16"/>
      </w:pPr>
      <w:r>
        <w:t>商品页把黑色拆成具体色名：jet black / deep black / soft black / charcoal black，并提供“室内光/日光/夜光”三种示意。</w:t>
      </w:r>
    </w:p>
    <w:p w14:paraId="60DFE0CD">
      <w:pPr>
        <w:pStyle w:val="16"/>
      </w:pPr>
      <w:r>
        <w:t>面料说明加一句：同为黑色，不同面料光泽不同（哑光黑 vs 缎面黑），并明确“更哑/更亮”。</w:t>
      </w:r>
    </w:p>
    <w:p w14:paraId="697B0C26">
      <w:pPr>
        <w:pStyle w:val="16"/>
      </w:pPr>
      <w:r>
        <w:t>上新前用统一打光拍摄标准，减少“同款不同批次色差”。</w:t>
      </w:r>
    </w:p>
    <w:p w14:paraId="33735186">
      <w:r>
        <w:rPr>
          <w:b/>
          <w:sz w:val="28"/>
        </w:rPr>
        <w:t>E2-3 不起球 / 耐磨</w:t>
      </w:r>
    </w:p>
    <w:p w14:paraId="07329C81">
      <w:r>
        <w:rPr>
          <w:b/>
          <w:sz w:val="24"/>
        </w:rPr>
        <w:t>痛点</w:t>
      </w:r>
    </w:p>
    <w:p w14:paraId="650D2CEB">
      <w:pPr>
        <w:pStyle w:val="16"/>
      </w:pPr>
      <w:r>
        <w:t>袖口、侧腰、包带摩擦处起球，一旦起球就显旧；深色起球更明显，影响“质感”。</w:t>
      </w:r>
    </w:p>
    <w:p w14:paraId="351EDEE4">
      <w:r>
        <w:rPr>
          <w:b/>
          <w:sz w:val="24"/>
        </w:rPr>
        <w:t>解决方案（面料/工艺）</w:t>
      </w:r>
    </w:p>
    <w:p w14:paraId="7C7C5C6C">
      <w:pPr>
        <w:pStyle w:val="16"/>
      </w:pPr>
      <w:r>
        <w:t>优先“织得更紧密”的面料：同样成分，织法更紧密更耐磨，起球更慢。</w:t>
      </w:r>
    </w:p>
    <w:p w14:paraId="5CAE5907">
      <w:pPr>
        <w:pStyle w:val="16"/>
      </w:pPr>
      <w:r>
        <w:t>优先“长纤维/长丝”手感的面料：更不容易被摩擦拉出毛羽。</w:t>
      </w:r>
    </w:p>
    <w:p w14:paraId="230E767F">
      <w:pPr>
        <w:pStyle w:val="16"/>
      </w:pPr>
      <w:r>
        <w:t>在高摩擦部位做结构优化：口袋口加固、侧缝更平整、减少突起装饰与粗糙车线。</w:t>
      </w:r>
    </w:p>
    <w:p w14:paraId="3ACF65D4">
      <w:pPr>
        <w:pStyle w:val="16"/>
      </w:pPr>
      <w:r>
        <w:t>可选 anti-pilling finish（抗起球整理）：减少毛羽与纤维纠结，延长“看起来像新”的周期。</w:t>
      </w:r>
    </w:p>
    <w:p w14:paraId="7B4C0B01">
      <w:pPr>
        <w:pStyle w:val="16"/>
      </w:pPr>
      <w:r>
        <w:t>洗护动作：反面装洗衣袋、轻柔档、避免高温烘干与硬摩擦混洗。</w:t>
      </w:r>
    </w:p>
    <w:p w14:paraId="2037C1DB">
      <w:r>
        <w:rPr>
          <w:b/>
          <w:sz w:val="24"/>
        </w:rPr>
        <w:t>痛点</w:t>
      </w:r>
    </w:p>
    <w:p w14:paraId="182B71FD">
      <w:pPr>
        <w:pStyle w:val="16"/>
      </w:pPr>
      <w:r>
        <w:t>户外或旅行场景，衣摆与背包/车门/台阶摩擦导致起毛、勾丝、发亮。</w:t>
      </w:r>
    </w:p>
    <w:p w14:paraId="5537BFD1">
      <w:r>
        <w:rPr>
          <w:b/>
          <w:sz w:val="24"/>
        </w:rPr>
        <w:t>解决方案（面料/工艺）</w:t>
      </w:r>
    </w:p>
    <w:p w14:paraId="10CCBD15">
      <w:pPr>
        <w:pStyle w:val="16"/>
      </w:pPr>
      <w:r>
        <w:t>外穿层选更耐磨的 crepe 或混纺（聚酯/锦纶占比更高），兼顾垂感与耐磨。</w:t>
      </w:r>
    </w:p>
    <w:p w14:paraId="07668E89">
      <w:pPr>
        <w:pStyle w:val="16"/>
      </w:pPr>
      <w:r>
        <w:t>必要时用“微光泽”而非“高光泽”：高光泽更容易在磨擦处发亮显旧。</w:t>
      </w:r>
    </w:p>
    <w:p w14:paraId="6C330A4C">
      <w:pPr>
        <w:pStyle w:val="16"/>
      </w:pPr>
      <w:r>
        <w:t>深色面料使用更抗磨的纱线与更高捻度（更不易起毛）。</w:t>
      </w:r>
    </w:p>
    <w:p w14:paraId="1F367345">
      <w:r>
        <w:rPr>
          <w:b/>
          <w:sz w:val="28"/>
        </w:rPr>
        <w:t>E2-4 可机洗偏好</w:t>
      </w:r>
    </w:p>
    <w:p w14:paraId="2034C406">
      <w:r>
        <w:rPr>
          <w:b/>
          <w:sz w:val="24"/>
        </w:rPr>
        <w:t>痛点</w:t>
      </w:r>
    </w:p>
    <w:p w14:paraId="3540BD36">
      <w:pPr>
        <w:pStyle w:val="16"/>
      </w:pPr>
      <w:r>
        <w:t>需要频繁送洗/干洗成本高；或家里没有时间手洗、熨烫。</w:t>
      </w:r>
    </w:p>
    <w:p w14:paraId="24137ED0">
      <w:r>
        <w:rPr>
          <w:b/>
          <w:sz w:val="24"/>
        </w:rPr>
        <w:t>解决方案（面料/工艺）</w:t>
      </w:r>
    </w:p>
    <w:p w14:paraId="32E9EB0D">
      <w:pPr>
        <w:pStyle w:val="16"/>
      </w:pPr>
      <w:r>
        <w:t>选择 machine washable / easy care 面料：聚酯 crepe、nida、部分混纺更适合机洗。</w:t>
      </w:r>
    </w:p>
    <w:p w14:paraId="0FFA3DE6">
      <w:pPr>
        <w:pStyle w:val="16"/>
      </w:pPr>
      <w:r>
        <w:t>结构上避免“洗后变形”的风险点：减少易拉伸拼接、选择更稳定的门襟与领口结构。</w:t>
      </w:r>
    </w:p>
    <w:p w14:paraId="55B2BCF7">
      <w:pPr>
        <w:pStyle w:val="16"/>
      </w:pPr>
      <w:r>
        <w:t>给出清晰机洗参数：冷水/轻柔档/反面/洗衣袋/低温烘干或阴干。</w:t>
      </w:r>
    </w:p>
    <w:p w14:paraId="38CBDB2A">
      <w:pPr>
        <w:pStyle w:val="16"/>
      </w:pPr>
      <w:r>
        <w:t>强调“洗后仍有型”：不易变形、不易缩率、晾干后更平整。</w:t>
      </w:r>
    </w:p>
    <w:p w14:paraId="1F3DEF79">
      <w:r>
        <w:rPr>
          <w:b/>
          <w:sz w:val="24"/>
        </w:rPr>
        <w:t>痛点</w:t>
      </w:r>
    </w:p>
    <w:p w14:paraId="26234EDC">
      <w:pPr>
        <w:pStyle w:val="16"/>
      </w:pPr>
      <w:r>
        <w:t>机洗后出现缩水、扭曲、下摆歪、门襟起浪。</w:t>
      </w:r>
    </w:p>
    <w:p w14:paraId="2A4EF0C3">
      <w:r>
        <w:rPr>
          <w:b/>
          <w:sz w:val="24"/>
        </w:rPr>
        <w:t>解决方案（面料/工艺）</w:t>
      </w:r>
    </w:p>
    <w:p w14:paraId="459251EA">
      <w:pPr>
        <w:pStyle w:val="16"/>
      </w:pPr>
      <w:r>
        <w:t>在商品说明中明确“缩水风险”材质：纯棉/麻更需要预缩或更温和洗护。</w:t>
      </w:r>
    </w:p>
    <w:p w14:paraId="3BB72BEB">
      <w:pPr>
        <w:pStyle w:val="16"/>
      </w:pPr>
      <w:r>
        <w:t>对高风险款做预缩处理与定型工艺；门襟/领口加衬防止变形。</w:t>
      </w:r>
    </w:p>
    <w:p w14:paraId="79ED4B65">
      <w:pPr>
        <w:pStyle w:val="16"/>
      </w:pPr>
      <w:r>
        <w:t>建议低温、短时脱水；避免高温烘干导致纤维疲劳与变形。</w:t>
      </w:r>
    </w:p>
    <w:p w14:paraId="7D486AF9">
      <w:r>
        <w:rPr>
          <w:b/>
          <w:sz w:val="28"/>
        </w:rPr>
        <w:t>短句表达库（可直接用于卖点/详情页）</w:t>
      </w:r>
    </w:p>
    <w:p w14:paraId="2143BFC7">
      <w:pPr>
        <w:pStyle w:val="16"/>
      </w:pPr>
      <w:r>
        <w:t>wrinkle-resistant / 抗皱</w:t>
      </w:r>
    </w:p>
    <w:p w14:paraId="2C978C5E">
      <w:pPr>
        <w:pStyle w:val="16"/>
      </w:pPr>
      <w:r>
        <w:t>packable / travel-friendly / 旅行友好</w:t>
      </w:r>
    </w:p>
    <w:p w14:paraId="38E7B6A9">
      <w:pPr>
        <w:pStyle w:val="16"/>
      </w:pPr>
      <w:r>
        <w:t>easy care / low maintenance / 易打理</w:t>
      </w:r>
    </w:p>
    <w:p w14:paraId="1F953BCF">
      <w:pPr>
        <w:pStyle w:val="16"/>
      </w:pPr>
      <w:r>
        <w:t>machine washable / 可机洗</w:t>
      </w:r>
    </w:p>
    <w:p w14:paraId="2AC0E64E">
      <w:pPr>
        <w:pStyle w:val="16"/>
      </w:pPr>
      <w:r>
        <w:t>colorfast / fade-resistant / 色牢度好 / 不易褪色</w:t>
      </w:r>
    </w:p>
    <w:p w14:paraId="62CD6927">
      <w:pPr>
        <w:pStyle w:val="16"/>
      </w:pPr>
      <w:r>
        <w:t>anti-pilling / resists pilling / 不易起球</w:t>
      </w:r>
    </w:p>
    <w:p w14:paraId="72CDECB4">
      <w:pPr>
        <w:pStyle w:val="16"/>
      </w:pPr>
      <w:r>
        <w:t>abrasion-resistant / 耐磨</w:t>
      </w:r>
    </w:p>
    <w:p w14:paraId="0F71C394">
      <w:pPr>
        <w:pStyle w:val="16"/>
      </w:pPr>
      <w:r>
        <w:t>holds its shape / 洗后不变形</w:t>
      </w:r>
    </w:p>
    <w:p w14:paraId="41FA4E51">
      <w:pPr>
        <w:pStyle w:val="16"/>
      </w:pPr>
      <w:r>
        <w:t>minimal ironing / 少熨烫</w:t>
      </w:r>
    </w:p>
    <w:p w14:paraId="7389BD65">
      <w:pPr>
        <w:pStyle w:val="16"/>
      </w:pPr>
      <w:r>
        <w:t>keeps black looking deep / 黑色更“黑”更耐看</w:t>
      </w:r>
    </w:p>
    <w:p w14:paraId="2709C035">
      <w:r>
        <w:rPr>
          <w:b/>
          <w:sz w:val="28"/>
        </w:rPr>
        <w:t>Plain URLs (reference)</w:t>
      </w:r>
    </w:p>
    <w:p w14:paraId="6948DD06">
      <w:pPr>
        <w:pStyle w:val="16"/>
      </w:pPr>
      <w:r>
        <w:t>Crepe abaya fabric features incl. wrinkle-resistant/durable: https://danaalhassan.com/en/blog/Crepe%20fabric%20for%20abayas/a-1300918948</w:t>
      </w:r>
    </w:p>
    <w:p w14:paraId="340A13B1">
      <w:pPr>
        <w:pStyle w:val="16"/>
      </w:pPr>
      <w:r>
        <w:t>Machine washable silk crepe nida abaya copy: https://www.bazaralhaya.com/products/black-salam-abaya-comfy-flowy-silk-crepe</w:t>
      </w:r>
    </w:p>
    <w:p w14:paraId="75E770DE">
      <w:pPr>
        <w:pStyle w:val="16"/>
      </w:pPr>
      <w:r>
        <w:t>Anti-pilling definition + methods: https://texauxchemicals.com/what-is-anti-pilling-in-textiles-definition-benefits-applications/</w:t>
      </w:r>
    </w:p>
    <w:p w14:paraId="76C6B7E5">
      <w:pPr>
        <w:pStyle w:val="16"/>
      </w:pPr>
      <w:r>
        <w:t>Solbari fabric claim: resists pilling, shrinkage, color fading after multiple washes: https://www.solbari.com/products/everyday-performance-sun-shirt-mens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5A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1528</Words>
  <Characters>2455</Characters>
  <Lines>0</Lines>
  <Paragraphs>0</Paragraphs>
  <TotalTime>0</TotalTime>
  <ScaleCrop>false</ScaleCrop>
  <LinksUpToDate>false</LinksUpToDate>
  <CharactersWithSpaces>2597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FEDCE8A0B9A440F7A34E4F261ADA734A_13</vt:lpwstr>
  </property>
</Properties>
</file>