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C790" w14:textId="4187ABB6" w:rsidR="00EC2E7F" w:rsidRDefault="0038051B" w:rsidP="0038051B">
      <w:pPr>
        <w:pStyle w:val="2"/>
      </w:pPr>
      <w:r>
        <w:rPr>
          <w:rFonts w:hint="eastAsia"/>
        </w:rPr>
        <w:t>渗透报告自动化生成系统使用说明</w:t>
      </w:r>
    </w:p>
    <w:p w14:paraId="0CD339CA" w14:textId="1E5CB79A" w:rsidR="0038051B" w:rsidRPr="0038051B" w:rsidRDefault="0038051B" w:rsidP="0038051B">
      <w:pPr>
        <w:rPr>
          <w:sz w:val="28"/>
          <w:szCs w:val="28"/>
        </w:rPr>
      </w:pPr>
    </w:p>
    <w:p w14:paraId="463D0F00" w14:textId="33EF9E23" w:rsidR="0038051B" w:rsidRPr="0038051B" w:rsidRDefault="0038051B" w:rsidP="003805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8051B">
        <w:rPr>
          <w:rFonts w:hint="eastAsia"/>
          <w:sz w:val="28"/>
          <w:szCs w:val="28"/>
        </w:rPr>
        <w:t>安装</w:t>
      </w:r>
    </w:p>
    <w:p w14:paraId="4D4A3C14" w14:textId="185B2788" w:rsidR="0038051B" w:rsidRDefault="0038051B" w:rsidP="00380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38051B"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</w:rPr>
        <w:t>你需要一个p</w:t>
      </w:r>
      <w:r>
        <w:rPr>
          <w:sz w:val="28"/>
          <w:szCs w:val="28"/>
        </w:rPr>
        <w:t>hp</w:t>
      </w:r>
      <w:r>
        <w:rPr>
          <w:rFonts w:hint="eastAsia"/>
          <w:sz w:val="28"/>
          <w:szCs w:val="28"/>
        </w:rPr>
        <w:t>运行环境，本地或者服务器都可以。（不建议使用服务器，因我没写防注入）</w:t>
      </w:r>
    </w:p>
    <w:p w14:paraId="3DA6049A" w14:textId="250B6109" w:rsidR="0038051B" w:rsidRDefault="0038051B" w:rsidP="0038051B">
      <w:pPr>
        <w:rPr>
          <w:sz w:val="28"/>
          <w:szCs w:val="28"/>
        </w:rPr>
      </w:pPr>
    </w:p>
    <w:p w14:paraId="40966EFC" w14:textId="0C299691" w:rsidR="0038051B" w:rsidRDefault="0038051B" w:rsidP="00380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2、解压得到如下文件列表</w:t>
      </w:r>
    </w:p>
    <w:p w14:paraId="3281E376" w14:textId="1AB1574E" w:rsidR="0038051B" w:rsidRDefault="0038051B" w:rsidP="003805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BE912E" wp14:editId="1FB5C0C7">
            <wp:extent cx="5274310" cy="2872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09FA" w14:textId="6115607D" w:rsidR="0038051B" w:rsidRDefault="0038051B" w:rsidP="0038051B">
      <w:pPr>
        <w:rPr>
          <w:sz w:val="28"/>
          <w:szCs w:val="28"/>
        </w:rPr>
      </w:pPr>
    </w:p>
    <w:p w14:paraId="4E4B926E" w14:textId="77777777" w:rsidR="00FB4680" w:rsidRDefault="00392979" w:rsidP="00380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3、导入sql数据库文件。</w:t>
      </w:r>
      <w:r w:rsidR="00FB4680">
        <w:rPr>
          <w:rFonts w:hint="eastAsia"/>
          <w:sz w:val="28"/>
          <w:szCs w:val="28"/>
        </w:rPr>
        <w:t>文件放在S</w:t>
      </w:r>
      <w:r w:rsidR="00FB4680">
        <w:rPr>
          <w:sz w:val="28"/>
          <w:szCs w:val="28"/>
        </w:rPr>
        <w:t>QL</w:t>
      </w:r>
      <w:r w:rsidR="00FB4680">
        <w:rPr>
          <w:rFonts w:hint="eastAsia"/>
          <w:sz w:val="28"/>
          <w:szCs w:val="28"/>
        </w:rPr>
        <w:t>文件夹下</w:t>
      </w:r>
    </w:p>
    <w:p w14:paraId="012C71AD" w14:textId="553017F5" w:rsidR="00FB4680" w:rsidRDefault="00FB4680" w:rsidP="003805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14047F" wp14:editId="61308A84">
            <wp:extent cx="5274310" cy="1270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9F1" w14:textId="1E3EC811" w:rsidR="00392979" w:rsidRDefault="00392979" w:rsidP="00380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无论你用什么方式，能导入就可以。由于当前S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文件是由</w:t>
      </w:r>
      <w:r w:rsidRPr="00392979">
        <w:rPr>
          <w:sz w:val="28"/>
          <w:szCs w:val="28"/>
        </w:rPr>
        <w:lastRenderedPageBreak/>
        <w:t>phpMyAdmin</w:t>
      </w:r>
      <w:r>
        <w:rPr>
          <w:rFonts w:hint="eastAsia"/>
          <w:sz w:val="28"/>
          <w:szCs w:val="28"/>
        </w:rPr>
        <w:t>导出生成，所以推荐也用这种方式还原。</w:t>
      </w:r>
    </w:p>
    <w:p w14:paraId="698DED0B" w14:textId="63CC5C16" w:rsidR="00FB4680" w:rsidRDefault="00FB4680" w:rsidP="003805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B1B1D" wp14:editId="6874CC3E">
            <wp:extent cx="5274310" cy="3992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919C" w14:textId="40BA8A7C" w:rsidR="00FB4680" w:rsidRDefault="00FB4680" w:rsidP="0038051B">
      <w:pPr>
        <w:rPr>
          <w:sz w:val="28"/>
          <w:szCs w:val="28"/>
        </w:rPr>
      </w:pPr>
    </w:p>
    <w:p w14:paraId="4F5F9A7A" w14:textId="283A64C1" w:rsidR="00FB4680" w:rsidRDefault="00FB4680" w:rsidP="00380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4、修改数据库配置信息，配置文件位置为c</w:t>
      </w:r>
      <w:r>
        <w:rPr>
          <w:sz w:val="28"/>
          <w:szCs w:val="28"/>
        </w:rPr>
        <w:t>onfig/a.php</w:t>
      </w:r>
    </w:p>
    <w:p w14:paraId="6337FA55" w14:textId="6872746B" w:rsidR="00FB4680" w:rsidRDefault="00FB4680" w:rsidP="00380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打开并根据注释修改信息（尽量不要用记事本）</w:t>
      </w:r>
    </w:p>
    <w:p w14:paraId="09E909DC" w14:textId="62E5272D" w:rsidR="00FB4680" w:rsidRDefault="00FB4680" w:rsidP="003805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1267BF" wp14:editId="71A85C2D">
            <wp:extent cx="5274310" cy="2665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ADE" w14:textId="42E1D17D" w:rsidR="00FB4680" w:rsidRDefault="00FB4680" w:rsidP="0038051B">
      <w:pPr>
        <w:rPr>
          <w:sz w:val="28"/>
          <w:szCs w:val="28"/>
        </w:rPr>
      </w:pPr>
    </w:p>
    <w:p w14:paraId="6C2E7EE0" w14:textId="41C74EAB" w:rsidR="00FB4680" w:rsidRDefault="0060471E" w:rsidP="00380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5、</w:t>
      </w:r>
      <w:r w:rsidR="00FB4680">
        <w:rPr>
          <w:rFonts w:hint="eastAsia"/>
          <w:sz w:val="28"/>
          <w:szCs w:val="28"/>
        </w:rPr>
        <w:t>安装完成，浏览器访问即可开始</w:t>
      </w:r>
    </w:p>
    <w:p w14:paraId="7F66F077" w14:textId="77777777" w:rsidR="00FB4680" w:rsidRDefault="00FB4680" w:rsidP="0038051B">
      <w:pPr>
        <w:rPr>
          <w:sz w:val="28"/>
          <w:szCs w:val="28"/>
        </w:rPr>
      </w:pPr>
    </w:p>
    <w:p w14:paraId="72DFBB83" w14:textId="74B19FA7" w:rsidR="0038051B" w:rsidRPr="00050C89" w:rsidRDefault="00050C89" w:rsidP="00050C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50C89">
        <w:rPr>
          <w:rFonts w:hint="eastAsia"/>
          <w:sz w:val="28"/>
          <w:szCs w:val="28"/>
        </w:rPr>
        <w:t>使用</w:t>
      </w:r>
    </w:p>
    <w:p w14:paraId="035F28EC" w14:textId="4CAC9CA8" w:rsidR="00050C89" w:rsidRDefault="00050C89" w:rsidP="00050C89">
      <w:pPr>
        <w:pStyle w:val="a3"/>
        <w:ind w:left="420" w:firstLineChars="0" w:firstLine="0"/>
        <w:rPr>
          <w:sz w:val="28"/>
          <w:szCs w:val="28"/>
        </w:rPr>
      </w:pPr>
    </w:p>
    <w:p w14:paraId="1502ACF4" w14:textId="47DCFC70" w:rsidR="00050C89" w:rsidRPr="00050C89" w:rsidRDefault="00050C89" w:rsidP="00050C89">
      <w:pPr>
        <w:pStyle w:val="3"/>
      </w:pPr>
      <w:r w:rsidRPr="00050C89">
        <w:rPr>
          <w:rFonts w:hint="eastAsia"/>
        </w:rPr>
        <w:t>访问首页进入第一步</w:t>
      </w:r>
    </w:p>
    <w:p w14:paraId="2164E5D7" w14:textId="1F129F37" w:rsidR="00050C89" w:rsidRDefault="00050C89" w:rsidP="00050C8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8EF1AE3" wp14:editId="29454D4F">
            <wp:extent cx="5274310" cy="2807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934D" w14:textId="0BD1F932" w:rsidR="00050C89" w:rsidRDefault="00050C89" w:rsidP="00050C8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填写本次项目的名称（暂时只支持一次生成一个系统报告）。</w:t>
      </w:r>
    </w:p>
    <w:p w14:paraId="2872BB5A" w14:textId="1C46EF47" w:rsidR="00050C89" w:rsidRDefault="00050C89" w:rsidP="00050C8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填写高中低危漏洞数量，点击提交进入下一步</w:t>
      </w:r>
    </w:p>
    <w:p w14:paraId="68564AC9" w14:textId="6F524142" w:rsidR="00050C89" w:rsidRDefault="00050C89" w:rsidP="00050C89">
      <w:pPr>
        <w:pStyle w:val="2"/>
      </w:pPr>
      <w:r w:rsidRPr="00050C89">
        <w:rPr>
          <w:rFonts w:hint="eastAsia"/>
        </w:rPr>
        <w:lastRenderedPageBreak/>
        <w:t>进入第二</w:t>
      </w:r>
      <w:r w:rsidR="001702BD">
        <w:rPr>
          <w:rFonts w:hint="eastAsia"/>
        </w:rPr>
        <w:t>步</w:t>
      </w:r>
    </w:p>
    <w:p w14:paraId="711CDE22" w14:textId="5AD1D5AF" w:rsidR="00050C89" w:rsidRDefault="00050C89" w:rsidP="00050C89">
      <w:r>
        <w:rPr>
          <w:noProof/>
        </w:rPr>
        <w:drawing>
          <wp:inline distT="0" distB="0" distL="0" distR="0" wp14:anchorId="48AF0237" wp14:editId="2599524F">
            <wp:extent cx="5274310" cy="1977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92AF" w14:textId="6DAB23EE" w:rsidR="003D6CD1" w:rsidRDefault="003D6CD1" w:rsidP="00050C89"/>
    <w:p w14:paraId="598E51ED" w14:textId="6FDC8781" w:rsidR="003D6CD1" w:rsidRPr="00F10B1D" w:rsidRDefault="00F8291D" w:rsidP="00050C89">
      <w:pPr>
        <w:rPr>
          <w:sz w:val="28"/>
          <w:szCs w:val="28"/>
        </w:rPr>
      </w:pPr>
      <w:r w:rsidRPr="00F10B1D">
        <w:rPr>
          <w:rFonts w:hint="eastAsia"/>
          <w:sz w:val="28"/>
          <w:szCs w:val="28"/>
        </w:rPr>
        <w:t>左侧下拉栏选择你想添加的漏洞名称（可以直接搜索），点击添加右侧出现色块，代表添加成功，色块中的字符为漏洞id</w:t>
      </w:r>
      <w:r w:rsidRPr="00F10B1D">
        <w:rPr>
          <w:sz w:val="28"/>
          <w:szCs w:val="28"/>
        </w:rPr>
        <w:t>(</w:t>
      </w:r>
      <w:r w:rsidRPr="00F10B1D">
        <w:rPr>
          <w:rFonts w:hint="eastAsia"/>
          <w:sz w:val="28"/>
          <w:szCs w:val="28"/>
        </w:rPr>
        <w:t>使用者忽略即可</w:t>
      </w:r>
      <w:r w:rsidRPr="00F10B1D">
        <w:rPr>
          <w:sz w:val="28"/>
          <w:szCs w:val="28"/>
        </w:rPr>
        <w:t>)</w:t>
      </w:r>
      <w:r w:rsidR="00627110">
        <w:rPr>
          <w:rFonts w:hint="eastAsia"/>
          <w:sz w:val="28"/>
          <w:szCs w:val="28"/>
        </w:rPr>
        <w:t>如果漏洞库中没有你要添加的漏洞，请搜索“未记录”进行添加</w:t>
      </w:r>
      <w:bookmarkStart w:id="0" w:name="_GoBack"/>
      <w:bookmarkEnd w:id="0"/>
    </w:p>
    <w:p w14:paraId="17773106" w14:textId="59A41F79" w:rsidR="00FF5970" w:rsidRPr="00F10B1D" w:rsidRDefault="00FF5970" w:rsidP="00050C89">
      <w:pPr>
        <w:rPr>
          <w:color w:val="FF0000"/>
          <w:sz w:val="28"/>
          <w:szCs w:val="28"/>
        </w:rPr>
      </w:pPr>
      <w:r w:rsidRPr="00F10B1D">
        <w:rPr>
          <w:rFonts w:hint="eastAsia"/>
          <w:color w:val="FF0000"/>
          <w:sz w:val="28"/>
          <w:szCs w:val="28"/>
        </w:rPr>
        <w:t>注意：已选漏洞删除功能还没写，如果选错了记得自己在报告里改一下</w:t>
      </w:r>
    </w:p>
    <w:p w14:paraId="08A2A1EC" w14:textId="622A9C25" w:rsidR="00F8291D" w:rsidRDefault="00F8291D" w:rsidP="00050C89"/>
    <w:p w14:paraId="17B5273D" w14:textId="33554EAE" w:rsidR="00F8291D" w:rsidRDefault="00F8291D" w:rsidP="00050C89">
      <w:r>
        <w:rPr>
          <w:noProof/>
        </w:rPr>
        <w:lastRenderedPageBreak/>
        <w:drawing>
          <wp:inline distT="0" distB="0" distL="0" distR="0" wp14:anchorId="0DBFDC55" wp14:editId="714DA4AF">
            <wp:extent cx="2591986" cy="390229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780" cy="39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88F9B" wp14:editId="1DE9F47E">
            <wp:extent cx="2523809" cy="21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38EF" w14:textId="050BB480" w:rsidR="00F8291D" w:rsidRDefault="00F8291D" w:rsidP="00050C89"/>
    <w:p w14:paraId="2D184BAD" w14:textId="5B3D6C01" w:rsidR="00F8291D" w:rsidRPr="00F10B1D" w:rsidRDefault="00F8291D" w:rsidP="00050C89">
      <w:pPr>
        <w:rPr>
          <w:sz w:val="28"/>
          <w:szCs w:val="28"/>
        </w:rPr>
      </w:pPr>
      <w:r w:rsidRPr="00F10B1D">
        <w:rPr>
          <w:rFonts w:hint="eastAsia"/>
          <w:sz w:val="28"/>
          <w:szCs w:val="28"/>
        </w:rPr>
        <w:t>选择完毕后点击提交，开始生成报告</w:t>
      </w:r>
    </w:p>
    <w:p w14:paraId="5E6544E4" w14:textId="085846F8" w:rsidR="00FF5970" w:rsidRDefault="00FF5970" w:rsidP="00050C89"/>
    <w:p w14:paraId="3DA73BAF" w14:textId="62E0597D" w:rsidR="00FF5970" w:rsidRPr="00F10B1D" w:rsidRDefault="009F335D" w:rsidP="00050C89">
      <w:pPr>
        <w:rPr>
          <w:color w:val="FF0000"/>
          <w:sz w:val="28"/>
          <w:szCs w:val="28"/>
        </w:rPr>
      </w:pPr>
      <w:r w:rsidRPr="00F10B1D">
        <w:rPr>
          <w:rFonts w:hint="eastAsia"/>
          <w:color w:val="FF0000"/>
          <w:sz w:val="28"/>
          <w:szCs w:val="28"/>
        </w:rPr>
        <w:t>注意：本报告以漏洞类型分类，选择多个相同的漏洞只会生成一次本漏洞的详细。</w:t>
      </w:r>
    </w:p>
    <w:p w14:paraId="28D332EF" w14:textId="314BE0DE" w:rsidR="009F335D" w:rsidRPr="00F10B1D" w:rsidRDefault="009F335D" w:rsidP="00050C89">
      <w:pPr>
        <w:rPr>
          <w:color w:val="FF0000"/>
          <w:sz w:val="28"/>
          <w:szCs w:val="28"/>
        </w:rPr>
      </w:pPr>
      <w:r w:rsidRPr="00F10B1D">
        <w:rPr>
          <w:rFonts w:hint="eastAsia"/>
          <w:color w:val="FF0000"/>
          <w:sz w:val="28"/>
          <w:szCs w:val="28"/>
        </w:rPr>
        <w:t>例如：选择四个id为1的漏洞</w:t>
      </w:r>
    </w:p>
    <w:p w14:paraId="53D5F796" w14:textId="46FE6BD5" w:rsidR="009F335D" w:rsidRDefault="009F335D" w:rsidP="00050C89">
      <w:pPr>
        <w:rPr>
          <w:color w:val="FF0000"/>
        </w:rPr>
      </w:pPr>
      <w:r>
        <w:rPr>
          <w:noProof/>
        </w:rPr>
        <w:drawing>
          <wp:inline distT="0" distB="0" distL="0" distR="0" wp14:anchorId="16733AC9" wp14:editId="5DA2E4F1">
            <wp:extent cx="2647619" cy="22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9349" w14:textId="295508AF" w:rsidR="009F335D" w:rsidRPr="00F10B1D" w:rsidRDefault="009F335D" w:rsidP="00050C89">
      <w:pPr>
        <w:rPr>
          <w:color w:val="FF0000"/>
          <w:sz w:val="28"/>
          <w:szCs w:val="28"/>
        </w:rPr>
      </w:pPr>
      <w:r w:rsidRPr="00F10B1D">
        <w:rPr>
          <w:rFonts w:hint="eastAsia"/>
          <w:color w:val="FF0000"/>
          <w:sz w:val="28"/>
          <w:szCs w:val="28"/>
        </w:rPr>
        <w:t>只生成一次漏洞详细</w:t>
      </w:r>
    </w:p>
    <w:p w14:paraId="3E3AF99E" w14:textId="3910344F" w:rsidR="009F335D" w:rsidRDefault="009F335D" w:rsidP="00050C8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D8BA25E" wp14:editId="06CB1C7A">
            <wp:extent cx="5274310" cy="24879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992F" w14:textId="21E8423E" w:rsidR="009F335D" w:rsidRDefault="009F335D" w:rsidP="00050C89">
      <w:pPr>
        <w:rPr>
          <w:color w:val="FF0000"/>
        </w:rPr>
      </w:pPr>
    </w:p>
    <w:p w14:paraId="664204F6" w14:textId="77A9C3D1" w:rsidR="009F335D" w:rsidRDefault="009F335D" w:rsidP="00050C89">
      <w:pPr>
        <w:rPr>
          <w:color w:val="FF0000"/>
        </w:rPr>
      </w:pPr>
    </w:p>
    <w:p w14:paraId="5402E3C1" w14:textId="318C2A39" w:rsidR="00C921A9" w:rsidRPr="009F335D" w:rsidRDefault="00C921A9" w:rsidP="00050C89">
      <w:pPr>
        <w:rPr>
          <w:color w:val="FF0000"/>
        </w:rPr>
      </w:pPr>
    </w:p>
    <w:p w14:paraId="0831E96E" w14:textId="31F646DF" w:rsidR="00050C89" w:rsidRPr="00F10B1D" w:rsidRDefault="003229FB" w:rsidP="00050C89">
      <w:pPr>
        <w:rPr>
          <w:sz w:val="28"/>
          <w:szCs w:val="28"/>
        </w:rPr>
      </w:pPr>
      <w:r w:rsidRPr="00F10B1D">
        <w:rPr>
          <w:rFonts w:hint="eastAsia"/>
          <w:sz w:val="28"/>
          <w:szCs w:val="28"/>
        </w:rPr>
        <w:t>报告生成后使用c</w:t>
      </w:r>
      <w:r w:rsidRPr="00F10B1D">
        <w:rPr>
          <w:sz w:val="28"/>
          <w:szCs w:val="28"/>
        </w:rPr>
        <w:t>trl+A</w:t>
      </w:r>
      <w:r w:rsidRPr="00F10B1D">
        <w:rPr>
          <w:rFonts w:hint="eastAsia"/>
          <w:sz w:val="28"/>
          <w:szCs w:val="28"/>
        </w:rPr>
        <w:t>全选复制到新建w</w:t>
      </w:r>
      <w:r w:rsidRPr="00F10B1D">
        <w:rPr>
          <w:sz w:val="28"/>
          <w:szCs w:val="28"/>
        </w:rPr>
        <w:t>ord</w:t>
      </w:r>
      <w:r w:rsidRPr="00F10B1D">
        <w:rPr>
          <w:rFonts w:hint="eastAsia"/>
          <w:sz w:val="28"/>
          <w:szCs w:val="28"/>
        </w:rPr>
        <w:t>文档中</w:t>
      </w:r>
      <w:r w:rsidR="00100B5A" w:rsidRPr="00F10B1D">
        <w:rPr>
          <w:rFonts w:hint="eastAsia"/>
          <w:sz w:val="28"/>
          <w:szCs w:val="28"/>
        </w:rPr>
        <w:t>。由于生成数据为漏洞库中的默认数据，请结合实际情况再对报告进行打磨修改</w:t>
      </w:r>
    </w:p>
    <w:p w14:paraId="5009A49D" w14:textId="1CFCFF71" w:rsidR="00B03C47" w:rsidRDefault="00B03C47" w:rsidP="00050C89">
      <w:pPr>
        <w:rPr>
          <w:sz w:val="28"/>
          <w:szCs w:val="28"/>
        </w:rPr>
      </w:pPr>
    </w:p>
    <w:p w14:paraId="30E054D0" w14:textId="6621F125" w:rsidR="00B03C47" w:rsidRPr="00F10B1D" w:rsidRDefault="00B03C47" w:rsidP="00050C89">
      <w:pPr>
        <w:rPr>
          <w:color w:val="FF0000"/>
          <w:sz w:val="28"/>
          <w:szCs w:val="28"/>
        </w:rPr>
      </w:pPr>
      <w:r w:rsidRPr="00F10B1D">
        <w:rPr>
          <w:rFonts w:hint="eastAsia"/>
          <w:color w:val="FF0000"/>
          <w:sz w:val="28"/>
          <w:szCs w:val="28"/>
        </w:rPr>
        <w:t>注意：漏洞U</w:t>
      </w:r>
      <w:r w:rsidRPr="00F10B1D">
        <w:rPr>
          <w:color w:val="FF0000"/>
          <w:sz w:val="28"/>
          <w:szCs w:val="28"/>
        </w:rPr>
        <w:t>RL</w:t>
      </w:r>
      <w:r w:rsidRPr="00F10B1D">
        <w:rPr>
          <w:rFonts w:hint="eastAsia"/>
          <w:color w:val="FF0000"/>
          <w:sz w:val="28"/>
          <w:szCs w:val="28"/>
        </w:rPr>
        <w:t>和测试流程为生成，请自行填写。</w:t>
      </w:r>
    </w:p>
    <w:sectPr w:rsidR="00B03C47" w:rsidRPr="00F1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41B"/>
    <w:multiLevelType w:val="hybridMultilevel"/>
    <w:tmpl w:val="1A90784C"/>
    <w:lvl w:ilvl="0" w:tplc="1AB271B8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115105C0"/>
    <w:multiLevelType w:val="hybridMultilevel"/>
    <w:tmpl w:val="799EFEDE"/>
    <w:lvl w:ilvl="0" w:tplc="4AD42442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395F42D9"/>
    <w:multiLevelType w:val="hybridMultilevel"/>
    <w:tmpl w:val="7972760C"/>
    <w:lvl w:ilvl="0" w:tplc="58B239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F"/>
    <w:rsid w:val="00050C89"/>
    <w:rsid w:val="00100B5A"/>
    <w:rsid w:val="001702BD"/>
    <w:rsid w:val="003229FB"/>
    <w:rsid w:val="0038051B"/>
    <w:rsid w:val="00392979"/>
    <w:rsid w:val="003D6CD1"/>
    <w:rsid w:val="00577D3F"/>
    <w:rsid w:val="0060471E"/>
    <w:rsid w:val="00627110"/>
    <w:rsid w:val="009F335D"/>
    <w:rsid w:val="00B03C47"/>
    <w:rsid w:val="00C921A9"/>
    <w:rsid w:val="00EC2E7F"/>
    <w:rsid w:val="00F10B1D"/>
    <w:rsid w:val="00F8291D"/>
    <w:rsid w:val="00FB4680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6F47"/>
  <w15:chartTrackingRefBased/>
  <w15:docId w15:val="{78B6FF9D-3105-4555-9FAE-1466761B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05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0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5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05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051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50C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14</cp:revision>
  <dcterms:created xsi:type="dcterms:W3CDTF">2020-01-10T06:58:00Z</dcterms:created>
  <dcterms:modified xsi:type="dcterms:W3CDTF">2020-01-10T07:47:00Z</dcterms:modified>
</cp:coreProperties>
</file>