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A9336" w14:textId="77777777" w:rsidR="006121A1" w:rsidRDefault="006121A1" w:rsidP="006121A1">
      <w:pPr>
        <w:jc w:val="center"/>
        <w:rPr>
          <w:rFonts w:hint="eastAsia"/>
        </w:rPr>
      </w:pPr>
      <w:r>
        <w:rPr>
          <w:rFonts w:hint="eastAsia"/>
        </w:rPr>
        <w:t xml:space="preserve">OS X </w:t>
      </w:r>
      <w:r>
        <w:rPr>
          <w:rFonts w:hint="eastAsia"/>
        </w:rPr>
        <w:t>开发纪要</w:t>
      </w:r>
    </w:p>
    <w:p w14:paraId="49BE60D9" w14:textId="77777777" w:rsidR="006121A1" w:rsidRDefault="006121A1" w:rsidP="006121A1">
      <w:pPr>
        <w:jc w:val="center"/>
        <w:rPr>
          <w:rFonts w:hint="eastAsia"/>
        </w:rPr>
      </w:pPr>
    </w:p>
    <w:p w14:paraId="279643C5" w14:textId="77777777" w:rsidR="006121A1" w:rsidRDefault="006121A1" w:rsidP="006121A1">
      <w:pPr>
        <w:jc w:val="center"/>
        <w:rPr>
          <w:rFonts w:hint="eastAsia"/>
        </w:rPr>
      </w:pPr>
    </w:p>
    <w:p w14:paraId="4AB2955D" w14:textId="77777777" w:rsidR="006121A1" w:rsidRDefault="006121A1">
      <w:pPr>
        <w:rPr>
          <w:rFonts w:hint="eastAsia"/>
        </w:rPr>
      </w:pPr>
    </w:p>
    <w:p w14:paraId="4018DE7C" w14:textId="77777777" w:rsidR="006121A1" w:rsidRDefault="006121A1">
      <w:pPr>
        <w:rPr>
          <w:rFonts w:hint="eastAsia"/>
        </w:rPr>
      </w:pPr>
      <w:r>
        <w:rPr>
          <w:rFonts w:hint="eastAsia"/>
        </w:rPr>
        <w:t>数据存储</w:t>
      </w:r>
      <w:r>
        <w:rPr>
          <w:rFonts w:hint="eastAsia"/>
        </w:rPr>
        <w:t>-</w:t>
      </w:r>
      <w:r>
        <w:rPr>
          <w:rFonts w:hint="eastAsia"/>
        </w:rPr>
        <w:t>相同</w:t>
      </w:r>
    </w:p>
    <w:p w14:paraId="151C22C0" w14:textId="77777777" w:rsidR="006121A1" w:rsidRDefault="006121A1">
      <w:pPr>
        <w:rPr>
          <w:rFonts w:hint="eastAsia"/>
        </w:rPr>
      </w:pPr>
    </w:p>
    <w:p w14:paraId="736DE235" w14:textId="77777777" w:rsidR="008335DD" w:rsidRDefault="006121A1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布局影响较大</w:t>
      </w:r>
    </w:p>
    <w:p w14:paraId="0FC97E0C" w14:textId="6A4B51DC" w:rsidR="00A03CD2" w:rsidRDefault="006121A1" w:rsidP="00A03C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屏幕尺寸</w:t>
      </w:r>
      <w:r w:rsidR="007E74A8">
        <w:rPr>
          <w:rFonts w:hint="eastAsia"/>
        </w:rPr>
        <w:t>-</w:t>
      </w:r>
      <w:r w:rsidR="007E74A8">
        <w:rPr>
          <w:rFonts w:hint="eastAsia"/>
        </w:rPr>
        <w:t>缩放，关闭，最小化，最大化</w:t>
      </w:r>
    </w:p>
    <w:p w14:paraId="6D49F1B1" w14:textId="4046CEB0" w:rsidR="006121A1" w:rsidRDefault="006121A1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用户体验</w:t>
      </w:r>
      <w:r w:rsidR="00BD455F">
        <w:rPr>
          <w:rFonts w:hint="eastAsia"/>
        </w:rPr>
        <w:t>-</w:t>
      </w:r>
      <w:r w:rsidR="00BD455F">
        <w:rPr>
          <w:rFonts w:hint="eastAsia"/>
        </w:rPr>
        <w:t>鼠标</w:t>
      </w:r>
      <w:r w:rsidR="00080242">
        <w:rPr>
          <w:rFonts w:hint="eastAsia"/>
        </w:rPr>
        <w:t>、触摸板及其他输入设备</w:t>
      </w:r>
      <w:r w:rsidR="00BD455F">
        <w:rPr>
          <w:rFonts w:hint="eastAsia"/>
        </w:rPr>
        <w:t>代替手势触摸</w:t>
      </w:r>
    </w:p>
    <w:p w14:paraId="48CA1407" w14:textId="77777777" w:rsidR="00842A0E" w:rsidRDefault="00842A0E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</w:t>
      </w:r>
    </w:p>
    <w:p w14:paraId="0B6F2CC9" w14:textId="2DBFC5BE" w:rsidR="00842A0E" w:rsidRDefault="00C91B9F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电源</w:t>
      </w:r>
    </w:p>
    <w:p w14:paraId="45427D35" w14:textId="36523D96" w:rsidR="00ED1484" w:rsidRDefault="00A03CD2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多窗口</w:t>
      </w:r>
    </w:p>
    <w:p w14:paraId="0C11697B" w14:textId="7D3046C2" w:rsidR="00A03CD2" w:rsidRDefault="000F1C23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文件系统</w:t>
      </w:r>
      <w:r w:rsidR="0031014A">
        <w:rPr>
          <w:rFonts w:hint="eastAsia"/>
        </w:rPr>
        <w:t>-</w:t>
      </w:r>
      <w:r w:rsidR="0031014A">
        <w:rPr>
          <w:rFonts w:hint="eastAsia"/>
        </w:rPr>
        <w:t>可开放式，文件编码，传输</w:t>
      </w:r>
    </w:p>
    <w:p w14:paraId="72163DC9" w14:textId="77777777" w:rsidR="0078597E" w:rsidRPr="0078597E" w:rsidRDefault="00745AD5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控制器</w:t>
      </w:r>
      <w:r>
        <w:rPr>
          <w:rFonts w:ascii="Courier" w:hAnsi="Courier" w:cs="Courier" w:hint="eastAsia"/>
          <w:color w:val="535353"/>
          <w:kern w:val="0"/>
          <w:sz w:val="26"/>
          <w:szCs w:val="26"/>
        </w:rPr>
        <w:t xml:space="preserve"> </w:t>
      </w:r>
    </w:p>
    <w:p w14:paraId="7ED7125B" w14:textId="36DCD96F" w:rsidR="00745AD5" w:rsidRPr="0078597E" w:rsidRDefault="0078597E" w:rsidP="0078597E">
      <w:pPr>
        <w:pStyle w:val="a3"/>
        <w:ind w:left="360" w:firstLineChars="0" w:firstLine="0"/>
        <w:rPr>
          <w:rFonts w:hint="eastAsia"/>
        </w:rPr>
      </w:pPr>
      <w:r>
        <w:rPr>
          <w:rFonts w:ascii="Courier" w:hAnsi="Courier" w:cs="Courier" w:hint="eastAsia"/>
          <w:color w:val="535353"/>
          <w:kern w:val="0"/>
          <w:sz w:val="26"/>
          <w:szCs w:val="26"/>
        </w:rPr>
        <w:t>1.</w:t>
      </w:r>
      <w:r w:rsidR="00745AD5" w:rsidRPr="001140EE">
        <w:rPr>
          <w:rFonts w:ascii="Courier" w:hAnsi="Courier" w:cs="Courier" w:hint="eastAsia"/>
          <w:color w:val="3366FF"/>
          <w:kern w:val="0"/>
          <w:sz w:val="26"/>
          <w:szCs w:val="26"/>
        </w:rPr>
        <w:t>NSViewController</w:t>
      </w:r>
      <w:r>
        <w:rPr>
          <w:rFonts w:ascii="Courier" w:hAnsi="Courier" w:cs="Courier" w:hint="eastAsia"/>
          <w:color w:val="3366FF"/>
          <w:kern w:val="0"/>
          <w:sz w:val="26"/>
          <w:szCs w:val="26"/>
        </w:rPr>
        <w:t>（</w:t>
      </w:r>
      <w:r w:rsidRPr="0078597E">
        <w:rPr>
          <w:rFonts w:ascii="Courier" w:hAnsi="Courier" w:cs="Courier" w:hint="eastAsia"/>
          <w:kern w:val="0"/>
          <w:sz w:val="26"/>
          <w:szCs w:val="26"/>
        </w:rPr>
        <w:t>NSWindowController</w:t>
      </w:r>
      <w:r>
        <w:rPr>
          <w:rFonts w:ascii="Courier" w:hAnsi="Courier" w:cs="Courier" w:hint="eastAsia"/>
          <w:color w:val="3366FF"/>
          <w:kern w:val="0"/>
          <w:sz w:val="26"/>
          <w:szCs w:val="26"/>
        </w:rPr>
        <w:t>）</w:t>
      </w:r>
      <w:r w:rsidR="00745AD5">
        <w:rPr>
          <w:rFonts w:ascii="Courier" w:hAnsi="Courier" w:cs="Courier" w:hint="eastAsia"/>
          <w:color w:val="535353"/>
          <w:kern w:val="0"/>
          <w:sz w:val="26"/>
          <w:szCs w:val="26"/>
        </w:rPr>
        <w:t xml:space="preserve"> VS </w:t>
      </w:r>
      <w:r w:rsidR="00745AD5" w:rsidRPr="001140EE">
        <w:rPr>
          <w:rFonts w:ascii="Courier" w:hAnsi="Courier" w:cs="Courier" w:hint="eastAsia"/>
          <w:color w:val="FF0000"/>
          <w:kern w:val="0"/>
          <w:sz w:val="26"/>
          <w:szCs w:val="26"/>
        </w:rPr>
        <w:t>UIViewController</w:t>
      </w:r>
    </w:p>
    <w:p w14:paraId="1F979176" w14:textId="59936389" w:rsidR="0078597E" w:rsidRPr="0078597E" w:rsidRDefault="0078597E" w:rsidP="0078597E">
      <w:pPr>
        <w:pStyle w:val="a3"/>
        <w:ind w:left="360" w:firstLineChars="0" w:firstLine="0"/>
        <w:rPr>
          <w:rFonts w:hint="eastAsia"/>
        </w:rPr>
      </w:pPr>
      <w:r w:rsidRPr="0078597E">
        <w:rPr>
          <w:rFonts w:ascii="Courier" w:hAnsi="Courier" w:cs="Courier" w:hint="eastAsia"/>
          <w:kern w:val="0"/>
          <w:sz w:val="26"/>
          <w:szCs w:val="26"/>
        </w:rPr>
        <w:t>2.</w:t>
      </w:r>
      <w:r w:rsidRPr="0078597E">
        <w:rPr>
          <w:rFonts w:ascii="Courier" w:hAnsi="Courier" w:cs="Courier" w:hint="eastAsia"/>
          <w:kern w:val="0"/>
          <w:sz w:val="26"/>
          <w:szCs w:val="26"/>
        </w:rPr>
        <w:t>导航控制器</w:t>
      </w:r>
      <w:r w:rsidRPr="0078597E">
        <w:rPr>
          <w:rFonts w:ascii="Courier" w:hAnsi="Courier" w:cs="Courier" w:hint="eastAsia"/>
          <w:kern w:val="0"/>
          <w:sz w:val="26"/>
          <w:szCs w:val="26"/>
        </w:rPr>
        <w:t xml:space="preserve"> </w:t>
      </w:r>
      <w:r w:rsidRPr="0078597E">
        <w:rPr>
          <w:rFonts w:ascii="Courier" w:hAnsi="Courier" w:cs="Courier" w:hint="eastAsia"/>
          <w:kern w:val="0"/>
          <w:sz w:val="26"/>
          <w:szCs w:val="26"/>
        </w:rPr>
        <w:t>无</w:t>
      </w:r>
    </w:p>
    <w:p w14:paraId="5659A62A" w14:textId="18CD47A9" w:rsidR="00745AD5" w:rsidRPr="00CC6F84" w:rsidRDefault="00745AD5" w:rsidP="00612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urier" w:hAnsi="Courier" w:cs="Courier" w:hint="eastAsia"/>
          <w:color w:val="535353"/>
          <w:kern w:val="0"/>
          <w:sz w:val="26"/>
          <w:szCs w:val="26"/>
        </w:rPr>
        <w:t xml:space="preserve"> </w:t>
      </w:r>
      <w:r w:rsidR="006F15AA">
        <w:rPr>
          <w:rFonts w:ascii="Courier" w:hAnsi="Courier" w:cs="Courier" w:hint="eastAsia"/>
          <w:color w:val="535353"/>
          <w:kern w:val="0"/>
          <w:sz w:val="26"/>
          <w:szCs w:val="26"/>
        </w:rPr>
        <w:t>菜单栏</w:t>
      </w:r>
    </w:p>
    <w:p w14:paraId="586928D6" w14:textId="134C3BAB" w:rsidR="008F496E" w:rsidRPr="000E18DC" w:rsidRDefault="000E18DC" w:rsidP="00CC6F84">
      <w:pPr>
        <w:rPr>
          <w:rFonts w:hint="eastAsia"/>
          <w:color w:val="008000"/>
        </w:rPr>
      </w:pPr>
      <w:r w:rsidRPr="000E18DC">
        <w:rPr>
          <w:rFonts w:hint="eastAsia"/>
          <w:color w:val="008000"/>
        </w:rPr>
        <w:t>NSTableView</w:t>
      </w:r>
    </w:p>
    <w:p w14:paraId="6BD0B4AC" w14:textId="19730A0A" w:rsidR="000E18DC" w:rsidRDefault="000E18DC" w:rsidP="00CC6F84">
      <w:pPr>
        <w:rPr>
          <w:rFonts w:hint="eastAsia"/>
        </w:rPr>
      </w:pPr>
      <w:hyperlink r:id="rId6" w:history="1">
        <w:r w:rsidRPr="000E18DC">
          <w:rPr>
            <w:rStyle w:val="a4"/>
            <w:rFonts w:hint="eastAsia"/>
          </w:rPr>
          <w:t>参考</w:t>
        </w:r>
      </w:hyperlink>
    </w:p>
    <w:p w14:paraId="6D54CE5D" w14:textId="77777777" w:rsidR="000E18DC" w:rsidRDefault="000E18DC" w:rsidP="00CC6F84">
      <w:pPr>
        <w:rPr>
          <w:rFonts w:hint="eastAsia"/>
        </w:rPr>
      </w:pPr>
    </w:p>
    <w:p w14:paraId="697DB07B" w14:textId="77777777" w:rsidR="000E18DC" w:rsidRDefault="000E18DC" w:rsidP="00CC6F84">
      <w:pPr>
        <w:rPr>
          <w:rFonts w:hint="eastAsia"/>
        </w:rPr>
      </w:pPr>
      <w:bookmarkStart w:id="0" w:name="_GoBack"/>
      <w:bookmarkEnd w:id="0"/>
    </w:p>
    <w:p w14:paraId="555090E1" w14:textId="0ED2DA3D" w:rsidR="008F496E" w:rsidRPr="008F496E" w:rsidRDefault="008F496E" w:rsidP="00CC6F84">
      <w:pPr>
        <w:rPr>
          <w:rFonts w:hint="eastAsia"/>
          <w:color w:val="008000"/>
        </w:rPr>
      </w:pPr>
      <w:r w:rsidRPr="008F496E">
        <w:rPr>
          <w:color w:val="008000"/>
        </w:rPr>
        <w:t>NSMenuItem</w:t>
      </w:r>
    </w:p>
    <w:p w14:paraId="726823F2" w14:textId="3B12EF27" w:rsidR="00CC6F84" w:rsidRPr="00CC6F84" w:rsidRDefault="00CC6F84" w:rsidP="00CC6F84">
      <w:pPr>
        <w:rPr>
          <w:rFonts w:hint="eastAsia"/>
        </w:rPr>
      </w:pPr>
      <w:r w:rsidRPr="00CC6F84">
        <w:t>NSMenuItem* editMenuItem = [[NSApp mainMenu] itemWithTitle:@"</w:t>
      </w:r>
      <w:r>
        <w:rPr>
          <w:rFonts w:hint="eastAsia"/>
        </w:rPr>
        <w:t>xxx</w:t>
      </w:r>
      <w:r w:rsidRPr="00CC6F84">
        <w:t>"];</w:t>
      </w:r>
    </w:p>
    <w:p w14:paraId="3B9E94BF" w14:textId="77777777" w:rsidR="00CC6F84" w:rsidRPr="003C5F1C" w:rsidRDefault="00CC6F84" w:rsidP="00CC6F84">
      <w:pPr>
        <w:rPr>
          <w:rFonts w:hint="eastAsia"/>
        </w:rPr>
      </w:pPr>
    </w:p>
    <w:p w14:paraId="73DE142B" w14:textId="391FEC98" w:rsidR="003C5F1C" w:rsidRPr="008F496E" w:rsidRDefault="00A82507" w:rsidP="003C5F1C">
      <w:pPr>
        <w:rPr>
          <w:rFonts w:ascii="Menlo Regular" w:hAnsi="Menlo Regular" w:cs="Menlo Regular" w:hint="eastAsia"/>
          <w:color w:val="008000"/>
          <w:kern w:val="0"/>
          <w:sz w:val="22"/>
          <w:szCs w:val="22"/>
        </w:rPr>
      </w:pPr>
      <w:r w:rsidRPr="008F496E">
        <w:rPr>
          <w:rFonts w:ascii="Menlo Regular" w:hAnsi="Menlo Regular" w:cs="Menlo Regular"/>
          <w:color w:val="008000"/>
          <w:kern w:val="0"/>
          <w:sz w:val="22"/>
          <w:szCs w:val="22"/>
        </w:rPr>
        <w:t>NSTask</w:t>
      </w:r>
    </w:p>
    <w:p w14:paraId="41C827E3" w14:textId="36AF033C" w:rsidR="00A82507" w:rsidRPr="00A82507" w:rsidRDefault="00A82507" w:rsidP="00A82507">
      <w:pPr>
        <w:rPr>
          <w:rFonts w:hint="eastAsia"/>
        </w:rPr>
      </w:pPr>
      <w:r w:rsidRPr="00A82507">
        <w:rPr>
          <w:rFonts w:hint="eastAsia"/>
        </w:rPr>
        <w:t>启动外部进程的</w:t>
      </w:r>
    </w:p>
    <w:p w14:paraId="6F01F9B2" w14:textId="77777777" w:rsidR="00A82507" w:rsidRDefault="00A82507" w:rsidP="00A82507">
      <w:pPr>
        <w:rPr>
          <w:rFonts w:hint="eastAsia"/>
        </w:rPr>
      </w:pPr>
      <w:r w:rsidRPr="00A82507">
        <w:t>NSTask *task = [[NSTask alloc] init];</w:t>
      </w:r>
      <w:r w:rsidRPr="00A82507">
        <w:rPr>
          <w:rFonts w:hint="eastAsia"/>
        </w:rPr>
        <w:t> </w:t>
      </w:r>
    </w:p>
    <w:p w14:paraId="1BC21FD1" w14:textId="5312CDC4" w:rsidR="00A82507" w:rsidRDefault="00A82507" w:rsidP="00A82507">
      <w:pPr>
        <w:rPr>
          <w:rFonts w:hint="eastAsia"/>
        </w:rPr>
      </w:pPr>
      <w:r w:rsidRPr="00A82507">
        <w:rPr>
          <w:rFonts w:hint="eastAsia"/>
        </w:rPr>
        <w:t> </w:t>
      </w:r>
      <w:r w:rsidRPr="00A82507">
        <w:t>[task setLaunchPath:@"/usr/bin/open"];</w:t>
      </w:r>
    </w:p>
    <w:p w14:paraId="136CCCDF" w14:textId="77777777" w:rsidR="00A82507" w:rsidRDefault="00A82507" w:rsidP="00A82507">
      <w:pPr>
        <w:jc w:val="left"/>
        <w:rPr>
          <w:rFonts w:hint="eastAsia"/>
        </w:rPr>
      </w:pPr>
      <w:r w:rsidRPr="00A82507">
        <w:t>[task</w:t>
      </w:r>
      <w:r>
        <w:rPr>
          <w:rFonts w:hint="eastAsia"/>
        </w:rPr>
        <w:t xml:space="preserve"> </w:t>
      </w:r>
      <w:r w:rsidRPr="00A82507">
        <w:t>setArguments:[NSArray arrayWithObject:@"/private/var/root/Desktop/PAL_CTCv2.app"]];</w:t>
      </w:r>
      <w:r w:rsidRPr="00A82507">
        <w:rPr>
          <w:rFonts w:hint="eastAsia"/>
        </w:rPr>
        <w:t> </w:t>
      </w:r>
    </w:p>
    <w:p w14:paraId="194B8B5F" w14:textId="77777777" w:rsidR="00A82507" w:rsidRDefault="00A82507" w:rsidP="00A82507">
      <w:pPr>
        <w:jc w:val="left"/>
        <w:rPr>
          <w:rFonts w:hint="eastAsia"/>
        </w:rPr>
      </w:pPr>
      <w:r w:rsidRPr="00A82507">
        <w:rPr>
          <w:rFonts w:hint="eastAsia"/>
        </w:rPr>
        <w:t> </w:t>
      </w:r>
      <w:r w:rsidRPr="00A82507">
        <w:t>[task launch];</w:t>
      </w:r>
      <w:r w:rsidRPr="00A82507">
        <w:rPr>
          <w:rFonts w:hint="eastAsia"/>
        </w:rPr>
        <w:t> </w:t>
      </w:r>
    </w:p>
    <w:p w14:paraId="40A9EECE" w14:textId="39386DB2" w:rsidR="006F15AA" w:rsidRPr="00A82507" w:rsidRDefault="00A82507" w:rsidP="00A82507">
      <w:pPr>
        <w:jc w:val="left"/>
        <w:rPr>
          <w:rFonts w:hint="eastAsia"/>
        </w:rPr>
      </w:pPr>
      <w:r w:rsidRPr="00A82507">
        <w:rPr>
          <w:rFonts w:hint="eastAsia"/>
        </w:rPr>
        <w:t> </w:t>
      </w:r>
      <w:r w:rsidRPr="00A82507">
        <w:t>[task release];</w:t>
      </w:r>
    </w:p>
    <w:p w14:paraId="523B27DB" w14:textId="77777777" w:rsidR="006F15AA" w:rsidRDefault="006F15AA" w:rsidP="003C5F1C">
      <w:pPr>
        <w:rPr>
          <w:rFonts w:hint="eastAsia"/>
        </w:rPr>
      </w:pPr>
    </w:p>
    <w:p w14:paraId="0E51CE6D" w14:textId="15783C31" w:rsidR="003C5F1C" w:rsidRPr="006A13C1" w:rsidRDefault="003C5F1C" w:rsidP="003C5F1C">
      <w:pPr>
        <w:rPr>
          <w:rFonts w:hint="eastAsia"/>
          <w:color w:val="008000"/>
        </w:rPr>
      </w:pPr>
      <w:r w:rsidRPr="006A13C1">
        <w:rPr>
          <w:color w:val="008000"/>
        </w:rPr>
        <w:t xml:space="preserve">NSWorkspace </w:t>
      </w:r>
      <w:hyperlink r:id="rId7" w:history="1">
        <w:r w:rsidR="006F15AA" w:rsidRPr="006F15AA">
          <w:rPr>
            <w:rStyle w:val="a4"/>
            <w:rFonts w:hint="eastAsia"/>
          </w:rPr>
          <w:t>参考</w:t>
        </w:r>
      </w:hyperlink>
    </w:p>
    <w:p w14:paraId="3D56C1E3" w14:textId="7368ED75" w:rsidR="003C5F1C" w:rsidRPr="003C5F1C" w:rsidRDefault="003C5F1C" w:rsidP="003C5F1C">
      <w:r w:rsidRPr="003C5F1C">
        <w:t>为应用程序提供如下服务：</w:t>
      </w:r>
    </w:p>
    <w:p w14:paraId="4458ECB1" w14:textId="77777777" w:rsidR="003C5F1C" w:rsidRPr="003C5F1C" w:rsidRDefault="003C5F1C" w:rsidP="003C5F1C">
      <w:r w:rsidRPr="003C5F1C">
        <w:t>1</w:t>
      </w:r>
      <w:r w:rsidRPr="003C5F1C">
        <w:t>）打开，操作文件</w:t>
      </w:r>
      <w:r w:rsidRPr="003C5F1C">
        <w:t>/</w:t>
      </w:r>
      <w:r w:rsidRPr="003C5F1C">
        <w:t>设备，获取文件</w:t>
      </w:r>
      <w:r w:rsidRPr="003C5F1C">
        <w:t>/</w:t>
      </w:r>
      <w:r w:rsidRPr="003C5F1C">
        <w:t>设备信息</w:t>
      </w:r>
    </w:p>
    <w:p w14:paraId="227D2A3A" w14:textId="77777777" w:rsidR="003C5F1C" w:rsidRPr="003C5F1C" w:rsidRDefault="003C5F1C" w:rsidP="003C5F1C">
      <w:r w:rsidRPr="003C5F1C">
        <w:t>2</w:t>
      </w:r>
      <w:r w:rsidRPr="003C5F1C">
        <w:t>）跟踪文件，设备以及数据库的变动</w:t>
      </w:r>
    </w:p>
    <w:p w14:paraId="36C9CA70" w14:textId="77777777" w:rsidR="003C5F1C" w:rsidRPr="003C5F1C" w:rsidRDefault="003C5F1C" w:rsidP="003C5F1C">
      <w:r w:rsidRPr="003C5F1C">
        <w:t>3</w:t>
      </w:r>
      <w:r w:rsidRPr="003C5F1C">
        <w:t>）设置或获取文件的</w:t>
      </w:r>
      <w:r w:rsidRPr="003C5F1C">
        <w:t xml:space="preserve"> Finder </w:t>
      </w:r>
      <w:r w:rsidRPr="003C5F1C">
        <w:t>信息</w:t>
      </w:r>
    </w:p>
    <w:p w14:paraId="3E05BDB2" w14:textId="7667FC95" w:rsidR="003C5F1C" w:rsidRDefault="003C5F1C" w:rsidP="003C5F1C">
      <w:pPr>
        <w:rPr>
          <w:rFonts w:hint="eastAsia"/>
        </w:rPr>
      </w:pPr>
      <w:r w:rsidRPr="003C5F1C">
        <w:t>4</w:t>
      </w:r>
      <w:r w:rsidRPr="003C5F1C">
        <w:t>）启动应用程序。</w:t>
      </w:r>
    </w:p>
    <w:p w14:paraId="246964CB" w14:textId="77777777" w:rsidR="008F496E" w:rsidRDefault="008F496E" w:rsidP="003C5F1C">
      <w:pPr>
        <w:rPr>
          <w:rFonts w:hint="eastAsia"/>
        </w:rPr>
      </w:pPr>
    </w:p>
    <w:p w14:paraId="551F91F9" w14:textId="77777777" w:rsidR="008F496E" w:rsidRPr="008F496E" w:rsidRDefault="008F496E" w:rsidP="008F496E">
      <w:pPr>
        <w:rPr>
          <w:rFonts w:hint="eastAsia"/>
          <w:color w:val="008000"/>
        </w:rPr>
      </w:pPr>
      <w:r w:rsidRPr="008F496E">
        <w:rPr>
          <w:rFonts w:hint="eastAsia"/>
          <w:color w:val="008000"/>
        </w:rPr>
        <w:lastRenderedPageBreak/>
        <w:t>NSApp</w:t>
      </w:r>
    </w:p>
    <w:p w14:paraId="7A4C8F9E" w14:textId="372FDA98" w:rsidR="008F496E" w:rsidRDefault="008F496E" w:rsidP="008F496E">
      <w:pPr>
        <w:rPr>
          <w:rFonts w:hint="eastAsia"/>
        </w:rPr>
      </w:pPr>
      <w:r w:rsidRPr="008F496E">
        <w:t>是一个指向当前运行的程序实例的全局变量</w:t>
      </w:r>
    </w:p>
    <w:p w14:paraId="4127ABFB" w14:textId="33021FD8" w:rsidR="00255F10" w:rsidRPr="009E310B" w:rsidRDefault="00255F10" w:rsidP="009E310B">
      <w:pPr>
        <w:pStyle w:val="a3"/>
        <w:numPr>
          <w:ilvl w:val="0"/>
          <w:numId w:val="2"/>
        </w:numPr>
        <w:ind w:firstLineChars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 w:rsidRPr="009E310B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)beginSheet:(</w:t>
      </w:r>
      <w:r w:rsidRPr="009E310B">
        <w:rPr>
          <w:rFonts w:ascii="Menlo Regular" w:hAnsi="Menlo Regular" w:cs="Menlo Regular"/>
          <w:color w:val="5C2699"/>
          <w:kern w:val="0"/>
          <w:sz w:val="22"/>
          <w:szCs w:val="22"/>
        </w:rPr>
        <w:t>NSWindow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*)sheet modalForWindow:(</w:t>
      </w:r>
      <w:r w:rsidRPr="009E310B">
        <w:rPr>
          <w:rFonts w:ascii="Menlo Regular" w:hAnsi="Menlo Regular" w:cs="Menlo Regular"/>
          <w:color w:val="5C2699"/>
          <w:kern w:val="0"/>
          <w:sz w:val="22"/>
          <w:szCs w:val="22"/>
        </w:rPr>
        <w:t>NSWindow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*)docWindow</w:t>
      </w:r>
      <w:r w:rsidRPr="009E310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modalDelegate:(</w:t>
      </w:r>
      <w:r w:rsidRPr="009E310B">
        <w:rPr>
          <w:rFonts w:ascii="Menlo Regular" w:hAnsi="Menlo Regular" w:cs="Menlo Regular"/>
          <w:color w:val="AA0D91"/>
          <w:kern w:val="0"/>
          <w:sz w:val="22"/>
          <w:szCs w:val="22"/>
        </w:rPr>
        <w:t>id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)modalDelegate</w:t>
      </w:r>
      <w:r w:rsidRPr="009E310B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didEndSelector:(</w:t>
      </w:r>
      <w:r w:rsidRPr="009E310B">
        <w:rPr>
          <w:rFonts w:ascii="Menlo Regular" w:hAnsi="Menlo Regular" w:cs="Menlo Regular"/>
          <w:color w:val="AA0D91"/>
          <w:kern w:val="0"/>
          <w:sz w:val="22"/>
          <w:szCs w:val="22"/>
        </w:rPr>
        <w:t>SEL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>)didEndSelector contextInfo:(</w:t>
      </w:r>
      <w:r w:rsidRPr="009E310B"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 w:rsidRPr="009E3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*)contextInfo</w:t>
      </w:r>
    </w:p>
    <w:p w14:paraId="42F7AF05" w14:textId="77777777" w:rsidR="009E310B" w:rsidRDefault="009E310B" w:rsidP="009E310B">
      <w:pPr>
        <w:jc w:val="left"/>
        <w:rPr>
          <w:rFonts w:hint="eastAsia"/>
        </w:rPr>
      </w:pPr>
    </w:p>
    <w:p w14:paraId="546D6430" w14:textId="77777777" w:rsidR="009E310B" w:rsidRDefault="009E310B" w:rsidP="009E310B">
      <w:pPr>
        <w:jc w:val="left"/>
        <w:rPr>
          <w:rFonts w:hint="eastAsia"/>
        </w:rPr>
      </w:pPr>
    </w:p>
    <w:p w14:paraId="413FA1A8" w14:textId="4FB456A9" w:rsidR="009E310B" w:rsidRDefault="009E310B" w:rsidP="009E310B">
      <w:pPr>
        <w:jc w:val="left"/>
        <w:rPr>
          <w:rFonts w:ascii="Menlo Regular" w:hAnsi="Menlo Regular" w:cs="Menlo Regular" w:hint="eastAsia"/>
          <w:color w:val="008000"/>
          <w:kern w:val="0"/>
          <w:sz w:val="22"/>
          <w:szCs w:val="22"/>
        </w:rPr>
      </w:pPr>
      <w:r w:rsidRPr="009E310B">
        <w:rPr>
          <w:rFonts w:ascii="Menlo Regular" w:hAnsi="Menlo Regular" w:cs="Menlo Regular"/>
          <w:color w:val="008000"/>
          <w:kern w:val="0"/>
          <w:sz w:val="22"/>
          <w:szCs w:val="22"/>
        </w:rPr>
        <w:t>NSWindow</w:t>
      </w:r>
      <w:r>
        <w:rPr>
          <w:rFonts w:ascii="Menlo Regular" w:hAnsi="Menlo Regular" w:cs="Menlo Regular" w:hint="eastAsia"/>
          <w:color w:val="008000"/>
          <w:kern w:val="0"/>
          <w:sz w:val="22"/>
          <w:szCs w:val="22"/>
        </w:rPr>
        <w:t xml:space="preserve"> </w:t>
      </w:r>
      <w:hyperlink r:id="rId8" w:history="1">
        <w:r w:rsidRPr="009E310B">
          <w:rPr>
            <w:rStyle w:val="a4"/>
            <w:rFonts w:ascii="Menlo Regular" w:hAnsi="Menlo Regular" w:cs="Menlo Regular" w:hint="eastAsia"/>
            <w:kern w:val="0"/>
            <w:sz w:val="22"/>
            <w:szCs w:val="22"/>
          </w:rPr>
          <w:t>参考</w:t>
        </w:r>
      </w:hyperlink>
    </w:p>
    <w:p w14:paraId="2A7F92F6" w14:textId="77777777" w:rsidR="009E310B" w:rsidRPr="009E310B" w:rsidRDefault="009E310B" w:rsidP="009E310B">
      <w:pPr>
        <w:jc w:val="left"/>
        <w:rPr>
          <w:rFonts w:ascii="Menlo Regular" w:hAnsi="Menlo Regular" w:cs="Menlo Regular" w:hint="eastAsia"/>
          <w:color w:val="008000"/>
          <w:kern w:val="0"/>
          <w:sz w:val="22"/>
          <w:szCs w:val="22"/>
        </w:rPr>
      </w:pPr>
    </w:p>
    <w:p w14:paraId="7180F8E3" w14:textId="4EC9B05C" w:rsidR="009E310B" w:rsidRDefault="009E310B" w:rsidP="009E310B">
      <w:pPr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_contentView</w:t>
      </w:r>
    </w:p>
    <w:p w14:paraId="7485C0B6" w14:textId="77777777" w:rsidR="00A917D1" w:rsidRDefault="00A917D1" w:rsidP="009E310B">
      <w:pPr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0144B051" w14:textId="77777777" w:rsidR="00614461" w:rsidRDefault="00614461" w:rsidP="009E310B">
      <w:pPr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A3EE9FF" w14:textId="591EBD30" w:rsidR="00A917D1" w:rsidRDefault="00A917D1" w:rsidP="009E310B">
      <w:pPr>
        <w:jc w:val="left"/>
        <w:rPr>
          <w:rFonts w:ascii="Arial" w:hAnsi="Arial" w:cs="Arial" w:hint="eastAsia"/>
          <w:color w:val="292220"/>
          <w:kern w:val="0"/>
          <w:sz w:val="28"/>
          <w:szCs w:val="28"/>
        </w:rPr>
      </w:pPr>
      <w:r>
        <w:rPr>
          <w:rFonts w:ascii="Arial" w:hAnsi="Arial" w:cs="Arial"/>
          <w:color w:val="292220"/>
          <w:kern w:val="0"/>
          <w:sz w:val="28"/>
          <w:szCs w:val="28"/>
        </w:rPr>
        <w:t>NSFilehandle</w:t>
      </w:r>
      <w:r>
        <w:rPr>
          <w:rFonts w:ascii="Arial" w:hAnsi="Arial" w:cs="Arial" w:hint="eastAsia"/>
          <w:color w:val="292220"/>
          <w:kern w:val="0"/>
          <w:sz w:val="28"/>
          <w:szCs w:val="28"/>
        </w:rPr>
        <w:t xml:space="preserve"> </w:t>
      </w:r>
      <w:hyperlink r:id="rId9" w:history="1">
        <w:r w:rsidRPr="00A917D1">
          <w:rPr>
            <w:rStyle w:val="a4"/>
            <w:rFonts w:ascii="Arial" w:hAnsi="Arial" w:cs="Arial" w:hint="eastAsia"/>
            <w:kern w:val="0"/>
            <w:sz w:val="28"/>
            <w:szCs w:val="28"/>
          </w:rPr>
          <w:t>参考</w:t>
        </w:r>
      </w:hyperlink>
    </w:p>
    <w:p w14:paraId="0B4CB315" w14:textId="314435BE" w:rsidR="00A917D1" w:rsidRDefault="00A917D1" w:rsidP="009E310B">
      <w:pPr>
        <w:jc w:val="left"/>
        <w:rPr>
          <w:rFonts w:ascii="Arial" w:hAnsi="Arial" w:cs="Arial" w:hint="eastAsia"/>
          <w:color w:val="292220"/>
          <w:kern w:val="0"/>
          <w:sz w:val="28"/>
          <w:szCs w:val="28"/>
        </w:rPr>
      </w:pPr>
      <w:r>
        <w:rPr>
          <w:rFonts w:ascii="Arial" w:hAnsi="Arial" w:cs="Arial" w:hint="eastAsia"/>
          <w:color w:val="292220"/>
          <w:kern w:val="0"/>
          <w:sz w:val="28"/>
          <w:szCs w:val="28"/>
        </w:rPr>
        <w:t>文件读写操作</w:t>
      </w:r>
    </w:p>
    <w:p w14:paraId="00C19195" w14:textId="77777777" w:rsidR="00317C22" w:rsidRDefault="00317C22" w:rsidP="009E310B">
      <w:pPr>
        <w:jc w:val="left"/>
        <w:rPr>
          <w:rFonts w:ascii="Arial" w:hAnsi="Arial" w:cs="Arial" w:hint="eastAsia"/>
          <w:color w:val="292220"/>
          <w:kern w:val="0"/>
          <w:sz w:val="28"/>
          <w:szCs w:val="28"/>
        </w:rPr>
      </w:pPr>
    </w:p>
    <w:p w14:paraId="1CFABAE7" w14:textId="59E0E51E" w:rsidR="00317C22" w:rsidRDefault="00317C22" w:rsidP="009E310B">
      <w:pPr>
        <w:jc w:val="left"/>
        <w:rPr>
          <w:rFonts w:ascii="Menlo Regular" w:hAnsi="Menlo Regular" w:cs="Menlo Regular" w:hint="eastAsia"/>
          <w:color w:val="5C2699"/>
          <w:kern w:val="0"/>
          <w:sz w:val="22"/>
          <w:szCs w:val="22"/>
        </w:rPr>
      </w:pPr>
      <w:r>
        <w:rPr>
          <w:rFonts w:ascii="Menlo Regular" w:hAnsi="Menlo Regular" w:cs="Menlo Regular"/>
          <w:color w:val="5C2699"/>
          <w:kern w:val="0"/>
          <w:sz w:val="22"/>
          <w:szCs w:val="22"/>
        </w:rPr>
        <w:t>NSOpenPanel</w:t>
      </w:r>
    </w:p>
    <w:p w14:paraId="23C293E4" w14:textId="31E8324A" w:rsidR="00317C22" w:rsidRPr="008F496E" w:rsidRDefault="00317C22" w:rsidP="009E310B">
      <w:pPr>
        <w:jc w:val="left"/>
        <w:rPr>
          <w:rFonts w:hint="eastAsia"/>
        </w:rPr>
      </w:pPr>
      <w:r>
        <w:rPr>
          <w:rFonts w:ascii="Menlo Regular" w:hAnsi="Menlo Regular" w:cs="Menlo Regular" w:hint="eastAsia"/>
          <w:color w:val="5C2699"/>
          <w:kern w:val="0"/>
          <w:sz w:val="22"/>
          <w:szCs w:val="22"/>
        </w:rPr>
        <w:t>打开文件对话框</w:t>
      </w:r>
    </w:p>
    <w:sectPr w:rsidR="00317C22" w:rsidRPr="008F496E" w:rsidSect="008335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6601D"/>
    <w:multiLevelType w:val="hybridMultilevel"/>
    <w:tmpl w:val="F4B69BF4"/>
    <w:lvl w:ilvl="0" w:tplc="D11A70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8B6DD0"/>
    <w:multiLevelType w:val="hybridMultilevel"/>
    <w:tmpl w:val="C2D88C9C"/>
    <w:lvl w:ilvl="0" w:tplc="63367938">
      <w:start w:val="4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1A1"/>
    <w:rsid w:val="00080242"/>
    <w:rsid w:val="000E18DC"/>
    <w:rsid w:val="000F1C23"/>
    <w:rsid w:val="001140EE"/>
    <w:rsid w:val="00255F10"/>
    <w:rsid w:val="0031014A"/>
    <w:rsid w:val="00317C22"/>
    <w:rsid w:val="003C5F1C"/>
    <w:rsid w:val="006121A1"/>
    <w:rsid w:val="00614461"/>
    <w:rsid w:val="006A13C1"/>
    <w:rsid w:val="006F15AA"/>
    <w:rsid w:val="00745AD5"/>
    <w:rsid w:val="0078597E"/>
    <w:rsid w:val="007E74A8"/>
    <w:rsid w:val="008335DD"/>
    <w:rsid w:val="00842A0E"/>
    <w:rsid w:val="008F496E"/>
    <w:rsid w:val="009E310B"/>
    <w:rsid w:val="00A03CD2"/>
    <w:rsid w:val="00A82507"/>
    <w:rsid w:val="00A917D1"/>
    <w:rsid w:val="00BD455F"/>
    <w:rsid w:val="00C91B9F"/>
    <w:rsid w:val="00CC6F84"/>
    <w:rsid w:val="00E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26A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1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15A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144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1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15A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144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sina.com.cn/s/blog_b06fa7ef0101clss.html" TargetMode="External"/><Relationship Id="rId7" Type="http://schemas.openxmlformats.org/officeDocument/2006/relationships/hyperlink" Target="http://blog.csdn.net/kesalin/article/details/6749107" TargetMode="External"/><Relationship Id="rId8" Type="http://schemas.openxmlformats.org/officeDocument/2006/relationships/hyperlink" Target="http://blog.csdn.net/sodaslay/article/details/8275830" TargetMode="External"/><Relationship Id="rId9" Type="http://schemas.openxmlformats.org/officeDocument/2006/relationships/hyperlink" Target="http://blog.csdn.net/enuola/article/details/779705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171</Words>
  <Characters>980</Characters>
  <Application>Microsoft Macintosh Word</Application>
  <DocSecurity>0</DocSecurity>
  <Lines>8</Lines>
  <Paragraphs>2</Paragraphs>
  <ScaleCrop>false</ScaleCrop>
  <Company>jd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JD_Acorld Acorld</dc:creator>
  <cp:keywords/>
  <dc:description/>
  <cp:lastModifiedBy>JD_Acorld Acorld</cp:lastModifiedBy>
  <cp:revision>23</cp:revision>
  <dcterms:created xsi:type="dcterms:W3CDTF">2014-04-24T12:02:00Z</dcterms:created>
  <dcterms:modified xsi:type="dcterms:W3CDTF">2014-04-24T13:18:00Z</dcterms:modified>
</cp:coreProperties>
</file>