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423A6E3" w14:textId="77777777" w:rsidR="00B34653" w:rsidRDefault="00D96359" w:rsidP="00D96359">
      <w:pPr>
        <w:jc w:val="center"/>
        <w:rPr>
          <w:rFonts w:ascii="宋体" w:eastAsia="宋体" w:hAnsi="宋体" w:cs="宋体"/>
        </w:rPr>
      </w:pPr>
      <w:r>
        <w:rPr>
          <w:rFonts w:hint="eastAsia"/>
        </w:rPr>
        <w:t>IOS  </w:t>
      </w:r>
      <w:r>
        <w:rPr>
          <w:rFonts w:hint="eastAsia"/>
        </w:rPr>
        <w:t>面</w:t>
      </w:r>
      <w:r>
        <w:rPr>
          <w:rFonts w:ascii="宋体" w:eastAsia="宋体" w:hAnsi="宋体" w:cs="宋体" w:hint="eastAsia"/>
        </w:rPr>
        <w:t>试题</w:t>
      </w:r>
    </w:p>
    <w:p w14:paraId="66C60471" w14:textId="77777777" w:rsidR="00D96359" w:rsidRDefault="00D96359" w:rsidP="00D96359">
      <w:pPr>
        <w:jc w:val="center"/>
        <w:rPr>
          <w:rFonts w:ascii="宋体" w:eastAsia="宋体" w:hAnsi="宋体" w:cs="宋体"/>
        </w:rPr>
      </w:pPr>
    </w:p>
    <w:p w14:paraId="55A542CF" w14:textId="77777777" w:rsidR="00D96359" w:rsidRDefault="00D96359" w:rsidP="00D96359">
      <w:pPr>
        <w:jc w:val="right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Acorld</w:t>
      </w:r>
    </w:p>
    <w:p w14:paraId="4000DE49" w14:textId="77777777" w:rsidR="00D96359" w:rsidRDefault="00D96359" w:rsidP="00D96359">
      <w:pPr>
        <w:jc w:val="right"/>
        <w:rPr>
          <w:rFonts w:ascii="宋体" w:eastAsia="宋体" w:hAnsi="宋体" w:cs="宋体"/>
        </w:rPr>
      </w:pPr>
    </w:p>
    <w:p w14:paraId="7C5C5D40" w14:textId="77777777" w:rsidR="00D96359" w:rsidRDefault="00D96359" w:rsidP="00D96359">
      <w:pPr>
        <w:jc w:val="both"/>
        <w:rPr>
          <w:rFonts w:ascii="宋体" w:eastAsia="宋体" w:hAnsi="宋体" w:cs="宋体"/>
        </w:rPr>
      </w:pPr>
    </w:p>
    <w:p w14:paraId="7E724C11" w14:textId="54BF180A" w:rsidR="00D96359" w:rsidRPr="00723C05" w:rsidRDefault="00723C05" w:rsidP="00723C05">
      <w:pPr>
        <w:jc w:val="both"/>
        <w:rPr>
          <w:rFonts w:ascii="宋体" w:eastAsia="宋体" w:hAnsi="宋体" w:cs="宋体"/>
        </w:rPr>
      </w:pPr>
      <w:r w:rsidRPr="00723C05">
        <w:rPr>
          <w:rFonts w:ascii="宋体" w:eastAsia="宋体" w:hAnsi="宋体" w:cs="宋体" w:hint="eastAsia"/>
        </w:rPr>
        <w:t>1.</w:t>
      </w:r>
      <w:r w:rsidR="0067580C" w:rsidRPr="00723C05">
        <w:rPr>
          <w:rFonts w:ascii="宋体" w:eastAsia="宋体" w:hAnsi="宋体" w:cs="宋体" w:hint="eastAsia"/>
        </w:rPr>
        <w:t>NSNotificationCenter 是同步的，不能操作耗时任务</w:t>
      </w:r>
    </w:p>
    <w:p w14:paraId="775FFBDB" w14:textId="77777777" w:rsidR="00D66E29" w:rsidRPr="00D66E29" w:rsidRDefault="00D66E29" w:rsidP="00D66E29">
      <w:pPr>
        <w:pStyle w:val="ListParagraph"/>
        <w:ind w:left="360" w:firstLineChars="0" w:firstLine="0"/>
        <w:jc w:val="both"/>
        <w:rPr>
          <w:rFonts w:ascii="宋体" w:eastAsia="宋体" w:hAnsi="宋体" w:cs="宋体"/>
        </w:rPr>
      </w:pPr>
    </w:p>
    <w:p w14:paraId="01DD3711" w14:textId="77777777" w:rsidR="0067580C" w:rsidRDefault="0067580C" w:rsidP="00D96359">
      <w:pPr>
        <w:jc w:val="both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2.KVO，是保存监听对象object，继承并重写被监听对象的set方法，将object的</w:t>
      </w:r>
      <w:proofErr w:type="spellStart"/>
      <w:r>
        <w:rPr>
          <w:rFonts w:ascii="宋体" w:eastAsia="宋体" w:hAnsi="宋体" w:cs="宋体" w:hint="eastAsia"/>
        </w:rPr>
        <w:t>isa</w:t>
      </w:r>
      <w:proofErr w:type="spellEnd"/>
      <w:r>
        <w:rPr>
          <w:rFonts w:ascii="宋体" w:eastAsia="宋体" w:hAnsi="宋体" w:cs="宋体" w:hint="eastAsia"/>
        </w:rPr>
        <w:t>指针指向子类。</w:t>
      </w:r>
    </w:p>
    <w:p w14:paraId="37C40E29" w14:textId="77777777" w:rsidR="00D66E29" w:rsidRDefault="00D66E29" w:rsidP="00D96359">
      <w:pPr>
        <w:jc w:val="both"/>
        <w:rPr>
          <w:rFonts w:ascii="宋体" w:eastAsia="宋体" w:hAnsi="宋体" w:cs="宋体"/>
        </w:rPr>
      </w:pPr>
    </w:p>
    <w:p w14:paraId="25F89BC7" w14:textId="1AF0A06E" w:rsidR="00AF58BD" w:rsidRDefault="0067580C" w:rsidP="00D96359">
      <w:pPr>
        <w:jc w:val="both"/>
        <w:rPr>
          <w:rFonts w:ascii="宋体" w:eastAsia="宋体" w:hAnsi="宋体" w:cs="宋体"/>
        </w:rPr>
      </w:pPr>
      <w:r>
        <w:rPr>
          <w:rFonts w:ascii="宋体" w:eastAsia="宋体" w:hAnsi="宋体" w:cs="宋体" w:hint="eastAsia"/>
        </w:rPr>
        <w:t>3.</w:t>
      </w:r>
      <w:r w:rsidR="00AF58BD" w:rsidRPr="00AF58BD">
        <w:rPr>
          <w:rFonts w:ascii="宋体" w:eastAsia="宋体" w:hAnsi="宋体" w:cs="宋体"/>
        </w:rPr>
        <w:t xml:space="preserve"> </w:t>
      </w:r>
      <w:proofErr w:type="spellStart"/>
      <w:r w:rsidR="00AF58BD" w:rsidRPr="0067580C">
        <w:rPr>
          <w:rFonts w:ascii="宋体" w:eastAsia="宋体" w:hAnsi="宋体" w:cs="宋体"/>
        </w:rPr>
        <w:t>CAAnimation</w:t>
      </w:r>
      <w:proofErr w:type="spellEnd"/>
      <w:r w:rsidR="00AF58BD">
        <w:rPr>
          <w:rFonts w:ascii="宋体" w:eastAsia="宋体" w:hAnsi="宋体" w:cs="宋体" w:hint="eastAsia"/>
        </w:rPr>
        <w:t>及其子类的用途</w:t>
      </w:r>
    </w:p>
    <w:p w14:paraId="1E9649A4" w14:textId="57A591FB" w:rsidR="0067580C" w:rsidRDefault="0067580C" w:rsidP="00D96359">
      <w:pPr>
        <w:jc w:val="both"/>
        <w:rPr>
          <w:rFonts w:ascii="宋体" w:eastAsia="宋体" w:hAnsi="宋体" w:cs="宋体"/>
        </w:rPr>
      </w:pPr>
      <w:proofErr w:type="spellStart"/>
      <w:proofErr w:type="gramStart"/>
      <w:r w:rsidRPr="0067580C">
        <w:rPr>
          <w:rFonts w:ascii="宋体" w:eastAsia="宋体" w:hAnsi="宋体" w:cs="宋体"/>
        </w:rPr>
        <w:t>CAAnimation</w:t>
      </w:r>
      <w:proofErr w:type="spellEnd"/>
      <w:r w:rsidRPr="0067580C"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</w:rPr>
        <w:tab/>
      </w:r>
      <w:r>
        <w:rPr>
          <w:rFonts w:ascii="宋体" w:eastAsia="宋体" w:hAnsi="宋体" w:cs="宋体"/>
        </w:rPr>
        <w:tab/>
      </w:r>
      <w:r w:rsidR="00226BE7">
        <w:rPr>
          <w:rFonts w:ascii="宋体" w:eastAsia="宋体" w:hAnsi="宋体" w:cs="宋体" w:hint="eastAsia"/>
        </w:rPr>
        <w:tab/>
      </w:r>
      <w:r w:rsidRPr="0067580C">
        <w:rPr>
          <w:rFonts w:ascii="宋体" w:eastAsia="宋体" w:hAnsi="宋体" w:cs="宋体"/>
        </w:rPr>
        <w:t>:</w:t>
      </w:r>
      <w:proofErr w:type="gramEnd"/>
      <w:r w:rsidRPr="0067580C">
        <w:rPr>
          <w:rFonts w:ascii="宋体" w:eastAsia="宋体" w:hAnsi="宋体" w:cs="宋体"/>
        </w:rPr>
        <w:t xml:space="preserve"> </w:t>
      </w:r>
      <w:proofErr w:type="spellStart"/>
      <w:r w:rsidRPr="0067580C">
        <w:rPr>
          <w:rFonts w:ascii="宋体" w:eastAsia="宋体" w:hAnsi="宋体" w:cs="宋体"/>
        </w:rPr>
        <w:t>NSObject</w:t>
      </w:r>
      <w:proofErr w:type="spellEnd"/>
    </w:p>
    <w:p w14:paraId="0693D07B" w14:textId="77777777" w:rsidR="0067580C" w:rsidRPr="0067580C" w:rsidRDefault="0067580C" w:rsidP="00D96359">
      <w:pPr>
        <w:jc w:val="both"/>
        <w:rPr>
          <w:rFonts w:ascii="宋体" w:eastAsia="宋体" w:hAnsi="宋体" w:cs="宋体"/>
        </w:rPr>
      </w:pPr>
      <w:proofErr w:type="spellStart"/>
      <w:proofErr w:type="gramStart"/>
      <w:r w:rsidRPr="0067580C">
        <w:rPr>
          <w:rFonts w:ascii="宋体" w:eastAsia="宋体" w:hAnsi="宋体" w:cs="宋体"/>
        </w:rPr>
        <w:t>CAPropertyAnimation</w:t>
      </w:r>
      <w:proofErr w:type="spellEnd"/>
      <w:r w:rsidRPr="0067580C"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</w:rPr>
        <w:tab/>
      </w:r>
      <w:r w:rsidRPr="0067580C">
        <w:rPr>
          <w:rFonts w:ascii="宋体" w:eastAsia="宋体" w:hAnsi="宋体" w:cs="宋体"/>
        </w:rPr>
        <w:t>:</w:t>
      </w:r>
      <w:proofErr w:type="gramEnd"/>
      <w:r w:rsidRPr="0067580C">
        <w:rPr>
          <w:rFonts w:ascii="宋体" w:eastAsia="宋体" w:hAnsi="宋体" w:cs="宋体"/>
        </w:rPr>
        <w:t xml:space="preserve"> </w:t>
      </w:r>
      <w:proofErr w:type="spellStart"/>
      <w:r w:rsidRPr="0067580C">
        <w:rPr>
          <w:rFonts w:ascii="宋体" w:eastAsia="宋体" w:hAnsi="宋体" w:cs="宋体"/>
        </w:rPr>
        <w:t>CAAnimation</w:t>
      </w:r>
      <w:proofErr w:type="spellEnd"/>
    </w:p>
    <w:p w14:paraId="79B027C8" w14:textId="72F5CF5B" w:rsidR="003A36DD" w:rsidRPr="0067580C" w:rsidRDefault="0067580C" w:rsidP="0067580C">
      <w:pPr>
        <w:jc w:val="both"/>
        <w:rPr>
          <w:rFonts w:ascii="宋体" w:eastAsia="宋体" w:hAnsi="宋体" w:cs="宋体"/>
        </w:rPr>
      </w:pPr>
      <w:proofErr w:type="spellStart"/>
      <w:r w:rsidRPr="0067580C">
        <w:rPr>
          <w:rFonts w:ascii="宋体" w:eastAsia="宋体" w:hAnsi="宋体" w:cs="宋体"/>
        </w:rPr>
        <w:t>CABasicAnimation</w:t>
      </w:r>
      <w:proofErr w:type="spellEnd"/>
      <w:r w:rsidRPr="0067580C"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</w:rPr>
        <w:tab/>
      </w:r>
      <w:r>
        <w:rPr>
          <w:rFonts w:ascii="宋体" w:eastAsia="宋体" w:hAnsi="宋体" w:cs="宋体"/>
        </w:rPr>
        <w:tab/>
      </w:r>
      <w:r w:rsidRPr="0067580C">
        <w:rPr>
          <w:rFonts w:ascii="宋体" w:eastAsia="宋体" w:hAnsi="宋体" w:cs="宋体"/>
        </w:rPr>
        <w:t xml:space="preserve">: </w:t>
      </w:r>
      <w:proofErr w:type="spellStart"/>
      <w:r w:rsidRPr="0067580C">
        <w:rPr>
          <w:rFonts w:ascii="宋体" w:eastAsia="宋体" w:hAnsi="宋体" w:cs="宋体"/>
        </w:rPr>
        <w:t>CAPropertyAnimation</w:t>
      </w:r>
      <w:proofErr w:type="spellEnd"/>
      <w:r w:rsidR="003A36DD">
        <w:rPr>
          <w:rFonts w:ascii="宋体" w:eastAsia="宋体" w:hAnsi="宋体" w:cs="宋体" w:hint="eastAsia"/>
        </w:rPr>
        <w:t xml:space="preserve"> //平移、缩放、旋转，不改变位置</w:t>
      </w:r>
    </w:p>
    <w:p w14:paraId="0FA4F9B7" w14:textId="57F4D3A6" w:rsidR="0067580C" w:rsidRDefault="0067580C" w:rsidP="0067580C">
      <w:pPr>
        <w:jc w:val="both"/>
        <w:rPr>
          <w:rFonts w:ascii="宋体" w:eastAsia="宋体" w:hAnsi="宋体" w:cs="宋体"/>
        </w:rPr>
      </w:pPr>
      <w:proofErr w:type="spellStart"/>
      <w:r w:rsidRPr="0067580C">
        <w:rPr>
          <w:rFonts w:ascii="宋体" w:eastAsia="宋体" w:hAnsi="宋体" w:cs="宋体"/>
        </w:rPr>
        <w:t>CAKeyframeAnimation</w:t>
      </w:r>
      <w:proofErr w:type="spellEnd"/>
      <w:r>
        <w:rPr>
          <w:rFonts w:ascii="宋体" w:eastAsia="宋体" w:hAnsi="宋体" w:cs="宋体"/>
        </w:rPr>
        <w:tab/>
      </w:r>
      <w:r w:rsidRPr="0067580C">
        <w:rPr>
          <w:rFonts w:ascii="宋体" w:eastAsia="宋体" w:hAnsi="宋体" w:cs="宋体"/>
        </w:rPr>
        <w:t xml:space="preserve">: </w:t>
      </w:r>
      <w:proofErr w:type="spellStart"/>
      <w:r w:rsidRPr="0067580C">
        <w:rPr>
          <w:rFonts w:ascii="宋体" w:eastAsia="宋体" w:hAnsi="宋体" w:cs="宋体"/>
        </w:rPr>
        <w:t>CAPropertyAnimation</w:t>
      </w:r>
      <w:proofErr w:type="spellEnd"/>
      <w:r w:rsidR="0020156C">
        <w:rPr>
          <w:rFonts w:ascii="宋体" w:eastAsia="宋体" w:hAnsi="宋体" w:cs="宋体" w:hint="eastAsia"/>
        </w:rPr>
        <w:t>//关键帧动画-路径动画（values/path）</w:t>
      </w:r>
    </w:p>
    <w:p w14:paraId="470CA058" w14:textId="076D32FB" w:rsidR="0067580C" w:rsidRPr="0067580C" w:rsidRDefault="0067580C" w:rsidP="0067580C">
      <w:pPr>
        <w:jc w:val="both"/>
        <w:rPr>
          <w:rFonts w:ascii="宋体" w:eastAsia="宋体" w:hAnsi="宋体" w:cs="宋体"/>
        </w:rPr>
      </w:pPr>
      <w:proofErr w:type="spellStart"/>
      <w:r w:rsidRPr="0067580C">
        <w:rPr>
          <w:rFonts w:ascii="宋体" w:eastAsia="宋体" w:hAnsi="宋体" w:cs="宋体"/>
        </w:rPr>
        <w:t>CATransition</w:t>
      </w:r>
      <w:proofErr w:type="spellEnd"/>
      <w:r w:rsidRPr="0067580C"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</w:rPr>
        <w:tab/>
      </w:r>
      <w:r>
        <w:rPr>
          <w:rFonts w:ascii="宋体" w:eastAsia="宋体" w:hAnsi="宋体" w:cs="宋体"/>
        </w:rPr>
        <w:tab/>
      </w:r>
      <w:r>
        <w:rPr>
          <w:rFonts w:ascii="宋体" w:eastAsia="宋体" w:hAnsi="宋体" w:cs="宋体"/>
        </w:rPr>
        <w:tab/>
      </w:r>
      <w:r w:rsidRPr="0067580C">
        <w:rPr>
          <w:rFonts w:ascii="宋体" w:eastAsia="宋体" w:hAnsi="宋体" w:cs="宋体"/>
        </w:rPr>
        <w:t xml:space="preserve">: </w:t>
      </w:r>
      <w:proofErr w:type="spellStart"/>
      <w:r w:rsidRPr="0067580C">
        <w:rPr>
          <w:rFonts w:ascii="宋体" w:eastAsia="宋体" w:hAnsi="宋体" w:cs="宋体"/>
        </w:rPr>
        <w:t>CAAnimation</w:t>
      </w:r>
      <w:proofErr w:type="spellEnd"/>
      <w:r w:rsidR="0020156C">
        <w:rPr>
          <w:rFonts w:ascii="宋体" w:eastAsia="宋体" w:hAnsi="宋体" w:cs="宋体" w:hint="eastAsia"/>
        </w:rPr>
        <w:t>//转场动画，type</w:t>
      </w:r>
    </w:p>
    <w:p w14:paraId="4A703905" w14:textId="11CEBB36" w:rsidR="0067580C" w:rsidRDefault="0067580C" w:rsidP="0067580C">
      <w:pPr>
        <w:jc w:val="both"/>
        <w:rPr>
          <w:rFonts w:ascii="宋体" w:eastAsia="宋体" w:hAnsi="宋体" w:cs="宋体"/>
        </w:rPr>
      </w:pPr>
      <w:proofErr w:type="spellStart"/>
      <w:r w:rsidRPr="0067580C">
        <w:rPr>
          <w:rFonts w:ascii="宋体" w:eastAsia="宋体" w:hAnsi="宋体" w:cs="宋体"/>
        </w:rPr>
        <w:t>CAAnimationGroup</w:t>
      </w:r>
      <w:proofErr w:type="spellEnd"/>
      <w:r w:rsidRPr="0067580C"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/>
        </w:rPr>
        <w:tab/>
      </w:r>
      <w:r>
        <w:rPr>
          <w:rFonts w:ascii="宋体" w:eastAsia="宋体" w:hAnsi="宋体" w:cs="宋体"/>
        </w:rPr>
        <w:tab/>
      </w:r>
      <w:r w:rsidRPr="0067580C">
        <w:rPr>
          <w:rFonts w:ascii="宋体" w:eastAsia="宋体" w:hAnsi="宋体" w:cs="宋体"/>
        </w:rPr>
        <w:t xml:space="preserve">: </w:t>
      </w:r>
      <w:proofErr w:type="spellStart"/>
      <w:r w:rsidRPr="0067580C">
        <w:rPr>
          <w:rFonts w:ascii="宋体" w:eastAsia="宋体" w:hAnsi="宋体" w:cs="宋体"/>
        </w:rPr>
        <w:t>CAAnimation</w:t>
      </w:r>
      <w:proofErr w:type="spellEnd"/>
      <w:r w:rsidR="0020156C">
        <w:rPr>
          <w:rFonts w:ascii="宋体" w:eastAsia="宋体" w:hAnsi="宋体" w:cs="宋体" w:hint="eastAsia"/>
        </w:rPr>
        <w:t>//组合动画，容器</w:t>
      </w:r>
    </w:p>
    <w:p w14:paraId="0DA0C50E" w14:textId="77777777" w:rsidR="003F1B76" w:rsidRDefault="003F1B76" w:rsidP="0067580C">
      <w:pPr>
        <w:jc w:val="both"/>
        <w:rPr>
          <w:rFonts w:ascii="宋体" w:eastAsia="宋体" w:hAnsi="宋体" w:cs="宋体"/>
        </w:rPr>
      </w:pPr>
    </w:p>
    <w:p w14:paraId="75193182" w14:textId="338B9A07" w:rsidR="003F1B76" w:rsidRPr="003F1B76" w:rsidRDefault="003F1B76" w:rsidP="003F1B76">
      <w:r w:rsidRPr="003F1B76">
        <w:rPr>
          <w:rFonts w:hint="eastAsia"/>
        </w:rPr>
        <w:t>注：</w:t>
      </w:r>
      <w:proofErr w:type="spellStart"/>
      <w:r w:rsidRPr="003F1B76">
        <w:t>CAPropertyAnimation</w:t>
      </w:r>
      <w:proofErr w:type="spellEnd"/>
      <w:r w:rsidRPr="003F1B76">
        <w:t>也是不能直接使用的，也要使用它的子</w:t>
      </w:r>
      <w:r w:rsidRPr="003F1B76">
        <w:rPr>
          <w:rFonts w:ascii="宋体" w:eastAsia="宋体" w:hAnsi="宋体" w:cs="宋体" w:hint="eastAsia"/>
        </w:rPr>
        <w:t>类</w:t>
      </w:r>
      <w:r w:rsidRPr="003F1B76">
        <w:t>.</w:t>
      </w:r>
    </w:p>
    <w:p w14:paraId="180DC523" w14:textId="5FFE22D8" w:rsidR="003F1B76" w:rsidRPr="00D66E29" w:rsidRDefault="003F1B76" w:rsidP="003F1B76">
      <w:pPr>
        <w:rPr>
          <w:color w:val="008000"/>
        </w:rPr>
      </w:pPr>
      <w:r w:rsidRPr="00D66E29">
        <w:rPr>
          <w:color w:val="008000"/>
        </w:rPr>
        <w:t>所以，能用的</w:t>
      </w:r>
      <w:r w:rsidRPr="00D66E29">
        <w:rPr>
          <w:rFonts w:hint="eastAsia"/>
          <w:color w:val="008000"/>
        </w:rPr>
        <w:t>动</w:t>
      </w:r>
      <w:r w:rsidRPr="00D66E29">
        <w:rPr>
          <w:color w:val="008000"/>
        </w:rPr>
        <w:t>画</w:t>
      </w:r>
      <w:r w:rsidRPr="00D66E29">
        <w:rPr>
          <w:rFonts w:hint="eastAsia"/>
          <w:color w:val="008000"/>
        </w:rPr>
        <w:t>类</w:t>
      </w:r>
      <w:r w:rsidRPr="00D66E29">
        <w:rPr>
          <w:color w:val="008000"/>
        </w:rPr>
        <w:t>只剩下</w:t>
      </w:r>
      <w:r w:rsidRPr="00D66E29">
        <w:rPr>
          <w:color w:val="008000"/>
        </w:rPr>
        <w:t>4</w:t>
      </w:r>
      <w:r w:rsidRPr="00D66E29">
        <w:rPr>
          <w:color w:val="008000"/>
        </w:rPr>
        <w:t>个：</w:t>
      </w:r>
      <w:proofErr w:type="spellStart"/>
      <w:r w:rsidRPr="00D66E29">
        <w:rPr>
          <w:color w:val="008000"/>
        </w:rPr>
        <w:t>CABasicAnimation</w:t>
      </w:r>
      <w:proofErr w:type="spellEnd"/>
      <w:r w:rsidRPr="00D66E29">
        <w:rPr>
          <w:color w:val="008000"/>
        </w:rPr>
        <w:t>、</w:t>
      </w:r>
      <w:proofErr w:type="spellStart"/>
      <w:r w:rsidRPr="00D66E29">
        <w:rPr>
          <w:color w:val="008000"/>
        </w:rPr>
        <w:t>CAKeyframeAnimation</w:t>
      </w:r>
      <w:proofErr w:type="spellEnd"/>
      <w:r w:rsidRPr="00D66E29">
        <w:rPr>
          <w:color w:val="008000"/>
        </w:rPr>
        <w:t>、</w:t>
      </w:r>
      <w:proofErr w:type="spellStart"/>
      <w:r w:rsidRPr="00D66E29">
        <w:rPr>
          <w:color w:val="008000"/>
        </w:rPr>
        <w:t>CATransition</w:t>
      </w:r>
      <w:proofErr w:type="spellEnd"/>
      <w:r w:rsidRPr="00D66E29">
        <w:rPr>
          <w:color w:val="008000"/>
        </w:rPr>
        <w:t>、</w:t>
      </w:r>
      <w:proofErr w:type="spellStart"/>
      <w:r w:rsidRPr="00D66E29">
        <w:rPr>
          <w:color w:val="008000"/>
        </w:rPr>
        <w:t>CAAnimationGroup</w:t>
      </w:r>
      <w:proofErr w:type="spellEnd"/>
    </w:p>
    <w:p w14:paraId="42F0CAA7" w14:textId="77777777" w:rsidR="0020156C" w:rsidRPr="00D66E29" w:rsidRDefault="0020156C" w:rsidP="003F1B76"/>
    <w:p w14:paraId="2A9B3FD0" w14:textId="10ECDAE2" w:rsidR="0020156C" w:rsidRPr="00D66E29" w:rsidRDefault="0020156C" w:rsidP="003F1B76">
      <w:r w:rsidRPr="00D66E29">
        <w:t>4. </w:t>
      </w:r>
      <w:r w:rsidRPr="00D66E29">
        <w:rPr>
          <w:rFonts w:hint="eastAsia"/>
        </w:rPr>
        <w:t>谓词</w:t>
      </w:r>
    </w:p>
    <w:p w14:paraId="37AC5B8F" w14:textId="45030786" w:rsidR="00054B24" w:rsidRPr="00D66E29" w:rsidRDefault="00AB51D2" w:rsidP="003F1B76">
      <w:r w:rsidRPr="00D66E29">
        <w:t xml:space="preserve">== </w:t>
      </w:r>
      <w:r w:rsidR="00054B24" w:rsidRPr="00D66E29">
        <w:t>%@</w:t>
      </w:r>
    </w:p>
    <w:p w14:paraId="66B9DFEA" w14:textId="20448549" w:rsidR="00054B24" w:rsidRPr="00D66E29" w:rsidRDefault="00AB51D2" w:rsidP="003F1B76">
      <w:r w:rsidRPr="00D66E29">
        <w:t xml:space="preserve">MTATCH </w:t>
      </w:r>
      <w:r w:rsidR="00054B24" w:rsidRPr="00D66E29">
        <w:rPr>
          <w:rFonts w:hint="eastAsia"/>
        </w:rPr>
        <w:t>正则</w:t>
      </w:r>
    </w:p>
    <w:p w14:paraId="60B56C83" w14:textId="7FBA00AE" w:rsidR="00054B24" w:rsidRPr="00D66E29" w:rsidRDefault="00AB51D2" w:rsidP="003F1B76">
      <w:r w:rsidRPr="00D66E29">
        <w:t xml:space="preserve">CONTAIN </w:t>
      </w:r>
      <w:r w:rsidR="00054B24" w:rsidRPr="00D66E29">
        <w:t>%@</w:t>
      </w:r>
    </w:p>
    <w:p w14:paraId="3D53B1DF" w14:textId="7AB10DE4" w:rsidR="00054B24" w:rsidRPr="00D66E29" w:rsidRDefault="00AB51D2" w:rsidP="003F1B76">
      <w:r w:rsidRPr="00D66E29">
        <w:t>BEGINSWITH</w:t>
      </w:r>
      <w:r w:rsidR="00054B24" w:rsidRPr="00D66E29">
        <w:t xml:space="preserve"> %@</w:t>
      </w:r>
    </w:p>
    <w:p w14:paraId="1024D1DA" w14:textId="03C774C2" w:rsidR="00054B24" w:rsidRPr="00D66E29" w:rsidRDefault="00AB51D2" w:rsidP="003F1B76">
      <w:r w:rsidRPr="00D66E29">
        <w:t xml:space="preserve">ENDSWITH </w:t>
      </w:r>
      <w:r w:rsidR="00054B24" w:rsidRPr="00D66E29">
        <w:t>%@</w:t>
      </w:r>
    </w:p>
    <w:p w14:paraId="58EFE46F" w14:textId="1B6D23CC" w:rsidR="00054B24" w:rsidRPr="00D66E29" w:rsidRDefault="00054B24" w:rsidP="003F1B76">
      <w:r w:rsidRPr="00D66E29">
        <w:t>IN {‘AA’,’BB’}</w:t>
      </w:r>
    </w:p>
    <w:p w14:paraId="3B87C922" w14:textId="5A34CF38" w:rsidR="00054B24" w:rsidRPr="00D66E29" w:rsidRDefault="00AB51D2" w:rsidP="003F1B76">
      <w:r w:rsidRPr="00D66E29">
        <w:t>BETWEEN</w:t>
      </w:r>
      <w:r w:rsidR="00054B24" w:rsidRPr="00D66E29">
        <w:t xml:space="preserve"> {1,5}</w:t>
      </w:r>
    </w:p>
    <w:p w14:paraId="6995D0D6" w14:textId="00E9DBF5" w:rsidR="0020156C" w:rsidRPr="00D66E29" w:rsidRDefault="00AB51D2" w:rsidP="003F1B76">
      <w:r w:rsidRPr="00D66E29">
        <w:t xml:space="preserve"> </w:t>
      </w:r>
      <w:r w:rsidR="00054B24" w:rsidRPr="00D66E29">
        <w:t>LIKE *%@*</w:t>
      </w:r>
    </w:p>
    <w:p w14:paraId="639C8D5F" w14:textId="77777777" w:rsidR="00054B24" w:rsidRPr="00D66E29" w:rsidRDefault="00054B24" w:rsidP="003F1B76"/>
    <w:p w14:paraId="4F15B478" w14:textId="16031F84" w:rsidR="00D66E29" w:rsidRPr="00D66E29" w:rsidRDefault="00D66E29" w:rsidP="003F1B76">
      <w:r w:rsidRPr="00D66E29">
        <w:rPr>
          <w:rFonts w:hint="eastAsia"/>
        </w:rPr>
        <w:t>5.Core Graphics</w:t>
      </w:r>
    </w:p>
    <w:p w14:paraId="5308DC95" w14:textId="363C709E" w:rsidR="00D66E29" w:rsidRPr="00D66E29" w:rsidRDefault="00D66E29" w:rsidP="003F1B76">
      <w:r w:rsidRPr="00D66E29">
        <w:rPr>
          <w:rFonts w:hint="eastAsia"/>
        </w:rPr>
        <w:t>主要是点，线，路径，图形图像的绘制</w:t>
      </w:r>
    </w:p>
    <w:p w14:paraId="47B93DE8" w14:textId="77777777" w:rsidR="00D66E29" w:rsidRPr="00D66E29" w:rsidRDefault="00D66E29" w:rsidP="003F1B76"/>
    <w:p w14:paraId="2888C553" w14:textId="5FA89D89" w:rsidR="00D66E29" w:rsidRPr="00D66E29" w:rsidRDefault="00D66E29" w:rsidP="003F1B76">
      <w:r w:rsidRPr="00D66E29">
        <w:rPr>
          <w:rFonts w:hint="eastAsia"/>
        </w:rPr>
        <w:t>6</w:t>
      </w:r>
      <w:r w:rsidRPr="00D66E29">
        <w:rPr>
          <w:rFonts w:hint="eastAsia"/>
        </w:rPr>
        <w:t>进程与线程</w:t>
      </w:r>
    </w:p>
    <w:p w14:paraId="62B06F8D" w14:textId="380E0B3A" w:rsidR="00D66E29" w:rsidRPr="00D66E29" w:rsidRDefault="00D66E29" w:rsidP="003F1B76">
      <w:r w:rsidRPr="00D66E29">
        <w:rPr>
          <w:rFonts w:hint="eastAsia"/>
        </w:rPr>
        <w:t>两者都是程序运行基本单元。</w:t>
      </w:r>
    </w:p>
    <w:p w14:paraId="0DD186D7" w14:textId="611109AA" w:rsidR="00D66E29" w:rsidRPr="00D66E29" w:rsidRDefault="00D66E29" w:rsidP="003F1B76">
      <w:r w:rsidRPr="00D66E29">
        <w:rPr>
          <w:rFonts w:hint="eastAsia"/>
        </w:rPr>
        <w:t>不同点：</w:t>
      </w:r>
    </w:p>
    <w:p w14:paraId="65ACB2AB" w14:textId="329C7CB3" w:rsidR="00D66E29" w:rsidRPr="00D66E29" w:rsidRDefault="00D66E29" w:rsidP="003F1B76">
      <w:r w:rsidRPr="00D66E29">
        <w:rPr>
          <w:rFonts w:hint="eastAsia"/>
        </w:rPr>
        <w:t>进程有单独的地址空间，多进程效率优于多线程，但进程切换耗费资源</w:t>
      </w:r>
    </w:p>
    <w:p w14:paraId="3868BD5D" w14:textId="2358992A" w:rsidR="00D66E29" w:rsidRPr="00D66E29" w:rsidRDefault="00D66E29" w:rsidP="003F1B76">
      <w:r w:rsidRPr="00D66E29">
        <w:rPr>
          <w:rFonts w:hint="eastAsia"/>
        </w:rPr>
        <w:t>线程是进程上的不同执行路径，一个线程死掉，整个进程死掉，线程可以共享变量和地址</w:t>
      </w:r>
    </w:p>
    <w:p w14:paraId="18F898C2" w14:textId="77777777" w:rsidR="00D66E29" w:rsidRDefault="00D66E29" w:rsidP="003F1B76">
      <w:pPr>
        <w:rPr>
          <w:color w:val="008000"/>
        </w:rPr>
      </w:pPr>
    </w:p>
    <w:p w14:paraId="1408FC4F" w14:textId="2254033A" w:rsidR="00D66E29" w:rsidRPr="00E36E86" w:rsidRDefault="00E36E86" w:rsidP="003F1B76">
      <w:r>
        <w:rPr>
          <w:rFonts w:hint="eastAsia"/>
          <w:color w:val="008000"/>
        </w:rPr>
        <w:t>7</w:t>
      </w:r>
      <w:r w:rsidRPr="00E36E86">
        <w:rPr>
          <w:rFonts w:hint="eastAsia"/>
        </w:rPr>
        <w:t>.block</w:t>
      </w:r>
    </w:p>
    <w:p w14:paraId="604A6D67" w14:textId="6E9E6FD1" w:rsidR="00E36E86" w:rsidRPr="00E36E86" w:rsidRDefault="00E36E86" w:rsidP="003F1B76">
      <w:r w:rsidRPr="00E36E86">
        <w:rPr>
          <w:rFonts w:hint="eastAsia"/>
        </w:rPr>
        <w:t>block</w:t>
      </w:r>
      <w:r w:rsidRPr="00E36E86">
        <w:rPr>
          <w:rFonts w:hint="eastAsia"/>
        </w:rPr>
        <w:t>最需注意的是</w:t>
      </w:r>
      <w:r w:rsidRPr="00E36E86">
        <w:rPr>
          <w:rFonts w:hint="eastAsia"/>
        </w:rPr>
        <w:t>ARC</w:t>
      </w:r>
      <w:r w:rsidRPr="00E36E86">
        <w:rPr>
          <w:rFonts w:hint="eastAsia"/>
        </w:rPr>
        <w:t>与</w:t>
      </w:r>
      <w:r w:rsidRPr="00E36E86">
        <w:rPr>
          <w:rFonts w:hint="eastAsia"/>
        </w:rPr>
        <w:t>MARC</w:t>
      </w:r>
      <w:r w:rsidRPr="00E36E86">
        <w:rPr>
          <w:rFonts w:hint="eastAsia"/>
        </w:rPr>
        <w:t>的使用</w:t>
      </w:r>
    </w:p>
    <w:p w14:paraId="2E0AE91E" w14:textId="29FFD807" w:rsidR="00E36E86" w:rsidRDefault="00E36E86" w:rsidP="00E36E86">
      <w:pPr>
        <w:tabs>
          <w:tab w:val="left" w:pos="220"/>
        </w:tabs>
        <w:autoSpaceDE w:val="0"/>
        <w:autoSpaceDN w:val="0"/>
        <w:adjustRightInd w:val="0"/>
        <w:spacing w:after="80"/>
        <w:ind w:leftChars="-306" w:left="-14" w:hangingChars="300" w:hanging="720"/>
      </w:pPr>
      <w:r>
        <w:rPr>
          <w:rFonts w:hint="eastAsia"/>
        </w:rPr>
        <w:lastRenderedPageBreak/>
        <w:t xml:space="preserve">              </w:t>
      </w:r>
      <w:proofErr w:type="spellStart"/>
      <w:r w:rsidRPr="00E36E86">
        <w:t>NSGlobalBlock</w:t>
      </w:r>
      <w:proofErr w:type="spellEnd"/>
      <w:r w:rsidRPr="00E36E86">
        <w:rPr>
          <w:rFonts w:hint="eastAsia"/>
        </w:rPr>
        <w:t>：类似函数，位于</w:t>
      </w:r>
      <w:r w:rsidRPr="00E36E86">
        <w:t>text</w:t>
      </w:r>
      <w:r w:rsidRPr="00E36E86">
        <w:rPr>
          <w:rFonts w:hint="eastAsia"/>
        </w:rPr>
        <w:t>段；</w:t>
      </w:r>
      <w:r w:rsidR="00722238">
        <w:rPr>
          <w:rFonts w:hint="eastAsia"/>
        </w:rPr>
        <w:t>与是否</w:t>
      </w:r>
      <w:r w:rsidR="00722238">
        <w:rPr>
          <w:rFonts w:hint="eastAsia"/>
        </w:rPr>
        <w:t>arc</w:t>
      </w:r>
      <w:r w:rsidR="00722238">
        <w:rPr>
          <w:rFonts w:hint="eastAsia"/>
        </w:rPr>
        <w:t>无关</w:t>
      </w:r>
      <w:r w:rsidR="00221DFB">
        <w:rPr>
          <w:rFonts w:hint="eastAsia"/>
        </w:rPr>
        <w:t>-</w:t>
      </w:r>
      <w:r w:rsidR="00221DFB" w:rsidRPr="00221DFB">
        <w:rPr>
          <w:rFonts w:hint="eastAsia"/>
        </w:rPr>
        <w:t>未引用外部变量即为</w:t>
      </w:r>
      <w:proofErr w:type="spellStart"/>
      <w:r w:rsidR="00221DFB" w:rsidRPr="00221DFB">
        <w:t>NSGlobalBlock</w:t>
      </w:r>
      <w:proofErr w:type="spellEnd"/>
      <w:r w:rsidR="00221DFB" w:rsidRPr="00221DFB">
        <w:rPr>
          <w:rFonts w:hint="eastAsia"/>
        </w:rPr>
        <w:t>，可以当做函数使用。</w:t>
      </w:r>
    </w:p>
    <w:p w14:paraId="570F4CD9" w14:textId="77777777" w:rsidR="00221DFB" w:rsidRPr="00E36E86" w:rsidRDefault="00221DFB" w:rsidP="00E36E86">
      <w:pPr>
        <w:tabs>
          <w:tab w:val="left" w:pos="220"/>
        </w:tabs>
        <w:autoSpaceDE w:val="0"/>
        <w:autoSpaceDN w:val="0"/>
        <w:adjustRightInd w:val="0"/>
        <w:spacing w:after="80"/>
        <w:ind w:leftChars="-306" w:left="-14" w:hangingChars="300" w:hanging="720"/>
      </w:pPr>
    </w:p>
    <w:p w14:paraId="739DE502" w14:textId="77777777" w:rsidR="00E36E86" w:rsidRPr="00E36E86" w:rsidRDefault="00E36E86" w:rsidP="00E36E86">
      <w:p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leftChars="-118" w:left="-283" w:firstLineChars="118" w:firstLine="283"/>
      </w:pPr>
      <w:proofErr w:type="spellStart"/>
      <w:r w:rsidRPr="00E36E86">
        <w:t>NSStackBlock</w:t>
      </w:r>
      <w:proofErr w:type="spellEnd"/>
      <w:r w:rsidRPr="00E36E86">
        <w:rPr>
          <w:rFonts w:hint="eastAsia"/>
        </w:rPr>
        <w:t>：位于栈内存，函数返回后</w:t>
      </w:r>
      <w:r w:rsidRPr="00E36E86">
        <w:t>Block</w:t>
      </w:r>
      <w:r w:rsidRPr="00E36E86">
        <w:rPr>
          <w:rFonts w:hint="eastAsia"/>
        </w:rPr>
        <w:t>将无效；</w:t>
      </w:r>
    </w:p>
    <w:p w14:paraId="4F349F82" w14:textId="0B677803" w:rsidR="00E36E86" w:rsidRDefault="00E36E86" w:rsidP="00E36E86">
      <w:proofErr w:type="spellStart"/>
      <w:r w:rsidRPr="00E36E86">
        <w:t>NSMallocBlock</w:t>
      </w:r>
      <w:proofErr w:type="spellEnd"/>
      <w:r w:rsidRPr="00E36E86">
        <w:rPr>
          <w:rFonts w:hint="eastAsia"/>
        </w:rPr>
        <w:t>：位于堆内存。</w:t>
      </w:r>
    </w:p>
    <w:p w14:paraId="66DE71D3" w14:textId="77777777" w:rsidR="00EA24D6" w:rsidRDefault="00EA24D6" w:rsidP="00E36E86"/>
    <w:p w14:paraId="7235DE34" w14:textId="77777777" w:rsidR="00EA24D6" w:rsidRPr="00EA24D6" w:rsidRDefault="00EA24D6" w:rsidP="00EA24D6">
      <w:pPr>
        <w:numPr>
          <w:ilvl w:val="0"/>
          <w:numId w:val="2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hanging="720"/>
      </w:pPr>
      <w:proofErr w:type="spellStart"/>
      <w:r w:rsidRPr="00EA24D6">
        <w:t>Block_copy</w:t>
      </w:r>
      <w:proofErr w:type="spellEnd"/>
      <w:r w:rsidRPr="00EA24D6">
        <w:rPr>
          <w:rFonts w:hint="eastAsia"/>
        </w:rPr>
        <w:t>与</w:t>
      </w:r>
      <w:r w:rsidRPr="00EA24D6">
        <w:t>copy</w:t>
      </w:r>
      <w:r w:rsidRPr="00EA24D6">
        <w:rPr>
          <w:rFonts w:hint="eastAsia"/>
        </w:rPr>
        <w:t>等效，</w:t>
      </w:r>
      <w:proofErr w:type="spellStart"/>
      <w:r w:rsidRPr="00EA24D6">
        <w:t>Block_release</w:t>
      </w:r>
      <w:proofErr w:type="spellEnd"/>
      <w:r w:rsidRPr="00EA24D6">
        <w:rPr>
          <w:rFonts w:hint="eastAsia"/>
        </w:rPr>
        <w:t>与</w:t>
      </w:r>
      <w:r w:rsidRPr="00EA24D6">
        <w:t>release</w:t>
      </w:r>
      <w:r w:rsidRPr="00EA24D6">
        <w:rPr>
          <w:rFonts w:hint="eastAsia"/>
        </w:rPr>
        <w:t>等效；</w:t>
      </w:r>
    </w:p>
    <w:p w14:paraId="179A6E66" w14:textId="77777777" w:rsidR="00EA24D6" w:rsidRPr="00EA24D6" w:rsidRDefault="00EA24D6" w:rsidP="00EA24D6">
      <w:pPr>
        <w:numPr>
          <w:ilvl w:val="0"/>
          <w:numId w:val="2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hanging="720"/>
      </w:pPr>
      <w:r w:rsidRPr="00EA24D6">
        <w:rPr>
          <w:rFonts w:hint="eastAsia"/>
        </w:rPr>
        <w:t>对</w:t>
      </w:r>
      <w:r w:rsidRPr="00EA24D6">
        <w:t>Block</w:t>
      </w:r>
      <w:r w:rsidRPr="00EA24D6">
        <w:rPr>
          <w:rFonts w:hint="eastAsia"/>
        </w:rPr>
        <w:t>不管是</w:t>
      </w:r>
      <w:r w:rsidRPr="00EA24D6">
        <w:t>retain</w:t>
      </w:r>
      <w:r w:rsidRPr="00EA24D6">
        <w:rPr>
          <w:rFonts w:hint="eastAsia"/>
        </w:rPr>
        <w:t>、</w:t>
      </w:r>
      <w:r w:rsidRPr="00EA24D6">
        <w:t>copy</w:t>
      </w:r>
      <w:r w:rsidRPr="00EA24D6">
        <w:rPr>
          <w:rFonts w:hint="eastAsia"/>
        </w:rPr>
        <w:t>、</w:t>
      </w:r>
      <w:r w:rsidRPr="00EA24D6">
        <w:t>release</w:t>
      </w:r>
      <w:r w:rsidRPr="00EA24D6">
        <w:rPr>
          <w:rFonts w:hint="eastAsia"/>
        </w:rPr>
        <w:t>都不会改变引用计数</w:t>
      </w:r>
      <w:proofErr w:type="spellStart"/>
      <w:r w:rsidRPr="00EA24D6">
        <w:t>retainCount</w:t>
      </w:r>
      <w:proofErr w:type="spellEnd"/>
      <w:r w:rsidRPr="00EA24D6">
        <w:rPr>
          <w:rFonts w:hint="eastAsia"/>
        </w:rPr>
        <w:t>，</w:t>
      </w:r>
      <w:proofErr w:type="spellStart"/>
      <w:r w:rsidRPr="00EA24D6">
        <w:t>retainCount</w:t>
      </w:r>
      <w:proofErr w:type="spellEnd"/>
      <w:r w:rsidRPr="00EA24D6">
        <w:rPr>
          <w:rFonts w:hint="eastAsia"/>
        </w:rPr>
        <w:t>始终是</w:t>
      </w:r>
      <w:r w:rsidRPr="00EA24D6">
        <w:t>1</w:t>
      </w:r>
      <w:r w:rsidRPr="00EA24D6">
        <w:rPr>
          <w:rFonts w:hint="eastAsia"/>
        </w:rPr>
        <w:t>；</w:t>
      </w:r>
    </w:p>
    <w:p w14:paraId="1A89FC20" w14:textId="77777777" w:rsidR="00EA24D6" w:rsidRPr="00EA24D6" w:rsidRDefault="00EA24D6" w:rsidP="00EA24D6">
      <w:pPr>
        <w:numPr>
          <w:ilvl w:val="0"/>
          <w:numId w:val="2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hanging="720"/>
      </w:pPr>
      <w:proofErr w:type="spellStart"/>
      <w:r w:rsidRPr="00EA24D6">
        <w:t>NSGlobalBlock</w:t>
      </w:r>
      <w:proofErr w:type="spellEnd"/>
      <w:r w:rsidRPr="00EA24D6">
        <w:rPr>
          <w:rFonts w:hint="eastAsia"/>
        </w:rPr>
        <w:t>：</w:t>
      </w:r>
      <w:r w:rsidRPr="00EA24D6">
        <w:t>retain</w:t>
      </w:r>
      <w:r w:rsidRPr="00EA24D6">
        <w:rPr>
          <w:rFonts w:hint="eastAsia"/>
        </w:rPr>
        <w:t>、</w:t>
      </w:r>
      <w:r w:rsidRPr="00EA24D6">
        <w:t>copy</w:t>
      </w:r>
      <w:r w:rsidRPr="00EA24D6">
        <w:rPr>
          <w:rFonts w:hint="eastAsia"/>
        </w:rPr>
        <w:t>、</w:t>
      </w:r>
      <w:r w:rsidRPr="00EA24D6">
        <w:t>release</w:t>
      </w:r>
      <w:r w:rsidRPr="00EA24D6">
        <w:rPr>
          <w:rFonts w:hint="eastAsia"/>
        </w:rPr>
        <w:t>操作都无效；</w:t>
      </w:r>
    </w:p>
    <w:p w14:paraId="3A9A0C86" w14:textId="77777777" w:rsidR="00EA24D6" w:rsidRPr="00EA24D6" w:rsidRDefault="00EA24D6" w:rsidP="00EA24D6">
      <w:pPr>
        <w:numPr>
          <w:ilvl w:val="0"/>
          <w:numId w:val="2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hanging="720"/>
      </w:pPr>
      <w:proofErr w:type="spellStart"/>
      <w:r w:rsidRPr="00EA24D6">
        <w:t>NSStackBlock</w:t>
      </w:r>
      <w:proofErr w:type="spellEnd"/>
      <w:r w:rsidRPr="00EA24D6">
        <w:rPr>
          <w:rFonts w:hint="eastAsia"/>
        </w:rPr>
        <w:t>：</w:t>
      </w:r>
      <w:r w:rsidRPr="00EA24D6">
        <w:t>retain</w:t>
      </w:r>
      <w:r w:rsidRPr="00EA24D6">
        <w:rPr>
          <w:rFonts w:hint="eastAsia"/>
        </w:rPr>
        <w:t>、</w:t>
      </w:r>
      <w:r w:rsidRPr="00EA24D6">
        <w:t>release</w:t>
      </w:r>
      <w:r w:rsidRPr="00EA24D6">
        <w:rPr>
          <w:rFonts w:hint="eastAsia"/>
        </w:rPr>
        <w:t>操作无效，必须注意的是，</w:t>
      </w:r>
      <w:proofErr w:type="spellStart"/>
      <w:r w:rsidRPr="00EA24D6">
        <w:t>NSStackBlock</w:t>
      </w:r>
      <w:proofErr w:type="spellEnd"/>
      <w:r w:rsidRPr="00EA24D6">
        <w:rPr>
          <w:rFonts w:hint="eastAsia"/>
        </w:rPr>
        <w:t>在函数返回后，</w:t>
      </w:r>
      <w:r w:rsidRPr="00EA24D6">
        <w:t>Block</w:t>
      </w:r>
      <w:r w:rsidRPr="00EA24D6">
        <w:rPr>
          <w:rFonts w:hint="eastAsia"/>
        </w:rPr>
        <w:t>内存将被回收。即使</w:t>
      </w:r>
      <w:r w:rsidRPr="00EA24D6">
        <w:t>retain</w:t>
      </w:r>
      <w:r w:rsidRPr="00EA24D6">
        <w:rPr>
          <w:rFonts w:hint="eastAsia"/>
        </w:rPr>
        <w:t>也没用。容易犯的错误是</w:t>
      </w:r>
      <w:r w:rsidRPr="00EA24D6">
        <w:t>[[</w:t>
      </w:r>
      <w:proofErr w:type="spellStart"/>
      <w:r w:rsidRPr="00EA24D6">
        <w:t>mutableAarry</w:t>
      </w:r>
      <w:proofErr w:type="spellEnd"/>
      <w:r w:rsidRPr="00EA24D6">
        <w:t xml:space="preserve"> </w:t>
      </w:r>
      <w:proofErr w:type="spellStart"/>
      <w:r w:rsidRPr="00EA24D6">
        <w:t>addObject:stackBlock</w:t>
      </w:r>
      <w:proofErr w:type="spellEnd"/>
      <w:r w:rsidRPr="00EA24D6">
        <w:t>]</w:t>
      </w:r>
      <w:r w:rsidRPr="00EA24D6">
        <w:rPr>
          <w:rFonts w:hint="eastAsia"/>
        </w:rPr>
        <w:t>，（补：在</w:t>
      </w:r>
      <w:r w:rsidRPr="00EA24D6">
        <w:t>arc</w:t>
      </w:r>
      <w:r w:rsidRPr="00EA24D6">
        <w:rPr>
          <w:rFonts w:hint="eastAsia"/>
        </w:rPr>
        <w:t>中不用担心此问题，因为</w:t>
      </w:r>
      <w:r w:rsidRPr="00EA24D6">
        <w:t>arc</w:t>
      </w:r>
      <w:r w:rsidRPr="00EA24D6">
        <w:rPr>
          <w:rFonts w:hint="eastAsia"/>
        </w:rPr>
        <w:t>中会默认将实例化的</w:t>
      </w:r>
      <w:r w:rsidRPr="00EA24D6">
        <w:t>block</w:t>
      </w:r>
      <w:r w:rsidRPr="00EA24D6">
        <w:rPr>
          <w:rFonts w:hint="eastAsia"/>
        </w:rPr>
        <w:t>拷贝到堆上）在函数出栈后，从</w:t>
      </w:r>
      <w:proofErr w:type="spellStart"/>
      <w:r w:rsidRPr="00EA24D6">
        <w:t>mutableAarry</w:t>
      </w:r>
      <w:proofErr w:type="spellEnd"/>
      <w:r w:rsidRPr="00EA24D6">
        <w:rPr>
          <w:rFonts w:hint="eastAsia"/>
        </w:rPr>
        <w:t>中取到的</w:t>
      </w:r>
      <w:proofErr w:type="spellStart"/>
      <w:r w:rsidRPr="00EA24D6">
        <w:t>stackBlock</w:t>
      </w:r>
      <w:proofErr w:type="spellEnd"/>
      <w:r w:rsidRPr="00EA24D6">
        <w:rPr>
          <w:rFonts w:hint="eastAsia"/>
        </w:rPr>
        <w:t>已经被回收，变成了野指针。正确的做法是先将</w:t>
      </w:r>
      <w:proofErr w:type="spellStart"/>
      <w:r w:rsidRPr="00EA24D6">
        <w:t>stackBlock</w:t>
      </w:r>
      <w:proofErr w:type="spellEnd"/>
      <w:r w:rsidRPr="00EA24D6">
        <w:t xml:space="preserve"> copy</w:t>
      </w:r>
      <w:r w:rsidRPr="00EA24D6">
        <w:rPr>
          <w:rFonts w:hint="eastAsia"/>
        </w:rPr>
        <w:t>到堆上，然后加入数组：</w:t>
      </w:r>
      <w:r w:rsidRPr="00EA24D6">
        <w:t>[</w:t>
      </w:r>
      <w:proofErr w:type="spellStart"/>
      <w:r w:rsidRPr="00EA24D6">
        <w:t>mutableAarry</w:t>
      </w:r>
      <w:proofErr w:type="spellEnd"/>
      <w:r w:rsidRPr="00EA24D6">
        <w:t xml:space="preserve"> </w:t>
      </w:r>
      <w:proofErr w:type="spellStart"/>
      <w:r w:rsidRPr="00EA24D6">
        <w:t>addObject</w:t>
      </w:r>
      <w:proofErr w:type="spellEnd"/>
      <w:r w:rsidRPr="00EA24D6">
        <w:t>:[[</w:t>
      </w:r>
      <w:proofErr w:type="spellStart"/>
      <w:r w:rsidRPr="00EA24D6">
        <w:t>stackBlock</w:t>
      </w:r>
      <w:proofErr w:type="spellEnd"/>
      <w:r w:rsidRPr="00EA24D6">
        <w:t xml:space="preserve"> copy] </w:t>
      </w:r>
      <w:proofErr w:type="spellStart"/>
      <w:r w:rsidRPr="00EA24D6">
        <w:t>autorelease</w:t>
      </w:r>
      <w:proofErr w:type="spellEnd"/>
      <w:r w:rsidRPr="00EA24D6">
        <w:t>]]</w:t>
      </w:r>
      <w:r w:rsidRPr="00EA24D6">
        <w:rPr>
          <w:rFonts w:hint="eastAsia"/>
        </w:rPr>
        <w:t>。支持</w:t>
      </w:r>
      <w:r w:rsidRPr="00EA24D6">
        <w:t>copy</w:t>
      </w:r>
      <w:r w:rsidRPr="00EA24D6">
        <w:rPr>
          <w:rFonts w:hint="eastAsia"/>
        </w:rPr>
        <w:t>，</w:t>
      </w:r>
      <w:r w:rsidRPr="00EA24D6">
        <w:t>copy</w:t>
      </w:r>
      <w:r w:rsidRPr="00EA24D6">
        <w:rPr>
          <w:rFonts w:hint="eastAsia"/>
        </w:rPr>
        <w:t>之后生成新的</w:t>
      </w:r>
      <w:proofErr w:type="spellStart"/>
      <w:r w:rsidRPr="00EA24D6">
        <w:t>NSMallocBlock</w:t>
      </w:r>
      <w:proofErr w:type="spellEnd"/>
      <w:r w:rsidRPr="00EA24D6">
        <w:rPr>
          <w:rFonts w:hint="eastAsia"/>
        </w:rPr>
        <w:t>类型对象。</w:t>
      </w:r>
    </w:p>
    <w:p w14:paraId="42DF53A9" w14:textId="77777777" w:rsidR="00EA24D6" w:rsidRPr="00EA24D6" w:rsidRDefault="00EA24D6" w:rsidP="00EA24D6">
      <w:pPr>
        <w:numPr>
          <w:ilvl w:val="0"/>
          <w:numId w:val="2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80"/>
        <w:ind w:hanging="720"/>
      </w:pPr>
      <w:proofErr w:type="spellStart"/>
      <w:r w:rsidRPr="00EA24D6">
        <w:t>NSMallocBlock</w:t>
      </w:r>
      <w:proofErr w:type="spellEnd"/>
      <w:r w:rsidRPr="00EA24D6">
        <w:rPr>
          <w:rFonts w:hint="eastAsia"/>
        </w:rPr>
        <w:t>支持</w:t>
      </w:r>
      <w:r w:rsidRPr="00EA24D6">
        <w:t>retain</w:t>
      </w:r>
      <w:r w:rsidRPr="00EA24D6">
        <w:rPr>
          <w:rFonts w:hint="eastAsia"/>
        </w:rPr>
        <w:t>、</w:t>
      </w:r>
      <w:r w:rsidRPr="00EA24D6">
        <w:t>release</w:t>
      </w:r>
      <w:r w:rsidRPr="00EA24D6">
        <w:rPr>
          <w:rFonts w:hint="eastAsia"/>
        </w:rPr>
        <w:t>，虽然</w:t>
      </w:r>
      <w:proofErr w:type="spellStart"/>
      <w:r w:rsidRPr="00EA24D6">
        <w:t>retainCount</w:t>
      </w:r>
      <w:proofErr w:type="spellEnd"/>
      <w:r w:rsidRPr="00EA24D6">
        <w:rPr>
          <w:rFonts w:hint="eastAsia"/>
        </w:rPr>
        <w:t>始终是</w:t>
      </w:r>
      <w:r w:rsidRPr="00EA24D6">
        <w:t>1</w:t>
      </w:r>
      <w:r w:rsidRPr="00EA24D6">
        <w:rPr>
          <w:rFonts w:hint="eastAsia"/>
        </w:rPr>
        <w:t>，但内存管理器中仍然会增加、减少计数。</w:t>
      </w:r>
      <w:r w:rsidRPr="00EA24D6">
        <w:t>copy</w:t>
      </w:r>
      <w:r w:rsidRPr="00EA24D6">
        <w:rPr>
          <w:rFonts w:hint="eastAsia"/>
        </w:rPr>
        <w:t>之后不会生成新的对象，只是增加了一次引用，类似</w:t>
      </w:r>
      <w:r w:rsidRPr="00EA24D6">
        <w:t>retain</w:t>
      </w:r>
      <w:r w:rsidRPr="00EA24D6">
        <w:rPr>
          <w:rFonts w:hint="eastAsia"/>
        </w:rPr>
        <w:t>；</w:t>
      </w:r>
    </w:p>
    <w:p w14:paraId="7EC191B3" w14:textId="0C995237" w:rsidR="00EA24D6" w:rsidRDefault="00EA24D6" w:rsidP="00EA24D6">
      <w:r w:rsidRPr="00EA24D6">
        <w:rPr>
          <w:rFonts w:hint="eastAsia"/>
        </w:rPr>
        <w:t>尽量不要对</w:t>
      </w:r>
      <w:r w:rsidRPr="00EA24D6">
        <w:t>Block</w:t>
      </w:r>
      <w:r w:rsidRPr="00EA24D6">
        <w:rPr>
          <w:rFonts w:hint="eastAsia"/>
        </w:rPr>
        <w:t>使用</w:t>
      </w:r>
      <w:r w:rsidRPr="00EA24D6">
        <w:t>retain</w:t>
      </w:r>
      <w:r w:rsidRPr="00EA24D6">
        <w:rPr>
          <w:rFonts w:hint="eastAsia"/>
        </w:rPr>
        <w:t>操作。</w:t>
      </w:r>
    </w:p>
    <w:p w14:paraId="1CC261D0" w14:textId="77777777" w:rsidR="003A0114" w:rsidRDefault="003A0114" w:rsidP="00E36E86"/>
    <w:p w14:paraId="682F29D3" w14:textId="43A75416" w:rsidR="003A0114" w:rsidRDefault="003A0114" w:rsidP="00E36E86">
      <w:r>
        <w:rPr>
          <w:rFonts w:hint="eastAsia"/>
        </w:rPr>
        <w:t>8.</w:t>
      </w:r>
      <w:r>
        <w:rPr>
          <w:rFonts w:hint="eastAsia"/>
        </w:rPr>
        <w:t>浅拷贝与深拷贝</w:t>
      </w:r>
    </w:p>
    <w:p w14:paraId="0551B41A" w14:textId="6C9F47F7" w:rsidR="003A0114" w:rsidRDefault="003A0114" w:rsidP="00E36E86">
      <w:r>
        <w:rPr>
          <w:rFonts w:hint="eastAsia"/>
        </w:rPr>
        <w:t>前者拷贝指针，只增加引用计数</w:t>
      </w:r>
    </w:p>
    <w:p w14:paraId="7569884F" w14:textId="3D93BCC2" w:rsidR="003A0114" w:rsidRDefault="003A0114" w:rsidP="00E36E86">
      <w:r>
        <w:rPr>
          <w:rFonts w:hint="eastAsia"/>
        </w:rPr>
        <w:t>后者拷贝内容，新建相同引用计数的对象</w:t>
      </w:r>
    </w:p>
    <w:p w14:paraId="67BD27FB" w14:textId="3AE89ADE" w:rsidR="003A0114" w:rsidRDefault="003A0114" w:rsidP="00E36E86">
      <w:r>
        <w:rPr>
          <w:rFonts w:hint="eastAsia"/>
        </w:rPr>
        <w:t>copy</w:t>
      </w:r>
      <w:r>
        <w:rPr>
          <w:rFonts w:hint="eastAsia"/>
        </w:rPr>
        <w:t>中除不可变对象的</w:t>
      </w:r>
      <w:r>
        <w:rPr>
          <w:rFonts w:hint="eastAsia"/>
        </w:rPr>
        <w:t>copy</w:t>
      </w:r>
      <w:r>
        <w:rPr>
          <w:rFonts w:hint="eastAsia"/>
        </w:rPr>
        <w:t>方法外，都为深拷贝（新建对象）（</w:t>
      </w:r>
      <w:proofErr w:type="spellStart"/>
      <w:r>
        <w:rPr>
          <w:rFonts w:hint="eastAsia"/>
        </w:rPr>
        <w:t>mutablecopy</w:t>
      </w:r>
      <w:proofErr w:type="spellEnd"/>
      <w:r>
        <w:rPr>
          <w:rFonts w:hint="eastAsia"/>
        </w:rPr>
        <w:t>）</w:t>
      </w:r>
    </w:p>
    <w:p w14:paraId="5F82687E" w14:textId="77777777" w:rsidR="00012D4B" w:rsidRDefault="00012D4B" w:rsidP="00E36E86"/>
    <w:p w14:paraId="28EFA243" w14:textId="348F0572" w:rsidR="00012D4B" w:rsidRDefault="00F457B6" w:rsidP="00E36E86">
      <w:r w:rsidRPr="00F457B6">
        <w:rPr>
          <w:rFonts w:hint="eastAsia"/>
        </w:rPr>
        <w:t>9.</w:t>
      </w:r>
      <w:r w:rsidRPr="00F457B6">
        <w:t xml:space="preserve"> </w:t>
      </w:r>
      <w:r w:rsidRPr="00F457B6">
        <w:t>写一个</w:t>
      </w:r>
      <w:r w:rsidRPr="00F457B6">
        <w:t>foo-bar</w:t>
      </w:r>
      <w:r w:rsidRPr="00F457B6">
        <w:t>逻辑判断小程序。（从</w:t>
      </w:r>
      <w:r w:rsidRPr="00F457B6">
        <w:t>1-100</w:t>
      </w:r>
      <w:r w:rsidRPr="00F457B6">
        <w:t>遍历一遍，如果是</w:t>
      </w:r>
      <w:r w:rsidRPr="00F457B6">
        <w:t>3</w:t>
      </w:r>
      <w:r w:rsidRPr="00F457B6">
        <w:t>的倍数，输出</w:t>
      </w:r>
      <w:r w:rsidRPr="00F457B6">
        <w:t>foo</w:t>
      </w:r>
      <w:r w:rsidRPr="00F457B6">
        <w:t>，如果是</w:t>
      </w:r>
      <w:r w:rsidRPr="00F457B6">
        <w:t>5</w:t>
      </w:r>
      <w:r w:rsidRPr="00F457B6">
        <w:t>的倍数，输出</w:t>
      </w:r>
      <w:r w:rsidRPr="00F457B6">
        <w:t>bar</w:t>
      </w:r>
      <w:r w:rsidRPr="00F457B6">
        <w:t>，如果是</w:t>
      </w:r>
      <w:r w:rsidRPr="00F457B6">
        <w:t>3</w:t>
      </w:r>
      <w:r w:rsidRPr="00F457B6">
        <w:t>和</w:t>
      </w:r>
      <w:r w:rsidRPr="00F457B6">
        <w:t>5</w:t>
      </w:r>
      <w:r w:rsidRPr="00F457B6">
        <w:t>的倍数，输出</w:t>
      </w:r>
      <w:proofErr w:type="spellStart"/>
      <w:r w:rsidRPr="00F457B6">
        <w:t>foobar</w:t>
      </w:r>
      <w:proofErr w:type="spellEnd"/>
      <w:r w:rsidRPr="00F457B6">
        <w:t>。</w:t>
      </w:r>
    </w:p>
    <w:p w14:paraId="0E84F6AE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>- (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void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>)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fooBar</w:t>
      </w:r>
      <w:proofErr w:type="spellEnd"/>
    </w:p>
    <w:p w14:paraId="1DF83180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>{</w:t>
      </w:r>
    </w:p>
    <w:p w14:paraId="558FCF7E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for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(</w:t>
      </w:r>
      <w:proofErr w:type="spellStart"/>
      <w:r w:rsidRPr="00F457B6">
        <w:rPr>
          <w:rFonts w:ascii="Menlo Regular" w:hAnsi="Menlo Regular" w:cs="Menlo Regular"/>
          <w:color w:val="AA0D91"/>
          <w:sz w:val="20"/>
          <w:szCs w:val="20"/>
        </w:rPr>
        <w:t>int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=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1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; 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&lt;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101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; 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++)</w:t>
      </w:r>
    </w:p>
    <w:p w14:paraId="0918065E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{</w:t>
      </w:r>
    </w:p>
    <w:p w14:paraId="79B905B5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    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if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(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%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15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==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0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) </w:t>
      </w:r>
      <w:proofErr w:type="spellStart"/>
      <w:r w:rsidRPr="00F457B6">
        <w:rPr>
          <w:rFonts w:ascii="Menlo Regular" w:hAnsi="Menlo Regular" w:cs="Menlo Regular"/>
          <w:color w:val="2E0D6E"/>
          <w:sz w:val="20"/>
          <w:szCs w:val="20"/>
        </w:rPr>
        <w:t>NSLog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(</w:t>
      </w:r>
      <w:r w:rsidRPr="00F457B6">
        <w:rPr>
          <w:rFonts w:ascii="Menlo Regular" w:hAnsi="Menlo Regular" w:cs="Menlo Regular"/>
          <w:color w:val="C41A16"/>
          <w:sz w:val="20"/>
          <w:szCs w:val="20"/>
        </w:rPr>
        <w:t>@"</w:t>
      </w:r>
      <w:proofErr w:type="spellStart"/>
      <w:r w:rsidRPr="00F457B6">
        <w:rPr>
          <w:rFonts w:ascii="Menlo Regular" w:hAnsi="Menlo Regular" w:cs="Menlo Regular"/>
          <w:color w:val="C41A16"/>
          <w:sz w:val="20"/>
          <w:szCs w:val="20"/>
        </w:rPr>
        <w:t>foobar</w:t>
      </w:r>
      <w:proofErr w:type="spellEnd"/>
      <w:r w:rsidRPr="00F457B6">
        <w:rPr>
          <w:rFonts w:ascii="Menlo Regular" w:hAnsi="Menlo Regular" w:cs="Menlo Regular"/>
          <w:color w:val="C41A16"/>
          <w:sz w:val="20"/>
          <w:szCs w:val="20"/>
        </w:rPr>
        <w:t>:%d"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>,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);</w:t>
      </w:r>
    </w:p>
    <w:p w14:paraId="4A1CEE7C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    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else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r w:rsidRPr="00F457B6">
        <w:rPr>
          <w:rFonts w:ascii="Menlo Regular" w:hAnsi="Menlo Regular" w:cs="Menlo Regular"/>
          <w:color w:val="AA0D91"/>
          <w:sz w:val="20"/>
          <w:szCs w:val="20"/>
        </w:rPr>
        <w:t>if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(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%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3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==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0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)  </w:t>
      </w:r>
      <w:proofErr w:type="spellStart"/>
      <w:r w:rsidRPr="00F457B6">
        <w:rPr>
          <w:rFonts w:ascii="Menlo Regular" w:hAnsi="Menlo Regular" w:cs="Menlo Regular"/>
          <w:color w:val="2E0D6E"/>
          <w:sz w:val="20"/>
          <w:szCs w:val="20"/>
        </w:rPr>
        <w:t>NSLog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(</w:t>
      </w:r>
      <w:r w:rsidRPr="00F457B6">
        <w:rPr>
          <w:rFonts w:ascii="Menlo Regular" w:hAnsi="Menlo Regular" w:cs="Menlo Regular"/>
          <w:color w:val="C41A16"/>
          <w:sz w:val="20"/>
          <w:szCs w:val="20"/>
        </w:rPr>
        <w:t>@"foo:%d"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>,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);</w:t>
      </w:r>
    </w:p>
    <w:p w14:paraId="52F5DD18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    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else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r w:rsidRPr="00F457B6">
        <w:rPr>
          <w:rFonts w:ascii="Menlo Regular" w:hAnsi="Menlo Regular" w:cs="Menlo Regular"/>
          <w:color w:val="AA0D91"/>
          <w:sz w:val="20"/>
          <w:szCs w:val="20"/>
        </w:rPr>
        <w:t>if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>(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%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5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== </w:t>
      </w:r>
      <w:r w:rsidRPr="00F457B6">
        <w:rPr>
          <w:rFonts w:ascii="Menlo Regular" w:hAnsi="Menlo Regular" w:cs="Menlo Regular"/>
          <w:color w:val="1C00CF"/>
          <w:sz w:val="20"/>
          <w:szCs w:val="20"/>
        </w:rPr>
        <w:t>0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) </w:t>
      </w:r>
      <w:proofErr w:type="spellStart"/>
      <w:r w:rsidRPr="00F457B6">
        <w:rPr>
          <w:rFonts w:ascii="Menlo Regular" w:hAnsi="Menlo Regular" w:cs="Menlo Regular"/>
          <w:color w:val="2E0D6E"/>
          <w:sz w:val="20"/>
          <w:szCs w:val="20"/>
        </w:rPr>
        <w:t>NSLog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(</w:t>
      </w:r>
      <w:r w:rsidRPr="00F457B6">
        <w:rPr>
          <w:rFonts w:ascii="Menlo Regular" w:hAnsi="Menlo Regular" w:cs="Menlo Regular"/>
          <w:color w:val="C41A16"/>
          <w:sz w:val="20"/>
          <w:szCs w:val="20"/>
        </w:rPr>
        <w:t>@"bar:%d"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>,</w:t>
      </w:r>
      <w:proofErr w:type="spellStart"/>
      <w:r w:rsidRPr="00F457B6">
        <w:rPr>
          <w:rFonts w:ascii="Menlo Regular" w:hAnsi="Menlo Regular" w:cs="Menlo Regular"/>
          <w:color w:val="000000"/>
          <w:sz w:val="20"/>
          <w:szCs w:val="20"/>
        </w:rPr>
        <w:t>i</w:t>
      </w:r>
      <w:proofErr w:type="spellEnd"/>
      <w:r w:rsidRPr="00F457B6">
        <w:rPr>
          <w:rFonts w:ascii="Menlo Regular" w:hAnsi="Menlo Regular" w:cs="Menlo Regular"/>
          <w:color w:val="000000"/>
          <w:sz w:val="20"/>
          <w:szCs w:val="20"/>
        </w:rPr>
        <w:t>);</w:t>
      </w:r>
    </w:p>
    <w:p w14:paraId="3D2FB796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    </w:t>
      </w:r>
      <w:proofErr w:type="gramStart"/>
      <w:r w:rsidRPr="00F457B6">
        <w:rPr>
          <w:rFonts w:ascii="Menlo Regular" w:hAnsi="Menlo Regular" w:cs="Menlo Regular"/>
          <w:color w:val="AA0D91"/>
          <w:sz w:val="20"/>
          <w:szCs w:val="20"/>
        </w:rPr>
        <w:t>else</w:t>
      </w:r>
      <w:proofErr w:type="gramEnd"/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r w:rsidRPr="00F457B6">
        <w:rPr>
          <w:rFonts w:ascii="Menlo Regular" w:hAnsi="Menlo Regular" w:cs="Menlo Regular"/>
          <w:color w:val="AA0D91"/>
          <w:sz w:val="20"/>
          <w:szCs w:val="20"/>
        </w:rPr>
        <w:t>continue</w:t>
      </w:r>
      <w:r w:rsidRPr="00F457B6">
        <w:rPr>
          <w:rFonts w:ascii="Menlo Regular" w:hAnsi="Menlo Regular" w:cs="Menlo Regular"/>
          <w:color w:val="000000"/>
          <w:sz w:val="20"/>
          <w:szCs w:val="20"/>
        </w:rPr>
        <w:t>;</w:t>
      </w:r>
    </w:p>
    <w:p w14:paraId="6AA2D579" w14:textId="77777777" w:rsidR="00F457B6" w:rsidRPr="00F457B6" w:rsidRDefault="00F457B6" w:rsidP="00F457B6">
      <w:pPr>
        <w:tabs>
          <w:tab w:val="left" w:pos="674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 xml:space="preserve">    }</w:t>
      </w:r>
    </w:p>
    <w:p w14:paraId="6DD0C220" w14:textId="03E476F3" w:rsidR="00F457B6" w:rsidRDefault="00F457B6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 w:rsidRPr="00F457B6">
        <w:rPr>
          <w:rFonts w:ascii="Menlo Regular" w:hAnsi="Menlo Regular" w:cs="Menlo Regular"/>
          <w:color w:val="000000"/>
          <w:sz w:val="20"/>
          <w:szCs w:val="20"/>
        </w:rPr>
        <w:t>}</w:t>
      </w:r>
    </w:p>
    <w:p w14:paraId="30646E7B" w14:textId="77777777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</w:p>
    <w:p w14:paraId="17EF2B0B" w14:textId="6A15C07F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 xml:space="preserve">10.void* 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和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 xml:space="preserve"> id</w:t>
      </w:r>
    </w:p>
    <w:p w14:paraId="4EEED83A" w14:textId="1DBD5C74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proofErr w:type="gramStart"/>
      <w:r>
        <w:rPr>
          <w:rFonts w:ascii="Menlo Regular" w:hAnsi="Menlo Regular" w:cs="Menlo Regular" w:hint="eastAsia"/>
          <w:color w:val="000000"/>
          <w:sz w:val="20"/>
          <w:szCs w:val="20"/>
        </w:rPr>
        <w:t>marc</w:t>
      </w:r>
      <w:proofErr w:type="gramEnd"/>
    </w:p>
    <w:p w14:paraId="049094F4" w14:textId="64C76A23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可以互相转换，无压力</w:t>
      </w:r>
    </w:p>
    <w:p w14:paraId="513FB886" w14:textId="77777777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</w:p>
    <w:p w14:paraId="1496D788" w14:textId="6A6957B6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arc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时，需要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__bridge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（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__</w:t>
      </w:r>
      <w:proofErr w:type="spellStart"/>
      <w:r>
        <w:rPr>
          <w:rFonts w:ascii="Menlo Regular" w:hAnsi="Menlo Regular" w:cs="Menlo Regular" w:hint="eastAsia"/>
          <w:color w:val="000000"/>
          <w:sz w:val="20"/>
          <w:szCs w:val="20"/>
        </w:rPr>
        <w:t>unsafe_unretained</w:t>
      </w:r>
      <w:proofErr w:type="spellEnd"/>
      <w:r>
        <w:rPr>
          <w:rFonts w:ascii="Menlo Regular" w:hAnsi="Menlo Regular" w:cs="Menlo Regular" w:hint="eastAsia"/>
          <w:color w:val="000000"/>
          <w:sz w:val="20"/>
          <w:szCs w:val="20"/>
        </w:rPr>
        <w:t>）来转换</w:t>
      </w:r>
    </w:p>
    <w:p w14:paraId="6FCD5942" w14:textId="2C4E6CA3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__</w:t>
      </w:r>
      <w:proofErr w:type="spellStart"/>
      <w:r>
        <w:rPr>
          <w:rFonts w:ascii="Menlo Regular" w:hAnsi="Menlo Regular" w:cs="Menlo Regular" w:hint="eastAsia"/>
          <w:color w:val="000000"/>
          <w:sz w:val="20"/>
          <w:szCs w:val="20"/>
        </w:rPr>
        <w:t>bridge_retained</w:t>
      </w:r>
      <w:proofErr w:type="spellEnd"/>
      <w:r>
        <w:rPr>
          <w:rFonts w:ascii="Menlo Regular" w:hAnsi="Menlo Regular" w:cs="Menlo Regular" w:hint="eastAsia"/>
          <w:color w:val="000000"/>
          <w:sz w:val="20"/>
          <w:szCs w:val="20"/>
        </w:rPr>
        <w:t xml:space="preserve"> 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增加引用</w:t>
      </w:r>
    </w:p>
    <w:p w14:paraId="531065A2" w14:textId="1B270315" w:rsidR="00E41A89" w:rsidRDefault="00E41A8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__</w:t>
      </w:r>
      <w:proofErr w:type="spellStart"/>
      <w:r>
        <w:rPr>
          <w:rFonts w:ascii="Menlo Regular" w:hAnsi="Menlo Regular" w:cs="Menlo Regular" w:hint="eastAsia"/>
          <w:color w:val="000000"/>
          <w:sz w:val="20"/>
          <w:szCs w:val="20"/>
        </w:rPr>
        <w:t>bridge_transfer</w:t>
      </w:r>
      <w:proofErr w:type="spellEnd"/>
      <w:r>
        <w:rPr>
          <w:rFonts w:ascii="Menlo Regular" w:hAnsi="Menlo Regular" w:cs="Menlo Regular" w:hint="eastAsia"/>
          <w:color w:val="000000"/>
          <w:sz w:val="20"/>
          <w:szCs w:val="20"/>
        </w:rPr>
        <w:t xml:space="preserve"> 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转换所有权</w:t>
      </w:r>
    </w:p>
    <w:p w14:paraId="50686F8D" w14:textId="77777777" w:rsidR="000B03B1" w:rsidRDefault="000B03B1" w:rsidP="00F457B6">
      <w:pPr>
        <w:rPr>
          <w:rFonts w:ascii="Menlo Regular" w:hAnsi="Menlo Regular" w:cs="Menlo Regular"/>
          <w:color w:val="000000"/>
          <w:sz w:val="20"/>
          <w:szCs w:val="20"/>
        </w:rPr>
      </w:pPr>
    </w:p>
    <w:p w14:paraId="518C4E83" w14:textId="4A04F530" w:rsidR="000B03B1" w:rsidRDefault="000D36D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 xml:space="preserve">11 </w:t>
      </w:r>
      <w:proofErr w:type="spellStart"/>
      <w:r>
        <w:rPr>
          <w:rFonts w:ascii="Menlo Regular" w:hAnsi="Menlo Regular" w:cs="Menlo Regular" w:hint="eastAsia"/>
          <w:color w:val="000000"/>
          <w:sz w:val="20"/>
          <w:szCs w:val="20"/>
        </w:rPr>
        <w:t>UIView</w:t>
      </w:r>
      <w:proofErr w:type="spellEnd"/>
      <w:r w:rsidR="00EF5CC6">
        <w:rPr>
          <w:rFonts w:ascii="Menlo Regular" w:hAnsi="Menlo Regular" w:cs="Menlo Regular" w:hint="eastAsia"/>
          <w:color w:val="000000"/>
          <w:sz w:val="20"/>
          <w:szCs w:val="20"/>
        </w:rPr>
        <w:t>(</w:t>
      </w:r>
      <w:proofErr w:type="spellStart"/>
      <w:r w:rsidR="00EF5CC6" w:rsidRPr="00A54843">
        <w:rPr>
          <w:rFonts w:ascii="Menlo Regular" w:hAnsi="Menlo Regular" w:cs="Menlo Regular"/>
          <w:color w:val="000000"/>
          <w:sz w:val="20"/>
          <w:szCs w:val="20"/>
        </w:rPr>
        <w:t>UIResponder</w:t>
      </w:r>
      <w:proofErr w:type="spellEnd"/>
      <w:r w:rsidR="00EF5CC6">
        <w:rPr>
          <w:rFonts w:ascii="Menlo Regular" w:hAnsi="Menlo Regular" w:cs="Menlo Regular" w:hint="eastAsia"/>
          <w:color w:val="000000"/>
          <w:sz w:val="20"/>
          <w:szCs w:val="20"/>
        </w:rPr>
        <w:t>)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和</w:t>
      </w:r>
      <w:proofErr w:type="spellStart"/>
      <w:r>
        <w:rPr>
          <w:rFonts w:ascii="Menlo Regular" w:hAnsi="Menlo Regular" w:cs="Menlo Regular" w:hint="eastAsia"/>
          <w:color w:val="000000"/>
          <w:sz w:val="20"/>
          <w:szCs w:val="20"/>
        </w:rPr>
        <w:t>CALayer</w:t>
      </w:r>
      <w:proofErr w:type="spellEnd"/>
      <w:r w:rsidR="00A54843">
        <w:rPr>
          <w:rFonts w:ascii="Menlo Regular" w:hAnsi="Menlo Regular" w:cs="Menlo Regular" w:hint="eastAsia"/>
          <w:color w:val="000000"/>
          <w:sz w:val="20"/>
          <w:szCs w:val="20"/>
        </w:rPr>
        <w:t>(</w:t>
      </w:r>
      <w:proofErr w:type="spellStart"/>
      <w:r w:rsidR="00A54843" w:rsidRPr="00A54843">
        <w:rPr>
          <w:rFonts w:ascii="Menlo Regular" w:hAnsi="Menlo Regular" w:cs="Menlo Regular"/>
          <w:color w:val="000000"/>
          <w:sz w:val="20"/>
          <w:szCs w:val="20"/>
        </w:rPr>
        <w:t>NSObject</w:t>
      </w:r>
      <w:proofErr w:type="spellEnd"/>
      <w:r w:rsidR="00A54843">
        <w:rPr>
          <w:rFonts w:ascii="Menlo Regular" w:hAnsi="Menlo Regular" w:cs="Menlo Regular" w:hint="eastAsia"/>
          <w:color w:val="000000"/>
          <w:sz w:val="20"/>
          <w:szCs w:val="20"/>
        </w:rPr>
        <w:t>)</w:t>
      </w:r>
    </w:p>
    <w:p w14:paraId="4390A229" w14:textId="401A4961" w:rsidR="000D36D9" w:rsidRDefault="000D36D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前者管理并显示后者，主要负责事件响应</w:t>
      </w:r>
    </w:p>
    <w:p w14:paraId="46164160" w14:textId="1E825FFA" w:rsidR="000D36D9" w:rsidRDefault="000D36D9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后者负责绘制渲染后者</w:t>
      </w:r>
    </w:p>
    <w:p w14:paraId="26016047" w14:textId="77777777" w:rsidR="00AC65DD" w:rsidRDefault="00AC65DD" w:rsidP="00F457B6">
      <w:pPr>
        <w:rPr>
          <w:rFonts w:ascii="Menlo Regular" w:hAnsi="Menlo Regular" w:cs="Menlo Regular"/>
          <w:color w:val="000000"/>
          <w:sz w:val="20"/>
          <w:szCs w:val="20"/>
        </w:rPr>
      </w:pPr>
    </w:p>
    <w:p w14:paraId="1DD74FC6" w14:textId="1AB6424B" w:rsidR="00AC65DD" w:rsidRDefault="00AC65DD" w:rsidP="00F457B6">
      <w:pPr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 w:hint="eastAsia"/>
          <w:color w:val="000000"/>
          <w:sz w:val="20"/>
          <w:szCs w:val="20"/>
        </w:rPr>
        <w:t>12.</w:t>
      </w:r>
      <w:r w:rsidRPr="00AC65DD">
        <w:rPr>
          <w:rFonts w:ascii="Menlo Regular" w:hAnsi="Menlo Regular" w:cs="Menlo Regular"/>
          <w:color w:val="000000"/>
          <w:sz w:val="20"/>
          <w:szCs w:val="20"/>
        </w:rPr>
        <w:t xml:space="preserve">  </w:t>
      </w:r>
      <w:proofErr w:type="spellStart"/>
      <w:r w:rsidRPr="00AC65DD">
        <w:rPr>
          <w:rFonts w:ascii="Menlo Regular" w:hAnsi="Menlo Regular" w:cs="Menlo Regular"/>
          <w:color w:val="000000"/>
          <w:sz w:val="20"/>
          <w:szCs w:val="20"/>
        </w:rPr>
        <w:t>hitTest</w:t>
      </w:r>
      <w:proofErr w:type="spellEnd"/>
      <w:r w:rsidRPr="00AC65DD">
        <w:rPr>
          <w:rFonts w:ascii="Menlo Regular" w:hAnsi="Menlo Regular" w:cs="Menlo Regular"/>
          <w:color w:val="000000"/>
          <w:sz w:val="20"/>
          <w:szCs w:val="20"/>
        </w:rPr>
        <w:t>、</w:t>
      </w:r>
      <w:proofErr w:type="spellStart"/>
      <w:r w:rsidRPr="00AC65DD">
        <w:rPr>
          <w:rFonts w:ascii="Menlo Regular" w:hAnsi="Menlo Regular" w:cs="Menlo Regular"/>
          <w:color w:val="000000"/>
          <w:sz w:val="20"/>
          <w:szCs w:val="20"/>
        </w:rPr>
        <w:t>pointInside</w:t>
      </w:r>
      <w:proofErr w:type="spellEnd"/>
      <w:r w:rsidRPr="00AC65DD">
        <w:rPr>
          <w:rFonts w:ascii="Menlo Regular" w:hAnsi="Menlo Regular" w:cs="Menlo Regular"/>
          <w:color w:val="000000"/>
          <w:sz w:val="20"/>
          <w:szCs w:val="20"/>
        </w:rPr>
        <w:t>及如何修改事件响应的顺序。</w:t>
      </w:r>
    </w:p>
    <w:p w14:paraId="5169E2E9" w14:textId="1170EDE3" w:rsidR="00B24B32" w:rsidRDefault="00B24B32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Menlo Regular" w:hAnsi="Menlo Regular" w:cs="Menlo Regular"/>
          <w:color w:val="000000"/>
          <w:sz w:val="20"/>
          <w:szCs w:val="20"/>
        </w:rPr>
        <w:t>T</w:t>
      </w:r>
      <w:r>
        <w:rPr>
          <w:rFonts w:ascii="Menlo Regular" w:hAnsi="Menlo Regular" w:cs="Menlo Regular" w:hint="eastAsia"/>
          <w:color w:val="000000"/>
          <w:sz w:val="20"/>
          <w:szCs w:val="20"/>
        </w:rPr>
        <w:t>ouch</w:t>
      </w:r>
      <w:r w:rsidRPr="00B24B32">
        <w:rPr>
          <w:rFonts w:ascii="宋体" w:eastAsia="宋体" w:hAnsi="宋体" w:cs="宋体"/>
          <w:color w:val="000000"/>
          <w:sz w:val="20"/>
          <w:szCs w:val="20"/>
        </w:rPr>
        <w:sym w:font="Wingdings" w:char="F0E0"/>
      </w:r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UIApplication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事件队列</w:t>
      </w:r>
      <w:r w:rsidRPr="00B24B32">
        <w:rPr>
          <w:rFonts w:ascii="宋体" w:eastAsia="宋体" w:hAnsi="宋体" w:cs="宋体"/>
          <w:color w:val="000000"/>
          <w:sz w:val="20"/>
          <w:szCs w:val="20"/>
        </w:rPr>
        <w:sym w:font="Wingdings" w:char="F0E0"/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UIApplication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取出事件传递给key window</w:t>
      </w:r>
      <w:r w:rsidRPr="00B24B32">
        <w:rPr>
          <w:rFonts w:ascii="宋体" w:eastAsia="宋体" w:hAnsi="宋体" w:cs="宋体"/>
          <w:color w:val="000000"/>
          <w:sz w:val="20"/>
          <w:szCs w:val="20"/>
        </w:rPr>
        <w:sym w:font="Wingdings" w:char="F0E0"/>
      </w:r>
      <w:r>
        <w:rPr>
          <w:rFonts w:ascii="宋体" w:eastAsia="宋体" w:hAnsi="宋体" w:cs="宋体"/>
          <w:color w:val="000000"/>
          <w:sz w:val="20"/>
          <w:szCs w:val="20"/>
        </w:rPr>
        <w:t>window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调用</w:t>
      </w:r>
      <w:proofErr w:type="spellStart"/>
      <w:r w:rsidRPr="00B24B32">
        <w:rPr>
          <w:rFonts w:ascii="宋体" w:eastAsia="宋体" w:hAnsi="宋体" w:cs="宋体"/>
          <w:color w:val="000000"/>
          <w:sz w:val="20"/>
          <w:szCs w:val="20"/>
        </w:rPr>
        <w:t>hitTest:withEvent</w:t>
      </w:r>
      <w:proofErr w:type="spellEnd"/>
      <w:r w:rsidRPr="00B24B32">
        <w:rPr>
          <w:rFonts w:ascii="宋体" w:eastAsia="宋体" w:hAnsi="宋体" w:cs="宋体"/>
          <w:color w:val="000000"/>
          <w:sz w:val="20"/>
          <w:szCs w:val="20"/>
        </w:rPr>
        <w:t>: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寻找touch的view。</w:t>
      </w:r>
    </w:p>
    <w:p w14:paraId="3462E70C" w14:textId="015BAD6D" w:rsidR="00B24B32" w:rsidRDefault="00B24B32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寻找touch的view顺序：</w:t>
      </w:r>
    </w:p>
    <w:p w14:paraId="3518D45D" w14:textId="7BD4ED94" w:rsidR="00B24B32" w:rsidRPr="00B24B32" w:rsidRDefault="00B24B32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window顶级view调用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hitTest</w:t>
      </w:r>
      <w:r w:rsidR="00FE4649">
        <w:rPr>
          <w:rFonts w:ascii="宋体" w:eastAsia="宋体" w:hAnsi="宋体" w:cs="宋体" w:hint="eastAsia"/>
          <w:color w:val="000000"/>
          <w:sz w:val="20"/>
          <w:szCs w:val="20"/>
        </w:rPr>
        <w:t>: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wiithEvent</w:t>
      </w:r>
      <w:proofErr w:type="spellEnd"/>
      <w:r w:rsidR="00FE4649">
        <w:rPr>
          <w:rFonts w:ascii="宋体" w:eastAsia="宋体" w:hAnsi="宋体" w:cs="宋体" w:hint="eastAsia"/>
          <w:color w:val="000000"/>
          <w:sz w:val="20"/>
          <w:szCs w:val="20"/>
        </w:rPr>
        <w:t>:，该方法首先调用</w:t>
      </w:r>
      <w:proofErr w:type="spellStart"/>
      <w:r w:rsidR="00FE4649" w:rsidRPr="00217808">
        <w:rPr>
          <w:rFonts w:ascii="宋体" w:eastAsia="宋体" w:hAnsi="宋体" w:cs="宋体"/>
          <w:color w:val="000000"/>
          <w:sz w:val="20"/>
          <w:szCs w:val="20"/>
        </w:rPr>
        <w:t>pointInside:withEvent</w:t>
      </w:r>
      <w:proofErr w:type="spellEnd"/>
      <w:r w:rsidR="00FE4649" w:rsidRPr="00217808">
        <w:rPr>
          <w:rFonts w:ascii="宋体" w:eastAsia="宋体" w:hAnsi="宋体" w:cs="宋体"/>
          <w:color w:val="000000"/>
          <w:sz w:val="20"/>
          <w:szCs w:val="20"/>
        </w:rPr>
        <w:t>:,</w:t>
      </w:r>
      <w:r w:rsidR="00FE4649" w:rsidRPr="00217808">
        <w:rPr>
          <w:rFonts w:ascii="宋体" w:eastAsia="宋体" w:hAnsi="宋体" w:cs="宋体" w:hint="eastAsia"/>
          <w:color w:val="000000"/>
          <w:sz w:val="20"/>
          <w:szCs w:val="20"/>
        </w:rPr>
        <w:t>如果</w:t>
      </w:r>
      <w:r w:rsidR="0001650F" w:rsidRPr="00217808">
        <w:rPr>
          <w:rFonts w:ascii="宋体" w:eastAsia="宋体" w:hAnsi="宋体" w:cs="宋体" w:hint="eastAsia"/>
          <w:color w:val="000000"/>
          <w:sz w:val="20"/>
          <w:szCs w:val="20"/>
        </w:rPr>
        <w:t>返回NO，则</w:t>
      </w:r>
      <w:proofErr w:type="spellStart"/>
      <w:r w:rsidR="0001650F">
        <w:rPr>
          <w:rFonts w:ascii="宋体" w:eastAsia="宋体" w:hAnsi="宋体" w:cs="宋体" w:hint="eastAsia"/>
          <w:color w:val="000000"/>
          <w:sz w:val="20"/>
          <w:szCs w:val="20"/>
        </w:rPr>
        <w:t>hitTest:wiithEvent</w:t>
      </w:r>
      <w:proofErr w:type="spellEnd"/>
      <w:r w:rsidR="0001650F">
        <w:rPr>
          <w:rFonts w:ascii="宋体" w:eastAsia="宋体" w:hAnsi="宋体" w:cs="宋体" w:hint="eastAsia"/>
          <w:color w:val="000000"/>
          <w:sz w:val="20"/>
          <w:szCs w:val="20"/>
        </w:rPr>
        <w:t>:返回nil，</w:t>
      </w:r>
      <w:r w:rsidR="0001650F" w:rsidRPr="00217808">
        <w:rPr>
          <w:rFonts w:ascii="宋体" w:eastAsia="宋体" w:hAnsi="宋体" w:cs="宋体" w:hint="eastAsia"/>
          <w:color w:val="000000"/>
          <w:sz w:val="20"/>
          <w:szCs w:val="20"/>
        </w:rPr>
        <w:t>遍历window下一层级的view</w:t>
      </w:r>
      <w:r w:rsidR="0001650F" w:rsidRPr="00217808">
        <w:rPr>
          <w:rFonts w:ascii="宋体" w:eastAsia="宋体" w:hAnsi="宋体" w:cs="宋体"/>
          <w:color w:val="000000"/>
          <w:sz w:val="20"/>
          <w:szCs w:val="20"/>
        </w:rPr>
        <w:t>;</w:t>
      </w:r>
      <w:r w:rsidR="0001650F" w:rsidRPr="00217808">
        <w:rPr>
          <w:rFonts w:ascii="宋体" w:eastAsia="宋体" w:hAnsi="宋体" w:cs="宋体" w:hint="eastAsia"/>
          <w:color w:val="000000"/>
          <w:sz w:val="20"/>
          <w:szCs w:val="20"/>
        </w:rPr>
        <w:t>否则，遍历该view的所有子视图发送</w:t>
      </w:r>
      <w:proofErr w:type="spellStart"/>
      <w:r w:rsidR="0001650F">
        <w:rPr>
          <w:rFonts w:ascii="宋体" w:eastAsia="宋体" w:hAnsi="宋体" w:cs="宋体" w:hint="eastAsia"/>
          <w:color w:val="000000"/>
          <w:sz w:val="20"/>
          <w:szCs w:val="20"/>
        </w:rPr>
        <w:t>hitTest:wiithEvent</w:t>
      </w:r>
      <w:proofErr w:type="spellEnd"/>
      <w:r w:rsidR="0001650F">
        <w:rPr>
          <w:rFonts w:ascii="宋体" w:eastAsia="宋体" w:hAnsi="宋体" w:cs="宋体" w:hint="eastAsia"/>
          <w:color w:val="000000"/>
          <w:sz w:val="20"/>
          <w:szCs w:val="20"/>
        </w:rPr>
        <w:t>:，如果</w:t>
      </w:r>
      <w:proofErr w:type="spellStart"/>
      <w:r w:rsidR="0001650F" w:rsidRPr="00217808">
        <w:rPr>
          <w:rFonts w:ascii="宋体" w:eastAsia="宋体" w:hAnsi="宋体" w:cs="宋体"/>
          <w:color w:val="000000"/>
          <w:sz w:val="20"/>
          <w:szCs w:val="20"/>
        </w:rPr>
        <w:t>pointInside:withEvent</w:t>
      </w:r>
      <w:proofErr w:type="spellEnd"/>
      <w:r w:rsidR="0001650F" w:rsidRPr="00217808">
        <w:rPr>
          <w:rFonts w:ascii="宋体" w:eastAsia="宋体" w:hAnsi="宋体" w:cs="宋体"/>
          <w:color w:val="000000"/>
          <w:sz w:val="20"/>
          <w:szCs w:val="20"/>
        </w:rPr>
        <w:t>:</w:t>
      </w:r>
      <w:r w:rsidR="0001650F" w:rsidRPr="00217808">
        <w:rPr>
          <w:rFonts w:ascii="宋体" w:eastAsia="宋体" w:hAnsi="宋体" w:cs="宋体" w:hint="eastAsia"/>
          <w:color w:val="000000"/>
          <w:sz w:val="20"/>
          <w:szCs w:val="20"/>
        </w:rPr>
        <w:t>返回YES，则停止遍历，返回该</w:t>
      </w:r>
      <w:r w:rsidR="00846E0E" w:rsidRPr="00217808">
        <w:rPr>
          <w:rFonts w:ascii="宋体" w:eastAsia="宋体" w:hAnsi="宋体" w:cs="宋体" w:hint="eastAsia"/>
          <w:color w:val="000000"/>
          <w:sz w:val="20"/>
          <w:szCs w:val="20"/>
        </w:rPr>
        <w:t>子视图，否则继续操作，如果所有子视图</w:t>
      </w:r>
      <w:proofErr w:type="spellStart"/>
      <w:r w:rsidR="00846E0E" w:rsidRPr="00217808">
        <w:rPr>
          <w:rFonts w:ascii="宋体" w:eastAsia="宋体" w:hAnsi="宋体" w:cs="宋体"/>
          <w:color w:val="000000"/>
          <w:sz w:val="20"/>
          <w:szCs w:val="20"/>
        </w:rPr>
        <w:t>pointInside:withEvent</w:t>
      </w:r>
      <w:proofErr w:type="spellEnd"/>
      <w:r w:rsidR="00846E0E" w:rsidRPr="00217808">
        <w:rPr>
          <w:rFonts w:ascii="宋体" w:eastAsia="宋体" w:hAnsi="宋体" w:cs="宋体"/>
          <w:color w:val="000000"/>
          <w:sz w:val="20"/>
          <w:szCs w:val="20"/>
        </w:rPr>
        <w:t>:</w:t>
      </w:r>
      <w:r w:rsidR="00846E0E" w:rsidRPr="00217808">
        <w:rPr>
          <w:rFonts w:ascii="宋体" w:eastAsia="宋体" w:hAnsi="宋体" w:cs="宋体" w:hint="eastAsia"/>
          <w:color w:val="000000"/>
          <w:sz w:val="20"/>
          <w:szCs w:val="20"/>
        </w:rPr>
        <w:t xml:space="preserve"> 都返回</w:t>
      </w:r>
      <w:r w:rsidR="00846E0E" w:rsidRPr="00217808">
        <w:rPr>
          <w:rFonts w:ascii="宋体" w:eastAsia="宋体" w:hAnsi="宋体" w:cs="宋体"/>
          <w:color w:val="000000"/>
          <w:sz w:val="20"/>
          <w:szCs w:val="20"/>
        </w:rPr>
        <w:t>NO,</w:t>
      </w:r>
      <w:r w:rsidR="00846E0E" w:rsidRPr="00217808">
        <w:rPr>
          <w:rFonts w:ascii="宋体" w:eastAsia="宋体" w:hAnsi="宋体" w:cs="宋体" w:hint="eastAsia"/>
          <w:color w:val="000000"/>
          <w:sz w:val="20"/>
          <w:szCs w:val="20"/>
        </w:rPr>
        <w:t>则</w:t>
      </w:r>
      <w:proofErr w:type="spellStart"/>
      <w:r w:rsidR="00846E0E">
        <w:rPr>
          <w:rFonts w:ascii="宋体" w:eastAsia="宋体" w:hAnsi="宋体" w:cs="宋体" w:hint="eastAsia"/>
          <w:color w:val="000000"/>
          <w:sz w:val="20"/>
          <w:szCs w:val="20"/>
        </w:rPr>
        <w:t>hitTest:wiithEvent</w:t>
      </w:r>
      <w:proofErr w:type="spellEnd"/>
      <w:r w:rsidR="00846E0E">
        <w:rPr>
          <w:rFonts w:ascii="宋体" w:eastAsia="宋体" w:hAnsi="宋体" w:cs="宋体" w:hint="eastAsia"/>
          <w:color w:val="000000"/>
          <w:sz w:val="20"/>
          <w:szCs w:val="20"/>
        </w:rPr>
        <w:t>返回view本身。</w:t>
      </w:r>
    </w:p>
    <w:p w14:paraId="0028B1A3" w14:textId="77777777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34335963" w14:textId="4497AB85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 w:rsidRPr="00217808">
        <w:rPr>
          <w:rFonts w:ascii="宋体" w:eastAsia="宋体" w:hAnsi="宋体" w:cs="宋体" w:hint="eastAsia"/>
          <w:color w:val="000000"/>
          <w:sz w:val="20"/>
          <w:szCs w:val="20"/>
        </w:rPr>
        <w:t>13.NSOperation</w:t>
      </w:r>
    </w:p>
    <w:p w14:paraId="6297A98A" w14:textId="03CAB619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bookmarkStart w:id="0" w:name="OLE_LINK1"/>
      <w:bookmarkStart w:id="1" w:name="OLE_LINK2"/>
      <w:bookmarkStart w:id="2" w:name="OLE_LINK3"/>
      <w:r w:rsidRPr="00217808">
        <w:rPr>
          <w:rFonts w:ascii="宋体" w:eastAsia="宋体" w:hAnsi="宋体" w:cs="宋体" w:hint="eastAsia"/>
          <w:color w:val="000000"/>
          <w:sz w:val="20"/>
          <w:szCs w:val="20"/>
        </w:rPr>
        <w:t>使用方法：</w:t>
      </w:r>
    </w:p>
    <w:p w14:paraId="49CFD127" w14:textId="4F9C97F4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 w:rsidRPr="00217808">
        <w:rPr>
          <w:rFonts w:ascii="宋体" w:eastAsia="宋体" w:hAnsi="宋体" w:cs="宋体" w:hint="eastAsia"/>
          <w:color w:val="000000"/>
          <w:sz w:val="20"/>
          <w:szCs w:val="20"/>
        </w:rPr>
        <w:t>一、两种定义好的子类：</w:t>
      </w:r>
    </w:p>
    <w:p w14:paraId="6B387882" w14:textId="3215885F" w:rsidR="00C2599A" w:rsidRPr="009913A4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proofErr w:type="spellStart"/>
      <w:r w:rsidRPr="00217808">
        <w:rPr>
          <w:rFonts w:ascii="宋体" w:eastAsia="宋体" w:hAnsi="宋体" w:cs="宋体"/>
          <w:color w:val="000000"/>
          <w:sz w:val="20"/>
          <w:szCs w:val="20"/>
        </w:rPr>
        <w:t>NSBlockOperation</w:t>
      </w:r>
      <w:proofErr w:type="spellEnd"/>
      <w:r w:rsidR="009913A4" w:rsidRPr="00217808">
        <w:rPr>
          <w:rFonts w:ascii="宋体" w:eastAsia="宋体" w:hAnsi="宋体" w:cs="宋体"/>
          <w:color w:val="000000"/>
          <w:sz w:val="20"/>
          <w:szCs w:val="20"/>
        </w:rPr>
        <w:t xml:space="preserve"> </w:t>
      </w:r>
      <w:r w:rsidR="009913A4">
        <w:rPr>
          <w:rFonts w:ascii="宋体" w:eastAsia="宋体" w:hAnsi="宋体" w:cs="宋体" w:hint="eastAsia"/>
          <w:color w:val="000000"/>
          <w:sz w:val="20"/>
          <w:szCs w:val="20"/>
        </w:rPr>
        <w:t>通过block来执行方法</w:t>
      </w:r>
    </w:p>
    <w:p w14:paraId="2CCA3AC9" w14:textId="1D870474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proofErr w:type="spellStart"/>
      <w:r w:rsidRPr="00217808">
        <w:rPr>
          <w:rFonts w:ascii="宋体" w:eastAsia="宋体" w:hAnsi="宋体" w:cs="宋体"/>
          <w:color w:val="000000"/>
          <w:sz w:val="20"/>
          <w:szCs w:val="20"/>
        </w:rPr>
        <w:t>NSInvocationOperation</w:t>
      </w:r>
      <w:proofErr w:type="spellEnd"/>
      <w:r w:rsidR="009913A4">
        <w:rPr>
          <w:rFonts w:ascii="宋体" w:eastAsia="宋体" w:hAnsi="宋体" w:cs="宋体" w:hint="eastAsia"/>
          <w:color w:val="000000"/>
          <w:sz w:val="20"/>
          <w:szCs w:val="20"/>
        </w:rPr>
        <w:t>通过selector来执行方法</w:t>
      </w:r>
    </w:p>
    <w:p w14:paraId="457E5224" w14:textId="77777777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1A221B81" w14:textId="3F531053" w:rsidR="00C2599A" w:rsidRPr="00217808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 w:rsidRPr="00217808">
        <w:rPr>
          <w:rFonts w:ascii="宋体" w:eastAsia="宋体" w:hAnsi="宋体" w:cs="宋体" w:hint="eastAsia"/>
          <w:color w:val="000000"/>
          <w:sz w:val="20"/>
          <w:szCs w:val="20"/>
        </w:rPr>
        <w:t>二、新建子类：</w:t>
      </w:r>
    </w:p>
    <w:p w14:paraId="70A61917" w14:textId="5890609C" w:rsidR="00C2599A" w:rsidRPr="00D61726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 w:rsidRPr="00D61726">
        <w:rPr>
          <w:rFonts w:ascii="宋体" w:eastAsia="宋体" w:hAnsi="宋体" w:cs="宋体" w:hint="eastAsia"/>
          <w:color w:val="000000"/>
          <w:sz w:val="20"/>
          <w:szCs w:val="20"/>
        </w:rPr>
        <w:t>是否支持</w:t>
      </w:r>
      <w:r w:rsidR="002E1181" w:rsidRPr="00D61726">
        <w:rPr>
          <w:rFonts w:ascii="宋体" w:eastAsia="宋体" w:hAnsi="宋体" w:cs="宋体" w:hint="eastAsia"/>
          <w:color w:val="000000"/>
          <w:sz w:val="20"/>
          <w:szCs w:val="20"/>
        </w:rPr>
        <w:t>并发</w:t>
      </w:r>
      <w:r w:rsidRPr="00D61726">
        <w:rPr>
          <w:rFonts w:ascii="宋体" w:eastAsia="宋体" w:hAnsi="宋体" w:cs="宋体" w:hint="eastAsia"/>
          <w:color w:val="000000"/>
          <w:sz w:val="20"/>
          <w:szCs w:val="20"/>
        </w:rPr>
        <w:t>：</w:t>
      </w:r>
    </w:p>
    <w:p w14:paraId="60C79AD7" w14:textId="799B6155" w:rsidR="00D61726" w:rsidRDefault="00C2599A" w:rsidP="00D61726">
      <w:pPr>
        <w:widowControl w:val="0"/>
        <w:autoSpaceDE w:val="0"/>
        <w:autoSpaceDN w:val="0"/>
        <w:adjustRightInd w:val="0"/>
        <w:spacing w:after="240"/>
        <w:rPr>
          <w:rFonts w:ascii="宋体" w:eastAsia="宋体" w:hAnsi="宋体" w:cs="宋体"/>
          <w:color w:val="000000"/>
          <w:sz w:val="20"/>
          <w:szCs w:val="20"/>
        </w:rPr>
      </w:pPr>
      <w:r w:rsidRPr="00D61726">
        <w:rPr>
          <w:rFonts w:ascii="宋体" w:eastAsia="宋体" w:hAnsi="宋体" w:cs="宋体" w:hint="eastAsia"/>
          <w:color w:val="000000"/>
          <w:sz w:val="20"/>
          <w:szCs w:val="20"/>
        </w:rPr>
        <w:t>是：</w:t>
      </w:r>
      <w:r w:rsidR="00D61726">
        <w:rPr>
          <w:rFonts w:ascii="宋体" w:eastAsia="宋体" w:hAnsi="宋体" w:cs="宋体"/>
          <w:color w:val="000000"/>
          <w:sz w:val="20"/>
          <w:szCs w:val="20"/>
        </w:rPr>
        <w:t xml:space="preserve">start  </w:t>
      </w:r>
      <w:r w:rsidR="00D61726" w:rsidRPr="00217808">
        <w:rPr>
          <w:rFonts w:ascii="宋体" w:eastAsia="宋体" w:hAnsi="宋体" w:cs="宋体"/>
          <w:color w:val="000000"/>
          <w:sz w:val="20"/>
          <w:szCs w:val="20"/>
        </w:rPr>
        <w:t>注意不要调用[super start]；</w:t>
      </w:r>
    </w:p>
    <w:p w14:paraId="549E1A30" w14:textId="7B00C420" w:rsidR="00D61726" w:rsidRDefault="00D61726" w:rsidP="00D61726">
      <w:pPr>
        <w:widowControl w:val="0"/>
        <w:autoSpaceDE w:val="0"/>
        <w:autoSpaceDN w:val="0"/>
        <w:adjustRightInd w:val="0"/>
        <w:spacing w:after="240"/>
        <w:rPr>
          <w:rFonts w:ascii="宋体" w:eastAsia="宋体" w:hAnsi="宋体" w:cs="宋体"/>
          <w:color w:val="000000"/>
          <w:sz w:val="20"/>
          <w:szCs w:val="20"/>
        </w:rPr>
      </w:pPr>
      <w:proofErr w:type="spellStart"/>
      <w:proofErr w:type="gramStart"/>
      <w:r w:rsidRPr="00D61726">
        <w:rPr>
          <w:rFonts w:ascii="宋体" w:eastAsia="宋体" w:hAnsi="宋体" w:cs="宋体"/>
          <w:color w:val="000000"/>
          <w:sz w:val="20"/>
          <w:szCs w:val="20"/>
        </w:rPr>
        <w:t>isFinished</w:t>
      </w:r>
      <w:proofErr w:type="spellEnd"/>
      <w:proofErr w:type="gramEnd"/>
    </w:p>
    <w:p w14:paraId="7B1C358A" w14:textId="6770F2DD" w:rsidR="00D61726" w:rsidRDefault="00D61726" w:rsidP="00D61726">
      <w:pPr>
        <w:widowControl w:val="0"/>
        <w:autoSpaceDE w:val="0"/>
        <w:autoSpaceDN w:val="0"/>
        <w:adjustRightInd w:val="0"/>
        <w:spacing w:after="240"/>
        <w:rPr>
          <w:rFonts w:ascii="宋体" w:eastAsia="宋体" w:hAnsi="宋体" w:cs="宋体"/>
          <w:color w:val="000000"/>
          <w:sz w:val="20"/>
          <w:szCs w:val="20"/>
        </w:rPr>
      </w:pPr>
      <w:r w:rsidRPr="00D61726">
        <w:rPr>
          <w:rFonts w:ascii="宋体" w:eastAsia="宋体" w:hAnsi="宋体" w:cs="宋体"/>
          <w:color w:val="000000"/>
          <w:sz w:val="20"/>
          <w:szCs w:val="20"/>
        </w:rPr>
        <w:t xml:space="preserve"> </w:t>
      </w:r>
      <w:proofErr w:type="spellStart"/>
      <w:proofErr w:type="gramStart"/>
      <w:r w:rsidRPr="00D61726">
        <w:rPr>
          <w:rFonts w:ascii="宋体" w:eastAsia="宋体" w:hAnsi="宋体" w:cs="宋体"/>
          <w:color w:val="000000"/>
          <w:sz w:val="20"/>
          <w:szCs w:val="20"/>
        </w:rPr>
        <w:t>isExecuting</w:t>
      </w:r>
      <w:proofErr w:type="spellEnd"/>
      <w:proofErr w:type="gramEnd"/>
    </w:p>
    <w:p w14:paraId="0CD8781C" w14:textId="1FE95F50" w:rsidR="00C2599A" w:rsidRPr="00D61726" w:rsidRDefault="00D61726" w:rsidP="00D61726">
      <w:pPr>
        <w:widowControl w:val="0"/>
        <w:autoSpaceDE w:val="0"/>
        <w:autoSpaceDN w:val="0"/>
        <w:adjustRightInd w:val="0"/>
        <w:spacing w:after="240"/>
        <w:rPr>
          <w:rFonts w:ascii="宋体" w:eastAsia="宋体" w:hAnsi="宋体" w:cs="宋体"/>
          <w:color w:val="000000"/>
          <w:sz w:val="20"/>
          <w:szCs w:val="20"/>
        </w:rPr>
      </w:pPr>
      <w:r w:rsidRPr="00D61726">
        <w:rPr>
          <w:rFonts w:ascii="宋体" w:eastAsia="宋体" w:hAnsi="宋体" w:cs="宋体"/>
          <w:color w:val="000000"/>
          <w:sz w:val="20"/>
          <w:szCs w:val="20"/>
        </w:rPr>
        <w:t xml:space="preserve"> </w:t>
      </w:r>
      <w:proofErr w:type="spellStart"/>
      <w:r w:rsidRPr="00D61726">
        <w:rPr>
          <w:rFonts w:ascii="宋体" w:eastAsia="宋体" w:hAnsi="宋体" w:cs="宋体"/>
          <w:color w:val="000000"/>
          <w:sz w:val="20"/>
          <w:szCs w:val="20"/>
        </w:rPr>
        <w:t>isConcurrent</w:t>
      </w:r>
      <w:proofErr w:type="spellEnd"/>
      <w:r w:rsidR="00217808">
        <w:rPr>
          <w:rFonts w:ascii="宋体" w:eastAsia="宋体" w:hAnsi="宋体" w:cs="宋体"/>
          <w:color w:val="000000"/>
          <w:sz w:val="20"/>
          <w:szCs w:val="20"/>
        </w:rPr>
        <w:t>(ios5</w:t>
      </w:r>
      <w:r w:rsidR="00217808">
        <w:rPr>
          <w:rFonts w:ascii="宋体" w:eastAsia="宋体" w:hAnsi="宋体" w:cs="宋体" w:hint="eastAsia"/>
          <w:color w:val="000000"/>
          <w:sz w:val="20"/>
          <w:szCs w:val="20"/>
        </w:rPr>
        <w:t>以后忽略，而用queue的</w:t>
      </w:r>
      <w:proofErr w:type="spellStart"/>
      <w:r w:rsidR="00217808" w:rsidRPr="00217808">
        <w:rPr>
          <w:rFonts w:ascii="宋体" w:eastAsia="宋体" w:hAnsi="宋体" w:cs="宋体"/>
          <w:color w:val="008000"/>
          <w:sz w:val="20"/>
          <w:szCs w:val="20"/>
        </w:rPr>
        <w:t>maxConcurrentOperationCount</w:t>
      </w:r>
      <w:proofErr w:type="spellEnd"/>
      <w:r w:rsidR="00217808" w:rsidRPr="00217808">
        <w:rPr>
          <w:rFonts w:ascii="宋体" w:eastAsia="宋体" w:hAnsi="宋体" w:cs="宋体" w:hint="eastAsia"/>
          <w:color w:val="000000"/>
          <w:sz w:val="20"/>
          <w:szCs w:val="20"/>
        </w:rPr>
        <w:t>判断</w:t>
      </w:r>
      <w:r w:rsidR="00217808">
        <w:rPr>
          <w:rFonts w:ascii="宋体" w:eastAsia="宋体" w:hAnsi="宋体" w:cs="宋体"/>
          <w:color w:val="000000"/>
          <w:sz w:val="20"/>
          <w:szCs w:val="20"/>
        </w:rPr>
        <w:t>)</w:t>
      </w:r>
    </w:p>
    <w:p w14:paraId="6A895478" w14:textId="471A183E" w:rsidR="00C2599A" w:rsidRDefault="00C2599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 w:rsidRPr="00C2599A">
        <w:rPr>
          <w:rFonts w:ascii="Menlo Regular" w:hAnsi="Menlo Regular" w:cs="Menlo Regular" w:hint="eastAsia"/>
          <w:color w:val="000000"/>
          <w:sz w:val="20"/>
          <w:szCs w:val="20"/>
        </w:rPr>
        <w:t>否：</w:t>
      </w:r>
      <w:r w:rsidR="00D61726">
        <w:rPr>
          <w:rFonts w:ascii="Menlo Regular" w:hAnsi="Menlo Regular" w:cs="Menlo Regular" w:hint="eastAsia"/>
          <w:color w:val="000000"/>
          <w:sz w:val="20"/>
          <w:szCs w:val="20"/>
        </w:rPr>
        <w:t>main</w:t>
      </w:r>
    </w:p>
    <w:bookmarkEnd w:id="0"/>
    <w:bookmarkEnd w:id="1"/>
    <w:bookmarkEnd w:id="2"/>
    <w:p w14:paraId="013DE9A3" w14:textId="77777777" w:rsidR="00993A13" w:rsidRDefault="00993A13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3F38B8CE" w14:textId="5198A44A" w:rsidR="00993A13" w:rsidRDefault="00993A13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14 </w:t>
      </w:r>
      <w:proofErr w:type="spellStart"/>
      <w:r w:rsidRPr="00993A13">
        <w:rPr>
          <w:rFonts w:ascii="宋体" w:eastAsia="宋体" w:hAnsi="宋体" w:cs="宋体"/>
          <w:color w:val="000000"/>
          <w:sz w:val="20"/>
          <w:szCs w:val="20"/>
        </w:rPr>
        <w:t>Quatrz</w:t>
      </w:r>
      <w:proofErr w:type="spellEnd"/>
      <w:r w:rsidRPr="00993A13">
        <w:rPr>
          <w:rFonts w:ascii="宋体" w:eastAsia="宋体" w:hAnsi="宋体" w:cs="宋体"/>
          <w:color w:val="000000"/>
          <w:sz w:val="20"/>
          <w:szCs w:val="20"/>
        </w:rPr>
        <w:t xml:space="preserve"> 2D</w:t>
      </w:r>
      <w:r w:rsidR="009E5861">
        <w:rPr>
          <w:rFonts w:ascii="宋体" w:eastAsia="宋体" w:hAnsi="宋体" w:cs="宋体" w:hint="eastAsia"/>
          <w:color w:val="000000"/>
          <w:sz w:val="20"/>
          <w:szCs w:val="20"/>
        </w:rPr>
        <w:t xml:space="preserve"> 作为Core Graphics的核心部分</w:t>
      </w:r>
    </w:p>
    <w:p w14:paraId="15DAC4EB" w14:textId="769CD89A" w:rsidR="00993A13" w:rsidRDefault="00993A13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上下文，路径，状态</w:t>
      </w:r>
    </w:p>
    <w:p w14:paraId="7A2E931D" w14:textId="77777777" w:rsidR="00993A13" w:rsidRDefault="00993A13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1DB31179" w14:textId="77777777" w:rsidR="002C61AB" w:rsidRDefault="002C61AB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79B21BAE" w14:textId="153F97C6" w:rsidR="002C61AB" w:rsidRDefault="002C61AB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15 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Runloop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</w:t>
      </w:r>
      <w:r w:rsidR="00546144">
        <w:rPr>
          <w:rFonts w:ascii="宋体" w:eastAsia="宋体" w:hAnsi="宋体" w:cs="宋体" w:hint="eastAsia"/>
          <w:color w:val="000000"/>
          <w:sz w:val="20"/>
          <w:szCs w:val="20"/>
        </w:rPr>
        <w:t>事件分发机制的一个实现。</w:t>
      </w:r>
      <w:r w:rsidR="00546144" w:rsidRPr="00546144">
        <w:rPr>
          <w:rFonts w:ascii="宋体" w:eastAsia="宋体" w:hAnsi="宋体" w:cs="宋体"/>
          <w:color w:val="000000"/>
          <w:sz w:val="20"/>
          <w:szCs w:val="20"/>
        </w:rPr>
        <w:t>就是一个事件处理的循环,用来不停的调度工作以及处理输入事件</w:t>
      </w:r>
      <w:r w:rsidR="00546144">
        <w:rPr>
          <w:rFonts w:ascii="宋体" w:eastAsia="宋体" w:hAnsi="宋体" w:cs="宋体" w:hint="eastAsia"/>
          <w:color w:val="000000"/>
          <w:sz w:val="20"/>
          <w:szCs w:val="20"/>
        </w:rPr>
        <w:t>。</w:t>
      </w:r>
    </w:p>
    <w:p w14:paraId="616C27E8" w14:textId="4878FE8E" w:rsidR="002C61AB" w:rsidRDefault="002C61AB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合适的时候</w:t>
      </w:r>
      <w:r w:rsidR="0040319F">
        <w:rPr>
          <w:rFonts w:ascii="宋体" w:eastAsia="宋体" w:hAnsi="宋体" w:cs="宋体" w:hint="eastAsia"/>
          <w:color w:val="000000"/>
          <w:sz w:val="20"/>
          <w:szCs w:val="20"/>
        </w:rPr>
        <w:t>醒来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做合适的事</w:t>
      </w:r>
      <w:r w:rsidR="00546144">
        <w:rPr>
          <w:rFonts w:ascii="宋体" w:eastAsia="宋体" w:hAnsi="宋体" w:cs="宋体" w:hint="eastAsia"/>
          <w:color w:val="000000"/>
          <w:sz w:val="20"/>
          <w:szCs w:val="20"/>
        </w:rPr>
        <w:t>（做周期性或者定时器）</w:t>
      </w:r>
    </w:p>
    <w:p w14:paraId="7E1C66C6" w14:textId="38BE31D8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>
        <w:rPr>
          <w:rFonts w:ascii="Menlo Regular" w:hAnsi="Menlo Regular" w:cs="Menlo Regular"/>
          <w:color w:val="2B839F"/>
          <w:sz w:val="20"/>
          <w:szCs w:val="20"/>
        </w:rPr>
        <w:t xml:space="preserve">    </w:t>
      </w:r>
      <w:proofErr w:type="gramStart"/>
      <w:r w:rsidRPr="00EC4364">
        <w:rPr>
          <w:rFonts w:ascii="Menlo Regular" w:hAnsi="Menlo Regular" w:cs="Menlo Regular"/>
          <w:color w:val="2B839F"/>
          <w:sz w:val="20"/>
          <w:szCs w:val="20"/>
        </w:rPr>
        <w:t>end</w:t>
      </w:r>
      <w:proofErr w:type="gramEnd"/>
      <w:r w:rsidRPr="00EC4364">
        <w:rPr>
          <w:rFonts w:ascii="Menlo Regular" w:hAnsi="Menlo Regular" w:cs="Menlo Regular"/>
          <w:color w:val="2B839F"/>
          <w:sz w:val="20"/>
          <w:szCs w:val="20"/>
        </w:rPr>
        <w:t>_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= 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NO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;</w:t>
      </w:r>
    </w:p>
    <w:p w14:paraId="654CD52B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NSThread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detachNewThreadSelector</w:t>
      </w:r>
      <w:proofErr w:type="spellEnd"/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@selector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>(</w:t>
      </w:r>
      <w:proofErr w:type="spellStart"/>
      <w:r w:rsidRPr="00EC4364">
        <w:rPr>
          <w:rFonts w:ascii="Menlo Regular" w:hAnsi="Menlo Regular" w:cs="Menlo Regular"/>
          <w:color w:val="000000"/>
          <w:sz w:val="20"/>
          <w:szCs w:val="20"/>
        </w:rPr>
        <w:t>runOnNewThread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)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toTarget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self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withObject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nil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];</w:t>
      </w:r>
    </w:p>
    <w:p w14:paraId="4F9AB7C6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gramStart"/>
      <w:r w:rsidRPr="00EC4364">
        <w:rPr>
          <w:rFonts w:ascii="Menlo Regular" w:hAnsi="Menlo Regular" w:cs="Menlo Regular"/>
          <w:color w:val="0000FF"/>
          <w:sz w:val="20"/>
          <w:szCs w:val="20"/>
        </w:rPr>
        <w:t>while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(!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end_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)</w:t>
      </w:r>
    </w:p>
    <w:p w14:paraId="7D890902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{</w:t>
      </w:r>
    </w:p>
    <w:p w14:paraId="5A341885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    [[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NSRunLoop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currentRunLoop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]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runMode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NSDefaultRunLoopMode</w:t>
      </w:r>
      <w:proofErr w:type="spellEnd"/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beforeDate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:[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NSDate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distantFuture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]];</w:t>
      </w:r>
    </w:p>
    <w:p w14:paraId="1CCEB5A9" w14:textId="1B9D9DC1" w:rsidR="00EC4364" w:rsidRPr="00EC4364" w:rsidRDefault="00EC4364" w:rsidP="00EC4364">
      <w:pPr>
        <w:rPr>
          <w:rFonts w:ascii="宋体" w:eastAsia="宋体" w:hAnsi="宋体" w:cs="宋体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}</w:t>
      </w:r>
    </w:p>
    <w:p w14:paraId="58991717" w14:textId="77777777" w:rsidR="00EC4364" w:rsidRPr="00EC4364" w:rsidRDefault="00EC4364" w:rsidP="00EC4364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7EB21216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>- (</w:t>
      </w:r>
      <w:proofErr w:type="gramStart"/>
      <w:r w:rsidRPr="00EC4364">
        <w:rPr>
          <w:rFonts w:ascii="Menlo Regular" w:hAnsi="Menlo Regular" w:cs="Menlo Regular"/>
          <w:color w:val="0000FF"/>
          <w:sz w:val="20"/>
          <w:szCs w:val="20"/>
        </w:rPr>
        <w:t>void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>)</w:t>
      </w:r>
      <w:proofErr w:type="spellStart"/>
      <w:r w:rsidRPr="00EC4364">
        <w:rPr>
          <w:rFonts w:ascii="Menlo Regular" w:hAnsi="Menlo Regular" w:cs="Menlo Regular"/>
          <w:color w:val="000000"/>
          <w:sz w:val="20"/>
          <w:szCs w:val="20"/>
        </w:rPr>
        <w:t>runOnNewThread</w:t>
      </w:r>
      <w:proofErr w:type="spellEnd"/>
    </w:p>
    <w:p w14:paraId="106CC9AF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>{</w:t>
      </w:r>
    </w:p>
    <w:p w14:paraId="3882036F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r w:rsidRPr="00EC4364">
        <w:rPr>
          <w:rFonts w:ascii="Menlo Regular" w:hAnsi="Menlo Regular" w:cs="Menlo Regular"/>
          <w:color w:val="008000"/>
          <w:sz w:val="20"/>
          <w:szCs w:val="20"/>
        </w:rPr>
        <w:t>//</w:t>
      </w:r>
      <w:r w:rsidRPr="00EC4364">
        <w:rPr>
          <w:rFonts w:ascii="Heiti SC Light" w:eastAsia="Heiti SC Light" w:hAnsi="Menlo Regular" w:cs="Heiti SC Light" w:hint="eastAsia"/>
          <w:color w:val="008000"/>
          <w:sz w:val="20"/>
          <w:szCs w:val="20"/>
        </w:rPr>
        <w:t>需要在主线程中更新</w:t>
      </w:r>
      <w:r w:rsidRPr="00EC4364">
        <w:rPr>
          <w:rFonts w:ascii="Menlo Regular" w:eastAsia="Heiti SC Light" w:hAnsi="Menlo Regular" w:cs="Menlo Regular"/>
          <w:color w:val="008000"/>
          <w:sz w:val="20"/>
          <w:szCs w:val="20"/>
        </w:rPr>
        <w:t>end_</w:t>
      </w:r>
      <w:r w:rsidRPr="00EC4364">
        <w:rPr>
          <w:rFonts w:ascii="Heiti SC Light" w:eastAsia="Heiti SC Light" w:hAnsi="Menlo Regular" w:cs="Heiti SC Light" w:hint="eastAsia"/>
          <w:color w:val="008000"/>
          <w:sz w:val="20"/>
          <w:szCs w:val="20"/>
        </w:rPr>
        <w:t>的值</w:t>
      </w:r>
      <w:r w:rsidRPr="00EC4364">
        <w:rPr>
          <w:rFonts w:ascii="Menlo Regular" w:eastAsia="Heiti SC Light" w:hAnsi="Menlo Regular" w:cs="Menlo Regular"/>
          <w:color w:val="008000"/>
          <w:sz w:val="20"/>
          <w:szCs w:val="20"/>
        </w:rPr>
        <w:t>-</w:t>
      </w:r>
      <w:r w:rsidRPr="00EC4364">
        <w:rPr>
          <w:rFonts w:ascii="Heiti SC Light" w:eastAsia="Heiti SC Light" w:hAnsi="Menlo Regular" w:cs="Heiti SC Light" w:hint="eastAsia"/>
          <w:color w:val="008000"/>
          <w:sz w:val="20"/>
          <w:szCs w:val="20"/>
        </w:rPr>
        <w:t>唤醒</w:t>
      </w:r>
      <w:proofErr w:type="spellStart"/>
      <w:r w:rsidRPr="00EC4364">
        <w:rPr>
          <w:rFonts w:ascii="Menlo Regular" w:eastAsia="Heiti SC Light" w:hAnsi="Menlo Regular" w:cs="Menlo Regular"/>
          <w:color w:val="008000"/>
          <w:sz w:val="20"/>
          <w:szCs w:val="20"/>
        </w:rPr>
        <w:t>runloop</w:t>
      </w:r>
      <w:proofErr w:type="spellEnd"/>
      <w:r w:rsidRPr="00EC4364">
        <w:rPr>
          <w:rFonts w:ascii="Heiti SC Light" w:eastAsia="Heiti SC Light" w:hAnsi="Menlo Regular" w:cs="Heiti SC Light" w:hint="eastAsia"/>
          <w:color w:val="008000"/>
          <w:sz w:val="20"/>
          <w:szCs w:val="20"/>
        </w:rPr>
        <w:t>，否则就等其他操作唤醒</w:t>
      </w:r>
      <w:proofErr w:type="spellStart"/>
      <w:r w:rsidRPr="00EC4364">
        <w:rPr>
          <w:rFonts w:ascii="Menlo Regular" w:eastAsia="Heiti SC Light" w:hAnsi="Menlo Regular" w:cs="Menlo Regular"/>
          <w:color w:val="008000"/>
          <w:sz w:val="20"/>
          <w:szCs w:val="20"/>
        </w:rPr>
        <w:t>runloop</w:t>
      </w:r>
      <w:proofErr w:type="spellEnd"/>
    </w:p>
    <w:p w14:paraId="6ECA9063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self</w:t>
      </w:r>
      <w:proofErr w:type="gram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eastAsia="Heiti SC Light" w:hAnsi="Menlo Regular" w:cs="Menlo Regular"/>
          <w:color w:val="2B839F"/>
          <w:sz w:val="20"/>
          <w:szCs w:val="20"/>
        </w:rPr>
        <w:t>performSelectorOnMainThread</w:t>
      </w:r>
      <w:proofErr w:type="spell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@selector</w:t>
      </w: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(</w:t>
      </w:r>
      <w:proofErr w:type="spellStart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setEnd</w:t>
      </w:r>
      <w:proofErr w:type="spell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) </w:t>
      </w:r>
      <w:proofErr w:type="spellStart"/>
      <w:r w:rsidRPr="00EC4364">
        <w:rPr>
          <w:rFonts w:ascii="Menlo Regular" w:eastAsia="Heiti SC Light" w:hAnsi="Menlo Regular" w:cs="Menlo Regular"/>
          <w:color w:val="2B839F"/>
          <w:sz w:val="20"/>
          <w:szCs w:val="20"/>
        </w:rPr>
        <w:t>withObject</w:t>
      </w: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nil</w:t>
      </w:r>
      <w:proofErr w:type="spell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eastAsia="Heiti SC Light" w:hAnsi="Menlo Regular" w:cs="Menlo Regular"/>
          <w:color w:val="2B839F"/>
          <w:sz w:val="20"/>
          <w:szCs w:val="20"/>
        </w:rPr>
        <w:t>waitUntilDone</w:t>
      </w: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NO</w:t>
      </w:r>
      <w:proofErr w:type="spell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];</w:t>
      </w:r>
    </w:p>
    <w:p w14:paraId="6C1228B6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}</w:t>
      </w:r>
    </w:p>
    <w:p w14:paraId="0CB433DE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- (</w:t>
      </w:r>
      <w:proofErr w:type="gramStart"/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void</w:t>
      </w:r>
      <w:proofErr w:type="gramEnd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)</w:t>
      </w:r>
      <w:proofErr w:type="spellStart"/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setEnd</w:t>
      </w:r>
      <w:proofErr w:type="spellEnd"/>
    </w:p>
    <w:p w14:paraId="78368318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{</w:t>
      </w:r>
    </w:p>
    <w:p w14:paraId="5E501971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eastAsia="Heiti SC Light" w:hAnsi="Menlo Regular" w:cs="Menlo Regular"/>
          <w:color w:val="000000"/>
          <w:sz w:val="20"/>
          <w:szCs w:val="2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    </w:t>
      </w:r>
      <w:proofErr w:type="gramStart"/>
      <w:r w:rsidRPr="00EC4364">
        <w:rPr>
          <w:rFonts w:ascii="Menlo Regular" w:eastAsia="Heiti SC Light" w:hAnsi="Menlo Regular" w:cs="Menlo Regular"/>
          <w:color w:val="2B839F"/>
          <w:sz w:val="20"/>
          <w:szCs w:val="20"/>
        </w:rPr>
        <w:t>end</w:t>
      </w:r>
      <w:proofErr w:type="gramEnd"/>
      <w:r w:rsidRPr="00EC4364">
        <w:rPr>
          <w:rFonts w:ascii="Menlo Regular" w:eastAsia="Heiti SC Light" w:hAnsi="Menlo Regular" w:cs="Menlo Regular"/>
          <w:color w:val="2B839F"/>
          <w:sz w:val="20"/>
          <w:szCs w:val="20"/>
        </w:rPr>
        <w:t>_</w:t>
      </w: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 xml:space="preserve"> = </w:t>
      </w:r>
      <w:r w:rsidRPr="00EC4364">
        <w:rPr>
          <w:rFonts w:ascii="Menlo Regular" w:eastAsia="Heiti SC Light" w:hAnsi="Menlo Regular" w:cs="Menlo Regular"/>
          <w:color w:val="0000FF"/>
          <w:sz w:val="20"/>
          <w:szCs w:val="20"/>
        </w:rPr>
        <w:t>YES</w:t>
      </w: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;</w:t>
      </w:r>
    </w:p>
    <w:p w14:paraId="0417BC7A" w14:textId="41ECE947" w:rsidR="00EC4364" w:rsidRPr="00EC4364" w:rsidRDefault="00EC4364" w:rsidP="00EC4364">
      <w:pPr>
        <w:rPr>
          <w:rFonts w:ascii="宋体" w:eastAsia="宋体" w:hAnsi="宋体" w:cs="宋体"/>
          <w:color w:val="000000"/>
        </w:rPr>
      </w:pPr>
      <w:r w:rsidRPr="00EC4364">
        <w:rPr>
          <w:rFonts w:ascii="Menlo Regular" w:eastAsia="Heiti SC Light" w:hAnsi="Menlo Regular" w:cs="Menlo Regular"/>
          <w:color w:val="000000"/>
          <w:sz w:val="20"/>
          <w:szCs w:val="20"/>
        </w:rPr>
        <w:t>}</w:t>
      </w:r>
    </w:p>
    <w:p w14:paraId="0A48C751" w14:textId="77777777" w:rsidR="004833CA" w:rsidRDefault="004833CA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25131970" w14:textId="79D6736E" w:rsidR="004833CA" w:rsidRDefault="004833CA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16 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NSInvocation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 </w:t>
      </w:r>
    </w:p>
    <w:p w14:paraId="3317365B" w14:textId="405F2417" w:rsidR="004833CA" w:rsidRDefault="008E57A5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消息分发</w:t>
      </w:r>
    </w:p>
    <w:p w14:paraId="07C50B79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>- (</w:t>
      </w:r>
      <w:proofErr w:type="gramStart"/>
      <w:r w:rsidRPr="00EC4364">
        <w:rPr>
          <w:rFonts w:ascii="Menlo Regular" w:hAnsi="Menlo Regular" w:cs="Menlo Regular"/>
          <w:color w:val="0000FF"/>
          <w:sz w:val="20"/>
          <w:szCs w:val="20"/>
        </w:rPr>
        <w:t>void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>)</w:t>
      </w:r>
      <w:proofErr w:type="spellStart"/>
      <w:r w:rsidRPr="00EC4364">
        <w:rPr>
          <w:rFonts w:ascii="Menlo Regular" w:hAnsi="Menlo Regular" w:cs="Menlo Regular"/>
          <w:color w:val="000000"/>
          <w:sz w:val="20"/>
          <w:szCs w:val="20"/>
        </w:rPr>
        <w:t>testInvocation</w:t>
      </w:r>
      <w:proofErr w:type="spellEnd"/>
    </w:p>
    <w:p w14:paraId="2D55DA5B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>{</w:t>
      </w:r>
    </w:p>
    <w:p w14:paraId="51A68DC7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NSMethodSignature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*sig = [[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self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class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]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instanceMethodSignatureForSelector</w:t>
      </w:r>
      <w:proofErr w:type="spellEnd"/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@selector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>(</w:t>
      </w:r>
      <w:proofErr w:type="spellStart"/>
      <w:r w:rsidRPr="00EC4364">
        <w:rPr>
          <w:rFonts w:ascii="Menlo Regular" w:hAnsi="Menlo Regular" w:cs="Menlo Regular"/>
          <w:color w:val="000000"/>
          <w:sz w:val="20"/>
          <w:szCs w:val="20"/>
        </w:rPr>
        <w:t>hello:y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:)];</w:t>
      </w:r>
    </w:p>
    <w:p w14:paraId="7D99F863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NSInvocation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*invocation = [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NSInvocation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invocationWithMethodSignature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:sig</w:t>
      </w:r>
      <w:proofErr w:type="spellEnd"/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>];</w:t>
      </w:r>
    </w:p>
    <w:p w14:paraId="16DAD9CA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setTarget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self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];</w:t>
      </w:r>
    </w:p>
    <w:p w14:paraId="64E1DC8B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setSelector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:</w:t>
      </w:r>
      <w:r w:rsidRPr="00EC4364">
        <w:rPr>
          <w:rFonts w:ascii="Menlo Regular" w:hAnsi="Menlo Regular" w:cs="Menlo Regular"/>
          <w:color w:val="0000FF"/>
          <w:sz w:val="20"/>
          <w:szCs w:val="20"/>
        </w:rPr>
        <w:t>@selector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(</w:t>
      </w:r>
      <w:proofErr w:type="spellStart"/>
      <w:r w:rsidRPr="00EC4364">
        <w:rPr>
          <w:rFonts w:ascii="Menlo Regular" w:hAnsi="Menlo Regular" w:cs="Menlo Regular"/>
          <w:color w:val="000000"/>
          <w:sz w:val="20"/>
          <w:szCs w:val="20"/>
        </w:rPr>
        <w:t>hello:y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:)];</w:t>
      </w:r>
    </w:p>
    <w:p w14:paraId="47D6A93F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</w:p>
    <w:p w14:paraId="1127AD2E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NSInteger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x = 2;</w:t>
      </w:r>
    </w:p>
    <w:p w14:paraId="3A2B88A4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NSInteger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y = 3;</w:t>
      </w:r>
    </w:p>
    <w:p w14:paraId="3325C7A2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setArgument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:&amp;x 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atIndex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:2];</w:t>
      </w:r>
    </w:p>
    <w:p w14:paraId="4B685357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setArgument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:&amp;y 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atIndex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:3];</w:t>
      </w:r>
    </w:p>
    <w:p w14:paraId="7C520100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retainArguments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];</w:t>
      </w:r>
    </w:p>
    <w:p w14:paraId="70FD5961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r w:rsidRPr="00EC4364">
        <w:rPr>
          <w:rFonts w:ascii="Menlo Regular" w:hAnsi="Menlo Regular" w:cs="Menlo Regular"/>
          <w:color w:val="2B839F"/>
          <w:sz w:val="20"/>
          <w:szCs w:val="20"/>
        </w:rPr>
        <w:t>invoke</w:t>
      </w:r>
      <w:r w:rsidRPr="00EC4364">
        <w:rPr>
          <w:rFonts w:ascii="Menlo Regular" w:hAnsi="Menlo Regular" w:cs="Menlo Regular"/>
          <w:color w:val="000000"/>
          <w:sz w:val="20"/>
          <w:szCs w:val="20"/>
        </w:rPr>
        <w:t>];</w:t>
      </w:r>
    </w:p>
    <w:p w14:paraId="425ACC29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</w:p>
    <w:p w14:paraId="3057065B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NSString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*result;</w:t>
      </w:r>
    </w:p>
    <w:p w14:paraId="159B9326" w14:textId="77777777" w:rsidR="00EC4364" w:rsidRPr="00EC4364" w:rsidRDefault="00EC4364" w:rsidP="00EC4364">
      <w:pPr>
        <w:widowControl w:val="0"/>
        <w:tabs>
          <w:tab w:val="left" w:pos="866"/>
        </w:tabs>
        <w:autoSpaceDE w:val="0"/>
        <w:autoSpaceDN w:val="0"/>
        <w:adjustRightInd w:val="0"/>
        <w:rPr>
          <w:rFonts w:ascii="Menlo Regular" w:hAnsi="Menlo Regular" w:cs="Menlo Regular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   [</w:t>
      </w:r>
      <w:proofErr w:type="gramStart"/>
      <w:r w:rsidRPr="00EC4364">
        <w:rPr>
          <w:rFonts w:ascii="Menlo Regular" w:hAnsi="Menlo Regular" w:cs="Menlo Regular"/>
          <w:color w:val="000000"/>
          <w:sz w:val="20"/>
          <w:szCs w:val="20"/>
        </w:rPr>
        <w:t>invocation</w:t>
      </w:r>
      <w:proofErr w:type="gramEnd"/>
      <w:r w:rsidRPr="00EC4364">
        <w:rPr>
          <w:rFonts w:ascii="Menlo Regular" w:hAnsi="Menlo Regular" w:cs="Menlo Regular"/>
          <w:color w:val="000000"/>
          <w:sz w:val="20"/>
          <w:szCs w:val="20"/>
        </w:rPr>
        <w:t xml:space="preserve"> </w:t>
      </w:r>
      <w:proofErr w:type="spellStart"/>
      <w:r w:rsidRPr="00EC4364">
        <w:rPr>
          <w:rFonts w:ascii="Menlo Regular" w:hAnsi="Menlo Regular" w:cs="Menlo Regular"/>
          <w:color w:val="2B839F"/>
          <w:sz w:val="20"/>
          <w:szCs w:val="20"/>
        </w:rPr>
        <w:t>getReturnValue</w:t>
      </w:r>
      <w:proofErr w:type="spellEnd"/>
      <w:r w:rsidRPr="00EC4364">
        <w:rPr>
          <w:rFonts w:ascii="Menlo Regular" w:hAnsi="Menlo Regular" w:cs="Menlo Regular"/>
          <w:color w:val="000000"/>
          <w:sz w:val="20"/>
          <w:szCs w:val="20"/>
        </w:rPr>
        <w:t>:&amp;result];</w:t>
      </w:r>
    </w:p>
    <w:p w14:paraId="79115392" w14:textId="0C68D43A" w:rsidR="00F850A8" w:rsidRPr="00EC4364" w:rsidRDefault="00EC4364" w:rsidP="00EC4364">
      <w:pPr>
        <w:rPr>
          <w:rFonts w:ascii="宋体" w:eastAsia="宋体" w:hAnsi="宋体" w:cs="宋体"/>
          <w:color w:val="000000"/>
          <w:sz w:val="20"/>
          <w:szCs w:val="20"/>
        </w:rPr>
      </w:pPr>
      <w:r w:rsidRPr="00EC4364">
        <w:rPr>
          <w:rFonts w:ascii="Menlo Regular" w:hAnsi="Menlo Regular" w:cs="Menlo Regular"/>
          <w:color w:val="000000"/>
          <w:sz w:val="20"/>
          <w:szCs w:val="20"/>
        </w:rPr>
        <w:t>}</w:t>
      </w:r>
    </w:p>
    <w:p w14:paraId="05742503" w14:textId="77777777" w:rsidR="00EC4364" w:rsidRDefault="00EC4364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28BFFEBA" w14:textId="0A99ED4A" w:rsidR="00F850A8" w:rsidRDefault="00F850A8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17 ios8</w:t>
      </w:r>
    </w:p>
    <w:p w14:paraId="1F905E7D" w14:textId="77777777" w:rsidR="003B25E6" w:rsidRDefault="003B25E6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0085A706" w14:textId="58A8BC84" w:rsidR="003B25E6" w:rsidRDefault="003B25E6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18 在哪块是专家？</w:t>
      </w:r>
    </w:p>
    <w:p w14:paraId="0F7997B4" w14:textId="77777777" w:rsidR="00F8010A" w:rsidRDefault="00F8010A" w:rsidP="00F457B6">
      <w:pPr>
        <w:rPr>
          <w:rFonts w:ascii="宋体" w:eastAsia="宋体" w:hAnsi="宋体" w:cs="宋体"/>
          <w:color w:val="000000"/>
          <w:sz w:val="20"/>
          <w:szCs w:val="20"/>
        </w:rPr>
      </w:pPr>
    </w:p>
    <w:p w14:paraId="3466C3D2" w14:textId="236B3003" w:rsidR="009F1B10" w:rsidRDefault="009F1B10" w:rsidP="00F457B6">
      <w:pPr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 xml:space="preserve">19.GCD </w:t>
      </w:r>
    </w:p>
    <w:p w14:paraId="621DA746" w14:textId="1ACC2D71" w:rsidR="009F1B10" w:rsidRDefault="009F1B10" w:rsidP="009F1B10">
      <w:pPr>
        <w:rPr>
          <w:rFonts w:ascii="Verdana" w:hAnsi="Verdana" w:cs="Verdana"/>
          <w:b/>
          <w:bCs/>
        </w:rPr>
      </w:pPr>
      <w:proofErr w:type="spellStart"/>
      <w:proofErr w:type="gramStart"/>
      <w:r w:rsidRPr="009F1B10">
        <w:rPr>
          <w:rFonts w:ascii="Verdana" w:hAnsi="Verdana" w:cs="Verdana"/>
          <w:b/>
          <w:bCs/>
        </w:rPr>
        <w:t>dispatch</w:t>
      </w:r>
      <w:proofErr w:type="gramEnd"/>
      <w:r w:rsidRPr="009F1B10">
        <w:rPr>
          <w:rFonts w:ascii="Verdana" w:hAnsi="Verdana" w:cs="Verdana"/>
          <w:b/>
          <w:bCs/>
        </w:rPr>
        <w:t>_group_async</w:t>
      </w:r>
      <w:proofErr w:type="spellEnd"/>
      <w:r>
        <w:rPr>
          <w:rFonts w:ascii="Verdana" w:hAnsi="Verdana" w:cs="Verdana" w:hint="eastAsia"/>
          <w:b/>
          <w:bCs/>
        </w:rPr>
        <w:t xml:space="preserve"> </w:t>
      </w:r>
    </w:p>
    <w:p w14:paraId="25F7FD40" w14:textId="205BA3BB" w:rsidR="009F1B10" w:rsidRDefault="009F1B10" w:rsidP="009F1B10">
      <w:r>
        <w:rPr>
          <w:rFonts w:hint="eastAsia"/>
        </w:rPr>
        <w:t>将线程放到</w:t>
      </w:r>
      <w:r>
        <w:rPr>
          <w:rFonts w:hint="eastAsia"/>
        </w:rPr>
        <w:t>group</w:t>
      </w:r>
      <w:r>
        <w:rPr>
          <w:rFonts w:hint="eastAsia"/>
        </w:rPr>
        <w:t>中执行，执行完毕，</w:t>
      </w:r>
      <w:proofErr w:type="spellStart"/>
      <w:r>
        <w:rPr>
          <w:rFonts w:hint="eastAsia"/>
        </w:rPr>
        <w:t>group_notify</w:t>
      </w:r>
      <w:proofErr w:type="spellEnd"/>
      <w:r>
        <w:rPr>
          <w:rFonts w:hint="eastAsia"/>
        </w:rPr>
        <w:t>通知</w:t>
      </w:r>
    </w:p>
    <w:p w14:paraId="76A4FEDE" w14:textId="77777777" w:rsidR="009F1B10" w:rsidRDefault="009F1B10" w:rsidP="009F1B10"/>
    <w:p w14:paraId="32D284DC" w14:textId="124E4CA9" w:rsidR="009F1B10" w:rsidRDefault="009F1B10" w:rsidP="009F1B10">
      <w:pPr>
        <w:rPr>
          <w:rFonts w:ascii="Verdana" w:hAnsi="Verdana" w:cs="Verdana"/>
          <w:b/>
          <w:bCs/>
        </w:rPr>
      </w:pPr>
      <w:proofErr w:type="spellStart"/>
      <w:proofErr w:type="gramStart"/>
      <w:r w:rsidRPr="009F1B10">
        <w:rPr>
          <w:rFonts w:ascii="Verdana" w:hAnsi="Verdana" w:cs="Verdana"/>
          <w:b/>
          <w:bCs/>
        </w:rPr>
        <w:t>dispatch</w:t>
      </w:r>
      <w:proofErr w:type="gramEnd"/>
      <w:r w:rsidRPr="009F1B10">
        <w:rPr>
          <w:rFonts w:ascii="Verdana" w:hAnsi="Verdana" w:cs="Verdana"/>
          <w:b/>
          <w:bCs/>
        </w:rPr>
        <w:t>_barrier_async</w:t>
      </w:r>
      <w:proofErr w:type="spellEnd"/>
    </w:p>
    <w:p w14:paraId="60DF9B87" w14:textId="3E6F14F8" w:rsidR="009F1B10" w:rsidRDefault="009F1B10" w:rsidP="009F1B10">
      <w:pPr>
        <w:rPr>
          <w:rFonts w:hint="eastAsia"/>
        </w:rPr>
      </w:pPr>
      <w:r>
        <w:rPr>
          <w:rFonts w:hint="eastAsia"/>
        </w:rPr>
        <w:t>栅栏，先执行前面的线程，后执行后面的线程</w:t>
      </w:r>
    </w:p>
    <w:p w14:paraId="39B52E04" w14:textId="77777777" w:rsidR="009D0B5A" w:rsidRDefault="009D0B5A" w:rsidP="009F1B10">
      <w:pPr>
        <w:rPr>
          <w:rFonts w:hint="eastAsia"/>
        </w:rPr>
      </w:pPr>
    </w:p>
    <w:p w14:paraId="76B31A4E" w14:textId="44A20E25" w:rsidR="009D0B5A" w:rsidRDefault="009D0B5A" w:rsidP="009F1B10">
      <w:pPr>
        <w:rPr>
          <w:rFonts w:hint="eastAsia"/>
        </w:rPr>
      </w:pPr>
      <w:r>
        <w:rPr>
          <w:rFonts w:hint="eastAsia"/>
        </w:rPr>
        <w:t xml:space="preserve">20.dispatch_queue_create </w:t>
      </w:r>
    </w:p>
    <w:p w14:paraId="1805816D" w14:textId="5DECE8E3" w:rsidR="009D0B5A" w:rsidRDefault="009D0B5A" w:rsidP="009F1B10">
      <w:pPr>
        <w:rPr>
          <w:rFonts w:ascii="宋体" w:eastAsia="宋体" w:hAnsi="宋体" w:cs="宋体" w:hint="eastAsia"/>
          <w:color w:val="262626"/>
          <w:sz w:val="26"/>
          <w:szCs w:val="26"/>
        </w:rPr>
      </w:pPr>
      <w:proofErr w:type="spellStart"/>
      <w:r>
        <w:rPr>
          <w:rFonts w:ascii="Verdana" w:hAnsi="Verdana" w:cs="Verdana"/>
          <w:color w:val="262626"/>
          <w:sz w:val="26"/>
          <w:szCs w:val="26"/>
        </w:rPr>
        <w:t>dispatch_queue_create</w:t>
      </w:r>
      <w:proofErr w:type="spellEnd"/>
      <w:r>
        <w:rPr>
          <w:rFonts w:ascii="Verdana" w:hAnsi="Verdana" w:cs="Verdana"/>
          <w:color w:val="262626"/>
          <w:sz w:val="26"/>
          <w:szCs w:val="26"/>
        </w:rPr>
        <w:t xml:space="preserve"> </w:t>
      </w:r>
      <w:r>
        <w:rPr>
          <w:rFonts w:ascii="Verdana" w:hAnsi="Verdana" w:cs="Verdana"/>
          <w:color w:val="262626"/>
          <w:sz w:val="26"/>
          <w:szCs w:val="26"/>
        </w:rPr>
        <w:t>用于创建用户线程队列。可以创建</w:t>
      </w:r>
      <w:r>
        <w:rPr>
          <w:rFonts w:ascii="Verdana" w:hAnsi="Verdana" w:cs="Verdana"/>
          <w:color w:val="262626"/>
          <w:sz w:val="26"/>
          <w:szCs w:val="26"/>
        </w:rPr>
        <w:t xml:space="preserve">Serial/Concurrent Dispatch Queue </w:t>
      </w:r>
      <w:r>
        <w:rPr>
          <w:rFonts w:ascii="Verdana" w:hAnsi="Verdana" w:cs="Verdana"/>
          <w:color w:val="262626"/>
          <w:sz w:val="26"/>
          <w:szCs w:val="26"/>
        </w:rPr>
        <w:t>两种队列，即串行与并行队列</w:t>
      </w:r>
      <w:r>
        <w:rPr>
          <w:rFonts w:ascii="Verdana" w:hAnsi="Verdana" w:cs="Verdana" w:hint="eastAsia"/>
          <w:color w:val="262626"/>
          <w:sz w:val="26"/>
          <w:szCs w:val="26"/>
        </w:rPr>
        <w:t>.</w:t>
      </w:r>
    </w:p>
    <w:p w14:paraId="64AF24BA" w14:textId="0F6C580F" w:rsidR="009D0B5A" w:rsidRPr="009D0B5A" w:rsidRDefault="009D0B5A" w:rsidP="009D0B5A">
      <w:pPr>
        <w:pStyle w:val="ListParagraph"/>
        <w:numPr>
          <w:ilvl w:val="0"/>
          <w:numId w:val="3"/>
        </w:numPr>
        <w:ind w:firstLineChars="0"/>
        <w:rPr>
          <w:rFonts w:ascii="Verdana" w:hAnsi="Verdana" w:cs="Verdana" w:hint="eastAsia"/>
          <w:color w:val="262626"/>
          <w:sz w:val="26"/>
          <w:szCs w:val="26"/>
        </w:rPr>
      </w:pPr>
      <w:r w:rsidRPr="009D0B5A">
        <w:rPr>
          <w:rFonts w:ascii="Verdana" w:hAnsi="Verdana" w:cs="Verdana"/>
          <w:color w:val="262626"/>
          <w:sz w:val="26"/>
          <w:szCs w:val="26"/>
        </w:rPr>
        <w:t>决不能随意的大量生产</w:t>
      </w:r>
      <w:r w:rsidRPr="009D0B5A">
        <w:rPr>
          <w:rFonts w:ascii="Verdana" w:hAnsi="Verdana" w:cs="Verdana"/>
          <w:color w:val="262626"/>
          <w:sz w:val="26"/>
          <w:szCs w:val="26"/>
        </w:rPr>
        <w:t>Serial Dispatch Queue</w:t>
      </w:r>
      <w:r w:rsidRPr="009D0B5A">
        <w:rPr>
          <w:rFonts w:ascii="Verdana" w:hAnsi="Verdana" w:cs="Verdana"/>
          <w:color w:val="262626"/>
          <w:sz w:val="26"/>
          <w:szCs w:val="26"/>
        </w:rPr>
        <w:t>。</w:t>
      </w:r>
    </w:p>
    <w:p w14:paraId="4948F859" w14:textId="1F430912" w:rsidR="009D0B5A" w:rsidRPr="009D0B5A" w:rsidRDefault="009D0B5A" w:rsidP="009D0B5A">
      <w:pPr>
        <w:pStyle w:val="ListParagraph"/>
        <w:numPr>
          <w:ilvl w:val="0"/>
          <w:numId w:val="3"/>
        </w:numPr>
        <w:ind w:firstLineChars="0"/>
        <w:rPr>
          <w:rFonts w:ascii="宋体" w:eastAsia="宋体" w:hAnsi="宋体" w:cs="宋体" w:hint="eastAsia"/>
        </w:rPr>
      </w:pPr>
      <w:r>
        <w:rPr>
          <w:rFonts w:ascii="Verdana" w:hAnsi="Verdana" w:cs="Verdana"/>
          <w:color w:val="262626"/>
          <w:sz w:val="26"/>
          <w:szCs w:val="26"/>
        </w:rPr>
        <w:t>Concurrent Dispatch Queue</w:t>
      </w:r>
      <w:r>
        <w:rPr>
          <w:rFonts w:ascii="Verdana" w:hAnsi="Verdana" w:cs="Verdana"/>
          <w:color w:val="262626"/>
          <w:sz w:val="26"/>
          <w:szCs w:val="26"/>
        </w:rPr>
        <w:t>不过创建多少都没有问题，因为</w:t>
      </w:r>
      <w:r>
        <w:rPr>
          <w:rFonts w:ascii="Verdana" w:hAnsi="Verdana" w:cs="Verdana"/>
          <w:color w:val="262626"/>
          <w:sz w:val="26"/>
          <w:szCs w:val="26"/>
        </w:rPr>
        <w:t>Concurrent Dispatch Queue</w:t>
      </w:r>
      <w:r>
        <w:rPr>
          <w:rFonts w:ascii="Verdana" w:hAnsi="Verdana" w:cs="Verdana"/>
          <w:color w:val="262626"/>
          <w:sz w:val="26"/>
          <w:szCs w:val="26"/>
        </w:rPr>
        <w:t>所使用的线程由系统的</w:t>
      </w:r>
      <w:r>
        <w:rPr>
          <w:rFonts w:ascii="Verdana" w:hAnsi="Verdana" w:cs="Verdana"/>
          <w:color w:val="262626"/>
          <w:sz w:val="26"/>
          <w:szCs w:val="26"/>
        </w:rPr>
        <w:t>XNU</w:t>
      </w:r>
      <w:r>
        <w:rPr>
          <w:rFonts w:ascii="Verdana" w:hAnsi="Verdana" w:cs="Verdana"/>
          <w:color w:val="262626"/>
          <w:sz w:val="26"/>
          <w:szCs w:val="26"/>
        </w:rPr>
        <w:t>内核高效管理，不会影响系统性能。</w:t>
      </w:r>
    </w:p>
    <w:p w14:paraId="69BFBCC5" w14:textId="3A2D8AD6" w:rsidR="009D0B5A" w:rsidRPr="009D0B5A" w:rsidRDefault="009D0B5A" w:rsidP="009D0B5A">
      <w:pPr>
        <w:pStyle w:val="ListParagraph"/>
        <w:numPr>
          <w:ilvl w:val="0"/>
          <w:numId w:val="3"/>
        </w:numPr>
        <w:ind w:firstLineChars="0"/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  <w:color w:val="262626"/>
          <w:sz w:val="26"/>
          <w:szCs w:val="26"/>
        </w:rPr>
        <w:t>OSX 8以前，需要</w:t>
      </w:r>
      <w:proofErr w:type="spellStart"/>
      <w:r>
        <w:rPr>
          <w:rFonts w:ascii="Verdana" w:hAnsi="Verdana" w:cs="Verdana"/>
          <w:b/>
          <w:bCs/>
          <w:color w:val="262626"/>
          <w:sz w:val="26"/>
          <w:szCs w:val="26"/>
        </w:rPr>
        <w:t>dispatch_release</w:t>
      </w:r>
      <w:proofErr w:type="spellEnd"/>
      <w:r>
        <w:rPr>
          <w:rFonts w:ascii="Verdana" w:hAnsi="Verdana" w:cs="Verdana"/>
          <w:b/>
          <w:bCs/>
          <w:color w:val="262626"/>
          <w:sz w:val="26"/>
          <w:szCs w:val="26"/>
        </w:rPr>
        <w:t>()</w:t>
      </w:r>
      <w:r>
        <w:rPr>
          <w:rFonts w:ascii="宋体" w:eastAsia="宋体" w:hAnsi="宋体" w:cs="宋体" w:hint="eastAsia"/>
          <w:b/>
          <w:bCs/>
          <w:color w:val="262626"/>
          <w:sz w:val="26"/>
          <w:szCs w:val="26"/>
        </w:rPr>
        <w:t>手动释放。</w:t>
      </w:r>
    </w:p>
    <w:p w14:paraId="00340BDD" w14:textId="0F91B462" w:rsidR="009D0B5A" w:rsidRPr="009D0B5A" w:rsidRDefault="009D0B5A" w:rsidP="009D0B5A">
      <w:pPr>
        <w:pStyle w:val="ListParagraph"/>
        <w:numPr>
          <w:ilvl w:val="0"/>
          <w:numId w:val="3"/>
        </w:numPr>
        <w:ind w:firstLineChars="0"/>
        <w:rPr>
          <w:rFonts w:ascii="宋体" w:eastAsia="宋体" w:hAnsi="宋体" w:cs="宋体" w:hint="eastAsia"/>
        </w:rPr>
      </w:pPr>
      <w:r>
        <w:rPr>
          <w:rFonts w:ascii="Verdana" w:hAnsi="Verdana" w:cs="Verdana"/>
          <w:b/>
          <w:bCs/>
          <w:color w:val="262626"/>
          <w:sz w:val="26"/>
          <w:szCs w:val="26"/>
        </w:rPr>
        <w:t>对于串行队列，每创建一个串行队列，系统就会对应创建一个线程，同时这些线程都是并行执行的，只是在串行队列中的任务是串行执行的。大量的创建串行队列会导致大量消耗内存，这是不可取的做法。串行队列的优势在于他是一个线程，所以在操作一个全局数据时候是线程安全的。当想并行执行而不发生数据竞争时候可以用并行队列操作</w:t>
      </w:r>
      <w:r>
        <w:rPr>
          <w:rFonts w:ascii="Verdana" w:hAnsi="Verdana" w:cs="Verdana"/>
          <w:color w:val="262626"/>
          <w:sz w:val="26"/>
          <w:szCs w:val="26"/>
        </w:rPr>
        <w:t> </w:t>
      </w:r>
      <w:bookmarkStart w:id="3" w:name="_GoBack"/>
      <w:bookmarkEnd w:id="3"/>
    </w:p>
    <w:sectPr w:rsidR="009D0B5A" w:rsidRPr="009D0B5A" w:rsidSect="00B34653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BBE8E20" w14:textId="77777777" w:rsidR="00EC4364" w:rsidRDefault="00EC4364" w:rsidP="00EC4364">
      <w:r>
        <w:separator/>
      </w:r>
    </w:p>
  </w:endnote>
  <w:endnote w:type="continuationSeparator" w:id="0">
    <w:p w14:paraId="58DB643E" w14:textId="77777777" w:rsidR="00EC4364" w:rsidRDefault="00EC4364" w:rsidP="00EC43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宋体"/>
    <w:charset w:val="50"/>
    <w:family w:val="auto"/>
    <w:pitch w:val="variable"/>
    <w:sig w:usb0="00000001" w:usb1="080E0000" w:usb2="00000010" w:usb3="00000000" w:csb0="0004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enlo Regular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Heiti SC Light">
    <w:panose1 w:val="02000000000000000000"/>
    <w:charset w:val="50"/>
    <w:family w:val="auto"/>
    <w:pitch w:val="variable"/>
    <w:sig w:usb0="8000002F" w:usb1="080E004A" w:usb2="00000010" w:usb3="00000000" w:csb0="00040000" w:csb1="00000000"/>
  </w:font>
  <w:font w:name="Verdan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C040AFE" w14:textId="77777777" w:rsidR="00EC4364" w:rsidRDefault="00EC4364" w:rsidP="00EC4364">
      <w:r>
        <w:separator/>
      </w:r>
    </w:p>
  </w:footnote>
  <w:footnote w:type="continuationSeparator" w:id="0">
    <w:p w14:paraId="3F469270" w14:textId="77777777" w:rsidR="00EC4364" w:rsidRDefault="00EC4364" w:rsidP="00EC43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1792664A"/>
    <w:multiLevelType w:val="hybridMultilevel"/>
    <w:tmpl w:val="28FEF3F0"/>
    <w:lvl w:ilvl="0" w:tplc="D402CCF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4A7A6A44"/>
    <w:multiLevelType w:val="hybridMultilevel"/>
    <w:tmpl w:val="AD08982E"/>
    <w:lvl w:ilvl="0" w:tplc="B0624828">
      <w:start w:val="20"/>
      <w:numFmt w:val="bullet"/>
      <w:lvlText w:val=""/>
      <w:lvlJc w:val="left"/>
      <w:pPr>
        <w:ind w:left="720" w:hanging="360"/>
      </w:pPr>
      <w:rPr>
        <w:rFonts w:ascii="Symbol" w:eastAsia="宋体" w:hAnsi="Symbol" w:cs="宋体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4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6359"/>
    <w:rsid w:val="00012D4B"/>
    <w:rsid w:val="0001650F"/>
    <w:rsid w:val="00054B24"/>
    <w:rsid w:val="000B03B1"/>
    <w:rsid w:val="000D36D9"/>
    <w:rsid w:val="0020156C"/>
    <w:rsid w:val="00217808"/>
    <w:rsid w:val="00221DFB"/>
    <w:rsid w:val="00226BE7"/>
    <w:rsid w:val="002C61AB"/>
    <w:rsid w:val="002E1181"/>
    <w:rsid w:val="003A0114"/>
    <w:rsid w:val="003A36DD"/>
    <w:rsid w:val="003B25E6"/>
    <w:rsid w:val="003F1B76"/>
    <w:rsid w:val="0040319F"/>
    <w:rsid w:val="004833CA"/>
    <w:rsid w:val="00546144"/>
    <w:rsid w:val="0067580C"/>
    <w:rsid w:val="00722238"/>
    <w:rsid w:val="00723C05"/>
    <w:rsid w:val="007526F8"/>
    <w:rsid w:val="00846E0E"/>
    <w:rsid w:val="008E57A5"/>
    <w:rsid w:val="009913A4"/>
    <w:rsid w:val="00993A13"/>
    <w:rsid w:val="009D0B5A"/>
    <w:rsid w:val="009E4F7E"/>
    <w:rsid w:val="009E5861"/>
    <w:rsid w:val="009F1B10"/>
    <w:rsid w:val="00A54843"/>
    <w:rsid w:val="00AB51D2"/>
    <w:rsid w:val="00AC65DD"/>
    <w:rsid w:val="00AF58BD"/>
    <w:rsid w:val="00B24B32"/>
    <w:rsid w:val="00B34653"/>
    <w:rsid w:val="00C14775"/>
    <w:rsid w:val="00C2599A"/>
    <w:rsid w:val="00D61726"/>
    <w:rsid w:val="00D66E29"/>
    <w:rsid w:val="00D96359"/>
    <w:rsid w:val="00E36E86"/>
    <w:rsid w:val="00E41A89"/>
    <w:rsid w:val="00EA24D6"/>
    <w:rsid w:val="00EC4364"/>
    <w:rsid w:val="00EF5CC6"/>
    <w:rsid w:val="00F04AFD"/>
    <w:rsid w:val="00F457B6"/>
    <w:rsid w:val="00F8010A"/>
    <w:rsid w:val="00F850A8"/>
    <w:rsid w:val="00FE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50A2B35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E29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EC4364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4364"/>
  </w:style>
  <w:style w:type="paragraph" w:styleId="Footer">
    <w:name w:val="footer"/>
    <w:basedOn w:val="Normal"/>
    <w:link w:val="FooterChar"/>
    <w:uiPriority w:val="99"/>
    <w:unhideWhenUsed/>
    <w:rsid w:val="00EC436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4364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E29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EC4364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4364"/>
  </w:style>
  <w:style w:type="paragraph" w:styleId="Footer">
    <w:name w:val="footer"/>
    <w:basedOn w:val="Normal"/>
    <w:link w:val="FooterChar"/>
    <w:uiPriority w:val="99"/>
    <w:unhideWhenUsed/>
    <w:rsid w:val="00EC436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43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4</Pages>
  <Words>672</Words>
  <Characters>3834</Characters>
  <Application>Microsoft Macintosh Word</Application>
  <DocSecurity>0</DocSecurity>
  <Lines>31</Lines>
  <Paragraphs>8</Paragraphs>
  <ScaleCrop>false</ScaleCrop>
  <Company>home</Company>
  <LinksUpToDate>false</LinksUpToDate>
  <CharactersWithSpaces>4498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 xinyu</dc:creator>
  <cp:keywords/>
  <dc:description/>
  <cp:lastModifiedBy>he xinyu</cp:lastModifiedBy>
  <cp:revision>40</cp:revision>
  <dcterms:created xsi:type="dcterms:W3CDTF">2014-08-12T00:36:00Z</dcterms:created>
  <dcterms:modified xsi:type="dcterms:W3CDTF">2014-10-13T14:37:00Z</dcterms:modified>
</cp:coreProperties>
</file>