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35217764"/>
    <w:p w14:paraId="0388748E" w14:textId="657BD491" w:rsidR="000F53C8" w:rsidRPr="00D44C6B" w:rsidRDefault="003B2E80" w:rsidP="000F53C8">
      <w:pPr>
        <w:pStyle w:val="CoverReportPhase"/>
      </w:pPr>
      <w:sdt>
        <w:sdtPr>
          <w:rPr>
            <w:i/>
            <w:iCs/>
          </w:rPr>
          <w:alias w:val="Comments"/>
          <w:tag w:val=""/>
          <w:id w:val="1529675161"/>
          <w:placeholder>
            <w:docPart w:val="0504B65B0DEB436AB820CE1C1F2F8C58"/>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4E15E4">
            <w:rPr>
              <w:i/>
              <w:iCs/>
            </w:rPr>
            <w:t>Draft</w:t>
          </w:r>
        </w:sdtContent>
      </w:sdt>
      <w:r w:rsidR="000F53C8">
        <w:rPr>
          <w:noProof/>
        </w:rPr>
        <mc:AlternateContent>
          <mc:Choice Requires="wps">
            <w:drawing>
              <wp:anchor distT="0" distB="0" distL="114300" distR="114300" simplePos="0" relativeHeight="251649536" behindDoc="0" locked="1" layoutInCell="1" allowOverlap="1" wp14:anchorId="3512D7C2" wp14:editId="3C6B06AF">
                <wp:simplePos x="0" y="0"/>
                <wp:positionH relativeFrom="page">
                  <wp:posOffset>1143000</wp:posOffset>
                </wp:positionH>
                <wp:positionV relativeFrom="page">
                  <wp:posOffset>3559175</wp:posOffset>
                </wp:positionV>
                <wp:extent cx="5733288" cy="804672"/>
                <wp:effectExtent l="0" t="0" r="1270" b="14605"/>
                <wp:wrapNone/>
                <wp:docPr id="2" name="Text Box 2"/>
                <wp:cNvGraphicFramePr/>
                <a:graphic xmlns:a="http://schemas.openxmlformats.org/drawingml/2006/main">
                  <a:graphicData uri="http://schemas.microsoft.com/office/word/2010/wordprocessingShape">
                    <wps:wsp>
                      <wps:cNvSpPr txBox="1"/>
                      <wps:spPr>
                        <a:xfrm>
                          <a:off x="0" y="0"/>
                          <a:ext cx="5733288" cy="804672"/>
                        </a:xfrm>
                        <a:prstGeom prst="rect">
                          <a:avLst/>
                        </a:prstGeom>
                        <a:noFill/>
                        <a:ln w="6350">
                          <a:noFill/>
                        </a:ln>
                      </wps:spPr>
                      <wps:txbx>
                        <w:txbxContent>
                          <w:p w14:paraId="0CD04AF7" w14:textId="6A4E7772" w:rsidR="000F53C8" w:rsidRPr="000D5C45" w:rsidRDefault="000F53C8" w:rsidP="000F53C8">
                            <w:pPr>
                              <w:pStyle w:val="CoverText"/>
                              <w:tabs>
                                <w:tab w:val="clear" w:pos="8628"/>
                                <w:tab w:val="right" w:pos="9000"/>
                              </w:tabs>
                              <w:ind w:right="14"/>
                            </w:pPr>
                            <w:r w:rsidRPr="00B54020">
                              <w:t>Prepared for</w:t>
                            </w:r>
                            <w:r w:rsidRPr="00B54020">
                              <w:tab/>
                            </w:r>
                            <w:sdt>
                              <w:sdtPr>
                                <w:alias w:val="Date"/>
                                <w:tag w:val="Date"/>
                                <w:id w:val="-184743416"/>
                                <w:placeholder>
                                  <w:docPart w:val="316F699D2A3F494F9944104A22567BDD"/>
                                </w:placeholder>
                                <w:dataBinding w:prefixMappings="xmlns:ns0='http://purl.org/dc/elements/1.1/' xmlns:ns1='http://schemas.openxmlformats.org/package/2006/metadata/core-properties' " w:xpath="/ns1:coreProperties[1]/ns1:category[1]" w:storeItemID="{6C3C8BC8-F283-45AE-878A-BAB7291924A1}"/>
                                <w:text/>
                              </w:sdtPr>
                              <w:sdtEndPr/>
                              <w:sdtContent>
                                <w:r w:rsidR="00DA37F6">
                                  <w:t xml:space="preserve">April </w:t>
                                </w:r>
                                <w:r w:rsidR="00840939">
                                  <w:t>2</w:t>
                                </w:r>
                                <w:r w:rsidR="00F908CB">
                                  <w:t>9</w:t>
                                </w:r>
                                <w:r w:rsidR="00840939">
                                  <w:t xml:space="preserve">, </w:t>
                                </w:r>
                                <w:r w:rsidR="00DA37F6">
                                  <w:t>2026</w:t>
                                </w:r>
                              </w:sdtContent>
                            </w:sdt>
                          </w:p>
                          <w:sdt>
                            <w:sdtPr>
                              <w:alias w:val="Client Name"/>
                              <w:tag w:val="Client Name"/>
                              <w:id w:val="263044667"/>
                              <w:placeholder>
                                <w:docPart w:val="9DF3673BE65B4682844164A1B653CFF3"/>
                              </w:placeholder>
                              <w:dataBinding w:prefixMappings="xmlns:ns0='http://schemas.openxmlformats.org/officeDocument/2006/extended-properties' " w:xpath="/ns0:Properties[1]/ns0:Manager[1]" w:storeItemID="{6668398D-A668-4E3E-A5EB-62B293D839F1}"/>
                              <w:text w:multiLine="1"/>
                            </w:sdtPr>
                            <w:sdtEndPr/>
                            <w:sdtContent>
                              <w:p w14:paraId="2DD8A053" w14:textId="06B41AF6" w:rsidR="000F53C8" w:rsidRDefault="00DA37F6" w:rsidP="000F53C8">
                                <w:pPr>
                                  <w:pStyle w:val="CoverText"/>
                                </w:pPr>
                                <w:r>
                                  <w:t>Sonoma Water</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12D7C2" id="_x0000_t202" coordsize="21600,21600" o:spt="202" path="m,l,21600r21600,l21600,xe">
                <v:stroke joinstyle="miter"/>
                <v:path gradientshapeok="t" o:connecttype="rect"/>
              </v:shapetype>
              <v:shape id="Text Box 2" o:spid="_x0000_s1026" type="#_x0000_t202" style="position:absolute;left:0;text-align:left;margin-left:90pt;margin-top:280.25pt;width:451.45pt;height:63.3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" filled="f" stroked="f" strokeweight=".5pt">
                <v:textbox inset="0,0,0,0">
                  <w:txbxContent>
                    <w:p w14:paraId="0CD04AF7" w14:textId="6A4E7772" w:rsidR="000F53C8" w:rsidRPr="000D5C45" w:rsidRDefault="000F53C8" w:rsidP="000F53C8">
                      <w:pPr>
                        <w:pStyle w:val="CoverText"/>
                        <w:tabs>
                          <w:tab w:val="clear" w:pos="8628"/>
                          <w:tab w:val="right" w:pos="9000"/>
                        </w:tabs>
                        <w:ind w:right="14"/>
                      </w:pPr>
                      <w:r w:rsidRPr="00B54020">
                        <w:t>Prepared for</w:t>
                      </w:r>
                      <w:r w:rsidRPr="00B54020">
                        <w:tab/>
                      </w:r>
                      <w:sdt>
                        <w:sdtPr>
                          <w:alias w:val="Date"/>
                          <w:tag w:val="Date"/>
                          <w:id w:val="-184743416"/>
                          <w:placeholder>
                            <w:docPart w:val="316F699D2A3F494F9944104A22567BDD"/>
                          </w:placeholder>
                          <w:dataBinding w:prefixMappings="xmlns:ns0='http://purl.org/dc/elements/1.1/' xmlns:ns1='http://schemas.openxmlformats.org/package/2006/metadata/core-properties' " w:xpath="/ns1:coreProperties[1]/ns1:category[1]" w:storeItemID="{6C3C8BC8-F283-45AE-878A-BAB7291924A1}"/>
                          <w:text/>
                        </w:sdtPr>
                        <w:sdtEndPr/>
                        <w:sdtContent>
                          <w:r w:rsidR="00DA37F6">
                            <w:t xml:space="preserve">April </w:t>
                          </w:r>
                          <w:r w:rsidR="00840939">
                            <w:t>2</w:t>
                          </w:r>
                          <w:r w:rsidR="00F908CB">
                            <w:t>9</w:t>
                          </w:r>
                          <w:r w:rsidR="00840939">
                            <w:t xml:space="preserve">, </w:t>
                          </w:r>
                          <w:r w:rsidR="00DA37F6">
                            <w:t>2026</w:t>
                          </w:r>
                        </w:sdtContent>
                      </w:sdt>
                    </w:p>
                    <w:sdt>
                      <w:sdtPr>
                        <w:alias w:val="Client Name"/>
                        <w:tag w:val="Client Name"/>
                        <w:id w:val="263044667"/>
                        <w:placeholder>
                          <w:docPart w:val="9DF3673BE65B4682844164A1B653CFF3"/>
                        </w:placeholder>
                        <w:dataBinding w:prefixMappings="xmlns:ns0='http://schemas.openxmlformats.org/officeDocument/2006/extended-properties' " w:xpath="/ns0:Properties[1]/ns0:Manager[1]" w:storeItemID="{6668398D-A668-4E3E-A5EB-62B293D839F1}"/>
                        <w:text w:multiLine="1"/>
                      </w:sdtPr>
                      <w:sdtEndPr/>
                      <w:sdtContent>
                        <w:p w14:paraId="2DD8A053" w14:textId="06B41AF6" w:rsidR="000F53C8" w:rsidRDefault="00DA37F6" w:rsidP="000F53C8">
                          <w:pPr>
                            <w:pStyle w:val="CoverText"/>
                          </w:pPr>
                          <w:r>
                            <w:t>Sonoma Water</w:t>
                          </w:r>
                        </w:p>
                      </w:sdtContent>
                    </w:sdt>
                  </w:txbxContent>
                </v:textbox>
                <w10:wrap anchorx="page" anchory="page"/>
                <w10:anchorlock/>
              </v:shape>
            </w:pict>
          </mc:Fallback>
        </mc:AlternateContent>
      </w:r>
      <w:r w:rsidR="000F53C8">
        <w:rPr>
          <w:noProof/>
        </w:rPr>
        <mc:AlternateContent>
          <mc:Choice Requires="wps">
            <w:drawing>
              <wp:anchor distT="0" distB="0" distL="114300" distR="114300" simplePos="0" relativeHeight="251650560" behindDoc="0" locked="1" layoutInCell="1" allowOverlap="1" wp14:anchorId="2C102C12" wp14:editId="70EC4B73">
                <wp:simplePos x="0" y="0"/>
                <wp:positionH relativeFrom="column">
                  <wp:align>right</wp:align>
                </wp:positionH>
                <wp:positionV relativeFrom="page">
                  <wp:posOffset>4391025</wp:posOffset>
                </wp:positionV>
                <wp:extent cx="962029" cy="640080"/>
                <wp:effectExtent l="0" t="0" r="9525" b="7620"/>
                <wp:wrapNone/>
                <wp:docPr id="4" name="Text Box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962029" cy="640080"/>
                        </a:xfrm>
                        <a:prstGeom prst="rect">
                          <a:avLst/>
                        </a:prstGeom>
                        <a:noFill/>
                        <a:ln w="6350">
                          <a:noFill/>
                        </a:ln>
                      </wps:spPr>
                      <wps:txbx>
                        <w:txbxContent>
                          <w:sdt>
                            <w:sdtPr>
                              <w:alias w:val="ESA Logo"/>
                              <w:tag w:val="ESA Logo"/>
                              <w:id w:val="1623648828"/>
                              <w:docPartList>
                                <w:docPartGallery w:val="AutoText"/>
                                <w:docPartCategory w:val="ESA Logo"/>
                              </w:docPartList>
                            </w:sdtPr>
                            <w:sdtEndPr/>
                            <w:sdtContent>
                              <w:p w14:paraId="01AD441B" w14:textId="77777777" w:rsidR="000F53C8" w:rsidRPr="00B43E46" w:rsidRDefault="000F53C8" w:rsidP="000F53C8">
                                <w:pPr>
                                  <w:pStyle w:val="CoverText"/>
                                  <w:ind w:right="64"/>
                                  <w:jc w:val="right"/>
                                </w:pPr>
                                <w:r w:rsidRPr="00272773">
                                  <w:rPr>
                                    <w:noProof/>
                                  </w:rPr>
                                  <w:drawing>
                                    <wp:inline distT="0" distB="0" distL="0" distR="0" wp14:anchorId="0A31259C" wp14:editId="1A7C8261">
                                      <wp:extent cx="808231" cy="493776"/>
                                      <wp:effectExtent l="0" t="0" r="0" b="1905"/>
                                      <wp:docPr id="1307464056" name="Picture 130746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A_Logo.emf"/>
                                              <pic:cNvPicPr/>
                                            </pic:nvPicPr>
                                            <pic:blipFill>
                                              <a:blip r:embed="rId9">
                                                <a:extLst>
                                                  <a:ext uri="{28A0092B-C50C-407E-A947-70E740481C1C}">
                                                    <a14:useLocalDpi xmlns:a14="http://schemas.microsoft.com/office/drawing/2010/main" val="0"/>
                                                  </a:ext>
                                                </a:extLst>
                                              </a:blip>
                                              <a:stretch>
                                                <a:fillRect/>
                                              </a:stretch>
                                            </pic:blipFill>
                                            <pic:spPr>
                                              <a:xfrm>
                                                <a:off x="0" y="0"/>
                                                <a:ext cx="808231" cy="493776"/>
                                              </a:xfrm>
                                              <a:prstGeom prst="rect">
                                                <a:avLst/>
                                              </a:prstGeom>
                                            </pic:spPr>
                                          </pic:pic>
                                        </a:graphicData>
                                      </a:graphic>
                                    </wp:inline>
                                  </w:drawing>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02C12" id="Text Box 4" o:spid="_x0000_s1027" type="#_x0000_t202" style="position:absolute;left:0;text-align:left;margin-left:24.55pt;margin-top:345.75pt;width:75.75pt;height:50.4pt;z-index:251650560;visibility:visible;mso-wrap-style:square;mso-width-percent:0;mso-height-percent:0;mso-wrap-distance-left:9pt;mso-wrap-distance-top:0;mso-wrap-distance-right:9pt;mso-wrap-distance-bottom:0;mso-position-horizontal:right;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" filled="f" stroked="f" strokeweight=".5pt">
                <o:lock v:ext="edit" aspectratio="t"/>
                <v:textbox inset="0,0,0,0">
                  <w:txbxContent>
                    <w:sdt>
                      <w:sdtPr>
                        <w:alias w:val="ESA Logo"/>
                        <w:tag w:val="ESA Logo"/>
                        <w:id w:val="1623648828"/>
                        <w:docPartList>
                          <w:docPartGallery w:val="AutoText"/>
                          <w:docPartCategory w:val="ESA Logo"/>
                        </w:docPartList>
                      </w:sdtPr>
                      <w:sdtEndPr/>
                      <w:sdtContent>
                        <w:p w14:paraId="01AD441B" w14:textId="77777777" w:rsidR="000F53C8" w:rsidRPr="00B43E46" w:rsidRDefault="000F53C8" w:rsidP="000F53C8">
                          <w:pPr>
                            <w:pStyle w:val="CoverText"/>
                            <w:ind w:right="64"/>
                            <w:jc w:val="right"/>
                          </w:pPr>
                          <w:r w:rsidRPr="00272773">
                            <w:rPr>
                              <w:noProof/>
                            </w:rPr>
                            <w:drawing>
                              <wp:inline distT="0" distB="0" distL="0" distR="0" wp14:anchorId="0A31259C" wp14:editId="1A7C8261">
                                <wp:extent cx="808231" cy="493776"/>
                                <wp:effectExtent l="0" t="0" r="0" b="1905"/>
                                <wp:docPr id="1307464056" name="Picture 130746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A_Logo.emf"/>
                                        <pic:cNvPicPr/>
                                      </pic:nvPicPr>
                                      <pic:blipFill>
                                        <a:blip r:embed="rId9">
                                          <a:extLst>
                                            <a:ext uri="{28A0092B-C50C-407E-A947-70E740481C1C}">
                                              <a14:useLocalDpi xmlns:a14="http://schemas.microsoft.com/office/drawing/2010/main" val="0"/>
                                            </a:ext>
                                          </a:extLst>
                                        </a:blip>
                                        <a:stretch>
                                          <a:fillRect/>
                                        </a:stretch>
                                      </pic:blipFill>
                                      <pic:spPr>
                                        <a:xfrm>
                                          <a:off x="0" y="0"/>
                                          <a:ext cx="808231" cy="493776"/>
                                        </a:xfrm>
                                        <a:prstGeom prst="rect">
                                          <a:avLst/>
                                        </a:prstGeom>
                                      </pic:spPr>
                                    </pic:pic>
                                  </a:graphicData>
                                </a:graphic>
                              </wp:inline>
                            </w:drawing>
                          </w:r>
                        </w:p>
                      </w:sdtContent>
                    </w:sdt>
                  </w:txbxContent>
                </v:textbox>
                <w10:wrap anchory="page"/>
                <w10:anchorlock/>
              </v:shape>
            </w:pict>
          </mc:Fallback>
        </mc:AlternateContent>
      </w:r>
    </w:p>
    <w:sdt>
      <w:sdtPr>
        <w:alias w:val="Project Title"/>
        <w:tag w:val="Project Title"/>
        <w:id w:val="-550684641"/>
        <w:placeholder>
          <w:docPart w:val="CADE5EAE325A4D58A52BF880FB2F9241"/>
        </w:placeholder>
        <w:dataBinding w:prefixMappings="xmlns:ns0='http://schemas.microsoft.com/office/2006/coverPageProps' " w:xpath="/ns0:CoverPageProperties[1]/ns0:Abstract[1]" w:storeItemID="{55AF091B-3C7A-41E3-B477-F2FDAA23CFDA}"/>
        <w:text w:multiLine="1"/>
      </w:sdtPr>
      <w:sdtEndPr/>
      <w:sdtContent>
        <w:p w14:paraId="24EC1805" w14:textId="6CFEB5C4" w:rsidR="00255F94" w:rsidRPr="00781997" w:rsidRDefault="00DA37F6" w:rsidP="00255F94">
          <w:pPr>
            <w:pStyle w:val="CoverProjectTitle"/>
          </w:pPr>
          <w:r>
            <w:t>Lake MEndocino and Lake Sonoma</w:t>
          </w:r>
        </w:p>
      </w:sdtContent>
    </w:sdt>
    <w:p w14:paraId="106246A5" w14:textId="292F16EB" w:rsidR="00255F94" w:rsidRPr="006546C6" w:rsidRDefault="003B2E80" w:rsidP="00255F94">
      <w:pPr>
        <w:pStyle w:val="CoverTypeofServices"/>
      </w:pPr>
      <w:sdt>
        <w:sdtPr>
          <w:alias w:val="Type of Services"/>
          <w:tag w:val="Type of Services"/>
          <w:id w:val="2038239366"/>
          <w:placeholder>
            <w:docPart w:val="3C9232A164DF4382B422AD424D759156"/>
          </w:placeholder>
          <w:dataBinding w:prefixMappings="xmlns:ns0='http://purl.org/dc/elements/1.1/' xmlns:ns1='http://schemas.openxmlformats.org/package/2006/metadata/core-properties' " w:xpath="/ns1:coreProperties[1]/ns0:subject[1]" w:storeItemID="{6C3C8BC8-F283-45AE-878A-BAB7291924A1}"/>
          <w:text w:multiLine="1"/>
        </w:sdtPr>
        <w:sdtEndPr/>
        <w:sdtContent>
          <w:r w:rsidR="00DA37F6">
            <w:t>Reservoir Water Supply Operations Adaptive Management Plan</w:t>
          </w:r>
        </w:sdtContent>
      </w:sdt>
    </w:p>
    <w:bookmarkEnd w:id="0"/>
    <w:tbl>
      <w:tblPr>
        <w:tblpPr w:leftFromText="360" w:rightFromText="360" w:horzAnchor="margin" w:tblpXSpec="center" w:tblpYSpec="bottom"/>
        <w:tblOverlap w:val="neve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800"/>
      </w:tblGrid>
      <w:tr w:rsidR="00F51902" w14:paraId="2B38E3DB" w14:textId="77777777">
        <w:trPr>
          <w:cantSplit/>
          <w:trHeight w:hRule="exact" w:val="6480"/>
        </w:trPr>
        <w:tc>
          <w:tcPr>
            <w:tcW w:w="10800" w:type="dxa"/>
            <w:tcBorders>
              <w:top w:val="nil"/>
              <w:left w:val="nil"/>
              <w:bottom w:val="nil"/>
              <w:right w:val="nil"/>
            </w:tcBorders>
          </w:tcPr>
          <w:p w14:paraId="253CDEB7" w14:textId="77CC1BB8" w:rsidR="00F51902" w:rsidRPr="00364371" w:rsidRDefault="00F51902" w:rsidP="0069450B">
            <w:pPr>
              <w:pStyle w:val="CoverText"/>
              <w:jc w:val="center"/>
            </w:pPr>
          </w:p>
        </w:tc>
      </w:tr>
    </w:tbl>
    <w:p w14:paraId="408A0613" w14:textId="77777777" w:rsidR="00F51902" w:rsidRDefault="00F51902" w:rsidP="00F51902"/>
    <w:p w14:paraId="0A17E59E" w14:textId="77777777" w:rsidR="00F51902" w:rsidRDefault="00F51902" w:rsidP="00F51902">
      <w:pPr>
        <w:sectPr w:rsidR="00F51902" w:rsidSect="00F51902">
          <w:headerReference w:type="even" r:id="rId10"/>
          <w:headerReference w:type="default" r:id="rId11"/>
          <w:footerReference w:type="even" r:id="rId12"/>
          <w:footerReference w:type="default" r:id="rId13"/>
          <w:headerReference w:type="first" r:id="rId14"/>
          <w:footerReference w:type="first" r:id="rId15"/>
          <w:pgSz w:w="12240" w:h="15840"/>
          <w:pgMar w:top="1296" w:right="1440" w:bottom="720" w:left="1440" w:header="720" w:footer="288" w:gutter="0"/>
          <w:pgNumType w:fmt="lowerRoman" w:start="1"/>
          <w:cols w:space="720"/>
          <w:titlePg/>
          <w:docGrid w:linePitch="360"/>
        </w:sectPr>
      </w:pPr>
    </w:p>
    <w:tbl>
      <w:tblPr>
        <w:tblW w:w="5000" w:type="pct"/>
        <w:jc w:val="center"/>
        <w:tblLayout w:type="fixed"/>
        <w:tblCellMar>
          <w:left w:w="14" w:type="dxa"/>
          <w:right w:w="14" w:type="dxa"/>
        </w:tblCellMar>
        <w:tblLook w:val="01E0" w:firstRow="1" w:lastRow="1" w:firstColumn="1" w:lastColumn="1" w:noHBand="0" w:noVBand="0"/>
      </w:tblPr>
      <w:tblGrid>
        <w:gridCol w:w="9360"/>
      </w:tblGrid>
      <w:tr w:rsidR="00F51902" w:rsidRPr="00C2143D" w14:paraId="1F9D89D3" w14:textId="77777777">
        <w:trPr>
          <w:cantSplit/>
          <w:trHeight w:val="4239"/>
          <w:jc w:val="center"/>
        </w:trPr>
        <w:tc>
          <w:tcPr>
            <w:tcW w:w="10620" w:type="dxa"/>
          </w:tcPr>
          <w:p w14:paraId="51D0824A" w14:textId="6CD939E0" w:rsidR="00F51902" w:rsidRPr="00F17407" w:rsidRDefault="003B2E80" w:rsidP="00F51902">
            <w:pPr>
              <w:pStyle w:val="CoverReportPhase"/>
              <w:rPr>
                <w:i/>
                <w:iCs/>
              </w:rPr>
            </w:pPr>
            <w:sdt>
              <w:sdtPr>
                <w:rPr>
                  <w:i/>
                  <w:iCs/>
                </w:rPr>
                <w:alias w:val="Comments"/>
                <w:tag w:val=""/>
                <w:id w:val="-552163488"/>
                <w:placeholder>
                  <w:docPart w:val="6A85C925139349E9B1ABB36D38010317"/>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4E15E4">
                  <w:rPr>
                    <w:i/>
                    <w:iCs/>
                  </w:rPr>
                  <w:t>Draft</w:t>
                </w:r>
              </w:sdtContent>
            </w:sdt>
          </w:p>
          <w:p w14:paraId="47232AF2" w14:textId="6775863E" w:rsidR="00F51902" w:rsidRPr="008409BA" w:rsidRDefault="003B2E80" w:rsidP="00F51902">
            <w:pPr>
              <w:pStyle w:val="CoverProjectTitle"/>
            </w:pPr>
            <w:sdt>
              <w:sdtPr>
                <w:alias w:val="Project Title"/>
                <w:tag w:val="Project Title"/>
                <w:id w:val="-1544736999"/>
                <w:placeholder>
                  <w:docPart w:val="991041DCC18D4E318C8C038781E389E4"/>
                </w:placeholder>
                <w:dataBinding w:prefixMappings="xmlns:ns0='http://schemas.microsoft.com/office/2006/coverPageProps' " w:xpath="/ns0:CoverPageProperties[1]/ns0:Abstract[1]" w:storeItemID="{55AF091B-3C7A-41E3-B477-F2FDAA23CFDA}"/>
                <w:text w:multiLine="1"/>
              </w:sdtPr>
              <w:sdtEndPr/>
              <w:sdtContent>
                <w:r w:rsidR="00DA37F6">
                  <w:t>Lake MEndocino and Lake Sonoma</w:t>
                </w:r>
              </w:sdtContent>
            </w:sdt>
          </w:p>
          <w:p w14:paraId="2B336C7E" w14:textId="552C48AC" w:rsidR="00F51902" w:rsidRPr="008409BA" w:rsidRDefault="003B2E80" w:rsidP="00F51902">
            <w:pPr>
              <w:pStyle w:val="CoverTypeofServices"/>
            </w:pPr>
            <w:sdt>
              <w:sdtPr>
                <w:alias w:val="Type of Services"/>
                <w:tag w:val="Type of Services"/>
                <w:id w:val="-428890079"/>
                <w:placeholder>
                  <w:docPart w:val="38FBD1BB719A47E5BB099EFF6B2CEE2B"/>
                </w:placeholder>
                <w:dataBinding w:prefixMappings="xmlns:ns0='http://purl.org/dc/elements/1.1/' xmlns:ns1='http://schemas.openxmlformats.org/package/2006/metadata/core-properties' " w:xpath="/ns1:coreProperties[1]/ns0:subject[1]" w:storeItemID="{6C3C8BC8-F283-45AE-878A-BAB7291924A1}"/>
                <w:text w:multiLine="1"/>
              </w:sdtPr>
              <w:sdtEndPr/>
              <w:sdtContent>
                <w:r w:rsidR="00DA37F6">
                  <w:t>Reservoir Water Supply Operations Adaptive Management Plan</w:t>
                </w:r>
              </w:sdtContent>
            </w:sdt>
          </w:p>
          <w:p w14:paraId="6ED5EACC" w14:textId="77777777" w:rsidR="00F51902" w:rsidRPr="008409BA" w:rsidRDefault="00F51902" w:rsidP="00F51902">
            <w:pPr>
              <w:pStyle w:val="CoverTypeofServices"/>
            </w:pPr>
          </w:p>
        </w:tc>
      </w:tr>
      <w:tr w:rsidR="00F51902" w:rsidRPr="00C2143D" w14:paraId="17ED51D3" w14:textId="77777777" w:rsidTr="00DE18D2">
        <w:trPr>
          <w:cantSplit/>
          <w:trHeight w:val="5121"/>
          <w:jc w:val="center"/>
        </w:trPr>
        <w:tc>
          <w:tcPr>
            <w:tcW w:w="10620" w:type="dxa"/>
          </w:tcPr>
          <w:p w14:paraId="79BD24E9" w14:textId="65D5EC66" w:rsidR="00F51902" w:rsidRPr="00B54020" w:rsidRDefault="00F51902" w:rsidP="00F51902">
            <w:pPr>
              <w:pStyle w:val="CoverText"/>
              <w:tabs>
                <w:tab w:val="clear" w:pos="8628"/>
                <w:tab w:val="right" w:pos="8802"/>
              </w:tabs>
              <w:ind w:left="342"/>
            </w:pPr>
            <w:r w:rsidRPr="00B54020">
              <w:t>Prepared for</w:t>
            </w:r>
            <w:r w:rsidRPr="00B54020">
              <w:tab/>
            </w:r>
            <w:sdt>
              <w:sdtPr>
                <w:alias w:val="Date"/>
                <w:tag w:val="Date"/>
                <w:id w:val="-138187591"/>
                <w:placeholder>
                  <w:docPart w:val="60D38C2E89154E1DB622280E7B68022E"/>
                </w:placeholder>
                <w:dataBinding w:prefixMappings="xmlns:ns0='http://purl.org/dc/elements/1.1/' xmlns:ns1='http://schemas.openxmlformats.org/package/2006/metadata/core-properties' " w:xpath="/ns1:coreProperties[1]/ns1:category[1]" w:storeItemID="{6C3C8BC8-F283-45AE-878A-BAB7291924A1}"/>
                <w:text/>
              </w:sdtPr>
              <w:sdtEndPr/>
              <w:sdtContent>
                <w:r w:rsidR="00F908CB">
                  <w:t>April 29, 2026</w:t>
                </w:r>
              </w:sdtContent>
            </w:sdt>
          </w:p>
          <w:sdt>
            <w:sdtPr>
              <w:alias w:val="Client Name"/>
              <w:tag w:val="Client Name"/>
              <w:id w:val="1507942454"/>
              <w:placeholder>
                <w:docPart w:val="0775F594CE004F928A49E249CC383849"/>
              </w:placeholder>
              <w:dataBinding w:prefixMappings="xmlns:ns0='http://schemas.openxmlformats.org/officeDocument/2006/extended-properties' " w:xpath="/ns0:Properties[1]/ns0:Manager[1]" w:storeItemID="{6668398D-A668-4E3E-A5EB-62B293D839F1}"/>
              <w:text w:multiLine="1"/>
            </w:sdtPr>
            <w:sdtEndPr/>
            <w:sdtContent>
              <w:p w14:paraId="683E06DD" w14:textId="21B1CC74" w:rsidR="00F51902" w:rsidRPr="007B0A0C" w:rsidRDefault="00DA37F6" w:rsidP="00F51902">
                <w:pPr>
                  <w:pStyle w:val="CoverText"/>
                  <w:tabs>
                    <w:tab w:val="clear" w:pos="8628"/>
                    <w:tab w:val="right" w:pos="8964"/>
                  </w:tabs>
                  <w:ind w:left="342"/>
                </w:pPr>
                <w:r>
                  <w:t>Sonoma Water</w:t>
                </w:r>
              </w:p>
            </w:sdtContent>
          </w:sdt>
          <w:p w14:paraId="2E9A2ED1" w14:textId="77777777" w:rsidR="00F51902" w:rsidRPr="008409BA" w:rsidRDefault="00F51902" w:rsidP="00F51902">
            <w:pPr>
              <w:pStyle w:val="CoverText"/>
              <w:ind w:left="342"/>
            </w:pPr>
          </w:p>
          <w:p w14:paraId="44CA1751" w14:textId="77777777" w:rsidR="00F51902" w:rsidRPr="00C2143D" w:rsidRDefault="00F51902" w:rsidP="00F51902">
            <w:pPr>
              <w:tabs>
                <w:tab w:val="left" w:pos="6480"/>
              </w:tabs>
              <w:ind w:left="342" w:right="5566"/>
              <w:rPr>
                <w:rFonts w:ascii="HelveticaNeueLT Std Thin" w:hAnsi="HelveticaNeueLT Std Thin"/>
                <w:b/>
                <w:sz w:val="20"/>
              </w:rPr>
            </w:pPr>
          </w:p>
        </w:tc>
      </w:tr>
    </w:tbl>
    <w:p w14:paraId="0668C580" w14:textId="77777777" w:rsidR="00F51902" w:rsidRPr="007D5DB1" w:rsidRDefault="00F51902" w:rsidP="00F51902">
      <w:pPr>
        <w:pStyle w:val="CoverOffices"/>
      </w:pPr>
    </w:p>
    <w:tbl>
      <w:tblPr>
        <w:tblpPr w:leftFromText="144" w:rightFromText="144" w:vertAnchor="page" w:horzAnchor="margin" w:tblpXSpec="center" w:tblpY="11089"/>
        <w:tblW w:w="8811" w:type="dxa"/>
        <w:jc w:val="center"/>
        <w:tblLayout w:type="fixed"/>
        <w:tblCellMar>
          <w:left w:w="72" w:type="dxa"/>
          <w:right w:w="72" w:type="dxa"/>
        </w:tblCellMar>
        <w:tblLook w:val="01E0" w:firstRow="1" w:lastRow="1" w:firstColumn="1" w:lastColumn="1" w:noHBand="0" w:noVBand="0"/>
      </w:tblPr>
      <w:tblGrid>
        <w:gridCol w:w="1710"/>
        <w:gridCol w:w="1710"/>
        <w:gridCol w:w="1585"/>
        <w:gridCol w:w="3806"/>
      </w:tblGrid>
      <w:tr w:rsidR="00F51902" w:rsidRPr="00DC3BFD" w14:paraId="781460A0" w14:textId="77777777" w:rsidTr="00AE6929">
        <w:trPr>
          <w:cantSplit/>
          <w:trHeight w:val="450"/>
          <w:jc w:val="center"/>
        </w:trPr>
        <w:tc>
          <w:tcPr>
            <w:tcW w:w="5005" w:type="dxa"/>
            <w:gridSpan w:val="3"/>
            <w:tcMar>
              <w:bottom w:w="144" w:type="dxa"/>
            </w:tcMar>
          </w:tcPr>
          <w:sdt>
            <w:sdtPr>
              <w:rPr>
                <w:b w:val="0"/>
                <w:bCs/>
              </w:rPr>
              <w:alias w:val="ESA Office Address"/>
              <w:tag w:val="ESA Office Address"/>
              <w:id w:val="1232740909"/>
              <w:placeholder>
                <w:docPart w:val="C1D314E18CF343DD91F0028D5943EFD2"/>
              </w:placeholder>
              <w:docPartList>
                <w:docPartGallery w:val="Quick Parts"/>
                <w:docPartCategory w:val="ESA Offices"/>
              </w:docPartList>
            </w:sdtPr>
            <w:sdtEndPr/>
            <w:sdtContent>
              <w:p w14:paraId="0337B329" w14:textId="77777777" w:rsidR="00697480" w:rsidRDefault="00697480">
                <w:pPr>
                  <w:pStyle w:val="CoverOffices"/>
                </w:pPr>
                <w:r>
                  <w:t>775 Baywood Drive</w:t>
                </w:r>
                <w:r w:rsidRPr="00CB1D39">
                  <w:br/>
                  <w:t>Suite</w:t>
                </w:r>
                <w:r>
                  <w:t> 1</w:t>
                </w:r>
                <w:r w:rsidRPr="00CB1D39">
                  <w:t>00</w:t>
                </w:r>
                <w:r w:rsidRPr="00CB1D39">
                  <w:br/>
                  <w:t>Petaluma, CA 94954</w:t>
                </w:r>
                <w:r w:rsidRPr="00CB1D39">
                  <w:br/>
                  <w:t>707.795.0900</w:t>
                </w:r>
                <w:r w:rsidRPr="00CB1D39">
                  <w:br/>
                  <w:t>esassoc.com</w:t>
                </w:r>
              </w:p>
              <w:p w14:paraId="7C6D7BAA" w14:textId="0AE0DD47" w:rsidR="006E49F5" w:rsidRPr="000D5C45" w:rsidRDefault="003B2E80" w:rsidP="000D5C45">
                <w:pPr>
                  <w:pStyle w:val="CoverOffices"/>
                </w:pPr>
              </w:p>
            </w:sdtContent>
          </w:sdt>
        </w:tc>
        <w:tc>
          <w:tcPr>
            <w:tcW w:w="3806" w:type="dxa"/>
            <w:vMerge w:val="restart"/>
          </w:tcPr>
          <w:p w14:paraId="0F2E237E" w14:textId="77777777" w:rsidR="00F51902" w:rsidRPr="00003495" w:rsidRDefault="00F51902" w:rsidP="00F51902">
            <w:pPr>
              <w:pStyle w:val="CoverText"/>
              <w:ind w:right="100"/>
            </w:pPr>
            <w:r>
              <w:tab/>
            </w:r>
            <w:r w:rsidRPr="00003495">
              <w:rPr>
                <w:noProof/>
              </w:rPr>
              <w:drawing>
                <wp:inline distT="0" distB="0" distL="0" distR="0" wp14:anchorId="5616BC7B" wp14:editId="4149B15F">
                  <wp:extent cx="804672" cy="49377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a-bw.emf"/>
                          <pic:cNvPicPr/>
                        </pic:nvPicPr>
                        <pic:blipFill>
                          <a:blip r:embed="rId16">
                            <a:extLst>
                              <a:ext uri="{28A0092B-C50C-407E-A947-70E740481C1C}">
                                <a14:useLocalDpi xmlns:a14="http://schemas.microsoft.com/office/drawing/2010/main" val="0"/>
                              </a:ext>
                            </a:extLst>
                          </a:blip>
                          <a:stretch>
                            <a:fillRect/>
                          </a:stretch>
                        </pic:blipFill>
                        <pic:spPr>
                          <a:xfrm>
                            <a:off x="0" y="0"/>
                            <a:ext cx="804672" cy="493776"/>
                          </a:xfrm>
                          <a:prstGeom prst="rect">
                            <a:avLst/>
                          </a:prstGeom>
                        </pic:spPr>
                      </pic:pic>
                    </a:graphicData>
                  </a:graphic>
                </wp:inline>
              </w:drawing>
            </w:r>
          </w:p>
        </w:tc>
      </w:tr>
      <w:tr w:rsidR="00F51902" w:rsidRPr="00DC3BFD" w14:paraId="4D8123F4" w14:textId="77777777">
        <w:trPr>
          <w:cantSplit/>
          <w:jc w:val="center"/>
        </w:trPr>
        <w:tc>
          <w:tcPr>
            <w:tcW w:w="1710" w:type="dxa"/>
          </w:tcPr>
          <w:p w14:paraId="40CBE1BF" w14:textId="77777777" w:rsidR="00F51902" w:rsidRPr="00DC3BFD" w:rsidRDefault="00F51902" w:rsidP="00F51902">
            <w:pPr>
              <w:pStyle w:val="CoverOffices"/>
            </w:pPr>
            <w:r w:rsidRPr="00DC3BFD">
              <w:t>Bend</w:t>
            </w:r>
          </w:p>
          <w:p w14:paraId="68A02D88" w14:textId="77777777" w:rsidR="00F51902" w:rsidRPr="00DC3BFD" w:rsidRDefault="00F51902" w:rsidP="00F51902">
            <w:pPr>
              <w:pStyle w:val="CoverOffices"/>
            </w:pPr>
            <w:r w:rsidRPr="00DC3BFD">
              <w:t>Irvine</w:t>
            </w:r>
          </w:p>
          <w:p w14:paraId="63FFAFBE" w14:textId="77777777" w:rsidR="00F51902" w:rsidRPr="00DC3BFD" w:rsidRDefault="00F51902" w:rsidP="00F51902">
            <w:pPr>
              <w:pStyle w:val="CoverOffices"/>
            </w:pPr>
            <w:r w:rsidRPr="00DC3BFD">
              <w:t>Los Angeles</w:t>
            </w:r>
          </w:p>
          <w:p w14:paraId="6305F718" w14:textId="77777777" w:rsidR="00F51902" w:rsidRPr="00DC3BFD" w:rsidRDefault="00F51902" w:rsidP="00F51902">
            <w:pPr>
              <w:pStyle w:val="CoverOffices"/>
            </w:pPr>
            <w:r w:rsidRPr="00DC3BFD">
              <w:t>Mobile</w:t>
            </w:r>
          </w:p>
          <w:p w14:paraId="76E54336" w14:textId="77777777" w:rsidR="00F51902" w:rsidRPr="00DC3BFD" w:rsidRDefault="00F51902" w:rsidP="00F51902">
            <w:pPr>
              <w:pStyle w:val="CoverOffices"/>
            </w:pPr>
            <w:r w:rsidRPr="00DC3BFD">
              <w:t>Oakland</w:t>
            </w:r>
          </w:p>
          <w:p w14:paraId="5450533F" w14:textId="77777777" w:rsidR="00F51902" w:rsidRDefault="00F51902" w:rsidP="00F51902">
            <w:pPr>
              <w:pStyle w:val="CoverOffices"/>
            </w:pPr>
            <w:r w:rsidRPr="00DC3BFD">
              <w:t>Orlando</w:t>
            </w:r>
          </w:p>
          <w:p w14:paraId="28966FA1" w14:textId="77777777" w:rsidR="00F51902" w:rsidRPr="00DC3BFD" w:rsidRDefault="00F51902" w:rsidP="00F51902">
            <w:pPr>
              <w:pStyle w:val="CoverOffices"/>
            </w:pPr>
            <w:r w:rsidRPr="00DC3BFD">
              <w:t>Palm Beach County</w:t>
            </w:r>
          </w:p>
        </w:tc>
        <w:tc>
          <w:tcPr>
            <w:tcW w:w="1710" w:type="dxa"/>
          </w:tcPr>
          <w:p w14:paraId="2E4541DD" w14:textId="77777777" w:rsidR="00F51902" w:rsidRPr="00DC3BFD" w:rsidRDefault="00F51902" w:rsidP="00F51902">
            <w:pPr>
              <w:pStyle w:val="CoverOffices"/>
            </w:pPr>
            <w:r w:rsidRPr="00DC3BFD">
              <w:t>Pasadena</w:t>
            </w:r>
          </w:p>
          <w:p w14:paraId="31FC94FA" w14:textId="77777777" w:rsidR="00F51902" w:rsidRPr="00DC3BFD" w:rsidRDefault="00F51902" w:rsidP="00F51902">
            <w:pPr>
              <w:pStyle w:val="CoverOffices"/>
            </w:pPr>
            <w:r w:rsidRPr="00DC3BFD">
              <w:t>Pensacola</w:t>
            </w:r>
          </w:p>
          <w:p w14:paraId="41EBFE8E" w14:textId="77777777" w:rsidR="00F51902" w:rsidRPr="00DC3BFD" w:rsidRDefault="00F51902" w:rsidP="00F51902">
            <w:pPr>
              <w:pStyle w:val="CoverOffices"/>
            </w:pPr>
            <w:r w:rsidRPr="00DC3BFD">
              <w:t>Petaluma</w:t>
            </w:r>
          </w:p>
          <w:p w14:paraId="15916F38" w14:textId="77777777" w:rsidR="00F51902" w:rsidRPr="00DC3BFD" w:rsidRDefault="00F51902" w:rsidP="00F51902">
            <w:pPr>
              <w:pStyle w:val="CoverOffices"/>
            </w:pPr>
            <w:r w:rsidRPr="00DC3BFD">
              <w:t>Portland</w:t>
            </w:r>
          </w:p>
          <w:p w14:paraId="076484D3" w14:textId="77777777" w:rsidR="00F51902" w:rsidRPr="00DC3BFD" w:rsidRDefault="00F51902" w:rsidP="00F51902">
            <w:pPr>
              <w:pStyle w:val="CoverOffices"/>
            </w:pPr>
            <w:r w:rsidRPr="00DC3BFD">
              <w:t>Rancho Cucamonga</w:t>
            </w:r>
          </w:p>
          <w:p w14:paraId="36483F16" w14:textId="77777777" w:rsidR="00F51902" w:rsidRDefault="00F51902" w:rsidP="00F51902">
            <w:pPr>
              <w:pStyle w:val="CoverOffices"/>
            </w:pPr>
            <w:r w:rsidRPr="00DC3BFD">
              <w:t>Sacramento</w:t>
            </w:r>
          </w:p>
          <w:p w14:paraId="0CA8FDD2" w14:textId="77777777" w:rsidR="00F51902" w:rsidRPr="00DC3BFD" w:rsidRDefault="00F51902" w:rsidP="00F51902">
            <w:pPr>
              <w:pStyle w:val="CoverOffices"/>
            </w:pPr>
            <w:r w:rsidRPr="00DC3BFD">
              <w:t>San Diego</w:t>
            </w:r>
          </w:p>
        </w:tc>
        <w:tc>
          <w:tcPr>
            <w:tcW w:w="1585" w:type="dxa"/>
          </w:tcPr>
          <w:p w14:paraId="4A1E1810" w14:textId="77777777" w:rsidR="00F51902" w:rsidRDefault="00F51902" w:rsidP="00F51902">
            <w:pPr>
              <w:pStyle w:val="CoverOffices"/>
            </w:pPr>
            <w:r w:rsidRPr="00DC3BFD">
              <w:t xml:space="preserve">San Francisco </w:t>
            </w:r>
          </w:p>
          <w:p w14:paraId="7F8DEF2E" w14:textId="77777777" w:rsidR="00F51902" w:rsidRPr="00DC3BFD" w:rsidRDefault="00F51902" w:rsidP="00F51902">
            <w:pPr>
              <w:pStyle w:val="CoverOffices"/>
            </w:pPr>
            <w:r w:rsidRPr="00DC3BFD">
              <w:t>San Jose</w:t>
            </w:r>
          </w:p>
          <w:p w14:paraId="031DC1F5" w14:textId="77777777" w:rsidR="00F51902" w:rsidRDefault="00F51902" w:rsidP="00F51902">
            <w:pPr>
              <w:pStyle w:val="CoverOffices"/>
            </w:pPr>
            <w:r>
              <w:t xml:space="preserve">Santa Barbara </w:t>
            </w:r>
          </w:p>
          <w:p w14:paraId="27A68C6D" w14:textId="77777777" w:rsidR="00F51902" w:rsidRPr="00DC3BFD" w:rsidRDefault="00F51902" w:rsidP="00F51902">
            <w:pPr>
              <w:pStyle w:val="CoverOffices"/>
            </w:pPr>
            <w:r w:rsidRPr="00DC3BFD">
              <w:t>Sarasota</w:t>
            </w:r>
          </w:p>
          <w:p w14:paraId="3B6602D3" w14:textId="77777777" w:rsidR="00F51902" w:rsidRPr="00DC3BFD" w:rsidRDefault="00F51902" w:rsidP="00F51902">
            <w:pPr>
              <w:pStyle w:val="CoverOffices"/>
            </w:pPr>
            <w:r w:rsidRPr="00DC3BFD">
              <w:t>Seattle</w:t>
            </w:r>
          </w:p>
          <w:p w14:paraId="53871F3C" w14:textId="77777777" w:rsidR="00F51902" w:rsidRPr="00DC3BFD" w:rsidRDefault="00F51902" w:rsidP="00F51902">
            <w:pPr>
              <w:pStyle w:val="CoverOffices"/>
            </w:pPr>
            <w:r w:rsidRPr="00DC3BFD">
              <w:t>Tampa</w:t>
            </w:r>
          </w:p>
          <w:p w14:paraId="01C61EB0" w14:textId="77777777" w:rsidR="00F51902" w:rsidRPr="00DC3BFD" w:rsidRDefault="00F51902" w:rsidP="00F51902">
            <w:pPr>
              <w:pStyle w:val="CoverOffices"/>
            </w:pPr>
            <w:r w:rsidRPr="00DC3BFD">
              <w:t>Thousand Oaks</w:t>
            </w:r>
          </w:p>
        </w:tc>
        <w:tc>
          <w:tcPr>
            <w:tcW w:w="3806" w:type="dxa"/>
            <w:vMerge/>
          </w:tcPr>
          <w:p w14:paraId="2893E9E8" w14:textId="77777777" w:rsidR="00F51902" w:rsidRPr="00DC3BFD" w:rsidRDefault="00F51902" w:rsidP="00F51902">
            <w:pPr>
              <w:pStyle w:val="CoverOffices"/>
            </w:pPr>
          </w:p>
        </w:tc>
      </w:tr>
      <w:tr w:rsidR="00F51902" w:rsidRPr="00DC3BFD" w14:paraId="56196A0E" w14:textId="77777777">
        <w:trPr>
          <w:cantSplit/>
          <w:trHeight w:hRule="exact" w:val="72"/>
          <w:jc w:val="center"/>
        </w:trPr>
        <w:tc>
          <w:tcPr>
            <w:tcW w:w="1710" w:type="dxa"/>
            <w:tcMar>
              <w:bottom w:w="0" w:type="dxa"/>
            </w:tcMar>
          </w:tcPr>
          <w:p w14:paraId="6E4D1ABC" w14:textId="77777777" w:rsidR="00F51902" w:rsidRPr="00DC3BFD" w:rsidRDefault="00F51902" w:rsidP="00F51902">
            <w:pPr>
              <w:pStyle w:val="CoverSustainability"/>
            </w:pPr>
          </w:p>
        </w:tc>
        <w:tc>
          <w:tcPr>
            <w:tcW w:w="1710" w:type="dxa"/>
            <w:tcMar>
              <w:bottom w:w="0" w:type="dxa"/>
            </w:tcMar>
          </w:tcPr>
          <w:p w14:paraId="1F0788FF" w14:textId="77777777" w:rsidR="00F51902" w:rsidRPr="00DC3BFD" w:rsidRDefault="00F51902" w:rsidP="00F51902">
            <w:pPr>
              <w:pStyle w:val="CoverSustainability"/>
            </w:pPr>
          </w:p>
        </w:tc>
        <w:tc>
          <w:tcPr>
            <w:tcW w:w="1585" w:type="dxa"/>
            <w:tcMar>
              <w:bottom w:w="0" w:type="dxa"/>
            </w:tcMar>
          </w:tcPr>
          <w:p w14:paraId="7F1F6B49" w14:textId="77777777" w:rsidR="00F51902" w:rsidRPr="00DC3BFD" w:rsidRDefault="00F51902" w:rsidP="00F51902">
            <w:pPr>
              <w:pStyle w:val="CoverSustainability"/>
            </w:pPr>
          </w:p>
        </w:tc>
        <w:tc>
          <w:tcPr>
            <w:tcW w:w="3806" w:type="dxa"/>
            <w:tcMar>
              <w:bottom w:w="0" w:type="dxa"/>
            </w:tcMar>
          </w:tcPr>
          <w:p w14:paraId="7363C8C0" w14:textId="77777777" w:rsidR="00F51902" w:rsidRPr="00DC3BFD" w:rsidRDefault="00F51902" w:rsidP="00F51902">
            <w:pPr>
              <w:pStyle w:val="CoverSustainability"/>
            </w:pPr>
          </w:p>
        </w:tc>
      </w:tr>
    </w:tbl>
    <w:p w14:paraId="2806821D" w14:textId="77777777" w:rsidR="00F51902" w:rsidRPr="00A409CC" w:rsidRDefault="00F51902" w:rsidP="00AE6929">
      <w:pPr>
        <w:pStyle w:val="CoverOffices"/>
        <w:spacing w:after="0"/>
        <w:rPr>
          <w:b w:val="0"/>
          <w:bCs/>
        </w:rPr>
      </w:pPr>
    </w:p>
    <w:p w14:paraId="1CBA6303" w14:textId="77777777" w:rsidR="00F51902" w:rsidRPr="00A409CC" w:rsidRDefault="00F51902" w:rsidP="00F51902">
      <w:pPr>
        <w:rPr>
          <w:rFonts w:ascii="HelveticaNeueLT Std Thin" w:eastAsia="Times New Roman" w:hAnsi="HelveticaNeueLT Std Thin" w:cs="Times New Roman"/>
          <w:bCs/>
          <w:sz w:val="14"/>
          <w:szCs w:val="14"/>
        </w:rPr>
        <w:sectPr w:rsidR="00F51902" w:rsidRPr="00A409CC" w:rsidSect="00F51902">
          <w:type w:val="oddPage"/>
          <w:pgSz w:w="12240" w:h="15840"/>
          <w:pgMar w:top="1440" w:right="1440" w:bottom="1440" w:left="1440" w:header="720" w:footer="288" w:gutter="0"/>
          <w:pgNumType w:fmt="lowerRoman" w:start="1"/>
          <w:cols w:space="720"/>
          <w:docGrid w:linePitch="360"/>
        </w:sectPr>
      </w:pPr>
    </w:p>
    <w:p w14:paraId="357520B7" w14:textId="77777777" w:rsidR="00CF2FE9" w:rsidRDefault="008C059B" w:rsidP="008C059B">
      <w:pPr>
        <w:pStyle w:val="TOCTableofContents"/>
      </w:pPr>
      <w:r>
        <w:lastRenderedPageBreak/>
        <w:t>Contents</w:t>
      </w:r>
    </w:p>
    <w:p w14:paraId="6974CFEA" w14:textId="76AABB88" w:rsidR="008C059B" w:rsidRPr="00AB115F" w:rsidRDefault="00AB115F" w:rsidP="00BE1198">
      <w:pPr>
        <w:pStyle w:val="TOCReportTitle"/>
        <w:rPr>
          <w:sz w:val="36"/>
          <w:szCs w:val="18"/>
        </w:rPr>
      </w:pPr>
      <w:r w:rsidRPr="00AB115F">
        <w:rPr>
          <w:sz w:val="36"/>
          <w:szCs w:val="18"/>
        </w:rPr>
        <w:t xml:space="preserve">Lake Mendocino </w:t>
      </w:r>
      <w:r>
        <w:rPr>
          <w:sz w:val="36"/>
          <w:szCs w:val="18"/>
        </w:rPr>
        <w:t>a</w:t>
      </w:r>
      <w:r w:rsidRPr="00AB115F">
        <w:rPr>
          <w:sz w:val="36"/>
          <w:szCs w:val="18"/>
        </w:rPr>
        <w:t xml:space="preserve">nd Lake Sonoma </w:t>
      </w:r>
      <w:r>
        <w:rPr>
          <w:sz w:val="36"/>
          <w:szCs w:val="18"/>
        </w:rPr>
        <w:br/>
      </w:r>
      <w:r w:rsidRPr="00AB115F">
        <w:rPr>
          <w:sz w:val="32"/>
          <w:szCs w:val="16"/>
        </w:rPr>
        <w:t>Reservoir Water Supply Operations Adaptive Management Plan</w:t>
      </w:r>
    </w:p>
    <w:sdt>
      <w:sdtPr>
        <w:rPr>
          <w:rFonts w:ascii="Times New Roman" w:hAnsi="Times New Roman" w:cstheme="minorBidi"/>
          <w:sz w:val="22"/>
          <w:u w:val="none"/>
        </w:rPr>
        <w:id w:val="1916658007"/>
        <w:docPartObj>
          <w:docPartGallery w:val="Table of Contents"/>
          <w:docPartUnique/>
        </w:docPartObj>
      </w:sdtPr>
      <w:sdtEndPr/>
      <w:sdtContent>
        <w:p w14:paraId="41593021" w14:textId="77777777" w:rsidR="00EE705C" w:rsidRPr="003D0FCF" w:rsidRDefault="00EE705C" w:rsidP="00494BF8">
          <w:pPr>
            <w:pStyle w:val="TOCPage"/>
            <w:spacing w:after="120"/>
          </w:pPr>
          <w:r>
            <w:t>Page</w:t>
          </w:r>
        </w:p>
        <w:p w14:paraId="1D280A45" w14:textId="32DC9F0B" w:rsidR="00840939" w:rsidRDefault="00A24E72" w:rsidP="00840939">
          <w:pPr>
            <w:pStyle w:val="TOC1"/>
            <w:rPr>
              <w:rFonts w:asciiTheme="minorHAnsi" w:eastAsiaTheme="minorEastAsia" w:hAnsiTheme="minorHAnsi"/>
              <w:kern w:val="2"/>
              <w:sz w:val="24"/>
              <w:szCs w:val="24"/>
              <w14:ligatures w14:val="standardContextual"/>
            </w:rPr>
          </w:pPr>
          <w:r>
            <w:rPr>
              <w:rStyle w:val="Hyperlink"/>
            </w:rPr>
            <w:fldChar w:fldCharType="begin"/>
          </w:r>
          <w:r w:rsidRPr="002C7248">
            <w:rPr>
              <w:rStyle w:val="Hyperlink"/>
            </w:rPr>
            <w:instrText xml:space="preserve"> TOC \o "</w:instrText>
          </w:r>
          <w:r w:rsidR="00953F8B" w:rsidRPr="002C7248">
            <w:rPr>
              <w:rStyle w:val="Hyperlink"/>
            </w:rPr>
            <w:instrText>2</w:instrText>
          </w:r>
          <w:r w:rsidRPr="002C7248">
            <w:rPr>
              <w:rStyle w:val="Hyperlink"/>
            </w:rPr>
            <w:instrText>-</w:instrText>
          </w:r>
          <w:r w:rsidR="00953F8B" w:rsidRPr="002C7248">
            <w:rPr>
              <w:rStyle w:val="Hyperlink"/>
            </w:rPr>
            <w:instrText>2</w:instrText>
          </w:r>
          <w:r w:rsidRPr="002C7248">
            <w:rPr>
              <w:rStyle w:val="Hyperlink"/>
            </w:rPr>
            <w:instrText xml:space="preserve">" \h </w:instrText>
          </w:r>
          <w:r w:rsidR="00953F8B" w:rsidRPr="002C7248">
            <w:rPr>
              <w:rStyle w:val="Hyperlink"/>
            </w:rPr>
            <w:instrText xml:space="preserve">\u </w:instrText>
          </w:r>
          <w:r w:rsidRPr="002C7248">
            <w:rPr>
              <w:rStyle w:val="Hyperlink"/>
            </w:rPr>
            <w:instrText xml:space="preserve">\t "Heading </w:instrText>
          </w:r>
          <w:r w:rsidR="00953F8B" w:rsidRPr="002C7248">
            <w:rPr>
              <w:rStyle w:val="Hyperlink"/>
            </w:rPr>
            <w:instrText>1</w:instrText>
          </w:r>
          <w:r w:rsidRPr="002C7248">
            <w:rPr>
              <w:rStyle w:val="Hyperlink"/>
            </w:rPr>
            <w:instrText xml:space="preserve">,1,Heading 3,2,Heading 4,3" </w:instrText>
          </w:r>
          <w:r>
            <w:rPr>
              <w:rStyle w:val="Hyperlink"/>
            </w:rPr>
            <w:fldChar w:fldCharType="separate"/>
          </w:r>
          <w:hyperlink w:anchor="_Toc228191200" w:history="1">
            <w:r w:rsidR="00840939" w:rsidRPr="006864C0">
              <w:rPr>
                <w:rStyle w:val="Hyperlink"/>
              </w:rPr>
              <w:t>Acronyms and Other Abbreviations</w:t>
            </w:r>
            <w:r w:rsidR="00840939">
              <w:tab/>
            </w:r>
            <w:r w:rsidR="00840939">
              <w:fldChar w:fldCharType="begin"/>
            </w:r>
            <w:r w:rsidR="00840939">
              <w:instrText xml:space="preserve"> PAGEREF _Toc228191200 \h </w:instrText>
            </w:r>
            <w:r w:rsidR="00840939">
              <w:fldChar w:fldCharType="separate"/>
            </w:r>
            <w:r w:rsidR="00840939">
              <w:t>iii</w:t>
            </w:r>
            <w:r w:rsidR="00840939">
              <w:fldChar w:fldCharType="end"/>
            </w:r>
          </w:hyperlink>
        </w:p>
        <w:p w14:paraId="47E24143" w14:textId="542D778A" w:rsidR="00840939" w:rsidRDefault="00840939" w:rsidP="00840939">
          <w:pPr>
            <w:pStyle w:val="TOC1"/>
            <w:rPr>
              <w:rFonts w:asciiTheme="minorHAnsi" w:eastAsiaTheme="minorEastAsia" w:hAnsiTheme="minorHAnsi"/>
              <w:kern w:val="2"/>
              <w:sz w:val="24"/>
              <w:szCs w:val="24"/>
              <w14:ligatures w14:val="standardContextual"/>
            </w:rPr>
          </w:pPr>
          <w:hyperlink w:anchor="_Toc228191201" w:history="1">
            <w:r w:rsidRPr="006864C0">
              <w:rPr>
                <w:rStyle w:val="Hyperlink"/>
              </w:rPr>
              <w:t>Chapter 1</w:t>
            </w:r>
            <w:r>
              <w:rPr>
                <w:rStyle w:val="Hyperlink"/>
              </w:rPr>
              <w:t xml:space="preserve">, </w:t>
            </w:r>
          </w:hyperlink>
          <w:hyperlink w:anchor="_Toc228191202" w:history="1">
            <w:r w:rsidRPr="006864C0">
              <w:rPr>
                <w:rStyle w:val="Hyperlink"/>
              </w:rPr>
              <w:t>Introduction and Background</w:t>
            </w:r>
            <w:r>
              <w:tab/>
            </w:r>
            <w:r>
              <w:fldChar w:fldCharType="begin"/>
            </w:r>
            <w:r>
              <w:instrText xml:space="preserve"> PAGEREF _Toc228191202 \h </w:instrText>
            </w:r>
            <w:r>
              <w:fldChar w:fldCharType="separate"/>
            </w:r>
            <w:r>
              <w:t>1-1</w:t>
            </w:r>
            <w:r>
              <w:fldChar w:fldCharType="end"/>
            </w:r>
          </w:hyperlink>
        </w:p>
        <w:p w14:paraId="533A63BC" w14:textId="78BE438E" w:rsidR="00840939" w:rsidRDefault="00840939" w:rsidP="00840939">
          <w:pPr>
            <w:pStyle w:val="TOC1"/>
            <w:rPr>
              <w:rFonts w:asciiTheme="minorHAnsi" w:eastAsiaTheme="minorEastAsia" w:hAnsiTheme="minorHAnsi"/>
              <w:kern w:val="2"/>
              <w:sz w:val="24"/>
              <w:szCs w:val="24"/>
              <w14:ligatures w14:val="standardContextual"/>
            </w:rPr>
          </w:pPr>
          <w:hyperlink w:anchor="_Toc228191203" w:history="1">
            <w:r w:rsidRPr="006864C0">
              <w:rPr>
                <w:rStyle w:val="Hyperlink"/>
              </w:rPr>
              <w:t>Chapter 2</w:t>
            </w:r>
            <w:r>
              <w:rPr>
                <w:rStyle w:val="Hyperlink"/>
              </w:rPr>
              <w:t xml:space="preserve">, </w:t>
            </w:r>
          </w:hyperlink>
          <w:hyperlink w:anchor="_Toc228191204" w:history="1">
            <w:r w:rsidRPr="006864C0">
              <w:rPr>
                <w:rStyle w:val="Hyperlink"/>
              </w:rPr>
              <w:t>Reservoir Operations Workgroup</w:t>
            </w:r>
            <w:r>
              <w:tab/>
            </w:r>
            <w:r>
              <w:fldChar w:fldCharType="begin"/>
            </w:r>
            <w:r>
              <w:instrText xml:space="preserve"> PAGEREF _Toc228191204 \h </w:instrText>
            </w:r>
            <w:r>
              <w:fldChar w:fldCharType="separate"/>
            </w:r>
            <w:r>
              <w:t>2-1</w:t>
            </w:r>
            <w:r>
              <w:fldChar w:fldCharType="end"/>
            </w:r>
          </w:hyperlink>
        </w:p>
        <w:p w14:paraId="0210FCC4" w14:textId="3E9C8E8F" w:rsidR="00840939" w:rsidRDefault="00840939">
          <w:pPr>
            <w:pStyle w:val="TOC2"/>
            <w:tabs>
              <w:tab w:val="left" w:pos="1080"/>
            </w:tabs>
            <w:rPr>
              <w:rFonts w:asciiTheme="minorHAnsi" w:eastAsiaTheme="minorEastAsia" w:hAnsiTheme="minorHAnsi"/>
              <w:kern w:val="2"/>
              <w:sz w:val="24"/>
              <w:szCs w:val="24"/>
              <w14:ligatures w14:val="standardContextual"/>
            </w:rPr>
          </w:pPr>
          <w:hyperlink w:anchor="_Toc228191205" w:history="1">
            <w:r w:rsidRPr="006864C0">
              <w:rPr>
                <w:rStyle w:val="Hyperlink"/>
              </w:rPr>
              <w:t>2.1</w:t>
            </w:r>
            <w:r>
              <w:rPr>
                <w:rFonts w:asciiTheme="minorHAnsi" w:eastAsiaTheme="minorEastAsia" w:hAnsiTheme="minorHAnsi"/>
                <w:kern w:val="2"/>
                <w:sz w:val="24"/>
                <w:szCs w:val="24"/>
                <w14:ligatures w14:val="standardContextual"/>
              </w:rPr>
              <w:tab/>
            </w:r>
            <w:r w:rsidRPr="006864C0">
              <w:rPr>
                <w:rStyle w:val="Hyperlink"/>
              </w:rPr>
              <w:t>Reservoir Operations Adaptive Management Decision-Making Process</w:t>
            </w:r>
            <w:r>
              <w:tab/>
            </w:r>
            <w:r>
              <w:fldChar w:fldCharType="begin"/>
            </w:r>
            <w:r>
              <w:instrText xml:space="preserve"> PAGEREF _Toc228191205 \h </w:instrText>
            </w:r>
            <w:r>
              <w:fldChar w:fldCharType="separate"/>
            </w:r>
            <w:r>
              <w:t>2-1</w:t>
            </w:r>
            <w:r>
              <w:fldChar w:fldCharType="end"/>
            </w:r>
          </w:hyperlink>
        </w:p>
        <w:p w14:paraId="64CB12E7" w14:textId="198F4EFF" w:rsidR="00840939" w:rsidRDefault="00840939" w:rsidP="00840939">
          <w:pPr>
            <w:pStyle w:val="TOC1"/>
            <w:rPr>
              <w:rFonts w:asciiTheme="minorHAnsi" w:eastAsiaTheme="minorEastAsia" w:hAnsiTheme="minorHAnsi"/>
              <w:kern w:val="2"/>
              <w:sz w:val="24"/>
              <w:szCs w:val="24"/>
              <w14:ligatures w14:val="standardContextual"/>
            </w:rPr>
          </w:pPr>
          <w:hyperlink w:anchor="_Toc228191206" w:history="1">
            <w:r w:rsidRPr="006864C0">
              <w:rPr>
                <w:rStyle w:val="Hyperlink"/>
              </w:rPr>
              <w:t>Chapter 3</w:t>
            </w:r>
            <w:r>
              <w:rPr>
                <w:rStyle w:val="Hyperlink"/>
              </w:rPr>
              <w:t xml:space="preserve">, </w:t>
            </w:r>
          </w:hyperlink>
          <w:hyperlink w:anchor="_Toc228191207" w:history="1">
            <w:r w:rsidRPr="006864C0">
              <w:rPr>
                <w:rStyle w:val="Hyperlink"/>
              </w:rPr>
              <w:t>Reservoir Operations Forecasting and Communications</w:t>
            </w:r>
            <w:r>
              <w:tab/>
            </w:r>
            <w:r>
              <w:fldChar w:fldCharType="begin"/>
            </w:r>
            <w:r>
              <w:instrText xml:space="preserve"> PAGEREF _Toc228191207 \h </w:instrText>
            </w:r>
            <w:r>
              <w:fldChar w:fldCharType="separate"/>
            </w:r>
            <w:r>
              <w:t>3-1</w:t>
            </w:r>
            <w:r>
              <w:fldChar w:fldCharType="end"/>
            </w:r>
          </w:hyperlink>
        </w:p>
        <w:p w14:paraId="5DA10B45" w14:textId="3489F62D" w:rsidR="00840939" w:rsidRDefault="00840939">
          <w:pPr>
            <w:pStyle w:val="TOC2"/>
            <w:tabs>
              <w:tab w:val="left" w:pos="1080"/>
            </w:tabs>
            <w:rPr>
              <w:rFonts w:asciiTheme="minorHAnsi" w:eastAsiaTheme="minorEastAsia" w:hAnsiTheme="minorHAnsi"/>
              <w:kern w:val="2"/>
              <w:sz w:val="24"/>
              <w:szCs w:val="24"/>
              <w14:ligatures w14:val="standardContextual"/>
            </w:rPr>
          </w:pPr>
          <w:hyperlink w:anchor="_Toc228191208" w:history="1">
            <w:r w:rsidRPr="006864C0">
              <w:rPr>
                <w:rStyle w:val="Hyperlink"/>
              </w:rPr>
              <w:t>3.1</w:t>
            </w:r>
            <w:r>
              <w:rPr>
                <w:rFonts w:asciiTheme="minorHAnsi" w:eastAsiaTheme="minorEastAsia" w:hAnsiTheme="minorHAnsi"/>
                <w:kern w:val="2"/>
                <w:sz w:val="24"/>
                <w:szCs w:val="24"/>
                <w14:ligatures w14:val="standardContextual"/>
              </w:rPr>
              <w:tab/>
            </w:r>
            <w:r w:rsidRPr="006864C0">
              <w:rPr>
                <w:rStyle w:val="Hyperlink"/>
              </w:rPr>
              <w:t>Ensemble Forecast Operations Modelling</w:t>
            </w:r>
            <w:r>
              <w:tab/>
            </w:r>
            <w:r>
              <w:fldChar w:fldCharType="begin"/>
            </w:r>
            <w:r>
              <w:instrText xml:space="preserve"> PAGEREF _Toc228191208 \h </w:instrText>
            </w:r>
            <w:r>
              <w:fldChar w:fldCharType="separate"/>
            </w:r>
            <w:r>
              <w:t>3-1</w:t>
            </w:r>
            <w:r>
              <w:fldChar w:fldCharType="end"/>
            </w:r>
          </w:hyperlink>
        </w:p>
        <w:p w14:paraId="063A50BA" w14:textId="7BBE631E" w:rsidR="00840939" w:rsidRDefault="00840939">
          <w:pPr>
            <w:pStyle w:val="TOC2"/>
            <w:tabs>
              <w:tab w:val="left" w:pos="1080"/>
            </w:tabs>
            <w:rPr>
              <w:rFonts w:asciiTheme="minorHAnsi" w:eastAsiaTheme="minorEastAsia" w:hAnsiTheme="minorHAnsi"/>
              <w:kern w:val="2"/>
              <w:sz w:val="24"/>
              <w:szCs w:val="24"/>
              <w14:ligatures w14:val="standardContextual"/>
            </w:rPr>
          </w:pPr>
          <w:hyperlink w:anchor="_Toc228191209" w:history="1">
            <w:r w:rsidRPr="006864C0">
              <w:rPr>
                <w:rStyle w:val="Hyperlink"/>
              </w:rPr>
              <w:t>3.2</w:t>
            </w:r>
            <w:r>
              <w:rPr>
                <w:rFonts w:asciiTheme="minorHAnsi" w:eastAsiaTheme="minorEastAsia" w:hAnsiTheme="minorHAnsi"/>
                <w:kern w:val="2"/>
                <w:sz w:val="24"/>
                <w:szCs w:val="24"/>
                <w14:ligatures w14:val="standardContextual"/>
              </w:rPr>
              <w:tab/>
            </w:r>
            <w:r w:rsidRPr="006864C0">
              <w:rPr>
                <w:rStyle w:val="Hyperlink"/>
              </w:rPr>
              <w:t>Forecasting Communications</w:t>
            </w:r>
            <w:r>
              <w:tab/>
            </w:r>
            <w:r>
              <w:fldChar w:fldCharType="begin"/>
            </w:r>
            <w:r>
              <w:instrText xml:space="preserve"> PAGEREF _Toc228191209 \h </w:instrText>
            </w:r>
            <w:r>
              <w:fldChar w:fldCharType="separate"/>
            </w:r>
            <w:r>
              <w:t>3-4</w:t>
            </w:r>
            <w:r>
              <w:fldChar w:fldCharType="end"/>
            </w:r>
          </w:hyperlink>
        </w:p>
        <w:p w14:paraId="21739E25" w14:textId="7261B86B" w:rsidR="00840939" w:rsidRDefault="00840939" w:rsidP="00840939">
          <w:pPr>
            <w:pStyle w:val="TOC1"/>
            <w:rPr>
              <w:rFonts w:asciiTheme="minorHAnsi" w:eastAsiaTheme="minorEastAsia" w:hAnsiTheme="minorHAnsi"/>
              <w:kern w:val="2"/>
              <w:sz w:val="24"/>
              <w:szCs w:val="24"/>
              <w14:ligatures w14:val="standardContextual"/>
            </w:rPr>
          </w:pPr>
          <w:hyperlink w:anchor="_Toc228191210" w:history="1">
            <w:r w:rsidRPr="006864C0">
              <w:rPr>
                <w:rStyle w:val="Hyperlink"/>
              </w:rPr>
              <w:t>Chapter 4</w:t>
            </w:r>
            <w:r>
              <w:rPr>
                <w:rStyle w:val="Hyperlink"/>
              </w:rPr>
              <w:t xml:space="preserve">, </w:t>
            </w:r>
          </w:hyperlink>
          <w:hyperlink w:anchor="_Toc228191211" w:history="1">
            <w:r w:rsidRPr="006864C0">
              <w:rPr>
                <w:rStyle w:val="Hyperlink"/>
              </w:rPr>
              <w:t>Reservoir Operations Adaptive Management Action Development and Implementation</w:t>
            </w:r>
            <w:r>
              <w:tab/>
            </w:r>
            <w:r>
              <w:fldChar w:fldCharType="begin"/>
            </w:r>
            <w:r>
              <w:instrText xml:space="preserve"> PAGEREF _Toc228191211 \h </w:instrText>
            </w:r>
            <w:r>
              <w:fldChar w:fldCharType="separate"/>
            </w:r>
            <w:r>
              <w:t>4-1</w:t>
            </w:r>
            <w:r>
              <w:fldChar w:fldCharType="end"/>
            </w:r>
          </w:hyperlink>
        </w:p>
        <w:p w14:paraId="6B86A3F1" w14:textId="4EFD374E" w:rsidR="00840939" w:rsidRDefault="00840939">
          <w:pPr>
            <w:pStyle w:val="TOC2"/>
            <w:tabs>
              <w:tab w:val="left" w:pos="1080"/>
            </w:tabs>
            <w:rPr>
              <w:rFonts w:asciiTheme="minorHAnsi" w:eastAsiaTheme="minorEastAsia" w:hAnsiTheme="minorHAnsi"/>
              <w:kern w:val="2"/>
              <w:sz w:val="24"/>
              <w:szCs w:val="24"/>
              <w14:ligatures w14:val="standardContextual"/>
            </w:rPr>
          </w:pPr>
          <w:hyperlink w:anchor="_Toc228191212" w:history="1">
            <w:r w:rsidRPr="006864C0">
              <w:rPr>
                <w:rStyle w:val="Hyperlink"/>
              </w:rPr>
              <w:t>4.1</w:t>
            </w:r>
            <w:r>
              <w:rPr>
                <w:rFonts w:asciiTheme="minorHAnsi" w:eastAsiaTheme="minorEastAsia" w:hAnsiTheme="minorHAnsi"/>
                <w:kern w:val="2"/>
                <w:sz w:val="24"/>
                <w:szCs w:val="24"/>
                <w14:ligatures w14:val="standardContextual"/>
              </w:rPr>
              <w:tab/>
            </w:r>
            <w:r w:rsidRPr="006864C0">
              <w:rPr>
                <w:rStyle w:val="Hyperlink"/>
              </w:rPr>
              <w:t>Lake Mendocino Pulse Flow Adaptive Management</w:t>
            </w:r>
            <w:r>
              <w:tab/>
            </w:r>
            <w:r>
              <w:fldChar w:fldCharType="begin"/>
            </w:r>
            <w:r>
              <w:instrText xml:space="preserve"> PAGEREF _Toc228191212 \h </w:instrText>
            </w:r>
            <w:r>
              <w:fldChar w:fldCharType="separate"/>
            </w:r>
            <w:r>
              <w:t>4-1</w:t>
            </w:r>
            <w:r>
              <w:fldChar w:fldCharType="end"/>
            </w:r>
          </w:hyperlink>
        </w:p>
        <w:p w14:paraId="274C3EBA" w14:textId="178E7964" w:rsidR="00840939" w:rsidRDefault="00840939">
          <w:pPr>
            <w:pStyle w:val="TOC2"/>
            <w:tabs>
              <w:tab w:val="left" w:pos="1080"/>
            </w:tabs>
            <w:rPr>
              <w:rFonts w:asciiTheme="minorHAnsi" w:eastAsiaTheme="minorEastAsia" w:hAnsiTheme="minorHAnsi"/>
              <w:kern w:val="2"/>
              <w:sz w:val="24"/>
              <w:szCs w:val="24"/>
              <w14:ligatures w14:val="standardContextual"/>
            </w:rPr>
          </w:pPr>
          <w:hyperlink w:anchor="_Toc228191213" w:history="1">
            <w:r w:rsidRPr="006864C0">
              <w:rPr>
                <w:rStyle w:val="Hyperlink"/>
              </w:rPr>
              <w:t>4.2</w:t>
            </w:r>
            <w:r>
              <w:rPr>
                <w:rFonts w:asciiTheme="minorHAnsi" w:eastAsiaTheme="minorEastAsia" w:hAnsiTheme="minorHAnsi"/>
                <w:kern w:val="2"/>
                <w:sz w:val="24"/>
                <w:szCs w:val="24"/>
                <w14:ligatures w14:val="standardContextual"/>
              </w:rPr>
              <w:tab/>
            </w:r>
            <w:r w:rsidRPr="006864C0">
              <w:rPr>
                <w:rStyle w:val="Hyperlink"/>
              </w:rPr>
              <w:t>Lake Sonoma Blockwater Adaptive Management</w:t>
            </w:r>
            <w:r>
              <w:tab/>
            </w:r>
            <w:r>
              <w:fldChar w:fldCharType="begin"/>
            </w:r>
            <w:r>
              <w:instrText xml:space="preserve"> PAGEREF _Toc228191213 \h </w:instrText>
            </w:r>
            <w:r>
              <w:fldChar w:fldCharType="separate"/>
            </w:r>
            <w:r>
              <w:t>4-2</w:t>
            </w:r>
            <w:r>
              <w:fldChar w:fldCharType="end"/>
            </w:r>
          </w:hyperlink>
        </w:p>
        <w:p w14:paraId="330F27E2" w14:textId="09237972" w:rsidR="00840939" w:rsidRDefault="00840939">
          <w:pPr>
            <w:pStyle w:val="TOC3"/>
            <w:tabs>
              <w:tab w:val="left" w:pos="2520"/>
            </w:tabs>
            <w:rPr>
              <w:rFonts w:asciiTheme="minorHAnsi" w:eastAsiaTheme="minorEastAsia" w:hAnsiTheme="minorHAnsi"/>
              <w:kern w:val="2"/>
              <w:sz w:val="24"/>
              <w:szCs w:val="24"/>
              <w14:ligatures w14:val="standardContextual"/>
            </w:rPr>
          </w:pPr>
          <w:hyperlink w:anchor="_Toc228191214" w:history="1">
            <w:r w:rsidRPr="006864C0">
              <w:rPr>
                <w:rStyle w:val="Hyperlink"/>
              </w:rPr>
              <w:t>4.2.1</w:t>
            </w:r>
            <w:r>
              <w:rPr>
                <w:rFonts w:asciiTheme="minorHAnsi" w:eastAsiaTheme="minorEastAsia" w:hAnsiTheme="minorHAnsi"/>
                <w:kern w:val="2"/>
                <w:sz w:val="24"/>
                <w:szCs w:val="24"/>
                <w14:ligatures w14:val="standardContextual"/>
              </w:rPr>
              <w:tab/>
            </w:r>
            <w:r w:rsidRPr="006864C0">
              <w:rPr>
                <w:rStyle w:val="Hyperlink"/>
              </w:rPr>
              <w:t>Dry and Critical Year Supplemental Lake Sonoma Fall Release</w:t>
            </w:r>
            <w:r>
              <w:tab/>
            </w:r>
            <w:r>
              <w:fldChar w:fldCharType="begin"/>
            </w:r>
            <w:r>
              <w:instrText xml:space="preserve"> PAGEREF _Toc228191214 \h </w:instrText>
            </w:r>
            <w:r>
              <w:fldChar w:fldCharType="separate"/>
            </w:r>
            <w:r>
              <w:t>4-3</w:t>
            </w:r>
            <w:r>
              <w:fldChar w:fldCharType="end"/>
            </w:r>
          </w:hyperlink>
        </w:p>
        <w:p w14:paraId="6779D96C" w14:textId="061EB726" w:rsidR="00840939" w:rsidRDefault="00840939">
          <w:pPr>
            <w:pStyle w:val="TOC2"/>
            <w:tabs>
              <w:tab w:val="left" w:pos="1080"/>
            </w:tabs>
            <w:rPr>
              <w:rFonts w:asciiTheme="minorHAnsi" w:eastAsiaTheme="minorEastAsia" w:hAnsiTheme="minorHAnsi"/>
              <w:kern w:val="2"/>
              <w:sz w:val="24"/>
              <w:szCs w:val="24"/>
              <w14:ligatures w14:val="standardContextual"/>
            </w:rPr>
          </w:pPr>
          <w:hyperlink w:anchor="_Toc228191215" w:history="1">
            <w:r w:rsidRPr="006864C0">
              <w:rPr>
                <w:rStyle w:val="Hyperlink"/>
              </w:rPr>
              <w:t>4.3</w:t>
            </w:r>
            <w:r>
              <w:rPr>
                <w:rFonts w:asciiTheme="minorHAnsi" w:eastAsiaTheme="minorEastAsia" w:hAnsiTheme="minorHAnsi"/>
                <w:kern w:val="2"/>
                <w:sz w:val="24"/>
                <w:szCs w:val="24"/>
                <w14:ligatures w14:val="standardContextual"/>
              </w:rPr>
              <w:tab/>
            </w:r>
            <w:r w:rsidRPr="006864C0">
              <w:rPr>
                <w:rStyle w:val="Hyperlink"/>
              </w:rPr>
              <w:t>Interagency Coordination</w:t>
            </w:r>
            <w:r>
              <w:tab/>
            </w:r>
            <w:r>
              <w:fldChar w:fldCharType="begin"/>
            </w:r>
            <w:r>
              <w:instrText xml:space="preserve"> PAGEREF _Toc228191215 \h </w:instrText>
            </w:r>
            <w:r>
              <w:fldChar w:fldCharType="separate"/>
            </w:r>
            <w:r>
              <w:t>4-3</w:t>
            </w:r>
            <w:r>
              <w:fldChar w:fldCharType="end"/>
            </w:r>
          </w:hyperlink>
        </w:p>
        <w:p w14:paraId="62F420FB" w14:textId="005EE691" w:rsidR="00840939" w:rsidRDefault="00840939" w:rsidP="00840939">
          <w:pPr>
            <w:pStyle w:val="TOC1"/>
            <w:rPr>
              <w:rFonts w:asciiTheme="minorHAnsi" w:eastAsiaTheme="minorEastAsia" w:hAnsiTheme="minorHAnsi"/>
              <w:kern w:val="2"/>
              <w:sz w:val="24"/>
              <w:szCs w:val="24"/>
              <w14:ligatures w14:val="standardContextual"/>
            </w:rPr>
          </w:pPr>
          <w:hyperlink w:anchor="_Toc228191216" w:history="1">
            <w:r w:rsidRPr="006864C0">
              <w:rPr>
                <w:rStyle w:val="Hyperlink"/>
              </w:rPr>
              <w:t>Chapter 5</w:t>
            </w:r>
            <w:r>
              <w:rPr>
                <w:rStyle w:val="Hyperlink"/>
              </w:rPr>
              <w:t xml:space="preserve">, </w:t>
            </w:r>
          </w:hyperlink>
          <w:hyperlink w:anchor="_Toc228191217" w:history="1">
            <w:r w:rsidRPr="006864C0">
              <w:rPr>
                <w:rStyle w:val="Hyperlink"/>
              </w:rPr>
              <w:t>Reservoir Operations Adaptive Management Accounting and Reporting</w:t>
            </w:r>
            <w:r>
              <w:tab/>
            </w:r>
            <w:r>
              <w:fldChar w:fldCharType="begin"/>
            </w:r>
            <w:r>
              <w:instrText xml:space="preserve"> PAGEREF _Toc228191217 \h </w:instrText>
            </w:r>
            <w:r>
              <w:fldChar w:fldCharType="separate"/>
            </w:r>
            <w:r>
              <w:t>5-1</w:t>
            </w:r>
            <w:r>
              <w:fldChar w:fldCharType="end"/>
            </w:r>
          </w:hyperlink>
        </w:p>
        <w:p w14:paraId="49FAB497" w14:textId="63CE07FD" w:rsidR="00840939" w:rsidRDefault="00840939" w:rsidP="00840939">
          <w:pPr>
            <w:pStyle w:val="TOC1"/>
            <w:rPr>
              <w:rFonts w:asciiTheme="minorHAnsi" w:eastAsiaTheme="minorEastAsia" w:hAnsiTheme="minorHAnsi"/>
              <w:kern w:val="2"/>
              <w:sz w:val="24"/>
              <w:szCs w:val="24"/>
              <w14:ligatures w14:val="standardContextual"/>
            </w:rPr>
          </w:pPr>
          <w:hyperlink w:anchor="_Toc228191218" w:history="1">
            <w:r w:rsidRPr="006864C0">
              <w:rPr>
                <w:rStyle w:val="Hyperlink"/>
              </w:rPr>
              <w:t>Chapter 6</w:t>
            </w:r>
            <w:r>
              <w:rPr>
                <w:rStyle w:val="Hyperlink"/>
              </w:rPr>
              <w:t xml:space="preserve">, </w:t>
            </w:r>
          </w:hyperlink>
          <w:hyperlink w:anchor="_Toc228191219" w:history="1">
            <w:r w:rsidRPr="006864C0">
              <w:rPr>
                <w:rStyle w:val="Hyperlink"/>
              </w:rPr>
              <w:t>References</w:t>
            </w:r>
            <w:r>
              <w:tab/>
            </w:r>
            <w:r>
              <w:fldChar w:fldCharType="begin"/>
            </w:r>
            <w:r>
              <w:instrText xml:space="preserve"> PAGEREF _Toc228191219 \h </w:instrText>
            </w:r>
            <w:r>
              <w:fldChar w:fldCharType="separate"/>
            </w:r>
            <w:r>
              <w:t>6-1</w:t>
            </w:r>
            <w:r>
              <w:fldChar w:fldCharType="end"/>
            </w:r>
          </w:hyperlink>
        </w:p>
        <w:p w14:paraId="6EE66871" w14:textId="31EED900" w:rsidR="00EE705C" w:rsidRPr="003B7B57" w:rsidRDefault="00A24E72" w:rsidP="00AB1B6D">
          <w:pPr>
            <w:rPr>
              <w:rFonts w:cs="Arial"/>
              <w:szCs w:val="21"/>
            </w:rPr>
          </w:pPr>
          <w:r>
            <w:rPr>
              <w:noProof/>
            </w:rPr>
            <w:fldChar w:fldCharType="end"/>
          </w:r>
        </w:p>
      </w:sdtContent>
    </w:sdt>
    <w:p w14:paraId="0ACFD8D8" w14:textId="77777777" w:rsidR="00AB115F" w:rsidRPr="003B7B57" w:rsidRDefault="00AB115F" w:rsidP="00AF0313">
      <w:pPr>
        <w:pStyle w:val="TOCHeading"/>
        <w:spacing w:before="240"/>
      </w:pPr>
      <w:r w:rsidRPr="003B7B57">
        <w:t>Tables</w:t>
      </w:r>
    </w:p>
    <w:p w14:paraId="2B3F46DF" w14:textId="1BB5E0F5" w:rsidR="00840939" w:rsidRDefault="00AB115F">
      <w:pPr>
        <w:pStyle w:val="TableofFigures"/>
        <w:rPr>
          <w:rFonts w:asciiTheme="minorHAnsi" w:eastAsiaTheme="minorEastAsia" w:hAnsiTheme="minorHAnsi"/>
          <w:noProof/>
          <w:kern w:val="2"/>
          <w:sz w:val="24"/>
          <w:szCs w:val="24"/>
          <w14:ligatures w14:val="standardContextual"/>
        </w:rPr>
      </w:pPr>
      <w:r>
        <w:rPr>
          <w:noProof/>
        </w:rPr>
        <w:fldChar w:fldCharType="begin"/>
      </w:r>
      <w:r>
        <w:instrText xml:space="preserve"> TOC \h \z \t "Table No./Title" \c </w:instrText>
      </w:r>
      <w:r>
        <w:rPr>
          <w:noProof/>
        </w:rPr>
        <w:fldChar w:fldCharType="separate"/>
      </w:r>
      <w:hyperlink w:anchor="_Toc228191238" w:history="1">
        <w:r w:rsidR="00840939" w:rsidRPr="00A13D51">
          <w:rPr>
            <w:rStyle w:val="Hyperlink"/>
            <w:noProof/>
          </w:rPr>
          <w:t xml:space="preserve">Table 1 </w:t>
        </w:r>
        <w:r w:rsidR="00840939">
          <w:rPr>
            <w:rFonts w:asciiTheme="minorHAnsi" w:eastAsiaTheme="minorEastAsia" w:hAnsiTheme="minorHAnsi"/>
            <w:noProof/>
            <w:kern w:val="2"/>
            <w:sz w:val="24"/>
            <w:szCs w:val="24"/>
            <w14:ligatures w14:val="standardContextual"/>
          </w:rPr>
          <w:tab/>
        </w:r>
        <w:r w:rsidR="00840939" w:rsidRPr="00A13D51">
          <w:rPr>
            <w:rStyle w:val="Hyperlink"/>
            <w:noProof/>
          </w:rPr>
          <w:t>Storage thresholds in Lake Mendocino and evaluation dates for the proposed Interim hydrological index (in acre-feet)</w:t>
        </w:r>
        <w:r w:rsidR="00840939">
          <w:rPr>
            <w:noProof/>
            <w:webHidden/>
          </w:rPr>
          <w:tab/>
        </w:r>
        <w:r w:rsidR="00840939">
          <w:rPr>
            <w:noProof/>
            <w:webHidden/>
          </w:rPr>
          <w:fldChar w:fldCharType="begin"/>
        </w:r>
        <w:r w:rsidR="00840939">
          <w:rPr>
            <w:noProof/>
            <w:webHidden/>
          </w:rPr>
          <w:instrText xml:space="preserve"> PAGEREF _Toc228191238 \h </w:instrText>
        </w:r>
        <w:r w:rsidR="00840939">
          <w:rPr>
            <w:noProof/>
            <w:webHidden/>
          </w:rPr>
        </w:r>
        <w:r w:rsidR="00840939">
          <w:rPr>
            <w:noProof/>
            <w:webHidden/>
          </w:rPr>
          <w:fldChar w:fldCharType="separate"/>
        </w:r>
        <w:r w:rsidR="00840939">
          <w:rPr>
            <w:noProof/>
            <w:webHidden/>
          </w:rPr>
          <w:t>1-1</w:t>
        </w:r>
        <w:r w:rsidR="00840939">
          <w:rPr>
            <w:noProof/>
            <w:webHidden/>
          </w:rPr>
          <w:fldChar w:fldCharType="end"/>
        </w:r>
      </w:hyperlink>
    </w:p>
    <w:p w14:paraId="56FEB495" w14:textId="358EB300" w:rsidR="00617562" w:rsidRDefault="00AB115F" w:rsidP="00AF0313">
      <w:r>
        <w:fldChar w:fldCharType="end"/>
      </w:r>
    </w:p>
    <w:p w14:paraId="1841A892" w14:textId="5349F311" w:rsidR="007A6E8E" w:rsidRPr="003B7B57" w:rsidRDefault="007A6E8E" w:rsidP="00AF0313">
      <w:pPr>
        <w:pStyle w:val="TOCHeading"/>
        <w:spacing w:before="240"/>
      </w:pPr>
      <w:r w:rsidRPr="003B7B57">
        <w:t>Figures</w:t>
      </w:r>
    </w:p>
    <w:p w14:paraId="1DD6BF03" w14:textId="0E25B545" w:rsidR="00840939" w:rsidRDefault="00B55DE1">
      <w:pPr>
        <w:pStyle w:val="TableofFigures"/>
        <w:rPr>
          <w:rFonts w:asciiTheme="minorHAnsi" w:eastAsiaTheme="minorEastAsia" w:hAnsiTheme="minorHAnsi"/>
          <w:noProof/>
          <w:kern w:val="2"/>
          <w:sz w:val="24"/>
          <w:szCs w:val="24"/>
          <w14:ligatures w14:val="standardContextual"/>
        </w:rPr>
      </w:pPr>
      <w:r>
        <w:fldChar w:fldCharType="begin"/>
      </w:r>
      <w:r>
        <w:instrText xml:space="preserve"> TOC \h \z \t "Figure" \c </w:instrText>
      </w:r>
      <w:r>
        <w:fldChar w:fldCharType="separate"/>
      </w:r>
      <w:hyperlink w:anchor="_Toc228191250" w:history="1">
        <w:r w:rsidR="00840939" w:rsidRPr="00AC3072">
          <w:rPr>
            <w:rStyle w:val="Hyperlink"/>
            <w:noProof/>
          </w:rPr>
          <w:t xml:space="preserve">Figure 1. </w:t>
        </w:r>
        <w:r w:rsidR="00AF0313">
          <w:rPr>
            <w:rStyle w:val="Hyperlink"/>
            <w:noProof/>
          </w:rPr>
          <w:tab/>
        </w:r>
        <w:r w:rsidR="00840939" w:rsidRPr="00AC3072">
          <w:rPr>
            <w:rStyle w:val="Hyperlink"/>
            <w:bCs/>
            <w:noProof/>
          </w:rPr>
          <w:t>Timeline of Adaptive Management periods for Lake Mendocino Pulse Releases and Lake Sonoma Blockwater Releases.</w:t>
        </w:r>
        <w:r w:rsidR="00840939">
          <w:rPr>
            <w:noProof/>
            <w:webHidden/>
          </w:rPr>
          <w:tab/>
        </w:r>
        <w:r w:rsidR="00840939">
          <w:rPr>
            <w:noProof/>
            <w:webHidden/>
          </w:rPr>
          <w:fldChar w:fldCharType="begin"/>
        </w:r>
        <w:r w:rsidR="00840939">
          <w:rPr>
            <w:noProof/>
            <w:webHidden/>
          </w:rPr>
          <w:instrText xml:space="preserve"> PAGEREF _Toc228191250 \h </w:instrText>
        </w:r>
        <w:r w:rsidR="00840939">
          <w:rPr>
            <w:noProof/>
            <w:webHidden/>
          </w:rPr>
        </w:r>
        <w:r w:rsidR="00840939">
          <w:rPr>
            <w:noProof/>
            <w:webHidden/>
          </w:rPr>
          <w:fldChar w:fldCharType="separate"/>
        </w:r>
        <w:r w:rsidR="00840939">
          <w:rPr>
            <w:noProof/>
            <w:webHidden/>
          </w:rPr>
          <w:t>2-2</w:t>
        </w:r>
        <w:r w:rsidR="00840939">
          <w:rPr>
            <w:noProof/>
            <w:webHidden/>
          </w:rPr>
          <w:fldChar w:fldCharType="end"/>
        </w:r>
      </w:hyperlink>
    </w:p>
    <w:p w14:paraId="526A9328" w14:textId="57A7E0AC" w:rsidR="00840939" w:rsidRDefault="00840939">
      <w:pPr>
        <w:pStyle w:val="TableofFigures"/>
        <w:rPr>
          <w:rFonts w:asciiTheme="minorHAnsi" w:eastAsiaTheme="minorEastAsia" w:hAnsiTheme="minorHAnsi"/>
          <w:noProof/>
          <w:kern w:val="2"/>
          <w:sz w:val="24"/>
          <w:szCs w:val="24"/>
          <w14:ligatures w14:val="standardContextual"/>
        </w:rPr>
      </w:pPr>
      <w:hyperlink w:anchor="_Toc228191251" w:history="1">
        <w:r w:rsidRPr="00AC3072">
          <w:rPr>
            <w:rStyle w:val="Hyperlink"/>
            <w:noProof/>
          </w:rPr>
          <w:t xml:space="preserve">Figure 2. </w:t>
        </w:r>
        <w:r w:rsidR="00AF0313">
          <w:rPr>
            <w:rStyle w:val="Hyperlink"/>
            <w:noProof/>
          </w:rPr>
          <w:tab/>
        </w:r>
        <w:r w:rsidRPr="00AC3072">
          <w:rPr>
            <w:rStyle w:val="Hyperlink"/>
            <w:bCs/>
            <w:noProof/>
          </w:rPr>
          <w:t>Adaptive Management Decision Tree for Lake Mendocino Pulse Releases.</w:t>
        </w:r>
        <w:r>
          <w:rPr>
            <w:noProof/>
            <w:webHidden/>
          </w:rPr>
          <w:tab/>
        </w:r>
        <w:r>
          <w:rPr>
            <w:noProof/>
            <w:webHidden/>
          </w:rPr>
          <w:fldChar w:fldCharType="begin"/>
        </w:r>
        <w:r>
          <w:rPr>
            <w:noProof/>
            <w:webHidden/>
          </w:rPr>
          <w:instrText xml:space="preserve"> PAGEREF _Toc228191251 \h </w:instrText>
        </w:r>
        <w:r>
          <w:rPr>
            <w:noProof/>
            <w:webHidden/>
          </w:rPr>
        </w:r>
        <w:r>
          <w:rPr>
            <w:noProof/>
            <w:webHidden/>
          </w:rPr>
          <w:fldChar w:fldCharType="separate"/>
        </w:r>
        <w:r>
          <w:rPr>
            <w:noProof/>
            <w:webHidden/>
          </w:rPr>
          <w:t>2-3</w:t>
        </w:r>
        <w:r>
          <w:rPr>
            <w:noProof/>
            <w:webHidden/>
          </w:rPr>
          <w:fldChar w:fldCharType="end"/>
        </w:r>
      </w:hyperlink>
    </w:p>
    <w:p w14:paraId="5D9C40CB" w14:textId="5E6317B3" w:rsidR="00840939" w:rsidRDefault="00840939">
      <w:pPr>
        <w:pStyle w:val="TableofFigures"/>
        <w:rPr>
          <w:rFonts w:asciiTheme="minorHAnsi" w:eastAsiaTheme="minorEastAsia" w:hAnsiTheme="minorHAnsi"/>
          <w:noProof/>
          <w:kern w:val="2"/>
          <w:sz w:val="24"/>
          <w:szCs w:val="24"/>
          <w14:ligatures w14:val="standardContextual"/>
        </w:rPr>
      </w:pPr>
      <w:hyperlink w:anchor="_Toc228191252" w:history="1">
        <w:r w:rsidRPr="00AC3072">
          <w:rPr>
            <w:rStyle w:val="Hyperlink"/>
            <w:noProof/>
          </w:rPr>
          <w:t xml:space="preserve">Figure 3. </w:t>
        </w:r>
        <w:r w:rsidR="00AF0313">
          <w:rPr>
            <w:rStyle w:val="Hyperlink"/>
            <w:noProof/>
          </w:rPr>
          <w:tab/>
        </w:r>
        <w:r w:rsidRPr="00AC3072">
          <w:rPr>
            <w:rStyle w:val="Hyperlink"/>
            <w:bCs/>
            <w:noProof/>
          </w:rPr>
          <w:t>Adaptive Management Decision Tree for Lake Sonoma Blockwater Releases.</w:t>
        </w:r>
        <w:r>
          <w:rPr>
            <w:noProof/>
            <w:webHidden/>
          </w:rPr>
          <w:tab/>
        </w:r>
        <w:r>
          <w:rPr>
            <w:noProof/>
            <w:webHidden/>
          </w:rPr>
          <w:fldChar w:fldCharType="begin"/>
        </w:r>
        <w:r>
          <w:rPr>
            <w:noProof/>
            <w:webHidden/>
          </w:rPr>
          <w:instrText xml:space="preserve"> PAGEREF _Toc228191252 \h </w:instrText>
        </w:r>
        <w:r>
          <w:rPr>
            <w:noProof/>
            <w:webHidden/>
          </w:rPr>
        </w:r>
        <w:r>
          <w:rPr>
            <w:noProof/>
            <w:webHidden/>
          </w:rPr>
          <w:fldChar w:fldCharType="separate"/>
        </w:r>
        <w:r>
          <w:rPr>
            <w:noProof/>
            <w:webHidden/>
          </w:rPr>
          <w:t>2-4</w:t>
        </w:r>
        <w:r>
          <w:rPr>
            <w:noProof/>
            <w:webHidden/>
          </w:rPr>
          <w:fldChar w:fldCharType="end"/>
        </w:r>
      </w:hyperlink>
    </w:p>
    <w:p w14:paraId="4E6E8EBA" w14:textId="33C7D47C" w:rsidR="00840939" w:rsidRDefault="00840939">
      <w:pPr>
        <w:pStyle w:val="TableofFigures"/>
        <w:rPr>
          <w:rFonts w:asciiTheme="minorHAnsi" w:eastAsiaTheme="minorEastAsia" w:hAnsiTheme="minorHAnsi"/>
          <w:noProof/>
          <w:kern w:val="2"/>
          <w:sz w:val="24"/>
          <w:szCs w:val="24"/>
          <w14:ligatures w14:val="standardContextual"/>
        </w:rPr>
      </w:pPr>
      <w:hyperlink w:anchor="_Toc228191253" w:history="1">
        <w:r w:rsidRPr="00AC3072">
          <w:rPr>
            <w:rStyle w:val="Hyperlink"/>
            <w:noProof/>
          </w:rPr>
          <w:t xml:space="preserve">Figure 4. </w:t>
        </w:r>
        <w:r w:rsidR="00AF0313">
          <w:rPr>
            <w:rStyle w:val="Hyperlink"/>
            <w:noProof/>
          </w:rPr>
          <w:tab/>
        </w:r>
        <w:r w:rsidRPr="00AC3072">
          <w:rPr>
            <w:rStyle w:val="Hyperlink"/>
            <w:bCs/>
            <w:noProof/>
          </w:rPr>
          <w:t>Examples of reservoir storage projections used in the EFO model process for a) Lake Mendocino and b) Lake Sonoma showing relevant management storage curves including 10</w:t>
        </w:r>
        <w:r w:rsidRPr="00AC3072">
          <w:rPr>
            <w:rStyle w:val="Hyperlink"/>
            <w:bCs/>
            <w:noProof/>
            <w:vertAlign w:val="superscript"/>
          </w:rPr>
          <w:t>th</w:t>
        </w:r>
        <w:r w:rsidRPr="00AC3072">
          <w:rPr>
            <w:rStyle w:val="Hyperlink"/>
            <w:bCs/>
            <w:noProof/>
          </w:rPr>
          <w:t>, 50</w:t>
        </w:r>
        <w:r w:rsidRPr="00AC3072">
          <w:rPr>
            <w:rStyle w:val="Hyperlink"/>
            <w:bCs/>
            <w:noProof/>
            <w:vertAlign w:val="superscript"/>
          </w:rPr>
          <w:t>th</w:t>
        </w:r>
        <w:r w:rsidRPr="00AC3072">
          <w:rPr>
            <w:rStyle w:val="Hyperlink"/>
            <w:bCs/>
            <w:noProof/>
          </w:rPr>
          <w:t>, and 90</w:t>
        </w:r>
        <w:r w:rsidRPr="00AC3072">
          <w:rPr>
            <w:rStyle w:val="Hyperlink"/>
            <w:bCs/>
            <w:noProof/>
            <w:vertAlign w:val="superscript"/>
          </w:rPr>
          <w:t>th</w:t>
        </w:r>
        <w:r w:rsidRPr="00AC3072">
          <w:rPr>
            <w:rStyle w:val="Hyperlink"/>
            <w:bCs/>
            <w:noProof/>
          </w:rPr>
          <w:t xml:space="preserve"> percentiles, Dry and Critical thresholds (Lake Mendocino), the Guidecurves, the FIRO Pool (Lake Mendocino) and Deviation Pool (Lake Sonoma) curves, and Observed conditions.</w:t>
        </w:r>
        <w:r>
          <w:rPr>
            <w:noProof/>
            <w:webHidden/>
          </w:rPr>
          <w:tab/>
        </w:r>
        <w:r>
          <w:rPr>
            <w:noProof/>
            <w:webHidden/>
          </w:rPr>
          <w:fldChar w:fldCharType="begin"/>
        </w:r>
        <w:r>
          <w:rPr>
            <w:noProof/>
            <w:webHidden/>
          </w:rPr>
          <w:instrText xml:space="preserve"> PAGEREF _Toc228191253 \h </w:instrText>
        </w:r>
        <w:r>
          <w:rPr>
            <w:noProof/>
            <w:webHidden/>
          </w:rPr>
        </w:r>
        <w:r>
          <w:rPr>
            <w:noProof/>
            <w:webHidden/>
          </w:rPr>
          <w:fldChar w:fldCharType="separate"/>
        </w:r>
        <w:r>
          <w:rPr>
            <w:noProof/>
            <w:webHidden/>
          </w:rPr>
          <w:t>3-2</w:t>
        </w:r>
        <w:r>
          <w:rPr>
            <w:noProof/>
            <w:webHidden/>
          </w:rPr>
          <w:fldChar w:fldCharType="end"/>
        </w:r>
      </w:hyperlink>
    </w:p>
    <w:p w14:paraId="250C9A05" w14:textId="22E01046" w:rsidR="007A6E8E" w:rsidRPr="003B7B57" w:rsidRDefault="00840939" w:rsidP="00954881">
      <w:pPr>
        <w:pStyle w:val="TableofFigures"/>
      </w:pPr>
      <w:hyperlink w:anchor="_Toc228191254" w:history="1">
        <w:r w:rsidRPr="00AC3072">
          <w:rPr>
            <w:rStyle w:val="Hyperlink"/>
            <w:noProof/>
          </w:rPr>
          <w:t xml:space="preserve">Figure 5. </w:t>
        </w:r>
        <w:r w:rsidR="00AF0313">
          <w:rPr>
            <w:rStyle w:val="Hyperlink"/>
            <w:noProof/>
          </w:rPr>
          <w:tab/>
        </w:r>
        <w:r w:rsidRPr="00AC3072">
          <w:rPr>
            <w:rStyle w:val="Hyperlink"/>
            <w:bCs/>
            <w:noProof/>
          </w:rPr>
          <w:t>Examples of Russian River instream flow projections used in the EFO model process at three key locations: a) Forks, b) Healdsburg, and c) Hacienda showing hydrograph prediction curves including 10</w:t>
        </w:r>
        <w:r w:rsidRPr="00AC3072">
          <w:rPr>
            <w:rStyle w:val="Hyperlink"/>
            <w:bCs/>
            <w:noProof/>
            <w:vertAlign w:val="superscript"/>
          </w:rPr>
          <w:t>th</w:t>
        </w:r>
        <w:r w:rsidRPr="00AC3072">
          <w:rPr>
            <w:rStyle w:val="Hyperlink"/>
            <w:bCs/>
            <w:noProof/>
          </w:rPr>
          <w:t>, 50</w:t>
        </w:r>
        <w:r w:rsidRPr="00AC3072">
          <w:rPr>
            <w:rStyle w:val="Hyperlink"/>
            <w:bCs/>
            <w:noProof/>
            <w:vertAlign w:val="superscript"/>
          </w:rPr>
          <w:t>th</w:t>
        </w:r>
        <w:r w:rsidRPr="00AC3072">
          <w:rPr>
            <w:rStyle w:val="Hyperlink"/>
            <w:bCs/>
            <w:noProof/>
          </w:rPr>
          <w:t>, and 90</w:t>
        </w:r>
        <w:r w:rsidRPr="00AC3072">
          <w:rPr>
            <w:rStyle w:val="Hyperlink"/>
            <w:bCs/>
            <w:noProof/>
            <w:vertAlign w:val="superscript"/>
          </w:rPr>
          <w:t>th</w:t>
        </w:r>
        <w:r w:rsidRPr="00AC3072">
          <w:rPr>
            <w:rStyle w:val="Hyperlink"/>
            <w:bCs/>
            <w:noProof/>
          </w:rPr>
          <w:t xml:space="preserve"> percentiles, and Observed conditions.</w:t>
        </w:r>
        <w:r>
          <w:rPr>
            <w:noProof/>
            <w:webHidden/>
          </w:rPr>
          <w:tab/>
        </w:r>
        <w:r>
          <w:rPr>
            <w:noProof/>
            <w:webHidden/>
          </w:rPr>
          <w:fldChar w:fldCharType="begin"/>
        </w:r>
        <w:r>
          <w:rPr>
            <w:noProof/>
            <w:webHidden/>
          </w:rPr>
          <w:instrText xml:space="preserve"> PAGEREF _Toc228191254 \h </w:instrText>
        </w:r>
        <w:r>
          <w:rPr>
            <w:noProof/>
            <w:webHidden/>
          </w:rPr>
        </w:r>
        <w:r>
          <w:rPr>
            <w:noProof/>
            <w:webHidden/>
          </w:rPr>
          <w:fldChar w:fldCharType="separate"/>
        </w:r>
        <w:r>
          <w:rPr>
            <w:noProof/>
            <w:webHidden/>
          </w:rPr>
          <w:t>3-3</w:t>
        </w:r>
        <w:r>
          <w:rPr>
            <w:noProof/>
            <w:webHidden/>
          </w:rPr>
          <w:fldChar w:fldCharType="end"/>
        </w:r>
      </w:hyperlink>
      <w:r w:rsidR="00B55DE1">
        <w:fldChar w:fldCharType="end"/>
      </w:r>
    </w:p>
    <w:p w14:paraId="41DCB55B" w14:textId="77777777" w:rsidR="00681F99" w:rsidRDefault="00681F99">
      <w:pPr>
        <w:spacing w:after="200" w:line="276" w:lineRule="auto"/>
        <w:rPr>
          <w:rFonts w:ascii="Arial" w:hAnsi="Arial" w:cs="Arial"/>
          <w:sz w:val="21"/>
          <w:szCs w:val="21"/>
        </w:rPr>
        <w:sectPr w:rsidR="00681F99" w:rsidSect="00796164">
          <w:headerReference w:type="even" r:id="rId17"/>
          <w:headerReference w:type="default" r:id="rId18"/>
          <w:footerReference w:type="even" r:id="rId19"/>
          <w:footerReference w:type="default" r:id="rId20"/>
          <w:headerReference w:type="first" r:id="rId21"/>
          <w:footerReference w:type="first" r:id="rId22"/>
          <w:type w:val="oddPage"/>
          <w:pgSz w:w="12240" w:h="15840" w:code="1"/>
          <w:pgMar w:top="1440" w:right="1440" w:bottom="1440" w:left="1440" w:header="576" w:footer="576" w:gutter="0"/>
          <w:pgNumType w:fmt="lowerRoman" w:start="1"/>
          <w:cols w:space="720"/>
          <w:titlePg/>
          <w:docGrid w:linePitch="360"/>
        </w:sectPr>
      </w:pPr>
    </w:p>
    <w:p w14:paraId="4B263F79" w14:textId="77777777" w:rsidR="00681F99" w:rsidRPr="00F92950" w:rsidRDefault="00681F99" w:rsidP="00681F99">
      <w:pPr>
        <w:pStyle w:val="Heading2"/>
      </w:pPr>
      <w:bookmarkStart w:id="1" w:name="_Toc228191200"/>
      <w:bookmarkStart w:id="2" w:name="_Hlk150117040"/>
      <w:r w:rsidRPr="00F92950">
        <w:lastRenderedPageBreak/>
        <w:t xml:space="preserve">Acronyms and </w:t>
      </w:r>
      <w:r>
        <w:t xml:space="preserve">Other </w:t>
      </w:r>
      <w:r w:rsidRPr="00F92950">
        <w:t>Abbreviations</w:t>
      </w:r>
      <w:bookmarkEnd w:id="1"/>
    </w:p>
    <w:tbl>
      <w:tblPr>
        <w:tblStyle w:val="AcronymTable"/>
        <w:tblW w:w="5000" w:type="pct"/>
        <w:tblLook w:val="04A0" w:firstRow="1" w:lastRow="0" w:firstColumn="1" w:lastColumn="0" w:noHBand="0" w:noVBand="1"/>
      </w:tblPr>
      <w:tblGrid>
        <w:gridCol w:w="2520"/>
        <w:gridCol w:w="6840"/>
      </w:tblGrid>
      <w:tr w:rsidR="00681F99" w:rsidRPr="00C04092" w14:paraId="401CB55A" w14:textId="77777777" w:rsidTr="00F270CC">
        <w:trPr>
          <w:tblHeader/>
        </w:trPr>
        <w:tc>
          <w:tcPr>
            <w:tcW w:w="1346" w:type="pct"/>
          </w:tcPr>
          <w:p w14:paraId="155DCF83" w14:textId="77777777" w:rsidR="00681F99" w:rsidRPr="00C04092" w:rsidRDefault="00681F99">
            <w:pPr>
              <w:pBdr>
                <w:bottom w:val="single" w:sz="4" w:space="1" w:color="auto"/>
              </w:pBdr>
              <w:autoSpaceDE w:val="0"/>
              <w:autoSpaceDN w:val="0"/>
              <w:adjustRightInd w:val="0"/>
              <w:rPr>
                <w:rFonts w:ascii="Arial" w:hAnsi="Arial" w:cs="Arial"/>
                <w:b/>
                <w:sz w:val="22"/>
              </w:rPr>
            </w:pPr>
            <w:r>
              <w:rPr>
                <w:rFonts w:ascii="Arial" w:hAnsi="Arial" w:cs="Arial"/>
                <w:b/>
                <w:sz w:val="22"/>
              </w:rPr>
              <w:t>Abbreviation</w:t>
            </w:r>
          </w:p>
        </w:tc>
        <w:tc>
          <w:tcPr>
            <w:tcW w:w="3654" w:type="pct"/>
          </w:tcPr>
          <w:p w14:paraId="4AEEA42A" w14:textId="77777777" w:rsidR="00681F99" w:rsidRPr="003A61D2" w:rsidRDefault="00681F99">
            <w:pPr>
              <w:pBdr>
                <w:bottom w:val="single" w:sz="4" w:space="1" w:color="auto"/>
              </w:pBdr>
              <w:autoSpaceDE w:val="0"/>
              <w:autoSpaceDN w:val="0"/>
              <w:adjustRightInd w:val="0"/>
              <w:rPr>
                <w:rStyle w:val="Emphasis"/>
              </w:rPr>
            </w:pPr>
            <w:r>
              <w:rPr>
                <w:rFonts w:ascii="Arial" w:hAnsi="Arial" w:cs="Arial"/>
                <w:b/>
                <w:sz w:val="22"/>
              </w:rPr>
              <w:t>Definition</w:t>
            </w:r>
          </w:p>
        </w:tc>
      </w:tr>
      <w:tr w:rsidR="003473DF" w:rsidRPr="00D33473" w14:paraId="2230A9D7" w14:textId="77777777" w:rsidTr="00FD5DE0">
        <w:tc>
          <w:tcPr>
            <w:tcW w:w="1346" w:type="pct"/>
          </w:tcPr>
          <w:p w14:paraId="607EA3AE" w14:textId="305A225F" w:rsidR="003473DF" w:rsidRDefault="007B4D42" w:rsidP="00D75C00">
            <w:pPr>
              <w:pStyle w:val="Acronyms"/>
              <w:rPr>
                <w:sz w:val="22"/>
              </w:rPr>
            </w:pPr>
            <w:r>
              <w:rPr>
                <w:sz w:val="22"/>
              </w:rPr>
              <w:t xml:space="preserve">2025 </w:t>
            </w:r>
            <w:r w:rsidR="003473DF">
              <w:rPr>
                <w:sz w:val="22"/>
              </w:rPr>
              <w:t>BO</w:t>
            </w:r>
          </w:p>
        </w:tc>
        <w:tc>
          <w:tcPr>
            <w:tcW w:w="3654" w:type="pct"/>
          </w:tcPr>
          <w:p w14:paraId="755A3F05" w14:textId="5EC2DE79" w:rsidR="003473DF" w:rsidRDefault="007B4D42" w:rsidP="00D75C00">
            <w:pPr>
              <w:pStyle w:val="Acronyms"/>
              <w:rPr>
                <w:sz w:val="22"/>
              </w:rPr>
            </w:pPr>
            <w:r>
              <w:rPr>
                <w:sz w:val="22"/>
              </w:rPr>
              <w:t xml:space="preserve">2025 </w:t>
            </w:r>
            <w:r w:rsidR="003473DF" w:rsidRPr="003473DF">
              <w:rPr>
                <w:sz w:val="22"/>
              </w:rPr>
              <w:t>NMFS Biological Opinion for the Russian River Watershed Water Supply and Channel Maintenance Project</w:t>
            </w:r>
          </w:p>
        </w:tc>
      </w:tr>
      <w:tr w:rsidR="00127D27" w:rsidRPr="00D33473" w14:paraId="7034F060" w14:textId="77777777" w:rsidTr="00FD5DE0">
        <w:tc>
          <w:tcPr>
            <w:tcW w:w="1346" w:type="pct"/>
          </w:tcPr>
          <w:p w14:paraId="3638F978" w14:textId="412331FE" w:rsidR="00127D27" w:rsidRDefault="00127D27" w:rsidP="00D75C00">
            <w:pPr>
              <w:pStyle w:val="Acronyms"/>
              <w:rPr>
                <w:sz w:val="22"/>
              </w:rPr>
            </w:pPr>
            <w:r>
              <w:rPr>
                <w:sz w:val="22"/>
              </w:rPr>
              <w:t>CDFW</w:t>
            </w:r>
          </w:p>
        </w:tc>
        <w:tc>
          <w:tcPr>
            <w:tcW w:w="3654" w:type="pct"/>
          </w:tcPr>
          <w:p w14:paraId="42C73B26" w14:textId="3DEBDF49" w:rsidR="00127D27" w:rsidRPr="003473DF" w:rsidRDefault="00127D27" w:rsidP="00D75C00">
            <w:pPr>
              <w:pStyle w:val="Acronyms"/>
              <w:rPr>
                <w:sz w:val="22"/>
              </w:rPr>
            </w:pPr>
            <w:r>
              <w:rPr>
                <w:sz w:val="22"/>
              </w:rPr>
              <w:t>California Department of Fish and Wildlife</w:t>
            </w:r>
          </w:p>
        </w:tc>
      </w:tr>
      <w:tr w:rsidR="007B4D42" w:rsidRPr="00D33473" w14:paraId="52B8DBBA" w14:textId="77777777" w:rsidTr="00FD5DE0">
        <w:tc>
          <w:tcPr>
            <w:tcW w:w="1346" w:type="pct"/>
          </w:tcPr>
          <w:p w14:paraId="0CE83381" w14:textId="4CC0812F" w:rsidR="007B4D42" w:rsidRDefault="007B4D42" w:rsidP="00D75C00">
            <w:pPr>
              <w:pStyle w:val="Acronyms"/>
              <w:rPr>
                <w:sz w:val="22"/>
              </w:rPr>
            </w:pPr>
            <w:proofErr w:type="spellStart"/>
            <w:r>
              <w:rPr>
                <w:sz w:val="22"/>
              </w:rPr>
              <w:t>cfs</w:t>
            </w:r>
            <w:proofErr w:type="spellEnd"/>
          </w:p>
        </w:tc>
        <w:tc>
          <w:tcPr>
            <w:tcW w:w="3654" w:type="pct"/>
          </w:tcPr>
          <w:p w14:paraId="430C878C" w14:textId="222181EE" w:rsidR="007B4D42" w:rsidRDefault="007B4D42" w:rsidP="00D75C00">
            <w:pPr>
              <w:pStyle w:val="Acronyms"/>
              <w:rPr>
                <w:sz w:val="22"/>
              </w:rPr>
            </w:pPr>
            <w:r>
              <w:rPr>
                <w:sz w:val="22"/>
              </w:rPr>
              <w:t>cubic feet per second</w:t>
            </w:r>
          </w:p>
        </w:tc>
      </w:tr>
      <w:tr w:rsidR="007D5DE0" w:rsidRPr="00D33473" w14:paraId="5CEA53BB" w14:textId="77777777" w:rsidTr="00FD5DE0">
        <w:tc>
          <w:tcPr>
            <w:tcW w:w="1346" w:type="pct"/>
          </w:tcPr>
          <w:p w14:paraId="26AF94E4" w14:textId="038B2D7A" w:rsidR="007D5DE0" w:rsidRDefault="007D5DE0" w:rsidP="00D75C00">
            <w:pPr>
              <w:pStyle w:val="Acronyms"/>
              <w:rPr>
                <w:sz w:val="22"/>
              </w:rPr>
            </w:pPr>
            <w:r>
              <w:rPr>
                <w:sz w:val="22"/>
              </w:rPr>
              <w:t>CNRFC</w:t>
            </w:r>
          </w:p>
        </w:tc>
        <w:tc>
          <w:tcPr>
            <w:tcW w:w="3654" w:type="pct"/>
          </w:tcPr>
          <w:p w14:paraId="38EFA71A" w14:textId="30B27FDC" w:rsidR="007D5DE0" w:rsidRDefault="007D5DE0" w:rsidP="00D75C00">
            <w:pPr>
              <w:pStyle w:val="Acronyms"/>
              <w:rPr>
                <w:sz w:val="22"/>
              </w:rPr>
            </w:pPr>
            <w:r>
              <w:rPr>
                <w:sz w:val="22"/>
              </w:rPr>
              <w:t>California-Nevada River Forecast Center</w:t>
            </w:r>
          </w:p>
        </w:tc>
      </w:tr>
      <w:tr w:rsidR="007D5DE0" w:rsidRPr="00D33473" w14:paraId="488369AE" w14:textId="77777777" w:rsidTr="00FD5DE0">
        <w:tc>
          <w:tcPr>
            <w:tcW w:w="1346" w:type="pct"/>
          </w:tcPr>
          <w:p w14:paraId="53CA796A" w14:textId="08ECA7D4" w:rsidR="007D5DE0" w:rsidRDefault="007D5DE0" w:rsidP="00D75C00">
            <w:pPr>
              <w:pStyle w:val="Acronyms"/>
              <w:rPr>
                <w:sz w:val="22"/>
              </w:rPr>
            </w:pPr>
            <w:r>
              <w:rPr>
                <w:sz w:val="22"/>
              </w:rPr>
              <w:t>EFO</w:t>
            </w:r>
          </w:p>
        </w:tc>
        <w:tc>
          <w:tcPr>
            <w:tcW w:w="3654" w:type="pct"/>
          </w:tcPr>
          <w:p w14:paraId="19A0CA73" w14:textId="36F91CA7" w:rsidR="007D5DE0" w:rsidRDefault="007D5DE0" w:rsidP="00D75C00">
            <w:pPr>
              <w:pStyle w:val="Acronyms"/>
              <w:rPr>
                <w:sz w:val="22"/>
              </w:rPr>
            </w:pPr>
            <w:r>
              <w:rPr>
                <w:sz w:val="22"/>
              </w:rPr>
              <w:t>Ensemble Forecast Operations</w:t>
            </w:r>
          </w:p>
        </w:tc>
      </w:tr>
      <w:tr w:rsidR="00D75C00" w:rsidRPr="00D33473" w14:paraId="1E0BB6F4" w14:textId="77777777" w:rsidTr="00FD5DE0">
        <w:tc>
          <w:tcPr>
            <w:tcW w:w="1346" w:type="pct"/>
          </w:tcPr>
          <w:p w14:paraId="28660C39" w14:textId="77777777" w:rsidR="00D75C00" w:rsidRPr="00D33473" w:rsidRDefault="00D75C00" w:rsidP="00D75C00">
            <w:pPr>
              <w:pStyle w:val="Acronyms"/>
            </w:pPr>
            <w:r>
              <w:rPr>
                <w:sz w:val="22"/>
              </w:rPr>
              <w:t>ESA</w:t>
            </w:r>
          </w:p>
        </w:tc>
        <w:tc>
          <w:tcPr>
            <w:tcW w:w="3654" w:type="pct"/>
          </w:tcPr>
          <w:p w14:paraId="6DEFA7F8" w14:textId="77777777" w:rsidR="00D75C00" w:rsidRPr="00D33473" w:rsidRDefault="00D75C00" w:rsidP="00D75C00">
            <w:pPr>
              <w:pStyle w:val="Acronyms"/>
            </w:pPr>
            <w:r>
              <w:rPr>
                <w:sz w:val="22"/>
              </w:rPr>
              <w:t>Environmental Science Associates</w:t>
            </w:r>
          </w:p>
        </w:tc>
      </w:tr>
      <w:tr w:rsidR="007D5DE0" w:rsidRPr="00D33473" w14:paraId="3C82E76A" w14:textId="77777777" w:rsidTr="00FD5DE0">
        <w:tc>
          <w:tcPr>
            <w:tcW w:w="1346" w:type="pct"/>
          </w:tcPr>
          <w:p w14:paraId="661D115C" w14:textId="53DDCB4E" w:rsidR="007D5DE0" w:rsidRDefault="007D5DE0" w:rsidP="00D75C00">
            <w:pPr>
              <w:pStyle w:val="Acronyms"/>
              <w:rPr>
                <w:sz w:val="22"/>
              </w:rPr>
            </w:pPr>
            <w:r>
              <w:rPr>
                <w:sz w:val="22"/>
              </w:rPr>
              <w:t>HEFS</w:t>
            </w:r>
          </w:p>
        </w:tc>
        <w:tc>
          <w:tcPr>
            <w:tcW w:w="3654" w:type="pct"/>
          </w:tcPr>
          <w:p w14:paraId="042FE578" w14:textId="1E7B664F" w:rsidR="007D5DE0" w:rsidRDefault="007D5DE0" w:rsidP="00D75C00">
            <w:pPr>
              <w:pStyle w:val="Acronyms"/>
              <w:rPr>
                <w:sz w:val="22"/>
              </w:rPr>
            </w:pPr>
            <w:r w:rsidRPr="007D5DE0">
              <w:rPr>
                <w:sz w:val="22"/>
              </w:rPr>
              <w:t>Hydrologic Ensemble Forecast Service</w:t>
            </w:r>
          </w:p>
        </w:tc>
      </w:tr>
      <w:tr w:rsidR="00127D27" w:rsidRPr="00D33473" w14:paraId="7CF2C903" w14:textId="77777777" w:rsidTr="00FD5DE0">
        <w:tc>
          <w:tcPr>
            <w:tcW w:w="1346" w:type="pct"/>
          </w:tcPr>
          <w:p w14:paraId="49802415" w14:textId="335F3051" w:rsidR="00127D27" w:rsidRDefault="00127D27" w:rsidP="00D75C00">
            <w:pPr>
              <w:pStyle w:val="Acronyms"/>
              <w:rPr>
                <w:sz w:val="22"/>
              </w:rPr>
            </w:pPr>
            <w:r>
              <w:rPr>
                <w:sz w:val="22"/>
              </w:rPr>
              <w:t>NMFS</w:t>
            </w:r>
          </w:p>
        </w:tc>
        <w:tc>
          <w:tcPr>
            <w:tcW w:w="3654" w:type="pct"/>
          </w:tcPr>
          <w:p w14:paraId="53F519FC" w14:textId="79E31AED" w:rsidR="00127D27" w:rsidRDefault="00127D27" w:rsidP="00D75C00">
            <w:pPr>
              <w:pStyle w:val="Acronyms"/>
              <w:rPr>
                <w:sz w:val="22"/>
              </w:rPr>
            </w:pPr>
            <w:r>
              <w:rPr>
                <w:sz w:val="22"/>
              </w:rPr>
              <w:t>National Marine Fisheries Service</w:t>
            </w:r>
          </w:p>
        </w:tc>
      </w:tr>
      <w:tr w:rsidR="00D75C00" w:rsidRPr="00D33473" w14:paraId="2D81B7BF" w14:textId="77777777" w:rsidTr="00FD5DE0">
        <w:tc>
          <w:tcPr>
            <w:tcW w:w="1346" w:type="pct"/>
          </w:tcPr>
          <w:p w14:paraId="42766ACF" w14:textId="3A353912" w:rsidR="00D75C00" w:rsidRPr="00D33473" w:rsidRDefault="007C73A0" w:rsidP="00D75C00">
            <w:pPr>
              <w:pStyle w:val="Acronyms"/>
            </w:pPr>
            <w:r>
              <w:t>Plan</w:t>
            </w:r>
          </w:p>
        </w:tc>
        <w:tc>
          <w:tcPr>
            <w:tcW w:w="3654" w:type="pct"/>
          </w:tcPr>
          <w:p w14:paraId="53EC5B91" w14:textId="169907BA" w:rsidR="007C73A0" w:rsidRPr="00D33473" w:rsidRDefault="007C73A0" w:rsidP="00D75C00">
            <w:pPr>
              <w:pStyle w:val="Acronyms"/>
            </w:pPr>
            <w:r>
              <w:t xml:space="preserve">Reservoir </w:t>
            </w:r>
            <w:r w:rsidR="00E41B46">
              <w:t xml:space="preserve">Water Supply </w:t>
            </w:r>
            <w:r>
              <w:t>Operations Adaptive Management Plan</w:t>
            </w:r>
          </w:p>
        </w:tc>
      </w:tr>
      <w:tr w:rsidR="002A66EC" w:rsidRPr="00D33473" w14:paraId="71C51C96" w14:textId="77777777" w:rsidTr="00FD5DE0">
        <w:tc>
          <w:tcPr>
            <w:tcW w:w="1346" w:type="pct"/>
          </w:tcPr>
          <w:p w14:paraId="3AE2E422" w14:textId="02A54DC9" w:rsidR="002A66EC" w:rsidRDefault="002A66EC" w:rsidP="00D75C00">
            <w:pPr>
              <w:pStyle w:val="Acronyms"/>
            </w:pPr>
            <w:r>
              <w:t>RPM</w:t>
            </w:r>
          </w:p>
        </w:tc>
        <w:tc>
          <w:tcPr>
            <w:tcW w:w="3654" w:type="pct"/>
          </w:tcPr>
          <w:p w14:paraId="2D56B0B0" w14:textId="6FA6E50C" w:rsidR="002A66EC" w:rsidRDefault="002A66EC" w:rsidP="00D75C00">
            <w:pPr>
              <w:pStyle w:val="Acronyms"/>
            </w:pPr>
            <w:r>
              <w:t>Reasonable and Prudent Measures</w:t>
            </w:r>
          </w:p>
        </w:tc>
      </w:tr>
      <w:tr w:rsidR="00C4366F" w:rsidRPr="00D33473" w14:paraId="35DB9606" w14:textId="77777777" w:rsidTr="00FD5DE0">
        <w:tc>
          <w:tcPr>
            <w:tcW w:w="1346" w:type="pct"/>
          </w:tcPr>
          <w:p w14:paraId="5D81FCF3" w14:textId="51300401" w:rsidR="00C4366F" w:rsidRDefault="00C4366F" w:rsidP="00D75C00">
            <w:pPr>
              <w:pStyle w:val="Acronyms"/>
            </w:pPr>
            <w:r>
              <w:t>ROW</w:t>
            </w:r>
          </w:p>
        </w:tc>
        <w:tc>
          <w:tcPr>
            <w:tcW w:w="3654" w:type="pct"/>
          </w:tcPr>
          <w:p w14:paraId="5ED1E8C4" w14:textId="1C1869E7" w:rsidR="00C4366F" w:rsidRDefault="00C4366F" w:rsidP="00D75C00">
            <w:pPr>
              <w:pStyle w:val="Acronyms"/>
            </w:pPr>
            <w:r>
              <w:t>Reservoir Operations Workgroup</w:t>
            </w:r>
          </w:p>
        </w:tc>
      </w:tr>
      <w:tr w:rsidR="00127D27" w:rsidRPr="00D33473" w14:paraId="3C3B010A" w14:textId="77777777" w:rsidTr="00FD5DE0">
        <w:tc>
          <w:tcPr>
            <w:tcW w:w="1346" w:type="pct"/>
          </w:tcPr>
          <w:p w14:paraId="4BF23A8D" w14:textId="3E4AC7A0" w:rsidR="00127D27" w:rsidRDefault="00127D27" w:rsidP="00D75C00">
            <w:pPr>
              <w:pStyle w:val="Acronyms"/>
            </w:pPr>
            <w:r>
              <w:t>SWRCB</w:t>
            </w:r>
          </w:p>
        </w:tc>
        <w:tc>
          <w:tcPr>
            <w:tcW w:w="3654" w:type="pct"/>
          </w:tcPr>
          <w:p w14:paraId="26BD0379" w14:textId="1F2D9A2B" w:rsidR="00127D27" w:rsidRDefault="00127D27" w:rsidP="00D75C00">
            <w:pPr>
              <w:pStyle w:val="Acronyms"/>
            </w:pPr>
            <w:r>
              <w:t>State Water Resources Control Board</w:t>
            </w:r>
          </w:p>
        </w:tc>
      </w:tr>
      <w:tr w:rsidR="00D75C00" w:rsidRPr="00D33473" w14:paraId="71BD23EC" w14:textId="77777777" w:rsidTr="00FD5DE0">
        <w:tc>
          <w:tcPr>
            <w:tcW w:w="1346" w:type="pct"/>
          </w:tcPr>
          <w:p w14:paraId="6472EDB5" w14:textId="43F56D8F" w:rsidR="00D75C00" w:rsidRPr="00D33473" w:rsidRDefault="003473DF" w:rsidP="00D75C00">
            <w:pPr>
              <w:pStyle w:val="Acronyms"/>
            </w:pPr>
            <w:r>
              <w:t>USACE</w:t>
            </w:r>
          </w:p>
        </w:tc>
        <w:tc>
          <w:tcPr>
            <w:tcW w:w="3654" w:type="pct"/>
          </w:tcPr>
          <w:p w14:paraId="281611FF" w14:textId="4A927065" w:rsidR="00D75C00" w:rsidRPr="00D33473" w:rsidRDefault="003473DF" w:rsidP="00D75C00">
            <w:pPr>
              <w:pStyle w:val="Acronyms"/>
            </w:pPr>
            <w:r>
              <w:t>United States Army Corps of Engineers</w:t>
            </w:r>
          </w:p>
        </w:tc>
      </w:tr>
      <w:tr w:rsidR="00D75C00" w:rsidRPr="00D33473" w14:paraId="65D0C9B6" w14:textId="77777777" w:rsidTr="00FD5DE0">
        <w:tc>
          <w:tcPr>
            <w:tcW w:w="1346" w:type="pct"/>
          </w:tcPr>
          <w:p w14:paraId="00180F19" w14:textId="77777777" w:rsidR="00D75C00" w:rsidRPr="00D33473" w:rsidRDefault="00D75C00" w:rsidP="00D75C00">
            <w:pPr>
              <w:pStyle w:val="Acronyms"/>
            </w:pPr>
          </w:p>
        </w:tc>
        <w:tc>
          <w:tcPr>
            <w:tcW w:w="3654" w:type="pct"/>
          </w:tcPr>
          <w:p w14:paraId="3607D706" w14:textId="77777777" w:rsidR="00D75C00" w:rsidRPr="00D33473" w:rsidRDefault="00D75C00" w:rsidP="00D75C00">
            <w:pPr>
              <w:pStyle w:val="Acronyms"/>
            </w:pPr>
          </w:p>
        </w:tc>
      </w:tr>
    </w:tbl>
    <w:p w14:paraId="7B539017" w14:textId="77777777" w:rsidR="00681F99" w:rsidRPr="003A23F4" w:rsidRDefault="00681F99" w:rsidP="00681F99">
      <w:pPr>
        <w:pStyle w:val="12space"/>
      </w:pPr>
    </w:p>
    <w:p w14:paraId="4FCBB49F" w14:textId="77777777" w:rsidR="008C059B" w:rsidRDefault="008C059B" w:rsidP="008C059B">
      <w:pPr>
        <w:sectPr w:rsidR="008C059B" w:rsidSect="00775EBC">
          <w:headerReference w:type="even" r:id="rId23"/>
          <w:headerReference w:type="default" r:id="rId24"/>
          <w:pgSz w:w="12240" w:h="15840" w:code="1"/>
          <w:pgMar w:top="1440" w:right="1440" w:bottom="1440" w:left="1440" w:header="576" w:footer="576" w:gutter="0"/>
          <w:pgNumType w:fmt="lowerRoman"/>
          <w:cols w:space="720"/>
          <w:titlePg/>
          <w:docGrid w:linePitch="360"/>
        </w:sectPr>
      </w:pPr>
    </w:p>
    <w:p w14:paraId="54DD11C0" w14:textId="77777777" w:rsidR="008C059B" w:rsidRDefault="008C059B" w:rsidP="008C059B">
      <w:pPr>
        <w:pStyle w:val="Heading1"/>
      </w:pPr>
      <w:bookmarkStart w:id="3" w:name="_Toc228191201"/>
      <w:bookmarkStart w:id="4" w:name="_Toc430789980"/>
      <w:bookmarkStart w:id="5" w:name="_Toc430790346"/>
      <w:bookmarkStart w:id="6" w:name="_Toc430790460"/>
      <w:bookmarkStart w:id="7" w:name="_Toc430790498"/>
      <w:bookmarkEnd w:id="2"/>
      <w:bookmarkEnd w:id="3"/>
    </w:p>
    <w:p w14:paraId="3FFED25C" w14:textId="5DD5F166" w:rsidR="008C059B" w:rsidRDefault="00DA37F6" w:rsidP="008C059B">
      <w:pPr>
        <w:pStyle w:val="Heading2"/>
      </w:pPr>
      <w:bookmarkStart w:id="8" w:name="_Toc228191202"/>
      <w:r>
        <w:t>Introduction and Background</w:t>
      </w:r>
      <w:bookmarkEnd w:id="8"/>
    </w:p>
    <w:p w14:paraId="3DAAAA70" w14:textId="6A462BE6" w:rsidR="00DA37F6" w:rsidRDefault="00DA37F6" w:rsidP="00DA37F6">
      <w:pPr>
        <w:pStyle w:val="12space"/>
      </w:pPr>
      <w:r>
        <w:t xml:space="preserve">This </w:t>
      </w:r>
      <w:r w:rsidR="007C73A0">
        <w:t>Reservoir Operations Adaptive Management Plan (Plan)</w:t>
      </w:r>
      <w:r>
        <w:t xml:space="preserve"> establishes the framework for reservoir water supply pool adaptive management at Lake Mendocino and Lake Sonoma. The Plan addresses Lake Mendocino pulse flow adaptive management and Lake Sonoma </w:t>
      </w:r>
      <w:proofErr w:type="spellStart"/>
      <w:r>
        <w:t>blockwater</w:t>
      </w:r>
      <w:proofErr w:type="spellEnd"/>
      <w:r>
        <w:t xml:space="preserve"> release adaptive management and is intended to support salmonid migration and survival while maintaining water supply reliability and consistency with applicable reservoir operating constraints.</w:t>
      </w:r>
    </w:p>
    <w:p w14:paraId="57596307" w14:textId="26745704" w:rsidR="00DA37F6" w:rsidRDefault="00DA37F6" w:rsidP="00DA37F6">
      <w:pPr>
        <w:pStyle w:val="12space"/>
      </w:pPr>
      <w:r>
        <w:t xml:space="preserve">The Plan </w:t>
      </w:r>
      <w:r w:rsidR="00707FE3">
        <w:t>was developed to comply with</w:t>
      </w:r>
      <w:r w:rsidR="004F29BB">
        <w:t xml:space="preserve"> a commitment developed by </w:t>
      </w:r>
      <w:r w:rsidR="00B839BF">
        <w:t>Sonoma Count</w:t>
      </w:r>
      <w:r w:rsidR="00C628F7">
        <w:t>y</w:t>
      </w:r>
      <w:r w:rsidR="00B839BF">
        <w:t xml:space="preserve"> Water Agency (Sonoma Water)</w:t>
      </w:r>
      <w:r w:rsidR="00C628F7">
        <w:t xml:space="preserve"> (</w:t>
      </w:r>
      <w:r w:rsidR="00A80AAA">
        <w:t>ESA</w:t>
      </w:r>
      <w:r w:rsidR="00C628F7">
        <w:t xml:space="preserve"> 202</w:t>
      </w:r>
      <w:r w:rsidR="00095719">
        <w:t>4</w:t>
      </w:r>
      <w:r w:rsidR="00C628F7">
        <w:t>)</w:t>
      </w:r>
      <w:r w:rsidR="00433DDD">
        <w:t xml:space="preserve"> </w:t>
      </w:r>
      <w:r w:rsidR="00E509FC">
        <w:t xml:space="preserve">that is reflected </w:t>
      </w:r>
      <w:r w:rsidR="00433DDD">
        <w:t>in</w:t>
      </w:r>
      <w:r w:rsidR="00707FE3">
        <w:t xml:space="preserve"> </w:t>
      </w:r>
      <w:r>
        <w:t>the 2025 NMFS Biological Opinion for the Russian River Watershed Water Supply and Channel Maintenance Project</w:t>
      </w:r>
      <w:r w:rsidR="00E6142D">
        <w:t xml:space="preserve"> (2025 BO)</w:t>
      </w:r>
      <w:r w:rsidR="007C73A0">
        <w:t xml:space="preserve"> (</w:t>
      </w:r>
      <w:r w:rsidR="00B9593D">
        <w:t>NMFS 2025</w:t>
      </w:r>
      <w:r w:rsidR="007C73A0">
        <w:t>)</w:t>
      </w:r>
      <w:r>
        <w:t xml:space="preserve">. </w:t>
      </w:r>
      <w:r w:rsidR="005966BA">
        <w:t>Sonoma Water</w:t>
      </w:r>
      <w:r>
        <w:t xml:space="preserve"> and </w:t>
      </w:r>
      <w:r w:rsidR="003473DF">
        <w:t>U.S. Army Corps of Engineers (</w:t>
      </w:r>
      <w:r>
        <w:t>USACE</w:t>
      </w:r>
      <w:r w:rsidR="003473DF">
        <w:t>)</w:t>
      </w:r>
      <w:r>
        <w:t xml:space="preserve"> anticipate implementation of the Lake Mendocino Water Supply Pool Pulse Flow Adaptive Management action and the Lake Sonoma Water Supply Pool </w:t>
      </w:r>
      <w:proofErr w:type="spellStart"/>
      <w:r>
        <w:t>Blockwater</w:t>
      </w:r>
      <w:proofErr w:type="spellEnd"/>
      <w:r>
        <w:t xml:space="preserve"> Release Adaptive Management action following completion of this Plan, or within 2 years of issuance of the </w:t>
      </w:r>
      <w:r w:rsidR="00F928F1">
        <w:t xml:space="preserve">2025 </w:t>
      </w:r>
      <w:r w:rsidR="00A76E09">
        <w:t>BO</w:t>
      </w:r>
      <w:r>
        <w:t>.</w:t>
      </w:r>
    </w:p>
    <w:p w14:paraId="240B1289" w14:textId="26038CD0" w:rsidR="008F4DE3" w:rsidRDefault="00DA37F6" w:rsidP="00DA37F6">
      <w:pPr>
        <w:pStyle w:val="12space"/>
      </w:pPr>
      <w:r>
        <w:t>The adaptive management actions described here augment the broader reservoir operations</w:t>
      </w:r>
      <w:r w:rsidR="003E67E6">
        <w:t xml:space="preserve"> outlined in the </w:t>
      </w:r>
      <w:r w:rsidR="00E6142D">
        <w:t xml:space="preserve">2025 </w:t>
      </w:r>
      <w:r w:rsidR="003E67E6">
        <w:t xml:space="preserve">BO, and </w:t>
      </w:r>
      <w:r>
        <w:t>includes ongoing changes in Potter Valley Project transfers</w:t>
      </w:r>
      <w:r w:rsidR="00DD6F44">
        <w:t xml:space="preserve"> and </w:t>
      </w:r>
      <w:r w:rsidR="003E67E6">
        <w:t>a</w:t>
      </w:r>
      <w:r>
        <w:t xml:space="preserve"> shift in the Russian River hydrologic index from cumulative inflow into Lake Pillsbury to storage thresholds at Lake Mendocino</w:t>
      </w:r>
      <w:r w:rsidR="005C7B44">
        <w:t xml:space="preserve"> (</w:t>
      </w:r>
      <w:r w:rsidR="005C7B44">
        <w:rPr>
          <w:b/>
          <w:bCs/>
        </w:rPr>
        <w:t>Table 1</w:t>
      </w:r>
      <w:r w:rsidR="005C7B44">
        <w:t>)</w:t>
      </w:r>
      <w:r w:rsidR="00DD6F44">
        <w:t xml:space="preserve">, and conservation measures to include pulse flow releases and management of </w:t>
      </w:r>
      <w:proofErr w:type="spellStart"/>
      <w:r w:rsidR="00DD6F44">
        <w:t>blockwater</w:t>
      </w:r>
      <w:proofErr w:type="spellEnd"/>
      <w:r>
        <w:t xml:space="preserve"> intended to improve water supply reliability while remaining consistent with fisheries objectives</w:t>
      </w:r>
      <w:r w:rsidR="003473DF">
        <w:t xml:space="preserve"> (see NMFS 2025</w:t>
      </w:r>
      <w:r w:rsidR="00F12B09">
        <w:t xml:space="preserve"> for additional information</w:t>
      </w:r>
      <w:r w:rsidR="003473DF">
        <w:t>)</w:t>
      </w:r>
      <w:r>
        <w:t>.</w:t>
      </w:r>
    </w:p>
    <w:p w14:paraId="70AC574C" w14:textId="0A58FAB2" w:rsidR="008F4DE3" w:rsidRDefault="008F4DE3" w:rsidP="008F4DE3">
      <w:pPr>
        <w:pStyle w:val="TableNoTitle"/>
      </w:pPr>
      <w:bookmarkStart w:id="9" w:name="_Toc228191238"/>
      <w:r>
        <w:t>Table 1</w:t>
      </w:r>
      <w:r>
        <w:br/>
      </w:r>
      <w:r>
        <w:tab/>
      </w:r>
      <w:r w:rsidRPr="00DE369A">
        <w:t xml:space="preserve">Storage thresholds in Lake Mendocino and evaluation dates for the proposed </w:t>
      </w:r>
      <w:r>
        <w:t xml:space="preserve">Interim </w:t>
      </w:r>
      <w:r w:rsidRPr="00DE369A">
        <w:t>hydrological index (in acre-feet)</w:t>
      </w:r>
      <w:bookmarkEnd w:id="9"/>
    </w:p>
    <w:tbl>
      <w:tblPr>
        <w:tblStyle w:val="TableGrid"/>
        <w:tblW w:w="5000" w:type="pct"/>
        <w:jc w:val="left"/>
        <w:tblBorders>
          <w:top w:val="single" w:sz="2" w:space="0" w:color="auto"/>
          <w:bottom w:val="single" w:sz="2" w:space="0" w:color="auto"/>
          <w:insideH w:val="single" w:sz="2" w:space="0" w:color="auto"/>
          <w:insideV w:val="single" w:sz="2" w:space="0" w:color="auto"/>
        </w:tblBorders>
        <w:tblLayout w:type="fixed"/>
        <w:tblLook w:val="04A0" w:firstRow="1" w:lastRow="0" w:firstColumn="1" w:lastColumn="0" w:noHBand="0" w:noVBand="1"/>
      </w:tblPr>
      <w:tblGrid>
        <w:gridCol w:w="780"/>
        <w:gridCol w:w="780"/>
        <w:gridCol w:w="780"/>
        <w:gridCol w:w="780"/>
        <w:gridCol w:w="780"/>
        <w:gridCol w:w="780"/>
        <w:gridCol w:w="780"/>
        <w:gridCol w:w="780"/>
        <w:gridCol w:w="780"/>
        <w:gridCol w:w="780"/>
        <w:gridCol w:w="780"/>
        <w:gridCol w:w="780"/>
      </w:tblGrid>
      <w:tr w:rsidR="008F4DE3" w14:paraId="077F3A27" w14:textId="77777777" w:rsidTr="008F4DE3">
        <w:trPr>
          <w:cnfStyle w:val="100000000000" w:firstRow="1" w:lastRow="0" w:firstColumn="0" w:lastColumn="0" w:oddVBand="0" w:evenVBand="0" w:oddHBand="0" w:evenHBand="0" w:firstRowFirstColumn="0" w:firstRowLastColumn="0" w:lastRowFirstColumn="0" w:lastRowLastColumn="0"/>
          <w:tblHeader/>
          <w:jc w:val="left"/>
        </w:trPr>
        <w:tc>
          <w:tcPr>
            <w:cnfStyle w:val="000000000100" w:firstRow="0" w:lastRow="0" w:firstColumn="0" w:lastColumn="0" w:oddVBand="0" w:evenVBand="0" w:oddHBand="0" w:evenHBand="0" w:firstRowFirstColumn="1" w:firstRowLastColumn="0" w:lastRowFirstColumn="0" w:lastRowLastColumn="0"/>
            <w:tcW w:w="780" w:type="dxa"/>
            <w:tcBorders>
              <w:right w:val="nil"/>
            </w:tcBorders>
          </w:tcPr>
          <w:p w14:paraId="001A9B1F" w14:textId="77777777" w:rsidR="008F4DE3" w:rsidRPr="002B7AF5" w:rsidRDefault="008F4DE3" w:rsidP="008F4DE3">
            <w:pPr>
              <w:pStyle w:val="Tablecolumnheading"/>
              <w:jc w:val="center"/>
            </w:pPr>
            <w:r w:rsidRPr="002B7AF5">
              <w:t>Jan</w:t>
            </w:r>
            <w:r w:rsidRPr="002B7AF5">
              <w:br/>
              <w:t>1</w:t>
            </w:r>
          </w:p>
        </w:tc>
        <w:tc>
          <w:tcPr>
            <w:tcW w:w="780" w:type="dxa"/>
            <w:tcBorders>
              <w:left w:val="nil"/>
              <w:right w:val="nil"/>
            </w:tcBorders>
          </w:tcPr>
          <w:p w14:paraId="17BD9BE7" w14:textId="77777777" w:rsidR="008F4DE3" w:rsidRPr="002B7AF5" w:rsidRDefault="008F4DE3" w:rsidP="008F4DE3">
            <w:pPr>
              <w:pStyle w:val="Tablecolumnheading"/>
              <w:cnfStyle w:val="100000000000" w:firstRow="1" w:lastRow="0" w:firstColumn="0" w:lastColumn="0" w:oddVBand="0" w:evenVBand="0" w:oddHBand="0" w:evenHBand="0" w:firstRowFirstColumn="0" w:firstRowLastColumn="0" w:lastRowFirstColumn="0" w:lastRowLastColumn="0"/>
            </w:pPr>
            <w:r w:rsidRPr="002B7AF5">
              <w:t>Feb</w:t>
            </w:r>
            <w:r w:rsidRPr="002B7AF5">
              <w:br/>
              <w:t>1</w:t>
            </w:r>
          </w:p>
        </w:tc>
        <w:tc>
          <w:tcPr>
            <w:tcW w:w="780" w:type="dxa"/>
            <w:tcBorders>
              <w:left w:val="nil"/>
              <w:right w:val="nil"/>
            </w:tcBorders>
          </w:tcPr>
          <w:p w14:paraId="6012A3C4" w14:textId="77777777" w:rsidR="008F4DE3" w:rsidRPr="002B7AF5" w:rsidRDefault="008F4DE3" w:rsidP="008F4DE3">
            <w:pPr>
              <w:pStyle w:val="Tablecolumnheading"/>
              <w:cnfStyle w:val="100000000000" w:firstRow="1" w:lastRow="0" w:firstColumn="0" w:lastColumn="0" w:oddVBand="0" w:evenVBand="0" w:oddHBand="0" w:evenHBand="0" w:firstRowFirstColumn="0" w:firstRowLastColumn="0" w:lastRowFirstColumn="0" w:lastRowLastColumn="0"/>
            </w:pPr>
            <w:r w:rsidRPr="002B7AF5">
              <w:t>Mar</w:t>
            </w:r>
            <w:r w:rsidRPr="002B7AF5">
              <w:br/>
              <w:t>1</w:t>
            </w:r>
          </w:p>
        </w:tc>
        <w:tc>
          <w:tcPr>
            <w:tcW w:w="780" w:type="dxa"/>
            <w:tcBorders>
              <w:left w:val="nil"/>
              <w:right w:val="nil"/>
            </w:tcBorders>
          </w:tcPr>
          <w:p w14:paraId="46217CE9" w14:textId="77777777" w:rsidR="008F4DE3" w:rsidRPr="002B7AF5" w:rsidRDefault="008F4DE3" w:rsidP="008F4DE3">
            <w:pPr>
              <w:pStyle w:val="Tablecolumnheading"/>
              <w:cnfStyle w:val="100000000000" w:firstRow="1" w:lastRow="0" w:firstColumn="0" w:lastColumn="0" w:oddVBand="0" w:evenVBand="0" w:oddHBand="0" w:evenHBand="0" w:firstRowFirstColumn="0" w:firstRowLastColumn="0" w:lastRowFirstColumn="0" w:lastRowLastColumn="0"/>
            </w:pPr>
            <w:r w:rsidRPr="002B7AF5">
              <w:t>Mar</w:t>
            </w:r>
            <w:r w:rsidRPr="002B7AF5">
              <w:br/>
              <w:t>16</w:t>
            </w:r>
          </w:p>
        </w:tc>
        <w:tc>
          <w:tcPr>
            <w:tcW w:w="780" w:type="dxa"/>
            <w:tcBorders>
              <w:left w:val="nil"/>
              <w:right w:val="nil"/>
            </w:tcBorders>
          </w:tcPr>
          <w:p w14:paraId="0DC1D97A" w14:textId="77777777" w:rsidR="008F4DE3" w:rsidRPr="002B7AF5" w:rsidRDefault="008F4DE3" w:rsidP="008F4DE3">
            <w:pPr>
              <w:pStyle w:val="Tablecolumnheading"/>
              <w:cnfStyle w:val="100000000000" w:firstRow="1" w:lastRow="0" w:firstColumn="0" w:lastColumn="0" w:oddVBand="0" w:evenVBand="0" w:oddHBand="0" w:evenHBand="0" w:firstRowFirstColumn="0" w:firstRowLastColumn="0" w:lastRowFirstColumn="0" w:lastRowLastColumn="0"/>
            </w:pPr>
            <w:r w:rsidRPr="002B7AF5">
              <w:t>Apr</w:t>
            </w:r>
            <w:r w:rsidRPr="002B7AF5">
              <w:br/>
              <w:t>1</w:t>
            </w:r>
          </w:p>
        </w:tc>
        <w:tc>
          <w:tcPr>
            <w:tcW w:w="780" w:type="dxa"/>
            <w:tcBorders>
              <w:left w:val="nil"/>
              <w:right w:val="nil"/>
            </w:tcBorders>
          </w:tcPr>
          <w:p w14:paraId="60C0E733" w14:textId="77777777" w:rsidR="008F4DE3" w:rsidRPr="002B7AF5" w:rsidRDefault="008F4DE3" w:rsidP="008F4DE3">
            <w:pPr>
              <w:pStyle w:val="Tablecolumnheading"/>
              <w:cnfStyle w:val="100000000000" w:firstRow="1" w:lastRow="0" w:firstColumn="0" w:lastColumn="0" w:oddVBand="0" w:evenVBand="0" w:oddHBand="0" w:evenHBand="0" w:firstRowFirstColumn="0" w:firstRowLastColumn="0" w:lastRowFirstColumn="0" w:lastRowLastColumn="0"/>
            </w:pPr>
            <w:r w:rsidRPr="002B7AF5">
              <w:t>Apr</w:t>
            </w:r>
            <w:r w:rsidRPr="002B7AF5">
              <w:br/>
              <w:t>16</w:t>
            </w:r>
          </w:p>
        </w:tc>
        <w:tc>
          <w:tcPr>
            <w:tcW w:w="780" w:type="dxa"/>
            <w:tcBorders>
              <w:left w:val="nil"/>
              <w:right w:val="nil"/>
            </w:tcBorders>
          </w:tcPr>
          <w:p w14:paraId="63726D1C" w14:textId="77777777" w:rsidR="008F4DE3" w:rsidRPr="002B7AF5" w:rsidRDefault="008F4DE3" w:rsidP="008F4DE3">
            <w:pPr>
              <w:pStyle w:val="Tablecolumnheading"/>
              <w:cnfStyle w:val="100000000000" w:firstRow="1" w:lastRow="0" w:firstColumn="0" w:lastColumn="0" w:oddVBand="0" w:evenVBand="0" w:oddHBand="0" w:evenHBand="0" w:firstRowFirstColumn="0" w:firstRowLastColumn="0" w:lastRowFirstColumn="0" w:lastRowLastColumn="0"/>
            </w:pPr>
            <w:r w:rsidRPr="002B7AF5">
              <w:t>May</w:t>
            </w:r>
            <w:r w:rsidRPr="002B7AF5">
              <w:br/>
              <w:t>1</w:t>
            </w:r>
          </w:p>
        </w:tc>
        <w:tc>
          <w:tcPr>
            <w:tcW w:w="780" w:type="dxa"/>
            <w:tcBorders>
              <w:left w:val="nil"/>
              <w:right w:val="nil"/>
            </w:tcBorders>
          </w:tcPr>
          <w:p w14:paraId="37D0C65B" w14:textId="77777777" w:rsidR="008F4DE3" w:rsidRPr="002B7AF5" w:rsidRDefault="008F4DE3" w:rsidP="008F4DE3">
            <w:pPr>
              <w:pStyle w:val="Tablecolumnheading"/>
              <w:cnfStyle w:val="100000000000" w:firstRow="1" w:lastRow="0" w:firstColumn="0" w:lastColumn="0" w:oddVBand="0" w:evenVBand="0" w:oddHBand="0" w:evenHBand="0" w:firstRowFirstColumn="0" w:firstRowLastColumn="0" w:lastRowFirstColumn="0" w:lastRowLastColumn="0"/>
            </w:pPr>
            <w:r w:rsidRPr="002B7AF5">
              <w:t>May</w:t>
            </w:r>
            <w:r w:rsidRPr="002B7AF5">
              <w:br/>
              <w:t>16</w:t>
            </w:r>
          </w:p>
        </w:tc>
        <w:tc>
          <w:tcPr>
            <w:tcW w:w="780" w:type="dxa"/>
            <w:tcBorders>
              <w:left w:val="nil"/>
              <w:right w:val="nil"/>
            </w:tcBorders>
          </w:tcPr>
          <w:p w14:paraId="5F565C36" w14:textId="77777777" w:rsidR="008F4DE3" w:rsidRPr="002B7AF5" w:rsidRDefault="008F4DE3" w:rsidP="008F4DE3">
            <w:pPr>
              <w:pStyle w:val="Tablecolumnheading"/>
              <w:cnfStyle w:val="100000000000" w:firstRow="1" w:lastRow="0" w:firstColumn="0" w:lastColumn="0" w:oddVBand="0" w:evenVBand="0" w:oddHBand="0" w:evenHBand="0" w:firstRowFirstColumn="0" w:firstRowLastColumn="0" w:lastRowFirstColumn="0" w:lastRowLastColumn="0"/>
            </w:pPr>
            <w:r w:rsidRPr="002B7AF5">
              <w:t>Jun</w:t>
            </w:r>
            <w:r w:rsidRPr="002B7AF5">
              <w:br/>
              <w:t>1</w:t>
            </w:r>
          </w:p>
        </w:tc>
        <w:tc>
          <w:tcPr>
            <w:tcW w:w="780" w:type="dxa"/>
            <w:tcBorders>
              <w:left w:val="nil"/>
              <w:right w:val="nil"/>
            </w:tcBorders>
          </w:tcPr>
          <w:p w14:paraId="0F1C6494" w14:textId="77777777" w:rsidR="008F4DE3" w:rsidRPr="002B7AF5" w:rsidRDefault="008F4DE3" w:rsidP="008F4DE3">
            <w:pPr>
              <w:pStyle w:val="Tablecolumnheading"/>
              <w:cnfStyle w:val="100000000000" w:firstRow="1" w:lastRow="0" w:firstColumn="0" w:lastColumn="0" w:oddVBand="0" w:evenVBand="0" w:oddHBand="0" w:evenHBand="0" w:firstRowFirstColumn="0" w:firstRowLastColumn="0" w:lastRowFirstColumn="0" w:lastRowLastColumn="0"/>
            </w:pPr>
            <w:r w:rsidRPr="002B7AF5">
              <w:t>Oct</w:t>
            </w:r>
            <w:r w:rsidRPr="002B7AF5">
              <w:br/>
              <w:t>1</w:t>
            </w:r>
          </w:p>
        </w:tc>
        <w:tc>
          <w:tcPr>
            <w:tcW w:w="780" w:type="dxa"/>
            <w:tcBorders>
              <w:left w:val="nil"/>
              <w:right w:val="nil"/>
            </w:tcBorders>
          </w:tcPr>
          <w:p w14:paraId="4F4B36E4" w14:textId="77777777" w:rsidR="008F4DE3" w:rsidRPr="002B7AF5" w:rsidRDefault="008F4DE3" w:rsidP="008F4DE3">
            <w:pPr>
              <w:pStyle w:val="Tablecolumnheading"/>
              <w:cnfStyle w:val="100000000000" w:firstRow="1" w:lastRow="0" w:firstColumn="0" w:lastColumn="0" w:oddVBand="0" w:evenVBand="0" w:oddHBand="0" w:evenHBand="0" w:firstRowFirstColumn="0" w:firstRowLastColumn="0" w:lastRowFirstColumn="0" w:lastRowLastColumn="0"/>
            </w:pPr>
            <w:r w:rsidRPr="002B7AF5">
              <w:t>Nov</w:t>
            </w:r>
            <w:r w:rsidRPr="002B7AF5">
              <w:br/>
              <w:t>1</w:t>
            </w:r>
          </w:p>
        </w:tc>
        <w:tc>
          <w:tcPr>
            <w:tcW w:w="780" w:type="dxa"/>
            <w:tcBorders>
              <w:left w:val="nil"/>
            </w:tcBorders>
          </w:tcPr>
          <w:p w14:paraId="13859A5A" w14:textId="77777777" w:rsidR="008F4DE3" w:rsidRPr="002B7AF5" w:rsidRDefault="008F4DE3" w:rsidP="008F4DE3">
            <w:pPr>
              <w:pStyle w:val="Tablecolumnheading"/>
              <w:cnfStyle w:val="100000000000" w:firstRow="1" w:lastRow="0" w:firstColumn="0" w:lastColumn="0" w:oddVBand="0" w:evenVBand="0" w:oddHBand="0" w:evenHBand="0" w:firstRowFirstColumn="0" w:firstRowLastColumn="0" w:lastRowFirstColumn="0" w:lastRowLastColumn="0"/>
            </w:pPr>
            <w:r w:rsidRPr="002B7AF5">
              <w:t>Dec</w:t>
            </w:r>
            <w:r w:rsidRPr="002B7AF5">
              <w:br/>
              <w:t>1</w:t>
            </w:r>
          </w:p>
        </w:tc>
      </w:tr>
      <w:tr w:rsidR="008F4DE3" w14:paraId="47B93A6F" w14:textId="77777777" w:rsidTr="008F4DE3">
        <w:trPr>
          <w:jc w:val="left"/>
        </w:trPr>
        <w:tc>
          <w:tcPr>
            <w:tcW w:w="9360" w:type="dxa"/>
            <w:gridSpan w:val="12"/>
            <w:tcBorders>
              <w:top w:val="single" w:sz="12" w:space="0" w:color="auto"/>
              <w:bottom w:val="nil"/>
            </w:tcBorders>
            <w:shd w:val="clear" w:color="auto" w:fill="D9D9D9" w:themeFill="background1" w:themeFillShade="D9"/>
            <w:vAlign w:val="center"/>
          </w:tcPr>
          <w:p w14:paraId="36E69A46" w14:textId="77777777" w:rsidR="008F4DE3" w:rsidRPr="002B7AF5" w:rsidRDefault="008F4DE3" w:rsidP="008F4DE3">
            <w:pPr>
              <w:pStyle w:val="Tabletext"/>
              <w:keepNext/>
              <w:rPr>
                <w:rFonts w:cs="Arial"/>
                <w:b/>
                <w:bCs/>
                <w:sz w:val="14"/>
                <w:szCs w:val="18"/>
              </w:rPr>
            </w:pPr>
            <w:r>
              <w:rPr>
                <w:rFonts w:cs="Arial"/>
                <w:b/>
                <w:bCs/>
                <w:sz w:val="14"/>
                <w:szCs w:val="18"/>
              </w:rPr>
              <w:t xml:space="preserve">Critical </w:t>
            </w:r>
          </w:p>
        </w:tc>
      </w:tr>
      <w:tr w:rsidR="008F4DE3" w14:paraId="27CB9A0A" w14:textId="77777777" w:rsidTr="008F4DE3">
        <w:trPr>
          <w:jc w:val="left"/>
        </w:trPr>
        <w:tc>
          <w:tcPr>
            <w:tcW w:w="780" w:type="dxa"/>
            <w:tcBorders>
              <w:top w:val="nil"/>
              <w:bottom w:val="nil"/>
              <w:right w:val="nil"/>
            </w:tcBorders>
          </w:tcPr>
          <w:p w14:paraId="28038759" w14:textId="77777777" w:rsidR="008F4DE3" w:rsidRPr="00F12B09" w:rsidRDefault="008F4DE3" w:rsidP="008F4DE3">
            <w:pPr>
              <w:pStyle w:val="Tabletext"/>
              <w:keepNext/>
              <w:jc w:val="center"/>
              <w:rPr>
                <w:sz w:val="15"/>
                <w:szCs w:val="15"/>
              </w:rPr>
            </w:pPr>
            <w:r w:rsidRPr="00F12B09">
              <w:rPr>
                <w:rFonts w:cs="Arial"/>
                <w:sz w:val="15"/>
                <w:szCs w:val="15"/>
              </w:rPr>
              <w:t>≤</w:t>
            </w:r>
            <w:r w:rsidRPr="00F12B09">
              <w:rPr>
                <w:sz w:val="15"/>
                <w:szCs w:val="15"/>
              </w:rPr>
              <w:t>42,000</w:t>
            </w:r>
          </w:p>
        </w:tc>
        <w:tc>
          <w:tcPr>
            <w:tcW w:w="780" w:type="dxa"/>
            <w:tcBorders>
              <w:top w:val="nil"/>
              <w:left w:val="nil"/>
              <w:bottom w:val="nil"/>
              <w:right w:val="nil"/>
            </w:tcBorders>
          </w:tcPr>
          <w:p w14:paraId="2A6C1EB3" w14:textId="77777777" w:rsidR="008F4DE3" w:rsidRPr="00F12B09" w:rsidRDefault="008F4DE3" w:rsidP="008F4DE3">
            <w:pPr>
              <w:pStyle w:val="Tabletext"/>
              <w:keepNext/>
              <w:jc w:val="center"/>
              <w:rPr>
                <w:sz w:val="15"/>
                <w:szCs w:val="15"/>
              </w:rPr>
            </w:pPr>
            <w:r w:rsidRPr="00F12B09">
              <w:rPr>
                <w:rFonts w:cs="Arial"/>
                <w:sz w:val="15"/>
                <w:szCs w:val="15"/>
              </w:rPr>
              <w:t>≤</w:t>
            </w:r>
            <w:r w:rsidRPr="00F12B09">
              <w:rPr>
                <w:sz w:val="15"/>
                <w:szCs w:val="15"/>
              </w:rPr>
              <w:t>49,000</w:t>
            </w:r>
          </w:p>
        </w:tc>
        <w:tc>
          <w:tcPr>
            <w:tcW w:w="780" w:type="dxa"/>
            <w:tcBorders>
              <w:top w:val="nil"/>
              <w:left w:val="nil"/>
              <w:bottom w:val="nil"/>
              <w:right w:val="nil"/>
            </w:tcBorders>
          </w:tcPr>
          <w:p w14:paraId="10E289CE" w14:textId="77777777" w:rsidR="008F4DE3" w:rsidRPr="00F12B09" w:rsidRDefault="008F4DE3" w:rsidP="008F4DE3">
            <w:pPr>
              <w:pStyle w:val="Tabletext"/>
              <w:keepNext/>
              <w:jc w:val="center"/>
              <w:rPr>
                <w:sz w:val="15"/>
                <w:szCs w:val="15"/>
              </w:rPr>
            </w:pPr>
            <w:r w:rsidRPr="00F12B09">
              <w:rPr>
                <w:rFonts w:cs="Arial"/>
                <w:sz w:val="15"/>
                <w:szCs w:val="15"/>
              </w:rPr>
              <w:t>≤</w:t>
            </w:r>
            <w:r w:rsidRPr="00F12B09">
              <w:rPr>
                <w:sz w:val="15"/>
                <w:szCs w:val="15"/>
              </w:rPr>
              <w:t>57,000</w:t>
            </w:r>
          </w:p>
        </w:tc>
        <w:tc>
          <w:tcPr>
            <w:tcW w:w="780" w:type="dxa"/>
            <w:tcBorders>
              <w:top w:val="nil"/>
              <w:left w:val="nil"/>
              <w:bottom w:val="nil"/>
              <w:right w:val="nil"/>
            </w:tcBorders>
          </w:tcPr>
          <w:p w14:paraId="5DCD4FF8" w14:textId="77777777" w:rsidR="008F4DE3" w:rsidRPr="00F12B09" w:rsidRDefault="008F4DE3" w:rsidP="008F4DE3">
            <w:pPr>
              <w:pStyle w:val="Tabletext"/>
              <w:keepNext/>
              <w:jc w:val="center"/>
              <w:rPr>
                <w:sz w:val="15"/>
                <w:szCs w:val="15"/>
              </w:rPr>
            </w:pPr>
            <w:r w:rsidRPr="00F12B09">
              <w:rPr>
                <w:rFonts w:cs="Arial"/>
                <w:sz w:val="15"/>
                <w:szCs w:val="15"/>
              </w:rPr>
              <w:t>≤</w:t>
            </w:r>
            <w:r w:rsidRPr="00F12B09">
              <w:rPr>
                <w:sz w:val="15"/>
                <w:szCs w:val="15"/>
              </w:rPr>
              <w:t>67,000</w:t>
            </w:r>
          </w:p>
        </w:tc>
        <w:tc>
          <w:tcPr>
            <w:tcW w:w="780" w:type="dxa"/>
            <w:tcBorders>
              <w:top w:val="nil"/>
              <w:left w:val="nil"/>
              <w:bottom w:val="nil"/>
              <w:right w:val="nil"/>
            </w:tcBorders>
          </w:tcPr>
          <w:p w14:paraId="2881B669" w14:textId="77777777" w:rsidR="008F4DE3" w:rsidRPr="00F12B09" w:rsidRDefault="008F4DE3" w:rsidP="008F4DE3">
            <w:pPr>
              <w:pStyle w:val="Tabletext"/>
              <w:keepNext/>
              <w:jc w:val="center"/>
              <w:rPr>
                <w:sz w:val="15"/>
                <w:szCs w:val="15"/>
              </w:rPr>
            </w:pPr>
            <w:r w:rsidRPr="00F12B09">
              <w:rPr>
                <w:rFonts w:cs="Arial"/>
                <w:sz w:val="15"/>
                <w:szCs w:val="15"/>
              </w:rPr>
              <w:t>≤</w:t>
            </w:r>
            <w:r w:rsidRPr="00F12B09">
              <w:rPr>
                <w:sz w:val="15"/>
                <w:szCs w:val="15"/>
              </w:rPr>
              <w:t>73,000</w:t>
            </w:r>
          </w:p>
        </w:tc>
        <w:tc>
          <w:tcPr>
            <w:tcW w:w="780" w:type="dxa"/>
            <w:tcBorders>
              <w:top w:val="nil"/>
              <w:left w:val="nil"/>
              <w:bottom w:val="nil"/>
              <w:right w:val="nil"/>
            </w:tcBorders>
          </w:tcPr>
          <w:p w14:paraId="133FA168" w14:textId="77777777" w:rsidR="008F4DE3" w:rsidRPr="00F12B09" w:rsidRDefault="008F4DE3" w:rsidP="008F4DE3">
            <w:pPr>
              <w:pStyle w:val="Tabletext"/>
              <w:keepNext/>
              <w:jc w:val="center"/>
              <w:rPr>
                <w:sz w:val="15"/>
                <w:szCs w:val="15"/>
              </w:rPr>
            </w:pPr>
            <w:r w:rsidRPr="00F12B09">
              <w:rPr>
                <w:rFonts w:cs="Arial"/>
                <w:sz w:val="15"/>
                <w:szCs w:val="15"/>
              </w:rPr>
              <w:t>≤</w:t>
            </w:r>
            <w:r w:rsidRPr="00F12B09">
              <w:rPr>
                <w:sz w:val="15"/>
                <w:szCs w:val="15"/>
              </w:rPr>
              <w:t>74,000</w:t>
            </w:r>
          </w:p>
        </w:tc>
        <w:tc>
          <w:tcPr>
            <w:tcW w:w="780" w:type="dxa"/>
            <w:tcBorders>
              <w:top w:val="nil"/>
              <w:left w:val="nil"/>
              <w:bottom w:val="nil"/>
              <w:right w:val="nil"/>
            </w:tcBorders>
          </w:tcPr>
          <w:p w14:paraId="0B1FBC4C" w14:textId="77777777" w:rsidR="008F4DE3" w:rsidRPr="00F12B09" w:rsidRDefault="008F4DE3" w:rsidP="008F4DE3">
            <w:pPr>
              <w:pStyle w:val="Tabletext"/>
              <w:keepNext/>
              <w:jc w:val="center"/>
              <w:rPr>
                <w:sz w:val="15"/>
                <w:szCs w:val="15"/>
              </w:rPr>
            </w:pPr>
            <w:r w:rsidRPr="00F12B09">
              <w:rPr>
                <w:rFonts w:cs="Arial"/>
                <w:sz w:val="15"/>
                <w:szCs w:val="15"/>
              </w:rPr>
              <w:t>≤</w:t>
            </w:r>
            <w:r w:rsidRPr="00F12B09">
              <w:rPr>
                <w:sz w:val="15"/>
                <w:szCs w:val="15"/>
              </w:rPr>
              <w:t>75,000</w:t>
            </w:r>
          </w:p>
        </w:tc>
        <w:tc>
          <w:tcPr>
            <w:tcW w:w="780" w:type="dxa"/>
            <w:tcBorders>
              <w:top w:val="nil"/>
              <w:left w:val="nil"/>
              <w:bottom w:val="nil"/>
              <w:right w:val="nil"/>
            </w:tcBorders>
          </w:tcPr>
          <w:p w14:paraId="5B8754D9" w14:textId="77777777" w:rsidR="008F4DE3" w:rsidRPr="00F12B09" w:rsidRDefault="008F4DE3" w:rsidP="008F4DE3">
            <w:pPr>
              <w:pStyle w:val="Tabletext"/>
              <w:keepNext/>
              <w:jc w:val="center"/>
              <w:rPr>
                <w:sz w:val="15"/>
                <w:szCs w:val="15"/>
              </w:rPr>
            </w:pPr>
            <w:r w:rsidRPr="00F12B09">
              <w:rPr>
                <w:rFonts w:cs="Arial"/>
                <w:sz w:val="15"/>
                <w:szCs w:val="15"/>
              </w:rPr>
              <w:t>≤</w:t>
            </w:r>
            <w:r w:rsidRPr="00F12B09">
              <w:rPr>
                <w:sz w:val="15"/>
                <w:szCs w:val="15"/>
              </w:rPr>
              <w:t>76,000</w:t>
            </w:r>
          </w:p>
        </w:tc>
        <w:tc>
          <w:tcPr>
            <w:tcW w:w="780" w:type="dxa"/>
            <w:tcBorders>
              <w:top w:val="nil"/>
              <w:left w:val="nil"/>
              <w:bottom w:val="nil"/>
              <w:right w:val="nil"/>
            </w:tcBorders>
          </w:tcPr>
          <w:p w14:paraId="71CEED3C" w14:textId="77777777" w:rsidR="008F4DE3" w:rsidRPr="00F12B09" w:rsidRDefault="008F4DE3" w:rsidP="008F4DE3">
            <w:pPr>
              <w:pStyle w:val="Tabletext"/>
              <w:keepNext/>
              <w:jc w:val="center"/>
              <w:rPr>
                <w:sz w:val="15"/>
                <w:szCs w:val="15"/>
              </w:rPr>
            </w:pPr>
            <w:r w:rsidRPr="00F12B09">
              <w:rPr>
                <w:rFonts w:cs="Arial"/>
                <w:sz w:val="15"/>
                <w:szCs w:val="15"/>
              </w:rPr>
              <w:t>≤</w:t>
            </w:r>
            <w:r w:rsidRPr="00F12B09">
              <w:rPr>
                <w:sz w:val="15"/>
                <w:szCs w:val="15"/>
              </w:rPr>
              <w:t>76,000</w:t>
            </w:r>
          </w:p>
        </w:tc>
        <w:tc>
          <w:tcPr>
            <w:tcW w:w="780" w:type="dxa"/>
            <w:tcBorders>
              <w:top w:val="nil"/>
              <w:left w:val="nil"/>
              <w:bottom w:val="nil"/>
              <w:right w:val="nil"/>
            </w:tcBorders>
          </w:tcPr>
          <w:p w14:paraId="2A6FFFEC" w14:textId="77777777" w:rsidR="008F4DE3" w:rsidRPr="00F12B09" w:rsidRDefault="008F4DE3" w:rsidP="008F4DE3">
            <w:pPr>
              <w:pStyle w:val="Tabletext"/>
              <w:keepNext/>
              <w:jc w:val="center"/>
              <w:rPr>
                <w:sz w:val="15"/>
                <w:szCs w:val="15"/>
              </w:rPr>
            </w:pPr>
            <w:r w:rsidRPr="00F12B09">
              <w:rPr>
                <w:rFonts w:cs="Arial"/>
                <w:sz w:val="15"/>
                <w:szCs w:val="15"/>
              </w:rPr>
              <w:t>≤</w:t>
            </w:r>
            <w:r w:rsidRPr="00F12B09">
              <w:rPr>
                <w:sz w:val="15"/>
                <w:szCs w:val="15"/>
              </w:rPr>
              <w:t>46,000</w:t>
            </w:r>
          </w:p>
        </w:tc>
        <w:tc>
          <w:tcPr>
            <w:tcW w:w="780" w:type="dxa"/>
            <w:tcBorders>
              <w:top w:val="nil"/>
              <w:left w:val="nil"/>
              <w:bottom w:val="nil"/>
              <w:right w:val="nil"/>
            </w:tcBorders>
          </w:tcPr>
          <w:p w14:paraId="25B9D495" w14:textId="77777777" w:rsidR="008F4DE3" w:rsidRPr="00F12B09" w:rsidRDefault="008F4DE3" w:rsidP="008F4DE3">
            <w:pPr>
              <w:pStyle w:val="Tabletext"/>
              <w:keepNext/>
              <w:jc w:val="center"/>
              <w:rPr>
                <w:sz w:val="15"/>
                <w:szCs w:val="15"/>
              </w:rPr>
            </w:pPr>
            <w:r w:rsidRPr="00F12B09">
              <w:rPr>
                <w:rFonts w:cs="Arial"/>
                <w:sz w:val="15"/>
                <w:szCs w:val="15"/>
              </w:rPr>
              <w:t>≤</w:t>
            </w:r>
            <w:r w:rsidRPr="00F12B09">
              <w:rPr>
                <w:sz w:val="15"/>
                <w:szCs w:val="15"/>
              </w:rPr>
              <w:t>41,000</w:t>
            </w:r>
          </w:p>
        </w:tc>
        <w:tc>
          <w:tcPr>
            <w:tcW w:w="780" w:type="dxa"/>
            <w:tcBorders>
              <w:top w:val="nil"/>
              <w:left w:val="nil"/>
              <w:bottom w:val="nil"/>
            </w:tcBorders>
          </w:tcPr>
          <w:p w14:paraId="651D156B" w14:textId="77777777" w:rsidR="008F4DE3" w:rsidRPr="00F12B09" w:rsidRDefault="008F4DE3" w:rsidP="008F4DE3">
            <w:pPr>
              <w:pStyle w:val="Tabletext"/>
              <w:keepNext/>
              <w:jc w:val="center"/>
              <w:rPr>
                <w:sz w:val="15"/>
                <w:szCs w:val="15"/>
              </w:rPr>
            </w:pPr>
            <w:r w:rsidRPr="00F12B09">
              <w:rPr>
                <w:rFonts w:cs="Arial"/>
                <w:sz w:val="15"/>
                <w:szCs w:val="15"/>
              </w:rPr>
              <w:t>≤</w:t>
            </w:r>
            <w:r w:rsidRPr="00F12B09">
              <w:rPr>
                <w:sz w:val="15"/>
                <w:szCs w:val="15"/>
              </w:rPr>
              <w:t>40,000</w:t>
            </w:r>
          </w:p>
        </w:tc>
      </w:tr>
      <w:tr w:rsidR="008F4DE3" w14:paraId="059D9832" w14:textId="77777777" w:rsidTr="008F4DE3">
        <w:trPr>
          <w:jc w:val="left"/>
        </w:trPr>
        <w:tc>
          <w:tcPr>
            <w:tcW w:w="9360" w:type="dxa"/>
            <w:gridSpan w:val="12"/>
            <w:tcBorders>
              <w:top w:val="nil"/>
              <w:bottom w:val="nil"/>
            </w:tcBorders>
            <w:shd w:val="clear" w:color="auto" w:fill="D9D9D9" w:themeFill="background1" w:themeFillShade="D9"/>
            <w:vAlign w:val="center"/>
          </w:tcPr>
          <w:p w14:paraId="48E14840" w14:textId="77777777" w:rsidR="008F4DE3" w:rsidRPr="002B7AF5" w:rsidRDefault="008F4DE3" w:rsidP="008F4DE3">
            <w:pPr>
              <w:pStyle w:val="Tabletext"/>
              <w:keepNext/>
              <w:rPr>
                <w:rFonts w:cs="Arial"/>
                <w:b/>
                <w:bCs/>
                <w:sz w:val="14"/>
                <w:szCs w:val="18"/>
              </w:rPr>
            </w:pPr>
            <w:r>
              <w:rPr>
                <w:rFonts w:cs="Arial"/>
                <w:b/>
                <w:bCs/>
                <w:sz w:val="14"/>
                <w:szCs w:val="18"/>
              </w:rPr>
              <w:t>Dry</w:t>
            </w:r>
          </w:p>
        </w:tc>
      </w:tr>
      <w:tr w:rsidR="008F4DE3" w14:paraId="360E12CE" w14:textId="77777777" w:rsidTr="008F4DE3">
        <w:trPr>
          <w:jc w:val="left"/>
        </w:trPr>
        <w:tc>
          <w:tcPr>
            <w:tcW w:w="780" w:type="dxa"/>
            <w:tcBorders>
              <w:top w:val="nil"/>
              <w:bottom w:val="nil"/>
              <w:right w:val="nil"/>
            </w:tcBorders>
          </w:tcPr>
          <w:p w14:paraId="09E45A95" w14:textId="77777777" w:rsidR="008F4DE3" w:rsidRPr="00F12B09" w:rsidRDefault="008F4DE3" w:rsidP="008F4DE3">
            <w:pPr>
              <w:pStyle w:val="Tabletext"/>
              <w:jc w:val="center"/>
              <w:rPr>
                <w:sz w:val="15"/>
                <w:szCs w:val="15"/>
              </w:rPr>
            </w:pPr>
            <w:r w:rsidRPr="00F12B09">
              <w:rPr>
                <w:rFonts w:cs="Arial"/>
                <w:sz w:val="15"/>
                <w:szCs w:val="15"/>
              </w:rPr>
              <w:t>≤</w:t>
            </w:r>
            <w:r w:rsidRPr="00F12B09">
              <w:rPr>
                <w:sz w:val="15"/>
                <w:szCs w:val="15"/>
              </w:rPr>
              <w:t>68,400</w:t>
            </w:r>
          </w:p>
        </w:tc>
        <w:tc>
          <w:tcPr>
            <w:tcW w:w="780" w:type="dxa"/>
            <w:tcBorders>
              <w:top w:val="nil"/>
              <w:left w:val="nil"/>
              <w:bottom w:val="nil"/>
              <w:right w:val="nil"/>
            </w:tcBorders>
          </w:tcPr>
          <w:p w14:paraId="1873C43F" w14:textId="77777777" w:rsidR="008F4DE3" w:rsidRPr="00F12B09" w:rsidRDefault="008F4DE3" w:rsidP="008F4DE3">
            <w:pPr>
              <w:pStyle w:val="Tabletext"/>
              <w:jc w:val="center"/>
              <w:rPr>
                <w:sz w:val="15"/>
                <w:szCs w:val="15"/>
              </w:rPr>
            </w:pPr>
            <w:r w:rsidRPr="00F12B09">
              <w:rPr>
                <w:rFonts w:cs="Arial"/>
                <w:sz w:val="15"/>
                <w:szCs w:val="15"/>
              </w:rPr>
              <w:t>≤</w:t>
            </w:r>
            <w:r w:rsidRPr="00F12B09">
              <w:rPr>
                <w:sz w:val="15"/>
                <w:szCs w:val="15"/>
              </w:rPr>
              <w:t>68,400</w:t>
            </w:r>
          </w:p>
        </w:tc>
        <w:tc>
          <w:tcPr>
            <w:tcW w:w="780" w:type="dxa"/>
            <w:tcBorders>
              <w:top w:val="nil"/>
              <w:left w:val="nil"/>
              <w:bottom w:val="nil"/>
              <w:right w:val="nil"/>
            </w:tcBorders>
          </w:tcPr>
          <w:p w14:paraId="2C3C6E9E" w14:textId="77777777" w:rsidR="008F4DE3" w:rsidRPr="00F12B09" w:rsidRDefault="008F4DE3" w:rsidP="008F4DE3">
            <w:pPr>
              <w:pStyle w:val="Tabletext"/>
              <w:jc w:val="center"/>
              <w:rPr>
                <w:sz w:val="15"/>
                <w:szCs w:val="15"/>
              </w:rPr>
            </w:pPr>
            <w:r w:rsidRPr="00F12B09">
              <w:rPr>
                <w:rFonts w:cs="Arial"/>
                <w:sz w:val="15"/>
                <w:szCs w:val="15"/>
              </w:rPr>
              <w:t>≤</w:t>
            </w:r>
            <w:r w:rsidRPr="00F12B09">
              <w:rPr>
                <w:sz w:val="15"/>
                <w:szCs w:val="15"/>
              </w:rPr>
              <w:t>68,400</w:t>
            </w:r>
          </w:p>
        </w:tc>
        <w:tc>
          <w:tcPr>
            <w:tcW w:w="780" w:type="dxa"/>
            <w:tcBorders>
              <w:top w:val="nil"/>
              <w:left w:val="nil"/>
              <w:bottom w:val="nil"/>
              <w:right w:val="nil"/>
            </w:tcBorders>
          </w:tcPr>
          <w:p w14:paraId="256C730D" w14:textId="77777777" w:rsidR="008F4DE3" w:rsidRPr="00F12B09" w:rsidRDefault="008F4DE3" w:rsidP="008F4DE3">
            <w:pPr>
              <w:pStyle w:val="Tabletext"/>
              <w:jc w:val="center"/>
              <w:rPr>
                <w:sz w:val="15"/>
                <w:szCs w:val="15"/>
              </w:rPr>
            </w:pPr>
            <w:r w:rsidRPr="00F12B09">
              <w:rPr>
                <w:rFonts w:cs="Arial"/>
                <w:sz w:val="15"/>
                <w:szCs w:val="15"/>
              </w:rPr>
              <w:t>≤</w:t>
            </w:r>
            <w:r w:rsidRPr="00F12B09">
              <w:rPr>
                <w:sz w:val="15"/>
                <w:szCs w:val="15"/>
              </w:rPr>
              <w:t>77,000</w:t>
            </w:r>
          </w:p>
        </w:tc>
        <w:tc>
          <w:tcPr>
            <w:tcW w:w="780" w:type="dxa"/>
            <w:tcBorders>
              <w:top w:val="nil"/>
              <w:left w:val="nil"/>
              <w:bottom w:val="nil"/>
              <w:right w:val="nil"/>
            </w:tcBorders>
          </w:tcPr>
          <w:p w14:paraId="4C86706B" w14:textId="77777777" w:rsidR="008F4DE3" w:rsidRPr="00F12B09" w:rsidRDefault="008F4DE3" w:rsidP="008F4DE3">
            <w:pPr>
              <w:pStyle w:val="Tabletext"/>
              <w:jc w:val="center"/>
              <w:rPr>
                <w:sz w:val="15"/>
                <w:szCs w:val="15"/>
              </w:rPr>
            </w:pPr>
            <w:r w:rsidRPr="00F12B09">
              <w:rPr>
                <w:rFonts w:cs="Arial"/>
                <w:sz w:val="15"/>
                <w:szCs w:val="15"/>
              </w:rPr>
              <w:t>≤</w:t>
            </w:r>
            <w:r w:rsidRPr="00F12B09">
              <w:rPr>
                <w:sz w:val="15"/>
                <w:szCs w:val="15"/>
              </w:rPr>
              <w:t>86,000</w:t>
            </w:r>
          </w:p>
        </w:tc>
        <w:tc>
          <w:tcPr>
            <w:tcW w:w="780" w:type="dxa"/>
            <w:tcBorders>
              <w:top w:val="nil"/>
              <w:left w:val="nil"/>
              <w:bottom w:val="nil"/>
              <w:right w:val="nil"/>
            </w:tcBorders>
          </w:tcPr>
          <w:p w14:paraId="5C93A9A3" w14:textId="77777777" w:rsidR="008F4DE3" w:rsidRPr="00F12B09" w:rsidRDefault="008F4DE3" w:rsidP="008F4DE3">
            <w:pPr>
              <w:pStyle w:val="Tabletext"/>
              <w:jc w:val="center"/>
              <w:rPr>
                <w:sz w:val="15"/>
                <w:szCs w:val="15"/>
              </w:rPr>
            </w:pPr>
            <w:r w:rsidRPr="00F12B09">
              <w:rPr>
                <w:rFonts w:cs="Arial"/>
                <w:sz w:val="15"/>
                <w:szCs w:val="15"/>
              </w:rPr>
              <w:t>≤</w:t>
            </w:r>
            <w:r w:rsidRPr="00F12B09">
              <w:rPr>
                <w:sz w:val="15"/>
                <w:szCs w:val="15"/>
              </w:rPr>
              <w:t>91,000</w:t>
            </w:r>
          </w:p>
        </w:tc>
        <w:tc>
          <w:tcPr>
            <w:tcW w:w="780" w:type="dxa"/>
            <w:tcBorders>
              <w:top w:val="nil"/>
              <w:left w:val="nil"/>
              <w:bottom w:val="nil"/>
              <w:right w:val="nil"/>
            </w:tcBorders>
          </w:tcPr>
          <w:p w14:paraId="27DFBA38" w14:textId="77777777" w:rsidR="008F4DE3" w:rsidRPr="00F12B09" w:rsidRDefault="008F4DE3" w:rsidP="008F4DE3">
            <w:pPr>
              <w:pStyle w:val="Tabletext"/>
              <w:jc w:val="center"/>
              <w:rPr>
                <w:sz w:val="15"/>
                <w:szCs w:val="15"/>
              </w:rPr>
            </w:pPr>
            <w:r w:rsidRPr="00F12B09">
              <w:rPr>
                <w:rFonts w:cs="Arial"/>
                <w:sz w:val="15"/>
                <w:szCs w:val="15"/>
              </w:rPr>
              <w:t>≤</w:t>
            </w:r>
            <w:r w:rsidRPr="00F12B09">
              <w:rPr>
                <w:sz w:val="15"/>
                <w:szCs w:val="15"/>
              </w:rPr>
              <w:t>93,000</w:t>
            </w:r>
          </w:p>
        </w:tc>
        <w:tc>
          <w:tcPr>
            <w:tcW w:w="780" w:type="dxa"/>
            <w:tcBorders>
              <w:top w:val="nil"/>
              <w:left w:val="nil"/>
              <w:bottom w:val="nil"/>
              <w:right w:val="nil"/>
            </w:tcBorders>
          </w:tcPr>
          <w:p w14:paraId="4CF7AE51" w14:textId="77777777" w:rsidR="008F4DE3" w:rsidRPr="00F12B09" w:rsidRDefault="008F4DE3" w:rsidP="008F4DE3">
            <w:pPr>
              <w:pStyle w:val="Tabletext"/>
              <w:jc w:val="center"/>
              <w:rPr>
                <w:sz w:val="15"/>
                <w:szCs w:val="15"/>
              </w:rPr>
            </w:pPr>
            <w:r w:rsidRPr="00F12B09">
              <w:rPr>
                <w:rFonts w:cs="Arial"/>
                <w:sz w:val="15"/>
                <w:szCs w:val="15"/>
              </w:rPr>
              <w:t>≤</w:t>
            </w:r>
            <w:r w:rsidRPr="00F12B09">
              <w:rPr>
                <w:sz w:val="15"/>
                <w:szCs w:val="15"/>
              </w:rPr>
              <w:t>94,000</w:t>
            </w:r>
          </w:p>
        </w:tc>
        <w:tc>
          <w:tcPr>
            <w:tcW w:w="780" w:type="dxa"/>
            <w:tcBorders>
              <w:top w:val="nil"/>
              <w:left w:val="nil"/>
              <w:bottom w:val="nil"/>
              <w:right w:val="nil"/>
            </w:tcBorders>
          </w:tcPr>
          <w:p w14:paraId="54E72733" w14:textId="77777777" w:rsidR="008F4DE3" w:rsidRPr="00F12B09" w:rsidRDefault="008F4DE3" w:rsidP="008F4DE3">
            <w:pPr>
              <w:pStyle w:val="Tabletext"/>
              <w:jc w:val="center"/>
              <w:rPr>
                <w:sz w:val="15"/>
                <w:szCs w:val="15"/>
              </w:rPr>
            </w:pPr>
            <w:r w:rsidRPr="00F12B09">
              <w:rPr>
                <w:rFonts w:cs="Arial"/>
                <w:sz w:val="15"/>
                <w:szCs w:val="15"/>
              </w:rPr>
              <w:t>≤</w:t>
            </w:r>
            <w:r w:rsidRPr="00F12B09">
              <w:rPr>
                <w:sz w:val="15"/>
                <w:szCs w:val="15"/>
              </w:rPr>
              <w:t>94,000</w:t>
            </w:r>
          </w:p>
        </w:tc>
        <w:tc>
          <w:tcPr>
            <w:tcW w:w="780" w:type="dxa"/>
            <w:tcBorders>
              <w:top w:val="nil"/>
              <w:left w:val="nil"/>
              <w:bottom w:val="nil"/>
              <w:right w:val="nil"/>
            </w:tcBorders>
          </w:tcPr>
          <w:p w14:paraId="42D7BE32" w14:textId="77777777" w:rsidR="008F4DE3" w:rsidRPr="00F12B09" w:rsidRDefault="008F4DE3" w:rsidP="008F4DE3">
            <w:pPr>
              <w:pStyle w:val="Tabletext"/>
              <w:jc w:val="center"/>
              <w:rPr>
                <w:sz w:val="15"/>
                <w:szCs w:val="15"/>
              </w:rPr>
            </w:pPr>
            <w:r w:rsidRPr="00F12B09">
              <w:rPr>
                <w:rFonts w:cs="Arial"/>
                <w:sz w:val="15"/>
                <w:szCs w:val="15"/>
              </w:rPr>
              <w:t>≤</w:t>
            </w:r>
            <w:r w:rsidRPr="00F12B09">
              <w:rPr>
                <w:sz w:val="15"/>
                <w:szCs w:val="15"/>
              </w:rPr>
              <w:t>58,000</w:t>
            </w:r>
          </w:p>
        </w:tc>
        <w:tc>
          <w:tcPr>
            <w:tcW w:w="780" w:type="dxa"/>
            <w:tcBorders>
              <w:top w:val="nil"/>
              <w:left w:val="nil"/>
              <w:bottom w:val="nil"/>
              <w:right w:val="nil"/>
            </w:tcBorders>
          </w:tcPr>
          <w:p w14:paraId="69A868DE" w14:textId="77777777" w:rsidR="008F4DE3" w:rsidRPr="00F12B09" w:rsidRDefault="008F4DE3" w:rsidP="008F4DE3">
            <w:pPr>
              <w:pStyle w:val="Tabletext"/>
              <w:jc w:val="center"/>
              <w:rPr>
                <w:sz w:val="15"/>
                <w:szCs w:val="15"/>
              </w:rPr>
            </w:pPr>
            <w:r w:rsidRPr="00F12B09">
              <w:rPr>
                <w:rFonts w:cs="Arial"/>
                <w:sz w:val="15"/>
                <w:szCs w:val="15"/>
              </w:rPr>
              <w:t>≤</w:t>
            </w:r>
            <w:r w:rsidRPr="00F12B09">
              <w:rPr>
                <w:sz w:val="15"/>
                <w:szCs w:val="15"/>
              </w:rPr>
              <w:t>51,000</w:t>
            </w:r>
          </w:p>
        </w:tc>
        <w:tc>
          <w:tcPr>
            <w:tcW w:w="780" w:type="dxa"/>
            <w:tcBorders>
              <w:top w:val="nil"/>
              <w:left w:val="nil"/>
              <w:bottom w:val="nil"/>
            </w:tcBorders>
          </w:tcPr>
          <w:p w14:paraId="7CCBEB48" w14:textId="77777777" w:rsidR="008F4DE3" w:rsidRPr="00F12B09" w:rsidRDefault="008F4DE3" w:rsidP="008F4DE3">
            <w:pPr>
              <w:pStyle w:val="Tabletext"/>
              <w:jc w:val="center"/>
              <w:rPr>
                <w:sz w:val="15"/>
                <w:szCs w:val="15"/>
              </w:rPr>
            </w:pPr>
            <w:r w:rsidRPr="00F12B09">
              <w:rPr>
                <w:rFonts w:cs="Arial"/>
                <w:sz w:val="15"/>
                <w:szCs w:val="15"/>
              </w:rPr>
              <w:t>≤</w:t>
            </w:r>
            <w:r w:rsidRPr="00F12B09">
              <w:rPr>
                <w:sz w:val="15"/>
                <w:szCs w:val="15"/>
              </w:rPr>
              <w:t>49,000</w:t>
            </w:r>
          </w:p>
        </w:tc>
      </w:tr>
      <w:tr w:rsidR="008F4DE3" w14:paraId="3A5B30C3" w14:textId="77777777" w:rsidTr="008F4DE3">
        <w:trPr>
          <w:jc w:val="left"/>
        </w:trPr>
        <w:tc>
          <w:tcPr>
            <w:tcW w:w="9360" w:type="dxa"/>
            <w:gridSpan w:val="12"/>
            <w:tcBorders>
              <w:top w:val="nil"/>
              <w:bottom w:val="nil"/>
            </w:tcBorders>
            <w:shd w:val="clear" w:color="auto" w:fill="D9D9D9" w:themeFill="background1" w:themeFillShade="D9"/>
            <w:vAlign w:val="center"/>
          </w:tcPr>
          <w:p w14:paraId="54F4472B" w14:textId="77777777" w:rsidR="008F4DE3" w:rsidRPr="002B7AF5" w:rsidRDefault="008F4DE3" w:rsidP="008F4DE3">
            <w:pPr>
              <w:pStyle w:val="Tabletext"/>
              <w:rPr>
                <w:rFonts w:cs="Arial"/>
                <w:b/>
                <w:bCs/>
                <w:sz w:val="14"/>
                <w:szCs w:val="18"/>
              </w:rPr>
            </w:pPr>
            <w:r>
              <w:rPr>
                <w:rFonts w:cs="Arial"/>
                <w:b/>
                <w:bCs/>
                <w:sz w:val="14"/>
                <w:szCs w:val="18"/>
              </w:rPr>
              <w:t>Normal</w:t>
            </w:r>
          </w:p>
        </w:tc>
      </w:tr>
      <w:tr w:rsidR="008F4DE3" w14:paraId="501F4769" w14:textId="77777777" w:rsidTr="008F4DE3">
        <w:trPr>
          <w:jc w:val="left"/>
        </w:trPr>
        <w:tc>
          <w:tcPr>
            <w:tcW w:w="780" w:type="dxa"/>
            <w:tcBorders>
              <w:top w:val="nil"/>
              <w:bottom w:val="single" w:sz="4" w:space="0" w:color="auto"/>
              <w:right w:val="nil"/>
            </w:tcBorders>
          </w:tcPr>
          <w:p w14:paraId="576A7125" w14:textId="77777777" w:rsidR="008F4DE3" w:rsidRPr="00F12B09" w:rsidRDefault="008F4DE3" w:rsidP="008F4DE3">
            <w:pPr>
              <w:pStyle w:val="Tabletext"/>
              <w:jc w:val="center"/>
              <w:rPr>
                <w:sz w:val="15"/>
                <w:szCs w:val="15"/>
              </w:rPr>
            </w:pPr>
            <w:r w:rsidRPr="00F12B09">
              <w:rPr>
                <w:rFonts w:cs="Arial"/>
                <w:sz w:val="15"/>
                <w:szCs w:val="15"/>
              </w:rPr>
              <w:t>&gt;</w:t>
            </w:r>
            <w:r w:rsidRPr="00F12B09">
              <w:rPr>
                <w:sz w:val="15"/>
                <w:szCs w:val="15"/>
              </w:rPr>
              <w:t>68,400</w:t>
            </w:r>
          </w:p>
        </w:tc>
        <w:tc>
          <w:tcPr>
            <w:tcW w:w="780" w:type="dxa"/>
            <w:tcBorders>
              <w:top w:val="nil"/>
              <w:left w:val="nil"/>
              <w:bottom w:val="single" w:sz="4" w:space="0" w:color="auto"/>
              <w:right w:val="nil"/>
            </w:tcBorders>
          </w:tcPr>
          <w:p w14:paraId="29837D26" w14:textId="77777777" w:rsidR="008F4DE3" w:rsidRPr="00F12B09" w:rsidRDefault="008F4DE3" w:rsidP="008F4DE3">
            <w:pPr>
              <w:pStyle w:val="Tabletext"/>
              <w:jc w:val="center"/>
              <w:rPr>
                <w:sz w:val="15"/>
                <w:szCs w:val="15"/>
              </w:rPr>
            </w:pPr>
            <w:r w:rsidRPr="00F12B09">
              <w:rPr>
                <w:rFonts w:cs="Arial"/>
                <w:sz w:val="15"/>
                <w:szCs w:val="15"/>
              </w:rPr>
              <w:t>&gt;</w:t>
            </w:r>
            <w:r w:rsidRPr="00F12B09">
              <w:rPr>
                <w:sz w:val="15"/>
                <w:szCs w:val="15"/>
              </w:rPr>
              <w:t>68,400</w:t>
            </w:r>
          </w:p>
        </w:tc>
        <w:tc>
          <w:tcPr>
            <w:tcW w:w="780" w:type="dxa"/>
            <w:tcBorders>
              <w:top w:val="nil"/>
              <w:left w:val="nil"/>
              <w:bottom w:val="single" w:sz="4" w:space="0" w:color="auto"/>
              <w:right w:val="nil"/>
            </w:tcBorders>
          </w:tcPr>
          <w:p w14:paraId="3464D314" w14:textId="77777777" w:rsidR="008F4DE3" w:rsidRPr="00F12B09" w:rsidRDefault="008F4DE3" w:rsidP="008F4DE3">
            <w:pPr>
              <w:pStyle w:val="Tabletext"/>
              <w:jc w:val="center"/>
              <w:rPr>
                <w:sz w:val="15"/>
                <w:szCs w:val="15"/>
              </w:rPr>
            </w:pPr>
            <w:r w:rsidRPr="00F12B09">
              <w:rPr>
                <w:rFonts w:cs="Arial"/>
                <w:sz w:val="15"/>
                <w:szCs w:val="15"/>
              </w:rPr>
              <w:t>&gt;</w:t>
            </w:r>
            <w:r w:rsidRPr="00F12B09">
              <w:rPr>
                <w:sz w:val="15"/>
                <w:szCs w:val="15"/>
              </w:rPr>
              <w:t>68,400</w:t>
            </w:r>
          </w:p>
        </w:tc>
        <w:tc>
          <w:tcPr>
            <w:tcW w:w="780" w:type="dxa"/>
            <w:tcBorders>
              <w:top w:val="nil"/>
              <w:left w:val="nil"/>
              <w:bottom w:val="single" w:sz="4" w:space="0" w:color="auto"/>
              <w:right w:val="nil"/>
            </w:tcBorders>
          </w:tcPr>
          <w:p w14:paraId="1B02698E" w14:textId="77777777" w:rsidR="008F4DE3" w:rsidRPr="00F12B09" w:rsidRDefault="008F4DE3" w:rsidP="008F4DE3">
            <w:pPr>
              <w:pStyle w:val="Tabletext"/>
              <w:jc w:val="center"/>
              <w:rPr>
                <w:sz w:val="15"/>
                <w:szCs w:val="15"/>
              </w:rPr>
            </w:pPr>
            <w:r w:rsidRPr="00F12B09">
              <w:rPr>
                <w:rFonts w:cs="Arial"/>
                <w:sz w:val="15"/>
                <w:szCs w:val="15"/>
              </w:rPr>
              <w:t>&gt;</w:t>
            </w:r>
            <w:r w:rsidRPr="00F12B09">
              <w:rPr>
                <w:sz w:val="15"/>
                <w:szCs w:val="15"/>
              </w:rPr>
              <w:t>77,000</w:t>
            </w:r>
          </w:p>
        </w:tc>
        <w:tc>
          <w:tcPr>
            <w:tcW w:w="780" w:type="dxa"/>
            <w:tcBorders>
              <w:top w:val="nil"/>
              <w:left w:val="nil"/>
              <w:bottom w:val="single" w:sz="4" w:space="0" w:color="auto"/>
              <w:right w:val="nil"/>
            </w:tcBorders>
          </w:tcPr>
          <w:p w14:paraId="46982468" w14:textId="77777777" w:rsidR="008F4DE3" w:rsidRPr="00F12B09" w:rsidRDefault="008F4DE3" w:rsidP="008F4DE3">
            <w:pPr>
              <w:pStyle w:val="Tabletext"/>
              <w:jc w:val="center"/>
              <w:rPr>
                <w:sz w:val="15"/>
                <w:szCs w:val="15"/>
              </w:rPr>
            </w:pPr>
            <w:r w:rsidRPr="00F12B09">
              <w:rPr>
                <w:rFonts w:cs="Arial"/>
                <w:sz w:val="15"/>
                <w:szCs w:val="15"/>
              </w:rPr>
              <w:t>&gt;</w:t>
            </w:r>
            <w:r w:rsidRPr="00F12B09">
              <w:rPr>
                <w:sz w:val="15"/>
                <w:szCs w:val="15"/>
              </w:rPr>
              <w:t>86,000</w:t>
            </w:r>
          </w:p>
        </w:tc>
        <w:tc>
          <w:tcPr>
            <w:tcW w:w="780" w:type="dxa"/>
            <w:tcBorders>
              <w:top w:val="nil"/>
              <w:left w:val="nil"/>
              <w:bottom w:val="single" w:sz="4" w:space="0" w:color="auto"/>
              <w:right w:val="nil"/>
            </w:tcBorders>
          </w:tcPr>
          <w:p w14:paraId="55B98FFC" w14:textId="77777777" w:rsidR="008F4DE3" w:rsidRPr="00F12B09" w:rsidRDefault="008F4DE3" w:rsidP="008F4DE3">
            <w:pPr>
              <w:pStyle w:val="Tabletext"/>
              <w:jc w:val="center"/>
              <w:rPr>
                <w:sz w:val="15"/>
                <w:szCs w:val="15"/>
              </w:rPr>
            </w:pPr>
            <w:r w:rsidRPr="00F12B09">
              <w:rPr>
                <w:rFonts w:cs="Arial"/>
                <w:sz w:val="15"/>
                <w:szCs w:val="15"/>
              </w:rPr>
              <w:t>&gt;</w:t>
            </w:r>
            <w:r w:rsidRPr="00F12B09">
              <w:rPr>
                <w:sz w:val="15"/>
                <w:szCs w:val="15"/>
              </w:rPr>
              <w:t>91,000</w:t>
            </w:r>
          </w:p>
        </w:tc>
        <w:tc>
          <w:tcPr>
            <w:tcW w:w="780" w:type="dxa"/>
            <w:tcBorders>
              <w:top w:val="nil"/>
              <w:left w:val="nil"/>
              <w:bottom w:val="single" w:sz="4" w:space="0" w:color="auto"/>
              <w:right w:val="nil"/>
            </w:tcBorders>
          </w:tcPr>
          <w:p w14:paraId="4AD58718" w14:textId="77777777" w:rsidR="008F4DE3" w:rsidRPr="00F12B09" w:rsidRDefault="008F4DE3" w:rsidP="008F4DE3">
            <w:pPr>
              <w:pStyle w:val="Tabletext"/>
              <w:jc w:val="center"/>
              <w:rPr>
                <w:sz w:val="15"/>
                <w:szCs w:val="15"/>
              </w:rPr>
            </w:pPr>
            <w:r w:rsidRPr="00F12B09">
              <w:rPr>
                <w:rFonts w:cs="Arial"/>
                <w:sz w:val="15"/>
                <w:szCs w:val="15"/>
              </w:rPr>
              <w:t>&gt;</w:t>
            </w:r>
            <w:r w:rsidRPr="00F12B09">
              <w:rPr>
                <w:sz w:val="15"/>
                <w:szCs w:val="15"/>
              </w:rPr>
              <w:t>93,000</w:t>
            </w:r>
          </w:p>
        </w:tc>
        <w:tc>
          <w:tcPr>
            <w:tcW w:w="780" w:type="dxa"/>
            <w:tcBorders>
              <w:top w:val="nil"/>
              <w:left w:val="nil"/>
              <w:bottom w:val="single" w:sz="4" w:space="0" w:color="auto"/>
              <w:right w:val="nil"/>
            </w:tcBorders>
          </w:tcPr>
          <w:p w14:paraId="7CAC87AB" w14:textId="77777777" w:rsidR="008F4DE3" w:rsidRPr="00F12B09" w:rsidRDefault="008F4DE3" w:rsidP="008F4DE3">
            <w:pPr>
              <w:pStyle w:val="Tabletext"/>
              <w:jc w:val="center"/>
              <w:rPr>
                <w:sz w:val="15"/>
                <w:szCs w:val="15"/>
              </w:rPr>
            </w:pPr>
            <w:r w:rsidRPr="00F12B09">
              <w:rPr>
                <w:rFonts w:cs="Arial"/>
                <w:sz w:val="15"/>
                <w:szCs w:val="15"/>
              </w:rPr>
              <w:t>&gt;</w:t>
            </w:r>
            <w:r w:rsidRPr="00F12B09">
              <w:rPr>
                <w:sz w:val="15"/>
                <w:szCs w:val="15"/>
              </w:rPr>
              <w:t>94,000</w:t>
            </w:r>
          </w:p>
        </w:tc>
        <w:tc>
          <w:tcPr>
            <w:tcW w:w="780" w:type="dxa"/>
            <w:tcBorders>
              <w:top w:val="nil"/>
              <w:left w:val="nil"/>
              <w:bottom w:val="single" w:sz="4" w:space="0" w:color="auto"/>
              <w:right w:val="nil"/>
            </w:tcBorders>
          </w:tcPr>
          <w:p w14:paraId="01DDB72B" w14:textId="77777777" w:rsidR="008F4DE3" w:rsidRPr="00F12B09" w:rsidRDefault="008F4DE3" w:rsidP="008F4DE3">
            <w:pPr>
              <w:pStyle w:val="Tabletext"/>
              <w:jc w:val="center"/>
              <w:rPr>
                <w:sz w:val="15"/>
                <w:szCs w:val="15"/>
              </w:rPr>
            </w:pPr>
            <w:r w:rsidRPr="00F12B09">
              <w:rPr>
                <w:rFonts w:cs="Arial"/>
                <w:sz w:val="15"/>
                <w:szCs w:val="15"/>
              </w:rPr>
              <w:t>&gt;</w:t>
            </w:r>
            <w:r w:rsidRPr="00F12B09">
              <w:rPr>
                <w:sz w:val="15"/>
                <w:szCs w:val="15"/>
              </w:rPr>
              <w:t>94,000</w:t>
            </w:r>
          </w:p>
        </w:tc>
        <w:tc>
          <w:tcPr>
            <w:tcW w:w="780" w:type="dxa"/>
            <w:tcBorders>
              <w:top w:val="nil"/>
              <w:left w:val="nil"/>
              <w:bottom w:val="single" w:sz="4" w:space="0" w:color="auto"/>
              <w:right w:val="nil"/>
            </w:tcBorders>
          </w:tcPr>
          <w:p w14:paraId="31C88C78" w14:textId="77777777" w:rsidR="008F4DE3" w:rsidRPr="00F12B09" w:rsidRDefault="008F4DE3" w:rsidP="008F4DE3">
            <w:pPr>
              <w:pStyle w:val="Tabletext"/>
              <w:jc w:val="center"/>
              <w:rPr>
                <w:sz w:val="15"/>
                <w:szCs w:val="15"/>
              </w:rPr>
            </w:pPr>
            <w:r w:rsidRPr="00F12B09">
              <w:rPr>
                <w:rFonts w:cs="Arial"/>
                <w:sz w:val="15"/>
                <w:szCs w:val="15"/>
              </w:rPr>
              <w:t>&gt;</w:t>
            </w:r>
            <w:r w:rsidRPr="00F12B09">
              <w:rPr>
                <w:sz w:val="15"/>
                <w:szCs w:val="15"/>
              </w:rPr>
              <w:t>58,000</w:t>
            </w:r>
          </w:p>
        </w:tc>
        <w:tc>
          <w:tcPr>
            <w:tcW w:w="780" w:type="dxa"/>
            <w:tcBorders>
              <w:top w:val="nil"/>
              <w:left w:val="nil"/>
              <w:bottom w:val="single" w:sz="4" w:space="0" w:color="auto"/>
              <w:right w:val="nil"/>
            </w:tcBorders>
          </w:tcPr>
          <w:p w14:paraId="75C192A3" w14:textId="77777777" w:rsidR="008F4DE3" w:rsidRPr="00F12B09" w:rsidRDefault="008F4DE3" w:rsidP="008F4DE3">
            <w:pPr>
              <w:pStyle w:val="Tabletext"/>
              <w:jc w:val="center"/>
              <w:rPr>
                <w:sz w:val="15"/>
                <w:szCs w:val="15"/>
              </w:rPr>
            </w:pPr>
            <w:r w:rsidRPr="00F12B09">
              <w:rPr>
                <w:rFonts w:cs="Arial"/>
                <w:sz w:val="15"/>
                <w:szCs w:val="15"/>
              </w:rPr>
              <w:t>&gt;</w:t>
            </w:r>
            <w:r w:rsidRPr="00F12B09">
              <w:rPr>
                <w:sz w:val="15"/>
                <w:szCs w:val="15"/>
              </w:rPr>
              <w:t>51,000</w:t>
            </w:r>
          </w:p>
        </w:tc>
        <w:tc>
          <w:tcPr>
            <w:tcW w:w="780" w:type="dxa"/>
            <w:tcBorders>
              <w:top w:val="nil"/>
              <w:left w:val="nil"/>
              <w:bottom w:val="single" w:sz="4" w:space="0" w:color="auto"/>
            </w:tcBorders>
          </w:tcPr>
          <w:p w14:paraId="1E236D28" w14:textId="77777777" w:rsidR="008F4DE3" w:rsidRPr="00F12B09" w:rsidRDefault="008F4DE3" w:rsidP="008F4DE3">
            <w:pPr>
              <w:pStyle w:val="Tabletext"/>
              <w:jc w:val="center"/>
              <w:rPr>
                <w:sz w:val="15"/>
                <w:szCs w:val="15"/>
              </w:rPr>
            </w:pPr>
            <w:r w:rsidRPr="00F12B09">
              <w:rPr>
                <w:rFonts w:cs="Arial"/>
                <w:sz w:val="15"/>
                <w:szCs w:val="15"/>
              </w:rPr>
              <w:t>&gt;</w:t>
            </w:r>
            <w:r w:rsidRPr="00F12B09">
              <w:rPr>
                <w:sz w:val="15"/>
                <w:szCs w:val="15"/>
              </w:rPr>
              <w:t>49,000</w:t>
            </w:r>
          </w:p>
        </w:tc>
      </w:tr>
    </w:tbl>
    <w:p w14:paraId="1B38E34E" w14:textId="6AA55998" w:rsidR="00DA37F6" w:rsidRDefault="008F4DE3" w:rsidP="008F4DE3">
      <w:pPr>
        <w:pStyle w:val="TableSource"/>
      </w:pPr>
      <w:r>
        <w:t>SOURCE: NMFS 2025</w:t>
      </w:r>
      <w:r w:rsidR="00D572F6">
        <w:t xml:space="preserve"> </w:t>
      </w:r>
    </w:p>
    <w:p w14:paraId="20F246A4" w14:textId="77777777" w:rsidR="0047165C" w:rsidRDefault="0047165C" w:rsidP="008F4DE3">
      <w:pPr>
        <w:pStyle w:val="TableSource"/>
      </w:pPr>
    </w:p>
    <w:p w14:paraId="7FA07C72" w14:textId="77777777" w:rsidR="00FB0DF1" w:rsidRDefault="00FB0DF1" w:rsidP="00B217E6">
      <w:pPr>
        <w:pStyle w:val="Heading1"/>
        <w:sectPr w:rsidR="00FB0DF1" w:rsidSect="00F17407">
          <w:type w:val="oddPage"/>
          <w:pgSz w:w="12240" w:h="15840" w:code="1"/>
          <w:pgMar w:top="1440" w:right="1440" w:bottom="1530" w:left="1440" w:header="576" w:footer="576" w:gutter="0"/>
          <w:pgNumType w:start="1" w:chapStyle="1"/>
          <w:cols w:space="720"/>
          <w:titlePg/>
          <w:docGrid w:linePitch="360"/>
        </w:sectPr>
      </w:pPr>
      <w:bookmarkStart w:id="10" w:name="_Toc440017453"/>
      <w:bookmarkStart w:id="11" w:name="_Toc440017498"/>
      <w:bookmarkStart w:id="12" w:name="_Toc440017607"/>
      <w:bookmarkStart w:id="13" w:name="_Toc440017632"/>
      <w:bookmarkStart w:id="14" w:name="_Toc440017656"/>
      <w:bookmarkStart w:id="15" w:name="_Toc440017701"/>
      <w:bookmarkStart w:id="16" w:name="_Toc440017721"/>
      <w:bookmarkStart w:id="17" w:name="_Toc440018157"/>
      <w:bookmarkStart w:id="18" w:name="_Toc440018173"/>
      <w:bookmarkStart w:id="19" w:name="_Toc441504306"/>
      <w:bookmarkStart w:id="20" w:name="_Toc441504329"/>
      <w:bookmarkStart w:id="21" w:name="_Toc70054925"/>
      <w:bookmarkEnd w:id="4"/>
      <w:bookmarkEnd w:id="5"/>
      <w:bookmarkEnd w:id="6"/>
      <w:bookmarkEnd w:id="7"/>
    </w:p>
    <w:p w14:paraId="62ED8673" w14:textId="77777777" w:rsidR="00B217E6" w:rsidRDefault="00B217E6" w:rsidP="008416FE">
      <w:pPr>
        <w:pStyle w:val="Heading1"/>
        <w:spacing w:before="840"/>
      </w:pPr>
      <w:bookmarkStart w:id="22" w:name="_Toc228191203"/>
      <w:bookmarkEnd w:id="22"/>
    </w:p>
    <w:p w14:paraId="4D4BE75B" w14:textId="0B63508D" w:rsidR="00B217E6" w:rsidRDefault="00B217E6" w:rsidP="00B217E6">
      <w:pPr>
        <w:pStyle w:val="Heading2"/>
      </w:pPr>
      <w:bookmarkStart w:id="23" w:name="_Toc228191204"/>
      <w:r>
        <w:t xml:space="preserve">Reservoir Operations </w:t>
      </w:r>
      <w:r w:rsidR="00A6644F">
        <w:t>Workgroup</w:t>
      </w:r>
      <w:bookmarkEnd w:id="23"/>
    </w:p>
    <w:p w14:paraId="49E20A73" w14:textId="0F39D04A" w:rsidR="0021610C" w:rsidRDefault="001A5F76" w:rsidP="00B217E6">
      <w:pPr>
        <w:pStyle w:val="12space"/>
      </w:pPr>
      <w:r w:rsidRPr="001A5F76">
        <w:t xml:space="preserve">Sonoma Water, in coordination with the USACE, will convene a Reservoir Operations </w:t>
      </w:r>
      <w:r w:rsidR="009D3660">
        <w:t>Workgroup</w:t>
      </w:r>
      <w:r w:rsidRPr="001A5F76">
        <w:t xml:space="preserve"> consisting of designated members from Sonoma Water, USACE, National Marine Fisheries Service (NMFS), California Department of Fish and Wildlife (CDFW), and State Water Resources Control Board (</w:t>
      </w:r>
      <w:r w:rsidR="003C1BC9">
        <w:t>SWRCB</w:t>
      </w:r>
      <w:r w:rsidRPr="001A5F76">
        <w:t xml:space="preserve">) (coordinating agencies). The Reservoir Operations </w:t>
      </w:r>
      <w:r w:rsidR="001F0B16">
        <w:t>Workg</w:t>
      </w:r>
      <w:r w:rsidRPr="001A5F76">
        <w:t xml:space="preserve">roup will include designees from the coordinating agencies with technical expertise from each agency that contributes to the Reservoir Operations Adaptive Management Action. The Reservoir Operations </w:t>
      </w:r>
      <w:r w:rsidR="00D602E0">
        <w:t>Workgroup</w:t>
      </w:r>
      <w:r w:rsidR="00A6644F">
        <w:t xml:space="preserve"> (ROW)</w:t>
      </w:r>
      <w:r w:rsidRPr="001A5F76">
        <w:t xml:space="preserve"> will develop projections for Lake Mendocino and Lake Sonoma storage </w:t>
      </w:r>
      <w:r w:rsidR="00D602E0">
        <w:t xml:space="preserve">and Russian River instream flows </w:t>
      </w:r>
      <w:r w:rsidR="00C33FF3">
        <w:t xml:space="preserve">to assess fish </w:t>
      </w:r>
      <w:r w:rsidR="00AA1140">
        <w:t>migration (</w:t>
      </w:r>
      <w:r w:rsidR="00C33FF3">
        <w:t>passage</w:t>
      </w:r>
      <w:r w:rsidR="00AA1140">
        <w:t>)</w:t>
      </w:r>
      <w:r w:rsidR="00C33FF3">
        <w:t xml:space="preserve"> </w:t>
      </w:r>
      <w:r w:rsidRPr="001A5F76">
        <w:t>based on existing conditions and hydrologic forecasts</w:t>
      </w:r>
      <w:r w:rsidR="00D602E0">
        <w:t xml:space="preserve">. These projections will be used to </w:t>
      </w:r>
      <w:r w:rsidRPr="001A5F76">
        <w:t xml:space="preserve">assess water supply that could be made available for a pulse release </w:t>
      </w:r>
      <w:r w:rsidR="00127D27">
        <w:t xml:space="preserve">from Lake Mendocino </w:t>
      </w:r>
      <w:r w:rsidRPr="001A5F76">
        <w:t xml:space="preserve">or a </w:t>
      </w:r>
      <w:proofErr w:type="spellStart"/>
      <w:r w:rsidRPr="001A5F76">
        <w:t>blockwater</w:t>
      </w:r>
      <w:proofErr w:type="spellEnd"/>
      <w:r w:rsidRPr="001A5F76">
        <w:t xml:space="preserve"> release </w:t>
      </w:r>
      <w:r w:rsidR="00127D27">
        <w:t>from Lake Sonoma</w:t>
      </w:r>
      <w:r w:rsidRPr="001A5F76">
        <w:t xml:space="preserve"> without leading to a decline</w:t>
      </w:r>
      <w:r w:rsidR="00116FA4">
        <w:t xml:space="preserve"> in</w:t>
      </w:r>
      <w:r w:rsidRPr="001A5F76">
        <w:t xml:space="preserve"> storage</w:t>
      </w:r>
      <w:r w:rsidR="00127D27">
        <w:t xml:space="preserve"> conditions at either reservoir</w:t>
      </w:r>
      <w:r w:rsidRPr="001A5F76">
        <w:t xml:space="preserve"> resulting in a significant risk to water supply reliability (e.g., substantial decreased storage, depletion of cold water pool, inadequate storage for subsequent year reservoir operations management objectives, including minimum flows for fish habitat).</w:t>
      </w:r>
      <w:r w:rsidR="00D602E0">
        <w:t xml:space="preserve"> </w:t>
      </w:r>
    </w:p>
    <w:p w14:paraId="4AA03B82" w14:textId="5D406F0A" w:rsidR="00B217E6" w:rsidRDefault="00B217E6" w:rsidP="008C059B">
      <w:pPr>
        <w:pStyle w:val="Heading3"/>
      </w:pPr>
      <w:bookmarkStart w:id="24" w:name="_Toc228191205"/>
      <w:r>
        <w:t>Reservoir Operations Adaptive Management Decision-Making Process</w:t>
      </w:r>
      <w:bookmarkEnd w:id="24"/>
    </w:p>
    <w:p w14:paraId="6F731A53" w14:textId="0F4D4536" w:rsidR="00EA2624" w:rsidRDefault="001A5F76" w:rsidP="00B217E6">
      <w:pPr>
        <w:pStyle w:val="12space"/>
      </w:pPr>
      <w:r w:rsidRPr="001A5F76">
        <w:t xml:space="preserve">Sonoma Water will make water supply projections and forecasts </w:t>
      </w:r>
      <w:r w:rsidR="008416FE" w:rsidRPr="001A5F76">
        <w:t>monthly</w:t>
      </w:r>
      <w:r w:rsidRPr="001A5F76">
        <w:t xml:space="preserve"> during winter/spring (February 15 through May </w:t>
      </w:r>
      <w:r w:rsidR="000A0D04">
        <w:t>3</w:t>
      </w:r>
      <w:r w:rsidRPr="001A5F76">
        <w:t>1) and fall (October through December) adaptive management periods (</w:t>
      </w:r>
      <w:r w:rsidR="00E62C20">
        <w:rPr>
          <w:b/>
          <w:bCs/>
        </w:rPr>
        <w:t>Figure 1</w:t>
      </w:r>
      <w:r w:rsidRPr="001A5F76">
        <w:t xml:space="preserve">). </w:t>
      </w:r>
      <w:r w:rsidR="00A6644F">
        <w:t>Fisheries</w:t>
      </w:r>
      <w:r w:rsidR="00A6644F" w:rsidRPr="00A6644F">
        <w:t xml:space="preserve"> managers may determine that winter/spring management should be extended through June 15</w:t>
      </w:r>
      <w:r w:rsidR="00A6644F">
        <w:t xml:space="preserve"> either</w:t>
      </w:r>
      <w:r w:rsidR="00A6644F" w:rsidRPr="00A6644F">
        <w:t xml:space="preserve"> to meet</w:t>
      </w:r>
      <w:r w:rsidR="00A6644F">
        <w:t xml:space="preserve"> salmonid</w:t>
      </w:r>
      <w:r w:rsidR="00A6644F" w:rsidRPr="00A6644F">
        <w:t xml:space="preserve"> outmigration needs</w:t>
      </w:r>
      <w:r w:rsidR="00A6644F">
        <w:t xml:space="preserve"> or other fisheries objectives</w:t>
      </w:r>
      <w:r w:rsidR="00A6644F" w:rsidRPr="00A6644F">
        <w:t>.</w:t>
      </w:r>
      <w:r w:rsidR="00A6644F">
        <w:t xml:space="preserve"> </w:t>
      </w:r>
      <w:r w:rsidRPr="001A5F76">
        <w:t xml:space="preserve">Based on projections and forecasts, the </w:t>
      </w:r>
      <w:r w:rsidR="00A6644F">
        <w:t>ROW</w:t>
      </w:r>
      <w:r w:rsidRPr="001A5F76">
        <w:t xml:space="preserve"> will determine the appropriate target flow/</w:t>
      </w:r>
      <w:proofErr w:type="spellStart"/>
      <w:r w:rsidRPr="001A5F76">
        <w:t>blockwater</w:t>
      </w:r>
      <w:proofErr w:type="spellEnd"/>
      <w:r w:rsidRPr="001A5F76">
        <w:t xml:space="preserve"> release strategy and develop an operations plan including flow schedules (specific timing, magnitude, and duration of flows).</w:t>
      </w:r>
    </w:p>
    <w:p w14:paraId="3D289CB1" w14:textId="7C647CE5" w:rsidR="005070CC" w:rsidRDefault="005070CC" w:rsidP="005070CC">
      <w:pPr>
        <w:pStyle w:val="12space"/>
      </w:pPr>
      <w:r>
        <w:t xml:space="preserve">In addition to communication during the Adaptive Management periods, the </w:t>
      </w:r>
      <w:r w:rsidR="00A6644F">
        <w:t>ROW</w:t>
      </w:r>
      <w:r>
        <w:t xml:space="preserve"> will also meet once in late-spring/early-summer (i.e.</w:t>
      </w:r>
      <w:r w:rsidR="007243DE">
        <w:t>,</w:t>
      </w:r>
      <w:r>
        <w:t xml:space="preserve"> June), and once in late-summer/early-fall (i.e.</w:t>
      </w:r>
      <w:r w:rsidR="007243DE">
        <w:t>,</w:t>
      </w:r>
      <w:r>
        <w:t xml:space="preserve"> September). These meetings will serve two purposes: 1) further inform future decision-making based on results of </w:t>
      </w:r>
      <w:r w:rsidR="00FF33F4">
        <w:t>i</w:t>
      </w:r>
      <w:r>
        <w:t xml:space="preserve">mplemented </w:t>
      </w:r>
      <w:r w:rsidR="00FF33F4">
        <w:t>a</w:t>
      </w:r>
      <w:r>
        <w:t xml:space="preserve">ctions, and 2) determine the necessity of additional </w:t>
      </w:r>
      <w:proofErr w:type="spellStart"/>
      <w:r>
        <w:t>blockwater</w:t>
      </w:r>
      <w:proofErr w:type="spellEnd"/>
      <w:r>
        <w:t xml:space="preserve"> releases from Lake Sonoma to support fisheries objectives.</w:t>
      </w:r>
    </w:p>
    <w:p w14:paraId="5A10089E" w14:textId="72BB8021" w:rsidR="005070CC" w:rsidRDefault="005070CC" w:rsidP="005070CC">
      <w:pPr>
        <w:pStyle w:val="12space"/>
      </w:pPr>
      <w:r w:rsidRPr="00B51819">
        <w:t xml:space="preserve">During winter/spring and fall Adaptive Management periods, the </w:t>
      </w:r>
      <w:r w:rsidR="00A6644F">
        <w:t>ROW</w:t>
      </w:r>
      <w:r w:rsidRPr="00B51819">
        <w:t xml:space="preserve"> will communicate via regular conference calls, share current information and forecasts via e-mail and/or an internet website. All adaptive management actions will be recorded and reported </w:t>
      </w:r>
      <w:r w:rsidR="00116FA4">
        <w:t>o</w:t>
      </w:r>
      <w:r w:rsidRPr="00B51819">
        <w:t>n weekly via an accounting webpage</w:t>
      </w:r>
      <w:r w:rsidR="00DD6F44">
        <w:t>,</w:t>
      </w:r>
      <w:r w:rsidRPr="00B51819">
        <w:t xml:space="preserve"> and in annual reports, including information on estimated effectiveness of action implementation at achieving objects (i.e. did the release achieve its’ objectives), consequences to water supply (e.g., impacts on carryover or in-season supplies), and recommendations for consideration in subsequent years.</w:t>
      </w:r>
      <w:r>
        <w:t xml:space="preserve"> </w:t>
      </w:r>
    </w:p>
    <w:p w14:paraId="462B70FC" w14:textId="5A5F30A1" w:rsidR="006647A0" w:rsidRDefault="006647A0" w:rsidP="006647A0">
      <w:pPr>
        <w:pStyle w:val="Photo"/>
      </w:pPr>
      <w:r>
        <w:rPr>
          <w:noProof/>
        </w:rPr>
        <w:lastRenderedPageBreak/>
        <w:drawing>
          <wp:inline distT="0" distB="0" distL="0" distR="0" wp14:anchorId="10D96F5A" wp14:editId="1EAC62D0">
            <wp:extent cx="5943600" cy="3246691"/>
            <wp:effectExtent l="0" t="0" r="0" b="0"/>
            <wp:docPr id="816136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36989" name="Picture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246691"/>
                    </a:xfrm>
                    <a:prstGeom prst="rect">
                      <a:avLst/>
                    </a:prstGeom>
                  </pic:spPr>
                </pic:pic>
              </a:graphicData>
            </a:graphic>
          </wp:inline>
        </w:drawing>
      </w:r>
    </w:p>
    <w:p w14:paraId="0DE02388" w14:textId="2EF4675F" w:rsidR="004D68AB" w:rsidRDefault="004D68AB" w:rsidP="004D68AB">
      <w:pPr>
        <w:pStyle w:val="FigureNote"/>
      </w:pPr>
      <w:r>
        <w:t xml:space="preserve">Note: Species timing is for illustrative purposes and does not reflect exact dates of salmonid presence within the Russian River. </w:t>
      </w:r>
    </w:p>
    <w:p w14:paraId="7BEA7503" w14:textId="567E1EBD" w:rsidR="006647A0" w:rsidRPr="006647A0" w:rsidRDefault="006647A0" w:rsidP="006647A0">
      <w:pPr>
        <w:pStyle w:val="Figure"/>
        <w:rPr>
          <w:b w:val="0"/>
          <w:bCs/>
        </w:rPr>
      </w:pPr>
      <w:bookmarkStart w:id="25" w:name="_Toc228191250"/>
      <w:r>
        <w:t xml:space="preserve">Figure 1. </w:t>
      </w:r>
      <w:r w:rsidR="004D08A5">
        <w:rPr>
          <w:b w:val="0"/>
          <w:bCs/>
        </w:rPr>
        <w:t xml:space="preserve">Timeline of Adaptive Management periods for Lake Mendocino Pulse Releases and Lake Sonoma </w:t>
      </w:r>
      <w:proofErr w:type="spellStart"/>
      <w:r w:rsidR="004D08A5">
        <w:rPr>
          <w:b w:val="0"/>
          <w:bCs/>
        </w:rPr>
        <w:t>Blockwater</w:t>
      </w:r>
      <w:proofErr w:type="spellEnd"/>
      <w:r w:rsidR="004D08A5">
        <w:rPr>
          <w:b w:val="0"/>
          <w:bCs/>
        </w:rPr>
        <w:t xml:space="preserve"> Releas</w:t>
      </w:r>
      <w:r w:rsidR="00B31000">
        <w:rPr>
          <w:b w:val="0"/>
          <w:bCs/>
        </w:rPr>
        <w:t>es.</w:t>
      </w:r>
      <w:bookmarkEnd w:id="25"/>
      <w:r w:rsidR="004D08A5">
        <w:rPr>
          <w:b w:val="0"/>
          <w:bCs/>
        </w:rPr>
        <w:t xml:space="preserve"> </w:t>
      </w:r>
    </w:p>
    <w:p w14:paraId="484DA7B2" w14:textId="5F16F695" w:rsidR="000A0D04" w:rsidRDefault="000A0D04" w:rsidP="00B217E6">
      <w:pPr>
        <w:pStyle w:val="12space"/>
      </w:pPr>
      <w:r w:rsidRPr="001A5F76">
        <w:t xml:space="preserve">If agreement on the Lake Mendocino Water Supply Pulse Flow Adaptive Management or the Lake Sonoma Water Supply </w:t>
      </w:r>
      <w:proofErr w:type="spellStart"/>
      <w:r w:rsidRPr="001A5F76">
        <w:t>Blockwater</w:t>
      </w:r>
      <w:proofErr w:type="spellEnd"/>
      <w:r w:rsidRPr="001A5F76">
        <w:t xml:space="preserve"> Release Adaptive Management actions cannot be reached between all designees from the coordinating agencies (Reservoir Operations </w:t>
      </w:r>
      <w:r w:rsidR="001F0B16">
        <w:t>Workg</w:t>
      </w:r>
      <w:r w:rsidRPr="001A5F76">
        <w:t xml:space="preserve">roup), </w:t>
      </w:r>
      <w:r w:rsidR="00F408F5">
        <w:t xml:space="preserve">Sonoma water will defer to </w:t>
      </w:r>
      <w:r w:rsidRPr="001A5F76">
        <w:t>NMFS</w:t>
      </w:r>
      <w:r w:rsidR="00F408F5">
        <w:t>’s recommendation</w:t>
      </w:r>
      <w:r w:rsidRPr="001A5F76">
        <w:t xml:space="preserve">, in coordination with the </w:t>
      </w:r>
      <w:r>
        <w:t>SWRCB</w:t>
      </w:r>
      <w:r w:rsidRPr="001A5F76">
        <w:t xml:space="preserve"> and CDFW,</w:t>
      </w:r>
      <w:r w:rsidR="00F408F5">
        <w:t xml:space="preserve"> on </w:t>
      </w:r>
      <w:proofErr w:type="spellStart"/>
      <w:r w:rsidR="00F408F5">
        <w:t>blockwater</w:t>
      </w:r>
      <w:proofErr w:type="spellEnd"/>
      <w:r w:rsidR="00F408F5">
        <w:t xml:space="preserve"> release </w:t>
      </w:r>
      <w:r w:rsidR="0053061E">
        <w:t>actions.</w:t>
      </w:r>
    </w:p>
    <w:p w14:paraId="6F7FF22D" w14:textId="73FA3960" w:rsidR="00E62C20" w:rsidRDefault="00E62C20" w:rsidP="00B217E6">
      <w:pPr>
        <w:pStyle w:val="12space"/>
      </w:pPr>
      <w:r>
        <w:t xml:space="preserve">The </w:t>
      </w:r>
      <w:r w:rsidR="00FF1AD0">
        <w:t>decision-making</w:t>
      </w:r>
      <w:r>
        <w:t xml:space="preserve"> </w:t>
      </w:r>
      <w:r w:rsidR="00CA3C16">
        <w:t xml:space="preserve">tree </w:t>
      </w:r>
      <w:r>
        <w:t xml:space="preserve">for Lake Mendocino Pulse Flow Actions is provided in </w:t>
      </w:r>
      <w:r>
        <w:rPr>
          <w:b/>
          <w:bCs/>
        </w:rPr>
        <w:t>Figure 2</w:t>
      </w:r>
      <w:r>
        <w:t xml:space="preserve">. The Fall Pulse Release Action decision </w:t>
      </w:r>
      <w:r w:rsidR="00CA3C16">
        <w:t xml:space="preserve">tree </w:t>
      </w:r>
      <w:r>
        <w:t>is triggered by the following conditions:</w:t>
      </w:r>
    </w:p>
    <w:p w14:paraId="5E55813F" w14:textId="77777777" w:rsidR="00E62C20" w:rsidRDefault="00E62C20" w:rsidP="00E62C20">
      <w:pPr>
        <w:pStyle w:val="ListBullet"/>
      </w:pPr>
      <w:r>
        <w:t>The mouth of the Russian River Estuary at Jenner is open</w:t>
      </w:r>
    </w:p>
    <w:p w14:paraId="7C2A035E" w14:textId="279263CC" w:rsidR="00E62C20" w:rsidRDefault="00116FA4" w:rsidP="00E62C20">
      <w:pPr>
        <w:pStyle w:val="ListBullet"/>
      </w:pPr>
      <w:r>
        <w:t>The</w:t>
      </w:r>
      <w:r w:rsidR="00E62C20">
        <w:t xml:space="preserve"> Water Supply Condition</w:t>
      </w:r>
      <w:r>
        <w:t xml:space="preserve"> for the Russian River watershed</w:t>
      </w:r>
      <w:r w:rsidR="00E62C20">
        <w:t xml:space="preserve"> is Dry</w:t>
      </w:r>
    </w:p>
    <w:p w14:paraId="4B52B6EB" w14:textId="77777777" w:rsidR="00E62C20" w:rsidRDefault="00E62C20" w:rsidP="00E62C20">
      <w:pPr>
        <w:pStyle w:val="ListBullet"/>
      </w:pPr>
      <w:r>
        <w:t>Spawning salmonids are actively migrating</w:t>
      </w:r>
    </w:p>
    <w:p w14:paraId="696E6A57" w14:textId="3731F28A" w:rsidR="00E62C20" w:rsidRDefault="00D32C69" w:rsidP="00E62C20">
      <w:pPr>
        <w:pStyle w:val="ListBullet"/>
      </w:pPr>
      <w:r>
        <w:t>Russian River flows are forecasted to be impassable by salmonids</w:t>
      </w:r>
    </w:p>
    <w:p w14:paraId="2859E9E8" w14:textId="66540D6A" w:rsidR="00E62C20" w:rsidRDefault="00E62C20" w:rsidP="00E62C20">
      <w:pPr>
        <w:pStyle w:val="ListBullet"/>
        <w:numPr>
          <w:ilvl w:val="0"/>
          <w:numId w:val="0"/>
        </w:numPr>
      </w:pPr>
      <w:r>
        <w:t>The Spring Pulse Release Action decision pathway is triggered by the following conditions:</w:t>
      </w:r>
    </w:p>
    <w:p w14:paraId="00A246BE" w14:textId="69B91793" w:rsidR="00E62C20" w:rsidRDefault="00D32C69" w:rsidP="00E62C20">
      <w:pPr>
        <w:pStyle w:val="ListBullet"/>
      </w:pPr>
      <w:r>
        <w:t>The</w:t>
      </w:r>
      <w:r w:rsidR="001F0B16">
        <w:t xml:space="preserve"> </w:t>
      </w:r>
      <w:r w:rsidR="00E62C20">
        <w:t>Water Supply Condition is Dry</w:t>
      </w:r>
    </w:p>
    <w:p w14:paraId="27DEAB77" w14:textId="77777777" w:rsidR="0040074E" w:rsidRDefault="00935F5C" w:rsidP="0040074E">
      <w:pPr>
        <w:pStyle w:val="ListBullet"/>
      </w:pPr>
      <w:r>
        <w:t>Russian River estuary is open</w:t>
      </w:r>
    </w:p>
    <w:p w14:paraId="257A91FF" w14:textId="77777777" w:rsidR="0040074E" w:rsidRDefault="00D32C69" w:rsidP="0040074E">
      <w:pPr>
        <w:pStyle w:val="ListBullet"/>
      </w:pPr>
      <w:r>
        <w:t>Russian River flows are forecasted to be impassable by salmonids</w:t>
      </w:r>
      <w:r w:rsidDel="00D32C69">
        <w:t xml:space="preserve"> </w:t>
      </w:r>
    </w:p>
    <w:p w14:paraId="6F387114" w14:textId="4781450F" w:rsidR="00CD7507" w:rsidRDefault="00351490" w:rsidP="0040074E">
      <w:pPr>
        <w:pStyle w:val="12space"/>
      </w:pPr>
      <w:r>
        <w:t>When these conditions are met during</w:t>
      </w:r>
      <w:r w:rsidR="00A57469">
        <w:t xml:space="preserve"> the respective</w:t>
      </w:r>
      <w:r>
        <w:t xml:space="preserve"> Adaptive Management period</w:t>
      </w:r>
      <w:r w:rsidR="00A57469">
        <w:t>s</w:t>
      </w:r>
      <w:r>
        <w:t xml:space="preserve"> (winter/spring or fall), Sonoma Water will begin the</w:t>
      </w:r>
      <w:r w:rsidR="00A57469">
        <w:t xml:space="preserve"> Adaptive Management</w:t>
      </w:r>
      <w:r>
        <w:t xml:space="preserve"> process by notifying the Reservoir Operations </w:t>
      </w:r>
      <w:r w:rsidR="001F0B16">
        <w:t>Workg</w:t>
      </w:r>
      <w:r>
        <w:t xml:space="preserve">roup. The Reservoir Operations </w:t>
      </w:r>
      <w:r w:rsidR="001F0B16">
        <w:t>Workg</w:t>
      </w:r>
      <w:r>
        <w:t xml:space="preserve">roup will then follow the </w:t>
      </w:r>
      <w:r w:rsidR="00FF1AD0">
        <w:t>decision-making</w:t>
      </w:r>
      <w:r>
        <w:t xml:space="preserve"> pathway to determine the appropriate </w:t>
      </w:r>
      <w:r w:rsidR="00031BF0">
        <w:t>a</w:t>
      </w:r>
      <w:r>
        <w:t xml:space="preserve">ction </w:t>
      </w:r>
      <w:r w:rsidR="00031BF0">
        <w:t>s</w:t>
      </w:r>
      <w:r>
        <w:t>trategy.</w:t>
      </w:r>
    </w:p>
    <w:p w14:paraId="1B3F7666" w14:textId="32F45956" w:rsidR="000E45E6" w:rsidRDefault="00A02D9C" w:rsidP="00FD6975">
      <w:pPr>
        <w:pStyle w:val="Photo"/>
      </w:pPr>
      <w:r>
        <w:rPr>
          <w:noProof/>
        </w:rPr>
        <w:lastRenderedPageBreak/>
        <w:drawing>
          <wp:inline distT="0" distB="0" distL="0" distR="0" wp14:anchorId="32DD63D2" wp14:editId="5CC11FA9">
            <wp:extent cx="5943600" cy="5355590"/>
            <wp:effectExtent l="0" t="0" r="0" b="0"/>
            <wp:docPr id="28420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5355590"/>
                    </a:xfrm>
                    <a:prstGeom prst="rect">
                      <a:avLst/>
                    </a:prstGeom>
                    <a:noFill/>
                    <a:ln>
                      <a:noFill/>
                    </a:ln>
                  </pic:spPr>
                </pic:pic>
              </a:graphicData>
            </a:graphic>
          </wp:inline>
        </w:drawing>
      </w:r>
    </w:p>
    <w:p w14:paraId="79DDB821" w14:textId="1B6A8FF6" w:rsidR="002B1857" w:rsidRDefault="002B1857" w:rsidP="002B1857">
      <w:pPr>
        <w:pStyle w:val="Figure"/>
        <w:rPr>
          <w:b w:val="0"/>
          <w:bCs/>
        </w:rPr>
      </w:pPr>
      <w:bookmarkStart w:id="26" w:name="_Toc228191251"/>
      <w:r>
        <w:t>Figure 2</w:t>
      </w:r>
      <w:r w:rsidR="00A66F6B">
        <w:t xml:space="preserve">. </w:t>
      </w:r>
      <w:r w:rsidR="00EF44DF" w:rsidRPr="00214C96">
        <w:rPr>
          <w:b w:val="0"/>
          <w:bCs/>
        </w:rPr>
        <w:t xml:space="preserve">Adaptive Management </w:t>
      </w:r>
      <w:r w:rsidR="00A66F6B" w:rsidRPr="00EF44DF">
        <w:rPr>
          <w:b w:val="0"/>
          <w:bCs/>
        </w:rPr>
        <w:t>Decision</w:t>
      </w:r>
      <w:r w:rsidR="00EF44DF" w:rsidRPr="00EF44DF">
        <w:rPr>
          <w:b w:val="0"/>
          <w:bCs/>
        </w:rPr>
        <w:t xml:space="preserve"> Tree</w:t>
      </w:r>
      <w:r w:rsidR="00A66F6B">
        <w:rPr>
          <w:b w:val="0"/>
          <w:bCs/>
        </w:rPr>
        <w:t xml:space="preserve"> for Lake Mendocino Pulse Releases</w:t>
      </w:r>
      <w:r w:rsidR="00EF44DF">
        <w:rPr>
          <w:b w:val="0"/>
          <w:bCs/>
        </w:rPr>
        <w:t>.</w:t>
      </w:r>
      <w:bookmarkEnd w:id="26"/>
    </w:p>
    <w:p w14:paraId="678E238D" w14:textId="77777777" w:rsidR="0087184C" w:rsidRDefault="0087184C" w:rsidP="0087184C">
      <w:pPr>
        <w:pStyle w:val="ListBullet"/>
        <w:numPr>
          <w:ilvl w:val="0"/>
          <w:numId w:val="0"/>
        </w:numPr>
      </w:pPr>
      <w:r>
        <w:t xml:space="preserve">The decision tree for Lake Sonoma </w:t>
      </w:r>
      <w:proofErr w:type="spellStart"/>
      <w:r>
        <w:t>Blockwater</w:t>
      </w:r>
      <w:proofErr w:type="spellEnd"/>
      <w:r>
        <w:t xml:space="preserve"> Releases will follow the decision tree process provided in </w:t>
      </w:r>
      <w:r>
        <w:rPr>
          <w:b/>
          <w:bCs/>
        </w:rPr>
        <w:t>Figure 3</w:t>
      </w:r>
      <w:r>
        <w:t xml:space="preserve">. This process may be initiated year-round, whenever a need for additional </w:t>
      </w:r>
      <w:proofErr w:type="spellStart"/>
      <w:r>
        <w:t>blockwater</w:t>
      </w:r>
      <w:proofErr w:type="spellEnd"/>
      <w:r>
        <w:t xml:space="preserve"> releases is identified.</w:t>
      </w:r>
    </w:p>
    <w:p w14:paraId="23173E16" w14:textId="77777777" w:rsidR="0087184C" w:rsidRPr="00A66F6B" w:rsidRDefault="0087184C" w:rsidP="002B1857">
      <w:pPr>
        <w:pStyle w:val="Figure"/>
        <w:rPr>
          <w:b w:val="0"/>
          <w:bCs/>
        </w:rPr>
      </w:pPr>
    </w:p>
    <w:p w14:paraId="63C85303" w14:textId="45CBA5AD" w:rsidR="00FD6975" w:rsidRDefault="00FD6975" w:rsidP="00117F67">
      <w:pPr>
        <w:pStyle w:val="Photo"/>
        <w:jc w:val="center"/>
      </w:pPr>
      <w:r>
        <w:rPr>
          <w:noProof/>
        </w:rPr>
        <w:lastRenderedPageBreak/>
        <w:drawing>
          <wp:inline distT="0" distB="0" distL="0" distR="0" wp14:anchorId="309FC806" wp14:editId="33CF1495">
            <wp:extent cx="4977765" cy="6126480"/>
            <wp:effectExtent l="0" t="0" r="0" b="7620"/>
            <wp:docPr id="1903292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92432" name="Picture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77765" cy="6126480"/>
                    </a:xfrm>
                    <a:prstGeom prst="rect">
                      <a:avLst/>
                    </a:prstGeom>
                  </pic:spPr>
                </pic:pic>
              </a:graphicData>
            </a:graphic>
          </wp:inline>
        </w:drawing>
      </w:r>
    </w:p>
    <w:p w14:paraId="58E1E4B1" w14:textId="03C161F5" w:rsidR="00FD6975" w:rsidRPr="00A66F6B" w:rsidRDefault="00FD6975" w:rsidP="00FD6975">
      <w:pPr>
        <w:pStyle w:val="Figure"/>
        <w:rPr>
          <w:b w:val="0"/>
          <w:bCs/>
        </w:rPr>
      </w:pPr>
      <w:bookmarkStart w:id="27" w:name="_Toc228191252"/>
      <w:r>
        <w:t xml:space="preserve">Figure 3. </w:t>
      </w:r>
      <w:r w:rsidR="00EF44DF" w:rsidRPr="00214C96">
        <w:rPr>
          <w:b w:val="0"/>
          <w:bCs/>
        </w:rPr>
        <w:t xml:space="preserve">Adaptive Management </w:t>
      </w:r>
      <w:r w:rsidRPr="00EF44DF">
        <w:rPr>
          <w:b w:val="0"/>
          <w:bCs/>
        </w:rPr>
        <w:t>Decision</w:t>
      </w:r>
      <w:r w:rsidR="00EF44DF">
        <w:rPr>
          <w:b w:val="0"/>
          <w:bCs/>
        </w:rPr>
        <w:t xml:space="preserve"> Tree</w:t>
      </w:r>
      <w:r>
        <w:rPr>
          <w:b w:val="0"/>
          <w:bCs/>
        </w:rPr>
        <w:t xml:space="preserve"> for Lake Sonoma </w:t>
      </w:r>
      <w:proofErr w:type="spellStart"/>
      <w:r>
        <w:rPr>
          <w:b w:val="0"/>
          <w:bCs/>
        </w:rPr>
        <w:t>Blockwater</w:t>
      </w:r>
      <w:proofErr w:type="spellEnd"/>
      <w:r>
        <w:rPr>
          <w:b w:val="0"/>
          <w:bCs/>
        </w:rPr>
        <w:t xml:space="preserve"> Releases</w:t>
      </w:r>
      <w:r w:rsidR="00EF44DF">
        <w:rPr>
          <w:b w:val="0"/>
          <w:bCs/>
        </w:rPr>
        <w:t>.</w:t>
      </w:r>
      <w:bookmarkEnd w:id="27"/>
    </w:p>
    <w:p w14:paraId="021AC9D8" w14:textId="77777777" w:rsidR="006019DC" w:rsidRDefault="006019DC" w:rsidP="00AD7257">
      <w:pPr>
        <w:pStyle w:val="Heading1"/>
        <w:sectPr w:rsidR="006019DC" w:rsidSect="00915542">
          <w:type w:val="oddPage"/>
          <w:pgSz w:w="12240" w:h="15840" w:code="1"/>
          <w:pgMar w:top="1440" w:right="1440" w:bottom="1440" w:left="1440" w:header="576" w:footer="576" w:gutter="0"/>
          <w:pgNumType w:start="1" w:chapStyle="1"/>
          <w:cols w:space="720"/>
          <w:titlePg/>
          <w:docGrid w:linePitch="360"/>
        </w:sectPr>
      </w:pPr>
    </w:p>
    <w:p w14:paraId="2AF52605" w14:textId="77777777" w:rsidR="00AD7257" w:rsidRDefault="00AD7257" w:rsidP="00AD7257">
      <w:pPr>
        <w:pStyle w:val="Heading1"/>
      </w:pPr>
      <w:bookmarkStart w:id="28" w:name="_Toc228191206"/>
      <w:bookmarkEnd w:id="28"/>
    </w:p>
    <w:p w14:paraId="19C05201" w14:textId="022FEE5A" w:rsidR="00AD7257" w:rsidRDefault="00AD7257" w:rsidP="00AD7257">
      <w:pPr>
        <w:pStyle w:val="Heading2"/>
      </w:pPr>
      <w:bookmarkStart w:id="29" w:name="_Toc228191207"/>
      <w:r>
        <w:t>Reservoir Operations Forecasting and Communications</w:t>
      </w:r>
      <w:bookmarkEnd w:id="29"/>
    </w:p>
    <w:p w14:paraId="2CC9BF80" w14:textId="7CE2C944" w:rsidR="00416D4C" w:rsidRDefault="00AD7257" w:rsidP="00AD7257">
      <w:pPr>
        <w:pStyle w:val="12space"/>
      </w:pPr>
      <w:r w:rsidRPr="00AD7257">
        <w:t>Forecasting will be centered on reservoir storage</w:t>
      </w:r>
      <w:r w:rsidR="00A57469">
        <w:t xml:space="preserve"> and Russian River flow</w:t>
      </w:r>
      <w:r w:rsidRPr="00AD7257">
        <w:t xml:space="preserve"> projections developed from existing conditions and hydrologic forecasts</w:t>
      </w:r>
      <w:r w:rsidR="00416D4C">
        <w:t xml:space="preserve"> using the </w:t>
      </w:r>
      <w:r>
        <w:t>Ensemble Forecast Operations (EFO) model</w:t>
      </w:r>
      <w:r w:rsidR="00416D4C">
        <w:t xml:space="preserve">. </w:t>
      </w:r>
      <w:r w:rsidR="00707F41">
        <w:t>This model is also used to support real time management and implementation of Forecast Informed Reservoir Operations (FIRO) at Lake Mendocino, and implementation of a 2023 Minor Deviation of operations at Lake Sonoma</w:t>
      </w:r>
      <w:r w:rsidR="00147132">
        <w:t xml:space="preserve"> (Jasperse et al. 2020)</w:t>
      </w:r>
      <w:r w:rsidR="00707F41">
        <w:t xml:space="preserve">. </w:t>
      </w:r>
      <w:r w:rsidR="00416D4C">
        <w:t>Forecasts will be made for Lake Mendocino and Lake Sonoma storage, as well as flows at</w:t>
      </w:r>
      <w:r w:rsidR="00B9593D">
        <w:t xml:space="preserve"> </w:t>
      </w:r>
      <w:proofErr w:type="spellStart"/>
      <w:r w:rsidR="00B9593D">
        <w:t>at</w:t>
      </w:r>
      <w:proofErr w:type="spellEnd"/>
      <w:r w:rsidR="00B9593D">
        <w:t xml:space="preserve"> least</w:t>
      </w:r>
      <w:r w:rsidR="00416D4C">
        <w:t xml:space="preserve"> three points along the Russian River: </w:t>
      </w:r>
      <w:r w:rsidR="007D5DE0">
        <w:t xml:space="preserve">the </w:t>
      </w:r>
      <w:r w:rsidR="00416D4C">
        <w:t>Forks</w:t>
      </w:r>
      <w:r w:rsidR="007D5DE0">
        <w:t xml:space="preserve"> near Ukiah (Forks)</w:t>
      </w:r>
      <w:r w:rsidR="00416D4C">
        <w:t>, Healdsburg, and Hacienda.</w:t>
      </w:r>
    </w:p>
    <w:p w14:paraId="4EE68459" w14:textId="0F706514" w:rsidR="00416D4C" w:rsidRDefault="00416D4C" w:rsidP="00416D4C">
      <w:pPr>
        <w:pStyle w:val="Heading3"/>
      </w:pPr>
      <w:bookmarkStart w:id="30" w:name="_Toc228191208"/>
      <w:r>
        <w:t>Ensemble Forecast Operations Model</w:t>
      </w:r>
      <w:r w:rsidR="00026B40">
        <w:t>ling</w:t>
      </w:r>
      <w:bookmarkEnd w:id="30"/>
    </w:p>
    <w:p w14:paraId="4D59F7AC" w14:textId="362D169C" w:rsidR="00BD56FF" w:rsidRDefault="00BD56FF" w:rsidP="00BD56FF">
      <w:pPr>
        <w:pStyle w:val="12space"/>
      </w:pPr>
      <w:r>
        <w:t>The EFO model is used to support adaptive reservoir operations at Lake Mendocino and Lake Sonoma by providing probabilistic forecasts of hydrologic conditions. The model incorporates ensemble streamflow predictions derived from the Hydrologic Ensemble Forecast Service (HEFS) developed by the California–Nevada River Forecast Center (CNRFC). These ensemble forecasts represent a range of plausible future hydrologic scenarios based on meteorological inputs and watershed conditions, allowing reservoir operators to evaluate uncertainty in inflows and downstream responses.</w:t>
      </w:r>
    </w:p>
    <w:p w14:paraId="25F60FC6" w14:textId="377E2943" w:rsidR="00BD56FF" w:rsidRDefault="00BD56FF" w:rsidP="00BD56FF">
      <w:pPr>
        <w:pStyle w:val="12space"/>
      </w:pPr>
      <w:r>
        <w:t xml:space="preserve">EFO simulations are conducted on a </w:t>
      </w:r>
      <w:r w:rsidR="00B9593D">
        <w:t>weekly</w:t>
      </w:r>
      <w:r>
        <w:t xml:space="preserve"> basis during the primary adaptive management periods, including fall, winter, and spring</w:t>
      </w:r>
      <w:r w:rsidR="007E2385">
        <w:t xml:space="preserve"> (see Figures 1, 2 and 3</w:t>
      </w:r>
      <w:r w:rsidR="00317BDA">
        <w:t xml:space="preserve"> above</w:t>
      </w:r>
      <w:r w:rsidR="007E2385">
        <w:t>)</w:t>
      </w:r>
      <w:r>
        <w:t xml:space="preserve">. Each model run provides a 30-day forecast horizon, allowing the Reservoir Operations </w:t>
      </w:r>
      <w:r w:rsidR="001F0B16">
        <w:t>Workg</w:t>
      </w:r>
      <w:r>
        <w:t>roup to evaluate</w:t>
      </w:r>
      <w:r w:rsidR="00317BDA" w:rsidRPr="00317BDA">
        <w:t xml:space="preserve"> </w:t>
      </w:r>
      <w:r w:rsidR="00317BDA">
        <w:t>intermediate-term and</w:t>
      </w:r>
      <w:r>
        <w:t xml:space="preserve"> near-term hydrologic conditions when considering pulse flow or </w:t>
      </w:r>
      <w:proofErr w:type="spellStart"/>
      <w:r>
        <w:t>blockwater</w:t>
      </w:r>
      <w:proofErr w:type="spellEnd"/>
      <w:r>
        <w:t xml:space="preserve"> release actions. </w:t>
      </w:r>
    </w:p>
    <w:p w14:paraId="6BC7F000" w14:textId="2F8BB42C" w:rsidR="00BD56FF" w:rsidRDefault="00BD56FF" w:rsidP="00BD56FF">
      <w:pPr>
        <w:pStyle w:val="12space"/>
      </w:pPr>
      <w:r>
        <w:t xml:space="preserve">Model outputs include </w:t>
      </w:r>
      <w:proofErr w:type="spellStart"/>
      <w:r w:rsidR="0000728A">
        <w:t>guidecurves</w:t>
      </w:r>
      <w:proofErr w:type="spellEnd"/>
      <w:r w:rsidR="0000728A">
        <w:t>,</w:t>
      </w:r>
      <w:r w:rsidR="002546EA">
        <w:rPr>
          <w:rStyle w:val="FootnoteReference"/>
        </w:rPr>
        <w:footnoteReference w:id="2"/>
      </w:r>
      <w:r w:rsidR="0000728A">
        <w:t xml:space="preserve"> </w:t>
      </w:r>
      <w:r>
        <w:t>projections of reservoir storage conditions at Lake Mendocino and Lake Sonoma (</w:t>
      </w:r>
      <w:r>
        <w:rPr>
          <w:b/>
          <w:bCs/>
        </w:rPr>
        <w:t>Figure 4)</w:t>
      </w:r>
      <w:r>
        <w:t>, as well as forecasted flows at key downstream locations (</w:t>
      </w:r>
      <w:r>
        <w:rPr>
          <w:b/>
          <w:bCs/>
        </w:rPr>
        <w:t>Figure 5</w:t>
      </w:r>
      <w:r>
        <w:t xml:space="preserve">). These locations include the Forks (upper Russian River), Healdsburg (middle Russian River), and Hacienda Bridge (lower Russian River). </w:t>
      </w:r>
    </w:p>
    <w:p w14:paraId="704F1E5E" w14:textId="001983FF" w:rsidR="00BD56FF" w:rsidRDefault="00E04008" w:rsidP="00E04008">
      <w:pPr>
        <w:pStyle w:val="Photo"/>
        <w:jc w:val="center"/>
      </w:pPr>
      <w:r>
        <w:rPr>
          <w:noProof/>
        </w:rPr>
        <w:lastRenderedPageBreak/>
        <mc:AlternateContent>
          <mc:Choice Requires="wpg">
            <w:drawing>
              <wp:inline distT="0" distB="0" distL="0" distR="0" wp14:anchorId="6DE9799E" wp14:editId="61EE393A">
                <wp:extent cx="5038725" cy="7309485"/>
                <wp:effectExtent l="0" t="0" r="9525" b="5715"/>
                <wp:docPr id="1783221285" name="Group 3"/>
                <wp:cNvGraphicFramePr/>
                <a:graphic xmlns:a="http://schemas.openxmlformats.org/drawingml/2006/main">
                  <a:graphicData uri="http://schemas.microsoft.com/office/word/2010/wordprocessingGroup">
                    <wpg:wgp>
                      <wpg:cNvGrpSpPr/>
                      <wpg:grpSpPr>
                        <a:xfrm>
                          <a:off x="0" y="0"/>
                          <a:ext cx="5038725" cy="7309485"/>
                          <a:chOff x="0" y="0"/>
                          <a:chExt cx="5038725" cy="7309485"/>
                        </a:xfrm>
                      </wpg:grpSpPr>
                      <wpg:grpSp>
                        <wpg:cNvPr id="547682275" name="Group 1"/>
                        <wpg:cNvGrpSpPr/>
                        <wpg:grpSpPr>
                          <a:xfrm>
                            <a:off x="0" y="0"/>
                            <a:ext cx="5038725" cy="7309485"/>
                            <a:chOff x="0" y="0"/>
                            <a:chExt cx="5038725" cy="7312397"/>
                          </a:xfrm>
                        </wpg:grpSpPr>
                        <pic:pic xmlns:pic="http://schemas.openxmlformats.org/drawingml/2006/picture">
                          <pic:nvPicPr>
                            <pic:cNvPr id="1801852160" name="Picture 3">
                              <a:extLst>
                                <a:ext uri="{FF2B5EF4-FFF2-40B4-BE49-F238E27FC236}">
                                  <a16:creationId xmlns:a16="http://schemas.microsoft.com/office/drawing/2014/main" id="{B9A3C8CE-F4DA-6A96-0311-3F5E36469A73}"/>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8090" cy="3657600"/>
                            </a:xfrm>
                            <a:prstGeom prst="rect">
                              <a:avLst/>
                            </a:prstGeom>
                          </pic:spPr>
                        </pic:pic>
                        <pic:pic xmlns:pic="http://schemas.openxmlformats.org/drawingml/2006/picture">
                          <pic:nvPicPr>
                            <pic:cNvPr id="87494031" name="Picture 3">
                              <a:extLst>
                                <a:ext uri="{FF2B5EF4-FFF2-40B4-BE49-F238E27FC236}">
                                  <a16:creationId xmlns:a16="http://schemas.microsoft.com/office/drawing/2014/main" id="{4FA90F9F-F312-ABDF-26FD-71B4CE48DB1D}"/>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3654796"/>
                              <a:ext cx="5038725" cy="3657601"/>
                            </a:xfrm>
                            <a:prstGeom prst="rect">
                              <a:avLst/>
                            </a:prstGeom>
                          </pic:spPr>
                        </pic:pic>
                      </wpg:grpSp>
                      <wps:wsp>
                        <wps:cNvPr id="1393430541" name="Text Box 2"/>
                        <wps:cNvSpPr txBox="1"/>
                        <wps:spPr>
                          <a:xfrm>
                            <a:off x="0" y="0"/>
                            <a:ext cx="353683" cy="293298"/>
                          </a:xfrm>
                          <a:prstGeom prst="rect">
                            <a:avLst/>
                          </a:prstGeom>
                          <a:noFill/>
                          <a:ln w="6350">
                            <a:noFill/>
                          </a:ln>
                        </wps:spPr>
                        <wps:txbx>
                          <w:txbxContent>
                            <w:p w14:paraId="68419D7C" w14:textId="1B6753A4" w:rsidR="00E04008" w:rsidRPr="0018346F" w:rsidRDefault="00E04008">
                              <w:pPr>
                                <w:rPr>
                                  <w:rFonts w:ascii="Arial" w:hAnsi="Arial" w:cs="Arial"/>
                                  <w:b/>
                                  <w:bCs/>
                                </w:rPr>
                              </w:pPr>
                              <w:r w:rsidRPr="0018346F">
                                <w:rPr>
                                  <w:rFonts w:ascii="Arial" w:hAnsi="Arial" w:cs="Arial"/>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852370" name="Text Box 2"/>
                        <wps:cNvSpPr txBox="1"/>
                        <wps:spPr>
                          <a:xfrm>
                            <a:off x="0" y="3666226"/>
                            <a:ext cx="353683" cy="293298"/>
                          </a:xfrm>
                          <a:prstGeom prst="rect">
                            <a:avLst/>
                          </a:prstGeom>
                          <a:noFill/>
                          <a:ln w="6350">
                            <a:noFill/>
                          </a:ln>
                        </wps:spPr>
                        <wps:txbx>
                          <w:txbxContent>
                            <w:p w14:paraId="0F966302" w14:textId="3458A09D" w:rsidR="00E04008" w:rsidRPr="0018346F" w:rsidRDefault="00E04008" w:rsidP="00E04008">
                              <w:pPr>
                                <w:rPr>
                                  <w:rFonts w:ascii="Arial" w:hAnsi="Arial" w:cs="Arial"/>
                                  <w:b/>
                                  <w:bCs/>
                                </w:rPr>
                              </w:pPr>
                              <w:r w:rsidRPr="0018346F">
                                <w:rPr>
                                  <w:rFonts w:ascii="Arial" w:hAnsi="Arial" w:cs="Arial"/>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DE9799E" id="Group 3" o:spid="_x0000_s1028" style="width:396.75pt;height:575.55pt;mso-position-horizontal-relative:char;mso-position-vertical-relative:line" coordsize="50387,73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">
                <v:group id="Group 1" o:spid="_x0000_s1029" style="position:absolute;width:50387;height:73094" coordsize="50387,73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0" type="#_x0000_t75" style="position:absolute;width:50380;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">
                    <v:imagedata r:id="rId30" o:title=""/>
                  </v:shape>
                  <v:shape id="Picture 3" o:spid="_x0000_s1031" type="#_x0000_t75" style="position:absolute;top:36547;width:50387;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">
                    <v:imagedata r:id="rId31" o:title=""/>
                  </v:shape>
                </v:group>
                <v:shape id="_x0000_s1032" type="#_x0000_t202" style="position:absolute;width:3536;height:2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" filled="f" stroked="f" strokeweight=".5pt">
                  <v:textbox>
                    <w:txbxContent>
                      <w:p w14:paraId="68419D7C" w14:textId="1B6753A4" w:rsidR="00E04008" w:rsidRPr="0018346F" w:rsidRDefault="00E04008">
                        <w:pPr>
                          <w:rPr>
                            <w:rFonts w:ascii="Arial" w:hAnsi="Arial" w:cs="Arial"/>
                            <w:b/>
                            <w:bCs/>
                          </w:rPr>
                        </w:pPr>
                        <w:r w:rsidRPr="0018346F">
                          <w:rPr>
                            <w:rFonts w:ascii="Arial" w:hAnsi="Arial" w:cs="Arial"/>
                            <w:b/>
                            <w:bCs/>
                          </w:rPr>
                          <w:t>a)</w:t>
                        </w:r>
                      </w:p>
                    </w:txbxContent>
                  </v:textbox>
                </v:shape>
                <v:shape id="_x0000_s1033" type="#_x0000_t202" style="position:absolute;top:36662;width:3536;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" filled="f" stroked="f" strokeweight=".5pt">
                  <v:textbox>
                    <w:txbxContent>
                      <w:p w14:paraId="0F966302" w14:textId="3458A09D" w:rsidR="00E04008" w:rsidRPr="0018346F" w:rsidRDefault="00E04008" w:rsidP="00E04008">
                        <w:pPr>
                          <w:rPr>
                            <w:rFonts w:ascii="Arial" w:hAnsi="Arial" w:cs="Arial"/>
                            <w:b/>
                            <w:bCs/>
                          </w:rPr>
                        </w:pPr>
                        <w:r w:rsidRPr="0018346F">
                          <w:rPr>
                            <w:rFonts w:ascii="Arial" w:hAnsi="Arial" w:cs="Arial"/>
                            <w:b/>
                            <w:bCs/>
                          </w:rPr>
                          <w:t>b)</w:t>
                        </w:r>
                      </w:p>
                    </w:txbxContent>
                  </v:textbox>
                </v:shape>
                <w10:anchorlock/>
              </v:group>
            </w:pict>
          </mc:Fallback>
        </mc:AlternateContent>
      </w:r>
    </w:p>
    <w:p w14:paraId="40AA8CD3" w14:textId="70C4CA1E" w:rsidR="00C01BAE" w:rsidRDefault="00C01BAE" w:rsidP="00C01BAE">
      <w:pPr>
        <w:pStyle w:val="FigureNote"/>
      </w:pPr>
      <w:r>
        <w:tab/>
        <w:t>Source: Sonoma Water 2025</w:t>
      </w:r>
    </w:p>
    <w:p w14:paraId="7AE4CBD2" w14:textId="708E0B73" w:rsidR="00E04008" w:rsidRDefault="00E04008" w:rsidP="00E04008">
      <w:pPr>
        <w:pStyle w:val="Figure"/>
        <w:rPr>
          <w:b w:val="0"/>
          <w:bCs/>
        </w:rPr>
      </w:pPr>
      <w:bookmarkStart w:id="31" w:name="_Toc228191253"/>
      <w:r>
        <w:t xml:space="preserve">Figure 4. </w:t>
      </w:r>
      <w:r w:rsidR="00C01BAE" w:rsidRPr="00F20BA8">
        <w:rPr>
          <w:b w:val="0"/>
          <w:bCs/>
        </w:rPr>
        <w:t xml:space="preserve">Examples of reservoir storage projections used in the EFO model process for a) Lake Mendocino and b) Lake Sonoma showing relevant management storage curves including </w:t>
      </w:r>
      <w:r w:rsidR="000E6C59">
        <w:rPr>
          <w:b w:val="0"/>
          <w:bCs/>
        </w:rPr>
        <w:t>1</w:t>
      </w:r>
      <w:r w:rsidR="006A2D73">
        <w:rPr>
          <w:b w:val="0"/>
          <w:bCs/>
        </w:rPr>
        <w:t>0</w:t>
      </w:r>
      <w:r w:rsidR="006A2D73" w:rsidRPr="00117F67">
        <w:rPr>
          <w:b w:val="0"/>
          <w:bCs/>
          <w:vertAlign w:val="superscript"/>
        </w:rPr>
        <w:t>th</w:t>
      </w:r>
      <w:r w:rsidR="006A2D73">
        <w:rPr>
          <w:b w:val="0"/>
          <w:bCs/>
        </w:rPr>
        <w:t>, 50</w:t>
      </w:r>
      <w:r w:rsidR="006A2D73" w:rsidRPr="00117F67">
        <w:rPr>
          <w:b w:val="0"/>
          <w:bCs/>
          <w:vertAlign w:val="superscript"/>
        </w:rPr>
        <w:t>th</w:t>
      </w:r>
      <w:r w:rsidR="006A2D73">
        <w:rPr>
          <w:b w:val="0"/>
          <w:bCs/>
        </w:rPr>
        <w:t>, and 90</w:t>
      </w:r>
      <w:r w:rsidR="006A2D73" w:rsidRPr="00117F67">
        <w:rPr>
          <w:b w:val="0"/>
          <w:bCs/>
          <w:vertAlign w:val="superscript"/>
        </w:rPr>
        <w:t>th</w:t>
      </w:r>
      <w:r w:rsidR="006A2D73">
        <w:rPr>
          <w:b w:val="0"/>
          <w:bCs/>
        </w:rPr>
        <w:t xml:space="preserve"> percentiles, </w:t>
      </w:r>
      <w:r w:rsidR="00C01BAE" w:rsidRPr="00F20BA8">
        <w:rPr>
          <w:b w:val="0"/>
          <w:bCs/>
        </w:rPr>
        <w:t xml:space="preserve">Dry </w:t>
      </w:r>
      <w:r w:rsidR="004E0ABD">
        <w:rPr>
          <w:b w:val="0"/>
          <w:bCs/>
        </w:rPr>
        <w:t>and</w:t>
      </w:r>
      <w:r w:rsidR="00C01BAE" w:rsidRPr="00F20BA8">
        <w:rPr>
          <w:b w:val="0"/>
          <w:bCs/>
        </w:rPr>
        <w:t xml:space="preserve"> Critical </w:t>
      </w:r>
      <w:r w:rsidR="004E0ABD">
        <w:rPr>
          <w:b w:val="0"/>
          <w:bCs/>
        </w:rPr>
        <w:t>t</w:t>
      </w:r>
      <w:r w:rsidR="00C01BAE" w:rsidRPr="00F20BA8">
        <w:rPr>
          <w:b w:val="0"/>
          <w:bCs/>
        </w:rPr>
        <w:t>hreshold</w:t>
      </w:r>
      <w:r w:rsidR="004E0ABD">
        <w:rPr>
          <w:b w:val="0"/>
          <w:bCs/>
        </w:rPr>
        <w:t>s (</w:t>
      </w:r>
      <w:r w:rsidR="0096210D">
        <w:rPr>
          <w:b w:val="0"/>
          <w:bCs/>
        </w:rPr>
        <w:t xml:space="preserve">Lake </w:t>
      </w:r>
      <w:r w:rsidR="004E0ABD">
        <w:rPr>
          <w:b w:val="0"/>
          <w:bCs/>
        </w:rPr>
        <w:t>Mendocino)</w:t>
      </w:r>
      <w:r w:rsidR="00C01BAE" w:rsidRPr="00F20BA8">
        <w:rPr>
          <w:b w:val="0"/>
          <w:bCs/>
        </w:rPr>
        <w:t xml:space="preserve">, the </w:t>
      </w:r>
      <w:proofErr w:type="spellStart"/>
      <w:r w:rsidR="00C01BAE" w:rsidRPr="00F20BA8">
        <w:rPr>
          <w:b w:val="0"/>
          <w:bCs/>
        </w:rPr>
        <w:t>Guidecurve</w:t>
      </w:r>
      <w:r w:rsidR="004E0ABD">
        <w:rPr>
          <w:b w:val="0"/>
          <w:bCs/>
        </w:rPr>
        <w:t>s</w:t>
      </w:r>
      <w:proofErr w:type="spellEnd"/>
      <w:r w:rsidR="00C01BAE" w:rsidRPr="00F20BA8">
        <w:rPr>
          <w:b w:val="0"/>
          <w:bCs/>
        </w:rPr>
        <w:t>, the FIRO Pool</w:t>
      </w:r>
      <w:r w:rsidR="00B4434E">
        <w:rPr>
          <w:b w:val="0"/>
          <w:bCs/>
        </w:rPr>
        <w:t xml:space="preserve"> (</w:t>
      </w:r>
      <w:r w:rsidR="0096210D">
        <w:rPr>
          <w:b w:val="0"/>
          <w:bCs/>
        </w:rPr>
        <w:t xml:space="preserve">Lake </w:t>
      </w:r>
      <w:r w:rsidR="00B4434E">
        <w:rPr>
          <w:b w:val="0"/>
          <w:bCs/>
        </w:rPr>
        <w:t>Mendocino) and Deviation</w:t>
      </w:r>
      <w:r w:rsidR="008643BE">
        <w:rPr>
          <w:b w:val="0"/>
          <w:bCs/>
        </w:rPr>
        <w:t xml:space="preserve"> Pool</w:t>
      </w:r>
      <w:r w:rsidR="00B4434E">
        <w:rPr>
          <w:b w:val="0"/>
          <w:bCs/>
        </w:rPr>
        <w:t xml:space="preserve"> (</w:t>
      </w:r>
      <w:r w:rsidR="0096210D">
        <w:rPr>
          <w:b w:val="0"/>
          <w:bCs/>
        </w:rPr>
        <w:t xml:space="preserve">Lake </w:t>
      </w:r>
      <w:r w:rsidR="00B4434E">
        <w:rPr>
          <w:b w:val="0"/>
          <w:bCs/>
        </w:rPr>
        <w:t>Sonoma)</w:t>
      </w:r>
      <w:r w:rsidR="00C01BAE" w:rsidRPr="00F20BA8">
        <w:rPr>
          <w:b w:val="0"/>
          <w:bCs/>
        </w:rPr>
        <w:t xml:space="preserve"> </w:t>
      </w:r>
      <w:r w:rsidR="007E2385">
        <w:rPr>
          <w:b w:val="0"/>
          <w:bCs/>
        </w:rPr>
        <w:t>c</w:t>
      </w:r>
      <w:r w:rsidR="00C01BAE" w:rsidRPr="00F20BA8">
        <w:rPr>
          <w:b w:val="0"/>
          <w:bCs/>
        </w:rPr>
        <w:t>urve</w:t>
      </w:r>
      <w:r w:rsidR="00B4434E">
        <w:rPr>
          <w:b w:val="0"/>
          <w:bCs/>
        </w:rPr>
        <w:t>s</w:t>
      </w:r>
      <w:r w:rsidR="00F32FC3">
        <w:rPr>
          <w:b w:val="0"/>
          <w:bCs/>
        </w:rPr>
        <w:t>, and Observed conditions</w:t>
      </w:r>
      <w:r w:rsidR="00C01BAE" w:rsidRPr="00F20BA8">
        <w:rPr>
          <w:b w:val="0"/>
          <w:bCs/>
        </w:rPr>
        <w:t>.</w:t>
      </w:r>
      <w:bookmarkEnd w:id="31"/>
    </w:p>
    <w:p w14:paraId="71A0236C" w14:textId="122AE67F" w:rsidR="00266038" w:rsidRDefault="00EC2FB4" w:rsidP="00EE6F09">
      <w:pPr>
        <w:pStyle w:val="Photo"/>
        <w:jc w:val="center"/>
      </w:pPr>
      <w:r>
        <w:rPr>
          <w:noProof/>
        </w:rPr>
        <w:lastRenderedPageBreak/>
        <mc:AlternateContent>
          <mc:Choice Requires="wps">
            <w:drawing>
              <wp:anchor distT="0" distB="0" distL="114300" distR="114300" simplePos="0" relativeHeight="251658752" behindDoc="0" locked="0" layoutInCell="1" allowOverlap="1" wp14:anchorId="691ED335" wp14:editId="52683D2E">
                <wp:simplePos x="0" y="0"/>
                <wp:positionH relativeFrom="column">
                  <wp:posOffset>1320234</wp:posOffset>
                </wp:positionH>
                <wp:positionV relativeFrom="paragraph">
                  <wp:posOffset>2442927</wp:posOffset>
                </wp:positionV>
                <wp:extent cx="353683" cy="293298"/>
                <wp:effectExtent l="0" t="0" r="0" b="0"/>
                <wp:wrapNone/>
                <wp:docPr id="1058265150" name="Text Box 2"/>
                <wp:cNvGraphicFramePr/>
                <a:graphic xmlns:a="http://schemas.openxmlformats.org/drawingml/2006/main">
                  <a:graphicData uri="http://schemas.microsoft.com/office/word/2010/wordprocessingShape">
                    <wps:wsp>
                      <wps:cNvSpPr txBox="1"/>
                      <wps:spPr>
                        <a:xfrm>
                          <a:off x="0" y="0"/>
                          <a:ext cx="353683" cy="293298"/>
                        </a:xfrm>
                        <a:prstGeom prst="rect">
                          <a:avLst/>
                        </a:prstGeom>
                        <a:noFill/>
                        <a:ln w="6350">
                          <a:noFill/>
                        </a:ln>
                      </wps:spPr>
                      <wps:txbx>
                        <w:txbxContent>
                          <w:p w14:paraId="75295617" w14:textId="77777777" w:rsidR="005B14AF" w:rsidRPr="0018346F" w:rsidRDefault="005B14AF" w:rsidP="005B14AF">
                            <w:pPr>
                              <w:rPr>
                                <w:rFonts w:ascii="Arial" w:hAnsi="Arial" w:cs="Arial"/>
                                <w:b/>
                                <w:bCs/>
                              </w:rPr>
                            </w:pPr>
                            <w:r w:rsidRPr="0018346F">
                              <w:rPr>
                                <w:rFonts w:ascii="Arial" w:hAnsi="Arial" w:cs="Arial"/>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1ED335" id="_x0000_s1034" type="#_x0000_t202" style="position:absolute;left:0;text-align:left;margin-left:103.95pt;margin-top:192.35pt;width:27.85pt;height:23.1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" filled="f" stroked="f" strokeweight=".5pt">
                <v:textbox>
                  <w:txbxContent>
                    <w:p w14:paraId="75295617" w14:textId="77777777" w:rsidR="005B14AF" w:rsidRPr="0018346F" w:rsidRDefault="005B14AF" w:rsidP="005B14AF">
                      <w:pPr>
                        <w:rPr>
                          <w:rFonts w:ascii="Arial" w:hAnsi="Arial" w:cs="Arial"/>
                          <w:b/>
                          <w:bCs/>
                        </w:rPr>
                      </w:pPr>
                      <w:r w:rsidRPr="0018346F">
                        <w:rPr>
                          <w:rFonts w:ascii="Arial" w:hAnsi="Arial" w:cs="Arial"/>
                          <w:b/>
                          <w:bCs/>
                        </w:rPr>
                        <w:t>b)</w:t>
                      </w:r>
                    </w:p>
                  </w:txbxContent>
                </v:textbox>
              </v:shape>
            </w:pict>
          </mc:Fallback>
        </mc:AlternateContent>
      </w:r>
      <w:r w:rsidR="005B14AF">
        <w:rPr>
          <w:noProof/>
        </w:rPr>
        <mc:AlternateContent>
          <mc:Choice Requires="wps">
            <w:drawing>
              <wp:anchor distT="0" distB="0" distL="114300" distR="114300" simplePos="0" relativeHeight="251665920" behindDoc="0" locked="0" layoutInCell="1" allowOverlap="1" wp14:anchorId="5FE69E51" wp14:editId="02220816">
                <wp:simplePos x="0" y="0"/>
                <wp:positionH relativeFrom="column">
                  <wp:posOffset>1328420</wp:posOffset>
                </wp:positionH>
                <wp:positionV relativeFrom="paragraph">
                  <wp:posOffset>4912832</wp:posOffset>
                </wp:positionV>
                <wp:extent cx="353683" cy="293298"/>
                <wp:effectExtent l="0" t="0" r="0" b="0"/>
                <wp:wrapNone/>
                <wp:docPr id="877469321" name="Text Box 2"/>
                <wp:cNvGraphicFramePr/>
                <a:graphic xmlns:a="http://schemas.openxmlformats.org/drawingml/2006/main">
                  <a:graphicData uri="http://schemas.microsoft.com/office/word/2010/wordprocessingShape">
                    <wps:wsp>
                      <wps:cNvSpPr txBox="1"/>
                      <wps:spPr>
                        <a:xfrm>
                          <a:off x="0" y="0"/>
                          <a:ext cx="353683" cy="293298"/>
                        </a:xfrm>
                        <a:prstGeom prst="rect">
                          <a:avLst/>
                        </a:prstGeom>
                        <a:noFill/>
                        <a:ln w="6350">
                          <a:noFill/>
                        </a:ln>
                      </wps:spPr>
                      <wps:txbx>
                        <w:txbxContent>
                          <w:p w14:paraId="59AA12FF" w14:textId="0B1A4BD2" w:rsidR="005B14AF" w:rsidRPr="0018346F" w:rsidRDefault="005B14AF" w:rsidP="005B14AF">
                            <w:pPr>
                              <w:rPr>
                                <w:rFonts w:ascii="Arial" w:hAnsi="Arial" w:cs="Arial"/>
                                <w:b/>
                                <w:bCs/>
                              </w:rPr>
                            </w:pPr>
                            <w:r>
                              <w:rPr>
                                <w:rFonts w:ascii="Arial" w:hAnsi="Arial" w:cs="Arial"/>
                                <w:b/>
                                <w:bCs/>
                              </w:rPr>
                              <w:t>c</w:t>
                            </w:r>
                            <w:r w:rsidRPr="0018346F">
                              <w:rPr>
                                <w:rFonts w:ascii="Arial" w:hAnsi="Arial" w:cs="Arial"/>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E69E51" id="_x0000_s1035" type="#_x0000_t202" style="position:absolute;left:0;text-align:left;margin-left:104.6pt;margin-top:386.85pt;width:27.85pt;height:23.1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" filled="f" stroked="f" strokeweight=".5pt">
                <v:textbox>
                  <w:txbxContent>
                    <w:p w14:paraId="59AA12FF" w14:textId="0B1A4BD2" w:rsidR="005B14AF" w:rsidRPr="0018346F" w:rsidRDefault="005B14AF" w:rsidP="005B14AF">
                      <w:pPr>
                        <w:rPr>
                          <w:rFonts w:ascii="Arial" w:hAnsi="Arial" w:cs="Arial"/>
                          <w:b/>
                          <w:bCs/>
                        </w:rPr>
                      </w:pPr>
                      <w:r>
                        <w:rPr>
                          <w:rFonts w:ascii="Arial" w:hAnsi="Arial" w:cs="Arial"/>
                          <w:b/>
                          <w:bCs/>
                        </w:rPr>
                        <w:t>c</w:t>
                      </w:r>
                      <w:r w:rsidRPr="0018346F">
                        <w:rPr>
                          <w:rFonts w:ascii="Arial" w:hAnsi="Arial" w:cs="Arial"/>
                          <w:b/>
                          <w:bCs/>
                        </w:rPr>
                        <w:t>)</w:t>
                      </w:r>
                    </w:p>
                  </w:txbxContent>
                </v:textbox>
              </v:shape>
            </w:pict>
          </mc:Fallback>
        </mc:AlternateContent>
      </w:r>
      <w:r w:rsidR="005B14AF">
        <w:rPr>
          <w:noProof/>
        </w:rPr>
        <mc:AlternateContent>
          <mc:Choice Requires="wps">
            <w:drawing>
              <wp:anchor distT="0" distB="0" distL="114300" distR="114300" simplePos="0" relativeHeight="251653632" behindDoc="0" locked="0" layoutInCell="1" allowOverlap="1" wp14:anchorId="1750AED0" wp14:editId="0D4F0E73">
                <wp:simplePos x="0" y="0"/>
                <wp:positionH relativeFrom="column">
                  <wp:posOffset>1339913</wp:posOffset>
                </wp:positionH>
                <wp:positionV relativeFrom="paragraph">
                  <wp:posOffset>0</wp:posOffset>
                </wp:positionV>
                <wp:extent cx="353683" cy="293298"/>
                <wp:effectExtent l="0" t="0" r="0" b="0"/>
                <wp:wrapNone/>
                <wp:docPr id="1517129642" name="Text Box 2"/>
                <wp:cNvGraphicFramePr/>
                <a:graphic xmlns:a="http://schemas.openxmlformats.org/drawingml/2006/main">
                  <a:graphicData uri="http://schemas.microsoft.com/office/word/2010/wordprocessingShape">
                    <wps:wsp>
                      <wps:cNvSpPr txBox="1"/>
                      <wps:spPr>
                        <a:xfrm>
                          <a:off x="0" y="0"/>
                          <a:ext cx="353683" cy="293298"/>
                        </a:xfrm>
                        <a:prstGeom prst="rect">
                          <a:avLst/>
                        </a:prstGeom>
                        <a:noFill/>
                        <a:ln w="6350">
                          <a:noFill/>
                        </a:ln>
                      </wps:spPr>
                      <wps:txbx>
                        <w:txbxContent>
                          <w:p w14:paraId="00679535" w14:textId="36B570BB" w:rsidR="005B14AF" w:rsidRPr="0018346F" w:rsidRDefault="00EC2FB4" w:rsidP="005B14AF">
                            <w:pPr>
                              <w:rPr>
                                <w:rFonts w:ascii="Arial" w:hAnsi="Arial" w:cs="Arial"/>
                                <w:b/>
                                <w:bCs/>
                              </w:rPr>
                            </w:pPr>
                            <w:r>
                              <w:rPr>
                                <w:rFonts w:ascii="Arial" w:hAnsi="Arial" w:cs="Arial"/>
                                <w:b/>
                                <w:bCs/>
                              </w:rPr>
                              <w:t>a</w:t>
                            </w:r>
                            <w:r w:rsidR="005B14AF" w:rsidRPr="0018346F">
                              <w:rPr>
                                <w:rFonts w:ascii="Arial" w:hAnsi="Arial" w:cs="Arial"/>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50AED0" id="_x0000_s1036" type="#_x0000_t202" style="position:absolute;left:0;text-align:left;margin-left:105.5pt;margin-top:0;width:27.85pt;height:23.1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" filled="f" stroked="f" strokeweight=".5pt">
                <v:textbox>
                  <w:txbxContent>
                    <w:p w14:paraId="00679535" w14:textId="36B570BB" w:rsidR="005B14AF" w:rsidRPr="0018346F" w:rsidRDefault="00EC2FB4" w:rsidP="005B14AF">
                      <w:pPr>
                        <w:rPr>
                          <w:rFonts w:ascii="Arial" w:hAnsi="Arial" w:cs="Arial"/>
                          <w:b/>
                          <w:bCs/>
                        </w:rPr>
                      </w:pPr>
                      <w:r>
                        <w:rPr>
                          <w:rFonts w:ascii="Arial" w:hAnsi="Arial" w:cs="Arial"/>
                          <w:b/>
                          <w:bCs/>
                        </w:rPr>
                        <w:t>a</w:t>
                      </w:r>
                      <w:r w:rsidR="005B14AF" w:rsidRPr="0018346F">
                        <w:rPr>
                          <w:rFonts w:ascii="Arial" w:hAnsi="Arial" w:cs="Arial"/>
                          <w:b/>
                          <w:bCs/>
                        </w:rPr>
                        <w:t>)</w:t>
                      </w:r>
                    </w:p>
                  </w:txbxContent>
                </v:textbox>
              </v:shape>
            </w:pict>
          </mc:Fallback>
        </mc:AlternateContent>
      </w:r>
      <w:r w:rsidR="009E138D">
        <w:rPr>
          <w:noProof/>
        </w:rPr>
        <w:drawing>
          <wp:inline distT="0" distB="0" distL="0" distR="0" wp14:anchorId="2CCC9957" wp14:editId="19DAFF58">
            <wp:extent cx="3265480" cy="7406640"/>
            <wp:effectExtent l="0" t="0" r="0" b="3810"/>
            <wp:docPr id="72860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65480" cy="7406640"/>
                    </a:xfrm>
                    <a:prstGeom prst="rect">
                      <a:avLst/>
                    </a:prstGeom>
                    <a:noFill/>
                  </pic:spPr>
                </pic:pic>
              </a:graphicData>
            </a:graphic>
          </wp:inline>
        </w:drawing>
      </w:r>
    </w:p>
    <w:p w14:paraId="55D41685" w14:textId="77777777" w:rsidR="009E138D" w:rsidRDefault="009E138D" w:rsidP="009E138D">
      <w:pPr>
        <w:pStyle w:val="FigureNote"/>
      </w:pPr>
      <w:r>
        <w:tab/>
        <w:t>Source: Sonoma Water 2025</w:t>
      </w:r>
    </w:p>
    <w:p w14:paraId="28252107" w14:textId="17EDB153" w:rsidR="00266038" w:rsidRDefault="00266038" w:rsidP="00266038">
      <w:pPr>
        <w:pStyle w:val="Figure"/>
        <w:rPr>
          <w:b w:val="0"/>
          <w:bCs/>
        </w:rPr>
      </w:pPr>
      <w:bookmarkStart w:id="32" w:name="_Toc228191254"/>
      <w:r>
        <w:t xml:space="preserve">Figure </w:t>
      </w:r>
      <w:r w:rsidR="00840939">
        <w:t>5</w:t>
      </w:r>
      <w:r>
        <w:t xml:space="preserve">. </w:t>
      </w:r>
      <w:r w:rsidRPr="00F20BA8">
        <w:rPr>
          <w:b w:val="0"/>
          <w:bCs/>
        </w:rPr>
        <w:t xml:space="preserve">Examples of </w:t>
      </w:r>
      <w:r>
        <w:rPr>
          <w:b w:val="0"/>
          <w:bCs/>
        </w:rPr>
        <w:t>Russian River instream flow</w:t>
      </w:r>
      <w:r w:rsidRPr="00F20BA8">
        <w:rPr>
          <w:b w:val="0"/>
          <w:bCs/>
        </w:rPr>
        <w:t xml:space="preserve"> projections used in the EFO model process </w:t>
      </w:r>
      <w:r>
        <w:rPr>
          <w:b w:val="0"/>
          <w:bCs/>
        </w:rPr>
        <w:t>at three key locations:</w:t>
      </w:r>
      <w:r w:rsidRPr="00F20BA8">
        <w:rPr>
          <w:b w:val="0"/>
          <w:bCs/>
        </w:rPr>
        <w:t xml:space="preserve"> a) </w:t>
      </w:r>
      <w:r>
        <w:rPr>
          <w:b w:val="0"/>
          <w:bCs/>
        </w:rPr>
        <w:t xml:space="preserve">Forks, </w:t>
      </w:r>
      <w:r w:rsidRPr="00F20BA8">
        <w:rPr>
          <w:b w:val="0"/>
          <w:bCs/>
        </w:rPr>
        <w:t xml:space="preserve">b) </w:t>
      </w:r>
      <w:r>
        <w:rPr>
          <w:b w:val="0"/>
          <w:bCs/>
        </w:rPr>
        <w:t xml:space="preserve">Healdsburg, and c) Hacienda </w:t>
      </w:r>
      <w:r w:rsidRPr="00F20BA8">
        <w:rPr>
          <w:b w:val="0"/>
          <w:bCs/>
        </w:rPr>
        <w:t xml:space="preserve">showing </w:t>
      </w:r>
      <w:r w:rsidR="007B4AC7">
        <w:rPr>
          <w:b w:val="0"/>
          <w:bCs/>
        </w:rPr>
        <w:t>hydrograph prediction</w:t>
      </w:r>
      <w:r w:rsidRPr="00F20BA8">
        <w:rPr>
          <w:b w:val="0"/>
          <w:bCs/>
        </w:rPr>
        <w:t xml:space="preserve"> curves including </w:t>
      </w:r>
      <w:r>
        <w:rPr>
          <w:b w:val="0"/>
          <w:bCs/>
        </w:rPr>
        <w:t>10</w:t>
      </w:r>
      <w:r w:rsidRPr="00117F67">
        <w:rPr>
          <w:b w:val="0"/>
          <w:bCs/>
          <w:vertAlign w:val="superscript"/>
        </w:rPr>
        <w:t>th</w:t>
      </w:r>
      <w:r>
        <w:rPr>
          <w:b w:val="0"/>
          <w:bCs/>
        </w:rPr>
        <w:t>, 50</w:t>
      </w:r>
      <w:r w:rsidRPr="00117F67">
        <w:rPr>
          <w:b w:val="0"/>
          <w:bCs/>
          <w:vertAlign w:val="superscript"/>
        </w:rPr>
        <w:t>th</w:t>
      </w:r>
      <w:r>
        <w:rPr>
          <w:b w:val="0"/>
          <w:bCs/>
        </w:rPr>
        <w:t>, and 90</w:t>
      </w:r>
      <w:r w:rsidRPr="00117F67">
        <w:rPr>
          <w:b w:val="0"/>
          <w:bCs/>
          <w:vertAlign w:val="superscript"/>
        </w:rPr>
        <w:t>th</w:t>
      </w:r>
      <w:r>
        <w:rPr>
          <w:b w:val="0"/>
          <w:bCs/>
        </w:rPr>
        <w:t xml:space="preserve"> percentiles, and Observed conditions</w:t>
      </w:r>
      <w:r w:rsidRPr="00F20BA8">
        <w:rPr>
          <w:b w:val="0"/>
          <w:bCs/>
        </w:rPr>
        <w:t>.</w:t>
      </w:r>
      <w:bookmarkEnd w:id="32"/>
    </w:p>
    <w:p w14:paraId="060FAE02" w14:textId="3467E3CC" w:rsidR="003165F3" w:rsidRDefault="003165F3" w:rsidP="003165F3">
      <w:pPr>
        <w:pStyle w:val="Heading3"/>
      </w:pPr>
      <w:bookmarkStart w:id="33" w:name="_Toc228191209"/>
      <w:r>
        <w:lastRenderedPageBreak/>
        <w:t>Forecasting Communications</w:t>
      </w:r>
      <w:bookmarkEnd w:id="33"/>
    </w:p>
    <w:p w14:paraId="7CFFA6A9" w14:textId="6703DA7A" w:rsidR="00C834F9" w:rsidRDefault="00AD7257" w:rsidP="00AD7257">
      <w:pPr>
        <w:pStyle w:val="12space"/>
      </w:pPr>
      <w:r>
        <w:t xml:space="preserve">Forecast information and current conditions will be shared through regular conference calls, e-mail, and an internet website </w:t>
      </w:r>
      <w:r w:rsidR="002654B9">
        <w:t xml:space="preserve">hosted and </w:t>
      </w:r>
      <w:r>
        <w:t>maintained</w:t>
      </w:r>
      <w:r w:rsidR="002654B9">
        <w:t xml:space="preserve"> by Sonoma Water</w:t>
      </w:r>
      <w:r>
        <w:t xml:space="preserve"> for interagency coordination. Communications during active adaptive management periods </w:t>
      </w:r>
      <w:r w:rsidR="003165F3">
        <w:t>will</w:t>
      </w:r>
      <w:r>
        <w:t xml:space="preserve"> include, at a minimum,</w:t>
      </w:r>
      <w:r w:rsidR="003165F3">
        <w:t xml:space="preserve"> the</w:t>
      </w:r>
      <w:r>
        <w:t xml:space="preserve"> current reservoir storage</w:t>
      </w:r>
      <w:r w:rsidR="003165F3">
        <w:t>,</w:t>
      </w:r>
      <w:r>
        <w:t xml:space="preserve"> hydrologic forecast information, the proposed</w:t>
      </w:r>
      <w:r w:rsidR="007B4AC7">
        <w:t xml:space="preserve"> flow</w:t>
      </w:r>
      <w:r>
        <w:t xml:space="preserve"> release window, the candidate release magnitude and duration, and the projected effect on storage and water year classification.</w:t>
      </w:r>
      <w:r w:rsidR="00C834F9">
        <w:t xml:space="preserve"> </w:t>
      </w:r>
    </w:p>
    <w:p w14:paraId="3BF53D75" w14:textId="43F7C91B" w:rsidR="00C834F9" w:rsidRDefault="00C834F9" w:rsidP="00AD7257">
      <w:pPr>
        <w:pStyle w:val="12space"/>
      </w:pPr>
      <w:r>
        <w:t xml:space="preserve">Forecast </w:t>
      </w:r>
      <w:r w:rsidR="003C1BC9">
        <w:t>projections</w:t>
      </w:r>
      <w:r>
        <w:t xml:space="preserve"> will be posted weekly to the Sonoma Water </w:t>
      </w:r>
      <w:r w:rsidR="00673950">
        <w:t>Reservoir Operations Communications page. This page will contain graphical projections of storage at Lake Mendocino and Lake Sonoma and flows at</w:t>
      </w:r>
      <w:r w:rsidR="007B4AC7">
        <w:t xml:space="preserve"> </w:t>
      </w:r>
      <w:proofErr w:type="spellStart"/>
      <w:r w:rsidR="007B4AC7">
        <w:t>at</w:t>
      </w:r>
      <w:proofErr w:type="spellEnd"/>
      <w:r w:rsidR="007B4AC7">
        <w:t xml:space="preserve"> least</w:t>
      </w:r>
      <w:r w:rsidR="00673950">
        <w:t xml:space="preserve"> the three </w:t>
      </w:r>
      <w:r w:rsidR="007B4AC7">
        <w:t xml:space="preserve">identified </w:t>
      </w:r>
      <w:r w:rsidR="00673950">
        <w:t>Russian River locations.</w:t>
      </w:r>
    </w:p>
    <w:p w14:paraId="6B9515B8" w14:textId="77777777" w:rsidR="00B0176F" w:rsidRDefault="00B0176F" w:rsidP="00AD7257">
      <w:pPr>
        <w:pStyle w:val="12space"/>
      </w:pPr>
    </w:p>
    <w:p w14:paraId="07EB12E7" w14:textId="77777777" w:rsidR="00F20BA8" w:rsidRDefault="00F20BA8" w:rsidP="00673950">
      <w:pPr>
        <w:pStyle w:val="Heading1"/>
        <w:sectPr w:rsidR="00F20BA8" w:rsidSect="00915542">
          <w:type w:val="oddPage"/>
          <w:pgSz w:w="12240" w:h="15840" w:code="1"/>
          <w:pgMar w:top="1440" w:right="1440" w:bottom="1440" w:left="1440" w:header="576" w:footer="576" w:gutter="0"/>
          <w:pgNumType w:start="1" w:chapStyle="1"/>
          <w:cols w:space="720"/>
          <w:titlePg/>
          <w:docGrid w:linePitch="360"/>
        </w:sectPr>
      </w:pPr>
    </w:p>
    <w:p w14:paraId="141B412B" w14:textId="77777777" w:rsidR="00673950" w:rsidRDefault="00673950" w:rsidP="00673950">
      <w:pPr>
        <w:pStyle w:val="Heading1"/>
      </w:pPr>
      <w:bookmarkStart w:id="34" w:name="_Toc228191210"/>
      <w:bookmarkEnd w:id="34"/>
    </w:p>
    <w:p w14:paraId="749FCE88" w14:textId="70CC8F10" w:rsidR="00673950" w:rsidRDefault="00673950" w:rsidP="00673950">
      <w:pPr>
        <w:pStyle w:val="Heading2"/>
      </w:pPr>
      <w:bookmarkStart w:id="35" w:name="_Toc228191211"/>
      <w:r>
        <w:t xml:space="preserve">Reservoir Operations </w:t>
      </w:r>
      <w:r w:rsidR="00A73C8D">
        <w:t>Adaptive Management Action Development and Implementation</w:t>
      </w:r>
      <w:bookmarkEnd w:id="35"/>
    </w:p>
    <w:p w14:paraId="5CB8371C" w14:textId="13D5F030" w:rsidR="003924AE" w:rsidRPr="003924AE" w:rsidRDefault="003924AE" w:rsidP="003924AE">
      <w:pPr>
        <w:pStyle w:val="12space"/>
      </w:pPr>
      <w:r>
        <w:t xml:space="preserve">The following sections </w:t>
      </w:r>
      <w:r w:rsidR="00954881">
        <w:t>provide</w:t>
      </w:r>
      <w:r>
        <w:t xml:space="preserve"> a</w:t>
      </w:r>
      <w:r w:rsidR="00E803A3">
        <w:t xml:space="preserve"> more detailed</w:t>
      </w:r>
      <w:r>
        <w:t xml:space="preserve"> framework and sideboards for developing and implementing pulse/</w:t>
      </w:r>
      <w:proofErr w:type="spellStart"/>
      <w:r>
        <w:t>blockwater</w:t>
      </w:r>
      <w:proofErr w:type="spellEnd"/>
      <w:r>
        <w:t xml:space="preserve"> releases.</w:t>
      </w:r>
    </w:p>
    <w:p w14:paraId="618CCD3F" w14:textId="4C2B4FB2" w:rsidR="00AD7257" w:rsidRDefault="00A73C8D" w:rsidP="00B217E6">
      <w:pPr>
        <w:pStyle w:val="Heading3"/>
      </w:pPr>
      <w:bookmarkStart w:id="36" w:name="_Toc228191212"/>
      <w:r>
        <w:t>Lake Mendocino Pulse Flow Adaptive Management</w:t>
      </w:r>
      <w:bookmarkEnd w:id="36"/>
    </w:p>
    <w:p w14:paraId="7F8819DD" w14:textId="497E8084" w:rsidR="00FA1A11" w:rsidRDefault="0050187C" w:rsidP="00E803A3">
      <w:pPr>
        <w:pStyle w:val="12space"/>
      </w:pPr>
      <w:r w:rsidRPr="0050187C">
        <w:t xml:space="preserve">Lake Mendocino pulse flow adaptive management is contingent on Sonoma Water </w:t>
      </w:r>
      <w:r w:rsidR="0096210D">
        <w:t xml:space="preserve">reservoir </w:t>
      </w:r>
      <w:r w:rsidRPr="0050187C">
        <w:t xml:space="preserve">storage projections. For each candidate action, Sonoma Water will project Lake Mendocino storage based on existing conditions and hydrologic forecasts to determine whether a pulse release can occur without leading to a significant decline in storage, cold-water pool volume, or </w:t>
      </w:r>
      <w:r w:rsidR="00D32C69">
        <w:t xml:space="preserve">triggering a </w:t>
      </w:r>
      <w:r w:rsidRPr="0050187C">
        <w:t>Critical water supply condition</w:t>
      </w:r>
      <w:r w:rsidR="007B4AC7">
        <w:rPr>
          <w:rStyle w:val="FootnoteReference"/>
        </w:rPr>
        <w:footnoteReference w:id="3"/>
      </w:r>
      <w:r w:rsidR="00435DA5">
        <w:t xml:space="preserve">. </w:t>
      </w:r>
      <w:r w:rsidRPr="0050187C">
        <w:t xml:space="preserve">The Reservoir Operations </w:t>
      </w:r>
      <w:r w:rsidR="001F0B16">
        <w:t>Workg</w:t>
      </w:r>
      <w:r w:rsidRPr="0050187C">
        <w:t>roup will use those projections to determine whether a fall pulse release or a late winter/early spring pulse release may proceed.</w:t>
      </w:r>
      <w:r w:rsidR="00FA1A11">
        <w:t xml:space="preserve"> </w:t>
      </w:r>
      <w:r w:rsidR="00A0777C" w:rsidRPr="00A0777C">
        <w:t xml:space="preserve">Pulse flow adaptive management actions would only be implemented during Dry water supply conditions (Table 1). During Dry conditions, minimum instream flow requirements in the Upper River are 75 </w:t>
      </w:r>
      <w:proofErr w:type="spellStart"/>
      <w:r w:rsidR="00A0777C" w:rsidRPr="00A0777C">
        <w:t>cfs</w:t>
      </w:r>
      <w:proofErr w:type="spellEnd"/>
      <w:r w:rsidR="00A0777C" w:rsidRPr="00A0777C">
        <w:t xml:space="preserve">. In the Lower River, the minimum instream flow during Dry water supply years is 70 </w:t>
      </w:r>
      <w:proofErr w:type="spellStart"/>
      <w:r w:rsidR="00A0777C" w:rsidRPr="00A0777C">
        <w:t>cfs</w:t>
      </w:r>
      <w:proofErr w:type="spellEnd"/>
      <w:r w:rsidR="00A0777C" w:rsidRPr="00A0777C">
        <w:t>.</w:t>
      </w:r>
      <w:r w:rsidR="00A0777C">
        <w:t xml:space="preserve"> </w:t>
      </w:r>
      <w:r w:rsidR="00FA1A11">
        <w:t>Guidelines for developing Release Alternatives for each Adaptive Management Period are provided below:</w:t>
      </w:r>
    </w:p>
    <w:p w14:paraId="2825D953" w14:textId="06DE261D" w:rsidR="00FA1A11" w:rsidRDefault="0050187C" w:rsidP="0050187C">
      <w:pPr>
        <w:pStyle w:val="Heading6"/>
      </w:pPr>
      <w:r>
        <w:t>Fall Pulse Release</w:t>
      </w:r>
    </w:p>
    <w:p w14:paraId="5F703974" w14:textId="30BC7DA3" w:rsidR="0050187C" w:rsidRDefault="0050187C" w:rsidP="00117F67">
      <w:pPr>
        <w:pStyle w:val="ListBullet"/>
      </w:pPr>
      <w:r>
        <w:t>The Fall Pulse Release can occur one time from October through December for up to 14 days</w:t>
      </w:r>
    </w:p>
    <w:p w14:paraId="24B5C57A" w14:textId="6A6574EA" w:rsidR="0050187C" w:rsidRDefault="0050187C" w:rsidP="00117F67">
      <w:pPr>
        <w:pStyle w:val="ListBullet"/>
      </w:pPr>
      <w:r>
        <w:t>The Fall Pulse Release can only occur during Dry water supply conditions</w:t>
      </w:r>
    </w:p>
    <w:p w14:paraId="5B9FB9EB" w14:textId="72782688" w:rsidR="0050187C" w:rsidRDefault="0050187C" w:rsidP="00117F67">
      <w:pPr>
        <w:pStyle w:val="ListBullet"/>
      </w:pPr>
      <w:r>
        <w:t xml:space="preserve">The Fall Pulse Release increases the minimum instream flow requirement for Upper Russian River from 75 </w:t>
      </w:r>
      <w:proofErr w:type="spellStart"/>
      <w:r>
        <w:t>cfs</w:t>
      </w:r>
      <w:proofErr w:type="spellEnd"/>
      <w:r>
        <w:t xml:space="preserve"> to 105cfs</w:t>
      </w:r>
      <w:r w:rsidR="00C80177">
        <w:rPr>
          <w:rStyle w:val="FootnoteReference"/>
        </w:rPr>
        <w:footnoteReference w:id="4"/>
      </w:r>
    </w:p>
    <w:p w14:paraId="1C712530" w14:textId="55DB2BA1" w:rsidR="007B4AC7" w:rsidRDefault="007B4AC7" w:rsidP="00117F67">
      <w:pPr>
        <w:pStyle w:val="ListBullet"/>
      </w:pPr>
      <w:r>
        <w:t>The Fall Pulse Release time window</w:t>
      </w:r>
      <w:r w:rsidR="003E4B1C">
        <w:t xml:space="preserve"> of 14 days</w:t>
      </w:r>
      <w:r>
        <w:t xml:space="preserve"> includes both </w:t>
      </w:r>
      <w:r w:rsidR="003E4B1C">
        <w:t xml:space="preserve">the ramping period to bring flows up to the 105 </w:t>
      </w:r>
      <w:proofErr w:type="spellStart"/>
      <w:r w:rsidR="003E4B1C">
        <w:t>cfs</w:t>
      </w:r>
      <w:proofErr w:type="spellEnd"/>
      <w:r w:rsidR="003E4B1C">
        <w:t xml:space="preserve"> minimum instream flow requirement in the Upper Russian River and ramping back down to 75 </w:t>
      </w:r>
      <w:proofErr w:type="spellStart"/>
      <w:r w:rsidR="003E4B1C">
        <w:t>cfs</w:t>
      </w:r>
      <w:proofErr w:type="spellEnd"/>
      <w:r w:rsidR="003E4B1C">
        <w:t>.</w:t>
      </w:r>
    </w:p>
    <w:p w14:paraId="22679526" w14:textId="3253FE0A" w:rsidR="0050187C" w:rsidRDefault="0050187C" w:rsidP="0050187C">
      <w:pPr>
        <w:pStyle w:val="Heading6"/>
      </w:pPr>
      <w:r>
        <w:t>Winter/Spring Pulse Release</w:t>
      </w:r>
    </w:p>
    <w:p w14:paraId="61D96DE2" w14:textId="7C1480D5" w:rsidR="00660D48" w:rsidRDefault="00660D48" w:rsidP="00117F67">
      <w:pPr>
        <w:pStyle w:val="ListBullet"/>
      </w:pPr>
      <w:r>
        <w:t>The Winter/Spring Pulse Release can occur one time for up to 14 days</w:t>
      </w:r>
    </w:p>
    <w:p w14:paraId="6D5968C4" w14:textId="225CF33A" w:rsidR="00660D48" w:rsidRDefault="00660D48" w:rsidP="00117F67">
      <w:pPr>
        <w:pStyle w:val="ListBullet"/>
      </w:pPr>
      <w:r>
        <w:lastRenderedPageBreak/>
        <w:t>The Winter/Spring Pulse Release can occur only during Dry water supply condition</w:t>
      </w:r>
    </w:p>
    <w:p w14:paraId="1784532B" w14:textId="2C693EF2" w:rsidR="002034F7" w:rsidRDefault="00660D48" w:rsidP="00117F67">
      <w:pPr>
        <w:pStyle w:val="ListBullet"/>
      </w:pPr>
      <w:r>
        <w:t xml:space="preserve">The Winter/Spring Pulse Release increases minimum instream flow requirement on Upper Russian River to 150 </w:t>
      </w:r>
      <w:proofErr w:type="spellStart"/>
      <w:r>
        <w:t>cfs</w:t>
      </w:r>
      <w:proofErr w:type="spellEnd"/>
    </w:p>
    <w:p w14:paraId="0F69248B" w14:textId="54259774" w:rsidR="003E4B1C" w:rsidRDefault="003E4B1C" w:rsidP="003E4B1C">
      <w:pPr>
        <w:pStyle w:val="ListBullet"/>
      </w:pPr>
      <w:r w:rsidRPr="003E4B1C">
        <w:t xml:space="preserve">The </w:t>
      </w:r>
      <w:r>
        <w:t xml:space="preserve">Winter/Spring </w:t>
      </w:r>
      <w:r w:rsidRPr="003E4B1C">
        <w:t>Pulse Release time window of 14 days includes both the ramping period to bring flows up to the 1</w:t>
      </w:r>
      <w:r>
        <w:t>50</w:t>
      </w:r>
      <w:r w:rsidRPr="003E4B1C">
        <w:t xml:space="preserve"> </w:t>
      </w:r>
      <w:proofErr w:type="spellStart"/>
      <w:r w:rsidRPr="003E4B1C">
        <w:t>cfs</w:t>
      </w:r>
      <w:proofErr w:type="spellEnd"/>
      <w:r w:rsidRPr="003E4B1C">
        <w:t xml:space="preserve"> minimum instream </w:t>
      </w:r>
      <w:r>
        <w:t xml:space="preserve">flow in the Upper Russian River </w:t>
      </w:r>
      <w:r w:rsidRPr="003E4B1C">
        <w:t xml:space="preserve">and </w:t>
      </w:r>
      <w:r>
        <w:t xml:space="preserve">ramping </w:t>
      </w:r>
      <w:r w:rsidRPr="003E4B1C">
        <w:t xml:space="preserve">back down to 75 </w:t>
      </w:r>
      <w:proofErr w:type="spellStart"/>
      <w:r w:rsidRPr="003E4B1C">
        <w:t>cfs</w:t>
      </w:r>
      <w:proofErr w:type="spellEnd"/>
      <w:r w:rsidRPr="003E4B1C">
        <w:t>.</w:t>
      </w:r>
    </w:p>
    <w:p w14:paraId="68747F25" w14:textId="7BAD9C5D" w:rsidR="00FF1AD0" w:rsidRDefault="00FF1AD0" w:rsidP="00FF1AD0">
      <w:pPr>
        <w:pStyle w:val="Heading3"/>
      </w:pPr>
      <w:bookmarkStart w:id="37" w:name="_Toc228191213"/>
      <w:r>
        <w:t xml:space="preserve">Lake Sonoma </w:t>
      </w:r>
      <w:proofErr w:type="spellStart"/>
      <w:r>
        <w:t>Blockwater</w:t>
      </w:r>
      <w:proofErr w:type="spellEnd"/>
      <w:r>
        <w:t xml:space="preserve"> Adaptive Management</w:t>
      </w:r>
      <w:bookmarkEnd w:id="37"/>
    </w:p>
    <w:p w14:paraId="12B06749" w14:textId="3450FD75" w:rsidR="00FF1AD0" w:rsidRDefault="00FF1AD0" w:rsidP="00FF1AD0">
      <w:pPr>
        <w:pStyle w:val="12space"/>
      </w:pPr>
      <w:r w:rsidRPr="00FF1AD0">
        <w:t>Sonoma Water, in coordination with USACE, will commit up to 2,500 acre-feet of Lake Sonoma</w:t>
      </w:r>
      <w:r w:rsidR="00D32C69">
        <w:t xml:space="preserve"> storage</w:t>
      </w:r>
      <w:r w:rsidR="00FD752F">
        <w:t xml:space="preserve"> for</w:t>
      </w:r>
      <w:r w:rsidRPr="00FF1AD0">
        <w:t xml:space="preserve"> </w:t>
      </w:r>
      <w:proofErr w:type="spellStart"/>
      <w:r w:rsidRPr="00FF1AD0">
        <w:t>blockwater</w:t>
      </w:r>
      <w:proofErr w:type="spellEnd"/>
      <w:r w:rsidR="00FD752F">
        <w:t xml:space="preserve"> releases</w:t>
      </w:r>
      <w:r w:rsidRPr="00FF1AD0">
        <w:t xml:space="preserve"> on an annual basis, reset each water year, to augment releases from Lake Sonoma into Dry Creek and the Lower River to aid in adult and juvenile salmonid migration and survival. </w:t>
      </w:r>
      <w:r w:rsidR="00FD752F">
        <w:t xml:space="preserve">Accounting of </w:t>
      </w:r>
      <w:proofErr w:type="spellStart"/>
      <w:r w:rsidR="00FD752F">
        <w:t>blockwater</w:t>
      </w:r>
      <w:proofErr w:type="spellEnd"/>
      <w:r w:rsidR="00FD752F">
        <w:t xml:space="preserve"> released from Lake Sonoma will include water released during the ramp up and ramp down from the target release.  </w:t>
      </w:r>
      <w:r w:rsidRPr="00FF1AD0">
        <w:t xml:space="preserve">The Reservoir Operations </w:t>
      </w:r>
      <w:r w:rsidR="001F0B16">
        <w:t>Workg</w:t>
      </w:r>
      <w:r w:rsidRPr="00FF1AD0">
        <w:t xml:space="preserve">roup will identify the appropriate target </w:t>
      </w:r>
      <w:proofErr w:type="spellStart"/>
      <w:r w:rsidRPr="00FF1AD0">
        <w:t>blockwater</w:t>
      </w:r>
      <w:proofErr w:type="spellEnd"/>
      <w:r w:rsidRPr="00FF1AD0">
        <w:t xml:space="preserve"> release strategy and develop the corresponding flow schedule </w:t>
      </w:r>
      <w:r w:rsidR="009632F5">
        <w:t xml:space="preserve">(specific timing, magnitude and duration of flows) </w:t>
      </w:r>
      <w:r w:rsidRPr="00FF1AD0">
        <w:t>for implementatio</w:t>
      </w:r>
      <w:r>
        <w:t xml:space="preserve">n. Example justifications for the use of additional </w:t>
      </w:r>
      <w:proofErr w:type="spellStart"/>
      <w:r>
        <w:t>blockwater</w:t>
      </w:r>
      <w:proofErr w:type="spellEnd"/>
      <w:r>
        <w:t xml:space="preserve"> releases</w:t>
      </w:r>
      <w:r w:rsidR="004E6FED">
        <w:t xml:space="preserve"> might</w:t>
      </w:r>
      <w:r>
        <w:t xml:space="preserve"> include:</w:t>
      </w:r>
    </w:p>
    <w:p w14:paraId="635C6291" w14:textId="352BE0E4" w:rsidR="00FF1AD0" w:rsidRDefault="00FF1AD0" w:rsidP="00FF1AD0">
      <w:pPr>
        <w:pStyle w:val="ListBullet"/>
      </w:pPr>
      <w:proofErr w:type="spellStart"/>
      <w:r>
        <w:t>Blockwater</w:t>
      </w:r>
      <w:proofErr w:type="spellEnd"/>
      <w:r>
        <w:t xml:space="preserve"> Release could occur during the fall and winter adult salmonid migration season to augment flows in the Lower River and Dry Creek</w:t>
      </w:r>
      <w:r w:rsidR="009632F5">
        <w:t xml:space="preserve"> to facilitate upstream migration.</w:t>
      </w:r>
    </w:p>
    <w:p w14:paraId="2A3CB58C" w14:textId="0B9881F4" w:rsidR="00FF1AD0" w:rsidRDefault="00FF1AD0" w:rsidP="009632F5">
      <w:pPr>
        <w:pStyle w:val="ListBullet"/>
      </w:pPr>
      <w:proofErr w:type="spellStart"/>
      <w:r>
        <w:t>Blockwater</w:t>
      </w:r>
      <w:proofErr w:type="spellEnd"/>
      <w:r>
        <w:t xml:space="preserve"> Release could occur during</w:t>
      </w:r>
      <w:r w:rsidR="009632F5">
        <w:t xml:space="preserve"> the spring</w:t>
      </w:r>
      <w:r>
        <w:t xml:space="preserve"> to </w:t>
      </w:r>
      <w:r w:rsidR="009632F5">
        <w:t>augment flows in the Lower River and Dry Creek to</w:t>
      </w:r>
      <w:r>
        <w:t xml:space="preserve"> increase survival of </w:t>
      </w:r>
      <w:proofErr w:type="spellStart"/>
      <w:r>
        <w:t>outmigrating</w:t>
      </w:r>
      <w:proofErr w:type="spellEnd"/>
      <w:r>
        <w:t xml:space="preserve"> salmonids (smolts and </w:t>
      </w:r>
      <w:proofErr w:type="spellStart"/>
      <w:r>
        <w:t>kelts</w:t>
      </w:r>
      <w:proofErr w:type="spellEnd"/>
      <w:r>
        <w:t>)</w:t>
      </w:r>
      <w:r w:rsidR="004E6FED">
        <w:t>.</w:t>
      </w:r>
    </w:p>
    <w:p w14:paraId="4EF17A08" w14:textId="778EC7B5" w:rsidR="004E6FED" w:rsidRDefault="004E6FED" w:rsidP="004E6FED">
      <w:pPr>
        <w:pStyle w:val="ListBullet"/>
        <w:numPr>
          <w:ilvl w:val="0"/>
          <w:numId w:val="0"/>
        </w:numPr>
      </w:pPr>
      <w:r>
        <w:t xml:space="preserve">Examples of different </w:t>
      </w:r>
      <w:proofErr w:type="spellStart"/>
      <w:r>
        <w:t>Blockwater</w:t>
      </w:r>
      <w:proofErr w:type="spellEnd"/>
      <w:r>
        <w:t xml:space="preserve"> Release strategies (totaling 2,500 acre-feet</w:t>
      </w:r>
      <w:r w:rsidR="00063042">
        <w:rPr>
          <w:rStyle w:val="FootnoteReference"/>
        </w:rPr>
        <w:footnoteReference w:id="5"/>
      </w:r>
      <w:r>
        <w:t>) could include:</w:t>
      </w:r>
    </w:p>
    <w:p w14:paraId="35AB8B7A" w14:textId="77777777" w:rsidR="004E6FED" w:rsidRDefault="004E6FED" w:rsidP="004E6FED">
      <w:pPr>
        <w:pStyle w:val="ListBullet"/>
      </w:pPr>
      <w:r>
        <w:t xml:space="preserve">~315 </w:t>
      </w:r>
      <w:proofErr w:type="spellStart"/>
      <w:r>
        <w:t>cfs</w:t>
      </w:r>
      <w:proofErr w:type="spellEnd"/>
      <w:r>
        <w:t xml:space="preserve"> for 4-day period,</w:t>
      </w:r>
    </w:p>
    <w:p w14:paraId="11129B3E" w14:textId="77777777" w:rsidR="004E6FED" w:rsidRDefault="004E6FED" w:rsidP="004E6FED">
      <w:pPr>
        <w:pStyle w:val="ListBullet"/>
      </w:pPr>
      <w:r>
        <w:t xml:space="preserve">~180 </w:t>
      </w:r>
      <w:proofErr w:type="spellStart"/>
      <w:r>
        <w:t>cfs</w:t>
      </w:r>
      <w:proofErr w:type="spellEnd"/>
      <w:r>
        <w:t xml:space="preserve"> for 7-day period,</w:t>
      </w:r>
    </w:p>
    <w:p w14:paraId="11DA5DC9" w14:textId="77777777" w:rsidR="004E6FED" w:rsidRDefault="004E6FED" w:rsidP="004E6FED">
      <w:pPr>
        <w:pStyle w:val="ListBullet"/>
      </w:pPr>
      <w:r>
        <w:t xml:space="preserve">~90 </w:t>
      </w:r>
      <w:proofErr w:type="spellStart"/>
      <w:r>
        <w:t>cfs</w:t>
      </w:r>
      <w:proofErr w:type="spellEnd"/>
      <w:r>
        <w:t xml:space="preserve"> for 14-day period,</w:t>
      </w:r>
    </w:p>
    <w:p w14:paraId="77824682" w14:textId="4B426C7B" w:rsidR="000B03AE" w:rsidRDefault="004E6FED" w:rsidP="000B03AE">
      <w:pPr>
        <w:pStyle w:val="ListBullet"/>
      </w:pPr>
      <w:r>
        <w:t>Shaped (variable) release strategy that includes higher and lower variable flows (pulse) across 7-, 14-, or other multi-day period.</w:t>
      </w:r>
    </w:p>
    <w:p w14:paraId="1B08DDC5" w14:textId="6E589C8F" w:rsidR="000B03AE" w:rsidRPr="00D16143" w:rsidRDefault="000B03AE" w:rsidP="000B03AE">
      <w:pPr>
        <w:pStyle w:val="12space"/>
        <w:rPr>
          <w:i/>
          <w:iCs/>
        </w:rPr>
      </w:pPr>
      <w:r>
        <w:t xml:space="preserve">Additionally, </w:t>
      </w:r>
      <w:r w:rsidR="00063042">
        <w:t xml:space="preserve">release ramping </w:t>
      </w:r>
      <w:r w:rsidR="00435DA5">
        <w:t>(</w:t>
      </w:r>
      <w:r w:rsidR="00435DA5">
        <w:rPr>
          <w:rFonts w:cs="Times New Roman"/>
        </w:rPr>
        <w:t>≤</w:t>
      </w:r>
      <w:r w:rsidR="00A0777C">
        <w:rPr>
          <w:rFonts w:cs="Times New Roman"/>
        </w:rPr>
        <w:t xml:space="preserve"> </w:t>
      </w:r>
      <w:r w:rsidR="00435DA5">
        <w:t xml:space="preserve">12 </w:t>
      </w:r>
      <w:proofErr w:type="spellStart"/>
      <w:r w:rsidR="00435DA5">
        <w:t>cfs</w:t>
      </w:r>
      <w:proofErr w:type="spellEnd"/>
      <w:r w:rsidR="00435DA5">
        <w:t xml:space="preserve">/hour, and </w:t>
      </w:r>
      <w:r w:rsidR="00A0777C">
        <w:rPr>
          <w:rFonts w:cs="Times New Roman"/>
        </w:rPr>
        <w:t xml:space="preserve">≤ </w:t>
      </w:r>
      <w:r w:rsidR="00435DA5">
        <w:t xml:space="preserve">24 </w:t>
      </w:r>
      <w:proofErr w:type="spellStart"/>
      <w:r w:rsidR="00435DA5">
        <w:t>cfs</w:t>
      </w:r>
      <w:proofErr w:type="spellEnd"/>
      <w:r w:rsidR="00435DA5">
        <w:t xml:space="preserve">/day) </w:t>
      </w:r>
      <w:r w:rsidR="00063042">
        <w:t>will be implemented</w:t>
      </w:r>
      <w:r w:rsidR="00D16143">
        <w:t xml:space="preserve"> as necessary</w:t>
      </w:r>
      <w:r w:rsidR="003511F0">
        <w:t>,</w:t>
      </w:r>
      <w:r w:rsidR="00D16143">
        <w:t xml:space="preserve"> </w:t>
      </w:r>
      <w:r>
        <w:t>in accordance with BO Reasonable and Prudent Measure (RPM) 1</w:t>
      </w:r>
      <w:r w:rsidR="003511F0">
        <w:t xml:space="preserve"> to</w:t>
      </w:r>
      <w:r>
        <w:t xml:space="preserve"> </w:t>
      </w:r>
      <w:r w:rsidRPr="00D16143">
        <w:rPr>
          <w:i/>
          <w:iCs/>
        </w:rPr>
        <w:t>“Ensure measures are undertaken to avoid and minimize take of juvenile salmonids during down-ramping at Warm Springs Dam”</w:t>
      </w:r>
      <w:r>
        <w:t xml:space="preserve"> and monitoring surveys will be conducted in accordance with RPM 8</w:t>
      </w:r>
      <w:r w:rsidR="00D16143">
        <w:t>: “</w:t>
      </w:r>
      <w:r w:rsidR="00D16143" w:rsidRPr="00D16143">
        <w:rPr>
          <w:i/>
          <w:iCs/>
        </w:rPr>
        <w:t>During WSD down-ramping monitoring surveys, Sonoma Water and USACE shall document any instances of salmonid stranding, including mortalities, and relocation efforts.</w:t>
      </w:r>
      <w:r w:rsidR="00D16143">
        <w:rPr>
          <w:i/>
          <w:iCs/>
        </w:rPr>
        <w:t>”</w:t>
      </w:r>
    </w:p>
    <w:p w14:paraId="07CFBA91" w14:textId="234A5B92" w:rsidR="004E6FED" w:rsidRDefault="00421254" w:rsidP="004E6FED">
      <w:pPr>
        <w:pStyle w:val="Heading4"/>
      </w:pPr>
      <w:bookmarkStart w:id="38" w:name="_Toc228191214"/>
      <w:r>
        <w:lastRenderedPageBreak/>
        <w:t xml:space="preserve">Dry and Critical Year Supplemental </w:t>
      </w:r>
      <w:r w:rsidR="004E6FED">
        <w:t>Lake Sonoma Fall Release</w:t>
      </w:r>
      <w:bookmarkEnd w:id="38"/>
    </w:p>
    <w:p w14:paraId="46B6253C" w14:textId="3E40EADF" w:rsidR="004E6FED" w:rsidRDefault="00421254" w:rsidP="004E6FED">
      <w:pPr>
        <w:pStyle w:val="12space"/>
      </w:pPr>
      <w:r>
        <w:t>I</w:t>
      </w:r>
      <w:r w:rsidRPr="004E6FED">
        <w:t>n consultation with NMFS and CDFW</w:t>
      </w:r>
      <w:r>
        <w:t xml:space="preserve">, </w:t>
      </w:r>
      <w:r w:rsidR="004E6FED" w:rsidRPr="004E6FED">
        <w:t xml:space="preserve">Sonoma Water </w:t>
      </w:r>
      <w:r>
        <w:t>may</w:t>
      </w:r>
      <w:r w:rsidR="004E6FED" w:rsidRPr="004E6FED">
        <w:t xml:space="preserve"> r</w:t>
      </w:r>
      <w:r>
        <w:t xml:space="preserve">elease additional </w:t>
      </w:r>
      <w:r w:rsidR="004E6FED" w:rsidRPr="004E6FED">
        <w:t>water</w:t>
      </w:r>
      <w:r>
        <w:t xml:space="preserve">, in addition to the 2,500 acre-feet </w:t>
      </w:r>
      <w:proofErr w:type="spellStart"/>
      <w:r>
        <w:t>blockwater</w:t>
      </w:r>
      <w:proofErr w:type="spellEnd"/>
      <w:r>
        <w:t xml:space="preserve"> release,</w:t>
      </w:r>
      <w:r w:rsidR="004E6FED" w:rsidRPr="004E6FED">
        <w:t xml:space="preserve"> from Lake Mendocino to achieve minimum adult passage flows (110 </w:t>
      </w:r>
      <w:proofErr w:type="spellStart"/>
      <w:r w:rsidR="004E6FED" w:rsidRPr="004E6FED">
        <w:t>cfs</w:t>
      </w:r>
      <w:proofErr w:type="spellEnd"/>
      <w:r w:rsidR="004E6FED" w:rsidRPr="004E6FED">
        <w:t>) in the lower Russian River if the following conditions are met:</w:t>
      </w:r>
    </w:p>
    <w:p w14:paraId="67FAA694" w14:textId="77777777" w:rsidR="004E6FED" w:rsidRDefault="004E6FED" w:rsidP="004E6FED">
      <w:pPr>
        <w:pStyle w:val="ListBullet"/>
      </w:pPr>
      <w:r>
        <w:t xml:space="preserve">Dry or Critical water supply conditions, </w:t>
      </w:r>
    </w:p>
    <w:p w14:paraId="1CEAD0D0" w14:textId="565B4558" w:rsidR="004E6FED" w:rsidRDefault="004E6FED" w:rsidP="004E6FED">
      <w:pPr>
        <w:pStyle w:val="ListBullet"/>
      </w:pPr>
      <w:r>
        <w:t>Estuary inlet is open, and</w:t>
      </w:r>
    </w:p>
    <w:p w14:paraId="49C736BB" w14:textId="1BD5F8A2" w:rsidR="004E6FED" w:rsidRPr="004E6FED" w:rsidRDefault="004E6FED" w:rsidP="004E6FED">
      <w:pPr>
        <w:pStyle w:val="ListBullet"/>
      </w:pPr>
      <w:r>
        <w:t xml:space="preserve">Adult Chinook Salmon presence is documented in the Estuary/lower Russian River. </w:t>
      </w:r>
    </w:p>
    <w:p w14:paraId="24F88832" w14:textId="0759E163" w:rsidR="009632F5" w:rsidRDefault="00421254" w:rsidP="002034F7">
      <w:pPr>
        <w:pStyle w:val="Heading3"/>
      </w:pPr>
      <w:bookmarkStart w:id="39" w:name="_Toc228191215"/>
      <w:r>
        <w:t>Interagency Coordination</w:t>
      </w:r>
      <w:bookmarkEnd w:id="39"/>
    </w:p>
    <w:p w14:paraId="4E6B57F4" w14:textId="05ABD18B" w:rsidR="00421254" w:rsidRDefault="00421254" w:rsidP="00421254">
      <w:pPr>
        <w:pStyle w:val="12space"/>
      </w:pPr>
      <w:r>
        <w:t xml:space="preserve">Adaptive management implementation requires direct coordination </w:t>
      </w:r>
      <w:r w:rsidR="00D4195B">
        <w:t>between</w:t>
      </w:r>
      <w:r>
        <w:t xml:space="preserve"> Sonoma Water, USACE, NMFS, CDFW, and the </w:t>
      </w:r>
      <w:r w:rsidR="003C1BC9">
        <w:t>SWRCB</w:t>
      </w:r>
      <w:r>
        <w:t xml:space="preserve">. Sonoma Water will coordinate with USACE regarding overlap between water supply adaptive management actions and USACE flood control operations, including </w:t>
      </w:r>
      <w:r w:rsidR="00883D22">
        <w:t>FIRO</w:t>
      </w:r>
      <w:r>
        <w:t xml:space="preserve"> at Lake Mendocino and operational constraints associated with Lake Sonoma</w:t>
      </w:r>
      <w:r w:rsidR="0062156D">
        <w:t xml:space="preserve"> including Lake Sonoma Deviation</w:t>
      </w:r>
      <w:r w:rsidR="00883D22">
        <w:t>s</w:t>
      </w:r>
      <w:r>
        <w:t>.</w:t>
      </w:r>
    </w:p>
    <w:p w14:paraId="337C6BF8" w14:textId="77777777" w:rsidR="0062156D" w:rsidRDefault="00421254" w:rsidP="00421254">
      <w:pPr>
        <w:pStyle w:val="12space"/>
      </w:pPr>
      <w:r>
        <w:t xml:space="preserve">Coordination shall also include alignment of Lake Mendocino water supply releases with USACE flow augmentation intended to assist spring outmigration of juvenile and smolt salmonids. </w:t>
      </w:r>
    </w:p>
    <w:p w14:paraId="74D3C0CE" w14:textId="2915755F" w:rsidR="00421254" w:rsidRDefault="0062156D" w:rsidP="00421254">
      <w:pPr>
        <w:pStyle w:val="12space"/>
      </w:pPr>
      <w:r>
        <w:t>Finally</w:t>
      </w:r>
      <w:r w:rsidR="00421254">
        <w:t>, adaptive management strategies shall consider coordination with CDFW hatchery releases from C</w:t>
      </w:r>
      <w:r>
        <w:t>oyote Valley Fish Facility</w:t>
      </w:r>
      <w:r w:rsidR="00421254">
        <w:t xml:space="preserve"> and </w:t>
      </w:r>
      <w:r w:rsidR="00421254" w:rsidRPr="00B51819">
        <w:t>with</w:t>
      </w:r>
      <w:r w:rsidRPr="00B51819">
        <w:t xml:space="preserve"> the</w:t>
      </w:r>
      <w:r w:rsidR="00421254" w:rsidRPr="00B51819">
        <w:t xml:space="preserve"> Upper and Lower River survival studies</w:t>
      </w:r>
      <w:r w:rsidR="0096210D">
        <w:t xml:space="preserve"> conducted by USACE and Sonoma Water</w:t>
      </w:r>
      <w:r w:rsidR="00421254" w:rsidRPr="00B51819">
        <w:t xml:space="preserve"> </w:t>
      </w:r>
      <w:r w:rsidRPr="00B51819">
        <w:t xml:space="preserve">to aid in </w:t>
      </w:r>
      <w:r w:rsidR="00FC5667" w:rsidRPr="00B51819">
        <w:t xml:space="preserve">estimating the effectiveness of action implementation </w:t>
      </w:r>
      <w:r w:rsidR="00077677">
        <w:t>in</w:t>
      </w:r>
      <w:r w:rsidR="00FC5667" w:rsidRPr="00B51819">
        <w:t xml:space="preserve"> achieving </w:t>
      </w:r>
      <w:r w:rsidR="00077677">
        <w:t xml:space="preserve">release strategy </w:t>
      </w:r>
      <w:r w:rsidR="003B2E80" w:rsidRPr="00B51819">
        <w:t>object</w:t>
      </w:r>
      <w:r w:rsidR="003B2E80">
        <w:t>ives</w:t>
      </w:r>
      <w:r w:rsidR="003B2E80" w:rsidRPr="00B51819">
        <w:t xml:space="preserve"> and</w:t>
      </w:r>
      <w:r w:rsidRPr="00B51819">
        <w:t xml:space="preserve"> informing recommendations for consideration in subsequent</w:t>
      </w:r>
      <w:r w:rsidRPr="0062156D">
        <w:t xml:space="preserve"> years</w:t>
      </w:r>
      <w:r>
        <w:t>.</w:t>
      </w:r>
    </w:p>
    <w:p w14:paraId="2C2EDC77" w14:textId="77777777" w:rsidR="005B5D7D" w:rsidRDefault="005B5D7D" w:rsidP="00421254">
      <w:pPr>
        <w:pStyle w:val="12space"/>
      </w:pPr>
    </w:p>
    <w:p w14:paraId="0384B2A7" w14:textId="77777777" w:rsidR="00FE427D" w:rsidRDefault="00FE427D" w:rsidP="0062156D">
      <w:pPr>
        <w:pStyle w:val="Heading1"/>
        <w:sectPr w:rsidR="00FE427D" w:rsidSect="00915542">
          <w:type w:val="oddPage"/>
          <w:pgSz w:w="12240" w:h="15840" w:code="1"/>
          <w:pgMar w:top="1440" w:right="1440" w:bottom="1440" w:left="1440" w:header="576" w:footer="576" w:gutter="0"/>
          <w:pgNumType w:start="1" w:chapStyle="1"/>
          <w:cols w:space="720"/>
          <w:titlePg/>
          <w:docGrid w:linePitch="360"/>
        </w:sectPr>
      </w:pPr>
    </w:p>
    <w:p w14:paraId="534670AD" w14:textId="77777777" w:rsidR="0062156D" w:rsidRDefault="0062156D" w:rsidP="0062156D">
      <w:pPr>
        <w:pStyle w:val="Heading1"/>
      </w:pPr>
      <w:bookmarkStart w:id="40" w:name="_Toc228191216"/>
      <w:bookmarkEnd w:id="40"/>
    </w:p>
    <w:p w14:paraId="505D8AB1" w14:textId="5B33087C" w:rsidR="0062156D" w:rsidRDefault="00B41EA5" w:rsidP="0062156D">
      <w:pPr>
        <w:pStyle w:val="Heading2"/>
      </w:pPr>
      <w:bookmarkStart w:id="41" w:name="_Toc228191217"/>
      <w:r w:rsidRPr="00B41EA5">
        <w:t>Reservoir Operations Adaptive Management Accounting and Reportin</w:t>
      </w:r>
      <w:r>
        <w:t>g</w:t>
      </w:r>
      <w:bookmarkEnd w:id="41"/>
    </w:p>
    <w:p w14:paraId="1237C42D" w14:textId="73821DC7" w:rsidR="00B41EA5" w:rsidRDefault="00B41EA5" w:rsidP="00B41EA5">
      <w:pPr>
        <w:pStyle w:val="12space"/>
      </w:pPr>
      <w:r>
        <w:t xml:space="preserve">Weekly updated accounting will be posted to the Sonoma Water website. Accounting will include releases to ramp up and down to target release rate. For Lake Mendocino this will include the number of days of release, and for Lake Sonoma these will include the volume of water. This accounting will also provide reasoning for any implemented pulse and </w:t>
      </w:r>
      <w:proofErr w:type="spellStart"/>
      <w:r>
        <w:t>blockwater</w:t>
      </w:r>
      <w:proofErr w:type="spellEnd"/>
      <w:r>
        <w:t xml:space="preserve"> releases.</w:t>
      </w:r>
    </w:p>
    <w:p w14:paraId="7BDF636A" w14:textId="1E68598C" w:rsidR="00B41EA5" w:rsidRDefault="00B41EA5" w:rsidP="00B41EA5">
      <w:pPr>
        <w:pStyle w:val="12space"/>
      </w:pPr>
      <w:r>
        <w:t>In addition to the weekly updated accounting, all adaptive management actions will be documented and reported annually. Reporting shall include the action implemented, the timing, magnitude, duration, and ramping approach of the release,</w:t>
      </w:r>
      <w:r w:rsidR="007C73A0">
        <w:t xml:space="preserve"> as well as</w:t>
      </w:r>
      <w:r>
        <w:t xml:space="preserve"> the storage projections used to support the decision</w:t>
      </w:r>
      <w:r w:rsidR="007C73A0">
        <w:t>.</w:t>
      </w:r>
    </w:p>
    <w:p w14:paraId="43F5E03B" w14:textId="0DF57904" w:rsidR="00B41EA5" w:rsidRDefault="00B41EA5" w:rsidP="00B41EA5">
      <w:pPr>
        <w:pStyle w:val="12space"/>
      </w:pPr>
      <w:r>
        <w:t xml:space="preserve">Annual reporting shall also include available information on estimated outcomes of effectiveness, including coordination with hatchery releases and survival studies where relevant, together with a discussion of any </w:t>
      </w:r>
      <w:r w:rsidR="007C73A0">
        <w:t xml:space="preserve">observed </w:t>
      </w:r>
      <w:r>
        <w:t>operational consequences such as reduced carryover storage, changes in water supply condition, depletion of cold-water pool volume, or other constraints identified during implementation.</w:t>
      </w:r>
    </w:p>
    <w:p w14:paraId="2D7C0F82" w14:textId="3F940D73" w:rsidR="00E24C21" w:rsidRDefault="00B41EA5" w:rsidP="00B41EA5">
      <w:pPr>
        <w:pStyle w:val="12space"/>
      </w:pPr>
      <w:r>
        <w:t xml:space="preserve">Recommendations for subsequent years shall be developed through the Reservoir Operations </w:t>
      </w:r>
      <w:r w:rsidR="001F0B16">
        <w:t>Workg</w:t>
      </w:r>
      <w:r>
        <w:t>roup based on annual implementation experience, monitoring information, and the evolving understanding of operational effectiveness. Potential updates to this Plan may be developed through the same interagency process used for implementation decisions</w:t>
      </w:r>
      <w:r w:rsidR="007C73A0">
        <w:t>, including coordination with NMFS and CDFW</w:t>
      </w:r>
      <w:r w:rsidR="00A050D4">
        <w:t xml:space="preserve">, in accordance with the </w:t>
      </w:r>
      <w:r w:rsidR="00F17407">
        <w:t>BO</w:t>
      </w:r>
      <w:r w:rsidR="00F010CF">
        <w:t>. Updates to this Plan may be required to</w:t>
      </w:r>
      <w:r w:rsidR="00F110D0">
        <w:t xml:space="preserve"> comply with implementation of</w:t>
      </w:r>
      <w:r w:rsidR="00382E47">
        <w:t xml:space="preserve"> </w:t>
      </w:r>
      <w:r w:rsidR="00E24C21">
        <w:t>the RPMs summarized below:</w:t>
      </w:r>
    </w:p>
    <w:p w14:paraId="6A6AC5A1" w14:textId="4621B57E" w:rsidR="00B41EA5" w:rsidRDefault="00E24C21" w:rsidP="00B41EA5">
      <w:pPr>
        <w:pStyle w:val="12space"/>
      </w:pPr>
      <w:r w:rsidRPr="00E75D8D">
        <w:rPr>
          <w:b/>
          <w:bCs/>
        </w:rPr>
        <w:t>RPM-3</w:t>
      </w:r>
      <w:r w:rsidR="00DB1EDE">
        <w:rPr>
          <w:b/>
          <w:bCs/>
        </w:rPr>
        <w:t>.2</w:t>
      </w:r>
      <w:r w:rsidRPr="00E75D8D">
        <w:rPr>
          <w:b/>
          <w:bCs/>
        </w:rPr>
        <w:t>:</w:t>
      </w:r>
      <w:r w:rsidR="00FD319F">
        <w:t xml:space="preserve"> Sonoma Water </w:t>
      </w:r>
      <w:r w:rsidR="00DB1EDE">
        <w:t xml:space="preserve">will </w:t>
      </w:r>
      <w:r w:rsidR="00FD319F">
        <w:t>pursue contingency measures to increase juvenile outmigration survival rates.</w:t>
      </w:r>
    </w:p>
    <w:p w14:paraId="723D2F4B" w14:textId="72E6567D" w:rsidR="00DB1EDE" w:rsidRDefault="00DB1EDE" w:rsidP="00B41EA5">
      <w:pPr>
        <w:pStyle w:val="12space"/>
      </w:pPr>
      <w:r>
        <w:rPr>
          <w:b/>
          <w:bCs/>
        </w:rPr>
        <w:t xml:space="preserve">RPM-3.3: </w:t>
      </w:r>
      <w:r>
        <w:t>During Critically Dry years, Sonoma Water will monitor pools downstream of the lowest critical riffle from October 15 through December 3</w:t>
      </w:r>
      <w:r w:rsidR="008D15CB">
        <w:t xml:space="preserve"> to determine if flow augmentation strategies are necessary to promote upstream migration of adult salmonids.</w:t>
      </w:r>
    </w:p>
    <w:p w14:paraId="49BAF7D6" w14:textId="77777777" w:rsidR="00840939" w:rsidRDefault="00DA6C1C" w:rsidP="00421254">
      <w:pPr>
        <w:pStyle w:val="12space"/>
        <w:sectPr w:rsidR="00840939" w:rsidSect="00915542">
          <w:type w:val="oddPage"/>
          <w:pgSz w:w="12240" w:h="15840" w:code="1"/>
          <w:pgMar w:top="1440" w:right="1440" w:bottom="1440" w:left="1440" w:header="576" w:footer="576" w:gutter="0"/>
          <w:pgNumType w:start="1" w:chapStyle="1"/>
          <w:cols w:space="720"/>
          <w:titlePg/>
          <w:docGrid w:linePitch="360"/>
        </w:sectPr>
      </w:pPr>
      <w:r>
        <w:rPr>
          <w:b/>
          <w:bCs/>
        </w:rPr>
        <w:t xml:space="preserve">RPM-8.2: </w:t>
      </w:r>
      <w:r w:rsidR="00F110D0" w:rsidRPr="00F110D0">
        <w:t>During W</w:t>
      </w:r>
      <w:r w:rsidR="00F110D0">
        <w:t>arm Springs Dam</w:t>
      </w:r>
      <w:r w:rsidR="00F110D0" w:rsidRPr="00F110D0">
        <w:t xml:space="preserve"> down-ramping monitoring surveys, Sonoma Water and USACE shall document any instances of salmonid stranding, including mortalities, and relocation efforts.</w:t>
      </w:r>
      <w:bookmarkEnd w:id="10"/>
      <w:bookmarkEnd w:id="11"/>
      <w:bookmarkEnd w:id="12"/>
      <w:bookmarkEnd w:id="13"/>
      <w:bookmarkEnd w:id="14"/>
      <w:bookmarkEnd w:id="15"/>
      <w:bookmarkEnd w:id="16"/>
      <w:bookmarkEnd w:id="17"/>
      <w:bookmarkEnd w:id="18"/>
      <w:bookmarkEnd w:id="19"/>
      <w:bookmarkEnd w:id="20"/>
      <w:bookmarkEnd w:id="21"/>
    </w:p>
    <w:p w14:paraId="6254DB35" w14:textId="77777777" w:rsidR="00147132" w:rsidRDefault="00147132" w:rsidP="00147132">
      <w:pPr>
        <w:pStyle w:val="Heading1"/>
      </w:pPr>
      <w:bookmarkStart w:id="42" w:name="_Toc228191218"/>
      <w:bookmarkEnd w:id="42"/>
    </w:p>
    <w:p w14:paraId="6C6A621C" w14:textId="7FBD719A" w:rsidR="00147132" w:rsidRDefault="00147132" w:rsidP="00147132">
      <w:pPr>
        <w:pStyle w:val="Heading2"/>
      </w:pPr>
      <w:bookmarkStart w:id="43" w:name="_Toc228191219"/>
      <w:r w:rsidRPr="00B41EA5">
        <w:t>Re</w:t>
      </w:r>
      <w:r>
        <w:t>ferences</w:t>
      </w:r>
      <w:bookmarkEnd w:id="43"/>
    </w:p>
    <w:p w14:paraId="7A28F4C5" w14:textId="263DE726" w:rsidR="001D2563" w:rsidRDefault="001D2563" w:rsidP="00147132">
      <w:pPr>
        <w:pStyle w:val="12space"/>
      </w:pPr>
      <w:r>
        <w:t xml:space="preserve">Environmental Science Associates (ESA). 2024. </w:t>
      </w:r>
      <w:r w:rsidRPr="003E5F03">
        <w:rPr>
          <w:i/>
          <w:iCs/>
        </w:rPr>
        <w:t>Russian River Biological Assessment (2023) – Reservoir Water Supply Pool Operations Adaptive Management Action Technical Memorandum</w:t>
      </w:r>
      <w:r>
        <w:t xml:space="preserve">. Prepared </w:t>
      </w:r>
      <w:r w:rsidRPr="00A80AAA">
        <w:t>April 15, 2024 (updated May 8, 2024)</w:t>
      </w:r>
      <w:r>
        <w:t>.</w:t>
      </w:r>
    </w:p>
    <w:p w14:paraId="6174F206" w14:textId="3FF376FF" w:rsidR="00147132" w:rsidRPr="00147132" w:rsidRDefault="00147132" w:rsidP="00147132">
      <w:pPr>
        <w:pStyle w:val="12space"/>
      </w:pPr>
      <w:r w:rsidRPr="00147132">
        <w:t xml:space="preserve">Jasperse, J., Ralph, F. M., Anderson, M., Brekke, L., Malasavage, N., Dettinger, M. D., Forbis, J., Fuller, J., Talbot, C., Webb, R., &amp; Haynes, A. 2020. </w:t>
      </w:r>
      <w:r w:rsidRPr="003E5F03">
        <w:rPr>
          <w:i/>
          <w:iCs/>
        </w:rPr>
        <w:t>Lake Mendocino Forecast Informed Reservoir Operations Final Viability Assessment</w:t>
      </w:r>
      <w:r w:rsidRPr="00147132">
        <w:t>. UC San Diego. https://escholarship.org/uc/item/3b63q04n.</w:t>
      </w:r>
    </w:p>
    <w:p w14:paraId="506384A9" w14:textId="26F60178" w:rsidR="001D2563" w:rsidRDefault="001D2563" w:rsidP="00421254">
      <w:pPr>
        <w:pStyle w:val="12space"/>
      </w:pPr>
      <w:r w:rsidRPr="00147132">
        <w:t xml:space="preserve">National Marine Fisheries Service (NMFS). </w:t>
      </w:r>
      <w:r>
        <w:t xml:space="preserve">2024. </w:t>
      </w:r>
      <w:r w:rsidRPr="003E5F03">
        <w:rPr>
          <w:i/>
          <w:iCs/>
        </w:rPr>
        <w:t>Final Environmental Assessment Russian River Steelhead Integrated Harvest Hatchery Program</w:t>
      </w:r>
      <w:r>
        <w:t xml:space="preserve">. </w:t>
      </w:r>
      <w:r w:rsidR="00D8178F" w:rsidRPr="00147132">
        <w:t>West Coast Region, California Coastal Office.</w:t>
      </w:r>
    </w:p>
    <w:p w14:paraId="41E9BCF6" w14:textId="008D863D" w:rsidR="00147132" w:rsidRDefault="00147132" w:rsidP="00421254">
      <w:pPr>
        <w:pStyle w:val="12space"/>
      </w:pPr>
      <w:r w:rsidRPr="00147132">
        <w:t xml:space="preserve">National Marine Fisheries Service (NMFS). 2025. </w:t>
      </w:r>
      <w:r w:rsidRPr="003E5F03">
        <w:rPr>
          <w:i/>
          <w:iCs/>
        </w:rPr>
        <w:t>Endangered Species Act Section 7(a)(2) Biological Opinion and Magnuson–Stevens Fishery Conservation and Management Act Essential Fish Habitat Response: The Russian River Watershed Water Supply and Channel Maintenance Project</w:t>
      </w:r>
      <w:r w:rsidRPr="00147132">
        <w:t>. NMFS Consultation Number WCRO-2023-02169. West Coast Region, California Coastal Office.</w:t>
      </w:r>
    </w:p>
    <w:sectPr w:rsidR="00147132" w:rsidSect="00915542">
      <w:type w:val="oddPage"/>
      <w:pgSz w:w="12240" w:h="15840" w:code="1"/>
      <w:pgMar w:top="1440" w:right="1440" w:bottom="1440" w:left="1440" w:header="576" w:footer="576"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0B628" w14:textId="77777777" w:rsidR="00713830" w:rsidRDefault="00713830" w:rsidP="00907E03">
      <w:r>
        <w:separator/>
      </w:r>
    </w:p>
  </w:endnote>
  <w:endnote w:type="continuationSeparator" w:id="0">
    <w:p w14:paraId="45F21D62" w14:textId="77777777" w:rsidR="00713830" w:rsidRDefault="00713830" w:rsidP="00907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NeueLT Std">
    <w:panose1 w:val="020B0604020202020204"/>
    <w:charset w:val="00"/>
    <w:family w:val="swiss"/>
    <w:notTrueType/>
    <w:pitch w:val="variable"/>
    <w:sig w:usb0="800000AF" w:usb1="4000204A" w:usb2="00000000" w:usb3="00000000" w:csb0="00000001" w:csb1="00000000"/>
  </w:font>
  <w:font w:name="Helvetica 25 UltraLight">
    <w:altName w:val="Arial"/>
    <w:panose1 w:val="00000000000000000000"/>
    <w:charset w:val="00"/>
    <w:family w:val="swiss"/>
    <w:notTrueType/>
    <w:pitch w:val="variable"/>
    <w:sig w:usb0="00000003" w:usb1="00000000" w:usb2="00000000" w:usb3="00000000" w:csb0="00000001" w:csb1="00000000"/>
  </w:font>
  <w:font w:name="HelveticaNeueLT Std Thin">
    <w:panose1 w:val="020B0403020202020204"/>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C6B21" w14:textId="77777777" w:rsidR="00F51902" w:rsidRDefault="00F51902">
    <w:pPr>
      <w:pStyle w:val="Footer"/>
      <w:pBdr>
        <w:top w:val="none" w:sz="0" w:space="0" w:color="auto"/>
      </w:pBdr>
    </w:pPr>
    <w:r>
      <w: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CC88A" w14:textId="77777777" w:rsidR="00F51902" w:rsidRDefault="00F51902">
    <w:pPr>
      <w:pStyle w:val="Footer"/>
      <w:pBdr>
        <w:top w:val="none" w:sz="0" w:space="0" w:color="auto"/>
      </w:pBdr>
    </w:pPr>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717F6" w14:textId="77777777" w:rsidR="00F51902" w:rsidRDefault="00F51902">
    <w:pPr>
      <w:pStyle w:val="Footer"/>
      <w:pBdr>
        <w:top w:val="none" w:sz="0" w:space="0" w:color="auto"/>
      </w:pBdr>
    </w:pPr>
    <w:r>
      <w:t>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AD31" w14:textId="11CA5F03" w:rsidR="00126AC6" w:rsidRDefault="003E58DB" w:rsidP="00126AC6">
    <w:pPr>
      <w:pStyle w:val="Footer"/>
    </w:pPr>
    <w:r>
      <w:t xml:space="preserve">Lake Mendocino and </w:t>
    </w:r>
    <w:r w:rsidR="00F70955">
      <w:t>L</w:t>
    </w:r>
    <w:r>
      <w:t xml:space="preserve">ake Sonoma </w:t>
    </w:r>
    <w:r w:rsidR="00126AC6">
      <w:rPr>
        <w:b/>
        <w:caps/>
      </w:rPr>
      <w:ptab w:relativeTo="margin" w:alignment="center" w:leader="none"/>
    </w:r>
    <w:r w:rsidR="00126AC6" w:rsidRPr="00BB4C1B">
      <w:rPr>
        <w:sz w:val="18"/>
        <w:szCs w:val="18"/>
      </w:rPr>
      <w:fldChar w:fldCharType="begin"/>
    </w:r>
    <w:r w:rsidR="00126AC6" w:rsidRPr="00BB4C1B">
      <w:rPr>
        <w:sz w:val="18"/>
        <w:szCs w:val="18"/>
      </w:rPr>
      <w:instrText>PAGE</w:instrText>
    </w:r>
    <w:r w:rsidR="00126AC6" w:rsidRPr="00BB4C1B">
      <w:rPr>
        <w:sz w:val="18"/>
        <w:szCs w:val="18"/>
      </w:rPr>
      <w:fldChar w:fldCharType="separate"/>
    </w:r>
    <w:r w:rsidR="00126AC6">
      <w:rPr>
        <w:noProof/>
        <w:sz w:val="18"/>
        <w:szCs w:val="18"/>
      </w:rPr>
      <w:t>ii</w:t>
    </w:r>
    <w:r w:rsidR="00126AC6" w:rsidRPr="00BB4C1B">
      <w:rPr>
        <w:sz w:val="18"/>
        <w:szCs w:val="18"/>
      </w:rPr>
      <w:fldChar w:fldCharType="end"/>
    </w:r>
    <w:r w:rsidR="00126AC6">
      <w:rPr>
        <w:sz w:val="18"/>
        <w:szCs w:val="18"/>
      </w:rPr>
      <w:ptab w:relativeTo="margin" w:alignment="right" w:leader="none"/>
    </w:r>
    <w:sdt>
      <w:sdtPr>
        <w:alias w:val="ESA Name"/>
        <w:tag w:val="ESA Name"/>
        <w:id w:val="1618405523"/>
        <w:docPartList>
          <w:docPartGallery w:val="AutoText"/>
          <w:docPartCategory w:val="ESA Name"/>
        </w:docPartList>
      </w:sdtPr>
      <w:sdtEndPr/>
      <w:sdtContent>
        <w:r w:rsidR="00126AC6" w:rsidRPr="0048154A">
          <w:t>ESA</w:t>
        </w:r>
      </w:sdtContent>
    </w:sdt>
    <w:r w:rsidR="00126AC6" w:rsidRPr="007641B7">
      <w:t xml:space="preserve"> </w:t>
    </w:r>
    <w:r w:rsidR="00126AC6" w:rsidRPr="00BB4C1B">
      <w:t xml:space="preserve">/ </w:t>
    </w:r>
    <w:r w:rsidR="00F70955" w:rsidRPr="00F70955">
      <w:t>D202000676.01</w:t>
    </w:r>
  </w:p>
  <w:p w14:paraId="044705EC" w14:textId="6FE39229" w:rsidR="00126AC6" w:rsidRPr="00BB4C1B" w:rsidRDefault="00880FBA" w:rsidP="00126AC6">
    <w:pPr>
      <w:pStyle w:val="Footer"/>
    </w:pPr>
    <w:r w:rsidRPr="00880FBA">
      <w:t xml:space="preserve">Reservoir Water Supply Operations Adaptive Management Plan </w:t>
    </w:r>
    <w:r w:rsidR="00126AC6">
      <w:ptab w:relativeTo="margin" w:alignment="right" w:leader="none"/>
    </w:r>
    <w:r>
      <w:rPr>
        <w:rStyle w:val="FooterDate"/>
      </w:rPr>
      <w:t>April 2026</w:t>
    </w:r>
  </w:p>
  <w:p w14:paraId="33BAEF66" w14:textId="77777777" w:rsidR="00126AC6" w:rsidRPr="00BB4C1B" w:rsidRDefault="00126AC6" w:rsidP="00126AC6">
    <w:pPr>
      <w:pStyle w:val="Footernotice"/>
    </w:pPr>
    <w:r w:rsidRPr="00BB4C1B">
      <w:t>Pre</w:t>
    </w:r>
    <w:r>
      <w:t xml:space="preserve">liminary </w:t>
    </w:r>
    <w:r>
      <w:sym w:font="Symbol" w:char="F02D"/>
    </w:r>
    <w:r>
      <w:t xml:space="preserve"> Subject to Revision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DAFC8" w14:textId="77777777" w:rsidR="00F70955" w:rsidRDefault="00F70955" w:rsidP="00F70955">
    <w:pPr>
      <w:pStyle w:val="Footer"/>
    </w:pPr>
    <w:r>
      <w:t xml:space="preserve">Lake Mendocino and Lake Sonoma </w:t>
    </w:r>
    <w:r>
      <w:rPr>
        <w:b/>
        <w:caps/>
      </w:rPr>
      <w:ptab w:relativeTo="margin" w:alignment="center" w:leader="none"/>
    </w:r>
    <w:r w:rsidRPr="00BB4C1B">
      <w:rPr>
        <w:sz w:val="18"/>
        <w:szCs w:val="18"/>
      </w:rPr>
      <w:fldChar w:fldCharType="begin"/>
    </w:r>
    <w:r w:rsidRPr="00BB4C1B">
      <w:rPr>
        <w:sz w:val="18"/>
        <w:szCs w:val="18"/>
      </w:rPr>
      <w:instrText>PAGE</w:instrText>
    </w:r>
    <w:r w:rsidRPr="00BB4C1B">
      <w:rPr>
        <w:sz w:val="18"/>
        <w:szCs w:val="18"/>
      </w:rPr>
      <w:fldChar w:fldCharType="separate"/>
    </w:r>
    <w:r>
      <w:rPr>
        <w:sz w:val="18"/>
        <w:szCs w:val="18"/>
      </w:rPr>
      <w:t>2-2</w:t>
    </w:r>
    <w:r w:rsidRPr="00BB4C1B">
      <w:rPr>
        <w:sz w:val="18"/>
        <w:szCs w:val="18"/>
      </w:rPr>
      <w:fldChar w:fldCharType="end"/>
    </w:r>
    <w:r>
      <w:rPr>
        <w:sz w:val="18"/>
        <w:szCs w:val="18"/>
      </w:rPr>
      <w:ptab w:relativeTo="margin" w:alignment="right" w:leader="none"/>
    </w:r>
    <w:sdt>
      <w:sdtPr>
        <w:alias w:val="ESA Name"/>
        <w:tag w:val="ESA Name"/>
        <w:id w:val="836585920"/>
        <w:docPartList>
          <w:docPartGallery w:val="AutoText"/>
          <w:docPartCategory w:val="ESA Name"/>
        </w:docPartList>
      </w:sdtPr>
      <w:sdtEndPr/>
      <w:sdtContent>
        <w:r w:rsidRPr="0048154A">
          <w:t>ESA</w:t>
        </w:r>
      </w:sdtContent>
    </w:sdt>
    <w:r w:rsidRPr="007641B7">
      <w:t xml:space="preserve"> </w:t>
    </w:r>
    <w:r w:rsidRPr="00BB4C1B">
      <w:t xml:space="preserve">/ </w:t>
    </w:r>
    <w:r w:rsidRPr="00F70955">
      <w:t>D202000676.01</w:t>
    </w:r>
  </w:p>
  <w:p w14:paraId="518D62A6" w14:textId="77777777" w:rsidR="00F70955" w:rsidRPr="00BB4C1B" w:rsidRDefault="00F70955" w:rsidP="00F70955">
    <w:pPr>
      <w:pStyle w:val="Footer"/>
    </w:pPr>
    <w:r w:rsidRPr="00880FBA">
      <w:t xml:space="preserve">Reservoir Water Supply Operations Adaptive Management Plan </w:t>
    </w:r>
    <w:r>
      <w:ptab w:relativeTo="margin" w:alignment="right" w:leader="none"/>
    </w:r>
    <w:r>
      <w:rPr>
        <w:rStyle w:val="FooterDate"/>
      </w:rPr>
      <w:t>April 2026</w:t>
    </w:r>
  </w:p>
  <w:p w14:paraId="380E4FB9" w14:textId="77777777" w:rsidR="00F70955" w:rsidRPr="00BB4C1B" w:rsidRDefault="00F70955" w:rsidP="00F70955">
    <w:pPr>
      <w:pStyle w:val="Footernotice"/>
    </w:pPr>
    <w:r w:rsidRPr="00BB4C1B">
      <w:t>Pre</w:t>
    </w:r>
    <w:r>
      <w:t xml:space="preserve">liminary </w:t>
    </w:r>
    <w:r>
      <w:sym w:font="Symbol" w:char="F02D"/>
    </w:r>
    <w:r>
      <w:t xml:space="preserve"> Subject to Revision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31A2" w14:textId="77777777" w:rsidR="00F70955" w:rsidRDefault="00F70955" w:rsidP="00F70955">
    <w:pPr>
      <w:pStyle w:val="Footer"/>
    </w:pPr>
    <w:r>
      <w:t xml:space="preserve">Lake Mendocino and Lake Sonoma </w:t>
    </w:r>
    <w:r>
      <w:rPr>
        <w:b/>
        <w:caps/>
      </w:rPr>
      <w:ptab w:relativeTo="margin" w:alignment="center" w:leader="none"/>
    </w:r>
    <w:r w:rsidRPr="00BB4C1B">
      <w:rPr>
        <w:sz w:val="18"/>
        <w:szCs w:val="18"/>
      </w:rPr>
      <w:fldChar w:fldCharType="begin"/>
    </w:r>
    <w:r w:rsidRPr="00BB4C1B">
      <w:rPr>
        <w:sz w:val="18"/>
        <w:szCs w:val="18"/>
      </w:rPr>
      <w:instrText>PAGE</w:instrText>
    </w:r>
    <w:r w:rsidRPr="00BB4C1B">
      <w:rPr>
        <w:sz w:val="18"/>
        <w:szCs w:val="18"/>
      </w:rPr>
      <w:fldChar w:fldCharType="separate"/>
    </w:r>
    <w:r>
      <w:rPr>
        <w:sz w:val="18"/>
        <w:szCs w:val="18"/>
      </w:rPr>
      <w:t>2-2</w:t>
    </w:r>
    <w:r w:rsidRPr="00BB4C1B">
      <w:rPr>
        <w:sz w:val="18"/>
        <w:szCs w:val="18"/>
      </w:rPr>
      <w:fldChar w:fldCharType="end"/>
    </w:r>
    <w:r>
      <w:rPr>
        <w:sz w:val="18"/>
        <w:szCs w:val="18"/>
      </w:rPr>
      <w:ptab w:relativeTo="margin" w:alignment="right" w:leader="none"/>
    </w:r>
    <w:sdt>
      <w:sdtPr>
        <w:alias w:val="ESA Name"/>
        <w:tag w:val="ESA Name"/>
        <w:id w:val="2081175972"/>
        <w:docPartList>
          <w:docPartGallery w:val="AutoText"/>
          <w:docPartCategory w:val="ESA Name"/>
        </w:docPartList>
      </w:sdtPr>
      <w:sdtEndPr/>
      <w:sdtContent>
        <w:r w:rsidRPr="0048154A">
          <w:t>ESA</w:t>
        </w:r>
      </w:sdtContent>
    </w:sdt>
    <w:r w:rsidRPr="007641B7">
      <w:t xml:space="preserve"> </w:t>
    </w:r>
    <w:r w:rsidRPr="00BB4C1B">
      <w:t xml:space="preserve">/ </w:t>
    </w:r>
    <w:r w:rsidRPr="00F70955">
      <w:t>D202000676.01</w:t>
    </w:r>
  </w:p>
  <w:p w14:paraId="4564079E" w14:textId="77777777" w:rsidR="00F70955" w:rsidRPr="00BB4C1B" w:rsidRDefault="00F70955" w:rsidP="00F70955">
    <w:pPr>
      <w:pStyle w:val="Footer"/>
    </w:pPr>
    <w:r w:rsidRPr="00880FBA">
      <w:t xml:space="preserve">Reservoir Water Supply Operations Adaptive Management Plan </w:t>
    </w:r>
    <w:r>
      <w:ptab w:relativeTo="margin" w:alignment="right" w:leader="none"/>
    </w:r>
    <w:r>
      <w:rPr>
        <w:rStyle w:val="FooterDate"/>
      </w:rPr>
      <w:t>April 2026</w:t>
    </w:r>
  </w:p>
  <w:p w14:paraId="2985043A" w14:textId="77777777" w:rsidR="00F70955" w:rsidRPr="00BB4C1B" w:rsidRDefault="00F70955" w:rsidP="00F70955">
    <w:pPr>
      <w:pStyle w:val="Footernotice"/>
    </w:pPr>
    <w:r w:rsidRPr="00BB4C1B">
      <w:t>Pre</w:t>
    </w:r>
    <w:r>
      <w:t xml:space="preserve">liminary </w:t>
    </w:r>
    <w:r>
      <w:sym w:font="Symbol" w:char="F02D"/>
    </w:r>
    <w:r>
      <w:t xml:space="preserve"> Subject to Revision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1958" w14:textId="77777777" w:rsidR="00713830" w:rsidRDefault="00713830" w:rsidP="00907E03">
      <w:r>
        <w:separator/>
      </w:r>
    </w:p>
  </w:footnote>
  <w:footnote w:type="continuationSeparator" w:id="0">
    <w:p w14:paraId="47B528A4" w14:textId="77777777" w:rsidR="00713830" w:rsidRDefault="00713830" w:rsidP="00907E03">
      <w:r>
        <w:continuationSeparator/>
      </w:r>
    </w:p>
  </w:footnote>
  <w:footnote w:type="continuationNotice" w:id="1">
    <w:p w14:paraId="684C0B30" w14:textId="77777777" w:rsidR="00713830" w:rsidRDefault="00713830"/>
  </w:footnote>
  <w:footnote w:id="2">
    <w:p w14:paraId="1D8BC6D7" w14:textId="04107E74" w:rsidR="002546EA" w:rsidRDefault="002546EA">
      <w:pPr>
        <w:pStyle w:val="FootnoteText"/>
      </w:pPr>
      <w:r>
        <w:rPr>
          <w:rStyle w:val="FootnoteReference"/>
        </w:rPr>
        <w:footnoteRef/>
      </w:r>
      <w:r>
        <w:t xml:space="preserve"> </w:t>
      </w:r>
      <w:proofErr w:type="spellStart"/>
      <w:r w:rsidRPr="002546EA">
        <w:t>Guidecurves</w:t>
      </w:r>
      <w:proofErr w:type="spellEnd"/>
      <w:r w:rsidRPr="002546EA">
        <w:t xml:space="preserve"> are seasonal limits on reservoir storage, defined in Water Control Manuals (WCMs) based on historical hydrology and flood risk patterns. They specify the maximum water level allowed in the reservoir at any given time of year to mitigate flood risks while accommodating other uses.</w:t>
      </w:r>
    </w:p>
  </w:footnote>
  <w:footnote w:id="3">
    <w:p w14:paraId="05EFEA50" w14:textId="1D42A022" w:rsidR="007B4AC7" w:rsidRDefault="007B4AC7">
      <w:pPr>
        <w:pStyle w:val="FootnoteText"/>
      </w:pPr>
      <w:r>
        <w:rPr>
          <w:rStyle w:val="FootnoteReference"/>
        </w:rPr>
        <w:footnoteRef/>
      </w:r>
      <w:r>
        <w:t xml:space="preserve"> Critical water supply condition is defined by water storage falling below the storage thresholds for Critical water supply identified in Table 1, above</w:t>
      </w:r>
      <w:r w:rsidR="00435DA5">
        <w:t xml:space="preserve">, and would set minimum instream flows in the Upper River to 25 </w:t>
      </w:r>
      <w:proofErr w:type="spellStart"/>
      <w:r w:rsidR="00435DA5">
        <w:t>cfs</w:t>
      </w:r>
      <w:proofErr w:type="spellEnd"/>
      <w:r w:rsidR="00435DA5">
        <w:t xml:space="preserve"> and 35 </w:t>
      </w:r>
      <w:proofErr w:type="spellStart"/>
      <w:r w:rsidR="00435DA5">
        <w:t>cfs</w:t>
      </w:r>
      <w:proofErr w:type="spellEnd"/>
      <w:r w:rsidR="00435DA5">
        <w:t xml:space="preserve"> in the Lower River.</w:t>
      </w:r>
    </w:p>
  </w:footnote>
  <w:footnote w:id="4">
    <w:p w14:paraId="52E49867" w14:textId="52F0E895" w:rsidR="00C80177" w:rsidRDefault="00C80177">
      <w:pPr>
        <w:pStyle w:val="FootnoteText"/>
      </w:pPr>
      <w:r>
        <w:rPr>
          <w:rStyle w:val="FootnoteReference"/>
        </w:rPr>
        <w:footnoteRef/>
      </w:r>
      <w:r>
        <w:t xml:space="preserve"> </w:t>
      </w:r>
      <w:r w:rsidRPr="00C80177">
        <w:t xml:space="preserve">The Chinook salmon passage threshold in the Upper River has been determined to be 105 </w:t>
      </w:r>
      <w:proofErr w:type="spellStart"/>
      <w:r w:rsidRPr="00C80177">
        <w:t>cfs</w:t>
      </w:r>
      <w:proofErr w:type="spellEnd"/>
      <w:r w:rsidRPr="00C80177">
        <w:t xml:space="preserve"> at Healdsburg. This threshold is considered the most conservative, as Chinook salmon are the largest </w:t>
      </w:r>
      <w:r w:rsidR="00A71B33">
        <w:t>bodied</w:t>
      </w:r>
      <w:r w:rsidRPr="00C80177">
        <w:t xml:space="preserve"> salmonids in the Russian River and require the most flow for upstream passage.</w:t>
      </w:r>
    </w:p>
  </w:footnote>
  <w:footnote w:id="5">
    <w:p w14:paraId="3B905B26" w14:textId="77777777" w:rsidR="00063042" w:rsidRDefault="00063042" w:rsidP="00063042">
      <w:pPr>
        <w:pStyle w:val="FootnoteText"/>
      </w:pPr>
      <w:r>
        <w:rPr>
          <w:rStyle w:val="FootnoteReference"/>
        </w:rPr>
        <w:footnoteRef/>
      </w:r>
      <w:r>
        <w:t xml:space="preserve"> Note: These examples do not consider ramping needed to comply with BO RPM 1.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88C38" w14:textId="77777777" w:rsidR="00F51902" w:rsidRDefault="00F51902">
    <w:pPr>
      <w:pStyle w:val="Header"/>
      <w:pBdr>
        <w:bottom w:val="none" w:sz="0" w:space="0" w:color="auto"/>
      </w:pBdr>
    </w:pPr>
    <w: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2A6D" w14:textId="77777777" w:rsidR="00F51902" w:rsidRDefault="00F51902">
    <w:pPr>
      <w:pStyle w:val="Header"/>
      <w:pBdr>
        <w:bottom w:val="none" w:sz="0" w:space="0" w:color="auto"/>
      </w:pBdr>
    </w:pPr>
    <w: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46B7" w14:textId="77777777" w:rsidR="00F51902" w:rsidRDefault="00F51902">
    <w:r>
      <w:rPr>
        <w:noProof/>
      </w:rPr>
      <mc:AlternateContent>
        <mc:Choice Requires="wps">
          <w:drawing>
            <wp:anchor distT="0" distB="0" distL="114300" distR="114300" simplePos="0" relativeHeight="251659264" behindDoc="1" locked="1" layoutInCell="1" allowOverlap="1" wp14:anchorId="38779958" wp14:editId="5F4288A1">
              <wp:simplePos x="0" y="0"/>
              <wp:positionH relativeFrom="page">
                <wp:align>left</wp:align>
              </wp:positionH>
              <wp:positionV relativeFrom="page">
                <wp:posOffset>4389120</wp:posOffset>
              </wp:positionV>
              <wp:extent cx="1097280" cy="640080"/>
              <wp:effectExtent l="0" t="0" r="7620" b="762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640080"/>
                      </a:xfrm>
                      <a:prstGeom prst="rect">
                        <a:avLst/>
                      </a:prstGeom>
                      <a:solidFill>
                        <a:srgbClr val="EC952E"/>
                      </a:solidFill>
                      <a:ln>
                        <a:noFill/>
                      </a:ln>
                    </wps:spPr>
                    <wps:txbx>
                      <w:txbxContent>
                        <w:p w14:paraId="545DA243" w14:textId="77777777" w:rsidR="00F51902" w:rsidRDefault="00F5190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8779958" id="_x0000_t202" coordsize="21600,21600" o:spt="202" path="m,l,21600r21600,l21600,xe">
              <v:stroke joinstyle="miter"/>
              <v:path gradientshapeok="t" o:connecttype="rect"/>
            </v:shapetype>
            <v:shape id="_x0000_s1037" type="#_x0000_t202" style="position:absolute;margin-left:0;margin-top:345.6pt;width:86.4pt;height:50.4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" fillcolor="#ec952e" stroked="f">
              <v:textbox>
                <w:txbxContent>
                  <w:p w14:paraId="545DA243" w14:textId="77777777" w:rsidR="00F51902" w:rsidRDefault="00F51902"/>
                </w:txbxContent>
              </v:textbox>
              <w10:wrap anchorx="page" anchory="page"/>
              <w10:anchorlock/>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1924" w14:textId="77777777" w:rsidR="008C059B" w:rsidRDefault="007A6E8E" w:rsidP="008C059B">
    <w:pPr>
      <w:pStyle w:val="Header"/>
    </w:pPr>
    <w:r>
      <w:t>Contents</w:t>
    </w:r>
  </w:p>
  <w:p w14:paraId="740B42D5" w14:textId="77777777" w:rsidR="008C059B" w:rsidRDefault="008C059B" w:rsidP="00A74548">
    <w:pPr>
      <w:pStyle w:val="Header2ndline"/>
      <w:spacing w:after="44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CA077" w14:textId="77777777" w:rsidR="008C059B" w:rsidRDefault="007A6E8E" w:rsidP="00F43138">
    <w:pPr>
      <w:pStyle w:val="Header"/>
      <w:jc w:val="right"/>
    </w:pPr>
    <w:r>
      <w:t>Contents</w:t>
    </w:r>
  </w:p>
  <w:p w14:paraId="32B4C8C7" w14:textId="77777777" w:rsidR="008C059B" w:rsidRDefault="008C059B" w:rsidP="00EB4119">
    <w:pPr>
      <w:pStyle w:val="Header2ndline"/>
      <w:spacing w:after="48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11AB4" w14:textId="77777777" w:rsidR="008C059B" w:rsidRDefault="008C059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2F7A9" w14:textId="3C8A3E2C" w:rsidR="00681F99" w:rsidRDefault="00681F99" w:rsidP="008C059B">
    <w:pPr>
      <w:pStyle w:val="Header"/>
    </w:pPr>
    <w:r w:rsidRPr="001E259D">
      <w:rPr>
        <w:rFonts w:eastAsia="Arial Unicode MS" w:cs="Arial"/>
        <w:szCs w:val="14"/>
      </w:rPr>
      <w:fldChar w:fldCharType="begin"/>
    </w:r>
    <w:r w:rsidRPr="001E259D">
      <w:rPr>
        <w:rFonts w:eastAsia="Arial Unicode MS" w:cs="Arial"/>
        <w:szCs w:val="14"/>
      </w:rPr>
      <w:instrText xml:space="preserve"> Styleref  "Heading 2"</w:instrText>
    </w:r>
    <w:r w:rsidRPr="001E259D">
      <w:rPr>
        <w:rFonts w:eastAsia="Arial Unicode MS" w:cs="Arial"/>
        <w:szCs w:val="14"/>
      </w:rPr>
      <w:fldChar w:fldCharType="separate"/>
    </w:r>
    <w:r w:rsidR="003B2E80">
      <w:rPr>
        <w:rFonts w:eastAsia="Arial Unicode MS" w:cs="Arial"/>
        <w:noProof/>
        <w:szCs w:val="14"/>
      </w:rPr>
      <w:t>Reservoir Operations Adaptive Management Action Development and Implementation</w:t>
    </w:r>
    <w:r w:rsidRPr="001E259D">
      <w:rPr>
        <w:rFonts w:eastAsia="Arial Unicode MS" w:cs="Arial"/>
        <w:szCs w:val="14"/>
      </w:rPr>
      <w:fldChar w:fldCharType="end"/>
    </w:r>
  </w:p>
  <w:p w14:paraId="40A3EB3B" w14:textId="77777777" w:rsidR="00681F99" w:rsidRDefault="00681F99" w:rsidP="00A74548">
    <w:pPr>
      <w:pStyle w:val="Header2ndline"/>
      <w:spacing w:after="44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BB9C" w14:textId="2D1139CF" w:rsidR="00681F99" w:rsidRDefault="00681F99" w:rsidP="00F43138">
    <w:pPr>
      <w:pStyle w:val="Header"/>
      <w:jc w:val="right"/>
    </w:pPr>
    <w:r w:rsidRPr="001E259D">
      <w:rPr>
        <w:rFonts w:eastAsia="Arial Unicode MS" w:cs="Arial"/>
        <w:szCs w:val="14"/>
      </w:rPr>
      <w:fldChar w:fldCharType="begin"/>
    </w:r>
    <w:r w:rsidRPr="001E259D">
      <w:rPr>
        <w:rFonts w:eastAsia="Arial Unicode MS" w:cs="Arial"/>
        <w:szCs w:val="14"/>
      </w:rPr>
      <w:instrText xml:space="preserve"> Styleref  "Heading 2"</w:instrText>
    </w:r>
    <w:r w:rsidRPr="001E259D">
      <w:rPr>
        <w:rFonts w:eastAsia="Arial Unicode MS" w:cs="Arial"/>
        <w:szCs w:val="14"/>
      </w:rPr>
      <w:fldChar w:fldCharType="separate"/>
    </w:r>
    <w:r w:rsidR="003B2E80">
      <w:rPr>
        <w:rFonts w:eastAsia="Arial Unicode MS" w:cs="Arial"/>
        <w:noProof/>
        <w:szCs w:val="14"/>
      </w:rPr>
      <w:t>Reservoir Operations Adaptive Management Action Development and Implementation</w:t>
    </w:r>
    <w:r w:rsidRPr="001E259D">
      <w:rPr>
        <w:rFonts w:eastAsia="Arial Unicode MS" w:cs="Arial"/>
        <w:szCs w:val="1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FD447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74D7C"/>
    <w:multiLevelType w:val="multilevel"/>
    <w:tmpl w:val="2A58FE7C"/>
    <w:lvl w:ilvl="0">
      <w:start w:val="1"/>
      <w:numFmt w:val="bullet"/>
      <w:lvlText w:val=""/>
      <w:lvlJc w:val="left"/>
      <w:pPr>
        <w:ind w:left="216" w:hanging="216"/>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0D363CA"/>
    <w:multiLevelType w:val="hybridMultilevel"/>
    <w:tmpl w:val="D43A3D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C621E2"/>
    <w:multiLevelType w:val="multilevel"/>
    <w:tmpl w:val="CEA6725E"/>
    <w:lvl w:ilvl="0">
      <w:start w:val="1"/>
      <w:numFmt w:val="bullet"/>
      <w:pStyle w:val="Mitigationbulletindent"/>
      <w:lvlText w:val=""/>
      <w:lvlJc w:val="left"/>
      <w:pPr>
        <w:tabs>
          <w:tab w:val="num" w:pos="1080"/>
        </w:tabs>
        <w:ind w:left="1080" w:hanging="360"/>
      </w:pPr>
      <w:rPr>
        <w:rFonts w:ascii="Symbol" w:hAnsi="Symbol" w:hint="default"/>
      </w:rPr>
    </w:lvl>
    <w:lvl w:ilvl="1">
      <w:start w:val="1"/>
      <w:numFmt w:val="bullet"/>
      <w:pStyle w:val="Mitigationbulletindent2"/>
      <w:lvlText w:val="o"/>
      <w:lvlJc w:val="left"/>
      <w:pPr>
        <w:tabs>
          <w:tab w:val="num" w:pos="1440"/>
        </w:tabs>
        <w:ind w:left="1440" w:hanging="360"/>
      </w:pPr>
      <w:rPr>
        <w:rFonts w:ascii="Courier New" w:hAnsi="Courier New" w:hint="default"/>
      </w:rPr>
    </w:lvl>
    <w:lvl w:ilvl="2">
      <w:start w:val="1"/>
      <w:numFmt w:val="bullet"/>
      <w:pStyle w:val="Mitigationbulletindent3"/>
      <w:lvlText w:val="-"/>
      <w:lvlJc w:val="left"/>
      <w:pPr>
        <w:tabs>
          <w:tab w:val="num" w:pos="1800"/>
        </w:tabs>
        <w:ind w:left="1800" w:hanging="360"/>
      </w:pPr>
      <w:rPr>
        <w:rFonts w:ascii="Courier New" w:hAnsi="Courier New"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256D70D3"/>
    <w:multiLevelType w:val="multilevel"/>
    <w:tmpl w:val="3F76DB54"/>
    <w:styleLink w:val="NumberedListStyle"/>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lowerLetter"/>
      <w:pStyle w:val="ListNumber4"/>
      <w:lvlText w:val="%4)"/>
      <w:lvlJc w:val="left"/>
      <w:pPr>
        <w:ind w:left="1440" w:hanging="360"/>
      </w:pPr>
      <w:rPr>
        <w:rFonts w:hint="default"/>
      </w:rPr>
    </w:lvl>
    <w:lvl w:ilvl="4">
      <w:start w:val="1"/>
      <w:numFmt w:val="decimal"/>
      <w:pStyle w:val="ListNumber5"/>
      <w:lvlText w:val="%5)"/>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 w15:restartNumberingAfterBreak="0">
    <w:nsid w:val="2FFB6ED5"/>
    <w:multiLevelType w:val="multilevel"/>
    <w:tmpl w:val="6448906E"/>
    <w:lvl w:ilvl="0">
      <w:start w:val="1"/>
      <w:numFmt w:val="bullet"/>
      <w:pStyle w:val="ListBullet"/>
      <w:lvlText w:val=""/>
      <w:lvlJc w:val="left"/>
      <w:pPr>
        <w:ind w:left="360" w:hanging="360"/>
      </w:pPr>
      <w:rPr>
        <w:rFonts w:ascii="Symbol" w:hAnsi="Symbol" w:hint="default"/>
      </w:rPr>
    </w:lvl>
    <w:lvl w:ilvl="1">
      <w:start w:val="1"/>
      <w:numFmt w:val="bullet"/>
      <w:pStyle w:val="ListBullet2"/>
      <w:lvlText w:val="–"/>
      <w:lvlJc w:val="left"/>
      <w:pPr>
        <w:ind w:left="720" w:hanging="360"/>
      </w:pPr>
      <w:rPr>
        <w:rFonts w:ascii="Times" w:hAnsi="Times" w:hint="default"/>
      </w:rPr>
    </w:lvl>
    <w:lvl w:ilvl="2">
      <w:start w:val="1"/>
      <w:numFmt w:val="bullet"/>
      <w:pStyle w:val="ListBullet3"/>
      <w:lvlText w:val=""/>
      <w:lvlJc w:val="left"/>
      <w:pPr>
        <w:ind w:left="1080" w:hanging="360"/>
      </w:pPr>
      <w:rPr>
        <w:rFonts w:ascii="Wingdings" w:hAnsi="Wingdings" w:hint="default"/>
      </w:rPr>
    </w:lvl>
    <w:lvl w:ilvl="3">
      <w:start w:val="1"/>
      <w:numFmt w:val="bullet"/>
      <w:pStyle w:val="ListBullet4"/>
      <w:lvlText w:val="-"/>
      <w:lvlJc w:val="left"/>
      <w:pPr>
        <w:ind w:left="1440" w:hanging="360"/>
      </w:pPr>
      <w:rPr>
        <w:rFonts w:ascii="Times" w:hAnsi="Times" w:hint="default"/>
      </w:rPr>
    </w:lvl>
    <w:lvl w:ilvl="4">
      <w:start w:val="1"/>
      <w:numFmt w:val="bullet"/>
      <w:pStyle w:val="ListBullet5"/>
      <w:lvlText w:val="•"/>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15:restartNumberingAfterBreak="0">
    <w:nsid w:val="56DA2421"/>
    <w:multiLevelType w:val="multilevel"/>
    <w:tmpl w:val="E77E521E"/>
    <w:styleLink w:val="BulletedListStyl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Times" w:hAnsi="Time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Times" w:hAnsi="Times" w:hint="default"/>
      </w:rPr>
    </w:lvl>
    <w:lvl w:ilvl="4">
      <w:start w:val="1"/>
      <w:numFmt w:val="bullet"/>
      <w:lvlText w:val="•"/>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7" w15:restartNumberingAfterBreak="0">
    <w:nsid w:val="5C655FAB"/>
    <w:multiLevelType w:val="multilevel"/>
    <w:tmpl w:val="B55AD3B6"/>
    <w:lvl w:ilvl="0">
      <w:start w:val="1"/>
      <w:numFmt w:val="bullet"/>
      <w:pStyle w:val="Tabletextbullet"/>
      <w:lvlText w:val=""/>
      <w:lvlJc w:val="left"/>
      <w:pPr>
        <w:tabs>
          <w:tab w:val="num" w:pos="216"/>
        </w:tabs>
        <w:ind w:left="216" w:hanging="216"/>
      </w:pPr>
      <w:rPr>
        <w:rFonts w:ascii="Symbol" w:hAnsi="Symbol" w:hint="default"/>
      </w:rPr>
    </w:lvl>
    <w:lvl w:ilvl="1">
      <w:start w:val="1"/>
      <w:numFmt w:val="bullet"/>
      <w:pStyle w:val="Tabletextbullet2"/>
      <w:lvlText w:val="o"/>
      <w:lvlJc w:val="left"/>
      <w:pPr>
        <w:tabs>
          <w:tab w:val="num" w:pos="432"/>
        </w:tabs>
        <w:ind w:left="432" w:hanging="216"/>
      </w:pPr>
      <w:rPr>
        <w:rFonts w:ascii="Courier New" w:hAnsi="Courier New" w:hint="default"/>
      </w:rPr>
    </w:lvl>
    <w:lvl w:ilvl="2">
      <w:start w:val="1"/>
      <w:numFmt w:val="bullet"/>
      <w:lvlText w:val=""/>
      <w:lvlJc w:val="left"/>
      <w:pPr>
        <w:ind w:left="648" w:hanging="216"/>
      </w:pPr>
      <w:rPr>
        <w:rFonts w:ascii="Wingdings" w:hAnsi="Wingdings" w:hint="default"/>
      </w:rPr>
    </w:lvl>
    <w:lvl w:ilvl="3">
      <w:start w:val="1"/>
      <w:numFmt w:val="bullet"/>
      <w:lvlText w:val=""/>
      <w:lvlJc w:val="left"/>
      <w:pPr>
        <w:ind w:left="864" w:hanging="216"/>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337620B"/>
    <w:multiLevelType w:val="multilevel"/>
    <w:tmpl w:val="0F047072"/>
    <w:lvl w:ilvl="0">
      <w:start w:val="1"/>
      <w:numFmt w:val="decimal"/>
      <w:pStyle w:val="Heading1"/>
      <w:suff w:val="nothing"/>
      <w:lvlText w:val="Chapter %1"/>
      <w:lvlJc w:val="left"/>
      <w:pPr>
        <w:ind w:left="720" w:hanging="720"/>
      </w:pPr>
      <w:rPr>
        <w:rFonts w:hint="default"/>
      </w:rPr>
    </w:lvl>
    <w:lvl w:ilvl="1">
      <w:start w:val="6"/>
      <w:numFmt w:val="none"/>
      <w:lvlText w:val=""/>
      <w:lvlJc w:val="left"/>
      <w:pPr>
        <w:ind w:left="0" w:firstLine="0"/>
      </w:pPr>
      <w:rPr>
        <w:rFonts w:hint="default"/>
      </w:rPr>
    </w:lvl>
    <w:lvl w:ilvl="2">
      <w:start w:val="1"/>
      <w:numFmt w:val="decimal"/>
      <w:lvlRestart w:val="1"/>
      <w:pStyle w:val="Heading3"/>
      <w:lvlText w:val="%1.%3"/>
      <w:lvlJc w:val="left"/>
      <w:pPr>
        <w:tabs>
          <w:tab w:val="num" w:pos="720"/>
        </w:tabs>
        <w:ind w:left="720" w:hanging="720"/>
      </w:pPr>
      <w:rPr>
        <w:rFonts w:hint="default"/>
      </w:rPr>
    </w:lvl>
    <w:lvl w:ilvl="3">
      <w:start w:val="1"/>
      <w:numFmt w:val="decimal"/>
      <w:pStyle w:val="Heading4"/>
      <w:lvlText w:val="%1.%3%2.%4"/>
      <w:lvlJc w:val="left"/>
      <w:pPr>
        <w:tabs>
          <w:tab w:val="num" w:pos="1080"/>
        </w:tabs>
        <w:ind w:left="1080" w:hanging="1080"/>
      </w:pPr>
      <w:rPr>
        <w:rFonts w:hint="default"/>
      </w:rPr>
    </w:lvl>
    <w:lvl w:ilvl="4">
      <w:start w:val="1"/>
      <w:numFmt w:val="decimal"/>
      <w:pStyle w:val="Heading5"/>
      <w:lvlText w:val="%1.%3.%4.%5"/>
      <w:lvlJc w:val="left"/>
      <w:pPr>
        <w:tabs>
          <w:tab w:val="num" w:pos="1267"/>
        </w:tabs>
        <w:ind w:left="1267" w:hanging="1267"/>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9"/>
      <w:lvlJc w:val="left"/>
      <w:pPr>
        <w:ind w:left="0" w:firstLine="0"/>
      </w:pPr>
      <w:rPr>
        <w:rFonts w:hint="default"/>
      </w:rPr>
    </w:lvl>
  </w:abstractNum>
  <w:num w:numId="1" w16cid:durableId="455025196">
    <w:abstractNumId w:val="6"/>
  </w:num>
  <w:num w:numId="2" w16cid:durableId="776297294">
    <w:abstractNumId w:val="4"/>
  </w:num>
  <w:num w:numId="3" w16cid:durableId="525681686">
    <w:abstractNumId w:val="1"/>
  </w:num>
  <w:num w:numId="4" w16cid:durableId="1068187180">
    <w:abstractNumId w:val="3"/>
  </w:num>
  <w:num w:numId="5" w16cid:durableId="1613435312">
    <w:abstractNumId w:val="5"/>
  </w:num>
  <w:num w:numId="6" w16cid:durableId="2088964925">
    <w:abstractNumId w:val="8"/>
  </w:num>
  <w:num w:numId="7" w16cid:durableId="414714537">
    <w:abstractNumId w:val="1"/>
  </w:num>
  <w:num w:numId="8" w16cid:durableId="1092748831">
    <w:abstractNumId w:val="5"/>
  </w:num>
  <w:num w:numId="9" w16cid:durableId="352727036">
    <w:abstractNumId w:val="5"/>
  </w:num>
  <w:num w:numId="10" w16cid:durableId="324943394">
    <w:abstractNumId w:val="5"/>
  </w:num>
  <w:num w:numId="11" w16cid:durableId="1559390121">
    <w:abstractNumId w:val="5"/>
  </w:num>
  <w:num w:numId="12" w16cid:durableId="312295277">
    <w:abstractNumId w:val="5"/>
  </w:num>
  <w:num w:numId="13" w16cid:durableId="1910455620">
    <w:abstractNumId w:val="7"/>
  </w:num>
  <w:num w:numId="14" w16cid:durableId="114101599">
    <w:abstractNumId w:val="3"/>
  </w:num>
  <w:num w:numId="15" w16cid:durableId="919602224">
    <w:abstractNumId w:val="3"/>
  </w:num>
  <w:num w:numId="16" w16cid:durableId="1240359232">
    <w:abstractNumId w:val="3"/>
  </w:num>
  <w:num w:numId="17" w16cid:durableId="1367829330">
    <w:abstractNumId w:val="0"/>
  </w:num>
  <w:num w:numId="18" w16cid:durableId="1804738474">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lickAndTypeStyle w:val="12space"/>
  <w:evenAndOddHeaders/>
  <w:characterSpacingControl w:val="doNotCompress"/>
  <w:hdrShapeDefaults>
    <o:shapedefaults v:ext="edit" spidmax="2050"/>
  </w:hdrShapeDefaults>
  <w:footnotePr>
    <w:footnote w:id="-1"/>
    <w:footnote w:id="0"/>
    <w:footnote w:id="1"/>
  </w:footnotePr>
  <w:endnotePr>
    <w:endnote w:id="-1"/>
    <w:endnote w:id="0"/>
  </w:endnotePr>
  <w:compat>
    <w:suppressBottom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F6"/>
    <w:rsid w:val="00002BFF"/>
    <w:rsid w:val="0000506B"/>
    <w:rsid w:val="0000728A"/>
    <w:rsid w:val="00010A70"/>
    <w:rsid w:val="00012821"/>
    <w:rsid w:val="000131F1"/>
    <w:rsid w:val="00022E97"/>
    <w:rsid w:val="00023396"/>
    <w:rsid w:val="000240A8"/>
    <w:rsid w:val="00026B40"/>
    <w:rsid w:val="0002778F"/>
    <w:rsid w:val="00027FBB"/>
    <w:rsid w:val="00031BA6"/>
    <w:rsid w:val="00031BF0"/>
    <w:rsid w:val="00034836"/>
    <w:rsid w:val="00036DB3"/>
    <w:rsid w:val="000376BB"/>
    <w:rsid w:val="00050028"/>
    <w:rsid w:val="000517B1"/>
    <w:rsid w:val="00052548"/>
    <w:rsid w:val="00052CD0"/>
    <w:rsid w:val="00053403"/>
    <w:rsid w:val="0005628D"/>
    <w:rsid w:val="00063042"/>
    <w:rsid w:val="000634A4"/>
    <w:rsid w:val="00064FB8"/>
    <w:rsid w:val="0007004A"/>
    <w:rsid w:val="00073C5C"/>
    <w:rsid w:val="00075BBF"/>
    <w:rsid w:val="00076022"/>
    <w:rsid w:val="00077677"/>
    <w:rsid w:val="00086262"/>
    <w:rsid w:val="0008754D"/>
    <w:rsid w:val="000917EA"/>
    <w:rsid w:val="00095719"/>
    <w:rsid w:val="0009739E"/>
    <w:rsid w:val="000A0D04"/>
    <w:rsid w:val="000A470E"/>
    <w:rsid w:val="000A6F8A"/>
    <w:rsid w:val="000B03AE"/>
    <w:rsid w:val="000B2119"/>
    <w:rsid w:val="000B22F9"/>
    <w:rsid w:val="000C155B"/>
    <w:rsid w:val="000C3A0F"/>
    <w:rsid w:val="000C3C9C"/>
    <w:rsid w:val="000D04F7"/>
    <w:rsid w:val="000D0A73"/>
    <w:rsid w:val="000D5C45"/>
    <w:rsid w:val="000E3A3B"/>
    <w:rsid w:val="000E3C54"/>
    <w:rsid w:val="000E45E6"/>
    <w:rsid w:val="000E6C59"/>
    <w:rsid w:val="000F4A8B"/>
    <w:rsid w:val="000F53C8"/>
    <w:rsid w:val="000F7277"/>
    <w:rsid w:val="000F7C02"/>
    <w:rsid w:val="001031F4"/>
    <w:rsid w:val="00103B1D"/>
    <w:rsid w:val="00107530"/>
    <w:rsid w:val="001101E5"/>
    <w:rsid w:val="001105F5"/>
    <w:rsid w:val="0011594F"/>
    <w:rsid w:val="00116CDC"/>
    <w:rsid w:val="00116E83"/>
    <w:rsid w:val="00116FA4"/>
    <w:rsid w:val="001173BC"/>
    <w:rsid w:val="00117F67"/>
    <w:rsid w:val="00120275"/>
    <w:rsid w:val="00123532"/>
    <w:rsid w:val="001260B0"/>
    <w:rsid w:val="00126AC6"/>
    <w:rsid w:val="00126D11"/>
    <w:rsid w:val="0012706D"/>
    <w:rsid w:val="00127D27"/>
    <w:rsid w:val="001376F5"/>
    <w:rsid w:val="00140BE2"/>
    <w:rsid w:val="00141067"/>
    <w:rsid w:val="00141961"/>
    <w:rsid w:val="0014593B"/>
    <w:rsid w:val="00147132"/>
    <w:rsid w:val="00150FA1"/>
    <w:rsid w:val="001510C8"/>
    <w:rsid w:val="001515D3"/>
    <w:rsid w:val="00153D4C"/>
    <w:rsid w:val="00155333"/>
    <w:rsid w:val="0015771C"/>
    <w:rsid w:val="00157CAC"/>
    <w:rsid w:val="00163983"/>
    <w:rsid w:val="0016763D"/>
    <w:rsid w:val="00174FCE"/>
    <w:rsid w:val="001830C3"/>
    <w:rsid w:val="0018346F"/>
    <w:rsid w:val="0018433A"/>
    <w:rsid w:val="00187745"/>
    <w:rsid w:val="001955C7"/>
    <w:rsid w:val="001957C2"/>
    <w:rsid w:val="001A125C"/>
    <w:rsid w:val="001A28D7"/>
    <w:rsid w:val="001A5F76"/>
    <w:rsid w:val="001A6EE0"/>
    <w:rsid w:val="001B304B"/>
    <w:rsid w:val="001B5C44"/>
    <w:rsid w:val="001B7DE1"/>
    <w:rsid w:val="001C5CCC"/>
    <w:rsid w:val="001D09ED"/>
    <w:rsid w:val="001D2563"/>
    <w:rsid w:val="001D3664"/>
    <w:rsid w:val="001D3E8C"/>
    <w:rsid w:val="001D6430"/>
    <w:rsid w:val="001D7B92"/>
    <w:rsid w:val="001E1F85"/>
    <w:rsid w:val="001F0B16"/>
    <w:rsid w:val="001F2FC7"/>
    <w:rsid w:val="001F30F8"/>
    <w:rsid w:val="00201704"/>
    <w:rsid w:val="002034F7"/>
    <w:rsid w:val="002038D0"/>
    <w:rsid w:val="00210428"/>
    <w:rsid w:val="0021120E"/>
    <w:rsid w:val="00214C96"/>
    <w:rsid w:val="0021610C"/>
    <w:rsid w:val="00217134"/>
    <w:rsid w:val="00217D84"/>
    <w:rsid w:val="00220865"/>
    <w:rsid w:val="00222726"/>
    <w:rsid w:val="00234DD8"/>
    <w:rsid w:val="00234EDB"/>
    <w:rsid w:val="002358DE"/>
    <w:rsid w:val="00243C52"/>
    <w:rsid w:val="00244AB6"/>
    <w:rsid w:val="00244B7F"/>
    <w:rsid w:val="002525C0"/>
    <w:rsid w:val="00253B43"/>
    <w:rsid w:val="00253E5A"/>
    <w:rsid w:val="002546EA"/>
    <w:rsid w:val="00255F94"/>
    <w:rsid w:val="00260ACD"/>
    <w:rsid w:val="00261CC2"/>
    <w:rsid w:val="002654B9"/>
    <w:rsid w:val="0026576B"/>
    <w:rsid w:val="00266038"/>
    <w:rsid w:val="002669BA"/>
    <w:rsid w:val="00267CF9"/>
    <w:rsid w:val="0027179D"/>
    <w:rsid w:val="00272D21"/>
    <w:rsid w:val="00275E42"/>
    <w:rsid w:val="00277E50"/>
    <w:rsid w:val="00280FFC"/>
    <w:rsid w:val="002823D3"/>
    <w:rsid w:val="00282C70"/>
    <w:rsid w:val="0028333B"/>
    <w:rsid w:val="00284802"/>
    <w:rsid w:val="00290F5D"/>
    <w:rsid w:val="00291273"/>
    <w:rsid w:val="00291BC8"/>
    <w:rsid w:val="0029308F"/>
    <w:rsid w:val="00293650"/>
    <w:rsid w:val="002A09E3"/>
    <w:rsid w:val="002A18C3"/>
    <w:rsid w:val="002A2548"/>
    <w:rsid w:val="002A66EC"/>
    <w:rsid w:val="002A759A"/>
    <w:rsid w:val="002B1857"/>
    <w:rsid w:val="002B2818"/>
    <w:rsid w:val="002B79C0"/>
    <w:rsid w:val="002B7AF5"/>
    <w:rsid w:val="002C1101"/>
    <w:rsid w:val="002C174F"/>
    <w:rsid w:val="002C7248"/>
    <w:rsid w:val="002D0DDE"/>
    <w:rsid w:val="002D1978"/>
    <w:rsid w:val="002D26EE"/>
    <w:rsid w:val="002D3B09"/>
    <w:rsid w:val="002D7FF1"/>
    <w:rsid w:val="002E2BE8"/>
    <w:rsid w:val="002E67FF"/>
    <w:rsid w:val="002F2242"/>
    <w:rsid w:val="002F23FC"/>
    <w:rsid w:val="002F307F"/>
    <w:rsid w:val="002F689E"/>
    <w:rsid w:val="002F7E86"/>
    <w:rsid w:val="00316061"/>
    <w:rsid w:val="003165F3"/>
    <w:rsid w:val="003166E2"/>
    <w:rsid w:val="00317BDA"/>
    <w:rsid w:val="00321B19"/>
    <w:rsid w:val="0032238D"/>
    <w:rsid w:val="003238F9"/>
    <w:rsid w:val="003320BF"/>
    <w:rsid w:val="00335BC6"/>
    <w:rsid w:val="003473DF"/>
    <w:rsid w:val="0035043C"/>
    <w:rsid w:val="003511F0"/>
    <w:rsid w:val="00351490"/>
    <w:rsid w:val="00352984"/>
    <w:rsid w:val="0035421F"/>
    <w:rsid w:val="00354321"/>
    <w:rsid w:val="00356B4E"/>
    <w:rsid w:val="00360787"/>
    <w:rsid w:val="0036114D"/>
    <w:rsid w:val="003643D7"/>
    <w:rsid w:val="00366F56"/>
    <w:rsid w:val="00373F23"/>
    <w:rsid w:val="00377691"/>
    <w:rsid w:val="00382E47"/>
    <w:rsid w:val="003833D6"/>
    <w:rsid w:val="003844BC"/>
    <w:rsid w:val="0038554E"/>
    <w:rsid w:val="0038741E"/>
    <w:rsid w:val="00387E2C"/>
    <w:rsid w:val="00391CB9"/>
    <w:rsid w:val="003924AE"/>
    <w:rsid w:val="003939F7"/>
    <w:rsid w:val="00396EC0"/>
    <w:rsid w:val="00397C4B"/>
    <w:rsid w:val="003A1DAC"/>
    <w:rsid w:val="003A3BD0"/>
    <w:rsid w:val="003A64C5"/>
    <w:rsid w:val="003B2E80"/>
    <w:rsid w:val="003C0D47"/>
    <w:rsid w:val="003C1126"/>
    <w:rsid w:val="003C1BC9"/>
    <w:rsid w:val="003C25E3"/>
    <w:rsid w:val="003C65C4"/>
    <w:rsid w:val="003D0FCF"/>
    <w:rsid w:val="003D64EC"/>
    <w:rsid w:val="003D694C"/>
    <w:rsid w:val="003D7671"/>
    <w:rsid w:val="003E4B1C"/>
    <w:rsid w:val="003E58DB"/>
    <w:rsid w:val="003E5F03"/>
    <w:rsid w:val="003E67E6"/>
    <w:rsid w:val="003F40C0"/>
    <w:rsid w:val="003F5C3B"/>
    <w:rsid w:val="003F5C43"/>
    <w:rsid w:val="0040074E"/>
    <w:rsid w:val="00401F39"/>
    <w:rsid w:val="00405B74"/>
    <w:rsid w:val="00407089"/>
    <w:rsid w:val="004101C7"/>
    <w:rsid w:val="00414B3E"/>
    <w:rsid w:val="004151EC"/>
    <w:rsid w:val="00416D4C"/>
    <w:rsid w:val="00421254"/>
    <w:rsid w:val="00421D0E"/>
    <w:rsid w:val="00422614"/>
    <w:rsid w:val="00424110"/>
    <w:rsid w:val="004275A5"/>
    <w:rsid w:val="00427DAE"/>
    <w:rsid w:val="00430D6C"/>
    <w:rsid w:val="00432CC0"/>
    <w:rsid w:val="00433134"/>
    <w:rsid w:val="00433989"/>
    <w:rsid w:val="00433DDD"/>
    <w:rsid w:val="00435DA5"/>
    <w:rsid w:val="004360A4"/>
    <w:rsid w:val="00437AA2"/>
    <w:rsid w:val="00443E32"/>
    <w:rsid w:val="00444719"/>
    <w:rsid w:val="00444ED4"/>
    <w:rsid w:val="0044582D"/>
    <w:rsid w:val="00453C1E"/>
    <w:rsid w:val="00454E47"/>
    <w:rsid w:val="0045698D"/>
    <w:rsid w:val="004606E2"/>
    <w:rsid w:val="00460CA4"/>
    <w:rsid w:val="00467C9E"/>
    <w:rsid w:val="0047165C"/>
    <w:rsid w:val="00475E32"/>
    <w:rsid w:val="00476053"/>
    <w:rsid w:val="00477020"/>
    <w:rsid w:val="00477185"/>
    <w:rsid w:val="0048115C"/>
    <w:rsid w:val="0048154A"/>
    <w:rsid w:val="00482A15"/>
    <w:rsid w:val="00493F90"/>
    <w:rsid w:val="00494BF8"/>
    <w:rsid w:val="00497BDE"/>
    <w:rsid w:val="004A2C1A"/>
    <w:rsid w:val="004B3497"/>
    <w:rsid w:val="004B3D4E"/>
    <w:rsid w:val="004B40B5"/>
    <w:rsid w:val="004B5515"/>
    <w:rsid w:val="004B56D8"/>
    <w:rsid w:val="004B64E8"/>
    <w:rsid w:val="004B6BE0"/>
    <w:rsid w:val="004C1477"/>
    <w:rsid w:val="004C1535"/>
    <w:rsid w:val="004C3198"/>
    <w:rsid w:val="004C5C95"/>
    <w:rsid w:val="004C5E5E"/>
    <w:rsid w:val="004D08A5"/>
    <w:rsid w:val="004D0C36"/>
    <w:rsid w:val="004D0EC1"/>
    <w:rsid w:val="004D5247"/>
    <w:rsid w:val="004D605B"/>
    <w:rsid w:val="004D68AB"/>
    <w:rsid w:val="004D7DA2"/>
    <w:rsid w:val="004E0ABD"/>
    <w:rsid w:val="004E15E4"/>
    <w:rsid w:val="004E1F15"/>
    <w:rsid w:val="004E450B"/>
    <w:rsid w:val="004E5429"/>
    <w:rsid w:val="004E6FED"/>
    <w:rsid w:val="004E7C94"/>
    <w:rsid w:val="004F29BB"/>
    <w:rsid w:val="004F7B71"/>
    <w:rsid w:val="0050187C"/>
    <w:rsid w:val="0050235E"/>
    <w:rsid w:val="00502654"/>
    <w:rsid w:val="0050302A"/>
    <w:rsid w:val="005070CC"/>
    <w:rsid w:val="0050774D"/>
    <w:rsid w:val="005124B6"/>
    <w:rsid w:val="00513CD3"/>
    <w:rsid w:val="00523DF7"/>
    <w:rsid w:val="0052473F"/>
    <w:rsid w:val="0053061E"/>
    <w:rsid w:val="00533262"/>
    <w:rsid w:val="00533FD1"/>
    <w:rsid w:val="00540731"/>
    <w:rsid w:val="0055700C"/>
    <w:rsid w:val="00562FAA"/>
    <w:rsid w:val="00565BD5"/>
    <w:rsid w:val="005710AA"/>
    <w:rsid w:val="005725FF"/>
    <w:rsid w:val="0057295F"/>
    <w:rsid w:val="00573510"/>
    <w:rsid w:val="00576939"/>
    <w:rsid w:val="0057723A"/>
    <w:rsid w:val="00581D7A"/>
    <w:rsid w:val="00584BA5"/>
    <w:rsid w:val="00586F5B"/>
    <w:rsid w:val="00592017"/>
    <w:rsid w:val="00592ECC"/>
    <w:rsid w:val="0059567D"/>
    <w:rsid w:val="005966BA"/>
    <w:rsid w:val="005A4845"/>
    <w:rsid w:val="005A6C11"/>
    <w:rsid w:val="005B14AF"/>
    <w:rsid w:val="005B5D7D"/>
    <w:rsid w:val="005B6995"/>
    <w:rsid w:val="005C175D"/>
    <w:rsid w:val="005C7B44"/>
    <w:rsid w:val="005D6821"/>
    <w:rsid w:val="005E0B14"/>
    <w:rsid w:val="005E3F38"/>
    <w:rsid w:val="005E6158"/>
    <w:rsid w:val="005F10BF"/>
    <w:rsid w:val="005F38AC"/>
    <w:rsid w:val="005F47F9"/>
    <w:rsid w:val="005F6F97"/>
    <w:rsid w:val="006019DC"/>
    <w:rsid w:val="00606D63"/>
    <w:rsid w:val="00606F08"/>
    <w:rsid w:val="006111EA"/>
    <w:rsid w:val="006161BE"/>
    <w:rsid w:val="00617562"/>
    <w:rsid w:val="0062156D"/>
    <w:rsid w:val="00622CDF"/>
    <w:rsid w:val="006269BB"/>
    <w:rsid w:val="00627AD9"/>
    <w:rsid w:val="0063343F"/>
    <w:rsid w:val="006370D6"/>
    <w:rsid w:val="006452E2"/>
    <w:rsid w:val="00646DBB"/>
    <w:rsid w:val="00647B5A"/>
    <w:rsid w:val="00647F44"/>
    <w:rsid w:val="00653E51"/>
    <w:rsid w:val="006546B1"/>
    <w:rsid w:val="00660D48"/>
    <w:rsid w:val="006647A0"/>
    <w:rsid w:val="006648AE"/>
    <w:rsid w:val="00664D84"/>
    <w:rsid w:val="006675C6"/>
    <w:rsid w:val="00671F95"/>
    <w:rsid w:val="00673950"/>
    <w:rsid w:val="006804F7"/>
    <w:rsid w:val="00681F99"/>
    <w:rsid w:val="0069418B"/>
    <w:rsid w:val="0069450B"/>
    <w:rsid w:val="00696C05"/>
    <w:rsid w:val="00697480"/>
    <w:rsid w:val="006A23AE"/>
    <w:rsid w:val="006A2D73"/>
    <w:rsid w:val="006A7E34"/>
    <w:rsid w:val="006B164C"/>
    <w:rsid w:val="006B361F"/>
    <w:rsid w:val="006B4113"/>
    <w:rsid w:val="006B5292"/>
    <w:rsid w:val="006C30C5"/>
    <w:rsid w:val="006C3883"/>
    <w:rsid w:val="006C671A"/>
    <w:rsid w:val="006D0985"/>
    <w:rsid w:val="006E04A7"/>
    <w:rsid w:val="006E0AE5"/>
    <w:rsid w:val="006E191E"/>
    <w:rsid w:val="006E19FF"/>
    <w:rsid w:val="006E49F5"/>
    <w:rsid w:val="006E7DD0"/>
    <w:rsid w:val="006E7E7D"/>
    <w:rsid w:val="006F216C"/>
    <w:rsid w:val="006F5E11"/>
    <w:rsid w:val="00705F79"/>
    <w:rsid w:val="00707F41"/>
    <w:rsid w:val="00707FE3"/>
    <w:rsid w:val="00713830"/>
    <w:rsid w:val="007243DE"/>
    <w:rsid w:val="007243E0"/>
    <w:rsid w:val="00725693"/>
    <w:rsid w:val="00726D1D"/>
    <w:rsid w:val="007319E0"/>
    <w:rsid w:val="00734336"/>
    <w:rsid w:val="00734924"/>
    <w:rsid w:val="0073640F"/>
    <w:rsid w:val="007417F4"/>
    <w:rsid w:val="00742238"/>
    <w:rsid w:val="007427D5"/>
    <w:rsid w:val="007540EF"/>
    <w:rsid w:val="00756154"/>
    <w:rsid w:val="007641B7"/>
    <w:rsid w:val="0076584C"/>
    <w:rsid w:val="0077431C"/>
    <w:rsid w:val="00775EBC"/>
    <w:rsid w:val="00787DD2"/>
    <w:rsid w:val="00790C6B"/>
    <w:rsid w:val="00790F1D"/>
    <w:rsid w:val="007919DD"/>
    <w:rsid w:val="00796164"/>
    <w:rsid w:val="007A0D3C"/>
    <w:rsid w:val="007A45E0"/>
    <w:rsid w:val="007A46CD"/>
    <w:rsid w:val="007A6E8E"/>
    <w:rsid w:val="007A77D8"/>
    <w:rsid w:val="007B0A0C"/>
    <w:rsid w:val="007B2435"/>
    <w:rsid w:val="007B409E"/>
    <w:rsid w:val="007B4AC7"/>
    <w:rsid w:val="007B4D42"/>
    <w:rsid w:val="007B528C"/>
    <w:rsid w:val="007C2181"/>
    <w:rsid w:val="007C73A0"/>
    <w:rsid w:val="007D03F4"/>
    <w:rsid w:val="007D400E"/>
    <w:rsid w:val="007D45CE"/>
    <w:rsid w:val="007D4AE9"/>
    <w:rsid w:val="007D5DE0"/>
    <w:rsid w:val="007E037E"/>
    <w:rsid w:val="007E0D33"/>
    <w:rsid w:val="007E2385"/>
    <w:rsid w:val="007E40F5"/>
    <w:rsid w:val="007E6745"/>
    <w:rsid w:val="007F61CC"/>
    <w:rsid w:val="007F6A65"/>
    <w:rsid w:val="007F7768"/>
    <w:rsid w:val="00800CF7"/>
    <w:rsid w:val="008015F1"/>
    <w:rsid w:val="00801BF1"/>
    <w:rsid w:val="00822D44"/>
    <w:rsid w:val="00834213"/>
    <w:rsid w:val="008352A0"/>
    <w:rsid w:val="008358A6"/>
    <w:rsid w:val="00840939"/>
    <w:rsid w:val="008416FE"/>
    <w:rsid w:val="0084384B"/>
    <w:rsid w:val="00843E51"/>
    <w:rsid w:val="00846576"/>
    <w:rsid w:val="008614C7"/>
    <w:rsid w:val="008643BE"/>
    <w:rsid w:val="00867238"/>
    <w:rsid w:val="008708E7"/>
    <w:rsid w:val="00870BC6"/>
    <w:rsid w:val="0087184C"/>
    <w:rsid w:val="00873623"/>
    <w:rsid w:val="008758B7"/>
    <w:rsid w:val="00880FBA"/>
    <w:rsid w:val="00883D22"/>
    <w:rsid w:val="00883F8E"/>
    <w:rsid w:val="008870A4"/>
    <w:rsid w:val="008914CE"/>
    <w:rsid w:val="00894226"/>
    <w:rsid w:val="008A36F6"/>
    <w:rsid w:val="008B1461"/>
    <w:rsid w:val="008B178E"/>
    <w:rsid w:val="008B5D53"/>
    <w:rsid w:val="008B5FAF"/>
    <w:rsid w:val="008C059B"/>
    <w:rsid w:val="008C0E1E"/>
    <w:rsid w:val="008D15CB"/>
    <w:rsid w:val="008D280F"/>
    <w:rsid w:val="008D5C35"/>
    <w:rsid w:val="008D62FE"/>
    <w:rsid w:val="008E4985"/>
    <w:rsid w:val="008F1BDF"/>
    <w:rsid w:val="008F340B"/>
    <w:rsid w:val="008F43CF"/>
    <w:rsid w:val="008F4DE3"/>
    <w:rsid w:val="008F5C83"/>
    <w:rsid w:val="00902B67"/>
    <w:rsid w:val="009069FA"/>
    <w:rsid w:val="00907E03"/>
    <w:rsid w:val="00910035"/>
    <w:rsid w:val="009116F4"/>
    <w:rsid w:val="0091548C"/>
    <w:rsid w:val="00915542"/>
    <w:rsid w:val="009162CA"/>
    <w:rsid w:val="00917B0C"/>
    <w:rsid w:val="00922AF8"/>
    <w:rsid w:val="00932FC0"/>
    <w:rsid w:val="009347D8"/>
    <w:rsid w:val="00935F5C"/>
    <w:rsid w:val="00942440"/>
    <w:rsid w:val="0094490E"/>
    <w:rsid w:val="00945EB6"/>
    <w:rsid w:val="0094674B"/>
    <w:rsid w:val="00946A9B"/>
    <w:rsid w:val="009479ED"/>
    <w:rsid w:val="009502E8"/>
    <w:rsid w:val="0095351D"/>
    <w:rsid w:val="00953F8B"/>
    <w:rsid w:val="00954881"/>
    <w:rsid w:val="00955178"/>
    <w:rsid w:val="0095601D"/>
    <w:rsid w:val="00956DF3"/>
    <w:rsid w:val="009572BC"/>
    <w:rsid w:val="009606C0"/>
    <w:rsid w:val="00961BEC"/>
    <w:rsid w:val="0096210D"/>
    <w:rsid w:val="009632F5"/>
    <w:rsid w:val="00963903"/>
    <w:rsid w:val="00967C9E"/>
    <w:rsid w:val="00972A58"/>
    <w:rsid w:val="00975710"/>
    <w:rsid w:val="00981455"/>
    <w:rsid w:val="009835A2"/>
    <w:rsid w:val="00991356"/>
    <w:rsid w:val="00991F70"/>
    <w:rsid w:val="0099460E"/>
    <w:rsid w:val="009951FC"/>
    <w:rsid w:val="00996F22"/>
    <w:rsid w:val="009A02FC"/>
    <w:rsid w:val="009A129B"/>
    <w:rsid w:val="009A1F5D"/>
    <w:rsid w:val="009B11B1"/>
    <w:rsid w:val="009B3FBC"/>
    <w:rsid w:val="009B4D1D"/>
    <w:rsid w:val="009B5595"/>
    <w:rsid w:val="009B5EF6"/>
    <w:rsid w:val="009C09A8"/>
    <w:rsid w:val="009C0CE4"/>
    <w:rsid w:val="009C2089"/>
    <w:rsid w:val="009C6844"/>
    <w:rsid w:val="009C6C47"/>
    <w:rsid w:val="009D32C0"/>
    <w:rsid w:val="009D3660"/>
    <w:rsid w:val="009E138D"/>
    <w:rsid w:val="009E5284"/>
    <w:rsid w:val="009F38AB"/>
    <w:rsid w:val="009F5549"/>
    <w:rsid w:val="00A02D9C"/>
    <w:rsid w:val="00A050D4"/>
    <w:rsid w:val="00A059BD"/>
    <w:rsid w:val="00A05E76"/>
    <w:rsid w:val="00A05F02"/>
    <w:rsid w:val="00A06B88"/>
    <w:rsid w:val="00A07677"/>
    <w:rsid w:val="00A0777C"/>
    <w:rsid w:val="00A14AA4"/>
    <w:rsid w:val="00A20A86"/>
    <w:rsid w:val="00A21490"/>
    <w:rsid w:val="00A236A4"/>
    <w:rsid w:val="00A24D7F"/>
    <w:rsid w:val="00A24E72"/>
    <w:rsid w:val="00A26409"/>
    <w:rsid w:val="00A36820"/>
    <w:rsid w:val="00A374BB"/>
    <w:rsid w:val="00A420EE"/>
    <w:rsid w:val="00A46060"/>
    <w:rsid w:val="00A46AF9"/>
    <w:rsid w:val="00A509C9"/>
    <w:rsid w:val="00A510D1"/>
    <w:rsid w:val="00A52181"/>
    <w:rsid w:val="00A54BF9"/>
    <w:rsid w:val="00A54CAD"/>
    <w:rsid w:val="00A57469"/>
    <w:rsid w:val="00A603CD"/>
    <w:rsid w:val="00A615D5"/>
    <w:rsid w:val="00A647AF"/>
    <w:rsid w:val="00A6644F"/>
    <w:rsid w:val="00A66F6B"/>
    <w:rsid w:val="00A71B33"/>
    <w:rsid w:val="00A73C8D"/>
    <w:rsid w:val="00A73D78"/>
    <w:rsid w:val="00A74548"/>
    <w:rsid w:val="00A75126"/>
    <w:rsid w:val="00A76E09"/>
    <w:rsid w:val="00A800A4"/>
    <w:rsid w:val="00A80AAA"/>
    <w:rsid w:val="00A83C68"/>
    <w:rsid w:val="00A83FD7"/>
    <w:rsid w:val="00A84229"/>
    <w:rsid w:val="00A859F6"/>
    <w:rsid w:val="00A92738"/>
    <w:rsid w:val="00A935F2"/>
    <w:rsid w:val="00A96246"/>
    <w:rsid w:val="00AA1140"/>
    <w:rsid w:val="00AA4B60"/>
    <w:rsid w:val="00AB115F"/>
    <w:rsid w:val="00AB117A"/>
    <w:rsid w:val="00AB1B6D"/>
    <w:rsid w:val="00AC08C1"/>
    <w:rsid w:val="00AC275F"/>
    <w:rsid w:val="00AC6219"/>
    <w:rsid w:val="00AD141F"/>
    <w:rsid w:val="00AD19C8"/>
    <w:rsid w:val="00AD2D67"/>
    <w:rsid w:val="00AD49B8"/>
    <w:rsid w:val="00AD4A16"/>
    <w:rsid w:val="00AD5B05"/>
    <w:rsid w:val="00AD5F42"/>
    <w:rsid w:val="00AD7257"/>
    <w:rsid w:val="00AD7952"/>
    <w:rsid w:val="00AE0D6F"/>
    <w:rsid w:val="00AE15DC"/>
    <w:rsid w:val="00AE53E0"/>
    <w:rsid w:val="00AE5824"/>
    <w:rsid w:val="00AE5957"/>
    <w:rsid w:val="00AE6929"/>
    <w:rsid w:val="00AF0313"/>
    <w:rsid w:val="00AF05FC"/>
    <w:rsid w:val="00AF264E"/>
    <w:rsid w:val="00AF5EC9"/>
    <w:rsid w:val="00B00D48"/>
    <w:rsid w:val="00B0176F"/>
    <w:rsid w:val="00B03912"/>
    <w:rsid w:val="00B05D04"/>
    <w:rsid w:val="00B069C3"/>
    <w:rsid w:val="00B113A2"/>
    <w:rsid w:val="00B17A3D"/>
    <w:rsid w:val="00B20CBE"/>
    <w:rsid w:val="00B217E6"/>
    <w:rsid w:val="00B27110"/>
    <w:rsid w:val="00B27501"/>
    <w:rsid w:val="00B31000"/>
    <w:rsid w:val="00B31982"/>
    <w:rsid w:val="00B400EB"/>
    <w:rsid w:val="00B4098B"/>
    <w:rsid w:val="00B40FEE"/>
    <w:rsid w:val="00B41EA5"/>
    <w:rsid w:val="00B42FF0"/>
    <w:rsid w:val="00B4434E"/>
    <w:rsid w:val="00B44615"/>
    <w:rsid w:val="00B51819"/>
    <w:rsid w:val="00B51FC7"/>
    <w:rsid w:val="00B5497F"/>
    <w:rsid w:val="00B55DE1"/>
    <w:rsid w:val="00B60C4A"/>
    <w:rsid w:val="00B66970"/>
    <w:rsid w:val="00B675C0"/>
    <w:rsid w:val="00B71059"/>
    <w:rsid w:val="00B74BEE"/>
    <w:rsid w:val="00B839BF"/>
    <w:rsid w:val="00B841EB"/>
    <w:rsid w:val="00B8628A"/>
    <w:rsid w:val="00B87C46"/>
    <w:rsid w:val="00B91904"/>
    <w:rsid w:val="00B9495E"/>
    <w:rsid w:val="00B9593D"/>
    <w:rsid w:val="00B96B88"/>
    <w:rsid w:val="00B973F2"/>
    <w:rsid w:val="00BA2041"/>
    <w:rsid w:val="00BA40DD"/>
    <w:rsid w:val="00BA7A65"/>
    <w:rsid w:val="00BB06F4"/>
    <w:rsid w:val="00BB24AC"/>
    <w:rsid w:val="00BB3EA1"/>
    <w:rsid w:val="00BC3413"/>
    <w:rsid w:val="00BC380C"/>
    <w:rsid w:val="00BD56FF"/>
    <w:rsid w:val="00BD7E79"/>
    <w:rsid w:val="00BE0D72"/>
    <w:rsid w:val="00BE1198"/>
    <w:rsid w:val="00BE1E59"/>
    <w:rsid w:val="00BE2077"/>
    <w:rsid w:val="00BE5E06"/>
    <w:rsid w:val="00BE79CF"/>
    <w:rsid w:val="00BF4BC6"/>
    <w:rsid w:val="00BF5753"/>
    <w:rsid w:val="00C0154F"/>
    <w:rsid w:val="00C01BAE"/>
    <w:rsid w:val="00C07BB8"/>
    <w:rsid w:val="00C10F37"/>
    <w:rsid w:val="00C176B1"/>
    <w:rsid w:val="00C202A2"/>
    <w:rsid w:val="00C21CF7"/>
    <w:rsid w:val="00C26681"/>
    <w:rsid w:val="00C277B6"/>
    <w:rsid w:val="00C3312B"/>
    <w:rsid w:val="00C333DC"/>
    <w:rsid w:val="00C33FF3"/>
    <w:rsid w:val="00C35CFE"/>
    <w:rsid w:val="00C40E92"/>
    <w:rsid w:val="00C4366F"/>
    <w:rsid w:val="00C43993"/>
    <w:rsid w:val="00C46FE0"/>
    <w:rsid w:val="00C5418F"/>
    <w:rsid w:val="00C56424"/>
    <w:rsid w:val="00C56A3F"/>
    <w:rsid w:val="00C56DB2"/>
    <w:rsid w:val="00C57666"/>
    <w:rsid w:val="00C616B2"/>
    <w:rsid w:val="00C628F7"/>
    <w:rsid w:val="00C641E7"/>
    <w:rsid w:val="00C674D3"/>
    <w:rsid w:val="00C711AE"/>
    <w:rsid w:val="00C80177"/>
    <w:rsid w:val="00C834F9"/>
    <w:rsid w:val="00C85C85"/>
    <w:rsid w:val="00C871C1"/>
    <w:rsid w:val="00C96CD6"/>
    <w:rsid w:val="00CA2383"/>
    <w:rsid w:val="00CA3C16"/>
    <w:rsid w:val="00CA4DC7"/>
    <w:rsid w:val="00CA5C66"/>
    <w:rsid w:val="00CA62B6"/>
    <w:rsid w:val="00CA7CA9"/>
    <w:rsid w:val="00CB1D39"/>
    <w:rsid w:val="00CB592F"/>
    <w:rsid w:val="00CB6F80"/>
    <w:rsid w:val="00CC3440"/>
    <w:rsid w:val="00CC34B4"/>
    <w:rsid w:val="00CC3EEF"/>
    <w:rsid w:val="00CC486C"/>
    <w:rsid w:val="00CD151A"/>
    <w:rsid w:val="00CD2B9B"/>
    <w:rsid w:val="00CD676A"/>
    <w:rsid w:val="00CD7507"/>
    <w:rsid w:val="00CE20B1"/>
    <w:rsid w:val="00CE3241"/>
    <w:rsid w:val="00CE747B"/>
    <w:rsid w:val="00CE7A95"/>
    <w:rsid w:val="00CF27B6"/>
    <w:rsid w:val="00CF2FE9"/>
    <w:rsid w:val="00CF423A"/>
    <w:rsid w:val="00CF61A2"/>
    <w:rsid w:val="00CF7920"/>
    <w:rsid w:val="00D02BA9"/>
    <w:rsid w:val="00D07EF8"/>
    <w:rsid w:val="00D10B91"/>
    <w:rsid w:val="00D1372D"/>
    <w:rsid w:val="00D16143"/>
    <w:rsid w:val="00D22192"/>
    <w:rsid w:val="00D242C8"/>
    <w:rsid w:val="00D259EC"/>
    <w:rsid w:val="00D32C69"/>
    <w:rsid w:val="00D33473"/>
    <w:rsid w:val="00D33FEF"/>
    <w:rsid w:val="00D35EBA"/>
    <w:rsid w:val="00D4195B"/>
    <w:rsid w:val="00D41D13"/>
    <w:rsid w:val="00D43D19"/>
    <w:rsid w:val="00D456B8"/>
    <w:rsid w:val="00D5189C"/>
    <w:rsid w:val="00D5342A"/>
    <w:rsid w:val="00D561D0"/>
    <w:rsid w:val="00D56CF1"/>
    <w:rsid w:val="00D572F6"/>
    <w:rsid w:val="00D602E0"/>
    <w:rsid w:val="00D61C65"/>
    <w:rsid w:val="00D62B94"/>
    <w:rsid w:val="00D63DD3"/>
    <w:rsid w:val="00D640C0"/>
    <w:rsid w:val="00D70675"/>
    <w:rsid w:val="00D710DF"/>
    <w:rsid w:val="00D7177E"/>
    <w:rsid w:val="00D743BC"/>
    <w:rsid w:val="00D75C00"/>
    <w:rsid w:val="00D772AE"/>
    <w:rsid w:val="00D8178F"/>
    <w:rsid w:val="00D81AB3"/>
    <w:rsid w:val="00D84EDF"/>
    <w:rsid w:val="00D91AEC"/>
    <w:rsid w:val="00D91EEE"/>
    <w:rsid w:val="00D9272F"/>
    <w:rsid w:val="00D9525C"/>
    <w:rsid w:val="00D97816"/>
    <w:rsid w:val="00DA13CA"/>
    <w:rsid w:val="00DA37F6"/>
    <w:rsid w:val="00DA4B48"/>
    <w:rsid w:val="00DA5E9F"/>
    <w:rsid w:val="00DA65AA"/>
    <w:rsid w:val="00DA6C1C"/>
    <w:rsid w:val="00DB1EDE"/>
    <w:rsid w:val="00DB6615"/>
    <w:rsid w:val="00DC2919"/>
    <w:rsid w:val="00DC7C7D"/>
    <w:rsid w:val="00DD5B9E"/>
    <w:rsid w:val="00DD6F44"/>
    <w:rsid w:val="00DD7D2B"/>
    <w:rsid w:val="00DE18D2"/>
    <w:rsid w:val="00DE369A"/>
    <w:rsid w:val="00DF71BE"/>
    <w:rsid w:val="00E04008"/>
    <w:rsid w:val="00E06193"/>
    <w:rsid w:val="00E13865"/>
    <w:rsid w:val="00E16B0A"/>
    <w:rsid w:val="00E16E6C"/>
    <w:rsid w:val="00E22C81"/>
    <w:rsid w:val="00E24B3D"/>
    <w:rsid w:val="00E24C21"/>
    <w:rsid w:val="00E24F76"/>
    <w:rsid w:val="00E25820"/>
    <w:rsid w:val="00E35D19"/>
    <w:rsid w:val="00E36494"/>
    <w:rsid w:val="00E41B46"/>
    <w:rsid w:val="00E41C55"/>
    <w:rsid w:val="00E427AD"/>
    <w:rsid w:val="00E45FE1"/>
    <w:rsid w:val="00E509FC"/>
    <w:rsid w:val="00E51172"/>
    <w:rsid w:val="00E535BB"/>
    <w:rsid w:val="00E55653"/>
    <w:rsid w:val="00E60340"/>
    <w:rsid w:val="00E607E6"/>
    <w:rsid w:val="00E6142D"/>
    <w:rsid w:val="00E62227"/>
    <w:rsid w:val="00E623B9"/>
    <w:rsid w:val="00E62C20"/>
    <w:rsid w:val="00E64739"/>
    <w:rsid w:val="00E67177"/>
    <w:rsid w:val="00E72A8D"/>
    <w:rsid w:val="00E73BBF"/>
    <w:rsid w:val="00E75D8D"/>
    <w:rsid w:val="00E803A3"/>
    <w:rsid w:val="00E81BEC"/>
    <w:rsid w:val="00E87030"/>
    <w:rsid w:val="00E90E27"/>
    <w:rsid w:val="00E91646"/>
    <w:rsid w:val="00E920AC"/>
    <w:rsid w:val="00E92889"/>
    <w:rsid w:val="00E9459F"/>
    <w:rsid w:val="00E95B6A"/>
    <w:rsid w:val="00E96154"/>
    <w:rsid w:val="00EA1D83"/>
    <w:rsid w:val="00EA2624"/>
    <w:rsid w:val="00EA6AD3"/>
    <w:rsid w:val="00EB13A0"/>
    <w:rsid w:val="00EB3D3A"/>
    <w:rsid w:val="00EB4119"/>
    <w:rsid w:val="00EB75A4"/>
    <w:rsid w:val="00EC0134"/>
    <w:rsid w:val="00EC2FB4"/>
    <w:rsid w:val="00EC42CC"/>
    <w:rsid w:val="00ED279A"/>
    <w:rsid w:val="00ED55CD"/>
    <w:rsid w:val="00ED7B18"/>
    <w:rsid w:val="00EE4AD6"/>
    <w:rsid w:val="00EE6D15"/>
    <w:rsid w:val="00EE6F09"/>
    <w:rsid w:val="00EE705C"/>
    <w:rsid w:val="00EF0366"/>
    <w:rsid w:val="00EF44DF"/>
    <w:rsid w:val="00EF46F3"/>
    <w:rsid w:val="00EF7A3C"/>
    <w:rsid w:val="00F00741"/>
    <w:rsid w:val="00F010CF"/>
    <w:rsid w:val="00F056A2"/>
    <w:rsid w:val="00F073AC"/>
    <w:rsid w:val="00F07754"/>
    <w:rsid w:val="00F110D0"/>
    <w:rsid w:val="00F11D51"/>
    <w:rsid w:val="00F12B09"/>
    <w:rsid w:val="00F134DE"/>
    <w:rsid w:val="00F142B4"/>
    <w:rsid w:val="00F15D4F"/>
    <w:rsid w:val="00F17407"/>
    <w:rsid w:val="00F20BA8"/>
    <w:rsid w:val="00F20CB1"/>
    <w:rsid w:val="00F270CC"/>
    <w:rsid w:val="00F32B8C"/>
    <w:rsid w:val="00F32FC3"/>
    <w:rsid w:val="00F35CCE"/>
    <w:rsid w:val="00F3723A"/>
    <w:rsid w:val="00F408F5"/>
    <w:rsid w:val="00F412CB"/>
    <w:rsid w:val="00F4246B"/>
    <w:rsid w:val="00F43138"/>
    <w:rsid w:val="00F443E9"/>
    <w:rsid w:val="00F51902"/>
    <w:rsid w:val="00F53582"/>
    <w:rsid w:val="00F63233"/>
    <w:rsid w:val="00F6419B"/>
    <w:rsid w:val="00F64E61"/>
    <w:rsid w:val="00F70955"/>
    <w:rsid w:val="00F71C0E"/>
    <w:rsid w:val="00F7635D"/>
    <w:rsid w:val="00F81D59"/>
    <w:rsid w:val="00F8697F"/>
    <w:rsid w:val="00F90709"/>
    <w:rsid w:val="00F908CB"/>
    <w:rsid w:val="00F91D99"/>
    <w:rsid w:val="00F928F1"/>
    <w:rsid w:val="00F93EE6"/>
    <w:rsid w:val="00F96D00"/>
    <w:rsid w:val="00FA1A11"/>
    <w:rsid w:val="00FA29D2"/>
    <w:rsid w:val="00FA60A2"/>
    <w:rsid w:val="00FA632D"/>
    <w:rsid w:val="00FB0DF1"/>
    <w:rsid w:val="00FB20B0"/>
    <w:rsid w:val="00FB358A"/>
    <w:rsid w:val="00FB4A82"/>
    <w:rsid w:val="00FC5667"/>
    <w:rsid w:val="00FD319F"/>
    <w:rsid w:val="00FD3BF2"/>
    <w:rsid w:val="00FD5C8C"/>
    <w:rsid w:val="00FD5DE0"/>
    <w:rsid w:val="00FD6975"/>
    <w:rsid w:val="00FD6FF9"/>
    <w:rsid w:val="00FD752F"/>
    <w:rsid w:val="00FE0123"/>
    <w:rsid w:val="00FE427D"/>
    <w:rsid w:val="00FE56F4"/>
    <w:rsid w:val="00FF1AD0"/>
    <w:rsid w:val="00FF33F4"/>
    <w:rsid w:val="00FF5DBC"/>
    <w:rsid w:val="00FF6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EB3B9"/>
  <w15:docId w15:val="{6C444893-8AB9-4486-A620-093B48FE4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lsdException w:name="heading 9"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semiHidden="1" w:uiPriority="0" w:unhideWhenUsed="1"/>
    <w:lsdException w:name="index heading" w:semiHidden="1" w:unhideWhenUsed="1"/>
    <w:lsdException w:name="caption" w:semiHidden="1" w:uiPriority="35" w:unhideWhenUsed="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3"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5" w:unhideWhenUsed="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uiPriority="21"/>
    <w:lsdException w:name="Subtle Reference" w:semiHidden="1" w:qFormat="1"/>
    <w:lsdException w:name="Intense Reference" w:uiPriority="32"/>
    <w:lsdException w:name="Book Title" w:semiHidden="1" w:uiPriority="33" w:unhideWhenUsed="1"/>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47A0"/>
    <w:pPr>
      <w:suppressAutoHyphens/>
      <w:spacing w:after="0" w:line="240" w:lineRule="auto"/>
    </w:pPr>
    <w:rPr>
      <w:rFonts w:ascii="Times New Roman" w:hAnsi="Times New Roman"/>
      <w:szCs w:val="20"/>
    </w:rPr>
  </w:style>
  <w:style w:type="paragraph" w:styleId="Heading1">
    <w:name w:val="heading 1"/>
    <w:basedOn w:val="Normal"/>
    <w:next w:val="Heading2"/>
    <w:link w:val="Heading1Char"/>
    <w:rsid w:val="0052473F"/>
    <w:pPr>
      <w:keepNext/>
      <w:numPr>
        <w:numId w:val="6"/>
      </w:numPr>
      <w:pBdr>
        <w:bottom w:val="single" w:sz="6" w:space="1" w:color="auto"/>
      </w:pBdr>
      <w:spacing w:before="960"/>
      <w:outlineLvl w:val="0"/>
    </w:pPr>
    <w:rPr>
      <w:rFonts w:ascii="Arial" w:eastAsia="Times New Roman" w:hAnsi="Arial" w:cs="Times New Roman"/>
      <w:b/>
      <w:caps/>
      <w:sz w:val="40"/>
    </w:rPr>
  </w:style>
  <w:style w:type="paragraph" w:styleId="Heading2">
    <w:name w:val="heading 2"/>
    <w:basedOn w:val="Normal"/>
    <w:next w:val="12space"/>
    <w:link w:val="Heading2Char"/>
    <w:rsid w:val="0052473F"/>
    <w:pPr>
      <w:keepNext/>
      <w:spacing w:after="600"/>
      <w:outlineLvl w:val="1"/>
    </w:pPr>
    <w:rPr>
      <w:rFonts w:ascii="Arial" w:eastAsia="Arial Unicode MS" w:hAnsi="Arial" w:cs="Times New Roman"/>
      <w:sz w:val="42"/>
      <w:szCs w:val="42"/>
    </w:rPr>
  </w:style>
  <w:style w:type="paragraph" w:styleId="Heading3">
    <w:name w:val="heading 3"/>
    <w:basedOn w:val="Normal"/>
    <w:next w:val="12space"/>
    <w:link w:val="Heading3Char"/>
    <w:qFormat/>
    <w:rsid w:val="0052473F"/>
    <w:pPr>
      <w:keepNext/>
      <w:numPr>
        <w:ilvl w:val="2"/>
        <w:numId w:val="6"/>
      </w:numPr>
      <w:spacing w:before="120" w:after="180"/>
      <w:outlineLvl w:val="2"/>
    </w:pPr>
    <w:rPr>
      <w:rFonts w:ascii="Arial" w:eastAsia="Times New Roman" w:hAnsi="Arial" w:cs="Times New Roman"/>
      <w:b/>
      <w:sz w:val="33"/>
      <w:szCs w:val="33"/>
    </w:rPr>
  </w:style>
  <w:style w:type="paragraph" w:styleId="Heading4">
    <w:name w:val="heading 4"/>
    <w:basedOn w:val="Normal"/>
    <w:next w:val="12space"/>
    <w:link w:val="Heading4Char"/>
    <w:qFormat/>
    <w:rsid w:val="0052473F"/>
    <w:pPr>
      <w:keepNext/>
      <w:numPr>
        <w:ilvl w:val="3"/>
        <w:numId w:val="6"/>
      </w:numPr>
      <w:spacing w:before="80" w:after="120"/>
      <w:outlineLvl w:val="3"/>
    </w:pPr>
    <w:rPr>
      <w:rFonts w:ascii="Arial" w:eastAsia="Arial Unicode MS" w:hAnsi="Arial" w:cs="Times New Roman"/>
      <w:sz w:val="31"/>
      <w:szCs w:val="31"/>
    </w:rPr>
  </w:style>
  <w:style w:type="paragraph" w:styleId="Heading5">
    <w:name w:val="heading 5"/>
    <w:basedOn w:val="Normal"/>
    <w:next w:val="12space"/>
    <w:link w:val="Heading5Char"/>
    <w:qFormat/>
    <w:rsid w:val="0052473F"/>
    <w:pPr>
      <w:keepNext/>
      <w:numPr>
        <w:ilvl w:val="4"/>
        <w:numId w:val="6"/>
      </w:numPr>
      <w:spacing w:before="120" w:after="120"/>
      <w:outlineLvl w:val="4"/>
    </w:pPr>
    <w:rPr>
      <w:rFonts w:ascii="Arial" w:eastAsia="Times New Roman" w:hAnsi="Arial" w:cs="Times New Roman"/>
      <w:b/>
      <w:sz w:val="26"/>
      <w:szCs w:val="26"/>
    </w:rPr>
  </w:style>
  <w:style w:type="paragraph" w:styleId="Heading6">
    <w:name w:val="heading 6"/>
    <w:basedOn w:val="Normal"/>
    <w:next w:val="12space"/>
    <w:link w:val="Heading6Char"/>
    <w:uiPriority w:val="3"/>
    <w:qFormat/>
    <w:rsid w:val="0052473F"/>
    <w:pPr>
      <w:keepNext/>
      <w:spacing w:before="100" w:after="100"/>
      <w:outlineLvl w:val="5"/>
    </w:pPr>
    <w:rPr>
      <w:rFonts w:ascii="Arial" w:eastAsia="Times New Roman" w:hAnsi="Arial" w:cs="Times New Roman"/>
      <w:b/>
      <w:i/>
      <w:sz w:val="23"/>
    </w:rPr>
  </w:style>
  <w:style w:type="paragraph" w:styleId="Heading7">
    <w:name w:val="heading 7"/>
    <w:basedOn w:val="Normal"/>
    <w:next w:val="12space"/>
    <w:link w:val="Heading7Char"/>
    <w:uiPriority w:val="3"/>
    <w:qFormat/>
    <w:rsid w:val="0052473F"/>
    <w:pPr>
      <w:keepNext/>
      <w:spacing w:before="100" w:after="60"/>
      <w:outlineLvl w:val="6"/>
    </w:pPr>
    <w:rPr>
      <w:rFonts w:ascii="Arial" w:eastAsia="Times New Roman" w:hAnsi="Arial" w:cs="Times New Roman"/>
      <w:b/>
      <w:sz w:val="21"/>
    </w:rPr>
  </w:style>
  <w:style w:type="paragraph" w:styleId="Heading8">
    <w:name w:val="heading 8"/>
    <w:basedOn w:val="Normal"/>
    <w:next w:val="Normal"/>
    <w:link w:val="Heading8Char"/>
    <w:uiPriority w:val="6"/>
    <w:rsid w:val="0052473F"/>
    <w:pPr>
      <w:keepNext/>
      <w:spacing w:before="60" w:after="60"/>
      <w:outlineLvl w:val="7"/>
    </w:pPr>
    <w:rPr>
      <w:rFonts w:ascii="Arial" w:eastAsia="Times New Roman" w:hAnsi="Arial" w:cs="Times New Roman"/>
      <w:sz w:val="21"/>
    </w:rPr>
  </w:style>
  <w:style w:type="paragraph" w:styleId="Heading9">
    <w:name w:val="heading 9"/>
    <w:basedOn w:val="Normal"/>
    <w:next w:val="Normal"/>
    <w:link w:val="Heading9Char"/>
    <w:uiPriority w:val="6"/>
    <w:rsid w:val="0052473F"/>
    <w:pPr>
      <w:spacing w:before="60" w:after="20"/>
      <w:outlineLvl w:val="8"/>
    </w:pPr>
    <w:rPr>
      <w:rFonts w:ascii="Arial" w:eastAsia="Times New Roman" w:hAnsi="Arial" w:cs="Times New Roman"/>
      <w:i/>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234EDB"/>
    <w:rPr>
      <w:rFonts w:cs="Times New Roman"/>
      <w:szCs w:val="24"/>
    </w:rPr>
  </w:style>
  <w:style w:type="character" w:customStyle="1" w:styleId="Heading1Char">
    <w:name w:val="Heading 1 Char"/>
    <w:link w:val="Heading1"/>
    <w:rsid w:val="00467C9E"/>
    <w:rPr>
      <w:rFonts w:ascii="Arial" w:eastAsia="Times New Roman" w:hAnsi="Arial" w:cs="Times New Roman"/>
      <w:b/>
      <w:caps/>
      <w:sz w:val="40"/>
      <w:szCs w:val="20"/>
    </w:rPr>
  </w:style>
  <w:style w:type="character" w:customStyle="1" w:styleId="Heading2Char">
    <w:name w:val="Heading 2 Char"/>
    <w:basedOn w:val="DefaultParagraphFont"/>
    <w:link w:val="Heading2"/>
    <w:rsid w:val="0052473F"/>
    <w:rPr>
      <w:rFonts w:ascii="Arial" w:eastAsia="Arial Unicode MS" w:hAnsi="Arial" w:cs="Times New Roman"/>
      <w:sz w:val="42"/>
      <w:szCs w:val="42"/>
    </w:rPr>
  </w:style>
  <w:style w:type="paragraph" w:customStyle="1" w:styleId="12space">
    <w:name w:val="1.2 space"/>
    <w:basedOn w:val="Normal"/>
    <w:qFormat/>
    <w:rsid w:val="00234EDB"/>
    <w:pPr>
      <w:spacing w:after="240" w:line="288" w:lineRule="exact"/>
    </w:pPr>
  </w:style>
  <w:style w:type="paragraph" w:styleId="BodyText">
    <w:name w:val="Body Text"/>
    <w:basedOn w:val="12space"/>
    <w:link w:val="BodyTextChar"/>
    <w:uiPriority w:val="99"/>
    <w:semiHidden/>
    <w:rsid w:val="00234EDB"/>
  </w:style>
  <w:style w:type="character" w:customStyle="1" w:styleId="BodyTextChar">
    <w:name w:val="Body Text Char"/>
    <w:basedOn w:val="DefaultParagraphFont"/>
    <w:link w:val="BodyText"/>
    <w:uiPriority w:val="99"/>
    <w:semiHidden/>
    <w:rsid w:val="00234EDB"/>
    <w:rPr>
      <w:rFonts w:ascii="Times New Roman" w:hAnsi="Times New Roman"/>
      <w:szCs w:val="20"/>
    </w:rPr>
  </w:style>
  <w:style w:type="paragraph" w:customStyle="1" w:styleId="12spaceindent">
    <w:name w:val="1.2 space indent"/>
    <w:basedOn w:val="12space"/>
    <w:uiPriority w:val="9"/>
    <w:rsid w:val="00234EDB"/>
    <w:pPr>
      <w:ind w:left="720" w:hanging="720"/>
    </w:pPr>
  </w:style>
  <w:style w:type="paragraph" w:customStyle="1" w:styleId="1stindent">
    <w:name w:val="1st indent"/>
    <w:basedOn w:val="12spaceindent"/>
    <w:rsid w:val="00234EDB"/>
    <w:pPr>
      <w:spacing w:line="240" w:lineRule="exact"/>
      <w:ind w:left="360" w:firstLine="0"/>
    </w:pPr>
  </w:style>
  <w:style w:type="paragraph" w:customStyle="1" w:styleId="2ndindent">
    <w:name w:val="2nd indent"/>
    <w:basedOn w:val="1stindent"/>
    <w:rsid w:val="00234EDB"/>
    <w:pPr>
      <w:ind w:left="720"/>
    </w:pPr>
  </w:style>
  <w:style w:type="paragraph" w:customStyle="1" w:styleId="3rdindent">
    <w:name w:val="3rd indent"/>
    <w:basedOn w:val="2ndindent"/>
    <w:rsid w:val="00234EDB"/>
    <w:pPr>
      <w:ind w:left="1080"/>
    </w:pPr>
  </w:style>
  <w:style w:type="paragraph" w:styleId="TOC1">
    <w:name w:val="toc 1"/>
    <w:basedOn w:val="Normal"/>
    <w:uiPriority w:val="39"/>
    <w:rsid w:val="00467C9E"/>
    <w:pPr>
      <w:tabs>
        <w:tab w:val="right" w:leader="dot" w:pos="9360"/>
      </w:tabs>
      <w:spacing w:before="120"/>
      <w:ind w:left="547" w:right="720" w:hanging="547"/>
    </w:pPr>
    <w:rPr>
      <w:rFonts w:ascii="Arial" w:hAnsi="Arial"/>
      <w:b/>
      <w:noProof/>
      <w:sz w:val="21"/>
    </w:rPr>
  </w:style>
  <w:style w:type="paragraph" w:styleId="TOC2">
    <w:name w:val="toc 2"/>
    <w:basedOn w:val="TOC1"/>
    <w:uiPriority w:val="39"/>
    <w:rsid w:val="00467C9E"/>
    <w:pPr>
      <w:spacing w:before="0"/>
      <w:ind w:left="1080"/>
    </w:pPr>
    <w:rPr>
      <w:b w:val="0"/>
    </w:rPr>
  </w:style>
  <w:style w:type="paragraph" w:styleId="TOC3">
    <w:name w:val="toc 3"/>
    <w:basedOn w:val="TOC2"/>
    <w:uiPriority w:val="39"/>
    <w:rsid w:val="00467C9E"/>
    <w:pPr>
      <w:ind w:left="1710" w:hanging="630"/>
    </w:pPr>
  </w:style>
  <w:style w:type="paragraph" w:styleId="TOC4">
    <w:name w:val="toc 4"/>
    <w:basedOn w:val="TOC3"/>
    <w:uiPriority w:val="39"/>
    <w:unhideWhenUsed/>
    <w:rsid w:val="00467C9E"/>
    <w:pPr>
      <w:ind w:left="2520" w:hanging="803"/>
    </w:pPr>
  </w:style>
  <w:style w:type="paragraph" w:styleId="TOC5">
    <w:name w:val="toc 5"/>
    <w:basedOn w:val="TOC4"/>
    <w:uiPriority w:val="39"/>
    <w:semiHidden/>
    <w:rsid w:val="00467C9E"/>
    <w:pPr>
      <w:ind w:left="3514" w:hanging="994"/>
    </w:pPr>
  </w:style>
  <w:style w:type="paragraph" w:styleId="TOC6">
    <w:name w:val="toc 6"/>
    <w:basedOn w:val="TOC5"/>
    <w:next w:val="Normal"/>
    <w:uiPriority w:val="39"/>
    <w:semiHidden/>
    <w:rsid w:val="00467C9E"/>
    <w:pPr>
      <w:ind w:left="3787"/>
    </w:pPr>
  </w:style>
  <w:style w:type="paragraph" w:styleId="TOC7">
    <w:name w:val="toc 7"/>
    <w:basedOn w:val="TOC6"/>
    <w:next w:val="Normal"/>
    <w:uiPriority w:val="39"/>
    <w:semiHidden/>
    <w:rsid w:val="00467C9E"/>
    <w:pPr>
      <w:ind w:left="4507"/>
    </w:pPr>
  </w:style>
  <w:style w:type="paragraph" w:styleId="TOC8">
    <w:name w:val="toc 8"/>
    <w:basedOn w:val="TOC7"/>
    <w:next w:val="Normal"/>
    <w:uiPriority w:val="39"/>
    <w:semiHidden/>
    <w:rsid w:val="00467C9E"/>
    <w:pPr>
      <w:ind w:left="5227"/>
    </w:pPr>
  </w:style>
  <w:style w:type="paragraph" w:styleId="TOC9">
    <w:name w:val="toc 9"/>
    <w:basedOn w:val="TOC8"/>
    <w:next w:val="Normal"/>
    <w:uiPriority w:val="39"/>
    <w:unhideWhenUsed/>
    <w:rsid w:val="00234EDB"/>
    <w:pPr>
      <w:ind w:left="5947"/>
    </w:pPr>
  </w:style>
  <w:style w:type="paragraph" w:styleId="ListBullet">
    <w:name w:val="List Bullet"/>
    <w:basedOn w:val="Normal"/>
    <w:uiPriority w:val="3"/>
    <w:qFormat/>
    <w:rsid w:val="003D64EC"/>
    <w:pPr>
      <w:numPr>
        <w:numId w:val="12"/>
      </w:numPr>
      <w:spacing w:after="120" w:line="288" w:lineRule="exact"/>
    </w:pPr>
  </w:style>
  <w:style w:type="paragraph" w:styleId="ListBullet2">
    <w:name w:val="List Bullet 2"/>
    <w:basedOn w:val="ListBullet"/>
    <w:uiPriority w:val="3"/>
    <w:qFormat/>
    <w:rsid w:val="00467C9E"/>
    <w:pPr>
      <w:numPr>
        <w:ilvl w:val="1"/>
      </w:numPr>
    </w:pPr>
  </w:style>
  <w:style w:type="paragraph" w:styleId="ListBullet3">
    <w:name w:val="List Bullet 3"/>
    <w:basedOn w:val="ListBullet2"/>
    <w:uiPriority w:val="3"/>
    <w:qFormat/>
    <w:rsid w:val="00467C9E"/>
    <w:pPr>
      <w:numPr>
        <w:ilvl w:val="2"/>
      </w:numPr>
    </w:pPr>
  </w:style>
  <w:style w:type="paragraph" w:styleId="ListBullet4">
    <w:name w:val="List Bullet 4"/>
    <w:basedOn w:val="ListBullet3"/>
    <w:uiPriority w:val="3"/>
    <w:rsid w:val="00467C9E"/>
    <w:pPr>
      <w:numPr>
        <w:ilvl w:val="3"/>
      </w:numPr>
    </w:pPr>
  </w:style>
  <w:style w:type="paragraph" w:styleId="ListBullet5">
    <w:name w:val="List Bullet 5"/>
    <w:basedOn w:val="ListBullet4"/>
    <w:uiPriority w:val="3"/>
    <w:rsid w:val="00467C9E"/>
    <w:pPr>
      <w:numPr>
        <w:ilvl w:val="4"/>
      </w:numPr>
    </w:pPr>
  </w:style>
  <w:style w:type="paragraph" w:styleId="Bibliography">
    <w:name w:val="Bibliography"/>
    <w:basedOn w:val="Normal"/>
    <w:uiPriority w:val="37"/>
    <w:qFormat/>
    <w:rsid w:val="001F30F8"/>
    <w:pPr>
      <w:keepLines/>
      <w:spacing w:after="240"/>
      <w:ind w:left="547" w:hanging="547"/>
    </w:pPr>
  </w:style>
  <w:style w:type="paragraph" w:styleId="BlockText">
    <w:name w:val="Block Text"/>
    <w:basedOn w:val="1stindent"/>
    <w:uiPriority w:val="99"/>
    <w:semiHidden/>
    <w:qFormat/>
    <w:rsid w:val="001C5CCC"/>
    <w:pPr>
      <w:spacing w:line="240" w:lineRule="auto"/>
      <w:ind w:left="720" w:right="720"/>
    </w:pPr>
    <w:rPr>
      <w:rFonts w:eastAsiaTheme="minorEastAsia"/>
      <w:iCs/>
    </w:rPr>
  </w:style>
  <w:style w:type="paragraph" w:styleId="BodyText2">
    <w:name w:val="Body Text 2"/>
    <w:basedOn w:val="BodyText"/>
    <w:link w:val="BodyText2Char"/>
    <w:uiPriority w:val="99"/>
    <w:semiHidden/>
    <w:rsid w:val="00234EDB"/>
    <w:pPr>
      <w:spacing w:after="120" w:line="240" w:lineRule="auto"/>
    </w:pPr>
  </w:style>
  <w:style w:type="character" w:customStyle="1" w:styleId="BodyText2Char">
    <w:name w:val="Body Text 2 Char"/>
    <w:basedOn w:val="DefaultParagraphFont"/>
    <w:link w:val="BodyText2"/>
    <w:uiPriority w:val="99"/>
    <w:semiHidden/>
    <w:rsid w:val="00234EDB"/>
    <w:rPr>
      <w:rFonts w:ascii="Times New Roman" w:hAnsi="Times New Roman"/>
      <w:szCs w:val="20"/>
    </w:rPr>
  </w:style>
  <w:style w:type="paragraph" w:styleId="BodyText3">
    <w:name w:val="Body Text 3"/>
    <w:basedOn w:val="BodyText2"/>
    <w:link w:val="BodyText3Char"/>
    <w:uiPriority w:val="99"/>
    <w:semiHidden/>
    <w:rsid w:val="00234EDB"/>
    <w:rPr>
      <w:szCs w:val="16"/>
    </w:rPr>
  </w:style>
  <w:style w:type="character" w:customStyle="1" w:styleId="BodyText3Char">
    <w:name w:val="Body Text 3 Char"/>
    <w:basedOn w:val="DefaultParagraphFont"/>
    <w:link w:val="BodyText3"/>
    <w:uiPriority w:val="99"/>
    <w:semiHidden/>
    <w:rsid w:val="00234EDB"/>
    <w:rPr>
      <w:rFonts w:ascii="Times New Roman" w:hAnsi="Times New Roman"/>
      <w:szCs w:val="16"/>
    </w:rPr>
  </w:style>
  <w:style w:type="paragraph" w:styleId="BodyTextFirstIndent">
    <w:name w:val="Body Text First Indent"/>
    <w:basedOn w:val="1stindent"/>
    <w:link w:val="BodyTextFirstIndentChar"/>
    <w:uiPriority w:val="99"/>
    <w:semiHidden/>
    <w:rsid w:val="00234EDB"/>
  </w:style>
  <w:style w:type="character" w:customStyle="1" w:styleId="BodyTextFirstIndentChar">
    <w:name w:val="Body Text First Indent Char"/>
    <w:basedOn w:val="BodyTextChar"/>
    <w:link w:val="BodyTextFirstIndent"/>
    <w:uiPriority w:val="99"/>
    <w:semiHidden/>
    <w:rsid w:val="00234EDB"/>
    <w:rPr>
      <w:rFonts w:ascii="Times New Roman" w:hAnsi="Times New Roman"/>
      <w:szCs w:val="20"/>
    </w:rPr>
  </w:style>
  <w:style w:type="paragraph" w:styleId="BodyTextIndent">
    <w:name w:val="Body Text Indent"/>
    <w:basedOn w:val="BodyTextFirstIndent"/>
    <w:link w:val="BodyTextIndentChar"/>
    <w:uiPriority w:val="99"/>
    <w:semiHidden/>
    <w:rsid w:val="00234EDB"/>
  </w:style>
  <w:style w:type="character" w:customStyle="1" w:styleId="BodyTextIndentChar">
    <w:name w:val="Body Text Indent Char"/>
    <w:basedOn w:val="DefaultParagraphFont"/>
    <w:link w:val="BodyTextIndent"/>
    <w:uiPriority w:val="99"/>
    <w:semiHidden/>
    <w:rsid w:val="00234EDB"/>
    <w:rPr>
      <w:rFonts w:ascii="Times New Roman" w:hAnsi="Times New Roman"/>
      <w:szCs w:val="20"/>
    </w:rPr>
  </w:style>
  <w:style w:type="paragraph" w:styleId="BodyTextFirstIndent2">
    <w:name w:val="Body Text First Indent 2"/>
    <w:basedOn w:val="2ndindent"/>
    <w:link w:val="BodyTextFirstIndent2Char"/>
    <w:uiPriority w:val="99"/>
    <w:semiHidden/>
    <w:rsid w:val="00234EDB"/>
  </w:style>
  <w:style w:type="character" w:customStyle="1" w:styleId="BodyTextFirstIndent2Char">
    <w:name w:val="Body Text First Indent 2 Char"/>
    <w:basedOn w:val="BodyTextIndentChar"/>
    <w:link w:val="BodyTextFirstIndent2"/>
    <w:uiPriority w:val="99"/>
    <w:semiHidden/>
    <w:rsid w:val="00234EDB"/>
    <w:rPr>
      <w:rFonts w:ascii="Times New Roman" w:hAnsi="Times New Roman"/>
      <w:szCs w:val="20"/>
    </w:rPr>
  </w:style>
  <w:style w:type="paragraph" w:styleId="BodyTextIndent2">
    <w:name w:val="Body Text Indent 2"/>
    <w:basedOn w:val="BodyTextFirstIndent2"/>
    <w:link w:val="BodyTextIndent2Char"/>
    <w:uiPriority w:val="99"/>
    <w:semiHidden/>
    <w:rsid w:val="00234EDB"/>
  </w:style>
  <w:style w:type="character" w:customStyle="1" w:styleId="BodyTextIndent2Char">
    <w:name w:val="Body Text Indent 2 Char"/>
    <w:basedOn w:val="DefaultParagraphFont"/>
    <w:link w:val="BodyTextIndent2"/>
    <w:uiPriority w:val="99"/>
    <w:semiHidden/>
    <w:rsid w:val="00234EDB"/>
    <w:rPr>
      <w:rFonts w:ascii="Times New Roman" w:hAnsi="Times New Roman"/>
      <w:szCs w:val="20"/>
    </w:rPr>
  </w:style>
  <w:style w:type="paragraph" w:styleId="BodyTextIndent3">
    <w:name w:val="Body Text Indent 3"/>
    <w:basedOn w:val="3rdindent"/>
    <w:link w:val="BodyTextIndent3Char"/>
    <w:uiPriority w:val="99"/>
    <w:semiHidden/>
    <w:rsid w:val="00234EDB"/>
  </w:style>
  <w:style w:type="character" w:customStyle="1" w:styleId="BodyTextIndent3Char">
    <w:name w:val="Body Text Indent 3 Char"/>
    <w:basedOn w:val="DefaultParagraphFont"/>
    <w:link w:val="BodyTextIndent3"/>
    <w:uiPriority w:val="99"/>
    <w:semiHidden/>
    <w:rsid w:val="00234EDB"/>
    <w:rPr>
      <w:rFonts w:ascii="Times New Roman" w:hAnsi="Times New Roman"/>
      <w:szCs w:val="20"/>
    </w:rPr>
  </w:style>
  <w:style w:type="character" w:styleId="Emphasis">
    <w:name w:val="Emphasis"/>
    <w:aliases w:val="italic,Italic"/>
    <w:basedOn w:val="DefaultParagraphFont"/>
    <w:uiPriority w:val="14"/>
    <w:qFormat/>
    <w:rsid w:val="00234EDB"/>
    <w:rPr>
      <w:i/>
      <w:iCs/>
    </w:rPr>
  </w:style>
  <w:style w:type="character" w:styleId="EndnoteReference">
    <w:name w:val="endnote reference"/>
    <w:basedOn w:val="DefaultParagraphFont"/>
    <w:uiPriority w:val="99"/>
    <w:rsid w:val="00234EDB"/>
    <w:rPr>
      <w:position w:val="6"/>
      <w:sz w:val="16"/>
      <w:vertAlign w:val="baseline"/>
    </w:rPr>
  </w:style>
  <w:style w:type="paragraph" w:styleId="Footer">
    <w:name w:val="footer"/>
    <w:basedOn w:val="Normal"/>
    <w:link w:val="FooterChar"/>
    <w:rsid w:val="00467C9E"/>
    <w:pPr>
      <w:pBdr>
        <w:top w:val="single" w:sz="2" w:space="3" w:color="auto"/>
      </w:pBdr>
      <w:tabs>
        <w:tab w:val="center" w:pos="4680"/>
        <w:tab w:val="right" w:pos="9360"/>
      </w:tabs>
      <w:suppressAutoHyphens w:val="0"/>
      <w:spacing w:line="168" w:lineRule="exact"/>
    </w:pPr>
    <w:rPr>
      <w:rFonts w:ascii="Arial" w:hAnsi="Arial" w:cs="Arial"/>
      <w:sz w:val="12"/>
      <w:szCs w:val="12"/>
    </w:rPr>
  </w:style>
  <w:style w:type="character" w:customStyle="1" w:styleId="FooterChar">
    <w:name w:val="Footer Char"/>
    <w:basedOn w:val="DefaultParagraphFont"/>
    <w:link w:val="Footer"/>
    <w:rsid w:val="00467C9E"/>
    <w:rPr>
      <w:rFonts w:ascii="Arial" w:hAnsi="Arial" w:cs="Arial"/>
      <w:sz w:val="12"/>
      <w:szCs w:val="12"/>
    </w:rPr>
  </w:style>
  <w:style w:type="character" w:styleId="PageNumber">
    <w:name w:val="page number"/>
    <w:basedOn w:val="DefaultParagraphFont"/>
    <w:uiPriority w:val="99"/>
    <w:rsid w:val="00234EDB"/>
    <w:rPr>
      <w:rFonts w:ascii="Arial" w:hAnsi="Arial"/>
      <w:sz w:val="18"/>
    </w:rPr>
  </w:style>
  <w:style w:type="character" w:styleId="FollowedHyperlink">
    <w:name w:val="FollowedHyperlink"/>
    <w:basedOn w:val="Hyperlink"/>
    <w:uiPriority w:val="99"/>
    <w:semiHidden/>
    <w:rsid w:val="00467C9E"/>
    <w:rPr>
      <w:color w:val="auto"/>
      <w:u w:val="single"/>
    </w:rPr>
  </w:style>
  <w:style w:type="paragraph" w:styleId="FootnoteText">
    <w:name w:val="footnote text"/>
    <w:basedOn w:val="Normal"/>
    <w:link w:val="FootnoteTextChar"/>
    <w:uiPriority w:val="98"/>
    <w:rsid w:val="00437AA2"/>
    <w:pPr>
      <w:keepLines/>
      <w:spacing w:after="40"/>
      <w:ind w:left="288" w:hanging="288"/>
    </w:pPr>
    <w:rPr>
      <w:sz w:val="18"/>
    </w:rPr>
  </w:style>
  <w:style w:type="character" w:customStyle="1" w:styleId="FootnoteTextChar">
    <w:name w:val="Footnote Text Char"/>
    <w:basedOn w:val="DefaultParagraphFont"/>
    <w:link w:val="FootnoteText"/>
    <w:uiPriority w:val="98"/>
    <w:rsid w:val="00467C9E"/>
    <w:rPr>
      <w:rFonts w:ascii="Times New Roman" w:hAnsi="Times New Roman"/>
      <w:sz w:val="18"/>
      <w:szCs w:val="20"/>
    </w:rPr>
  </w:style>
  <w:style w:type="character" w:styleId="FootnoteReference">
    <w:name w:val="footnote reference"/>
    <w:uiPriority w:val="98"/>
    <w:rsid w:val="00467C9E"/>
    <w:rPr>
      <w:position w:val="0"/>
      <w:vertAlign w:val="superscript"/>
    </w:rPr>
  </w:style>
  <w:style w:type="character" w:customStyle="1" w:styleId="Heading3Char">
    <w:name w:val="Heading 3 Char"/>
    <w:basedOn w:val="DefaultParagraphFont"/>
    <w:link w:val="Heading3"/>
    <w:rsid w:val="00467C9E"/>
    <w:rPr>
      <w:rFonts w:ascii="Arial" w:eastAsia="Times New Roman" w:hAnsi="Arial" w:cs="Times New Roman"/>
      <w:b/>
      <w:sz w:val="33"/>
      <w:szCs w:val="33"/>
    </w:rPr>
  </w:style>
  <w:style w:type="character" w:customStyle="1" w:styleId="Heading4Char">
    <w:name w:val="Heading 4 Char"/>
    <w:basedOn w:val="DefaultParagraphFont"/>
    <w:link w:val="Heading4"/>
    <w:rsid w:val="00467C9E"/>
    <w:rPr>
      <w:rFonts w:ascii="Arial" w:eastAsia="Arial Unicode MS" w:hAnsi="Arial" w:cs="Times New Roman"/>
      <w:sz w:val="31"/>
      <w:szCs w:val="31"/>
    </w:rPr>
  </w:style>
  <w:style w:type="character" w:customStyle="1" w:styleId="Heading5Char">
    <w:name w:val="Heading 5 Char"/>
    <w:link w:val="Heading5"/>
    <w:rsid w:val="00467C9E"/>
    <w:rPr>
      <w:rFonts w:ascii="Arial" w:eastAsia="Times New Roman" w:hAnsi="Arial" w:cs="Times New Roman"/>
      <w:b/>
      <w:sz w:val="26"/>
      <w:szCs w:val="26"/>
    </w:rPr>
  </w:style>
  <w:style w:type="character" w:customStyle="1" w:styleId="Heading6Char">
    <w:name w:val="Heading 6 Char"/>
    <w:basedOn w:val="DefaultParagraphFont"/>
    <w:link w:val="Heading6"/>
    <w:uiPriority w:val="3"/>
    <w:rsid w:val="00467C9E"/>
    <w:rPr>
      <w:rFonts w:ascii="Arial" w:eastAsia="Times New Roman" w:hAnsi="Arial" w:cs="Times New Roman"/>
      <w:b/>
      <w:i/>
      <w:sz w:val="23"/>
      <w:szCs w:val="20"/>
    </w:rPr>
  </w:style>
  <w:style w:type="character" w:customStyle="1" w:styleId="Heading7Char">
    <w:name w:val="Heading 7 Char"/>
    <w:basedOn w:val="DefaultParagraphFont"/>
    <w:link w:val="Heading7"/>
    <w:uiPriority w:val="3"/>
    <w:rsid w:val="00467C9E"/>
    <w:rPr>
      <w:rFonts w:ascii="Arial" w:eastAsia="Times New Roman" w:hAnsi="Arial" w:cs="Times New Roman"/>
      <w:b/>
      <w:sz w:val="21"/>
      <w:szCs w:val="20"/>
    </w:rPr>
  </w:style>
  <w:style w:type="character" w:customStyle="1" w:styleId="Heading8Char">
    <w:name w:val="Heading 8 Char"/>
    <w:basedOn w:val="DefaultParagraphFont"/>
    <w:link w:val="Heading8"/>
    <w:uiPriority w:val="6"/>
    <w:rsid w:val="00467C9E"/>
    <w:rPr>
      <w:rFonts w:ascii="Arial" w:eastAsia="Times New Roman" w:hAnsi="Arial" w:cs="Times New Roman"/>
      <w:sz w:val="21"/>
      <w:szCs w:val="20"/>
    </w:rPr>
  </w:style>
  <w:style w:type="character" w:customStyle="1" w:styleId="Heading9Char">
    <w:name w:val="Heading 9 Char"/>
    <w:basedOn w:val="DefaultParagraphFont"/>
    <w:link w:val="Heading9"/>
    <w:uiPriority w:val="6"/>
    <w:rsid w:val="00467C9E"/>
    <w:rPr>
      <w:rFonts w:ascii="Arial" w:eastAsia="Times New Roman" w:hAnsi="Arial" w:cs="Times New Roman"/>
      <w:i/>
      <w:sz w:val="20"/>
      <w:szCs w:val="20"/>
    </w:rPr>
  </w:style>
  <w:style w:type="paragraph" w:styleId="Index1">
    <w:name w:val="index 1"/>
    <w:basedOn w:val="Normal"/>
    <w:uiPriority w:val="99"/>
    <w:semiHidden/>
    <w:rsid w:val="00234EDB"/>
    <w:pPr>
      <w:spacing w:after="240"/>
      <w:ind w:left="547" w:hanging="547"/>
    </w:pPr>
  </w:style>
  <w:style w:type="paragraph" w:styleId="Index2">
    <w:name w:val="index 2"/>
    <w:basedOn w:val="Index1"/>
    <w:uiPriority w:val="99"/>
    <w:semiHidden/>
    <w:rsid w:val="00234EDB"/>
    <w:pPr>
      <w:ind w:left="1080"/>
    </w:pPr>
  </w:style>
  <w:style w:type="paragraph" w:styleId="Index3">
    <w:name w:val="index 3"/>
    <w:basedOn w:val="Index2"/>
    <w:uiPriority w:val="99"/>
    <w:semiHidden/>
    <w:rsid w:val="00234EDB"/>
    <w:pPr>
      <w:ind w:left="1627"/>
    </w:pPr>
  </w:style>
  <w:style w:type="paragraph" w:styleId="Index4">
    <w:name w:val="index 4"/>
    <w:basedOn w:val="Index3"/>
    <w:uiPriority w:val="99"/>
    <w:semiHidden/>
    <w:rsid w:val="00234EDB"/>
    <w:pPr>
      <w:ind w:left="2174"/>
    </w:pPr>
  </w:style>
  <w:style w:type="paragraph" w:styleId="Index5">
    <w:name w:val="index 5"/>
    <w:basedOn w:val="Index4"/>
    <w:uiPriority w:val="99"/>
    <w:semiHidden/>
    <w:rsid w:val="00234EDB"/>
    <w:pPr>
      <w:ind w:left="2721"/>
    </w:pPr>
  </w:style>
  <w:style w:type="paragraph" w:styleId="Index6">
    <w:name w:val="index 6"/>
    <w:basedOn w:val="Index5"/>
    <w:uiPriority w:val="99"/>
    <w:semiHidden/>
    <w:rsid w:val="00234EDB"/>
    <w:pPr>
      <w:ind w:left="3269"/>
    </w:pPr>
  </w:style>
  <w:style w:type="paragraph" w:styleId="Index7">
    <w:name w:val="index 7"/>
    <w:basedOn w:val="Index6"/>
    <w:uiPriority w:val="99"/>
    <w:semiHidden/>
    <w:rsid w:val="00234EDB"/>
    <w:pPr>
      <w:ind w:left="3816"/>
    </w:pPr>
  </w:style>
  <w:style w:type="paragraph" w:styleId="Index8">
    <w:name w:val="index 8"/>
    <w:basedOn w:val="Index7"/>
    <w:uiPriority w:val="99"/>
    <w:semiHidden/>
    <w:rsid w:val="00234EDB"/>
    <w:pPr>
      <w:ind w:left="4363"/>
    </w:pPr>
  </w:style>
  <w:style w:type="paragraph" w:styleId="Index9">
    <w:name w:val="index 9"/>
    <w:basedOn w:val="Index8"/>
    <w:uiPriority w:val="99"/>
    <w:semiHidden/>
    <w:rsid w:val="00234EDB"/>
    <w:pPr>
      <w:ind w:left="4910"/>
    </w:pPr>
  </w:style>
  <w:style w:type="paragraph" w:styleId="Header">
    <w:name w:val="header"/>
    <w:basedOn w:val="Normal"/>
    <w:link w:val="HeaderChar"/>
    <w:rsid w:val="00234EDB"/>
    <w:pPr>
      <w:pBdr>
        <w:bottom w:val="single" w:sz="2" w:space="1" w:color="auto"/>
      </w:pBdr>
    </w:pPr>
    <w:rPr>
      <w:rFonts w:ascii="Arial" w:hAnsi="Arial"/>
      <w:sz w:val="14"/>
    </w:rPr>
  </w:style>
  <w:style w:type="character" w:customStyle="1" w:styleId="HeaderChar">
    <w:name w:val="Header Char"/>
    <w:basedOn w:val="DefaultParagraphFont"/>
    <w:link w:val="Header"/>
    <w:rsid w:val="00234EDB"/>
    <w:rPr>
      <w:rFonts w:ascii="Arial" w:hAnsi="Arial"/>
      <w:sz w:val="14"/>
      <w:szCs w:val="20"/>
    </w:rPr>
  </w:style>
  <w:style w:type="paragraph" w:customStyle="1" w:styleId="Header2ndline">
    <w:name w:val="Header 2nd line"/>
    <w:basedOn w:val="Header"/>
    <w:rsid w:val="00234EDB"/>
    <w:pPr>
      <w:pBdr>
        <w:bottom w:val="none" w:sz="0" w:space="0" w:color="auto"/>
      </w:pBdr>
    </w:pPr>
  </w:style>
  <w:style w:type="paragraph" w:customStyle="1" w:styleId="Footernotice">
    <w:name w:val="Footer notice"/>
    <w:basedOn w:val="Footer"/>
    <w:uiPriority w:val="5"/>
    <w:rsid w:val="00234EDB"/>
    <w:pPr>
      <w:pBdr>
        <w:top w:val="none" w:sz="0" w:space="0" w:color="auto"/>
      </w:pBdr>
      <w:jc w:val="center"/>
    </w:pPr>
    <w:rPr>
      <w:b/>
      <w:i/>
    </w:rPr>
  </w:style>
  <w:style w:type="character" w:styleId="Hyperlink">
    <w:name w:val="Hyperlink"/>
    <w:basedOn w:val="DefaultParagraphFont"/>
    <w:uiPriority w:val="99"/>
    <w:rsid w:val="00467C9E"/>
    <w:rPr>
      <w:color w:val="auto"/>
      <w:u w:val="single"/>
    </w:rPr>
  </w:style>
  <w:style w:type="character" w:styleId="IntenseEmphasis">
    <w:name w:val="Intense Emphasis"/>
    <w:basedOn w:val="DefaultParagraphFont"/>
    <w:uiPriority w:val="21"/>
    <w:semiHidden/>
    <w:rsid w:val="00234EDB"/>
    <w:rPr>
      <w:b/>
      <w:bCs/>
      <w:i/>
      <w:iCs/>
      <w:color w:val="auto"/>
    </w:rPr>
  </w:style>
  <w:style w:type="paragraph" w:styleId="IntenseQuote">
    <w:name w:val="Intense Quote"/>
    <w:basedOn w:val="Normal"/>
    <w:next w:val="Normal"/>
    <w:link w:val="IntenseQuoteChar"/>
    <w:uiPriority w:val="30"/>
    <w:semiHidden/>
    <w:rsid w:val="00234EDB"/>
    <w:pPr>
      <w:spacing w:before="200" w:after="280"/>
      <w:ind w:left="936" w:right="936"/>
    </w:pPr>
    <w:rPr>
      <w:b/>
      <w:bCs/>
      <w:i/>
      <w:iCs/>
    </w:rPr>
  </w:style>
  <w:style w:type="character" w:customStyle="1" w:styleId="IntenseQuoteChar">
    <w:name w:val="Intense Quote Char"/>
    <w:basedOn w:val="DefaultParagraphFont"/>
    <w:link w:val="IntenseQuote"/>
    <w:uiPriority w:val="30"/>
    <w:semiHidden/>
    <w:rsid w:val="00234EDB"/>
    <w:rPr>
      <w:rFonts w:ascii="Times New Roman" w:hAnsi="Times New Roman"/>
      <w:b/>
      <w:bCs/>
      <w:i/>
      <w:iCs/>
      <w:szCs w:val="20"/>
    </w:rPr>
  </w:style>
  <w:style w:type="character" w:styleId="IntenseReference">
    <w:name w:val="Intense Reference"/>
    <w:basedOn w:val="DefaultParagraphFont"/>
    <w:uiPriority w:val="32"/>
    <w:semiHidden/>
    <w:rsid w:val="00234EDB"/>
    <w:rPr>
      <w:b/>
      <w:bCs/>
      <w:smallCaps/>
      <w:color w:val="auto"/>
      <w:spacing w:val="5"/>
      <w:u w:val="none"/>
    </w:rPr>
  </w:style>
  <w:style w:type="paragraph" w:styleId="ListNumber">
    <w:name w:val="List Number"/>
    <w:basedOn w:val="12space"/>
    <w:uiPriority w:val="5"/>
    <w:rsid w:val="0044582D"/>
    <w:pPr>
      <w:numPr>
        <w:numId w:val="2"/>
      </w:numPr>
      <w:spacing w:after="120"/>
    </w:pPr>
  </w:style>
  <w:style w:type="paragraph" w:styleId="ListNumber2">
    <w:name w:val="List Number 2"/>
    <w:basedOn w:val="ListNumber"/>
    <w:uiPriority w:val="5"/>
    <w:rsid w:val="00234EDB"/>
    <w:pPr>
      <w:numPr>
        <w:ilvl w:val="1"/>
      </w:numPr>
    </w:pPr>
  </w:style>
  <w:style w:type="paragraph" w:styleId="ListNumber3">
    <w:name w:val="List Number 3"/>
    <w:basedOn w:val="ListNumber2"/>
    <w:uiPriority w:val="5"/>
    <w:rsid w:val="00234EDB"/>
    <w:pPr>
      <w:numPr>
        <w:ilvl w:val="2"/>
      </w:numPr>
    </w:pPr>
  </w:style>
  <w:style w:type="paragraph" w:styleId="ListNumber4">
    <w:name w:val="List Number 4"/>
    <w:basedOn w:val="ListNumber3"/>
    <w:uiPriority w:val="5"/>
    <w:rsid w:val="00234EDB"/>
    <w:pPr>
      <w:numPr>
        <w:ilvl w:val="3"/>
      </w:numPr>
    </w:pPr>
  </w:style>
  <w:style w:type="paragraph" w:styleId="ListNumber5">
    <w:name w:val="List Number 5"/>
    <w:basedOn w:val="ListNumber4"/>
    <w:uiPriority w:val="5"/>
    <w:rsid w:val="00234EDB"/>
    <w:pPr>
      <w:numPr>
        <w:ilvl w:val="4"/>
      </w:numPr>
    </w:pPr>
  </w:style>
  <w:style w:type="paragraph" w:styleId="Quote">
    <w:name w:val="Quote"/>
    <w:basedOn w:val="BlockText"/>
    <w:next w:val="Normal"/>
    <w:link w:val="QuoteChar"/>
    <w:uiPriority w:val="19"/>
    <w:qFormat/>
    <w:rsid w:val="001C5CCC"/>
    <w:rPr>
      <w:i/>
    </w:rPr>
  </w:style>
  <w:style w:type="character" w:customStyle="1" w:styleId="QuoteChar">
    <w:name w:val="Quote Char"/>
    <w:basedOn w:val="DefaultParagraphFont"/>
    <w:link w:val="Quote"/>
    <w:uiPriority w:val="19"/>
    <w:rsid w:val="001C5CCC"/>
    <w:rPr>
      <w:rFonts w:ascii="Times New Roman" w:eastAsiaTheme="minorEastAsia" w:hAnsi="Times New Roman"/>
      <w:i/>
      <w:iCs/>
      <w:szCs w:val="20"/>
    </w:rPr>
  </w:style>
  <w:style w:type="paragraph" w:customStyle="1" w:styleId="Impactstatement">
    <w:name w:val="Impact statement"/>
    <w:basedOn w:val="12space"/>
    <w:uiPriority w:val="3"/>
    <w:qFormat/>
    <w:rsid w:val="007A77D8"/>
    <w:pPr>
      <w:keepNext/>
      <w:keepLines/>
      <w:spacing w:before="120" w:line="240" w:lineRule="auto"/>
    </w:pPr>
    <w:rPr>
      <w:b/>
    </w:rPr>
  </w:style>
  <w:style w:type="paragraph" w:customStyle="1" w:styleId="Figure">
    <w:name w:val="Figure"/>
    <w:basedOn w:val="Normal"/>
    <w:qFormat/>
    <w:rsid w:val="00C01BAE"/>
    <w:pPr>
      <w:tabs>
        <w:tab w:val="left" w:pos="0"/>
        <w:tab w:val="left" w:pos="1080"/>
      </w:tabs>
      <w:suppressAutoHyphens w:val="0"/>
      <w:spacing w:after="360" w:line="280" w:lineRule="exact"/>
    </w:pPr>
    <w:rPr>
      <w:rFonts w:ascii="Arial" w:eastAsia="Times New Roman" w:hAnsi="Arial" w:cs="Times New Roman"/>
      <w:b/>
      <w:sz w:val="19"/>
      <w:szCs w:val="22"/>
    </w:rPr>
  </w:style>
  <w:style w:type="paragraph" w:customStyle="1" w:styleId="Mitigation">
    <w:name w:val="Mitigation"/>
    <w:basedOn w:val="Normal"/>
    <w:uiPriority w:val="3"/>
    <w:qFormat/>
    <w:rsid w:val="00234EDB"/>
    <w:pPr>
      <w:spacing w:after="240"/>
      <w:ind w:left="720"/>
    </w:pPr>
    <w:rPr>
      <w:rFonts w:eastAsia="Times New Roman" w:cs="Times New Roman"/>
    </w:rPr>
  </w:style>
  <w:style w:type="paragraph" w:customStyle="1" w:styleId="Tablecolumnheading">
    <w:name w:val="Table column heading"/>
    <w:basedOn w:val="Normal"/>
    <w:rsid w:val="004606E2"/>
    <w:pPr>
      <w:keepNext/>
      <w:keepLines/>
      <w:spacing w:before="120" w:after="120" w:line="190" w:lineRule="exact"/>
    </w:pPr>
    <w:rPr>
      <w:rFonts w:ascii="Arial" w:eastAsia="Times New Roman" w:hAnsi="Arial" w:cs="Times New Roman"/>
      <w:b/>
      <w:sz w:val="16"/>
    </w:rPr>
  </w:style>
  <w:style w:type="character" w:customStyle="1" w:styleId="Tablefootnote">
    <w:name w:val="Table footnote"/>
    <w:uiPriority w:val="1"/>
    <w:qFormat/>
    <w:rsid w:val="00467C9E"/>
    <w:rPr>
      <w:position w:val="6"/>
      <w:sz w:val="13"/>
      <w:szCs w:val="13"/>
    </w:rPr>
  </w:style>
  <w:style w:type="paragraph" w:customStyle="1" w:styleId="Tablefootnotetext">
    <w:name w:val="Table footnote text"/>
    <w:basedOn w:val="Normal"/>
    <w:rsid w:val="009A129B"/>
    <w:pPr>
      <w:spacing w:before="60" w:after="60"/>
      <w:ind w:left="216" w:hanging="216"/>
      <w:contextualSpacing/>
    </w:pPr>
    <w:rPr>
      <w:rFonts w:ascii="Arial" w:eastAsia="Times New Roman" w:hAnsi="Arial" w:cs="Times New Roman"/>
      <w:sz w:val="14"/>
    </w:rPr>
  </w:style>
  <w:style w:type="paragraph" w:customStyle="1" w:styleId="TableNoTitle">
    <w:name w:val="Table No./Title"/>
    <w:basedOn w:val="Normal"/>
    <w:link w:val="TableNoTitleChar"/>
    <w:qFormat/>
    <w:rsid w:val="00222726"/>
    <w:pPr>
      <w:keepNext/>
      <w:spacing w:after="120"/>
      <w:ind w:left="-72" w:firstLine="72"/>
      <w:jc w:val="center"/>
    </w:pPr>
    <w:rPr>
      <w:rFonts w:ascii="Arial" w:eastAsia="Times New Roman" w:hAnsi="Arial" w:cs="Times New Roman"/>
      <w:b/>
      <w:smallCaps/>
      <w:sz w:val="19"/>
      <w:szCs w:val="18"/>
    </w:rPr>
  </w:style>
  <w:style w:type="paragraph" w:customStyle="1" w:styleId="Tabletext">
    <w:name w:val="Table text"/>
    <w:aliases w:val="Table Text"/>
    <w:basedOn w:val="Normal"/>
    <w:rsid w:val="002D0DDE"/>
    <w:pPr>
      <w:spacing w:before="60" w:after="60" w:line="190" w:lineRule="exact"/>
    </w:pPr>
    <w:rPr>
      <w:rFonts w:ascii="Arial" w:eastAsia="Times New Roman" w:hAnsi="Arial" w:cs="Times New Roman"/>
      <w:sz w:val="16"/>
    </w:rPr>
  </w:style>
  <w:style w:type="paragraph" w:customStyle="1" w:styleId="TableSource">
    <w:name w:val="Table Source"/>
    <w:basedOn w:val="Normal"/>
    <w:rsid w:val="00D1372D"/>
    <w:pPr>
      <w:spacing w:before="60" w:after="60"/>
    </w:pPr>
    <w:rPr>
      <w:rFonts w:ascii="Arial" w:eastAsia="Times New Roman" w:hAnsi="Arial" w:cs="Times New Roman"/>
      <w:sz w:val="14"/>
      <w:szCs w:val="14"/>
    </w:rPr>
  </w:style>
  <w:style w:type="paragraph" w:customStyle="1" w:styleId="Tablerowheading">
    <w:name w:val="Table row heading"/>
    <w:basedOn w:val="Normal"/>
    <w:rsid w:val="002D0DDE"/>
    <w:pPr>
      <w:keepNext/>
      <w:spacing w:before="60" w:after="60" w:line="190" w:lineRule="exact"/>
    </w:pPr>
    <w:rPr>
      <w:rFonts w:ascii="Arial Narrow" w:eastAsia="Times New Roman" w:hAnsi="Arial Narrow" w:cs="Times New Roman"/>
      <w:b/>
      <w:sz w:val="18"/>
      <w:szCs w:val="18"/>
    </w:rPr>
  </w:style>
  <w:style w:type="paragraph" w:customStyle="1" w:styleId="Tableclosingborder">
    <w:name w:val="Table closing border"/>
    <w:basedOn w:val="TableSource"/>
    <w:next w:val="12space"/>
    <w:uiPriority w:val="1"/>
    <w:rsid w:val="00D242C8"/>
    <w:pPr>
      <w:pBdr>
        <w:bottom w:val="single" w:sz="2" w:space="1" w:color="auto"/>
      </w:pBdr>
      <w:spacing w:before="0" w:after="480"/>
    </w:pPr>
    <w:rPr>
      <w:sz w:val="6"/>
      <w:szCs w:val="6"/>
    </w:rPr>
  </w:style>
  <w:style w:type="table" w:styleId="TableGridLight">
    <w:name w:val="Grid Table Light"/>
    <w:basedOn w:val="TableNormal"/>
    <w:uiPriority w:val="40"/>
    <w:rsid w:val="00F907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aliases w:val="Table ESA"/>
    <w:basedOn w:val="TableNormal"/>
    <w:rsid w:val="00696C05"/>
    <w:pPr>
      <w:spacing w:after="0" w:line="240" w:lineRule="auto"/>
    </w:pPr>
    <w:rPr>
      <w:rFonts w:ascii="Arial" w:eastAsia="Times New Roman" w:hAnsi="Arial" w:cs="Times New Roman"/>
      <w:sz w:val="16"/>
      <w:szCs w:val="20"/>
    </w:rPr>
    <w:tblPr>
      <w:jc w:val="center"/>
      <w:tblBorders>
        <w:top w:val="single" w:sz="4" w:space="0" w:color="auto"/>
        <w:bottom w:val="single" w:sz="4" w:space="0" w:color="auto"/>
        <w:insideH w:val="single" w:sz="4" w:space="0" w:color="auto"/>
        <w:insideV w:val="single" w:sz="4" w:space="0" w:color="auto"/>
      </w:tblBorders>
    </w:tblPr>
    <w:trPr>
      <w:jc w:val="center"/>
    </w:trPr>
    <w:tblStylePr w:type="firstRow">
      <w:pPr>
        <w:jc w:val="center"/>
      </w:pPr>
      <w:rPr>
        <w:rFonts w:ascii="Arial" w:hAnsi="Arial"/>
      </w:rPr>
      <w:tblPr/>
      <w:tcPr>
        <w:tcBorders>
          <w:top w:val="single" w:sz="4" w:space="0" w:color="auto"/>
          <w:left w:val="nil"/>
          <w:bottom w:val="single" w:sz="12" w:space="0" w:color="auto"/>
          <w:right w:val="nil"/>
          <w:insideH w:val="single" w:sz="4" w:space="0" w:color="auto"/>
          <w:insideV w:val="single" w:sz="4" w:space="0" w:color="auto"/>
          <w:tl2br w:val="nil"/>
          <w:tr2bl w:val="nil"/>
        </w:tcBorders>
        <w:vAlign w:val="bottom"/>
      </w:tcPr>
    </w:tblStylePr>
    <w:tblStylePr w:type="nwCell">
      <w:pPr>
        <w:jc w:val="left"/>
      </w:pPr>
      <w:tblPr/>
      <w:tcPr>
        <w:vAlign w:val="bottom"/>
      </w:tcPr>
    </w:tblStylePr>
  </w:style>
  <w:style w:type="paragraph" w:customStyle="1" w:styleId="Impactsectionend">
    <w:name w:val="Impact section end"/>
    <w:basedOn w:val="Normal"/>
    <w:uiPriority w:val="8"/>
    <w:rsid w:val="00E13865"/>
    <w:pPr>
      <w:pBdr>
        <w:top w:val="single" w:sz="4" w:space="1" w:color="auto"/>
      </w:pBdr>
      <w:spacing w:after="240"/>
      <w:ind w:left="2880" w:right="2880"/>
      <w:jc w:val="center"/>
    </w:pPr>
    <w:rPr>
      <w:kern w:val="2"/>
      <w:sz w:val="16"/>
      <w:szCs w:val="16"/>
      <w14:ligatures w14:val="standardContextual"/>
    </w:rPr>
  </w:style>
  <w:style w:type="paragraph" w:styleId="TableofFigures">
    <w:name w:val="table of figures"/>
    <w:basedOn w:val="Normal"/>
    <w:uiPriority w:val="99"/>
    <w:rsid w:val="00467C9E"/>
    <w:pPr>
      <w:tabs>
        <w:tab w:val="left" w:pos="1080"/>
        <w:tab w:val="right" w:leader="dot" w:pos="9360"/>
      </w:tabs>
      <w:suppressAutoHyphens w:val="0"/>
      <w:ind w:left="1267" w:right="720" w:hanging="1267"/>
    </w:pPr>
    <w:rPr>
      <w:rFonts w:ascii="Arial" w:hAnsi="Arial"/>
      <w:sz w:val="21"/>
    </w:rPr>
  </w:style>
  <w:style w:type="paragraph" w:styleId="TOCHeading">
    <w:name w:val="TOC Heading"/>
    <w:basedOn w:val="Normal"/>
    <w:next w:val="Normal"/>
    <w:uiPriority w:val="39"/>
    <w:rsid w:val="00A74548"/>
    <w:pPr>
      <w:keepNext/>
      <w:spacing w:before="360" w:after="120"/>
    </w:pPr>
    <w:rPr>
      <w:rFonts w:ascii="Arial" w:hAnsi="Arial" w:cs="Arial"/>
      <w:b/>
      <w:sz w:val="21"/>
      <w:szCs w:val="21"/>
    </w:rPr>
  </w:style>
  <w:style w:type="paragraph" w:styleId="Caption">
    <w:name w:val="caption"/>
    <w:basedOn w:val="Normal"/>
    <w:next w:val="Normal"/>
    <w:uiPriority w:val="35"/>
    <w:unhideWhenUsed/>
    <w:rsid w:val="00234EDB"/>
    <w:pPr>
      <w:spacing w:after="200"/>
    </w:pPr>
    <w:rPr>
      <w:b/>
      <w:bCs/>
      <w:sz w:val="18"/>
      <w:szCs w:val="18"/>
    </w:rPr>
  </w:style>
  <w:style w:type="paragraph" w:styleId="Title">
    <w:name w:val="Title"/>
    <w:basedOn w:val="Heading3"/>
    <w:next w:val="12space"/>
    <w:link w:val="TitleChar"/>
    <w:uiPriority w:val="12"/>
    <w:semiHidden/>
    <w:qFormat/>
    <w:rsid w:val="00AD4A16"/>
    <w:pPr>
      <w:numPr>
        <w:ilvl w:val="0"/>
        <w:numId w:val="0"/>
      </w:numPr>
      <w:jc w:val="center"/>
    </w:pPr>
  </w:style>
  <w:style w:type="character" w:customStyle="1" w:styleId="TitleChar">
    <w:name w:val="Title Char"/>
    <w:basedOn w:val="DefaultParagraphFont"/>
    <w:link w:val="Title"/>
    <w:uiPriority w:val="12"/>
    <w:semiHidden/>
    <w:rsid w:val="00467C9E"/>
    <w:rPr>
      <w:rFonts w:ascii="Arial" w:eastAsia="Times New Roman" w:hAnsi="Arial" w:cs="Times New Roman"/>
      <w:b/>
      <w:sz w:val="33"/>
      <w:szCs w:val="33"/>
    </w:rPr>
  </w:style>
  <w:style w:type="paragraph" w:styleId="List">
    <w:name w:val="List"/>
    <w:basedOn w:val="Normal"/>
    <w:uiPriority w:val="99"/>
    <w:rsid w:val="00DE18D2"/>
    <w:pPr>
      <w:spacing w:after="120" w:line="288" w:lineRule="exact"/>
      <w:ind w:left="360" w:hanging="360"/>
    </w:pPr>
  </w:style>
  <w:style w:type="paragraph" w:styleId="List2">
    <w:name w:val="List 2"/>
    <w:basedOn w:val="List"/>
    <w:uiPriority w:val="99"/>
    <w:rsid w:val="00234EDB"/>
    <w:pPr>
      <w:ind w:left="720"/>
    </w:pPr>
  </w:style>
  <w:style w:type="paragraph" w:styleId="List3">
    <w:name w:val="List 3"/>
    <w:basedOn w:val="List2"/>
    <w:uiPriority w:val="99"/>
    <w:rsid w:val="00234EDB"/>
    <w:pPr>
      <w:ind w:left="1080"/>
    </w:pPr>
  </w:style>
  <w:style w:type="paragraph" w:styleId="List4">
    <w:name w:val="List 4"/>
    <w:basedOn w:val="List3"/>
    <w:uiPriority w:val="99"/>
    <w:rsid w:val="00234EDB"/>
    <w:pPr>
      <w:ind w:left="1440"/>
    </w:pPr>
  </w:style>
  <w:style w:type="paragraph" w:styleId="List5">
    <w:name w:val="List 5"/>
    <w:basedOn w:val="List4"/>
    <w:uiPriority w:val="99"/>
    <w:rsid w:val="00234EDB"/>
    <w:pPr>
      <w:ind w:left="1800"/>
    </w:pPr>
  </w:style>
  <w:style w:type="character" w:styleId="CommentReference">
    <w:name w:val="annotation reference"/>
    <w:basedOn w:val="DefaultParagraphFont"/>
    <w:uiPriority w:val="99"/>
    <w:semiHidden/>
    <w:rsid w:val="00234EDB"/>
    <w:rPr>
      <w:sz w:val="16"/>
      <w:szCs w:val="16"/>
    </w:rPr>
  </w:style>
  <w:style w:type="paragraph" w:styleId="CommentText">
    <w:name w:val="annotation text"/>
    <w:basedOn w:val="Normal"/>
    <w:link w:val="CommentTextChar"/>
    <w:uiPriority w:val="99"/>
    <w:semiHidden/>
    <w:rsid w:val="00234EDB"/>
    <w:rPr>
      <w:sz w:val="20"/>
    </w:rPr>
  </w:style>
  <w:style w:type="character" w:customStyle="1" w:styleId="CommentTextChar">
    <w:name w:val="Comment Text Char"/>
    <w:basedOn w:val="DefaultParagraphFont"/>
    <w:link w:val="CommentText"/>
    <w:uiPriority w:val="99"/>
    <w:semiHidden/>
    <w:rsid w:val="00234EDB"/>
    <w:rPr>
      <w:rFonts w:ascii="Times New Roman" w:hAnsi="Times New Roman"/>
      <w:sz w:val="20"/>
      <w:szCs w:val="20"/>
    </w:rPr>
  </w:style>
  <w:style w:type="paragraph" w:styleId="CommentSubject">
    <w:name w:val="annotation subject"/>
    <w:basedOn w:val="CommentText"/>
    <w:next w:val="CommentText"/>
    <w:link w:val="CommentSubjectChar"/>
    <w:uiPriority w:val="99"/>
    <w:semiHidden/>
    <w:rsid w:val="00234EDB"/>
    <w:rPr>
      <w:b/>
      <w:bCs/>
    </w:rPr>
  </w:style>
  <w:style w:type="character" w:customStyle="1" w:styleId="CommentSubjectChar">
    <w:name w:val="Comment Subject Char"/>
    <w:basedOn w:val="CommentTextChar"/>
    <w:link w:val="CommentSubject"/>
    <w:uiPriority w:val="99"/>
    <w:semiHidden/>
    <w:rsid w:val="00234EDB"/>
    <w:rPr>
      <w:rFonts w:ascii="Times New Roman" w:hAnsi="Times New Roman"/>
      <w:b/>
      <w:bCs/>
      <w:sz w:val="20"/>
      <w:szCs w:val="20"/>
    </w:rPr>
  </w:style>
  <w:style w:type="paragraph" w:styleId="Revision">
    <w:name w:val="Revision"/>
    <w:hidden/>
    <w:uiPriority w:val="99"/>
    <w:semiHidden/>
    <w:rsid w:val="000F7C02"/>
    <w:pPr>
      <w:spacing w:after="0" w:line="240" w:lineRule="auto"/>
    </w:pPr>
    <w:rPr>
      <w:rFonts w:ascii="Times" w:hAnsi="Times"/>
    </w:rPr>
  </w:style>
  <w:style w:type="paragraph" w:styleId="BalloonText">
    <w:name w:val="Balloon Text"/>
    <w:basedOn w:val="Normal"/>
    <w:link w:val="BalloonTextChar"/>
    <w:uiPriority w:val="99"/>
    <w:semiHidden/>
    <w:unhideWhenUsed/>
    <w:rsid w:val="00234EDB"/>
    <w:rPr>
      <w:rFonts w:ascii="Tahoma" w:hAnsi="Tahoma" w:cs="Tahoma"/>
      <w:sz w:val="16"/>
      <w:szCs w:val="16"/>
    </w:rPr>
  </w:style>
  <w:style w:type="character" w:customStyle="1" w:styleId="BalloonTextChar">
    <w:name w:val="Balloon Text Char"/>
    <w:basedOn w:val="DefaultParagraphFont"/>
    <w:link w:val="BalloonText"/>
    <w:uiPriority w:val="99"/>
    <w:semiHidden/>
    <w:rsid w:val="00234EDB"/>
    <w:rPr>
      <w:rFonts w:ascii="Tahoma" w:hAnsi="Tahoma" w:cs="Tahoma"/>
      <w:sz w:val="16"/>
      <w:szCs w:val="16"/>
    </w:rPr>
  </w:style>
  <w:style w:type="paragraph" w:styleId="ListContinue">
    <w:name w:val="List Continue"/>
    <w:basedOn w:val="Normal"/>
    <w:uiPriority w:val="99"/>
    <w:semiHidden/>
    <w:rsid w:val="0044582D"/>
    <w:pPr>
      <w:spacing w:after="120" w:line="288" w:lineRule="exact"/>
      <w:ind w:left="360"/>
    </w:pPr>
  </w:style>
  <w:style w:type="paragraph" w:styleId="ListContinue2">
    <w:name w:val="List Continue 2"/>
    <w:basedOn w:val="ListContinue"/>
    <w:uiPriority w:val="99"/>
    <w:semiHidden/>
    <w:rsid w:val="00234EDB"/>
    <w:pPr>
      <w:ind w:left="720"/>
    </w:pPr>
  </w:style>
  <w:style w:type="paragraph" w:styleId="ListContinue3">
    <w:name w:val="List Continue 3"/>
    <w:basedOn w:val="ListContinue2"/>
    <w:uiPriority w:val="99"/>
    <w:semiHidden/>
    <w:rsid w:val="00234EDB"/>
    <w:pPr>
      <w:ind w:left="1080"/>
    </w:pPr>
  </w:style>
  <w:style w:type="paragraph" w:styleId="ListContinue4">
    <w:name w:val="List Continue 4"/>
    <w:basedOn w:val="ListContinue3"/>
    <w:uiPriority w:val="99"/>
    <w:semiHidden/>
    <w:rsid w:val="00234EDB"/>
    <w:pPr>
      <w:ind w:left="1440"/>
    </w:pPr>
  </w:style>
  <w:style w:type="paragraph" w:styleId="ListContinue5">
    <w:name w:val="List Continue 5"/>
    <w:basedOn w:val="ListContinue4"/>
    <w:uiPriority w:val="99"/>
    <w:semiHidden/>
    <w:rsid w:val="00234EDB"/>
    <w:pPr>
      <w:ind w:left="1800"/>
    </w:pPr>
  </w:style>
  <w:style w:type="paragraph" w:customStyle="1" w:styleId="AppendixNumber">
    <w:name w:val="Appendix Number"/>
    <w:basedOn w:val="Normal"/>
    <w:next w:val="AppendixTitle"/>
    <w:rsid w:val="00E73BBF"/>
    <w:pPr>
      <w:pageBreakBefore/>
      <w:spacing w:before="3240"/>
      <w:ind w:left="1872"/>
      <w:outlineLvl w:val="0"/>
    </w:pPr>
    <w:rPr>
      <w:rFonts w:ascii="HelveticaNeueLT Std" w:hAnsi="HelveticaNeueLT Std"/>
      <w:sz w:val="56"/>
      <w:szCs w:val="56"/>
    </w:rPr>
  </w:style>
  <w:style w:type="paragraph" w:customStyle="1" w:styleId="AppendixTitle">
    <w:name w:val="Appendix Title"/>
    <w:basedOn w:val="Normal"/>
    <w:next w:val="AppendixNumber"/>
    <w:rsid w:val="00E73BBF"/>
    <w:pPr>
      <w:spacing w:before="70"/>
      <w:ind w:left="1872"/>
      <w:outlineLvl w:val="1"/>
    </w:pPr>
    <w:rPr>
      <w:rFonts w:ascii="HelveticaNeueLT Std" w:hAnsi="HelveticaNeueLT Std"/>
      <w:b/>
      <w:sz w:val="44"/>
      <w:szCs w:val="44"/>
    </w:rPr>
  </w:style>
  <w:style w:type="paragraph" w:customStyle="1" w:styleId="TOCPage">
    <w:name w:val="TOC Page"/>
    <w:basedOn w:val="Normal"/>
    <w:next w:val="Normal"/>
    <w:uiPriority w:val="1"/>
    <w:rsid w:val="00234EDB"/>
    <w:pPr>
      <w:jc w:val="right"/>
    </w:pPr>
    <w:rPr>
      <w:rFonts w:ascii="Arial" w:hAnsi="Arial" w:cs="Arial"/>
      <w:sz w:val="21"/>
      <w:u w:val="single"/>
    </w:rPr>
  </w:style>
  <w:style w:type="paragraph" w:customStyle="1" w:styleId="TOCReportTitle">
    <w:name w:val="TOC Report Title"/>
    <w:basedOn w:val="Normal"/>
    <w:next w:val="TOCPage"/>
    <w:rsid w:val="00BE1198"/>
    <w:pPr>
      <w:spacing w:after="600"/>
    </w:pPr>
    <w:rPr>
      <w:rFonts w:ascii="Arial" w:hAnsi="Arial"/>
      <w:sz w:val="42"/>
      <w:szCs w:val="22"/>
    </w:rPr>
  </w:style>
  <w:style w:type="paragraph" w:customStyle="1" w:styleId="TOCTableofContents">
    <w:name w:val="TOC_Table of Contents"/>
    <w:basedOn w:val="Normal"/>
    <w:next w:val="TOCReportTitle"/>
    <w:rsid w:val="00E73BBF"/>
    <w:pPr>
      <w:pBdr>
        <w:bottom w:val="single" w:sz="6" w:space="1" w:color="auto"/>
      </w:pBdr>
      <w:spacing w:before="960"/>
      <w:outlineLvl w:val="0"/>
    </w:pPr>
    <w:rPr>
      <w:rFonts w:ascii="Arial" w:hAnsi="Arial" w:cs="Arial"/>
      <w:b/>
      <w:caps/>
      <w:sz w:val="40"/>
      <w:szCs w:val="40"/>
    </w:rPr>
  </w:style>
  <w:style w:type="paragraph" w:customStyle="1" w:styleId="Photo">
    <w:name w:val="Photo"/>
    <w:basedOn w:val="Normal"/>
    <w:uiPriority w:val="3"/>
    <w:qFormat/>
    <w:rsid w:val="00027FBB"/>
    <w:pPr>
      <w:keepNext/>
      <w:spacing w:after="60"/>
    </w:pPr>
  </w:style>
  <w:style w:type="paragraph" w:customStyle="1" w:styleId="GPO1stlevelbullet">
    <w:name w:val="GPO 1st level bullet"/>
    <w:basedOn w:val="ListBullet"/>
    <w:uiPriority w:val="10"/>
    <w:rsid w:val="00C46FE0"/>
    <w:pPr>
      <w:ind w:left="1440"/>
    </w:pPr>
  </w:style>
  <w:style w:type="paragraph" w:customStyle="1" w:styleId="GPO2ndlevelbullet">
    <w:name w:val="GPO 2nd level bullet"/>
    <w:basedOn w:val="GPO1stlevelbullet"/>
    <w:uiPriority w:val="10"/>
    <w:rsid w:val="00C46FE0"/>
    <w:pPr>
      <w:ind w:left="1800"/>
    </w:pPr>
  </w:style>
  <w:style w:type="paragraph" w:customStyle="1" w:styleId="FigureNote">
    <w:name w:val="Figure Note"/>
    <w:basedOn w:val="Tablefootnotetext"/>
    <w:uiPriority w:val="1"/>
    <w:rsid w:val="00467C9E"/>
    <w:pPr>
      <w:keepNext/>
      <w:suppressAutoHyphens w:val="0"/>
      <w:ind w:left="0" w:firstLine="0"/>
    </w:pPr>
  </w:style>
  <w:style w:type="character" w:styleId="PlaceholderText">
    <w:name w:val="Placeholder Text"/>
    <w:basedOn w:val="DefaultParagraphFont"/>
    <w:uiPriority w:val="99"/>
    <w:semiHidden/>
    <w:rsid w:val="00234EDB"/>
    <w:rPr>
      <w:color w:val="808080"/>
    </w:rPr>
  </w:style>
  <w:style w:type="paragraph" w:customStyle="1" w:styleId="ResponsestoComments">
    <w:name w:val="Responses to Comments"/>
    <w:basedOn w:val="12space"/>
    <w:uiPriority w:val="12"/>
    <w:qFormat/>
    <w:rsid w:val="00234EDB"/>
    <w:pPr>
      <w:ind w:left="720" w:hanging="720"/>
    </w:pPr>
  </w:style>
  <w:style w:type="character" w:customStyle="1" w:styleId="FooterDate">
    <w:name w:val="Footer Date"/>
    <w:basedOn w:val="DefaultParagraphFont"/>
    <w:uiPriority w:val="1"/>
    <w:rsid w:val="007641B7"/>
    <w:rPr>
      <w:rFonts w:ascii="Arial" w:hAnsi="Arial"/>
      <w:sz w:val="12"/>
    </w:rPr>
  </w:style>
  <w:style w:type="character" w:customStyle="1" w:styleId="TypeofServicesFooter">
    <w:name w:val="Type of Services Footer"/>
    <w:basedOn w:val="DefaultParagraphFont"/>
    <w:uiPriority w:val="99"/>
    <w:semiHidden/>
    <w:rsid w:val="009C09A8"/>
    <w:rPr>
      <w:rFonts w:ascii="Arial" w:hAnsi="Arial"/>
      <w:sz w:val="12"/>
    </w:rPr>
  </w:style>
  <w:style w:type="paragraph" w:customStyle="1" w:styleId="1space">
    <w:name w:val="1 space"/>
    <w:basedOn w:val="Normal"/>
    <w:uiPriority w:val="99"/>
    <w:rsid w:val="00234EDB"/>
    <w:pPr>
      <w:spacing w:after="240"/>
    </w:pPr>
  </w:style>
  <w:style w:type="paragraph" w:customStyle="1" w:styleId="GoalsPoliciesObjectives1stlevel">
    <w:name w:val="Goals Policies Objectives 1st level"/>
    <w:basedOn w:val="Normal"/>
    <w:uiPriority w:val="9"/>
    <w:qFormat/>
    <w:rsid w:val="00234EDB"/>
    <w:pPr>
      <w:spacing w:after="240" w:line="240" w:lineRule="exact"/>
      <w:ind w:left="360"/>
    </w:pPr>
  </w:style>
  <w:style w:type="paragraph" w:customStyle="1" w:styleId="GoalsPoliciesObjectives2ndlevel">
    <w:name w:val="Goals Policies Objectives 2nd level"/>
    <w:basedOn w:val="GoalsPoliciesObjectives1stlevel"/>
    <w:uiPriority w:val="9"/>
    <w:rsid w:val="00234EDB"/>
    <w:pPr>
      <w:ind w:left="720"/>
    </w:pPr>
  </w:style>
  <w:style w:type="paragraph" w:customStyle="1" w:styleId="GoalsPoliciesObjectives3rdlevel">
    <w:name w:val="Goals Policies Objectives 3rd level"/>
    <w:basedOn w:val="GoalsPoliciesObjectives2ndlevel"/>
    <w:uiPriority w:val="9"/>
    <w:rsid w:val="00234EDB"/>
    <w:pPr>
      <w:ind w:left="1080"/>
    </w:pPr>
  </w:style>
  <w:style w:type="paragraph" w:customStyle="1" w:styleId="Mitigationbulletindent">
    <w:name w:val="Mitigation bullet indent"/>
    <w:basedOn w:val="Mitigation"/>
    <w:link w:val="MitigationbulletindentChar"/>
    <w:uiPriority w:val="3"/>
    <w:qFormat/>
    <w:rsid w:val="005B6995"/>
    <w:pPr>
      <w:numPr>
        <w:numId w:val="16"/>
      </w:numPr>
      <w:spacing w:after="120"/>
    </w:pPr>
  </w:style>
  <w:style w:type="paragraph" w:customStyle="1" w:styleId="SignificanceafterMitigation">
    <w:name w:val="Significance after Mitigation"/>
    <w:basedOn w:val="Mitigation"/>
    <w:uiPriority w:val="3"/>
    <w:rsid w:val="00234EDB"/>
  </w:style>
  <w:style w:type="character" w:customStyle="1" w:styleId="ESAName">
    <w:name w:val="ESA Name"/>
    <w:basedOn w:val="DefaultParagraphFont"/>
    <w:uiPriority w:val="1"/>
    <w:semiHidden/>
    <w:rsid w:val="00234EDB"/>
    <w:rPr>
      <w:rFonts w:ascii="Arial" w:hAnsi="Arial"/>
      <w:sz w:val="12"/>
    </w:rPr>
  </w:style>
  <w:style w:type="paragraph" w:customStyle="1" w:styleId="Threshold">
    <w:name w:val="Threshold"/>
    <w:basedOn w:val="Normal"/>
    <w:next w:val="12space"/>
    <w:uiPriority w:val="99"/>
    <w:semiHidden/>
    <w:unhideWhenUsed/>
    <w:qFormat/>
    <w:rsid w:val="00234EDB"/>
    <w:pPr>
      <w:pBdr>
        <w:top w:val="single" w:sz="2" w:space="5" w:color="auto"/>
        <w:bottom w:val="single" w:sz="2" w:space="5" w:color="auto"/>
      </w:pBdr>
      <w:spacing w:before="60" w:after="360" w:line="264" w:lineRule="auto"/>
      <w:jc w:val="both"/>
    </w:pPr>
    <w:rPr>
      <w:kern w:val="28"/>
    </w:rPr>
  </w:style>
  <w:style w:type="numbering" w:customStyle="1" w:styleId="BulletedListStyle">
    <w:name w:val="BulletedListStyle"/>
    <w:uiPriority w:val="99"/>
    <w:rsid w:val="00234EDB"/>
    <w:pPr>
      <w:numPr>
        <w:numId w:val="1"/>
      </w:numPr>
    </w:pPr>
  </w:style>
  <w:style w:type="numbering" w:customStyle="1" w:styleId="NumberedListStyle">
    <w:name w:val="NumberedListStyle"/>
    <w:uiPriority w:val="99"/>
    <w:rsid w:val="00234EDB"/>
    <w:pPr>
      <w:numPr>
        <w:numId w:val="2"/>
      </w:numPr>
    </w:pPr>
  </w:style>
  <w:style w:type="paragraph" w:customStyle="1" w:styleId="12spaceindentcontinue">
    <w:name w:val="1.2 space indent continue"/>
    <w:basedOn w:val="12spaceindent"/>
    <w:uiPriority w:val="9"/>
    <w:rsid w:val="004D5247"/>
    <w:pPr>
      <w:ind w:firstLine="0"/>
    </w:pPr>
  </w:style>
  <w:style w:type="paragraph" w:customStyle="1" w:styleId="Tabletextbullet">
    <w:name w:val="Table text bullet"/>
    <w:basedOn w:val="Tabletext"/>
    <w:uiPriority w:val="1"/>
    <w:rsid w:val="00D1372D"/>
    <w:pPr>
      <w:numPr>
        <w:numId w:val="13"/>
      </w:numPr>
    </w:pPr>
  </w:style>
  <w:style w:type="paragraph" w:customStyle="1" w:styleId="Tabletextnumber">
    <w:name w:val="Table text number"/>
    <w:basedOn w:val="Tabletext"/>
    <w:uiPriority w:val="2"/>
    <w:rsid w:val="00D1372D"/>
    <w:pPr>
      <w:ind w:left="216" w:hanging="216"/>
    </w:pPr>
  </w:style>
  <w:style w:type="paragraph" w:customStyle="1" w:styleId="AppendixTitleSubAppendix">
    <w:name w:val="Appendix Title_Sub Appendix"/>
    <w:basedOn w:val="AppendixTitle"/>
    <w:next w:val="Normal"/>
    <w:rsid w:val="00E73BBF"/>
    <w:pPr>
      <w:spacing w:before="3840"/>
      <w:ind w:left="3053" w:hanging="1181"/>
      <w:outlineLvl w:val="2"/>
    </w:pPr>
    <w:rPr>
      <w:rFonts w:ascii="Helvetica 25 UltraLight" w:hAnsi="Helvetica 25 UltraLight"/>
      <w:sz w:val="48"/>
      <w:szCs w:val="48"/>
    </w:rPr>
  </w:style>
  <w:style w:type="paragraph" w:customStyle="1" w:styleId="Reference">
    <w:name w:val="Reference"/>
    <w:basedOn w:val="Bibliography"/>
    <w:uiPriority w:val="99"/>
    <w:unhideWhenUsed/>
    <w:rsid w:val="0091548C"/>
  </w:style>
  <w:style w:type="paragraph" w:customStyle="1" w:styleId="BlankPage">
    <w:name w:val="Blank Page"/>
    <w:basedOn w:val="Normal"/>
    <w:uiPriority w:val="4"/>
    <w:qFormat/>
    <w:rsid w:val="00C21CF7"/>
    <w:pPr>
      <w:spacing w:before="5600"/>
      <w:jc w:val="center"/>
    </w:pPr>
    <w:rPr>
      <w:rFonts w:eastAsia="Times New Roman" w:cs="Times New Roman"/>
    </w:rPr>
  </w:style>
  <w:style w:type="paragraph" w:customStyle="1" w:styleId="CoverReportPhase">
    <w:name w:val="Cover Report Phase"/>
    <w:basedOn w:val="CoverProjectTitle"/>
    <w:link w:val="CoverReportPhaseChar"/>
    <w:rsid w:val="00F51902"/>
    <w:pPr>
      <w:spacing w:after="600"/>
    </w:pPr>
    <w:rPr>
      <w:caps w:val="0"/>
      <w:sz w:val="28"/>
      <w:szCs w:val="28"/>
    </w:rPr>
  </w:style>
  <w:style w:type="paragraph" w:customStyle="1" w:styleId="CoverProjectTitle">
    <w:name w:val="Cover Project Title"/>
    <w:basedOn w:val="Normal"/>
    <w:link w:val="CoverProjectTitleChar"/>
    <w:rsid w:val="00F51902"/>
    <w:pPr>
      <w:spacing w:after="80"/>
      <w:ind w:left="360" w:right="360"/>
      <w:outlineLvl w:val="0"/>
    </w:pPr>
    <w:rPr>
      <w:rFonts w:ascii="HelveticaNeueLT Std" w:eastAsia="Times New Roman" w:hAnsi="HelveticaNeueLT Std" w:cs="Times New Roman"/>
      <w:caps/>
      <w:sz w:val="36"/>
      <w:szCs w:val="36"/>
    </w:rPr>
  </w:style>
  <w:style w:type="paragraph" w:customStyle="1" w:styleId="CoverTypeofServices">
    <w:name w:val="Cover Type of Services"/>
    <w:basedOn w:val="CoverReportPhase"/>
    <w:link w:val="CoverTypeofServicesChar"/>
    <w:uiPriority w:val="1"/>
    <w:rsid w:val="007D4AE9"/>
    <w:pPr>
      <w:spacing w:after="0"/>
      <w:ind w:left="1440"/>
    </w:pPr>
    <w:rPr>
      <w:rFonts w:ascii="HelveticaNeueLT Std Thin" w:hAnsi="HelveticaNeueLT Std Thin"/>
      <w:b/>
      <w:sz w:val="29"/>
      <w:szCs w:val="29"/>
    </w:rPr>
  </w:style>
  <w:style w:type="paragraph" w:customStyle="1" w:styleId="CoverText">
    <w:name w:val="Cover Text"/>
    <w:basedOn w:val="CoverTypeofServices"/>
    <w:link w:val="CoverTextChar"/>
    <w:uiPriority w:val="2"/>
    <w:rsid w:val="00D33473"/>
    <w:pPr>
      <w:tabs>
        <w:tab w:val="right" w:pos="8628"/>
      </w:tabs>
      <w:spacing w:before="40"/>
      <w:ind w:left="0"/>
      <w:outlineLvl w:val="7"/>
    </w:pPr>
    <w:rPr>
      <w:sz w:val="20"/>
    </w:rPr>
  </w:style>
  <w:style w:type="paragraph" w:customStyle="1" w:styleId="CoverOffices">
    <w:name w:val="Cover Offices"/>
    <w:basedOn w:val="Normal"/>
    <w:uiPriority w:val="3"/>
    <w:rsid w:val="00C641E7"/>
    <w:pPr>
      <w:tabs>
        <w:tab w:val="left" w:pos="6480"/>
      </w:tabs>
      <w:spacing w:after="100"/>
    </w:pPr>
    <w:rPr>
      <w:rFonts w:ascii="HelveticaNeueLT Std Thin" w:eastAsia="Times New Roman" w:hAnsi="HelveticaNeueLT Std Thin" w:cs="Times New Roman"/>
      <w:b/>
      <w:sz w:val="14"/>
      <w:szCs w:val="14"/>
    </w:rPr>
  </w:style>
  <w:style w:type="paragraph" w:customStyle="1" w:styleId="CoverSustainability">
    <w:name w:val="Cover Sustainability"/>
    <w:basedOn w:val="Normal"/>
    <w:uiPriority w:val="3"/>
    <w:rsid w:val="00C641E7"/>
    <w:pPr>
      <w:spacing w:line="160" w:lineRule="exact"/>
    </w:pPr>
    <w:rPr>
      <w:rFonts w:ascii="HelveticaNeueLT Std" w:hAnsi="HelveticaNeueLT Std" w:cs="Arial"/>
      <w:sz w:val="12"/>
      <w:szCs w:val="12"/>
    </w:rPr>
  </w:style>
  <w:style w:type="paragraph" w:customStyle="1" w:styleId="Mitigationbulletindent2">
    <w:name w:val="Mitigation bullet indent 2"/>
    <w:basedOn w:val="Mitigationbulletindent"/>
    <w:link w:val="Mitigationbulletindent2Char"/>
    <w:uiPriority w:val="3"/>
    <w:rsid w:val="005B6995"/>
    <w:pPr>
      <w:numPr>
        <w:ilvl w:val="1"/>
      </w:numPr>
    </w:pPr>
    <w:rPr>
      <w:rFonts w:ascii="Times" w:hAnsi="Times"/>
    </w:rPr>
  </w:style>
  <w:style w:type="paragraph" w:customStyle="1" w:styleId="Mitigationbulletindent3">
    <w:name w:val="Mitigation bullet indent 3"/>
    <w:basedOn w:val="Mitigationbulletindent2"/>
    <w:link w:val="Mitigationbulletindent3Char"/>
    <w:uiPriority w:val="3"/>
    <w:rsid w:val="005B6995"/>
    <w:pPr>
      <w:numPr>
        <w:ilvl w:val="2"/>
      </w:numPr>
    </w:pPr>
  </w:style>
  <w:style w:type="paragraph" w:customStyle="1" w:styleId="MMList">
    <w:name w:val="MM List"/>
    <w:uiPriority w:val="3"/>
    <w:qFormat/>
    <w:rsid w:val="00A74548"/>
    <w:pPr>
      <w:spacing w:after="240" w:line="240" w:lineRule="auto"/>
      <w:ind w:left="1080" w:hanging="360"/>
    </w:pPr>
    <w:rPr>
      <w:rFonts w:ascii="Times" w:hAnsi="Times"/>
    </w:rPr>
  </w:style>
  <w:style w:type="paragraph" w:customStyle="1" w:styleId="MMList2">
    <w:name w:val="MM List 2"/>
    <w:basedOn w:val="MMList"/>
    <w:uiPriority w:val="3"/>
    <w:rsid w:val="00A74548"/>
    <w:pPr>
      <w:numPr>
        <w:ilvl w:val="1"/>
      </w:numPr>
      <w:ind w:left="1440" w:hanging="360"/>
    </w:pPr>
  </w:style>
  <w:style w:type="paragraph" w:customStyle="1" w:styleId="MMList3">
    <w:name w:val="MM List 3"/>
    <w:basedOn w:val="MMList2"/>
    <w:uiPriority w:val="3"/>
    <w:rsid w:val="00A74548"/>
    <w:pPr>
      <w:numPr>
        <w:ilvl w:val="2"/>
      </w:numPr>
      <w:ind w:left="1800" w:hanging="360"/>
    </w:pPr>
  </w:style>
  <w:style w:type="paragraph" w:customStyle="1" w:styleId="GPO3rdlevelbullet">
    <w:name w:val="GPO 3rd level bullet"/>
    <w:basedOn w:val="GPO2ndlevelbullet"/>
    <w:uiPriority w:val="10"/>
    <w:rsid w:val="00C46FE0"/>
    <w:pPr>
      <w:ind w:left="2160"/>
    </w:pPr>
  </w:style>
  <w:style w:type="paragraph" w:customStyle="1" w:styleId="FigureSource">
    <w:name w:val="Figure Source"/>
    <w:basedOn w:val="TableSource"/>
    <w:uiPriority w:val="1"/>
    <w:rsid w:val="00467C9E"/>
    <w:pPr>
      <w:keepNext/>
      <w:suppressAutoHyphens w:val="0"/>
      <w:spacing w:after="120"/>
    </w:pPr>
    <w:rPr>
      <w:sz w:val="13"/>
      <w:szCs w:val="13"/>
    </w:rPr>
  </w:style>
  <w:style w:type="paragraph" w:customStyle="1" w:styleId="PhotoCaption">
    <w:name w:val="Photo Caption"/>
    <w:basedOn w:val="Caption"/>
    <w:uiPriority w:val="5"/>
    <w:qFormat/>
    <w:rsid w:val="0099460E"/>
    <w:pPr>
      <w:spacing w:after="360"/>
      <w:ind w:left="720" w:right="720"/>
    </w:pPr>
    <w:rPr>
      <w:sz w:val="22"/>
      <w:szCs w:val="22"/>
    </w:rPr>
  </w:style>
  <w:style w:type="paragraph" w:customStyle="1" w:styleId="Acronyms">
    <w:name w:val="Acronyms"/>
    <w:basedOn w:val="Normal"/>
    <w:rsid w:val="00E73BBF"/>
    <w:pPr>
      <w:autoSpaceDE w:val="0"/>
      <w:autoSpaceDN w:val="0"/>
      <w:adjustRightInd w:val="0"/>
    </w:pPr>
    <w:rPr>
      <w:rFonts w:ascii="Arial" w:eastAsia="Times New Roman" w:hAnsi="Arial" w:cs="Arial"/>
      <w:sz w:val="21"/>
      <w:szCs w:val="21"/>
    </w:rPr>
  </w:style>
  <w:style w:type="character" w:customStyle="1" w:styleId="TableNoTitleChar">
    <w:name w:val="Table No./Title Char"/>
    <w:basedOn w:val="DefaultParagraphFont"/>
    <w:link w:val="TableNoTitle"/>
    <w:rsid w:val="00222726"/>
    <w:rPr>
      <w:rFonts w:ascii="Arial" w:eastAsia="Times New Roman" w:hAnsi="Arial" w:cs="Times New Roman"/>
      <w:b/>
      <w:smallCaps/>
      <w:sz w:val="19"/>
      <w:szCs w:val="18"/>
    </w:rPr>
  </w:style>
  <w:style w:type="paragraph" w:customStyle="1" w:styleId="TableNotes">
    <w:name w:val="Table Notes"/>
    <w:basedOn w:val="TableSource"/>
    <w:uiPriority w:val="2"/>
    <w:rsid w:val="00467C9E"/>
    <w:pPr>
      <w:suppressAutoHyphens w:val="0"/>
    </w:pPr>
  </w:style>
  <w:style w:type="character" w:styleId="Strong">
    <w:name w:val="Strong"/>
    <w:aliases w:val="Bold,bold"/>
    <w:basedOn w:val="DefaultParagraphFont"/>
    <w:uiPriority w:val="1"/>
    <w:rsid w:val="00775EBC"/>
    <w:rPr>
      <w:b/>
      <w:bCs/>
    </w:rPr>
  </w:style>
  <w:style w:type="paragraph" w:customStyle="1" w:styleId="Tabletextbullet2">
    <w:name w:val="Table text bullet 2"/>
    <w:basedOn w:val="Normal"/>
    <w:uiPriority w:val="2"/>
    <w:qFormat/>
    <w:rsid w:val="00467C9E"/>
    <w:pPr>
      <w:widowControl w:val="0"/>
      <w:numPr>
        <w:ilvl w:val="1"/>
        <w:numId w:val="13"/>
      </w:numPr>
      <w:suppressAutoHyphens w:val="0"/>
      <w:spacing w:before="60" w:after="60"/>
    </w:pPr>
    <w:rPr>
      <w:rFonts w:ascii="Arial" w:hAnsi="Arial" w:cs="Arial"/>
      <w:sz w:val="16"/>
      <w:szCs w:val="18"/>
      <w:lang w:val="x-none" w:eastAsia="x-none"/>
    </w:rPr>
  </w:style>
  <w:style w:type="paragraph" w:customStyle="1" w:styleId="AcronymsColumnHeading">
    <w:name w:val="Acronyms Column Heading"/>
    <w:basedOn w:val="Normal"/>
    <w:rsid w:val="00E73BBF"/>
    <w:pPr>
      <w:pBdr>
        <w:bottom w:val="single" w:sz="4" w:space="1" w:color="auto"/>
      </w:pBdr>
    </w:pPr>
    <w:rPr>
      <w:rFonts w:ascii="Arial" w:eastAsia="Times New Roman" w:hAnsi="Arial" w:cs="Arial"/>
      <w:b/>
      <w:bCs/>
    </w:rPr>
  </w:style>
  <w:style w:type="paragraph" w:customStyle="1" w:styleId="AppendixContents">
    <w:name w:val="Appendix Contents"/>
    <w:basedOn w:val="Normal"/>
    <w:rsid w:val="00E73BBF"/>
    <w:pPr>
      <w:spacing w:before="120"/>
      <w:ind w:left="1872"/>
    </w:pPr>
    <w:rPr>
      <w:rFonts w:ascii="Arial" w:hAnsi="Arial" w:cs="Arial"/>
      <w:sz w:val="21"/>
      <w:szCs w:val="21"/>
    </w:rPr>
  </w:style>
  <w:style w:type="character" w:customStyle="1" w:styleId="CoverProjectTitleChar">
    <w:name w:val="Cover Project Title Char"/>
    <w:basedOn w:val="DefaultParagraphFont"/>
    <w:link w:val="CoverProjectTitle"/>
    <w:rsid w:val="007D4AE9"/>
    <w:rPr>
      <w:rFonts w:ascii="HelveticaNeueLT Std" w:eastAsia="Times New Roman" w:hAnsi="HelveticaNeueLT Std" w:cs="Times New Roman"/>
      <w:caps/>
      <w:sz w:val="36"/>
      <w:szCs w:val="36"/>
    </w:rPr>
  </w:style>
  <w:style w:type="character" w:customStyle="1" w:styleId="CoverReportPhaseChar">
    <w:name w:val="Cover Report Phase Char"/>
    <w:basedOn w:val="CoverProjectTitleChar"/>
    <w:link w:val="CoverReportPhase"/>
    <w:rsid w:val="007D4AE9"/>
    <w:rPr>
      <w:rFonts w:ascii="HelveticaNeueLT Std" w:eastAsia="Times New Roman" w:hAnsi="HelveticaNeueLT Std" w:cs="Times New Roman"/>
      <w:caps w:val="0"/>
      <w:sz w:val="28"/>
      <w:szCs w:val="28"/>
    </w:rPr>
  </w:style>
  <w:style w:type="character" w:customStyle="1" w:styleId="CoverTypeofServicesChar">
    <w:name w:val="Cover Type of Services Char"/>
    <w:basedOn w:val="CoverReportPhaseChar"/>
    <w:link w:val="CoverTypeofServices"/>
    <w:uiPriority w:val="1"/>
    <w:rsid w:val="007D4AE9"/>
    <w:rPr>
      <w:rFonts w:ascii="HelveticaNeueLT Std Thin" w:eastAsia="Times New Roman" w:hAnsi="HelveticaNeueLT Std Thin" w:cs="Times New Roman"/>
      <w:b/>
      <w:caps w:val="0"/>
      <w:sz w:val="29"/>
      <w:szCs w:val="29"/>
    </w:rPr>
  </w:style>
  <w:style w:type="character" w:customStyle="1" w:styleId="CoverTextChar">
    <w:name w:val="Cover Text Char"/>
    <w:basedOn w:val="CoverTypeofServicesChar"/>
    <w:link w:val="CoverText"/>
    <w:uiPriority w:val="2"/>
    <w:rsid w:val="007D4AE9"/>
    <w:rPr>
      <w:rFonts w:ascii="HelveticaNeueLT Std Thin" w:eastAsia="Times New Roman" w:hAnsi="HelveticaNeueLT Std Thin" w:cs="Times New Roman"/>
      <w:b/>
      <w:caps w:val="0"/>
      <w:sz w:val="20"/>
      <w:szCs w:val="29"/>
    </w:rPr>
  </w:style>
  <w:style w:type="paragraph" w:customStyle="1" w:styleId="Updated9-23-2025">
    <w:name w:val="Updated 9-23-2025"/>
    <w:basedOn w:val="Normal"/>
    <w:rsid w:val="00352984"/>
    <w:rPr>
      <w:color w:val="FFFFFF" w:themeColor="background1"/>
    </w:rPr>
  </w:style>
  <w:style w:type="paragraph" w:styleId="ListParagraph">
    <w:name w:val="List Paragraph"/>
    <w:basedOn w:val="Normal"/>
    <w:uiPriority w:val="35"/>
    <w:semiHidden/>
    <w:unhideWhenUsed/>
    <w:rsid w:val="00EF0366"/>
    <w:pPr>
      <w:spacing w:line="288" w:lineRule="exact"/>
      <w:ind w:left="720"/>
    </w:pPr>
    <w:rPr>
      <w:color w:val="C00000"/>
    </w:rPr>
  </w:style>
  <w:style w:type="table" w:customStyle="1" w:styleId="AcronymTable">
    <w:name w:val="AcronymTable"/>
    <w:basedOn w:val="TableNormal"/>
    <w:uiPriority w:val="99"/>
    <w:rsid w:val="00F90709"/>
    <w:pPr>
      <w:spacing w:after="0" w:line="240" w:lineRule="auto"/>
    </w:pPr>
    <w:rPr>
      <w:rFonts w:ascii="Arial" w:hAnsi="Arial"/>
      <w:sz w:val="21"/>
    </w:rPr>
    <w:tblPr>
      <w:tblCellMar>
        <w:top w:w="58" w:type="dxa"/>
        <w:left w:w="0" w:type="dxa"/>
        <w:bottom w:w="58" w:type="dxa"/>
        <w:right w:w="144" w:type="dxa"/>
      </w:tblCellMar>
    </w:tblPr>
    <w:trPr>
      <w:cantSplit/>
    </w:trPr>
  </w:style>
  <w:style w:type="paragraph" w:customStyle="1" w:styleId="MitigationHeading">
    <w:name w:val="Mitigation Heading"/>
    <w:basedOn w:val="Normal"/>
    <w:rsid w:val="00D62B94"/>
    <w:pPr>
      <w:keepNext/>
      <w:spacing w:after="120"/>
      <w:ind w:left="720"/>
    </w:pPr>
    <w:rPr>
      <w:rFonts w:eastAsia="Times New Roman" w:cs="Times New Roman"/>
      <w:b/>
    </w:rPr>
  </w:style>
  <w:style w:type="character" w:customStyle="1" w:styleId="MitigationbulletindentChar">
    <w:name w:val="Mitigation bullet indent Char"/>
    <w:basedOn w:val="DefaultParagraphFont"/>
    <w:link w:val="Mitigationbulletindent"/>
    <w:uiPriority w:val="3"/>
    <w:rsid w:val="005B6995"/>
    <w:rPr>
      <w:rFonts w:ascii="Times New Roman" w:eastAsia="Times New Roman" w:hAnsi="Times New Roman" w:cs="Times New Roman"/>
      <w:szCs w:val="20"/>
    </w:rPr>
  </w:style>
  <w:style w:type="character" w:customStyle="1" w:styleId="Mitigationbulletindent2Char">
    <w:name w:val="Mitigation bullet indent 2 Char"/>
    <w:basedOn w:val="MitigationbulletindentChar"/>
    <w:link w:val="Mitigationbulletindent2"/>
    <w:uiPriority w:val="3"/>
    <w:rsid w:val="005B6995"/>
    <w:rPr>
      <w:rFonts w:ascii="Times" w:eastAsia="Times New Roman" w:hAnsi="Times" w:cs="Times New Roman"/>
      <w:szCs w:val="20"/>
    </w:rPr>
  </w:style>
  <w:style w:type="character" w:customStyle="1" w:styleId="Mitigationbulletindent3Char">
    <w:name w:val="Mitigation bullet indent 3 Char"/>
    <w:basedOn w:val="Mitigationbulletindent2Char"/>
    <w:link w:val="Mitigationbulletindent3"/>
    <w:uiPriority w:val="3"/>
    <w:rsid w:val="005B6995"/>
    <w:rPr>
      <w:rFonts w:ascii="Times" w:eastAsia="Times New Roman" w:hAnsi="Times" w:cs="Times New Roman"/>
      <w:szCs w:val="20"/>
    </w:rPr>
  </w:style>
  <w:style w:type="paragraph" w:customStyle="1" w:styleId="Mitigationbulletindent4">
    <w:name w:val="Mitigation bullet indent 4"/>
    <w:basedOn w:val="Mitigationbulletindent3"/>
    <w:link w:val="Mitigationbulletindent4Char"/>
    <w:rsid w:val="005B6995"/>
    <w:pPr>
      <w:numPr>
        <w:ilvl w:val="0"/>
        <w:numId w:val="0"/>
      </w:numPr>
      <w:tabs>
        <w:tab w:val="num" w:pos="2160"/>
      </w:tabs>
      <w:ind w:left="2160" w:hanging="360"/>
    </w:pPr>
  </w:style>
  <w:style w:type="character" w:customStyle="1" w:styleId="Mitigationbulletindent4Char">
    <w:name w:val="Mitigation bullet indent 4 Char"/>
    <w:basedOn w:val="Mitigationbulletindent3Char"/>
    <w:link w:val="Mitigationbulletindent4"/>
    <w:rsid w:val="005B6995"/>
    <w:rPr>
      <w:rFonts w:ascii="Times" w:eastAsia="Times New Roman" w:hAnsi="Times"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85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4.jpeg"/><Relationship Id="rId3" Type="http://schemas.openxmlformats.org/officeDocument/2006/relationships/numbering" Target="numbering.xml"/><Relationship Id="rId21" Type="http://schemas.openxmlformats.org/officeDocument/2006/relationships/header" Target="header6.xml"/><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3.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5.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image" Target="media/image5.jpeg"/><Relationship Id="rId30" Type="http://schemas.openxmlformats.org/officeDocument/2006/relationships/image" Target="media/image8.png"/><Relationship Id="rId35" Type="http://schemas.openxmlformats.org/officeDocument/2006/relationships/theme" Target="theme/theme1.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04B65B0DEB436AB820CE1C1F2F8C58"/>
        <w:category>
          <w:name w:val="General"/>
          <w:gallery w:val="placeholder"/>
        </w:category>
        <w:types>
          <w:type w:val="bbPlcHdr"/>
        </w:types>
        <w:behaviors>
          <w:behavior w:val="content"/>
        </w:behaviors>
        <w:guid w:val="{A2B4835E-22A8-40C8-8DD1-2898E1500EB4}"/>
      </w:docPartPr>
      <w:docPartBody>
        <w:p w:rsidR="00D9614F" w:rsidRDefault="00D9614F">
          <w:pPr>
            <w:pStyle w:val="0504B65B0DEB436AB820CE1C1F2F8C58"/>
          </w:pPr>
          <w:r w:rsidRPr="0013068A">
            <w:rPr>
              <w:rStyle w:val="PlaceholderText"/>
            </w:rPr>
            <w:t>[</w:t>
          </w:r>
          <w:r>
            <w:rPr>
              <w:rStyle w:val="PlaceholderText"/>
            </w:rPr>
            <w:t>Click to Enter Phase</w:t>
          </w:r>
          <w:r w:rsidRPr="0013068A">
            <w:rPr>
              <w:rStyle w:val="PlaceholderText"/>
            </w:rPr>
            <w:t>]</w:t>
          </w:r>
        </w:p>
      </w:docPartBody>
    </w:docPart>
    <w:docPart>
      <w:docPartPr>
        <w:name w:val="CADE5EAE325A4D58A52BF880FB2F9241"/>
        <w:category>
          <w:name w:val="General"/>
          <w:gallery w:val="placeholder"/>
        </w:category>
        <w:types>
          <w:type w:val="bbPlcHdr"/>
        </w:types>
        <w:behaviors>
          <w:behavior w:val="content"/>
        </w:behaviors>
        <w:guid w:val="{AC174AC3-0105-4575-A3F9-F799647F6780}"/>
      </w:docPartPr>
      <w:docPartBody>
        <w:p w:rsidR="00D9614F" w:rsidRDefault="00D9614F">
          <w:pPr>
            <w:pStyle w:val="CADE5EAE325A4D58A52BF880FB2F9241"/>
          </w:pPr>
          <w:r w:rsidRPr="00065CE1">
            <w:rPr>
              <w:rStyle w:val="PlaceholderText"/>
            </w:rPr>
            <w:t>[</w:t>
          </w:r>
          <w:r>
            <w:rPr>
              <w:rStyle w:val="PlaceholderText"/>
            </w:rPr>
            <w:t>Click to Enter Project Title</w:t>
          </w:r>
          <w:r w:rsidRPr="00065CE1">
            <w:rPr>
              <w:rStyle w:val="PlaceholderText"/>
            </w:rPr>
            <w:t>]</w:t>
          </w:r>
        </w:p>
      </w:docPartBody>
    </w:docPart>
    <w:docPart>
      <w:docPartPr>
        <w:name w:val="3C9232A164DF4382B422AD424D759156"/>
        <w:category>
          <w:name w:val="General"/>
          <w:gallery w:val="placeholder"/>
        </w:category>
        <w:types>
          <w:type w:val="bbPlcHdr"/>
        </w:types>
        <w:behaviors>
          <w:behavior w:val="content"/>
        </w:behaviors>
        <w:guid w:val="{7FDD3C68-3016-4B7E-B75C-52232D6D0E9C}"/>
      </w:docPartPr>
      <w:docPartBody>
        <w:p w:rsidR="00D9614F" w:rsidRDefault="00D9614F">
          <w:pPr>
            <w:pStyle w:val="3C9232A164DF4382B422AD424D759156"/>
          </w:pPr>
          <w:r w:rsidRPr="005B0F51">
            <w:rPr>
              <w:rStyle w:val="PlaceholderText"/>
            </w:rPr>
            <w:t xml:space="preserve">[Click </w:t>
          </w:r>
          <w:r>
            <w:rPr>
              <w:rStyle w:val="PlaceholderText"/>
            </w:rPr>
            <w:t>to</w:t>
          </w:r>
          <w:r w:rsidRPr="005B0F51">
            <w:rPr>
              <w:rStyle w:val="PlaceholderText"/>
            </w:rPr>
            <w:t xml:space="preserve"> enter Type of Services]</w:t>
          </w:r>
        </w:p>
      </w:docPartBody>
    </w:docPart>
    <w:docPart>
      <w:docPartPr>
        <w:name w:val="6A85C925139349E9B1ABB36D38010317"/>
        <w:category>
          <w:name w:val="General"/>
          <w:gallery w:val="placeholder"/>
        </w:category>
        <w:types>
          <w:type w:val="bbPlcHdr"/>
        </w:types>
        <w:behaviors>
          <w:behavior w:val="content"/>
        </w:behaviors>
        <w:guid w:val="{2B44E61B-3A34-42F4-916C-8006B42AA43B}"/>
      </w:docPartPr>
      <w:docPartBody>
        <w:p w:rsidR="00D9614F" w:rsidRDefault="00D9614F">
          <w:pPr>
            <w:pStyle w:val="6A85C925139349E9B1ABB36D38010317"/>
          </w:pPr>
          <w:r w:rsidRPr="0013068A">
            <w:rPr>
              <w:rStyle w:val="PlaceholderText"/>
              <w:rFonts w:eastAsiaTheme="majorEastAsia"/>
            </w:rPr>
            <w:t>[</w:t>
          </w:r>
          <w:r>
            <w:rPr>
              <w:rStyle w:val="PlaceholderText"/>
              <w:rFonts w:eastAsiaTheme="majorEastAsia"/>
            </w:rPr>
            <w:t>Click to Enter Phase</w:t>
          </w:r>
          <w:r w:rsidRPr="0013068A">
            <w:rPr>
              <w:rStyle w:val="PlaceholderText"/>
              <w:rFonts w:eastAsiaTheme="majorEastAsia"/>
            </w:rPr>
            <w:t>]</w:t>
          </w:r>
        </w:p>
      </w:docPartBody>
    </w:docPart>
    <w:docPart>
      <w:docPartPr>
        <w:name w:val="991041DCC18D4E318C8C038781E389E4"/>
        <w:category>
          <w:name w:val="General"/>
          <w:gallery w:val="placeholder"/>
        </w:category>
        <w:types>
          <w:type w:val="bbPlcHdr"/>
        </w:types>
        <w:behaviors>
          <w:behavior w:val="content"/>
        </w:behaviors>
        <w:guid w:val="{768A9DE7-AFE2-496E-A918-0742F3CCA948}"/>
      </w:docPartPr>
      <w:docPartBody>
        <w:p w:rsidR="00D9614F" w:rsidRDefault="00D9614F">
          <w:pPr>
            <w:pStyle w:val="991041DCC18D4E318C8C038781E389E4"/>
          </w:pPr>
          <w:r w:rsidRPr="00065CE1">
            <w:rPr>
              <w:rStyle w:val="PlaceholderText"/>
              <w:rFonts w:eastAsiaTheme="majorEastAsia"/>
            </w:rPr>
            <w:t>[</w:t>
          </w:r>
          <w:r>
            <w:rPr>
              <w:rStyle w:val="PlaceholderText"/>
              <w:rFonts w:eastAsiaTheme="majorEastAsia"/>
            </w:rPr>
            <w:t>Click to insert Project Title</w:t>
          </w:r>
          <w:r w:rsidRPr="00065CE1">
            <w:rPr>
              <w:rStyle w:val="PlaceholderText"/>
              <w:rFonts w:eastAsiaTheme="majorEastAsia"/>
            </w:rPr>
            <w:t>]</w:t>
          </w:r>
        </w:p>
      </w:docPartBody>
    </w:docPart>
    <w:docPart>
      <w:docPartPr>
        <w:name w:val="38FBD1BB719A47E5BB099EFF6B2CEE2B"/>
        <w:category>
          <w:name w:val="General"/>
          <w:gallery w:val="placeholder"/>
        </w:category>
        <w:types>
          <w:type w:val="bbPlcHdr"/>
        </w:types>
        <w:behaviors>
          <w:behavior w:val="content"/>
        </w:behaviors>
        <w:guid w:val="{EFDDCF9D-1A17-4865-B74B-E296DD2CE65A}"/>
      </w:docPartPr>
      <w:docPartBody>
        <w:p w:rsidR="00D9614F" w:rsidRDefault="00D9614F">
          <w:pPr>
            <w:pStyle w:val="38FBD1BB719A47E5BB099EFF6B2CEE2B"/>
          </w:pPr>
          <w:r w:rsidRPr="006546C6">
            <w:rPr>
              <w:rStyle w:val="PlaceholderText"/>
              <w:rFonts w:eastAsiaTheme="majorEastAsia"/>
            </w:rPr>
            <w:t>[Type of Services</w:t>
          </w:r>
          <w:r>
            <w:rPr>
              <w:rStyle w:val="PlaceholderText"/>
              <w:rFonts w:eastAsiaTheme="majorEastAsia"/>
            </w:rPr>
            <w:t xml:space="preserve"> here</w:t>
          </w:r>
          <w:r w:rsidRPr="006546C6">
            <w:rPr>
              <w:rStyle w:val="PlaceholderText"/>
              <w:rFonts w:eastAsiaTheme="majorEastAsia"/>
            </w:rPr>
            <w:t>]</w:t>
          </w:r>
        </w:p>
      </w:docPartBody>
    </w:docPart>
    <w:docPart>
      <w:docPartPr>
        <w:name w:val="60D38C2E89154E1DB622280E7B68022E"/>
        <w:category>
          <w:name w:val="General"/>
          <w:gallery w:val="placeholder"/>
        </w:category>
        <w:types>
          <w:type w:val="bbPlcHdr"/>
        </w:types>
        <w:behaviors>
          <w:behavior w:val="content"/>
        </w:behaviors>
        <w:guid w:val="{5ABA7C16-2F87-42BB-BFE4-D724544B63DB}"/>
      </w:docPartPr>
      <w:docPartBody>
        <w:p w:rsidR="00D9614F" w:rsidRDefault="00D9614F">
          <w:pPr>
            <w:pStyle w:val="60D38C2E89154E1DB622280E7B68022E"/>
          </w:pPr>
          <w:r>
            <w:rPr>
              <w:rStyle w:val="PlaceholderText"/>
            </w:rPr>
            <w:t>Month 2025</w:t>
          </w:r>
        </w:p>
      </w:docPartBody>
    </w:docPart>
    <w:docPart>
      <w:docPartPr>
        <w:name w:val="0775F594CE004F928A49E249CC383849"/>
        <w:category>
          <w:name w:val="General"/>
          <w:gallery w:val="placeholder"/>
        </w:category>
        <w:types>
          <w:type w:val="bbPlcHdr"/>
        </w:types>
        <w:behaviors>
          <w:behavior w:val="content"/>
        </w:behaviors>
        <w:guid w:val="{F5B2286E-1D5D-47E6-AADA-BB34806EC072}"/>
      </w:docPartPr>
      <w:docPartBody>
        <w:p w:rsidR="00D9614F" w:rsidRDefault="00D9614F">
          <w:pPr>
            <w:pStyle w:val="0775F594CE004F928A49E249CC383849"/>
          </w:pPr>
          <w:r>
            <w:rPr>
              <w:rStyle w:val="PlaceholderText"/>
            </w:rPr>
            <w:t>[Client Name]</w:t>
          </w:r>
        </w:p>
      </w:docPartBody>
    </w:docPart>
    <w:docPart>
      <w:docPartPr>
        <w:name w:val="C1D314E18CF343DD91F0028D5943EFD2"/>
        <w:category>
          <w:name w:val="General"/>
          <w:gallery w:val="placeholder"/>
        </w:category>
        <w:types>
          <w:type w:val="bbPlcHdr"/>
        </w:types>
        <w:behaviors>
          <w:behavior w:val="content"/>
        </w:behaviors>
        <w:guid w:val="{3CB66F12-548B-48B4-AE98-AA6602A748FA}"/>
      </w:docPartPr>
      <w:docPartBody>
        <w:p w:rsidR="00D9614F" w:rsidRDefault="00D9614F">
          <w:pPr>
            <w:pStyle w:val="C1D314E18CF343DD91F0028D5943EFD2"/>
          </w:pPr>
          <w:r w:rsidRPr="000D5C45">
            <w:rPr>
              <w:rFonts w:eastAsiaTheme="minorHAnsi"/>
              <w:color w:val="FF0000"/>
            </w:rPr>
            <w:t>Click here and down arrow to select office address</w:t>
          </w:r>
        </w:p>
      </w:docPartBody>
    </w:docPart>
    <w:docPart>
      <w:docPartPr>
        <w:name w:val="316F699D2A3F494F9944104A22567BDD"/>
        <w:category>
          <w:name w:val="General"/>
          <w:gallery w:val="placeholder"/>
        </w:category>
        <w:types>
          <w:type w:val="bbPlcHdr"/>
        </w:types>
        <w:behaviors>
          <w:behavior w:val="content"/>
        </w:behaviors>
        <w:guid w:val="{3884E85F-D9F9-4653-831C-8F0B78CC6FB7}"/>
      </w:docPartPr>
      <w:docPartBody>
        <w:p w:rsidR="00D9614F" w:rsidRDefault="00D9614F">
          <w:pPr>
            <w:pStyle w:val="316F699D2A3F494F9944104A22567BDD"/>
          </w:pPr>
          <w:r w:rsidRPr="009665D1">
            <w:rPr>
              <w:rStyle w:val="PlaceholderText"/>
            </w:rPr>
            <w:t>[</w:t>
          </w:r>
          <w:r>
            <w:rPr>
              <w:rStyle w:val="PlaceholderText"/>
            </w:rPr>
            <w:t>Enter Month Year (e.g., August 2025)</w:t>
          </w:r>
          <w:r w:rsidRPr="009665D1">
            <w:rPr>
              <w:rStyle w:val="PlaceholderText"/>
            </w:rPr>
            <w:t>]</w:t>
          </w:r>
        </w:p>
      </w:docPartBody>
    </w:docPart>
    <w:docPart>
      <w:docPartPr>
        <w:name w:val="9DF3673BE65B4682844164A1B653CFF3"/>
        <w:category>
          <w:name w:val="General"/>
          <w:gallery w:val="placeholder"/>
        </w:category>
        <w:types>
          <w:type w:val="bbPlcHdr"/>
        </w:types>
        <w:behaviors>
          <w:behavior w:val="content"/>
        </w:behaviors>
        <w:guid w:val="{37C855FD-0698-4167-AFEC-E906F70E3E91}"/>
      </w:docPartPr>
      <w:docPartBody>
        <w:p w:rsidR="00D9614F" w:rsidRDefault="00D9614F">
          <w:pPr>
            <w:pStyle w:val="9DF3673BE65B4682844164A1B653CFF3"/>
          </w:pPr>
          <w:r w:rsidRPr="009665D1">
            <w:rPr>
              <w:rStyle w:val="PlaceholderText"/>
            </w:rPr>
            <w:t>[</w:t>
          </w:r>
          <w:r>
            <w:rPr>
              <w:rStyle w:val="PlaceholderText"/>
            </w:rPr>
            <w:t>Click to enter Client Name</w:t>
          </w:r>
          <w:r w:rsidRPr="009665D1">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NeueLT Std">
    <w:panose1 w:val="020B0604020202020204"/>
    <w:charset w:val="00"/>
    <w:family w:val="swiss"/>
    <w:notTrueType/>
    <w:pitch w:val="variable"/>
    <w:sig w:usb0="800000AF" w:usb1="4000204A" w:usb2="00000000" w:usb3="00000000" w:csb0="00000001" w:csb1="00000000"/>
  </w:font>
  <w:font w:name="Helvetica 25 UltraLight">
    <w:altName w:val="Arial"/>
    <w:panose1 w:val="00000000000000000000"/>
    <w:charset w:val="00"/>
    <w:family w:val="swiss"/>
    <w:notTrueType/>
    <w:pitch w:val="variable"/>
    <w:sig w:usb0="00000003" w:usb1="00000000" w:usb2="00000000" w:usb3="00000000" w:csb0="00000001" w:csb1="00000000"/>
  </w:font>
  <w:font w:name="HelveticaNeueLT Std Thin">
    <w:panose1 w:val="020B0403020202020204"/>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14F"/>
    <w:rsid w:val="000079CC"/>
    <w:rsid w:val="00022E97"/>
    <w:rsid w:val="0012597B"/>
    <w:rsid w:val="001D3664"/>
    <w:rsid w:val="001D7FFD"/>
    <w:rsid w:val="00282C70"/>
    <w:rsid w:val="003A4E2C"/>
    <w:rsid w:val="004D605B"/>
    <w:rsid w:val="0059567D"/>
    <w:rsid w:val="005C1ADA"/>
    <w:rsid w:val="006B479F"/>
    <w:rsid w:val="0071545D"/>
    <w:rsid w:val="00841918"/>
    <w:rsid w:val="00917B0C"/>
    <w:rsid w:val="00A603CD"/>
    <w:rsid w:val="00B70E78"/>
    <w:rsid w:val="00BE0D72"/>
    <w:rsid w:val="00C15EE0"/>
    <w:rsid w:val="00CB6F80"/>
    <w:rsid w:val="00CD2B9B"/>
    <w:rsid w:val="00D9614F"/>
    <w:rsid w:val="00E427AD"/>
    <w:rsid w:val="00E47157"/>
    <w:rsid w:val="00E62227"/>
    <w:rsid w:val="00FB2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504B65B0DEB436AB820CE1C1F2F8C58">
    <w:name w:val="0504B65B0DEB436AB820CE1C1F2F8C58"/>
  </w:style>
  <w:style w:type="paragraph" w:customStyle="1" w:styleId="CADE5EAE325A4D58A52BF880FB2F9241">
    <w:name w:val="CADE5EAE325A4D58A52BF880FB2F9241"/>
  </w:style>
  <w:style w:type="paragraph" w:customStyle="1" w:styleId="3C9232A164DF4382B422AD424D759156">
    <w:name w:val="3C9232A164DF4382B422AD424D759156"/>
  </w:style>
  <w:style w:type="paragraph" w:customStyle="1" w:styleId="6A85C925139349E9B1ABB36D38010317">
    <w:name w:val="6A85C925139349E9B1ABB36D38010317"/>
  </w:style>
  <w:style w:type="paragraph" w:customStyle="1" w:styleId="991041DCC18D4E318C8C038781E389E4">
    <w:name w:val="991041DCC18D4E318C8C038781E389E4"/>
  </w:style>
  <w:style w:type="paragraph" w:customStyle="1" w:styleId="38FBD1BB719A47E5BB099EFF6B2CEE2B">
    <w:name w:val="38FBD1BB719A47E5BB099EFF6B2CEE2B"/>
  </w:style>
  <w:style w:type="paragraph" w:customStyle="1" w:styleId="60D38C2E89154E1DB622280E7B68022E">
    <w:name w:val="60D38C2E89154E1DB622280E7B68022E"/>
  </w:style>
  <w:style w:type="paragraph" w:customStyle="1" w:styleId="0775F594CE004F928A49E249CC383849">
    <w:name w:val="0775F594CE004F928A49E249CC383849"/>
  </w:style>
  <w:style w:type="paragraph" w:customStyle="1" w:styleId="C1D314E18CF343DD91F0028D5943EFD2">
    <w:name w:val="C1D314E18CF343DD91F0028D5943EFD2"/>
  </w:style>
  <w:style w:type="paragraph" w:customStyle="1" w:styleId="316F699D2A3F494F9944104A22567BDD">
    <w:name w:val="316F699D2A3F494F9944104A22567BDD"/>
  </w:style>
  <w:style w:type="paragraph" w:customStyle="1" w:styleId="9DF3673BE65B4682844164A1B653CFF3">
    <w:name w:val="9DF3673BE65B4682844164A1B653CF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Lake MEndocino and Lake Sonoma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68557E-EAB5-4C27-B66A-498BD64C1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23</Pages>
  <Words>3444</Words>
  <Characters>20837</Characters>
  <Application>Microsoft Office Word</Application>
  <DocSecurity>0</DocSecurity>
  <Lines>484</Lines>
  <Paragraphs>282</Paragraphs>
  <ScaleCrop>false</ScaleCrop>
  <HeadingPairs>
    <vt:vector size="2" baseType="variant">
      <vt:variant>
        <vt:lpstr>Title</vt:lpstr>
      </vt:variant>
      <vt:variant>
        <vt:i4>1</vt:i4>
      </vt:variant>
    </vt:vector>
  </HeadingPairs>
  <TitlesOfParts>
    <vt:vector size="1" baseType="lpstr">
      <vt:lpstr/>
    </vt:vector>
  </TitlesOfParts>
  <Manager>Sonoma Water</Manager>
  <Company/>
  <LinksUpToDate>false</LinksUpToDate>
  <CharactersWithSpaces>23999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Reservoir Water Supply Operations Adaptive Management Plan</dc:subject>
  <dc:creator>Taylor Spaulding</dc:creator>
  <cp:keywords/>
  <dc:description>Draft</dc:description>
  <cp:lastModifiedBy>Chris Fitzer</cp:lastModifiedBy>
  <cp:revision>9</cp:revision>
  <cp:lastPrinted>2016-01-11T21:22:00Z</cp:lastPrinted>
  <dcterms:created xsi:type="dcterms:W3CDTF">2026-04-29T15:42:00Z</dcterms:created>
  <dcterms:modified xsi:type="dcterms:W3CDTF">2026-04-29T16:10:00Z</dcterms:modified>
  <cp:category>April 29, 2026</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d">
    <vt:filetime>2025-09-23T10:00:00Z</vt:filetime>
  </property>
</Properties>
</file>