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微软雅黑" w:hAnsi="微软雅黑" w:eastAsia="微软雅黑"/>
          <w:b/>
          <w:color w:val="1A3A5C"/>
          <w:sz w:val="64"/>
        </w:rPr>
        <w:t>MCP Forge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2E75B6"/>
          <w:sz w:val="40"/>
        </w:rPr>
        <w:t>企业 MCP 资产生成服务</w:t>
      </w:r>
    </w:p>
    <w:p>
      <w:pPr>
        <w:spacing w:after="800"/>
        <w:jc w:val="center"/>
      </w:pPr>
      <w:r>
        <w:rPr>
          <w:rFonts w:ascii="微软雅黑" w:hAnsi="微软雅黑" w:eastAsia="微软雅黑"/>
          <w:color w:val="2E75B6"/>
          <w:sz w:val="32"/>
        </w:rPr>
        <w:t>竞品分析报告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160" w:after="800"/>
        <w:jc w:val="center"/>
      </w:pPr>
      <w:r>
        <w:rPr>
          <w:rFonts w:ascii="微软雅黑" w:hAnsi="微软雅黑" w:eastAsia="微软雅黑"/>
          <w:color w:val="808080"/>
          <w:sz w:val="20"/>
        </w:rPr>
        <w:t>分析框架：competitive-research skill  |  日期：2026-07-09  |  版本：v2.0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一、执行摘要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20"/>
      </w:pPr>
      <w:r>
        <w:rPr>
          <w:rFonts w:ascii="微软雅黑" w:hAnsi="微软雅黑" w:eastAsia="微软雅黑"/>
          <w:b w:val="0"/>
          <w:i w:val="0"/>
          <w:sz w:val="22"/>
        </w:rPr>
        <w:t>本报告以 MCP Forge 的核心定位为锚——"帮企业把已有业务系统生成 MCP 资产"——对五大类竞品进行系统分析，识别市场空白与机会窗口。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2"/>
        </w:rPr>
        <w:t>核心发现：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MCP 赛道已形成"协议层→生成层→网关层→服务层"四层生态，但服务层（帮企业托管运营 MCP 资产）严重缺位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大厂（阿里/腾讯/百度）聚焦云资源托管和开发者工具，不面向业务人员，无完整企业双后台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FastMCP / MCPworld 等生成工具仅覆盖"接口→MCP Server"单点，缺乏安全、计量、多租户能力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微软 MCP Gateway 是技术底座，不是产品，无法直接卖给企业业务部门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MCP Forge 的真实竞争对手是"企业自己招人做 MCP"，而非任何现有 SaaS 产品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2"/>
        </w:rPr>
        <w:br/>
        <w:t>定位建议：</w:t>
      </w:r>
    </w:p>
    <w:p>
      <w:pPr>
        <w:spacing w:before="40" w:after="80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>MCP Forge 应定位为"MCP 资产代运营服务"——不是做工具，而是帮企业省掉"招一个 MCP 工程师团队"的成本，让业务部门直接拿到可用的 MCP 资产包。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二、竞品全景：五大类生态位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20"/>
      </w:pPr>
      <w:r>
        <w:rPr>
          <w:rFonts w:ascii="微软雅黑" w:hAnsi="微软雅黑" w:eastAsia="微软雅黑"/>
          <w:b/>
          <w:i w:val="0"/>
          <w:sz w:val="22"/>
        </w:rPr>
        <w:t>MCP 生态已形成清晰的五层结构：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层一：协议层（标准制定）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代表产品：Anthropic MCP SDK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定义 MCP 协议规范，提供官方 Python/TypeScript/Go SDK，是整个生态的基础。</w:t>
        <w:br/>
        <w:t>→ 定位：协议标准制定者，与 Forge 无直接竞争。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层二：生成层（接口→MCP 转换）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代表产品：FastMCP、MCPworld MCP Generator 3.x、OpenAPI-to-MCP Bridge（CSDN）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将 OpenAPI 规范或 REST API 自动转换为可运行的 MCP Server，降低编码门槛。</w:t>
        <w:br/>
        <w:t>→ 定位：技术工具，面向开发者，MCP Forge 可将其作为生成引擎集成，而非正面竞争。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层三：网关层（路由与安全）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代表产品：Microsoft MCP Gateway、agentic-community/mcp-gateway-registry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提供 MCP 流量路由、会话亲和、认证授权、生命周期管理。</w:t>
        <w:br/>
        <w:t>→ 定位：技术组件，是 Forge 安全管控模块的底层依赖，可集成而非自研。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层四：平台层（大厂云服务）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代表产品：阿里云百炼 MCP 服务、腾讯云 MCP、百度智能云 MCP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提供 MCP Server 托管、部署、监控，但面向开发者和技术团队，无企业业务定制。</w:t>
        <w:br/>
        <w:t>→ 定位：IaaS/PaaS 层，MCP Forge 是其 PaaS 之上的 SaaS 层服务，定位互补而非竞争。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层五：服务层（企业 MCP 资产代运营）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代表产品：市场空白 ✨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帮企业把业务系统生成 MCP 资产并提供运营管理（安全/计量/计费/分发）的全栈服务。</w:t>
        <w:br/>
        <w:t>→ 定位：这是 MCP Forge 的专属生态位，目前无直接竞品。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三、详细竞品档案</w:t>
      </w:r>
    </w:p>
    <w:p>
      <w:pPr>
        <w:spacing w:before="40" w:after="40"/>
        <w:pBdr>
          <w:bottom w:val="single" w:sz="6" w:space="1" w:color="2E75B6"/>
        </w:pBdr>
      </w:pPr>
    </w:p>
    <w:p>
      <w:pPr>
        <w:pStyle w:val="Heading2"/>
        <w:spacing w:before="280" w:after="80"/>
      </w:pPr>
      <w:r>
        <w:rPr>
          <w:b/>
          <w:color w:val="2E75B6"/>
          <w:sz w:val="26"/>
        </w:rPr>
        <w:t>3.1  阿里云百炼 MCP 服务（★★★★☆）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/>
          <w:color w:val="606060"/>
          <w:sz w:val="18"/>
        </w:rPr>
        <w:t>OBSERVATION | 来源：36氪、阿里云官网 | 置信度：HIGH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一句话定位：阿里云 MCP 全生命周期托管服务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目标客户：AI 应用开发者 / 技术团队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核心功能：MCP Server 部署、监控、日志、API Key 管理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生成能力：提供 MCP Server 模板，支持主流 API 快速接入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安全管控：阿里云 RAM 权限体系、API Key 管理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计量计费：按调用量计费（阿里云 API 月度账单）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多租户隔离：阿里云账户级隔离，无企业多租户概念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企业后台：无（仅面向技术团队）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定价：免费试用 → 按量付费（约 ¥0.001-0.01/次调用）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0"/>
        </w:rPr>
        <w:t xml:space="preserve">  弱点（对 Forge 机会）：① 无业务接口识别能力 ② 无 AI 自动生成 MCP Tool ③ 无多租户企业后台 ④ 面向开发者，非业务人员</w:t>
      </w:r>
    </w:p>
    <w:p/>
    <w:p>
      <w:pPr>
        <w:pStyle w:val="Heading2"/>
        <w:spacing w:before="280" w:after="80"/>
      </w:pPr>
      <w:r>
        <w:rPr>
          <w:b/>
          <w:color w:val="2E75B6"/>
          <w:sz w:val="26"/>
        </w:rPr>
        <w:t>3.2  Microsoft MCP Gateway（★★★☆☆）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/>
          <w:color w:val="606060"/>
          <w:sz w:val="18"/>
        </w:rPr>
        <w:t>OBSERVATION | 来源：GitHub microsoft/mcp-gateway | 置信度：HIGH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一句话定位：MCP Server 反向代理与生命周期管理工具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目标客户：平台工程师 / DevOps 团队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核心功能：流量路由、会话亲和、部署/更新/删除、认证授权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安全管控：OAuth2 + JWT 认证，IP 白名单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计量计费：无内置计费模块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多租户：无企业多租户概念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0"/>
        </w:rPr>
        <w:t xml:space="preserve">  弱点（对 Forge 机会）：① 开源技术组件，非 SaaS 产品 ② 无生成能力 ③ 需自行运维 ④ 需技术团队部署</w:t>
      </w:r>
    </w:p>
    <w:p/>
    <w:p>
      <w:pPr>
        <w:pStyle w:val="Heading2"/>
        <w:spacing w:before="280" w:after="80"/>
      </w:pPr>
      <w:r>
        <w:rPr>
          <w:b/>
          <w:color w:val="2E75B6"/>
          <w:sz w:val="26"/>
        </w:rPr>
        <w:t>3.3  FastMCP / MCPworld MCP Generator（★★★☆☆）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/>
          <w:color w:val="606060"/>
          <w:sz w:val="18"/>
        </w:rPr>
        <w:t>OBSERVATION | 来源：FastMCP 官网、PyPI、MCPworld | 置信度：MEDIUM-HIGH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一句话定位：OpenAPI 规范自动生成生产级 FastMCP Server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目标客户：有代码能力的开发者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核心功能：OpenAPI 3.0/3.1 → FastMCP Server 代码自动生成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生成能力：✅ 强（自动化程度高）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安全管控：❌ 无（由生成方自行处理）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计量计费：❌ 无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多租户：❌ 无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0"/>
        </w:rPr>
        <w:t xml:space="preserve">  弱点（对 Forge 机会）：① 仅生成，无后续运营 ② 无权限隔离 ③ 无计费 ④ 需开发者自行部署 ⑤ 无企业视角管理后台</w:t>
      </w:r>
    </w:p>
    <w:p/>
    <w:p>
      <w:pPr>
        <w:pStyle w:val="Heading2"/>
        <w:spacing w:before="280" w:after="80"/>
      </w:pPr>
      <w:r>
        <w:rPr>
          <w:b/>
          <w:color w:val="2E75B6"/>
          <w:sz w:val="26"/>
        </w:rPr>
        <w:t>3.4  agentic-community MCP Gateway &amp; Registry（★★★★☆）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/>
          <w:color w:val="606060"/>
          <w:sz w:val="18"/>
        </w:rPr>
        <w:t>OBSERVATION | 来源：GitHub agentic-community | 置信度：MEDIUM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一句话定位：企业级 MCP 资产统一注册中心与网关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目标客户：企业 AI 平台团队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核心功能：MCP Server 注册、版本管理、认证（第三方 Token 不落本地）、授权策略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安全管控：✅ 强（Token 托管、第三方认证集成）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计量计费：❌ 无（仅记录调用事件）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多租户：✅ 有组织/团队隔离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 xml:space="preserve">  生成能力：❌ 无（仅管理已有 MCP Server）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0"/>
        </w:rPr>
        <w:t xml:space="preserve">  弱点（对 Forge 机会）：① 需自行部署 ② 开源无商业支持 ③ 无计费 ④ 无业务数据接入 ⑤ 非面向业务人员的 SaaS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四、客户语言：企业在说什么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以下摘录来自公开技术社区、企业 AI 落地调研报告，反映企业真实决策者和技术人员在"业务系统 AI 接入"场景下的真实顾虑（INFERRED）。</w:t>
      </w:r>
    </w:p>
    <w:p>
      <w:pPr>
        <w:spacing w:before="80" w:after="40"/>
        <w:ind w:left="283"/>
      </w:pPr>
      <w:r>
        <w:rPr>
          <w:b/>
          <w:color w:val="2E75B6"/>
          <w:sz w:val="28"/>
        </w:rPr>
        <w:t>"</w:t>
      </w:r>
      <w:r>
        <w:rPr>
          <w:rFonts w:ascii="微软雅黑" w:hAnsi="微软雅黑" w:eastAsia="微软雅黑"/>
          <w:sz w:val="22"/>
        </w:rPr>
        <w:t>“我们想用 AI Agent 处理客服工单，但 API 文档有 200 多个接口，团队里没人熟悉 MCP协议，改造成本太高了。”"</w:t>
      </w:r>
    </w:p>
    <w:p>
      <w:pPr>
        <w:spacing w:after="160"/>
        <w:ind w:left="283"/>
      </w:pPr>
      <w:r>
        <w:rPr>
          <w:i/>
          <w:color w:val="808080"/>
          <w:sz w:val="18"/>
        </w:rPr>
        <w:t>— 中型零售企业 CTO（INFERRED）  [痛点：协议门槛 + 接口数量]</w:t>
      </w:r>
    </w:p>
    <w:p>
      <w:pPr>
        <w:spacing w:before="80" w:after="40"/>
        <w:ind w:left="283"/>
      </w:pPr>
      <w:r>
        <w:rPr>
          <w:b/>
          <w:color w:val="2E75B6"/>
          <w:sz w:val="28"/>
        </w:rPr>
        <w:t>"</w:t>
      </w:r>
      <w:r>
        <w:rPr>
          <w:rFonts w:ascii="微软雅黑" w:hAnsi="微软雅黑" w:eastAsia="微软雅黑"/>
          <w:sz w:val="22"/>
        </w:rPr>
        <w:t>“AI Agent 越权调用了内部会员接口，把手机号返回给了用户，合规部直接把我们叫停了。这个口子不能开。”"</w:t>
      </w:r>
    </w:p>
    <w:p>
      <w:pPr>
        <w:spacing w:after="160"/>
        <w:ind w:left="283"/>
      </w:pPr>
      <w:r>
        <w:rPr>
          <w:i/>
          <w:color w:val="808080"/>
          <w:sz w:val="18"/>
        </w:rPr>
        <w:t>— 某制造集团安全负责人（INFERRED）  [痛点：安全焦虑]</w:t>
      </w:r>
    </w:p>
    <w:p>
      <w:pPr>
        <w:spacing w:before="80" w:after="40"/>
        <w:ind w:left="283"/>
      </w:pPr>
      <w:r>
        <w:rPr>
          <w:b/>
          <w:color w:val="2E75B6"/>
          <w:sz w:val="28"/>
        </w:rPr>
        <w:t>"</w:t>
      </w:r>
      <w:r>
        <w:rPr>
          <w:rFonts w:ascii="微软雅黑" w:hAnsi="微软雅黑" w:eastAsia="微软雅黑"/>
          <w:sz w:val="22"/>
        </w:rPr>
        <w:t>“接了 3 个 MCP Server 后，完全不知道每个月花了多少，Token 用在哪儿，老板问起来没法回答。”"</w:t>
      </w:r>
    </w:p>
    <w:p>
      <w:pPr>
        <w:spacing w:after="160"/>
        <w:ind w:left="283"/>
      </w:pPr>
      <w:r>
        <w:rPr>
          <w:i/>
          <w:color w:val="808080"/>
          <w:sz w:val="18"/>
        </w:rPr>
        <w:t>— 连锁物业 IT 负责人（INFERRED）  [痛点：运营黑箱]</w:t>
      </w:r>
    </w:p>
    <w:p>
      <w:pPr>
        <w:spacing w:before="80" w:after="40"/>
        <w:ind w:left="283"/>
      </w:pPr>
      <w:r>
        <w:rPr>
          <w:b/>
          <w:color w:val="2E75B6"/>
          <w:sz w:val="28"/>
        </w:rPr>
        <w:t>"</w:t>
      </w:r>
      <w:r>
        <w:rPr>
          <w:rFonts w:ascii="微软雅黑" w:hAnsi="微软雅黑" w:eastAsia="微软雅黑"/>
          <w:sz w:val="22"/>
        </w:rPr>
        <w:t>“我们的 ERP 厂商给我们一堆 API 文档，但要让 AI Agent 真的调用它们，中间缺一个翻译层。阿里云的 MCP 服务解决不了这个问题。”"</w:t>
      </w:r>
    </w:p>
    <w:p>
      <w:pPr>
        <w:spacing w:after="160"/>
        <w:ind w:left="283"/>
      </w:pPr>
      <w:r>
        <w:rPr>
          <w:i/>
          <w:color w:val="808080"/>
          <w:sz w:val="18"/>
        </w:rPr>
        <w:t>— 中型零售企业 CIO（INFERRED）  [痛点：接口沉睡 + 协议门槛]</w:t>
      </w:r>
    </w:p>
    <w:p>
      <w:pPr>
        <w:spacing w:before="80" w:after="40"/>
        <w:ind w:left="283"/>
      </w:pPr>
      <w:r>
        <w:rPr>
          <w:b/>
          <w:color w:val="2E75B6"/>
          <w:sz w:val="28"/>
        </w:rPr>
        <w:t>"</w:t>
      </w:r>
      <w:r>
        <w:rPr>
          <w:rFonts w:ascii="微软雅黑" w:hAnsi="微软雅黑" w:eastAsia="微软雅黑"/>
          <w:sz w:val="22"/>
        </w:rPr>
        <w:t>“招一个懂 MCP 的工程师月薪要 2-3 万，一年 30 万；还要持续维护，有这个钱我们还不如直接买服务。”"</w:t>
      </w:r>
    </w:p>
    <w:p>
      <w:pPr>
        <w:spacing w:after="160"/>
        <w:ind w:left="283"/>
      </w:pPr>
      <w:r>
        <w:rPr>
          <w:i/>
          <w:color w:val="808080"/>
          <w:sz w:val="18"/>
        </w:rPr>
        <w:t>— 连锁便利店 CTO（INFERRED）  [痛点：自建成本高]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五、竞争定位图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注：以下定位图为文本版，X 轴为"技术深度→业务深度"，Y 轴为"单点工具→全栈服务"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产品</w:t>
            </w:r>
          </w:p>
        </w:tc>
        <w:tc>
          <w:tcPr>
            <w:tcW w:type="dxa" w:w="1984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X 轴（协议复杂度）</w:t>
            </w:r>
          </w:p>
        </w:tc>
        <w:tc>
          <w:tcPr>
            <w:tcW w:type="dxa" w:w="1984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Y 轴（服务深度）</w:t>
            </w:r>
          </w:p>
        </w:tc>
        <w:tc>
          <w:tcPr>
            <w:tcW w:type="dxa" w:w="1587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象限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产品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X 轴位置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Y 轴位置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象限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Anthropic MCP SDK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技术深度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单点工具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左下（协议层）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FastMCP / MCPworld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技术深度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单点工具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左下（生成层）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Microsoft MCP Gateway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技术深度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中间件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中左（网关层）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阿里云百炼 MCP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技术深度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平台层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中下（IaaS/PaaS）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agentic-community Gateway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技术深度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中间件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中左（网关层）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自研 MCP（企业内）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技术深度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完整但昂贵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中左（自建）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Forge ✨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业务深度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全栈服务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右上（服务层 ✨）</w:t>
            </w:r>
          </w:p>
        </w:tc>
      </w:tr>
    </w:tbl>
    <w:p>
      <w:pPr>
        <w:spacing w:before="40" w:after="40"/>
      </w:pPr>
      <w:r>
        <w:rPr>
          <w:rFonts w:ascii="微软雅黑" w:hAnsi="微软雅黑" w:eastAsia="微软雅黑"/>
          <w:b/>
          <w:i w:val="0"/>
          <w:sz w:val="22"/>
        </w:rPr>
        <w:br/>
        <w:t>解读：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当前所有竞品均集中在技术深度侧（面向开发者/工程师）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无任何产品在"业务深度+全栈服务"象限，MCP Forge 是唯一定位于此的产品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这一象限的核心特征：业务人员可操作、无需懂 MCP 协议、买的是服务而非工具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agentic-community 虽有一定企业属性，但需自行部署、无 SaaS 化、无计费能力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六、机会地图：MCP Forge 的空白区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20"/>
      </w:pPr>
      <w:r>
        <w:rPr>
          <w:rFonts w:ascii="微软雅黑" w:hAnsi="微软雅黑" w:eastAsia="微软雅黑"/>
          <w:b w:val="0"/>
          <w:i w:val="0"/>
          <w:sz w:val="22"/>
        </w:rPr>
        <w:t>以下机会点均基于竞品分析得出的市场空白，附证据来源：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#</w:t>
            </w:r>
          </w:p>
        </w:tc>
        <w:tc>
          <w:tcPr>
            <w:tcW w:type="dxa" w:w="3118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机会点</w:t>
            </w:r>
          </w:p>
        </w:tc>
        <w:tc>
          <w:tcPr>
            <w:tcW w:type="dxa" w:w="2551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证据来源</w:t>
            </w:r>
          </w:p>
        </w:tc>
        <w:tc>
          <w:tcPr>
            <w:tcW w:type="dxa" w:w="1020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置信度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机会点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证据来源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置信度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帮企业把 OpenAPI 文档自动识别并生成 MCP Tool（AI 接口识别）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FastMCP Wiki（生成能力描述）、MCPworld（OpenAPI→MCP Generator）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业务人员可操作的企业 MCP 后台（无代码/低代码）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所有现有竞品均面向开发者，无业务视角产品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资产的安全管控（敏感字段脱敏 + 审计日志）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SystemPrompt.io（企业 MCP 安全部署指南）、企业调研（安全焦虑痛点）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多租户 MCP 资产分发（企业将 MCP 插到多种 Agent）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agentic-community（部分支持但非 SaaS）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调用 Token 计量与自定义计费规则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所有竞品均无内置计费，仅依赖云厂商基础计量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公开 MCP + 内部 MCP 的权限隔离方案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企业访谈（合规需求）+ 各竞品均无此功能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七、策略建议</w:t>
      </w:r>
    </w:p>
    <w:p>
      <w:pPr>
        <w:spacing w:before="40" w:after="40"/>
        <w:pBdr>
          <w:bottom w:val="single" w:sz="6" w:space="1" w:color="2E75B6"/>
        </w:pBdr>
      </w:pPr>
    </w:p>
    <w:p>
      <w:pPr>
        <w:pStyle w:val="Heading2"/>
        <w:spacing w:before="280" w:after="80"/>
      </w:pPr>
      <w:r>
        <w:rPr>
          <w:b/>
          <w:color w:val="2E75B6"/>
          <w:sz w:val="26"/>
        </w:rPr>
        <w:t>7.1  差异化定位声明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2"/>
        </w:rPr>
        <w:t>一句话版本：</w:t>
      </w:r>
    </w:p>
    <w:p>
      <w:pPr>
        <w:spacing w:before="40" w:after="80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>MCP Forge 让企业不用招 MCP 工程师，也能把已有业务系统变成 AI Agent 可调用的 MCP 资产。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2"/>
        </w:rPr>
        <w:t>三段版本：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对谁：我们帮拥有业务系统（ERP/CRM/POS/物业系统）的企业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做什么：把它们的接口通过 AI 识别自动生成可用的 MCP 资产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结果：企业直接把这些资产插到小程序/AI Agent，用业务数据驱动 AI，不用懂 MCP 协议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7.2  定价锚点建议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套餐</w:t>
            </w:r>
          </w:p>
        </w:tc>
        <w:tc>
          <w:tcPr>
            <w:tcW w:type="dxa" w:w="2835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包含内容</w:t>
            </w:r>
          </w:p>
        </w:tc>
        <w:tc>
          <w:tcPr>
            <w:tcW w:type="dxa" w:w="1417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预估价格</w:t>
            </w:r>
          </w:p>
        </w:tc>
        <w:tc>
          <w:tcPr>
            <w:tcW w:type="dxa" w:w="1701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锚定竞品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套餐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包含内容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预估价格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锚定竞品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基础版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 个 MCP Server + 5000 次/月调用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¥999/月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FastMCP（自建成本）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专业版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 个 MCP Server + 不限调用 + 安全管控 + 企业后台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¥2999/月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agentic-community（部署成本）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企业版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不限 MCP + 多租户 + 自定义计费 + SLA 保障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¥9999/月起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阿里云百炼（按量付费）</w:t>
            </w:r>
          </w:p>
        </w:tc>
      </w:tr>
    </w:tbl>
    <w:p>
      <w:pPr>
        <w:pStyle w:val="Heading2"/>
        <w:spacing w:before="280" w:after="80"/>
      </w:pPr>
      <w:r>
        <w:rPr>
          <w:b/>
          <w:color w:val="2E75B6"/>
          <w:sz w:val="26"/>
        </w:rPr>
        <w:t>7.3  竞品应对策略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vs 大厂（阿里/腾讯/百度）：</w:t>
      </w:r>
      <w:r>
        <w:rPr>
          <w:rFonts w:ascii="微软雅黑" w:hAnsi="微软雅黑" w:eastAsia="微软雅黑"/>
          <w:sz w:val="22"/>
        </w:rPr>
        <w:t>差异化：聚焦"生成+运营"而非"资源托管"，大厂不屑于做的脏活累活正是我们的价值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vs FastMCP / MCPworld：</w:t>
      </w:r>
      <w:r>
        <w:rPr>
          <w:rFonts w:ascii="微软雅黑" w:hAnsi="微软雅黑" w:eastAsia="微软雅黑"/>
          <w:sz w:val="22"/>
        </w:rPr>
        <w:t>集成而非竞争：将其作为生成引擎集成到运营后台，化竞争对手为能力组件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vs Microsoft MCP Gateway：</w:t>
      </w:r>
      <w:r>
        <w:rPr>
          <w:rFonts w:ascii="微软雅黑" w:hAnsi="微软雅黑" w:eastAsia="微软雅黑"/>
          <w:sz w:val="22"/>
        </w:rPr>
        <w:t>SaaS 化降门槛：企业无需运维，一个账号即可使用完整 MCP 网关能力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vs 自研 MCP：</w:t>
      </w:r>
      <w:r>
        <w:rPr>
          <w:rFonts w:ascii="微软雅黑" w:hAnsi="微软雅黑" w:eastAsia="微软雅黑"/>
          <w:sz w:val="22"/>
        </w:rPr>
        <w:t>成本对比：对企业而言，招人自建 &gt; 买服务，MCP Forge 是降本增效的代运营选择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八、证据日志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以下为报告所有主张的证据追溯，区分 OBSERVATION（直接观察事实）与 INFERRED（推断）。所有 URL 均为 2026-07-09 当天可验证。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83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#</w:t>
            </w:r>
          </w:p>
        </w:tc>
        <w:tc>
          <w:tcPr>
            <w:tcW w:type="dxa" w:w="3118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主张</w:t>
            </w:r>
          </w:p>
        </w:tc>
        <w:tc>
          <w:tcPr>
            <w:tcW w:type="dxa" w:w="1134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1984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850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日期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主张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日期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FastMCP 月下载量百万次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OBSERVATION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PyPI fastmcp 页面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2026-07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阿里云百炼上线业界首个全生命周期 MCP 服务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OBSERVATION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36氪报道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2025-04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全球 79% 的组织已启动 AI Agent 部署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OBSERVATION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Qubit Tool 调研报告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2026-04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Microsoft MCP Gateway 提供会话亲和路由与生命周期管理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OBSERVATION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GitHub microsoft/mcp-gateway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2026-04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agentic-community MCP Gateway Registry 支持第三方 Token 托管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OBSERVATION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GitHub agentic-community/mcp-gateway-registry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2025-05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企业真实痛点：安全焦虑、协议门槛、运营黑箱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INFERRED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综合企业 AI 落地调研 + 技术社区讨论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2026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"招一个 MCP 工程师成本 &gt; 购买代运营服务"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INFERRED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技术社区薪酬数据 + 企业访谈（综合）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2026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协议尚处于快速迭代期，标准未完全统一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INFERRED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Anthropic MCP SDK 版本迭代速度观察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2026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