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1F03" w:rsidRPr="00686451" w:rsidRDefault="00AD752F" w:rsidP="00B37436">
      <w:pPr>
        <w:widowControl/>
        <w:spacing w:line="360" w:lineRule="auto"/>
        <w:rPr>
          <w:rFonts w:ascii="宋体" w:eastAsia="宋体" w:hAnsi="宋体"/>
          <w:szCs w:val="22"/>
        </w:rPr>
      </w:pPr>
      <w:r w:rsidRPr="00686451">
        <w:rPr>
          <w:rFonts w:ascii="宋体" w:eastAsia="宋体" w:hAnsi="宋体"/>
          <w:noProof/>
          <w:sz w:val="20"/>
          <w:szCs w:val="22"/>
        </w:rPr>
        <w:drawing>
          <wp:inline distT="0" distB="0" distL="114300" distR="114300">
            <wp:extent cx="1143000" cy="1143000"/>
            <wp:effectExtent l="0" t="0" r="0" b="0"/>
            <wp:docPr id="3"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4"/>
                    <pic:cNvPicPr>
                      <a:picLocks noChangeAspect="1"/>
                    </pic:cNvPicPr>
                  </pic:nvPicPr>
                  <pic:blipFill>
                    <a:blip r:embed="rId9"/>
                    <a:stretch>
                      <a:fillRect/>
                    </a:stretch>
                  </pic:blipFill>
                  <pic:spPr>
                    <a:xfrm>
                      <a:off x="0" y="0"/>
                      <a:ext cx="1143000" cy="1143000"/>
                    </a:xfrm>
                    <a:prstGeom prst="rect">
                      <a:avLst/>
                    </a:prstGeom>
                    <a:noFill/>
                    <a:ln w="9525">
                      <a:noFill/>
                    </a:ln>
                  </pic:spPr>
                </pic:pic>
              </a:graphicData>
            </a:graphic>
          </wp:inline>
        </w:drawing>
      </w:r>
    </w:p>
    <w:p w:rsidR="00801F03" w:rsidRPr="00686451" w:rsidRDefault="00801F03" w:rsidP="00B37436">
      <w:pPr>
        <w:widowControl/>
        <w:spacing w:line="360" w:lineRule="auto"/>
        <w:jc w:val="left"/>
        <w:rPr>
          <w:rFonts w:ascii="宋体" w:eastAsia="宋体" w:hAnsi="宋体"/>
          <w:b/>
          <w:bCs/>
          <w:szCs w:val="22"/>
          <w:u w:val="single"/>
        </w:rPr>
      </w:pPr>
    </w:p>
    <w:p w:rsidR="00801F03" w:rsidRPr="00686451" w:rsidRDefault="00801F03" w:rsidP="00B37436">
      <w:pPr>
        <w:widowControl/>
        <w:spacing w:line="360" w:lineRule="auto"/>
        <w:rPr>
          <w:rFonts w:ascii="宋体" w:eastAsia="宋体" w:hAnsi="宋体"/>
          <w:b/>
          <w:bCs/>
          <w:szCs w:val="22"/>
        </w:rPr>
      </w:pPr>
    </w:p>
    <w:p w:rsidR="00801F03" w:rsidRPr="00686451" w:rsidRDefault="00AD752F" w:rsidP="00B37436">
      <w:pPr>
        <w:widowControl/>
        <w:spacing w:line="360" w:lineRule="auto"/>
        <w:jc w:val="center"/>
        <w:rPr>
          <w:rFonts w:ascii="宋体" w:eastAsia="宋体" w:hAnsi="宋体"/>
          <w:b/>
          <w:bCs/>
          <w:szCs w:val="22"/>
        </w:rPr>
      </w:pPr>
      <w:r w:rsidRPr="00686451">
        <w:rPr>
          <w:rFonts w:ascii="宋体" w:eastAsia="宋体" w:hAnsi="宋体"/>
          <w:b/>
          <w:noProof/>
          <w:szCs w:val="22"/>
        </w:rPr>
        <w:drawing>
          <wp:inline distT="0" distB="0" distL="114300" distR="114300">
            <wp:extent cx="4600575" cy="809625"/>
            <wp:effectExtent l="0" t="0" r="9525" b="952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0"/>
                    <a:stretch>
                      <a:fillRect/>
                    </a:stretch>
                  </pic:blipFill>
                  <pic:spPr>
                    <a:xfrm>
                      <a:off x="0" y="0"/>
                      <a:ext cx="4600575" cy="809625"/>
                    </a:xfrm>
                    <a:prstGeom prst="rect">
                      <a:avLst/>
                    </a:prstGeom>
                    <a:noFill/>
                    <a:ln w="9525">
                      <a:noFill/>
                    </a:ln>
                  </pic:spPr>
                </pic:pic>
              </a:graphicData>
            </a:graphic>
          </wp:inline>
        </w:drawing>
      </w:r>
    </w:p>
    <w:p w:rsidR="00801F03" w:rsidRPr="00686451" w:rsidRDefault="00801F03" w:rsidP="00B37436">
      <w:pPr>
        <w:widowControl/>
        <w:spacing w:line="360" w:lineRule="auto"/>
        <w:jc w:val="center"/>
        <w:rPr>
          <w:rFonts w:ascii="宋体" w:eastAsia="宋体" w:hAnsi="宋体"/>
          <w:b/>
          <w:bCs/>
          <w:szCs w:val="22"/>
        </w:rPr>
      </w:pPr>
    </w:p>
    <w:p w:rsidR="00801F03" w:rsidRPr="00686451" w:rsidRDefault="00801F03" w:rsidP="00B37436">
      <w:pPr>
        <w:widowControl/>
        <w:spacing w:line="360" w:lineRule="auto"/>
        <w:jc w:val="center"/>
        <w:rPr>
          <w:rFonts w:ascii="宋体" w:eastAsia="宋体" w:hAnsi="宋体"/>
          <w:b/>
          <w:bCs/>
          <w:szCs w:val="22"/>
        </w:rPr>
      </w:pPr>
    </w:p>
    <w:p w:rsidR="00801F03" w:rsidRPr="00686451" w:rsidRDefault="00801F03" w:rsidP="00B37436">
      <w:pPr>
        <w:widowControl/>
        <w:spacing w:line="360" w:lineRule="auto"/>
        <w:jc w:val="center"/>
        <w:rPr>
          <w:rFonts w:ascii="宋体" w:eastAsia="宋体" w:hAnsi="宋体"/>
          <w:b/>
          <w:bCs/>
          <w:szCs w:val="22"/>
        </w:rPr>
      </w:pPr>
    </w:p>
    <w:p w:rsidR="00801F03" w:rsidRPr="00686451" w:rsidRDefault="00801F03" w:rsidP="00B37436">
      <w:pPr>
        <w:widowControl/>
        <w:spacing w:line="360" w:lineRule="auto"/>
        <w:jc w:val="center"/>
        <w:rPr>
          <w:rFonts w:ascii="宋体" w:eastAsia="宋体" w:hAnsi="宋体"/>
          <w:b/>
          <w:bCs/>
          <w:szCs w:val="22"/>
        </w:rPr>
      </w:pPr>
    </w:p>
    <w:p w:rsidR="00801F03" w:rsidRPr="00686451" w:rsidRDefault="00801F03" w:rsidP="00B37436">
      <w:pPr>
        <w:widowControl/>
        <w:spacing w:line="360" w:lineRule="auto"/>
        <w:jc w:val="center"/>
        <w:rPr>
          <w:rFonts w:ascii="宋体" w:eastAsia="宋体" w:hAnsi="宋体"/>
          <w:b/>
          <w:bCs/>
          <w:szCs w:val="22"/>
        </w:rPr>
      </w:pPr>
    </w:p>
    <w:p w:rsidR="00801F03" w:rsidRPr="00686451" w:rsidRDefault="00AD752F" w:rsidP="00B37436">
      <w:pPr>
        <w:widowControl/>
        <w:adjustRightInd w:val="0"/>
        <w:spacing w:line="360" w:lineRule="auto"/>
        <w:jc w:val="center"/>
        <w:textAlignment w:val="baseline"/>
        <w:rPr>
          <w:rFonts w:ascii="宋体" w:eastAsia="宋体" w:hAnsi="宋体"/>
          <w:sz w:val="72"/>
          <w:szCs w:val="72"/>
        </w:rPr>
      </w:pPr>
      <w:r w:rsidRPr="00686451">
        <w:rPr>
          <w:rFonts w:ascii="宋体" w:eastAsia="宋体" w:hAnsi="宋体" w:hint="eastAsia"/>
          <w:sz w:val="72"/>
          <w:szCs w:val="72"/>
        </w:rPr>
        <w:t>代码设计文档</w:t>
      </w:r>
    </w:p>
    <w:p w:rsidR="00801F03" w:rsidRPr="00686451" w:rsidRDefault="00801F03" w:rsidP="00B37436">
      <w:pPr>
        <w:widowControl/>
        <w:spacing w:line="360" w:lineRule="auto"/>
        <w:jc w:val="center"/>
        <w:rPr>
          <w:rFonts w:ascii="宋体" w:eastAsia="宋体" w:hAnsi="宋体"/>
          <w:b/>
          <w:bCs/>
          <w:spacing w:val="22"/>
          <w:kern w:val="10"/>
          <w:szCs w:val="22"/>
        </w:rPr>
      </w:pPr>
    </w:p>
    <w:p w:rsidR="00801F03" w:rsidRPr="00686451" w:rsidRDefault="00801F03" w:rsidP="00B37436">
      <w:pPr>
        <w:widowControl/>
        <w:spacing w:line="360" w:lineRule="auto"/>
        <w:jc w:val="center"/>
        <w:rPr>
          <w:rFonts w:ascii="宋体" w:eastAsia="宋体" w:hAnsi="宋体"/>
          <w:b/>
          <w:bCs/>
          <w:spacing w:val="22"/>
          <w:kern w:val="10"/>
          <w:szCs w:val="22"/>
        </w:rPr>
      </w:pPr>
    </w:p>
    <w:p w:rsidR="00801F03" w:rsidRPr="00686451" w:rsidRDefault="00801F03" w:rsidP="00B37436">
      <w:pPr>
        <w:widowControl/>
        <w:spacing w:line="360" w:lineRule="auto"/>
        <w:rPr>
          <w:rFonts w:ascii="宋体" w:eastAsia="宋体" w:hAnsi="宋体"/>
          <w:b/>
          <w:bCs/>
          <w:spacing w:val="22"/>
          <w:kern w:val="10"/>
          <w:szCs w:val="22"/>
        </w:rPr>
      </w:pPr>
    </w:p>
    <w:p w:rsidR="00801F03" w:rsidRPr="00686451" w:rsidRDefault="00801F03" w:rsidP="00B37436">
      <w:pPr>
        <w:widowControl/>
        <w:spacing w:line="360" w:lineRule="auto"/>
        <w:jc w:val="center"/>
        <w:rPr>
          <w:rFonts w:ascii="宋体" w:eastAsia="宋体" w:hAnsi="宋体"/>
          <w:b/>
          <w:bCs/>
          <w:spacing w:val="22"/>
          <w:kern w:val="10"/>
          <w:szCs w:val="22"/>
        </w:rPr>
      </w:pPr>
    </w:p>
    <w:p w:rsidR="00801F03" w:rsidRPr="00686451" w:rsidRDefault="00801F03" w:rsidP="00B37436">
      <w:pPr>
        <w:widowControl/>
        <w:spacing w:line="360" w:lineRule="auto"/>
        <w:jc w:val="center"/>
        <w:rPr>
          <w:rFonts w:ascii="宋体" w:eastAsia="宋体" w:hAnsi="宋体"/>
          <w:b/>
          <w:bCs/>
          <w:spacing w:val="22"/>
          <w:kern w:val="10"/>
          <w:szCs w:val="22"/>
        </w:rPr>
      </w:pPr>
    </w:p>
    <w:tbl>
      <w:tblPr>
        <w:tblStyle w:val="a3"/>
        <w:tblW w:w="0" w:type="auto"/>
        <w:tblLook w:val="04A0" w:firstRow="1" w:lastRow="0" w:firstColumn="1" w:lastColumn="0" w:noHBand="0" w:noVBand="1"/>
      </w:tblPr>
      <w:tblGrid>
        <w:gridCol w:w="4148"/>
        <w:gridCol w:w="4148"/>
      </w:tblGrid>
      <w:tr w:rsidR="00801F03" w:rsidRPr="00686451">
        <w:tc>
          <w:tcPr>
            <w:tcW w:w="4148" w:type="dxa"/>
          </w:tcPr>
          <w:p w:rsidR="00801F03" w:rsidRPr="00686451" w:rsidRDefault="00AD752F" w:rsidP="00B37436">
            <w:pPr>
              <w:widowControl/>
              <w:spacing w:line="360" w:lineRule="auto"/>
              <w:rPr>
                <w:rFonts w:ascii="宋体" w:eastAsia="宋体" w:hAnsi="宋体"/>
                <w:b/>
                <w:bCs/>
                <w:spacing w:val="22"/>
                <w:kern w:val="10"/>
                <w:sz w:val="20"/>
                <w:szCs w:val="20"/>
              </w:rPr>
            </w:pPr>
            <w:r w:rsidRPr="00686451">
              <w:rPr>
                <w:rFonts w:ascii="宋体" w:eastAsia="宋体" w:hAnsi="宋体" w:hint="eastAsia"/>
                <w:b/>
                <w:bCs/>
                <w:spacing w:val="22"/>
                <w:kern w:val="10"/>
                <w:sz w:val="20"/>
                <w:szCs w:val="20"/>
              </w:rPr>
              <w:t>小组名称</w:t>
            </w:r>
          </w:p>
        </w:tc>
        <w:tc>
          <w:tcPr>
            <w:tcW w:w="4148" w:type="dxa"/>
          </w:tcPr>
          <w:p w:rsidR="00801F03" w:rsidRPr="00686451" w:rsidRDefault="00AD752F" w:rsidP="00B37436">
            <w:pPr>
              <w:widowControl/>
              <w:spacing w:line="360" w:lineRule="auto"/>
              <w:rPr>
                <w:rFonts w:ascii="宋体" w:eastAsia="宋体" w:hAnsi="宋体"/>
                <w:b/>
                <w:bCs/>
                <w:spacing w:val="22"/>
                <w:kern w:val="10"/>
                <w:sz w:val="20"/>
                <w:szCs w:val="20"/>
              </w:rPr>
            </w:pPr>
            <w:r w:rsidRPr="00686451">
              <w:rPr>
                <w:rFonts w:ascii="宋体" w:eastAsia="宋体" w:hAnsi="宋体" w:hint="eastAsia"/>
                <w:b/>
                <w:bCs/>
                <w:spacing w:val="22"/>
                <w:kern w:val="10"/>
                <w:sz w:val="20"/>
                <w:szCs w:val="20"/>
              </w:rPr>
              <w:t>金东翔小组</w:t>
            </w:r>
          </w:p>
        </w:tc>
      </w:tr>
      <w:tr w:rsidR="00801F03" w:rsidRPr="00686451">
        <w:tc>
          <w:tcPr>
            <w:tcW w:w="4148" w:type="dxa"/>
          </w:tcPr>
          <w:p w:rsidR="00801F03" w:rsidRPr="00686451" w:rsidRDefault="00AD752F" w:rsidP="00B37436">
            <w:pPr>
              <w:widowControl/>
              <w:spacing w:line="360" w:lineRule="auto"/>
              <w:rPr>
                <w:rFonts w:ascii="宋体" w:eastAsia="宋体" w:hAnsi="宋体"/>
                <w:b/>
                <w:bCs/>
                <w:spacing w:val="22"/>
                <w:kern w:val="10"/>
                <w:sz w:val="20"/>
                <w:szCs w:val="20"/>
              </w:rPr>
            </w:pPr>
            <w:r w:rsidRPr="00686451">
              <w:rPr>
                <w:rFonts w:ascii="宋体" w:eastAsia="宋体" w:hAnsi="宋体" w:hint="eastAsia"/>
                <w:b/>
                <w:bCs/>
                <w:spacing w:val="22"/>
                <w:kern w:val="10"/>
                <w:sz w:val="20"/>
                <w:szCs w:val="20"/>
              </w:rPr>
              <w:t>小组成员</w:t>
            </w:r>
          </w:p>
        </w:tc>
        <w:tc>
          <w:tcPr>
            <w:tcW w:w="4148" w:type="dxa"/>
          </w:tcPr>
          <w:p w:rsidR="00801F03" w:rsidRPr="00686451" w:rsidRDefault="00AD752F" w:rsidP="00B37436">
            <w:pPr>
              <w:widowControl/>
              <w:spacing w:line="360" w:lineRule="auto"/>
              <w:rPr>
                <w:rFonts w:ascii="宋体" w:eastAsia="宋体" w:hAnsi="宋体"/>
                <w:b/>
                <w:bCs/>
                <w:spacing w:val="22"/>
                <w:kern w:val="10"/>
                <w:sz w:val="20"/>
                <w:szCs w:val="20"/>
              </w:rPr>
            </w:pPr>
            <w:r w:rsidRPr="00686451">
              <w:rPr>
                <w:rFonts w:ascii="宋体" w:eastAsia="宋体" w:hAnsi="宋体" w:hint="eastAsia"/>
                <w:b/>
                <w:bCs/>
                <w:spacing w:val="22"/>
                <w:kern w:val="10"/>
                <w:sz w:val="20"/>
                <w:szCs w:val="20"/>
              </w:rPr>
              <w:t>石远翔，施东成，侯鑫</w:t>
            </w:r>
          </w:p>
        </w:tc>
      </w:tr>
      <w:tr w:rsidR="00801F03" w:rsidRPr="00686451">
        <w:tc>
          <w:tcPr>
            <w:tcW w:w="4148" w:type="dxa"/>
          </w:tcPr>
          <w:p w:rsidR="00801F03" w:rsidRPr="00686451" w:rsidRDefault="00AD752F" w:rsidP="00B37436">
            <w:pPr>
              <w:widowControl/>
              <w:spacing w:line="360" w:lineRule="auto"/>
              <w:rPr>
                <w:rFonts w:ascii="宋体" w:eastAsia="宋体" w:hAnsi="宋体"/>
                <w:b/>
                <w:bCs/>
                <w:spacing w:val="22"/>
                <w:kern w:val="10"/>
                <w:sz w:val="20"/>
                <w:szCs w:val="20"/>
              </w:rPr>
            </w:pPr>
            <w:r w:rsidRPr="00686451">
              <w:rPr>
                <w:rFonts w:ascii="宋体" w:eastAsia="宋体" w:hAnsi="宋体" w:hint="eastAsia"/>
                <w:b/>
                <w:bCs/>
                <w:spacing w:val="22"/>
                <w:kern w:val="10"/>
                <w:sz w:val="20"/>
                <w:szCs w:val="20"/>
              </w:rPr>
              <w:t>编写时间</w:t>
            </w:r>
          </w:p>
        </w:tc>
        <w:tc>
          <w:tcPr>
            <w:tcW w:w="4148" w:type="dxa"/>
          </w:tcPr>
          <w:p w:rsidR="00801F03" w:rsidRPr="00686451" w:rsidRDefault="00AD752F" w:rsidP="00B37436">
            <w:pPr>
              <w:widowControl/>
              <w:spacing w:line="360" w:lineRule="auto"/>
              <w:rPr>
                <w:rFonts w:ascii="宋体" w:eastAsia="宋体" w:hAnsi="宋体"/>
                <w:b/>
                <w:bCs/>
                <w:spacing w:val="22"/>
                <w:kern w:val="10"/>
                <w:sz w:val="20"/>
                <w:szCs w:val="20"/>
              </w:rPr>
            </w:pPr>
            <w:r w:rsidRPr="00686451">
              <w:rPr>
                <w:rFonts w:ascii="宋体" w:eastAsia="宋体" w:hAnsi="宋体" w:hint="eastAsia"/>
                <w:b/>
                <w:bCs/>
                <w:spacing w:val="22"/>
                <w:kern w:val="10"/>
                <w:sz w:val="20"/>
                <w:szCs w:val="20"/>
              </w:rPr>
              <w:t>2</w:t>
            </w:r>
            <w:r w:rsidRPr="00686451">
              <w:rPr>
                <w:rFonts w:ascii="宋体" w:eastAsia="宋体" w:hAnsi="宋体"/>
                <w:b/>
                <w:bCs/>
                <w:spacing w:val="22"/>
                <w:kern w:val="10"/>
                <w:sz w:val="20"/>
                <w:szCs w:val="20"/>
              </w:rPr>
              <w:t>021</w:t>
            </w:r>
            <w:r w:rsidRPr="00686451">
              <w:rPr>
                <w:rFonts w:ascii="宋体" w:eastAsia="宋体" w:hAnsi="宋体" w:hint="eastAsia"/>
                <w:b/>
                <w:bCs/>
                <w:spacing w:val="22"/>
                <w:kern w:val="10"/>
                <w:sz w:val="20"/>
                <w:szCs w:val="20"/>
              </w:rPr>
              <w:t>年</w:t>
            </w:r>
            <w:r w:rsidR="006A60C3">
              <w:rPr>
                <w:rFonts w:ascii="宋体" w:eastAsia="宋体" w:hAnsi="宋体" w:hint="eastAsia"/>
                <w:b/>
                <w:bCs/>
                <w:spacing w:val="22"/>
                <w:kern w:val="10"/>
                <w:sz w:val="20"/>
                <w:szCs w:val="20"/>
              </w:rPr>
              <w:t>6</w:t>
            </w:r>
            <w:r w:rsidRPr="00686451">
              <w:rPr>
                <w:rFonts w:ascii="宋体" w:eastAsia="宋体" w:hAnsi="宋体" w:hint="eastAsia"/>
                <w:b/>
                <w:bCs/>
                <w:spacing w:val="22"/>
                <w:kern w:val="10"/>
                <w:sz w:val="20"/>
                <w:szCs w:val="20"/>
              </w:rPr>
              <w:t>月1日</w:t>
            </w:r>
          </w:p>
        </w:tc>
      </w:tr>
    </w:tbl>
    <w:p w:rsidR="00801F03" w:rsidRDefault="00801F03" w:rsidP="00B37436">
      <w:pPr>
        <w:widowControl/>
        <w:spacing w:line="360" w:lineRule="auto"/>
        <w:rPr>
          <w:rFonts w:ascii="宋体" w:eastAsia="宋体" w:hAnsi="宋体"/>
          <w:spacing w:val="22"/>
          <w:kern w:val="10"/>
          <w:sz w:val="30"/>
          <w:szCs w:val="22"/>
        </w:rPr>
      </w:pPr>
    </w:p>
    <w:p w:rsidR="00F67DDA" w:rsidRPr="00686451" w:rsidRDefault="00F67DDA" w:rsidP="00B37436">
      <w:pPr>
        <w:widowControl/>
        <w:spacing w:line="360" w:lineRule="auto"/>
        <w:rPr>
          <w:rFonts w:ascii="宋体" w:eastAsia="宋体" w:hAnsi="宋体"/>
          <w:spacing w:val="22"/>
          <w:kern w:val="10"/>
          <w:sz w:val="30"/>
          <w:szCs w:val="22"/>
        </w:rPr>
      </w:pPr>
    </w:p>
    <w:p w:rsidR="00801F03" w:rsidRPr="00686451" w:rsidRDefault="00801F03" w:rsidP="00B37436">
      <w:pPr>
        <w:widowControl/>
        <w:spacing w:line="360" w:lineRule="auto"/>
        <w:rPr>
          <w:rFonts w:ascii="宋体" w:eastAsia="宋体" w:hAnsi="宋体"/>
          <w:spacing w:val="22"/>
          <w:kern w:val="10"/>
          <w:sz w:val="30"/>
          <w:szCs w:val="22"/>
        </w:rPr>
      </w:pPr>
    </w:p>
    <w:sdt>
      <w:sdtPr>
        <w:rPr>
          <w:rFonts w:ascii="宋体" w:eastAsia="宋体" w:hAnsi="宋体" w:cstheme="minorBidi"/>
          <w:color w:val="auto"/>
          <w:kern w:val="2"/>
          <w:sz w:val="21"/>
          <w:szCs w:val="24"/>
          <w:lang w:val="zh-CN"/>
        </w:rPr>
        <w:id w:val="-1382249945"/>
        <w:docPartObj>
          <w:docPartGallery w:val="Table of Contents"/>
          <w:docPartUnique/>
        </w:docPartObj>
      </w:sdtPr>
      <w:sdtEndPr>
        <w:rPr>
          <w:b/>
          <w:bCs/>
        </w:rPr>
      </w:sdtEndPr>
      <w:sdtContent>
        <w:p w:rsidR="00F528AB" w:rsidRPr="00686451" w:rsidRDefault="00F528AB" w:rsidP="00B37436">
          <w:pPr>
            <w:pStyle w:val="TOC"/>
            <w:spacing w:line="360" w:lineRule="auto"/>
            <w:rPr>
              <w:rFonts w:ascii="宋体" w:eastAsia="宋体" w:hAnsi="宋体"/>
            </w:rPr>
          </w:pPr>
          <w:r w:rsidRPr="00686451">
            <w:rPr>
              <w:rFonts w:ascii="宋体" w:eastAsia="宋体" w:hAnsi="宋体"/>
              <w:lang w:val="zh-CN"/>
            </w:rPr>
            <w:t>目录</w:t>
          </w:r>
        </w:p>
        <w:p w:rsidR="00AD07E4" w:rsidRDefault="00F528AB" w:rsidP="00BD33AB">
          <w:pPr>
            <w:pStyle w:val="TOC1"/>
            <w:tabs>
              <w:tab w:val="right" w:leader="dot" w:pos="8296"/>
            </w:tabs>
            <w:spacing w:line="360" w:lineRule="auto"/>
            <w:rPr>
              <w:noProof/>
              <w:szCs w:val="22"/>
            </w:rPr>
          </w:pPr>
          <w:r w:rsidRPr="00686451">
            <w:rPr>
              <w:rFonts w:ascii="宋体" w:eastAsia="宋体" w:hAnsi="宋体"/>
            </w:rPr>
            <w:fldChar w:fldCharType="begin"/>
          </w:r>
          <w:r w:rsidRPr="00686451">
            <w:rPr>
              <w:rFonts w:ascii="宋体" w:eastAsia="宋体" w:hAnsi="宋体"/>
            </w:rPr>
            <w:instrText xml:space="preserve"> TOC \o "1-3" \h \z \u </w:instrText>
          </w:r>
          <w:r w:rsidRPr="00686451">
            <w:rPr>
              <w:rFonts w:ascii="宋体" w:eastAsia="宋体" w:hAnsi="宋体"/>
            </w:rPr>
            <w:fldChar w:fldCharType="separate"/>
          </w:r>
          <w:hyperlink w:anchor="_Toc74144908" w:history="1">
            <w:r w:rsidR="00AD07E4" w:rsidRPr="00AF4F7B">
              <w:rPr>
                <w:rStyle w:val="a6"/>
                <w:rFonts w:ascii="宋体" w:eastAsia="宋体" w:hAnsi="宋体"/>
                <w:noProof/>
              </w:rPr>
              <w:t>第一部分 编写说明</w:t>
            </w:r>
            <w:r w:rsidR="00AD07E4">
              <w:rPr>
                <w:noProof/>
                <w:webHidden/>
              </w:rPr>
              <w:tab/>
            </w:r>
            <w:r w:rsidR="00AD07E4">
              <w:rPr>
                <w:noProof/>
                <w:webHidden/>
              </w:rPr>
              <w:fldChar w:fldCharType="begin"/>
            </w:r>
            <w:r w:rsidR="00AD07E4">
              <w:rPr>
                <w:noProof/>
                <w:webHidden/>
              </w:rPr>
              <w:instrText xml:space="preserve"> PAGEREF _Toc74144908 \h </w:instrText>
            </w:r>
            <w:r w:rsidR="00AD07E4">
              <w:rPr>
                <w:noProof/>
                <w:webHidden/>
              </w:rPr>
            </w:r>
            <w:r w:rsidR="00AD07E4">
              <w:rPr>
                <w:noProof/>
                <w:webHidden/>
              </w:rPr>
              <w:fldChar w:fldCharType="separate"/>
            </w:r>
            <w:r w:rsidR="00AD07E4">
              <w:rPr>
                <w:noProof/>
                <w:webHidden/>
              </w:rPr>
              <w:t>2</w:t>
            </w:r>
            <w:r w:rsidR="00AD07E4">
              <w:rPr>
                <w:noProof/>
                <w:webHidden/>
              </w:rPr>
              <w:fldChar w:fldCharType="end"/>
            </w:r>
          </w:hyperlink>
        </w:p>
        <w:p w:rsidR="00AD07E4" w:rsidRDefault="001771D7" w:rsidP="00BD33AB">
          <w:pPr>
            <w:pStyle w:val="TOC1"/>
            <w:tabs>
              <w:tab w:val="right" w:leader="dot" w:pos="8296"/>
            </w:tabs>
            <w:spacing w:line="360" w:lineRule="auto"/>
            <w:rPr>
              <w:noProof/>
              <w:szCs w:val="22"/>
            </w:rPr>
          </w:pPr>
          <w:hyperlink w:anchor="_Toc74144909" w:history="1">
            <w:r w:rsidR="00AD07E4" w:rsidRPr="00AF4F7B">
              <w:rPr>
                <w:rStyle w:val="a6"/>
                <w:rFonts w:ascii="宋体" w:eastAsia="宋体" w:hAnsi="宋体"/>
                <w:noProof/>
              </w:rPr>
              <w:t>第二部分 代码思路</w:t>
            </w:r>
            <w:r w:rsidR="00AD07E4">
              <w:rPr>
                <w:noProof/>
                <w:webHidden/>
              </w:rPr>
              <w:tab/>
            </w:r>
            <w:r w:rsidR="00AD07E4">
              <w:rPr>
                <w:noProof/>
                <w:webHidden/>
              </w:rPr>
              <w:fldChar w:fldCharType="begin"/>
            </w:r>
            <w:r w:rsidR="00AD07E4">
              <w:rPr>
                <w:noProof/>
                <w:webHidden/>
              </w:rPr>
              <w:instrText xml:space="preserve"> PAGEREF _Toc74144909 \h </w:instrText>
            </w:r>
            <w:r w:rsidR="00AD07E4">
              <w:rPr>
                <w:noProof/>
                <w:webHidden/>
              </w:rPr>
            </w:r>
            <w:r w:rsidR="00AD07E4">
              <w:rPr>
                <w:noProof/>
                <w:webHidden/>
              </w:rPr>
              <w:fldChar w:fldCharType="separate"/>
            </w:r>
            <w:r w:rsidR="00AD07E4">
              <w:rPr>
                <w:noProof/>
                <w:webHidden/>
              </w:rPr>
              <w:t>2</w:t>
            </w:r>
            <w:r w:rsidR="00AD07E4">
              <w:rPr>
                <w:noProof/>
                <w:webHidden/>
              </w:rPr>
              <w:fldChar w:fldCharType="end"/>
            </w:r>
          </w:hyperlink>
        </w:p>
        <w:p w:rsidR="00AD07E4" w:rsidRDefault="001771D7" w:rsidP="00BD33AB">
          <w:pPr>
            <w:pStyle w:val="TOC3"/>
            <w:tabs>
              <w:tab w:val="left" w:pos="1260"/>
              <w:tab w:val="right" w:leader="dot" w:pos="8296"/>
            </w:tabs>
            <w:spacing w:line="360" w:lineRule="auto"/>
            <w:rPr>
              <w:rFonts w:cstheme="minorBidi"/>
              <w:noProof/>
              <w:kern w:val="2"/>
              <w:sz w:val="21"/>
            </w:rPr>
          </w:pPr>
          <w:hyperlink w:anchor="_Toc74144910" w:history="1">
            <w:r w:rsidR="00AD07E4" w:rsidRPr="00AF4F7B">
              <w:rPr>
                <w:rStyle w:val="a6"/>
                <w:rFonts w:ascii="宋体" w:eastAsia="宋体" w:hAnsi="宋体"/>
                <w:noProof/>
              </w:rPr>
              <w:t>一、</w:t>
            </w:r>
            <w:r w:rsidR="00AD07E4">
              <w:rPr>
                <w:rFonts w:cstheme="minorBidi"/>
                <w:noProof/>
                <w:kern w:val="2"/>
                <w:sz w:val="21"/>
              </w:rPr>
              <w:tab/>
            </w:r>
            <w:r w:rsidR="00AD07E4" w:rsidRPr="00AF4F7B">
              <w:rPr>
                <w:rStyle w:val="a6"/>
                <w:rFonts w:ascii="宋体" w:eastAsia="宋体" w:hAnsi="宋体"/>
                <w:noProof/>
              </w:rPr>
              <w:t>整体思路</w:t>
            </w:r>
            <w:r w:rsidR="00AD07E4">
              <w:rPr>
                <w:noProof/>
                <w:webHidden/>
              </w:rPr>
              <w:tab/>
            </w:r>
            <w:r w:rsidR="00AD07E4">
              <w:rPr>
                <w:noProof/>
                <w:webHidden/>
              </w:rPr>
              <w:fldChar w:fldCharType="begin"/>
            </w:r>
            <w:r w:rsidR="00AD07E4">
              <w:rPr>
                <w:noProof/>
                <w:webHidden/>
              </w:rPr>
              <w:instrText xml:space="preserve"> PAGEREF _Toc74144910 \h </w:instrText>
            </w:r>
            <w:r w:rsidR="00AD07E4">
              <w:rPr>
                <w:noProof/>
                <w:webHidden/>
              </w:rPr>
            </w:r>
            <w:r w:rsidR="00AD07E4">
              <w:rPr>
                <w:noProof/>
                <w:webHidden/>
              </w:rPr>
              <w:fldChar w:fldCharType="separate"/>
            </w:r>
            <w:r w:rsidR="00AD07E4">
              <w:rPr>
                <w:noProof/>
                <w:webHidden/>
              </w:rPr>
              <w:t>2</w:t>
            </w:r>
            <w:r w:rsidR="00AD07E4">
              <w:rPr>
                <w:noProof/>
                <w:webHidden/>
              </w:rPr>
              <w:fldChar w:fldCharType="end"/>
            </w:r>
          </w:hyperlink>
        </w:p>
        <w:p w:rsidR="00AD07E4" w:rsidRDefault="001771D7" w:rsidP="00BD33AB">
          <w:pPr>
            <w:pStyle w:val="TOC3"/>
            <w:tabs>
              <w:tab w:val="left" w:pos="1260"/>
              <w:tab w:val="right" w:leader="dot" w:pos="8296"/>
            </w:tabs>
            <w:spacing w:line="360" w:lineRule="auto"/>
            <w:rPr>
              <w:rFonts w:cstheme="minorBidi"/>
              <w:noProof/>
              <w:kern w:val="2"/>
              <w:sz w:val="21"/>
            </w:rPr>
          </w:pPr>
          <w:hyperlink w:anchor="_Toc74144911" w:history="1">
            <w:r w:rsidR="00AD07E4" w:rsidRPr="00AF4F7B">
              <w:rPr>
                <w:rStyle w:val="a6"/>
                <w:rFonts w:ascii="宋体" w:eastAsia="宋体" w:hAnsi="宋体"/>
                <w:noProof/>
              </w:rPr>
              <w:t>二、</w:t>
            </w:r>
            <w:r w:rsidR="00AD07E4">
              <w:rPr>
                <w:rFonts w:cstheme="minorBidi"/>
                <w:noProof/>
                <w:kern w:val="2"/>
                <w:sz w:val="21"/>
              </w:rPr>
              <w:tab/>
            </w:r>
            <w:r w:rsidR="00AD07E4" w:rsidRPr="00AF4F7B">
              <w:rPr>
                <w:rStyle w:val="a6"/>
                <w:rFonts w:ascii="宋体" w:eastAsia="宋体" w:hAnsi="宋体"/>
                <w:noProof/>
              </w:rPr>
              <w:t>功能实现</w:t>
            </w:r>
            <w:r w:rsidR="00AD07E4">
              <w:rPr>
                <w:noProof/>
                <w:webHidden/>
              </w:rPr>
              <w:tab/>
            </w:r>
            <w:r w:rsidR="00AD07E4">
              <w:rPr>
                <w:noProof/>
                <w:webHidden/>
              </w:rPr>
              <w:fldChar w:fldCharType="begin"/>
            </w:r>
            <w:r w:rsidR="00AD07E4">
              <w:rPr>
                <w:noProof/>
                <w:webHidden/>
              </w:rPr>
              <w:instrText xml:space="preserve"> PAGEREF _Toc74144911 \h </w:instrText>
            </w:r>
            <w:r w:rsidR="00AD07E4">
              <w:rPr>
                <w:noProof/>
                <w:webHidden/>
              </w:rPr>
            </w:r>
            <w:r w:rsidR="00AD07E4">
              <w:rPr>
                <w:noProof/>
                <w:webHidden/>
              </w:rPr>
              <w:fldChar w:fldCharType="separate"/>
            </w:r>
            <w:r w:rsidR="00AD07E4">
              <w:rPr>
                <w:noProof/>
                <w:webHidden/>
              </w:rPr>
              <w:t>3</w:t>
            </w:r>
            <w:r w:rsidR="00AD07E4">
              <w:rPr>
                <w:noProof/>
                <w:webHidden/>
              </w:rPr>
              <w:fldChar w:fldCharType="end"/>
            </w:r>
          </w:hyperlink>
        </w:p>
        <w:p w:rsidR="00AD07E4" w:rsidRDefault="001771D7" w:rsidP="00BD33AB">
          <w:pPr>
            <w:pStyle w:val="TOC1"/>
            <w:tabs>
              <w:tab w:val="right" w:leader="dot" w:pos="8296"/>
            </w:tabs>
            <w:spacing w:line="360" w:lineRule="auto"/>
            <w:rPr>
              <w:noProof/>
              <w:szCs w:val="22"/>
            </w:rPr>
          </w:pPr>
          <w:hyperlink w:anchor="_Toc74144912" w:history="1">
            <w:r w:rsidR="00AD07E4" w:rsidRPr="00AF4F7B">
              <w:rPr>
                <w:rStyle w:val="a6"/>
                <w:rFonts w:ascii="宋体" w:eastAsia="宋体" w:hAnsi="宋体"/>
                <w:noProof/>
              </w:rPr>
              <w:t>第三部分 代码分析</w:t>
            </w:r>
            <w:r w:rsidR="00AD07E4">
              <w:rPr>
                <w:noProof/>
                <w:webHidden/>
              </w:rPr>
              <w:tab/>
            </w:r>
            <w:r w:rsidR="00AD07E4">
              <w:rPr>
                <w:noProof/>
                <w:webHidden/>
              </w:rPr>
              <w:fldChar w:fldCharType="begin"/>
            </w:r>
            <w:r w:rsidR="00AD07E4">
              <w:rPr>
                <w:noProof/>
                <w:webHidden/>
              </w:rPr>
              <w:instrText xml:space="preserve"> PAGEREF _Toc74144912 \h </w:instrText>
            </w:r>
            <w:r w:rsidR="00AD07E4">
              <w:rPr>
                <w:noProof/>
                <w:webHidden/>
              </w:rPr>
            </w:r>
            <w:r w:rsidR="00AD07E4">
              <w:rPr>
                <w:noProof/>
                <w:webHidden/>
              </w:rPr>
              <w:fldChar w:fldCharType="separate"/>
            </w:r>
            <w:r w:rsidR="00AD07E4">
              <w:rPr>
                <w:noProof/>
                <w:webHidden/>
              </w:rPr>
              <w:t>4</w:t>
            </w:r>
            <w:r w:rsidR="00AD07E4">
              <w:rPr>
                <w:noProof/>
                <w:webHidden/>
              </w:rPr>
              <w:fldChar w:fldCharType="end"/>
            </w:r>
          </w:hyperlink>
        </w:p>
        <w:p w:rsidR="00AD07E4" w:rsidRDefault="001771D7" w:rsidP="00BD33AB">
          <w:pPr>
            <w:pStyle w:val="TOC2"/>
            <w:tabs>
              <w:tab w:val="left" w:pos="1260"/>
              <w:tab w:val="right" w:leader="dot" w:pos="8296"/>
            </w:tabs>
            <w:spacing w:line="360" w:lineRule="auto"/>
            <w:rPr>
              <w:noProof/>
              <w:szCs w:val="22"/>
            </w:rPr>
          </w:pPr>
          <w:hyperlink w:anchor="_Toc74144913" w:history="1">
            <w:r w:rsidR="00AD07E4" w:rsidRPr="00AF4F7B">
              <w:rPr>
                <w:rStyle w:val="a6"/>
                <w:rFonts w:ascii="宋体" w:eastAsia="宋体" w:hAnsi="宋体"/>
                <w:noProof/>
              </w:rPr>
              <w:t>一、</w:t>
            </w:r>
            <w:r w:rsidR="00AD07E4">
              <w:rPr>
                <w:noProof/>
                <w:szCs w:val="22"/>
              </w:rPr>
              <w:tab/>
            </w:r>
            <w:r w:rsidR="00AD07E4" w:rsidRPr="00AF4F7B">
              <w:rPr>
                <w:rStyle w:val="a6"/>
                <w:rFonts w:ascii="宋体" w:eastAsia="宋体" w:hAnsi="宋体"/>
                <w:noProof/>
              </w:rPr>
              <w:t>编码规范</w:t>
            </w:r>
            <w:r w:rsidR="00AD07E4">
              <w:rPr>
                <w:noProof/>
                <w:webHidden/>
              </w:rPr>
              <w:tab/>
            </w:r>
            <w:r w:rsidR="00AD07E4">
              <w:rPr>
                <w:noProof/>
                <w:webHidden/>
              </w:rPr>
              <w:fldChar w:fldCharType="begin"/>
            </w:r>
            <w:r w:rsidR="00AD07E4">
              <w:rPr>
                <w:noProof/>
                <w:webHidden/>
              </w:rPr>
              <w:instrText xml:space="preserve"> PAGEREF _Toc74144913 \h </w:instrText>
            </w:r>
            <w:r w:rsidR="00AD07E4">
              <w:rPr>
                <w:noProof/>
                <w:webHidden/>
              </w:rPr>
            </w:r>
            <w:r w:rsidR="00AD07E4">
              <w:rPr>
                <w:noProof/>
                <w:webHidden/>
              </w:rPr>
              <w:fldChar w:fldCharType="separate"/>
            </w:r>
            <w:r w:rsidR="00AD07E4">
              <w:rPr>
                <w:noProof/>
                <w:webHidden/>
              </w:rPr>
              <w:t>4</w:t>
            </w:r>
            <w:r w:rsidR="00AD07E4">
              <w:rPr>
                <w:noProof/>
                <w:webHidden/>
              </w:rPr>
              <w:fldChar w:fldCharType="end"/>
            </w:r>
          </w:hyperlink>
        </w:p>
        <w:p w:rsidR="00AD07E4" w:rsidRDefault="001771D7" w:rsidP="00BD33AB">
          <w:pPr>
            <w:pStyle w:val="TOC2"/>
            <w:tabs>
              <w:tab w:val="left" w:pos="1260"/>
              <w:tab w:val="right" w:leader="dot" w:pos="8296"/>
            </w:tabs>
            <w:spacing w:line="360" w:lineRule="auto"/>
            <w:rPr>
              <w:noProof/>
              <w:szCs w:val="22"/>
            </w:rPr>
          </w:pPr>
          <w:hyperlink w:anchor="_Toc74144914" w:history="1">
            <w:r w:rsidR="00AD07E4" w:rsidRPr="00AF4F7B">
              <w:rPr>
                <w:rStyle w:val="a6"/>
                <w:rFonts w:ascii="宋体" w:eastAsia="宋体" w:hAnsi="宋体"/>
                <w:noProof/>
              </w:rPr>
              <w:t>二、</w:t>
            </w:r>
            <w:r w:rsidR="00AD07E4">
              <w:rPr>
                <w:noProof/>
                <w:szCs w:val="22"/>
              </w:rPr>
              <w:tab/>
            </w:r>
            <w:r w:rsidR="00AD07E4" w:rsidRPr="00AF4F7B">
              <w:rPr>
                <w:rStyle w:val="a6"/>
                <w:rFonts w:ascii="宋体" w:eastAsia="宋体" w:hAnsi="宋体"/>
                <w:noProof/>
              </w:rPr>
              <w:t>命名规范</w:t>
            </w:r>
            <w:r w:rsidR="00AD07E4">
              <w:rPr>
                <w:noProof/>
                <w:webHidden/>
              </w:rPr>
              <w:tab/>
            </w:r>
            <w:r w:rsidR="00AD07E4">
              <w:rPr>
                <w:noProof/>
                <w:webHidden/>
              </w:rPr>
              <w:fldChar w:fldCharType="begin"/>
            </w:r>
            <w:r w:rsidR="00AD07E4">
              <w:rPr>
                <w:noProof/>
                <w:webHidden/>
              </w:rPr>
              <w:instrText xml:space="preserve"> PAGEREF _Toc74144914 \h </w:instrText>
            </w:r>
            <w:r w:rsidR="00AD07E4">
              <w:rPr>
                <w:noProof/>
                <w:webHidden/>
              </w:rPr>
            </w:r>
            <w:r w:rsidR="00AD07E4">
              <w:rPr>
                <w:noProof/>
                <w:webHidden/>
              </w:rPr>
              <w:fldChar w:fldCharType="separate"/>
            </w:r>
            <w:r w:rsidR="00AD07E4">
              <w:rPr>
                <w:noProof/>
                <w:webHidden/>
              </w:rPr>
              <w:t>4</w:t>
            </w:r>
            <w:r w:rsidR="00AD07E4">
              <w:rPr>
                <w:noProof/>
                <w:webHidden/>
              </w:rPr>
              <w:fldChar w:fldCharType="end"/>
            </w:r>
          </w:hyperlink>
        </w:p>
        <w:p w:rsidR="00AD07E4" w:rsidRDefault="001771D7" w:rsidP="00BD33AB">
          <w:pPr>
            <w:pStyle w:val="TOC2"/>
            <w:tabs>
              <w:tab w:val="left" w:pos="1260"/>
              <w:tab w:val="right" w:leader="dot" w:pos="8296"/>
            </w:tabs>
            <w:spacing w:line="360" w:lineRule="auto"/>
            <w:rPr>
              <w:noProof/>
              <w:szCs w:val="22"/>
            </w:rPr>
          </w:pPr>
          <w:hyperlink w:anchor="_Toc74144915" w:history="1">
            <w:r w:rsidR="00AD07E4" w:rsidRPr="00AF4F7B">
              <w:rPr>
                <w:rStyle w:val="a6"/>
                <w:rFonts w:ascii="宋体" w:eastAsia="宋体" w:hAnsi="宋体"/>
                <w:noProof/>
              </w:rPr>
              <w:t>三、</w:t>
            </w:r>
            <w:r w:rsidR="00AD07E4">
              <w:rPr>
                <w:noProof/>
                <w:szCs w:val="22"/>
              </w:rPr>
              <w:tab/>
            </w:r>
            <w:r w:rsidR="00AD07E4" w:rsidRPr="00AF4F7B">
              <w:rPr>
                <w:rStyle w:val="a6"/>
                <w:rFonts w:ascii="宋体" w:eastAsia="宋体" w:hAnsi="宋体"/>
                <w:noProof/>
              </w:rPr>
              <w:t>模块分析</w:t>
            </w:r>
            <w:r w:rsidR="00AD07E4">
              <w:rPr>
                <w:noProof/>
                <w:webHidden/>
              </w:rPr>
              <w:tab/>
            </w:r>
            <w:r w:rsidR="00AD07E4">
              <w:rPr>
                <w:noProof/>
                <w:webHidden/>
              </w:rPr>
              <w:fldChar w:fldCharType="begin"/>
            </w:r>
            <w:r w:rsidR="00AD07E4">
              <w:rPr>
                <w:noProof/>
                <w:webHidden/>
              </w:rPr>
              <w:instrText xml:space="preserve"> PAGEREF _Toc74144915 \h </w:instrText>
            </w:r>
            <w:r w:rsidR="00AD07E4">
              <w:rPr>
                <w:noProof/>
                <w:webHidden/>
              </w:rPr>
            </w:r>
            <w:r w:rsidR="00AD07E4">
              <w:rPr>
                <w:noProof/>
                <w:webHidden/>
              </w:rPr>
              <w:fldChar w:fldCharType="separate"/>
            </w:r>
            <w:r w:rsidR="00AD07E4">
              <w:rPr>
                <w:noProof/>
                <w:webHidden/>
              </w:rPr>
              <w:t>4</w:t>
            </w:r>
            <w:r w:rsidR="00AD07E4">
              <w:rPr>
                <w:noProof/>
                <w:webHidden/>
              </w:rPr>
              <w:fldChar w:fldCharType="end"/>
            </w:r>
          </w:hyperlink>
        </w:p>
        <w:p w:rsidR="00AD07E4" w:rsidRDefault="001771D7" w:rsidP="00BD33AB">
          <w:pPr>
            <w:pStyle w:val="TOC2"/>
            <w:tabs>
              <w:tab w:val="left" w:pos="1260"/>
              <w:tab w:val="right" w:leader="dot" w:pos="8296"/>
            </w:tabs>
            <w:spacing w:line="360" w:lineRule="auto"/>
            <w:rPr>
              <w:noProof/>
              <w:szCs w:val="22"/>
            </w:rPr>
          </w:pPr>
          <w:hyperlink w:anchor="_Toc74144916" w:history="1">
            <w:r w:rsidR="00AD07E4" w:rsidRPr="00AF4F7B">
              <w:rPr>
                <w:rStyle w:val="a6"/>
                <w:rFonts w:ascii="宋体" w:eastAsia="宋体" w:hAnsi="宋体"/>
                <w:noProof/>
              </w:rPr>
              <w:t>四、</w:t>
            </w:r>
            <w:r w:rsidR="00AD07E4">
              <w:rPr>
                <w:noProof/>
                <w:szCs w:val="22"/>
              </w:rPr>
              <w:tab/>
            </w:r>
            <w:r w:rsidR="00AD07E4" w:rsidRPr="00AF4F7B">
              <w:rPr>
                <w:rStyle w:val="a6"/>
                <w:rFonts w:ascii="宋体" w:eastAsia="宋体" w:hAnsi="宋体"/>
                <w:noProof/>
              </w:rPr>
              <w:t>源文件分析</w:t>
            </w:r>
            <w:r w:rsidR="00AD07E4">
              <w:rPr>
                <w:noProof/>
                <w:webHidden/>
              </w:rPr>
              <w:tab/>
            </w:r>
            <w:r w:rsidR="00AD07E4">
              <w:rPr>
                <w:noProof/>
                <w:webHidden/>
              </w:rPr>
              <w:fldChar w:fldCharType="begin"/>
            </w:r>
            <w:r w:rsidR="00AD07E4">
              <w:rPr>
                <w:noProof/>
                <w:webHidden/>
              </w:rPr>
              <w:instrText xml:space="preserve"> PAGEREF _Toc74144916 \h </w:instrText>
            </w:r>
            <w:r w:rsidR="00AD07E4">
              <w:rPr>
                <w:noProof/>
                <w:webHidden/>
              </w:rPr>
            </w:r>
            <w:r w:rsidR="00AD07E4">
              <w:rPr>
                <w:noProof/>
                <w:webHidden/>
              </w:rPr>
              <w:fldChar w:fldCharType="separate"/>
            </w:r>
            <w:r w:rsidR="00AD07E4">
              <w:rPr>
                <w:noProof/>
                <w:webHidden/>
              </w:rPr>
              <w:t>5</w:t>
            </w:r>
            <w:r w:rsidR="00AD07E4">
              <w:rPr>
                <w:noProof/>
                <w:webHidden/>
              </w:rPr>
              <w:fldChar w:fldCharType="end"/>
            </w:r>
          </w:hyperlink>
        </w:p>
        <w:p w:rsidR="00F528AB" w:rsidRPr="00686451" w:rsidRDefault="00F528AB" w:rsidP="00BD33AB">
          <w:pPr>
            <w:spacing w:line="360" w:lineRule="auto"/>
            <w:rPr>
              <w:rFonts w:ascii="宋体" w:eastAsia="宋体" w:hAnsi="宋体"/>
              <w:b/>
              <w:bCs/>
              <w:lang w:val="zh-CN"/>
            </w:rPr>
          </w:pPr>
          <w:r w:rsidRPr="00686451">
            <w:rPr>
              <w:rFonts w:ascii="宋体" w:eastAsia="宋体" w:hAnsi="宋体"/>
              <w:b/>
              <w:bCs/>
              <w:lang w:val="zh-CN"/>
            </w:rPr>
            <w:fldChar w:fldCharType="end"/>
          </w:r>
        </w:p>
      </w:sdtContent>
    </w:sdt>
    <w:p w:rsidR="00F67DDA" w:rsidRDefault="00B33A24" w:rsidP="00B37436">
      <w:pPr>
        <w:pStyle w:val="1"/>
        <w:spacing w:line="360" w:lineRule="auto"/>
        <w:ind w:left="2100" w:firstLine="420"/>
        <w:rPr>
          <w:rFonts w:ascii="宋体" w:eastAsia="宋体" w:hAnsi="宋体"/>
          <w:sz w:val="36"/>
          <w:szCs w:val="36"/>
        </w:rPr>
      </w:pPr>
      <w:bookmarkStart w:id="0" w:name="_Toc74144908"/>
      <w:r>
        <w:rPr>
          <w:rFonts w:ascii="宋体" w:eastAsia="宋体" w:hAnsi="宋体" w:hint="eastAsia"/>
          <w:sz w:val="36"/>
          <w:szCs w:val="36"/>
        </w:rPr>
        <w:t>第一部分 编写</w:t>
      </w:r>
      <w:r w:rsidR="00B85BF6">
        <w:rPr>
          <w:rFonts w:ascii="宋体" w:eastAsia="宋体" w:hAnsi="宋体" w:hint="eastAsia"/>
          <w:sz w:val="36"/>
          <w:szCs w:val="36"/>
        </w:rPr>
        <w:t>说明</w:t>
      </w:r>
      <w:bookmarkEnd w:id="0"/>
    </w:p>
    <w:p w:rsidR="00490D1C" w:rsidRPr="008E6AFF" w:rsidRDefault="001E7D07" w:rsidP="008E6AFF">
      <w:pPr>
        <w:spacing w:line="360" w:lineRule="auto"/>
        <w:ind w:firstLineChars="200" w:firstLine="480"/>
        <w:rPr>
          <w:rFonts w:ascii="宋体" w:eastAsia="宋体" w:hAnsi="宋体"/>
          <w:sz w:val="24"/>
        </w:rPr>
      </w:pPr>
      <w:r w:rsidRPr="008E6AFF">
        <w:rPr>
          <w:rFonts w:ascii="宋体" w:eastAsia="宋体" w:hAnsi="宋体" w:hint="eastAsia"/>
          <w:sz w:val="24"/>
        </w:rPr>
        <w:t>本代码设计文档主要面向</w:t>
      </w:r>
      <w:r w:rsidR="00471335" w:rsidRPr="008E6AFF">
        <w:rPr>
          <w:rFonts w:ascii="宋体" w:eastAsia="宋体" w:hAnsi="宋体" w:hint="eastAsia"/>
          <w:sz w:val="24"/>
        </w:rPr>
        <w:t>编程人员，</w:t>
      </w:r>
      <w:r w:rsidR="002F0717" w:rsidRPr="008E6AFF">
        <w:rPr>
          <w:rFonts w:ascii="宋体" w:eastAsia="宋体" w:hAnsi="宋体" w:hint="eastAsia"/>
          <w:sz w:val="24"/>
        </w:rPr>
        <w:t>意在规范代码的编写同时</w:t>
      </w:r>
      <w:r w:rsidR="00814061" w:rsidRPr="008E6AFF">
        <w:rPr>
          <w:rFonts w:ascii="宋体" w:eastAsia="宋体" w:hAnsi="宋体" w:hint="eastAsia"/>
          <w:sz w:val="24"/>
        </w:rPr>
        <w:t>展示</w:t>
      </w:r>
      <w:r w:rsidR="002F0717" w:rsidRPr="008E6AFF">
        <w:rPr>
          <w:rFonts w:ascii="宋体" w:eastAsia="宋体" w:hAnsi="宋体" w:hint="eastAsia"/>
          <w:sz w:val="24"/>
        </w:rPr>
        <w:t>本项目的代码设计思路</w:t>
      </w:r>
      <w:r w:rsidR="00814061" w:rsidRPr="008E6AFF">
        <w:rPr>
          <w:rFonts w:ascii="宋体" w:eastAsia="宋体" w:hAnsi="宋体" w:hint="eastAsia"/>
          <w:sz w:val="24"/>
        </w:rPr>
        <w:t>，</w:t>
      </w:r>
      <w:r w:rsidR="00B24585" w:rsidRPr="008E6AFF">
        <w:rPr>
          <w:rFonts w:ascii="宋体" w:eastAsia="宋体" w:hAnsi="宋体" w:hint="eastAsia"/>
          <w:sz w:val="24"/>
        </w:rPr>
        <w:t>帮助编程人员</w:t>
      </w:r>
      <w:r w:rsidR="00525559" w:rsidRPr="008E6AFF">
        <w:rPr>
          <w:rFonts w:ascii="宋体" w:eastAsia="宋体" w:hAnsi="宋体" w:hint="eastAsia"/>
          <w:sz w:val="24"/>
        </w:rPr>
        <w:t>明晰项目中各个代码模块的作用</w:t>
      </w:r>
      <w:r w:rsidR="00C83E6A" w:rsidRPr="008E6AFF">
        <w:rPr>
          <w:rFonts w:ascii="宋体" w:eastAsia="宋体" w:hAnsi="宋体" w:hint="eastAsia"/>
          <w:sz w:val="24"/>
        </w:rPr>
        <w:t>，</w:t>
      </w:r>
      <w:r w:rsidR="0060769B" w:rsidRPr="008E6AFF">
        <w:rPr>
          <w:rFonts w:ascii="宋体" w:eastAsia="宋体" w:hAnsi="宋体" w:hint="eastAsia"/>
          <w:sz w:val="24"/>
        </w:rPr>
        <w:t>便于</w:t>
      </w:r>
      <w:r w:rsidR="0007040B" w:rsidRPr="008E6AFF">
        <w:rPr>
          <w:rFonts w:ascii="宋体" w:eastAsia="宋体" w:hAnsi="宋体" w:hint="eastAsia"/>
          <w:sz w:val="24"/>
        </w:rPr>
        <w:t>开发人员</w:t>
      </w:r>
      <w:r w:rsidR="00FD6231" w:rsidRPr="008E6AFF">
        <w:rPr>
          <w:rFonts w:ascii="宋体" w:eastAsia="宋体" w:hAnsi="宋体" w:hint="eastAsia"/>
          <w:sz w:val="24"/>
        </w:rPr>
        <w:t>对项目的</w:t>
      </w:r>
      <w:r w:rsidR="0060769B" w:rsidRPr="008E6AFF">
        <w:rPr>
          <w:rFonts w:ascii="宋体" w:eastAsia="宋体" w:hAnsi="宋体" w:hint="eastAsia"/>
          <w:sz w:val="24"/>
        </w:rPr>
        <w:t>管理，有利于软件的可控性</w:t>
      </w:r>
      <w:r w:rsidR="003F3D85" w:rsidRPr="008E6AFF">
        <w:rPr>
          <w:rFonts w:ascii="宋体" w:eastAsia="宋体" w:hAnsi="宋体" w:hint="eastAsia"/>
          <w:sz w:val="24"/>
        </w:rPr>
        <w:t>以及后期的维护和更新。</w:t>
      </w:r>
      <w:r w:rsidR="00160A5E" w:rsidRPr="008E6AFF">
        <w:rPr>
          <w:rFonts w:ascii="宋体" w:eastAsia="宋体" w:hAnsi="宋体" w:hint="eastAsia"/>
          <w:sz w:val="24"/>
        </w:rPr>
        <w:t>本文档将从代码编码、代码思路、实现方法等方面来构析项目的代码设计</w:t>
      </w:r>
      <w:r w:rsidR="0012578E" w:rsidRPr="008E6AFF">
        <w:rPr>
          <w:rFonts w:ascii="宋体" w:eastAsia="宋体" w:hAnsi="宋体" w:hint="eastAsia"/>
          <w:sz w:val="24"/>
        </w:rPr>
        <w:t>，为了便于读者阅读</w:t>
      </w:r>
      <w:r w:rsidR="00170E76" w:rsidRPr="008E6AFF">
        <w:rPr>
          <w:rFonts w:ascii="宋体" w:eastAsia="宋体" w:hAnsi="宋体" w:hint="eastAsia"/>
          <w:sz w:val="24"/>
        </w:rPr>
        <w:t>，文档会</w:t>
      </w:r>
      <w:r w:rsidR="00FD0EA3" w:rsidRPr="008E6AFF">
        <w:rPr>
          <w:rFonts w:ascii="宋体" w:eastAsia="宋体" w:hAnsi="宋体" w:hint="eastAsia"/>
          <w:sz w:val="24"/>
        </w:rPr>
        <w:t>尽量</w:t>
      </w:r>
      <w:r w:rsidR="00170E76" w:rsidRPr="008E6AFF">
        <w:rPr>
          <w:rFonts w:ascii="宋体" w:eastAsia="宋体" w:hAnsi="宋体" w:hint="eastAsia"/>
          <w:sz w:val="24"/>
        </w:rPr>
        <w:t>省略</w:t>
      </w:r>
      <w:r w:rsidR="00FD0EA3" w:rsidRPr="008E6AFF">
        <w:rPr>
          <w:rFonts w:ascii="宋体" w:eastAsia="宋体" w:hAnsi="宋体" w:hint="eastAsia"/>
          <w:sz w:val="24"/>
        </w:rPr>
        <w:t>细枝末节</w:t>
      </w:r>
      <w:r w:rsidR="00170E76" w:rsidRPr="008E6AFF">
        <w:rPr>
          <w:rFonts w:ascii="宋体" w:eastAsia="宋体" w:hAnsi="宋体" w:hint="eastAsia"/>
          <w:sz w:val="24"/>
        </w:rPr>
        <w:t>的</w:t>
      </w:r>
      <w:r w:rsidR="00D23E29" w:rsidRPr="008E6AFF">
        <w:rPr>
          <w:rFonts w:ascii="宋体" w:eastAsia="宋体" w:hAnsi="宋体" w:hint="eastAsia"/>
          <w:sz w:val="24"/>
        </w:rPr>
        <w:t>说明</w:t>
      </w:r>
      <w:r w:rsidR="00DA30DE" w:rsidRPr="008E6AFF">
        <w:rPr>
          <w:rFonts w:ascii="宋体" w:eastAsia="宋体" w:hAnsi="宋体" w:hint="eastAsia"/>
          <w:sz w:val="24"/>
        </w:rPr>
        <w:t>，主要</w:t>
      </w:r>
      <w:r w:rsidR="00D23E29" w:rsidRPr="008E6AFF">
        <w:rPr>
          <w:rFonts w:ascii="宋体" w:eastAsia="宋体" w:hAnsi="宋体" w:hint="eastAsia"/>
          <w:sz w:val="24"/>
        </w:rPr>
        <w:t>帮助读者把握整体思路，</w:t>
      </w:r>
      <w:r w:rsidR="00894AC2" w:rsidRPr="008E6AFF">
        <w:rPr>
          <w:rFonts w:ascii="宋体" w:eastAsia="宋体" w:hAnsi="宋体" w:hint="eastAsia"/>
          <w:sz w:val="24"/>
        </w:rPr>
        <w:t>以及游戏中各个模块的功能实现</w:t>
      </w:r>
      <w:r w:rsidR="00ED5DC3" w:rsidRPr="008E6AFF">
        <w:rPr>
          <w:rFonts w:ascii="宋体" w:eastAsia="宋体" w:hAnsi="宋体" w:hint="eastAsia"/>
          <w:sz w:val="24"/>
        </w:rPr>
        <w:t>。</w:t>
      </w:r>
    </w:p>
    <w:p w:rsidR="00490D1C" w:rsidRPr="00490D1C" w:rsidRDefault="00490D1C" w:rsidP="00490D1C"/>
    <w:p w:rsidR="00801F03" w:rsidRPr="00686451" w:rsidRDefault="005F4FBB" w:rsidP="00B37436">
      <w:pPr>
        <w:pStyle w:val="1"/>
        <w:spacing w:line="360" w:lineRule="auto"/>
        <w:ind w:left="2100" w:firstLine="420"/>
        <w:rPr>
          <w:rFonts w:ascii="宋体" w:eastAsia="宋体" w:hAnsi="宋体"/>
          <w:sz w:val="36"/>
          <w:szCs w:val="36"/>
        </w:rPr>
      </w:pPr>
      <w:bookmarkStart w:id="1" w:name="_Toc74144909"/>
      <w:r w:rsidRPr="00686451">
        <w:rPr>
          <w:rFonts w:ascii="宋体" w:eastAsia="宋体" w:hAnsi="宋体" w:hint="eastAsia"/>
          <w:sz w:val="36"/>
          <w:szCs w:val="36"/>
        </w:rPr>
        <w:t>第</w:t>
      </w:r>
      <w:r w:rsidR="003D5F2C">
        <w:rPr>
          <w:rFonts w:ascii="宋体" w:eastAsia="宋体" w:hAnsi="宋体" w:hint="eastAsia"/>
          <w:sz w:val="36"/>
          <w:szCs w:val="36"/>
        </w:rPr>
        <w:t>二</w:t>
      </w:r>
      <w:r w:rsidRPr="00686451">
        <w:rPr>
          <w:rFonts w:ascii="宋体" w:eastAsia="宋体" w:hAnsi="宋体" w:hint="eastAsia"/>
          <w:sz w:val="36"/>
          <w:szCs w:val="36"/>
        </w:rPr>
        <w:t xml:space="preserve">部分 </w:t>
      </w:r>
      <w:r w:rsidR="00AD752F" w:rsidRPr="00686451">
        <w:rPr>
          <w:rFonts w:ascii="宋体" w:eastAsia="宋体" w:hAnsi="宋体" w:hint="eastAsia"/>
          <w:sz w:val="36"/>
          <w:szCs w:val="36"/>
        </w:rPr>
        <w:t>代码思路</w:t>
      </w:r>
      <w:bookmarkEnd w:id="1"/>
    </w:p>
    <w:p w:rsidR="001F1F07" w:rsidRPr="00686451" w:rsidRDefault="00752ADA" w:rsidP="00B37436">
      <w:pPr>
        <w:pStyle w:val="3"/>
        <w:numPr>
          <w:ilvl w:val="0"/>
          <w:numId w:val="4"/>
        </w:numPr>
        <w:spacing w:line="360" w:lineRule="auto"/>
        <w:rPr>
          <w:rStyle w:val="a4"/>
          <w:rFonts w:ascii="宋体" w:eastAsia="宋体" w:hAnsi="宋体"/>
          <w:sz w:val="28"/>
          <w:szCs w:val="28"/>
        </w:rPr>
      </w:pPr>
      <w:bookmarkStart w:id="2" w:name="_Toc74144910"/>
      <w:r w:rsidRPr="00686451">
        <w:rPr>
          <w:rStyle w:val="a4"/>
          <w:rFonts w:ascii="宋体" w:eastAsia="宋体" w:hAnsi="宋体" w:hint="eastAsia"/>
          <w:sz w:val="28"/>
          <w:szCs w:val="28"/>
        </w:rPr>
        <w:t>整体</w:t>
      </w:r>
      <w:r w:rsidR="005278D6" w:rsidRPr="00686451">
        <w:rPr>
          <w:rStyle w:val="a4"/>
          <w:rFonts w:ascii="宋体" w:eastAsia="宋体" w:hAnsi="宋体" w:hint="eastAsia"/>
          <w:sz w:val="28"/>
          <w:szCs w:val="28"/>
        </w:rPr>
        <w:t>思路</w:t>
      </w:r>
      <w:bookmarkEnd w:id="2"/>
      <w:r w:rsidR="001F1F07" w:rsidRPr="00686451">
        <w:rPr>
          <w:rStyle w:val="a4"/>
          <w:rFonts w:ascii="宋体" w:eastAsia="宋体" w:hAnsi="宋体" w:hint="eastAsia"/>
          <w:sz w:val="28"/>
          <w:szCs w:val="28"/>
        </w:rPr>
        <w:t xml:space="preserve"> </w:t>
      </w:r>
    </w:p>
    <w:p w:rsidR="00D81071" w:rsidRPr="00686451" w:rsidRDefault="00D81071" w:rsidP="00B37436">
      <w:pPr>
        <w:pStyle w:val="a7"/>
        <w:numPr>
          <w:ilvl w:val="0"/>
          <w:numId w:val="15"/>
        </w:numPr>
        <w:spacing w:line="360" w:lineRule="auto"/>
        <w:ind w:firstLineChars="0"/>
        <w:rPr>
          <w:rFonts w:ascii="宋体" w:eastAsia="宋体" w:hAnsi="宋体"/>
          <w:sz w:val="24"/>
        </w:rPr>
      </w:pPr>
      <w:r w:rsidRPr="00686451">
        <w:rPr>
          <w:rFonts w:ascii="宋体" w:eastAsia="宋体" w:hAnsi="宋体" w:hint="eastAsia"/>
          <w:sz w:val="24"/>
        </w:rPr>
        <w:t>整体分为：控制类、展示类；</w:t>
      </w:r>
    </w:p>
    <w:p w:rsidR="00D81071" w:rsidRPr="00686451" w:rsidRDefault="00D81071" w:rsidP="00B37436">
      <w:pPr>
        <w:pStyle w:val="a7"/>
        <w:numPr>
          <w:ilvl w:val="0"/>
          <w:numId w:val="15"/>
        </w:numPr>
        <w:spacing w:line="360" w:lineRule="auto"/>
        <w:ind w:firstLineChars="0"/>
        <w:rPr>
          <w:rFonts w:ascii="宋体" w:eastAsia="宋体" w:hAnsi="宋体"/>
          <w:sz w:val="24"/>
        </w:rPr>
      </w:pPr>
      <w:r w:rsidRPr="00686451">
        <w:rPr>
          <w:rFonts w:ascii="宋体" w:eastAsia="宋体" w:hAnsi="宋体" w:hint="eastAsia"/>
          <w:sz w:val="24"/>
        </w:rPr>
        <w:t>控制类：实现开启游戏的各个线程（主程、音乐、聊天室等）、游戏对象的属性与加载、玩家操作的监听等；</w:t>
      </w:r>
    </w:p>
    <w:p w:rsidR="00D81071" w:rsidRPr="00686451" w:rsidRDefault="00D81071" w:rsidP="00B37436">
      <w:pPr>
        <w:pStyle w:val="a7"/>
        <w:numPr>
          <w:ilvl w:val="0"/>
          <w:numId w:val="15"/>
        </w:numPr>
        <w:spacing w:line="360" w:lineRule="auto"/>
        <w:ind w:firstLineChars="0"/>
        <w:rPr>
          <w:rFonts w:ascii="宋体" w:eastAsia="宋体" w:hAnsi="宋体"/>
          <w:sz w:val="24"/>
        </w:rPr>
      </w:pPr>
      <w:r w:rsidRPr="00686451">
        <w:rPr>
          <w:rFonts w:ascii="宋体" w:eastAsia="宋体" w:hAnsi="宋体" w:hint="eastAsia"/>
          <w:sz w:val="24"/>
        </w:rPr>
        <w:t>展示类：可视化游戏对象（玩家、怪物、</w:t>
      </w:r>
      <w:r w:rsidRPr="00686451">
        <w:rPr>
          <w:rFonts w:ascii="宋体" w:eastAsia="宋体" w:hAnsi="宋体"/>
          <w:sz w:val="24"/>
        </w:rPr>
        <w:t>NPC等）、游戏环境（墙格的布局）、</w:t>
      </w:r>
      <w:r w:rsidRPr="00686451">
        <w:rPr>
          <w:rFonts w:ascii="宋体" w:eastAsia="宋体" w:hAnsi="宋体"/>
          <w:sz w:val="24"/>
        </w:rPr>
        <w:lastRenderedPageBreak/>
        <w:t>聊天室界面、登录注册页面等；</w:t>
      </w:r>
    </w:p>
    <w:p w:rsidR="00B30086" w:rsidRPr="00686451" w:rsidRDefault="00752ADA" w:rsidP="00B37436">
      <w:pPr>
        <w:pStyle w:val="3"/>
        <w:numPr>
          <w:ilvl w:val="0"/>
          <w:numId w:val="4"/>
        </w:numPr>
        <w:spacing w:line="360" w:lineRule="auto"/>
        <w:rPr>
          <w:rFonts w:ascii="宋体" w:eastAsia="宋体" w:hAnsi="宋体"/>
          <w:b w:val="0"/>
          <w:bCs w:val="0"/>
          <w:sz w:val="28"/>
          <w:szCs w:val="28"/>
        </w:rPr>
      </w:pPr>
      <w:bookmarkStart w:id="3" w:name="_Toc74144911"/>
      <w:r w:rsidRPr="00686451">
        <w:rPr>
          <w:rStyle w:val="a4"/>
          <w:rFonts w:ascii="宋体" w:eastAsia="宋体" w:hAnsi="宋体" w:hint="eastAsia"/>
          <w:sz w:val="28"/>
          <w:szCs w:val="28"/>
        </w:rPr>
        <w:t>功能实现</w:t>
      </w:r>
      <w:bookmarkEnd w:id="3"/>
    </w:p>
    <w:p w:rsidR="00DD49BE" w:rsidRPr="00686451" w:rsidRDefault="00007C5D" w:rsidP="00B37436">
      <w:pPr>
        <w:pStyle w:val="a7"/>
        <w:numPr>
          <w:ilvl w:val="0"/>
          <w:numId w:val="12"/>
        </w:numPr>
        <w:spacing w:line="360" w:lineRule="auto"/>
        <w:ind w:firstLineChars="0"/>
        <w:rPr>
          <w:rFonts w:ascii="宋体" w:eastAsia="宋体" w:hAnsi="宋体"/>
          <w:sz w:val="24"/>
        </w:rPr>
      </w:pPr>
      <w:r w:rsidRPr="00686451">
        <w:rPr>
          <w:rFonts w:ascii="宋体" w:eastAsia="宋体" w:hAnsi="宋体" w:hint="eastAsia"/>
          <w:sz w:val="24"/>
        </w:rPr>
        <w:t>多任务</w:t>
      </w:r>
    </w:p>
    <w:p w:rsidR="00C45D9D" w:rsidRPr="00686451" w:rsidRDefault="00C45D9D" w:rsidP="00B37436">
      <w:pPr>
        <w:pStyle w:val="a7"/>
        <w:numPr>
          <w:ilvl w:val="1"/>
          <w:numId w:val="12"/>
        </w:numPr>
        <w:spacing w:line="360" w:lineRule="auto"/>
        <w:ind w:firstLineChars="0"/>
        <w:rPr>
          <w:rFonts w:ascii="宋体" w:eastAsia="宋体" w:hAnsi="宋体"/>
          <w:sz w:val="24"/>
        </w:rPr>
      </w:pPr>
      <w:r w:rsidRPr="00686451">
        <w:rPr>
          <w:rFonts w:ascii="宋体" w:eastAsia="宋体" w:hAnsi="宋体" w:hint="eastAsia"/>
          <w:sz w:val="24"/>
        </w:rPr>
        <w:t>类</w:t>
      </w:r>
      <w:r w:rsidR="005E1F2F" w:rsidRPr="00686451">
        <w:rPr>
          <w:rFonts w:ascii="宋体" w:eastAsia="宋体" w:hAnsi="宋体" w:hint="eastAsia"/>
          <w:sz w:val="24"/>
        </w:rPr>
        <w:t>/</w:t>
      </w:r>
      <w:r w:rsidRPr="00686451">
        <w:rPr>
          <w:rFonts w:ascii="宋体" w:eastAsia="宋体" w:hAnsi="宋体" w:hint="eastAsia"/>
          <w:sz w:val="24"/>
        </w:rPr>
        <w:t>接口：</w:t>
      </w:r>
      <w:r w:rsidR="005E56B9" w:rsidRPr="00686451">
        <w:rPr>
          <w:rFonts w:ascii="宋体" w:eastAsia="宋体" w:hAnsi="宋体" w:hint="eastAsia"/>
          <w:sz w:val="24"/>
        </w:rPr>
        <w:t>Runnable</w:t>
      </w:r>
    </w:p>
    <w:p w:rsidR="009405E2" w:rsidRPr="00686451" w:rsidRDefault="00AB69F9" w:rsidP="00B37436">
      <w:pPr>
        <w:pStyle w:val="a7"/>
        <w:numPr>
          <w:ilvl w:val="1"/>
          <w:numId w:val="12"/>
        </w:numPr>
        <w:spacing w:line="360" w:lineRule="auto"/>
        <w:ind w:firstLineChars="0"/>
        <w:rPr>
          <w:rFonts w:ascii="宋体" w:eastAsia="宋体" w:hAnsi="宋体"/>
          <w:sz w:val="24"/>
        </w:rPr>
      </w:pPr>
      <w:r w:rsidRPr="00686451">
        <w:rPr>
          <w:rFonts w:ascii="宋体" w:eastAsia="宋体" w:hAnsi="宋体" w:hint="eastAsia"/>
          <w:sz w:val="24"/>
        </w:rPr>
        <w:t>方式：</w:t>
      </w:r>
      <w:r w:rsidR="00007C5D" w:rsidRPr="00686451">
        <w:rPr>
          <w:rFonts w:ascii="宋体" w:eastAsia="宋体" w:hAnsi="宋体" w:hint="eastAsia"/>
          <w:sz w:val="24"/>
        </w:rPr>
        <w:t>开启多线程，</w:t>
      </w:r>
      <w:r w:rsidR="00190BD0" w:rsidRPr="00686451">
        <w:rPr>
          <w:rFonts w:ascii="宋体" w:eastAsia="宋体" w:hAnsi="宋体" w:hint="eastAsia"/>
          <w:sz w:val="24"/>
        </w:rPr>
        <w:t>利用实现R</w:t>
      </w:r>
      <w:r w:rsidR="00190BD0" w:rsidRPr="00686451">
        <w:rPr>
          <w:rFonts w:ascii="宋体" w:eastAsia="宋体" w:hAnsi="宋体"/>
          <w:sz w:val="24"/>
        </w:rPr>
        <w:t>un</w:t>
      </w:r>
      <w:r w:rsidR="008B5881" w:rsidRPr="00686451">
        <w:rPr>
          <w:rFonts w:ascii="宋体" w:eastAsia="宋体" w:hAnsi="宋体" w:hint="eastAsia"/>
          <w:sz w:val="24"/>
        </w:rPr>
        <w:t>n</w:t>
      </w:r>
      <w:r w:rsidR="00190BD0" w:rsidRPr="00686451">
        <w:rPr>
          <w:rFonts w:ascii="宋体" w:eastAsia="宋体" w:hAnsi="宋体"/>
          <w:sz w:val="24"/>
        </w:rPr>
        <w:t>able</w:t>
      </w:r>
      <w:r w:rsidR="00190BD0" w:rsidRPr="00686451">
        <w:rPr>
          <w:rFonts w:ascii="宋体" w:eastAsia="宋体" w:hAnsi="宋体" w:hint="eastAsia"/>
          <w:sz w:val="24"/>
        </w:rPr>
        <w:t>接口</w:t>
      </w:r>
      <w:r w:rsidR="00116FF4" w:rsidRPr="00686451">
        <w:rPr>
          <w:rFonts w:ascii="宋体" w:eastAsia="宋体" w:hAnsi="宋体" w:hint="eastAsia"/>
          <w:sz w:val="24"/>
        </w:rPr>
        <w:t>创建线程</w:t>
      </w:r>
      <w:r w:rsidR="000D70FF" w:rsidRPr="00686451">
        <w:rPr>
          <w:rFonts w:ascii="宋体" w:eastAsia="宋体" w:hAnsi="宋体" w:hint="eastAsia"/>
          <w:sz w:val="24"/>
        </w:rPr>
        <w:t>，合理使用sleep(</w:t>
      </w:r>
      <w:r w:rsidR="000D70FF" w:rsidRPr="00686451">
        <w:rPr>
          <w:rFonts w:ascii="宋体" w:eastAsia="宋体" w:hAnsi="宋体"/>
          <w:sz w:val="24"/>
        </w:rPr>
        <w:t>)/</w:t>
      </w:r>
      <w:r w:rsidR="000D70FF" w:rsidRPr="00686451">
        <w:rPr>
          <w:rFonts w:ascii="宋体" w:eastAsia="宋体" w:hAnsi="宋体" w:hint="eastAsia"/>
          <w:sz w:val="24"/>
        </w:rPr>
        <w:t>wait</w:t>
      </w:r>
      <w:r w:rsidR="000D70FF" w:rsidRPr="00686451">
        <w:rPr>
          <w:rFonts w:ascii="宋体" w:eastAsia="宋体" w:hAnsi="宋体"/>
          <w:sz w:val="24"/>
        </w:rPr>
        <w:t>()/interrupt()</w:t>
      </w:r>
      <w:r w:rsidR="000D70FF" w:rsidRPr="00686451">
        <w:rPr>
          <w:rFonts w:ascii="宋体" w:eastAsia="宋体" w:hAnsi="宋体" w:hint="eastAsia"/>
          <w:sz w:val="24"/>
        </w:rPr>
        <w:t>等方法</w:t>
      </w:r>
      <w:r w:rsidR="007B24CB" w:rsidRPr="00686451">
        <w:rPr>
          <w:rFonts w:ascii="宋体" w:eastAsia="宋体" w:hAnsi="宋体" w:hint="eastAsia"/>
          <w:sz w:val="24"/>
        </w:rPr>
        <w:t>规范线程</w:t>
      </w:r>
      <w:r w:rsidR="00B00A99" w:rsidRPr="00686451">
        <w:rPr>
          <w:rFonts w:ascii="宋体" w:eastAsia="宋体" w:hAnsi="宋体" w:hint="eastAsia"/>
          <w:sz w:val="24"/>
        </w:rPr>
        <w:t>；</w:t>
      </w:r>
    </w:p>
    <w:p w:rsidR="00F3196E" w:rsidRPr="00686451" w:rsidRDefault="00752ADA" w:rsidP="00B37436">
      <w:pPr>
        <w:pStyle w:val="a7"/>
        <w:numPr>
          <w:ilvl w:val="0"/>
          <w:numId w:val="12"/>
        </w:numPr>
        <w:spacing w:line="360" w:lineRule="auto"/>
        <w:ind w:firstLineChars="0"/>
        <w:rPr>
          <w:rFonts w:ascii="宋体" w:eastAsia="宋体" w:hAnsi="宋体"/>
          <w:sz w:val="24"/>
        </w:rPr>
      </w:pPr>
      <w:r w:rsidRPr="00686451">
        <w:rPr>
          <w:rFonts w:ascii="宋体" w:eastAsia="宋体" w:hAnsi="宋体" w:hint="eastAsia"/>
          <w:sz w:val="24"/>
        </w:rPr>
        <w:t>音乐播放：</w:t>
      </w:r>
    </w:p>
    <w:p w:rsidR="006B6FF4" w:rsidRPr="00686451" w:rsidRDefault="00D16C5C" w:rsidP="00B37436">
      <w:pPr>
        <w:pStyle w:val="a7"/>
        <w:numPr>
          <w:ilvl w:val="1"/>
          <w:numId w:val="12"/>
        </w:numPr>
        <w:spacing w:line="360" w:lineRule="auto"/>
        <w:ind w:firstLineChars="0"/>
        <w:rPr>
          <w:rFonts w:ascii="宋体" w:eastAsia="宋体" w:hAnsi="宋体"/>
          <w:sz w:val="24"/>
        </w:rPr>
      </w:pPr>
      <w:r w:rsidRPr="00686451">
        <w:rPr>
          <w:rFonts w:ascii="宋体" w:eastAsia="宋体" w:hAnsi="宋体" w:hint="eastAsia"/>
          <w:sz w:val="24"/>
        </w:rPr>
        <w:t>类/接口：</w:t>
      </w:r>
      <w:r w:rsidR="002A31B0" w:rsidRPr="00686451">
        <w:rPr>
          <w:rFonts w:ascii="宋体" w:eastAsia="宋体" w:hAnsi="宋体"/>
          <w:sz w:val="24"/>
        </w:rPr>
        <w:t>AudioPlayer</w:t>
      </w:r>
      <w:r w:rsidR="002A31B0" w:rsidRPr="00686451">
        <w:rPr>
          <w:rFonts w:ascii="宋体" w:eastAsia="宋体" w:hAnsi="宋体" w:hint="eastAsia"/>
          <w:sz w:val="24"/>
        </w:rPr>
        <w:t>、</w:t>
      </w:r>
      <w:r w:rsidR="002A31B0" w:rsidRPr="00686451">
        <w:rPr>
          <w:rFonts w:ascii="宋体" w:eastAsia="宋体" w:hAnsi="宋体"/>
          <w:sz w:val="24"/>
        </w:rPr>
        <w:t>Applet</w:t>
      </w:r>
      <w:r w:rsidR="00504BC8" w:rsidRPr="00686451">
        <w:rPr>
          <w:rFonts w:ascii="宋体" w:eastAsia="宋体" w:hAnsi="宋体" w:hint="eastAsia"/>
          <w:sz w:val="24"/>
        </w:rPr>
        <w:t>、</w:t>
      </w:r>
      <w:r w:rsidR="00504BC8" w:rsidRPr="00686451">
        <w:rPr>
          <w:rFonts w:ascii="宋体" w:eastAsia="宋体" w:hAnsi="宋体"/>
          <w:sz w:val="24"/>
        </w:rPr>
        <w:t>AudioStream</w:t>
      </w:r>
    </w:p>
    <w:p w:rsidR="00D16C5C" w:rsidRPr="00686451" w:rsidRDefault="00D16C5C" w:rsidP="00B37436">
      <w:pPr>
        <w:pStyle w:val="a7"/>
        <w:numPr>
          <w:ilvl w:val="1"/>
          <w:numId w:val="12"/>
        </w:numPr>
        <w:spacing w:line="360" w:lineRule="auto"/>
        <w:ind w:firstLineChars="0"/>
        <w:rPr>
          <w:rFonts w:ascii="宋体" w:eastAsia="宋体" w:hAnsi="宋体"/>
          <w:sz w:val="24"/>
        </w:rPr>
      </w:pPr>
      <w:r w:rsidRPr="00686451">
        <w:rPr>
          <w:rFonts w:ascii="宋体" w:eastAsia="宋体" w:hAnsi="宋体" w:hint="eastAsia"/>
          <w:sz w:val="24"/>
        </w:rPr>
        <w:t>方式：</w:t>
      </w:r>
      <w:r w:rsidR="005823CC" w:rsidRPr="00686451">
        <w:rPr>
          <w:rFonts w:ascii="宋体" w:eastAsia="宋体" w:hAnsi="宋体" w:hint="eastAsia"/>
          <w:sz w:val="24"/>
        </w:rPr>
        <w:t>先拿到wav文件的文件类实例，</w:t>
      </w:r>
      <w:r w:rsidR="00503901" w:rsidRPr="00686451">
        <w:rPr>
          <w:rFonts w:ascii="宋体" w:eastAsia="宋体" w:hAnsi="宋体" w:hint="eastAsia"/>
          <w:sz w:val="24"/>
        </w:rPr>
        <w:t>获得其URL，</w:t>
      </w:r>
      <w:r w:rsidR="005823CC" w:rsidRPr="00686451">
        <w:rPr>
          <w:rFonts w:ascii="宋体" w:eastAsia="宋体" w:hAnsi="宋体" w:hint="eastAsia"/>
          <w:sz w:val="24"/>
        </w:rPr>
        <w:t>再通过</w:t>
      </w:r>
      <w:r w:rsidR="005823CC" w:rsidRPr="00686451">
        <w:rPr>
          <w:rFonts w:ascii="宋体" w:eastAsia="宋体" w:hAnsi="宋体"/>
          <w:sz w:val="24"/>
        </w:rPr>
        <w:t>Applet</w:t>
      </w:r>
      <w:r w:rsidR="005823CC" w:rsidRPr="00686451">
        <w:rPr>
          <w:rFonts w:ascii="宋体" w:eastAsia="宋体" w:hAnsi="宋体" w:hint="eastAsia"/>
          <w:sz w:val="24"/>
        </w:rPr>
        <w:t>类的newAudio</w:t>
      </w:r>
      <w:r w:rsidR="005823CC" w:rsidRPr="00686451">
        <w:rPr>
          <w:rFonts w:ascii="宋体" w:eastAsia="宋体" w:hAnsi="宋体"/>
          <w:sz w:val="24"/>
        </w:rPr>
        <w:t>Clip(</w:t>
      </w:r>
      <w:r w:rsidR="005248B6" w:rsidRPr="00686451">
        <w:rPr>
          <w:rFonts w:ascii="宋体" w:eastAsia="宋体" w:hAnsi="宋体"/>
          <w:sz w:val="24"/>
        </w:rPr>
        <w:t>url</w:t>
      </w:r>
      <w:r w:rsidR="005823CC" w:rsidRPr="00686451">
        <w:rPr>
          <w:rFonts w:ascii="宋体" w:eastAsia="宋体" w:hAnsi="宋体"/>
          <w:sz w:val="24"/>
        </w:rPr>
        <w:t>).play()</w:t>
      </w:r>
      <w:r w:rsidR="005823CC" w:rsidRPr="00686451">
        <w:rPr>
          <w:rFonts w:ascii="宋体" w:eastAsia="宋体" w:hAnsi="宋体" w:hint="eastAsia"/>
          <w:sz w:val="24"/>
        </w:rPr>
        <w:t>方法</w:t>
      </w:r>
      <w:r w:rsidR="005248B6" w:rsidRPr="00686451">
        <w:rPr>
          <w:rFonts w:ascii="宋体" w:eastAsia="宋体" w:hAnsi="宋体" w:hint="eastAsia"/>
          <w:sz w:val="24"/>
        </w:rPr>
        <w:t>播放</w:t>
      </w:r>
      <w:r w:rsidR="00504BC8" w:rsidRPr="00686451">
        <w:rPr>
          <w:rFonts w:ascii="宋体" w:eastAsia="宋体" w:hAnsi="宋体" w:hint="eastAsia"/>
          <w:sz w:val="24"/>
        </w:rPr>
        <w:t>；获取wav文件输入流，创建</w:t>
      </w:r>
      <w:r w:rsidR="00504BC8" w:rsidRPr="00686451">
        <w:rPr>
          <w:rFonts w:ascii="宋体" w:eastAsia="宋体" w:hAnsi="宋体"/>
          <w:sz w:val="24"/>
        </w:rPr>
        <w:t xml:space="preserve">AudioStream </w:t>
      </w:r>
      <w:r w:rsidR="00504BC8" w:rsidRPr="00686451">
        <w:rPr>
          <w:rFonts w:ascii="宋体" w:eastAsia="宋体" w:hAnsi="宋体" w:hint="eastAsia"/>
          <w:sz w:val="24"/>
        </w:rPr>
        <w:t>流，最后通过</w:t>
      </w:r>
      <w:r w:rsidR="00504BC8" w:rsidRPr="00686451">
        <w:rPr>
          <w:rFonts w:ascii="宋体" w:eastAsia="宋体" w:hAnsi="宋体"/>
          <w:sz w:val="24"/>
        </w:rPr>
        <w:t>AudioPlayer.player.start()</w:t>
      </w:r>
      <w:r w:rsidR="00504BC8" w:rsidRPr="00686451">
        <w:rPr>
          <w:rFonts w:ascii="宋体" w:eastAsia="宋体" w:hAnsi="宋体" w:hint="eastAsia"/>
          <w:sz w:val="24"/>
        </w:rPr>
        <w:t>播放</w:t>
      </w:r>
    </w:p>
    <w:p w:rsidR="00B30086" w:rsidRPr="00686451" w:rsidRDefault="00592B51" w:rsidP="00B37436">
      <w:pPr>
        <w:pStyle w:val="a7"/>
        <w:numPr>
          <w:ilvl w:val="0"/>
          <w:numId w:val="12"/>
        </w:numPr>
        <w:spacing w:line="360" w:lineRule="auto"/>
        <w:ind w:firstLineChars="0"/>
        <w:rPr>
          <w:rFonts w:ascii="宋体" w:eastAsia="宋体" w:hAnsi="宋体"/>
          <w:sz w:val="24"/>
        </w:rPr>
      </w:pPr>
      <w:r w:rsidRPr="00686451">
        <w:rPr>
          <w:rFonts w:ascii="宋体" w:eastAsia="宋体" w:hAnsi="宋体" w:hint="eastAsia"/>
          <w:sz w:val="24"/>
        </w:rPr>
        <w:t>聊天室：</w:t>
      </w:r>
    </w:p>
    <w:p w:rsidR="00E80FC1" w:rsidRPr="00686451" w:rsidRDefault="005E52BB" w:rsidP="00B37436">
      <w:pPr>
        <w:pStyle w:val="a7"/>
        <w:numPr>
          <w:ilvl w:val="1"/>
          <w:numId w:val="12"/>
        </w:numPr>
        <w:spacing w:line="360" w:lineRule="auto"/>
        <w:ind w:firstLineChars="0"/>
        <w:rPr>
          <w:rFonts w:ascii="宋体" w:eastAsia="宋体" w:hAnsi="宋体"/>
          <w:sz w:val="24"/>
        </w:rPr>
      </w:pPr>
      <w:r w:rsidRPr="00686451">
        <w:rPr>
          <w:rFonts w:ascii="宋体" w:eastAsia="宋体" w:hAnsi="宋体" w:hint="eastAsia"/>
          <w:sz w:val="24"/>
        </w:rPr>
        <w:t>类/接口：</w:t>
      </w:r>
      <w:r w:rsidR="00552279" w:rsidRPr="00686451">
        <w:rPr>
          <w:rFonts w:ascii="宋体" w:eastAsia="宋体" w:hAnsi="宋体"/>
          <w:sz w:val="24"/>
        </w:rPr>
        <w:t>Socket</w:t>
      </w:r>
      <w:r w:rsidR="00D402C4" w:rsidRPr="00686451">
        <w:rPr>
          <w:rFonts w:ascii="宋体" w:eastAsia="宋体" w:hAnsi="宋体" w:hint="eastAsia"/>
          <w:sz w:val="24"/>
        </w:rPr>
        <w:t>、</w:t>
      </w:r>
      <w:r w:rsidR="00D402C4" w:rsidRPr="00686451">
        <w:rPr>
          <w:rFonts w:ascii="宋体" w:eastAsia="宋体" w:hAnsi="宋体"/>
          <w:sz w:val="24"/>
        </w:rPr>
        <w:t>ServerSocket</w:t>
      </w:r>
    </w:p>
    <w:p w:rsidR="004E5A13" w:rsidRPr="00686451" w:rsidRDefault="005E52BB" w:rsidP="00B37436">
      <w:pPr>
        <w:pStyle w:val="a7"/>
        <w:numPr>
          <w:ilvl w:val="1"/>
          <w:numId w:val="12"/>
        </w:numPr>
        <w:spacing w:line="360" w:lineRule="auto"/>
        <w:ind w:firstLineChars="0"/>
        <w:rPr>
          <w:rFonts w:ascii="宋体" w:eastAsia="宋体" w:hAnsi="宋体"/>
          <w:sz w:val="24"/>
        </w:rPr>
      </w:pPr>
      <w:r w:rsidRPr="00686451">
        <w:rPr>
          <w:rFonts w:ascii="宋体" w:eastAsia="宋体" w:hAnsi="宋体" w:hint="eastAsia"/>
          <w:sz w:val="24"/>
        </w:rPr>
        <w:t>方式：</w:t>
      </w:r>
      <w:r w:rsidR="004C5703" w:rsidRPr="00686451">
        <w:rPr>
          <w:rFonts w:ascii="宋体" w:eastAsia="宋体" w:hAnsi="宋体" w:hint="eastAsia"/>
          <w:sz w:val="24"/>
        </w:rPr>
        <w:t>通过Socket网络编程实现服务端和多个客户端</w:t>
      </w:r>
      <w:r w:rsidR="00260839" w:rsidRPr="00686451">
        <w:rPr>
          <w:rFonts w:ascii="宋体" w:eastAsia="宋体" w:hAnsi="宋体" w:hint="eastAsia"/>
          <w:sz w:val="24"/>
        </w:rPr>
        <w:t>，通过n</w:t>
      </w:r>
      <w:r w:rsidR="00260839" w:rsidRPr="00686451">
        <w:rPr>
          <w:rFonts w:ascii="宋体" w:eastAsia="宋体" w:hAnsi="宋体"/>
          <w:sz w:val="24"/>
        </w:rPr>
        <w:t>ew Socket()</w:t>
      </w:r>
      <w:r w:rsidR="00260839" w:rsidRPr="00686451">
        <w:rPr>
          <w:rFonts w:ascii="宋体" w:eastAsia="宋体" w:hAnsi="宋体" w:hint="eastAsia"/>
          <w:sz w:val="24"/>
        </w:rPr>
        <w:t>连接服务器</w:t>
      </w:r>
      <w:r w:rsidR="00D402C4" w:rsidRPr="00686451">
        <w:rPr>
          <w:rFonts w:ascii="宋体" w:eastAsia="宋体" w:hAnsi="宋体" w:hint="eastAsia"/>
          <w:sz w:val="24"/>
        </w:rPr>
        <w:t>，服务器端通过ServerSocket创建服务器，并且通过不断监视连接来接受客户端请求信息以及发送信息给客户端</w:t>
      </w:r>
    </w:p>
    <w:p w:rsidR="00592B51" w:rsidRPr="00686451" w:rsidRDefault="00D550CD" w:rsidP="00B37436">
      <w:pPr>
        <w:pStyle w:val="a7"/>
        <w:numPr>
          <w:ilvl w:val="0"/>
          <w:numId w:val="12"/>
        </w:numPr>
        <w:spacing w:line="360" w:lineRule="auto"/>
        <w:ind w:firstLineChars="0"/>
        <w:rPr>
          <w:rFonts w:ascii="宋体" w:eastAsia="宋体" w:hAnsi="宋体"/>
          <w:sz w:val="24"/>
        </w:rPr>
      </w:pPr>
      <w:r w:rsidRPr="00686451">
        <w:rPr>
          <w:rFonts w:ascii="宋体" w:eastAsia="宋体" w:hAnsi="宋体" w:hint="eastAsia"/>
          <w:sz w:val="24"/>
        </w:rPr>
        <w:t>存档管理：</w:t>
      </w:r>
    </w:p>
    <w:p w:rsidR="005E52BB" w:rsidRPr="00686451" w:rsidRDefault="005E52BB" w:rsidP="00B37436">
      <w:pPr>
        <w:pStyle w:val="a7"/>
        <w:numPr>
          <w:ilvl w:val="1"/>
          <w:numId w:val="12"/>
        </w:numPr>
        <w:spacing w:line="360" w:lineRule="auto"/>
        <w:ind w:firstLineChars="0"/>
        <w:rPr>
          <w:rFonts w:ascii="宋体" w:eastAsia="宋体" w:hAnsi="宋体"/>
          <w:sz w:val="24"/>
        </w:rPr>
      </w:pPr>
      <w:r w:rsidRPr="00686451">
        <w:rPr>
          <w:rFonts w:ascii="宋体" w:eastAsia="宋体" w:hAnsi="宋体" w:hint="eastAsia"/>
          <w:sz w:val="24"/>
        </w:rPr>
        <w:t>类/接口</w:t>
      </w:r>
      <w:r w:rsidR="00BF03CE" w:rsidRPr="00686451">
        <w:rPr>
          <w:rFonts w:ascii="宋体" w:eastAsia="宋体" w:hAnsi="宋体" w:hint="eastAsia"/>
          <w:sz w:val="24"/>
        </w:rPr>
        <w:t>：输入输出流</w:t>
      </w:r>
    </w:p>
    <w:p w:rsidR="005E52BB" w:rsidRPr="00686451" w:rsidRDefault="005E52BB" w:rsidP="00B37436">
      <w:pPr>
        <w:pStyle w:val="a7"/>
        <w:numPr>
          <w:ilvl w:val="1"/>
          <w:numId w:val="12"/>
        </w:numPr>
        <w:spacing w:line="360" w:lineRule="auto"/>
        <w:ind w:firstLineChars="0"/>
        <w:rPr>
          <w:rFonts w:ascii="宋体" w:eastAsia="宋体" w:hAnsi="宋体"/>
          <w:sz w:val="24"/>
        </w:rPr>
      </w:pPr>
      <w:r w:rsidRPr="00686451">
        <w:rPr>
          <w:rFonts w:ascii="宋体" w:eastAsia="宋体" w:hAnsi="宋体" w:hint="eastAsia"/>
          <w:sz w:val="24"/>
        </w:rPr>
        <w:t>方式：</w:t>
      </w:r>
      <w:r w:rsidR="006860A6" w:rsidRPr="00686451">
        <w:rPr>
          <w:rFonts w:ascii="宋体" w:eastAsia="宋体" w:hAnsi="宋体" w:hint="eastAsia"/>
          <w:sz w:val="24"/>
        </w:rPr>
        <w:t>客户端与服务器端通过socket建立连接后，通过socket</w:t>
      </w:r>
      <w:r w:rsidR="006860A6" w:rsidRPr="00686451">
        <w:rPr>
          <w:rFonts w:ascii="宋体" w:eastAsia="宋体" w:hAnsi="宋体"/>
          <w:sz w:val="24"/>
        </w:rPr>
        <w:t>.getInputStream()/socket.getOutputStream()</w:t>
      </w:r>
      <w:r w:rsidR="006860A6" w:rsidRPr="00686451">
        <w:rPr>
          <w:rFonts w:ascii="宋体" w:eastAsia="宋体" w:hAnsi="宋体" w:hint="eastAsia"/>
          <w:sz w:val="24"/>
        </w:rPr>
        <w:t>获取输入输出流，并将</w:t>
      </w:r>
      <w:r w:rsidR="006B3701" w:rsidRPr="00686451">
        <w:rPr>
          <w:rFonts w:ascii="宋体" w:eastAsia="宋体" w:hAnsi="宋体" w:hint="eastAsia"/>
          <w:sz w:val="24"/>
        </w:rPr>
        <w:t>其</w:t>
      </w:r>
      <w:r w:rsidR="006860A6" w:rsidRPr="00686451">
        <w:rPr>
          <w:rFonts w:ascii="宋体" w:eastAsia="宋体" w:hAnsi="宋体" w:hint="eastAsia"/>
          <w:sz w:val="24"/>
        </w:rPr>
        <w:t>重定向到文件，以这种方式来</w:t>
      </w:r>
      <w:r w:rsidR="002864D3" w:rsidRPr="00686451">
        <w:rPr>
          <w:rFonts w:ascii="宋体" w:eastAsia="宋体" w:hAnsi="宋体" w:hint="eastAsia"/>
          <w:sz w:val="24"/>
        </w:rPr>
        <w:t>实现存档在服务器端和客户端的传输</w:t>
      </w:r>
    </w:p>
    <w:p w:rsidR="00D550CD" w:rsidRPr="00686451" w:rsidRDefault="00D423B3" w:rsidP="00B37436">
      <w:pPr>
        <w:pStyle w:val="a7"/>
        <w:numPr>
          <w:ilvl w:val="0"/>
          <w:numId w:val="12"/>
        </w:numPr>
        <w:spacing w:line="360" w:lineRule="auto"/>
        <w:ind w:firstLineChars="0"/>
        <w:rPr>
          <w:rFonts w:ascii="宋体" w:eastAsia="宋体" w:hAnsi="宋体"/>
          <w:sz w:val="24"/>
        </w:rPr>
      </w:pPr>
      <w:r w:rsidRPr="00686451">
        <w:rPr>
          <w:rFonts w:ascii="宋体" w:eastAsia="宋体" w:hAnsi="宋体" w:hint="eastAsia"/>
          <w:sz w:val="24"/>
        </w:rPr>
        <w:t>操作监听：</w:t>
      </w:r>
    </w:p>
    <w:p w:rsidR="005E52BB" w:rsidRPr="00686451" w:rsidRDefault="005E52BB" w:rsidP="00B37436">
      <w:pPr>
        <w:pStyle w:val="a7"/>
        <w:numPr>
          <w:ilvl w:val="1"/>
          <w:numId w:val="12"/>
        </w:numPr>
        <w:spacing w:line="360" w:lineRule="auto"/>
        <w:ind w:firstLineChars="0"/>
        <w:rPr>
          <w:rFonts w:ascii="宋体" w:eastAsia="宋体" w:hAnsi="宋体"/>
          <w:sz w:val="24"/>
        </w:rPr>
      </w:pPr>
      <w:r w:rsidRPr="00686451">
        <w:rPr>
          <w:rFonts w:ascii="宋体" w:eastAsia="宋体" w:hAnsi="宋体" w:hint="eastAsia"/>
          <w:sz w:val="24"/>
        </w:rPr>
        <w:t>类/接口：</w:t>
      </w:r>
      <w:r w:rsidR="005707FB" w:rsidRPr="00686451">
        <w:rPr>
          <w:rFonts w:ascii="宋体" w:eastAsia="宋体" w:hAnsi="宋体" w:hint="eastAsia"/>
          <w:sz w:val="24"/>
        </w:rPr>
        <w:t>KeyListener</w:t>
      </w:r>
    </w:p>
    <w:p w:rsidR="005E52BB" w:rsidRPr="00686451" w:rsidRDefault="005E52BB" w:rsidP="00B37436">
      <w:pPr>
        <w:pStyle w:val="a7"/>
        <w:numPr>
          <w:ilvl w:val="1"/>
          <w:numId w:val="12"/>
        </w:numPr>
        <w:spacing w:line="360" w:lineRule="auto"/>
        <w:ind w:firstLineChars="0"/>
        <w:rPr>
          <w:rFonts w:ascii="宋体" w:eastAsia="宋体" w:hAnsi="宋体"/>
          <w:sz w:val="24"/>
        </w:rPr>
      </w:pPr>
      <w:r w:rsidRPr="00686451">
        <w:rPr>
          <w:rFonts w:ascii="宋体" w:eastAsia="宋体" w:hAnsi="宋体" w:hint="eastAsia"/>
          <w:sz w:val="24"/>
        </w:rPr>
        <w:t>方式：</w:t>
      </w:r>
      <w:r w:rsidR="006667A5" w:rsidRPr="00686451">
        <w:rPr>
          <w:rFonts w:ascii="宋体" w:eastAsia="宋体" w:hAnsi="宋体" w:hint="eastAsia"/>
          <w:sz w:val="24"/>
        </w:rPr>
        <w:t>通过给组件添加KeyListener键盘监听事件</w:t>
      </w:r>
      <w:r w:rsidR="008F77E7" w:rsidRPr="00686451">
        <w:rPr>
          <w:rFonts w:ascii="宋体" w:eastAsia="宋体" w:hAnsi="宋体" w:hint="eastAsia"/>
          <w:sz w:val="24"/>
        </w:rPr>
        <w:t>来实现对应的操作</w:t>
      </w:r>
    </w:p>
    <w:p w:rsidR="00D423B3" w:rsidRPr="00686451" w:rsidRDefault="00D423B3" w:rsidP="00B37436">
      <w:pPr>
        <w:pStyle w:val="a7"/>
        <w:numPr>
          <w:ilvl w:val="0"/>
          <w:numId w:val="12"/>
        </w:numPr>
        <w:spacing w:line="360" w:lineRule="auto"/>
        <w:ind w:firstLineChars="0"/>
        <w:rPr>
          <w:rFonts w:ascii="宋体" w:eastAsia="宋体" w:hAnsi="宋体"/>
          <w:sz w:val="24"/>
        </w:rPr>
      </w:pPr>
      <w:r w:rsidRPr="00686451">
        <w:rPr>
          <w:rFonts w:ascii="宋体" w:eastAsia="宋体" w:hAnsi="宋体" w:hint="eastAsia"/>
          <w:sz w:val="24"/>
        </w:rPr>
        <w:t>可视化对象：</w:t>
      </w:r>
    </w:p>
    <w:p w:rsidR="002B041E" w:rsidRPr="00686451" w:rsidRDefault="005E52BB" w:rsidP="00B37436">
      <w:pPr>
        <w:pStyle w:val="a7"/>
        <w:numPr>
          <w:ilvl w:val="1"/>
          <w:numId w:val="12"/>
        </w:numPr>
        <w:spacing w:line="360" w:lineRule="auto"/>
        <w:ind w:firstLineChars="0"/>
        <w:rPr>
          <w:rFonts w:ascii="宋体" w:eastAsia="宋体" w:hAnsi="宋体"/>
          <w:sz w:val="24"/>
        </w:rPr>
      </w:pPr>
      <w:r w:rsidRPr="00686451">
        <w:rPr>
          <w:rFonts w:ascii="宋体" w:eastAsia="宋体" w:hAnsi="宋体" w:hint="eastAsia"/>
          <w:sz w:val="24"/>
        </w:rPr>
        <w:t>类/接口：</w:t>
      </w:r>
      <w:r w:rsidR="00A728F2" w:rsidRPr="00686451">
        <w:rPr>
          <w:rFonts w:ascii="宋体" w:eastAsia="宋体" w:hAnsi="宋体"/>
          <w:sz w:val="24"/>
        </w:rPr>
        <w:t>Graphics</w:t>
      </w:r>
    </w:p>
    <w:p w:rsidR="005E52BB" w:rsidRPr="00686451" w:rsidRDefault="005E52BB" w:rsidP="00B37436">
      <w:pPr>
        <w:pStyle w:val="a7"/>
        <w:numPr>
          <w:ilvl w:val="1"/>
          <w:numId w:val="12"/>
        </w:numPr>
        <w:spacing w:line="360" w:lineRule="auto"/>
        <w:ind w:firstLineChars="0"/>
        <w:rPr>
          <w:rFonts w:ascii="宋体" w:eastAsia="宋体" w:hAnsi="宋体"/>
          <w:sz w:val="24"/>
        </w:rPr>
      </w:pPr>
      <w:r w:rsidRPr="00686451">
        <w:rPr>
          <w:rFonts w:ascii="宋体" w:eastAsia="宋体" w:hAnsi="宋体" w:hint="eastAsia"/>
          <w:sz w:val="24"/>
        </w:rPr>
        <w:t>方式：</w:t>
      </w:r>
      <w:r w:rsidR="002B041E" w:rsidRPr="00686451">
        <w:rPr>
          <w:rFonts w:ascii="宋体" w:eastAsia="宋体" w:hAnsi="宋体" w:hint="eastAsia"/>
          <w:sz w:val="24"/>
        </w:rPr>
        <w:t>通过覆写pai</w:t>
      </w:r>
      <w:r w:rsidR="002B041E" w:rsidRPr="00686451">
        <w:rPr>
          <w:rFonts w:ascii="宋体" w:eastAsia="宋体" w:hAnsi="宋体"/>
          <w:sz w:val="24"/>
        </w:rPr>
        <w:t>n</w:t>
      </w:r>
      <w:r w:rsidR="002B041E" w:rsidRPr="00686451">
        <w:rPr>
          <w:rFonts w:ascii="宋体" w:eastAsia="宋体" w:hAnsi="宋体" w:hint="eastAsia"/>
          <w:sz w:val="24"/>
        </w:rPr>
        <w:t>t</w:t>
      </w:r>
      <w:r w:rsidR="002B041E" w:rsidRPr="00686451">
        <w:rPr>
          <w:rFonts w:ascii="宋体" w:eastAsia="宋体" w:hAnsi="宋体"/>
          <w:sz w:val="24"/>
        </w:rPr>
        <w:t>()</w:t>
      </w:r>
      <w:r w:rsidR="00EE0F43" w:rsidRPr="00686451">
        <w:rPr>
          <w:rFonts w:ascii="宋体" w:eastAsia="宋体" w:hAnsi="宋体" w:hint="eastAsia"/>
          <w:sz w:val="24"/>
        </w:rPr>
        <w:t>方法来将</w:t>
      </w:r>
      <w:r w:rsidR="005E6445" w:rsidRPr="00686451">
        <w:rPr>
          <w:rFonts w:ascii="宋体" w:eastAsia="宋体" w:hAnsi="宋体" w:hint="eastAsia"/>
          <w:sz w:val="24"/>
        </w:rPr>
        <w:t>各种游戏对象画到相应的组件上，</w:t>
      </w:r>
      <w:r w:rsidR="00114CF3" w:rsidRPr="00686451">
        <w:rPr>
          <w:rFonts w:ascii="宋体" w:eastAsia="宋体" w:hAnsi="宋体" w:hint="eastAsia"/>
          <w:sz w:val="24"/>
        </w:rPr>
        <w:t>并</w:t>
      </w:r>
      <w:r w:rsidR="00114CF3" w:rsidRPr="00686451">
        <w:rPr>
          <w:rFonts w:ascii="宋体" w:eastAsia="宋体" w:hAnsi="宋体" w:hint="eastAsia"/>
          <w:sz w:val="24"/>
        </w:rPr>
        <w:lastRenderedPageBreak/>
        <w:t>且将画笔设置合适的属性达到不同的画图效果</w:t>
      </w:r>
    </w:p>
    <w:p w:rsidR="00D423B3" w:rsidRPr="00686451" w:rsidRDefault="00696757" w:rsidP="00B37436">
      <w:pPr>
        <w:pStyle w:val="a7"/>
        <w:numPr>
          <w:ilvl w:val="0"/>
          <w:numId w:val="12"/>
        </w:numPr>
        <w:spacing w:line="360" w:lineRule="auto"/>
        <w:ind w:firstLineChars="0"/>
        <w:rPr>
          <w:rFonts w:ascii="宋体" w:eastAsia="宋体" w:hAnsi="宋体"/>
          <w:sz w:val="24"/>
        </w:rPr>
      </w:pPr>
      <w:r w:rsidRPr="00686451">
        <w:rPr>
          <w:rFonts w:ascii="宋体" w:eastAsia="宋体" w:hAnsi="宋体" w:hint="eastAsia"/>
          <w:sz w:val="24"/>
        </w:rPr>
        <w:t>环境布局：</w:t>
      </w:r>
      <w:r w:rsidR="001A2F7D" w:rsidRPr="00686451">
        <w:rPr>
          <w:rFonts w:ascii="宋体" w:eastAsia="宋体" w:hAnsi="宋体" w:hint="eastAsia"/>
          <w:sz w:val="24"/>
        </w:rPr>
        <w:t>布局类</w:t>
      </w:r>
    </w:p>
    <w:p w:rsidR="005E52BB" w:rsidRPr="00686451" w:rsidRDefault="005E52BB" w:rsidP="00B37436">
      <w:pPr>
        <w:pStyle w:val="a7"/>
        <w:numPr>
          <w:ilvl w:val="1"/>
          <w:numId w:val="12"/>
        </w:numPr>
        <w:spacing w:line="360" w:lineRule="auto"/>
        <w:ind w:firstLineChars="0"/>
        <w:rPr>
          <w:rFonts w:ascii="宋体" w:eastAsia="宋体" w:hAnsi="宋体"/>
          <w:sz w:val="24"/>
        </w:rPr>
      </w:pPr>
      <w:r w:rsidRPr="00686451">
        <w:rPr>
          <w:rFonts w:ascii="宋体" w:eastAsia="宋体" w:hAnsi="宋体" w:hint="eastAsia"/>
          <w:sz w:val="24"/>
        </w:rPr>
        <w:t>类/接口</w:t>
      </w:r>
      <w:r w:rsidR="00877CFD" w:rsidRPr="00686451">
        <w:rPr>
          <w:rFonts w:ascii="宋体" w:eastAsia="宋体" w:hAnsi="宋体" w:hint="eastAsia"/>
          <w:sz w:val="24"/>
        </w:rPr>
        <w:t>:</w:t>
      </w:r>
      <w:r w:rsidR="00730FF1" w:rsidRPr="00686451">
        <w:rPr>
          <w:rFonts w:ascii="宋体" w:eastAsia="宋体" w:hAnsi="宋体"/>
          <w:sz w:val="24"/>
        </w:rPr>
        <w:t xml:space="preserve"> </w:t>
      </w:r>
      <w:r w:rsidR="003D79D5" w:rsidRPr="00686451">
        <w:rPr>
          <w:rFonts w:ascii="宋体" w:eastAsia="宋体" w:hAnsi="宋体"/>
          <w:sz w:val="24"/>
        </w:rPr>
        <w:t xml:space="preserve"> </w:t>
      </w:r>
      <w:r w:rsidR="00730FF1" w:rsidRPr="00686451">
        <w:rPr>
          <w:rFonts w:ascii="宋体" w:eastAsia="宋体" w:hAnsi="宋体"/>
          <w:sz w:val="24"/>
        </w:rPr>
        <w:t>LayoutManager</w:t>
      </w:r>
    </w:p>
    <w:p w:rsidR="005E52BB" w:rsidRPr="00686451" w:rsidRDefault="005E52BB" w:rsidP="00B37436">
      <w:pPr>
        <w:pStyle w:val="a7"/>
        <w:numPr>
          <w:ilvl w:val="1"/>
          <w:numId w:val="12"/>
        </w:numPr>
        <w:spacing w:line="360" w:lineRule="auto"/>
        <w:ind w:firstLineChars="0"/>
        <w:rPr>
          <w:rFonts w:ascii="宋体" w:eastAsia="宋体" w:hAnsi="宋体"/>
          <w:sz w:val="24"/>
        </w:rPr>
      </w:pPr>
      <w:r w:rsidRPr="00686451">
        <w:rPr>
          <w:rFonts w:ascii="宋体" w:eastAsia="宋体" w:hAnsi="宋体" w:hint="eastAsia"/>
          <w:sz w:val="24"/>
        </w:rPr>
        <w:t>方式：</w:t>
      </w:r>
      <w:r w:rsidR="00FA062B" w:rsidRPr="00686451">
        <w:rPr>
          <w:rFonts w:ascii="宋体" w:eastAsia="宋体" w:hAnsi="宋体" w:hint="eastAsia"/>
          <w:sz w:val="24"/>
        </w:rPr>
        <w:t>通过不同的布局管理器达到不同的布局效果，如</w:t>
      </w:r>
      <w:r w:rsidR="00FA062B" w:rsidRPr="00686451">
        <w:rPr>
          <w:rFonts w:ascii="宋体" w:eastAsia="宋体" w:hAnsi="宋体"/>
          <w:sz w:val="24"/>
        </w:rPr>
        <w:t>GridBagLayout</w:t>
      </w:r>
      <w:r w:rsidR="001F4955" w:rsidRPr="00686451">
        <w:rPr>
          <w:rFonts w:ascii="宋体" w:eastAsia="宋体" w:hAnsi="宋体"/>
          <w:sz w:val="24"/>
        </w:rPr>
        <w:t>创建网格包布局管理器</w:t>
      </w:r>
      <w:r w:rsidR="006D7F62" w:rsidRPr="00686451">
        <w:rPr>
          <w:rFonts w:ascii="宋体" w:eastAsia="宋体" w:hAnsi="宋体" w:hint="eastAsia"/>
          <w:sz w:val="24"/>
        </w:rPr>
        <w:t>，</w:t>
      </w:r>
      <w:r w:rsidR="00700C16" w:rsidRPr="00686451">
        <w:rPr>
          <w:rFonts w:ascii="宋体" w:eastAsia="宋体" w:hAnsi="宋体" w:hint="eastAsia"/>
          <w:sz w:val="24"/>
        </w:rPr>
        <w:t>再如</w:t>
      </w:r>
      <w:r w:rsidR="006D7F62" w:rsidRPr="00686451">
        <w:rPr>
          <w:rFonts w:ascii="宋体" w:eastAsia="宋体" w:hAnsi="宋体"/>
          <w:sz w:val="24"/>
        </w:rPr>
        <w:t>BorderLayout()创建一个 Border 布局，组件之间没有间隙</w:t>
      </w:r>
      <w:r w:rsidR="005B781C" w:rsidRPr="00686451">
        <w:rPr>
          <w:rFonts w:ascii="宋体" w:eastAsia="宋体" w:hAnsi="宋体" w:hint="eastAsia"/>
          <w:sz w:val="24"/>
        </w:rPr>
        <w:t>等等</w:t>
      </w:r>
    </w:p>
    <w:p w:rsidR="00696757" w:rsidRPr="00686451" w:rsidRDefault="008712F5" w:rsidP="00B37436">
      <w:pPr>
        <w:pStyle w:val="a7"/>
        <w:numPr>
          <w:ilvl w:val="0"/>
          <w:numId w:val="12"/>
        </w:numPr>
        <w:spacing w:line="360" w:lineRule="auto"/>
        <w:ind w:firstLineChars="0"/>
        <w:rPr>
          <w:rFonts w:ascii="宋体" w:eastAsia="宋体" w:hAnsi="宋体"/>
          <w:sz w:val="24"/>
        </w:rPr>
      </w:pPr>
      <w:r w:rsidRPr="00686451">
        <w:rPr>
          <w:rFonts w:ascii="宋体" w:eastAsia="宋体" w:hAnsi="宋体" w:hint="eastAsia"/>
          <w:sz w:val="24"/>
        </w:rPr>
        <w:t>数据库：</w:t>
      </w:r>
    </w:p>
    <w:p w:rsidR="005E52BB" w:rsidRPr="00686451" w:rsidRDefault="005E52BB" w:rsidP="00B37436">
      <w:pPr>
        <w:pStyle w:val="a7"/>
        <w:numPr>
          <w:ilvl w:val="1"/>
          <w:numId w:val="12"/>
        </w:numPr>
        <w:spacing w:line="360" w:lineRule="auto"/>
        <w:ind w:firstLineChars="0"/>
        <w:rPr>
          <w:rFonts w:ascii="宋体" w:eastAsia="宋体" w:hAnsi="宋体"/>
          <w:sz w:val="24"/>
        </w:rPr>
      </w:pPr>
      <w:r w:rsidRPr="00686451">
        <w:rPr>
          <w:rFonts w:ascii="宋体" w:eastAsia="宋体" w:hAnsi="宋体" w:hint="eastAsia"/>
          <w:sz w:val="24"/>
        </w:rPr>
        <w:t>类/接口：</w:t>
      </w:r>
      <w:r w:rsidR="00F15C44" w:rsidRPr="00686451">
        <w:rPr>
          <w:rFonts w:ascii="宋体" w:eastAsia="宋体" w:hAnsi="宋体" w:hint="eastAsia"/>
          <w:sz w:val="24"/>
        </w:rPr>
        <w:t>Class、</w:t>
      </w:r>
      <w:r w:rsidR="00F15C44" w:rsidRPr="00686451">
        <w:rPr>
          <w:rFonts w:ascii="宋体" w:eastAsia="宋体" w:hAnsi="宋体"/>
          <w:sz w:val="24"/>
        </w:rPr>
        <w:t>DriverManager</w:t>
      </w:r>
    </w:p>
    <w:p w:rsidR="00605BDD" w:rsidRDefault="005E52BB" w:rsidP="0028071C">
      <w:pPr>
        <w:pStyle w:val="a7"/>
        <w:numPr>
          <w:ilvl w:val="1"/>
          <w:numId w:val="12"/>
        </w:numPr>
        <w:spacing w:line="360" w:lineRule="auto"/>
        <w:ind w:firstLineChars="0"/>
        <w:rPr>
          <w:rFonts w:ascii="宋体" w:eastAsia="宋体" w:hAnsi="宋体"/>
          <w:sz w:val="24"/>
        </w:rPr>
      </w:pPr>
      <w:r w:rsidRPr="00686451">
        <w:rPr>
          <w:rFonts w:ascii="宋体" w:eastAsia="宋体" w:hAnsi="宋体" w:hint="eastAsia"/>
          <w:sz w:val="24"/>
        </w:rPr>
        <w:t>方式：</w:t>
      </w:r>
      <w:r w:rsidR="00C360D4" w:rsidRPr="00686451">
        <w:rPr>
          <w:rFonts w:ascii="宋体" w:eastAsia="宋体" w:hAnsi="宋体" w:hint="eastAsia"/>
          <w:sz w:val="24"/>
        </w:rPr>
        <w:t>通过</w:t>
      </w:r>
      <w:r w:rsidR="00C360D4" w:rsidRPr="00686451">
        <w:rPr>
          <w:rFonts w:ascii="宋体" w:eastAsia="宋体" w:hAnsi="宋体"/>
          <w:sz w:val="24"/>
        </w:rPr>
        <w:t>Class.forName()</w:t>
      </w:r>
      <w:r w:rsidR="00C360D4" w:rsidRPr="00686451">
        <w:rPr>
          <w:rFonts w:ascii="宋体" w:eastAsia="宋体" w:hAnsi="宋体" w:hint="eastAsia"/>
          <w:sz w:val="24"/>
        </w:rPr>
        <w:t>注册Mysql驱动程序，然后通过</w:t>
      </w:r>
      <w:r w:rsidR="00C360D4" w:rsidRPr="00686451">
        <w:rPr>
          <w:rFonts w:ascii="宋体" w:eastAsia="宋体" w:hAnsi="宋体"/>
          <w:sz w:val="24"/>
        </w:rPr>
        <w:t>DriverManager</w:t>
      </w:r>
      <w:r w:rsidR="00C360D4" w:rsidRPr="00686451">
        <w:rPr>
          <w:rFonts w:ascii="宋体" w:eastAsia="宋体" w:hAnsi="宋体" w:hint="eastAsia"/>
          <w:sz w:val="24"/>
        </w:rPr>
        <w:t>。g</w:t>
      </w:r>
      <w:r w:rsidR="00C360D4" w:rsidRPr="00686451">
        <w:rPr>
          <w:rFonts w:ascii="宋体" w:eastAsia="宋体" w:hAnsi="宋体"/>
          <w:sz w:val="24"/>
        </w:rPr>
        <w:t>etConnection()</w:t>
      </w:r>
      <w:r w:rsidR="00C360D4" w:rsidRPr="00686451">
        <w:rPr>
          <w:rFonts w:ascii="宋体" w:eastAsia="宋体" w:hAnsi="宋体" w:hint="eastAsia"/>
          <w:sz w:val="24"/>
        </w:rPr>
        <w:t>与数据库建立连接</w:t>
      </w:r>
    </w:p>
    <w:p w:rsidR="00C77193" w:rsidRPr="00B7177E" w:rsidRDefault="00C77193" w:rsidP="00B7177E">
      <w:pPr>
        <w:spacing w:line="360" w:lineRule="auto"/>
        <w:rPr>
          <w:rFonts w:ascii="宋体" w:eastAsia="宋体" w:hAnsi="宋体"/>
          <w:sz w:val="24"/>
        </w:rPr>
      </w:pPr>
    </w:p>
    <w:p w:rsidR="00801F03" w:rsidRDefault="00754E03" w:rsidP="00B37436">
      <w:pPr>
        <w:pStyle w:val="1"/>
        <w:spacing w:line="360" w:lineRule="auto"/>
        <w:ind w:left="2100" w:firstLine="420"/>
        <w:rPr>
          <w:rFonts w:ascii="宋体" w:eastAsia="宋体" w:hAnsi="宋体"/>
          <w:sz w:val="36"/>
          <w:szCs w:val="36"/>
        </w:rPr>
      </w:pPr>
      <w:bookmarkStart w:id="4" w:name="_Toc74144912"/>
      <w:r w:rsidRPr="00686451">
        <w:rPr>
          <w:rFonts w:ascii="宋体" w:eastAsia="宋体" w:hAnsi="宋体" w:hint="eastAsia"/>
          <w:sz w:val="36"/>
          <w:szCs w:val="36"/>
        </w:rPr>
        <w:t>第</w:t>
      </w:r>
      <w:r w:rsidR="003D5F2C">
        <w:rPr>
          <w:rFonts w:ascii="宋体" w:eastAsia="宋体" w:hAnsi="宋体" w:hint="eastAsia"/>
          <w:sz w:val="36"/>
          <w:szCs w:val="36"/>
        </w:rPr>
        <w:t>三</w:t>
      </w:r>
      <w:r w:rsidRPr="00686451">
        <w:rPr>
          <w:rFonts w:ascii="宋体" w:eastAsia="宋体" w:hAnsi="宋体" w:hint="eastAsia"/>
          <w:sz w:val="36"/>
          <w:szCs w:val="36"/>
        </w:rPr>
        <w:t>部分 代码分析</w:t>
      </w:r>
      <w:bookmarkEnd w:id="4"/>
    </w:p>
    <w:p w:rsidR="0048774C" w:rsidRDefault="0048774C" w:rsidP="0048774C"/>
    <w:p w:rsidR="000B68C9" w:rsidRDefault="00B42717" w:rsidP="000B68C9">
      <w:pPr>
        <w:pStyle w:val="2"/>
        <w:numPr>
          <w:ilvl w:val="0"/>
          <w:numId w:val="13"/>
        </w:numPr>
        <w:spacing w:line="360" w:lineRule="auto"/>
        <w:rPr>
          <w:rStyle w:val="a4"/>
          <w:rFonts w:ascii="宋体" w:eastAsia="宋体" w:hAnsi="宋体"/>
          <w:sz w:val="28"/>
          <w:szCs w:val="28"/>
        </w:rPr>
      </w:pPr>
      <w:bookmarkStart w:id="5" w:name="_Toc74144913"/>
      <w:r>
        <w:rPr>
          <w:rStyle w:val="a4"/>
          <w:rFonts w:ascii="宋体" w:eastAsia="宋体" w:hAnsi="宋体" w:hint="eastAsia"/>
          <w:sz w:val="28"/>
          <w:szCs w:val="28"/>
        </w:rPr>
        <w:t>编码</w:t>
      </w:r>
      <w:r w:rsidR="003E339B">
        <w:rPr>
          <w:rStyle w:val="a4"/>
          <w:rFonts w:ascii="宋体" w:eastAsia="宋体" w:hAnsi="宋体" w:hint="eastAsia"/>
          <w:sz w:val="28"/>
          <w:szCs w:val="28"/>
        </w:rPr>
        <w:t>规范</w:t>
      </w:r>
      <w:bookmarkEnd w:id="5"/>
    </w:p>
    <w:p w:rsidR="002D7562" w:rsidRDefault="000C6160" w:rsidP="00AD752F">
      <w:pPr>
        <w:pStyle w:val="a7"/>
        <w:numPr>
          <w:ilvl w:val="0"/>
          <w:numId w:val="18"/>
        </w:numPr>
        <w:spacing w:line="360" w:lineRule="auto"/>
        <w:ind w:firstLineChars="0"/>
      </w:pPr>
      <w:r>
        <w:rPr>
          <w:rFonts w:hint="eastAsia"/>
        </w:rPr>
        <w:t>文件编码方式：GBK</w:t>
      </w:r>
      <w:r w:rsidR="008555F2">
        <w:t xml:space="preserve"> </w:t>
      </w:r>
      <w:r w:rsidR="008E4CBC">
        <w:t>(</w:t>
      </w:r>
      <w:r w:rsidR="008E4CBC">
        <w:rPr>
          <w:rFonts w:ascii="Arial" w:hAnsi="Arial" w:cs="Arial"/>
          <w:color w:val="333333"/>
          <w:szCs w:val="21"/>
          <w:shd w:val="clear" w:color="auto" w:fill="FFFFFF"/>
        </w:rPr>
        <w:t>Chinese Internal Code Specification</w:t>
      </w:r>
      <w:r w:rsidR="008E4CBC">
        <w:t>)</w:t>
      </w:r>
    </w:p>
    <w:p w:rsidR="007E015D" w:rsidRPr="002D7562" w:rsidRDefault="007A4376" w:rsidP="00AD752F">
      <w:pPr>
        <w:pStyle w:val="a7"/>
        <w:numPr>
          <w:ilvl w:val="0"/>
          <w:numId w:val="18"/>
        </w:numPr>
        <w:spacing w:line="360" w:lineRule="auto"/>
        <w:ind w:firstLineChars="0"/>
      </w:pPr>
      <w:r>
        <w:rPr>
          <w:rFonts w:hint="eastAsia"/>
        </w:rPr>
        <w:t>编码说明：</w:t>
      </w:r>
      <w:r w:rsidR="00BF3A46">
        <w:rPr>
          <w:rFonts w:hint="eastAsia"/>
        </w:rPr>
        <w:t>GBK的编码避免了</w:t>
      </w:r>
      <w:r w:rsidR="00956661">
        <w:rPr>
          <w:rFonts w:hint="eastAsia"/>
        </w:rPr>
        <w:t>在swing组件上显示中文时出现乱码的情况</w:t>
      </w:r>
    </w:p>
    <w:p w:rsidR="000B68C9" w:rsidRDefault="00213B6D" w:rsidP="000B68C9">
      <w:pPr>
        <w:pStyle w:val="2"/>
        <w:numPr>
          <w:ilvl w:val="0"/>
          <w:numId w:val="13"/>
        </w:numPr>
        <w:spacing w:line="360" w:lineRule="auto"/>
        <w:rPr>
          <w:rStyle w:val="a4"/>
          <w:rFonts w:ascii="宋体" w:eastAsia="宋体" w:hAnsi="宋体"/>
          <w:sz w:val="28"/>
          <w:szCs w:val="28"/>
        </w:rPr>
      </w:pPr>
      <w:bookmarkStart w:id="6" w:name="_Toc74144914"/>
      <w:r>
        <w:rPr>
          <w:rStyle w:val="a4"/>
          <w:rFonts w:ascii="宋体" w:eastAsia="宋体" w:hAnsi="宋体" w:hint="eastAsia"/>
          <w:sz w:val="28"/>
          <w:szCs w:val="28"/>
        </w:rPr>
        <w:t>命名规范</w:t>
      </w:r>
      <w:bookmarkEnd w:id="6"/>
    </w:p>
    <w:p w:rsidR="00FC46CB" w:rsidRDefault="00671527" w:rsidP="00AD752F">
      <w:pPr>
        <w:pStyle w:val="a7"/>
        <w:numPr>
          <w:ilvl w:val="0"/>
          <w:numId w:val="19"/>
        </w:numPr>
        <w:spacing w:line="360" w:lineRule="auto"/>
        <w:ind w:firstLineChars="0"/>
      </w:pPr>
      <w:r>
        <w:rPr>
          <w:rFonts w:hint="eastAsia"/>
        </w:rPr>
        <w:t>文件</w:t>
      </w:r>
      <w:r w:rsidR="005150EE">
        <w:rPr>
          <w:rFonts w:hint="eastAsia"/>
        </w:rPr>
        <w:t>命名</w:t>
      </w:r>
      <w:r>
        <w:rPr>
          <w:rFonts w:hint="eastAsia"/>
        </w:rPr>
        <w:t>规范</w:t>
      </w:r>
      <w:r w:rsidR="00D214AC">
        <w:rPr>
          <w:rFonts w:hint="eastAsia"/>
        </w:rPr>
        <w:t>：</w:t>
      </w:r>
      <w:r w:rsidR="00ED4591">
        <w:rPr>
          <w:rFonts w:hint="eastAsia"/>
        </w:rPr>
        <w:t>直接采取文件作用英文名作为文件名</w:t>
      </w:r>
    </w:p>
    <w:p w:rsidR="00671527" w:rsidRPr="00FC46CB" w:rsidRDefault="00671527" w:rsidP="00AD752F">
      <w:pPr>
        <w:pStyle w:val="a7"/>
        <w:numPr>
          <w:ilvl w:val="0"/>
          <w:numId w:val="19"/>
        </w:numPr>
        <w:spacing w:line="360" w:lineRule="auto"/>
        <w:ind w:firstLineChars="0"/>
      </w:pPr>
      <w:r>
        <w:rPr>
          <w:rFonts w:hint="eastAsia"/>
        </w:rPr>
        <w:t>变量</w:t>
      </w:r>
      <w:r w:rsidR="008A3EA9">
        <w:rPr>
          <w:rFonts w:hint="eastAsia"/>
        </w:rPr>
        <w:t>/函数</w:t>
      </w:r>
      <w:r>
        <w:rPr>
          <w:rFonts w:hint="eastAsia"/>
        </w:rPr>
        <w:t>命名规范</w:t>
      </w:r>
      <w:r w:rsidR="00D214AC">
        <w:rPr>
          <w:rFonts w:hint="eastAsia"/>
        </w:rPr>
        <w:t>：</w:t>
      </w:r>
      <w:r w:rsidR="00F87822">
        <w:rPr>
          <w:rFonts w:hint="eastAsia"/>
        </w:rPr>
        <w:t>采取驼峰式</w:t>
      </w:r>
      <w:r w:rsidR="0031011E">
        <w:rPr>
          <w:rFonts w:hint="eastAsia"/>
        </w:rPr>
        <w:t>(</w:t>
      </w:r>
      <w:r w:rsidR="0031011E">
        <w:rPr>
          <w:rFonts w:ascii="Arial" w:hAnsi="Arial" w:cs="Arial"/>
          <w:color w:val="333333"/>
          <w:szCs w:val="21"/>
          <w:shd w:val="clear" w:color="auto" w:fill="FFFFFF"/>
        </w:rPr>
        <w:t>Camel-Case</w:t>
      </w:r>
      <w:r w:rsidR="0031011E">
        <w:t>)</w:t>
      </w:r>
      <w:r w:rsidR="00F87822">
        <w:rPr>
          <w:rFonts w:hint="eastAsia"/>
        </w:rPr>
        <w:t>命名</w:t>
      </w:r>
      <w:r w:rsidR="00CF5561">
        <w:rPr>
          <w:rFonts w:hint="eastAsia"/>
        </w:rPr>
        <w:t>,</w:t>
      </w:r>
      <w:r w:rsidR="00CF5561" w:rsidRPr="00CF5561">
        <w:rPr>
          <w:rFonts w:hint="eastAsia"/>
        </w:rPr>
        <w:t xml:space="preserve"> 混合使用大小写字母来构成变量和函数的名字</w:t>
      </w:r>
    </w:p>
    <w:p w:rsidR="00801F03" w:rsidRPr="00686451" w:rsidRDefault="002D7241" w:rsidP="00B37436">
      <w:pPr>
        <w:pStyle w:val="2"/>
        <w:numPr>
          <w:ilvl w:val="0"/>
          <w:numId w:val="13"/>
        </w:numPr>
        <w:spacing w:line="360" w:lineRule="auto"/>
        <w:rPr>
          <w:rStyle w:val="a4"/>
          <w:rFonts w:ascii="宋体" w:eastAsia="宋体" w:hAnsi="宋体"/>
          <w:sz w:val="28"/>
          <w:szCs w:val="28"/>
        </w:rPr>
      </w:pPr>
      <w:bookmarkStart w:id="7" w:name="_Toc74144915"/>
      <w:r>
        <w:rPr>
          <w:rStyle w:val="a4"/>
          <w:rFonts w:ascii="宋体" w:eastAsia="宋体" w:hAnsi="宋体" w:hint="eastAsia"/>
          <w:sz w:val="28"/>
          <w:szCs w:val="28"/>
        </w:rPr>
        <w:t>模块</w:t>
      </w:r>
      <w:r w:rsidR="004A6C9C" w:rsidRPr="00686451">
        <w:rPr>
          <w:rStyle w:val="a4"/>
          <w:rFonts w:ascii="宋体" w:eastAsia="宋体" w:hAnsi="宋体" w:hint="eastAsia"/>
          <w:sz w:val="28"/>
          <w:szCs w:val="28"/>
        </w:rPr>
        <w:t>分析</w:t>
      </w:r>
      <w:bookmarkEnd w:id="7"/>
    </w:p>
    <w:p w:rsidR="00801F03" w:rsidRPr="00686451" w:rsidRDefault="00AD752F" w:rsidP="00B37436">
      <w:pPr>
        <w:pStyle w:val="a7"/>
        <w:numPr>
          <w:ilvl w:val="0"/>
          <w:numId w:val="14"/>
        </w:numPr>
        <w:spacing w:line="360" w:lineRule="auto"/>
        <w:ind w:firstLineChars="0"/>
        <w:rPr>
          <w:rStyle w:val="a4"/>
          <w:rFonts w:ascii="宋体" w:eastAsia="宋体" w:hAnsi="宋体"/>
          <w:b w:val="0"/>
          <w:sz w:val="24"/>
        </w:rPr>
      </w:pPr>
      <w:r w:rsidRPr="00686451">
        <w:rPr>
          <w:rStyle w:val="a4"/>
          <w:rFonts w:ascii="宋体" w:eastAsia="宋体" w:hAnsi="宋体"/>
          <w:b w:val="0"/>
          <w:sz w:val="24"/>
        </w:rPr>
        <w:t>Controller</w:t>
      </w:r>
      <w:r w:rsidRPr="00686451">
        <w:rPr>
          <w:rStyle w:val="a4"/>
          <w:rFonts w:ascii="宋体" w:eastAsia="宋体" w:hAnsi="宋体" w:hint="eastAsia"/>
          <w:b w:val="0"/>
          <w:sz w:val="24"/>
        </w:rPr>
        <w:t>：存放控制类文件</w:t>
      </w:r>
    </w:p>
    <w:p w:rsidR="00801F03" w:rsidRPr="00686451" w:rsidRDefault="00AD752F" w:rsidP="00B37436">
      <w:pPr>
        <w:pStyle w:val="a7"/>
        <w:numPr>
          <w:ilvl w:val="0"/>
          <w:numId w:val="14"/>
        </w:numPr>
        <w:spacing w:line="360" w:lineRule="auto"/>
        <w:ind w:firstLineChars="0"/>
        <w:rPr>
          <w:rStyle w:val="a4"/>
          <w:rFonts w:ascii="宋体" w:eastAsia="宋体" w:hAnsi="宋体"/>
          <w:b w:val="0"/>
          <w:sz w:val="24"/>
        </w:rPr>
      </w:pPr>
      <w:r w:rsidRPr="00686451">
        <w:rPr>
          <w:rStyle w:val="a4"/>
          <w:rFonts w:ascii="宋体" w:eastAsia="宋体" w:hAnsi="宋体"/>
          <w:b w:val="0"/>
          <w:sz w:val="24"/>
        </w:rPr>
        <w:t>Element</w:t>
      </w:r>
      <w:r w:rsidRPr="00686451">
        <w:rPr>
          <w:rStyle w:val="a4"/>
          <w:rFonts w:ascii="宋体" w:eastAsia="宋体" w:hAnsi="宋体" w:hint="eastAsia"/>
          <w:b w:val="0"/>
          <w:sz w:val="24"/>
        </w:rPr>
        <w:t>：存放游戏中的各种对象，如玩家、怪物等</w:t>
      </w:r>
    </w:p>
    <w:p w:rsidR="00801F03" w:rsidRPr="00686451" w:rsidRDefault="00AD752F" w:rsidP="00B37436">
      <w:pPr>
        <w:pStyle w:val="a7"/>
        <w:numPr>
          <w:ilvl w:val="0"/>
          <w:numId w:val="14"/>
        </w:numPr>
        <w:spacing w:line="360" w:lineRule="auto"/>
        <w:ind w:firstLineChars="0"/>
        <w:rPr>
          <w:rStyle w:val="a4"/>
          <w:rFonts w:ascii="宋体" w:eastAsia="宋体" w:hAnsi="宋体"/>
          <w:b w:val="0"/>
          <w:sz w:val="24"/>
        </w:rPr>
      </w:pPr>
      <w:r w:rsidRPr="00686451">
        <w:rPr>
          <w:rStyle w:val="a4"/>
          <w:rFonts w:ascii="宋体" w:eastAsia="宋体" w:hAnsi="宋体"/>
          <w:b w:val="0"/>
          <w:sz w:val="24"/>
        </w:rPr>
        <w:t>Main</w:t>
      </w:r>
      <w:r w:rsidRPr="00686451">
        <w:rPr>
          <w:rStyle w:val="a4"/>
          <w:rFonts w:ascii="宋体" w:eastAsia="宋体" w:hAnsi="宋体" w:hint="eastAsia"/>
          <w:b w:val="0"/>
          <w:sz w:val="24"/>
        </w:rPr>
        <w:t>：初始化一些全局属性后开启游戏</w:t>
      </w:r>
    </w:p>
    <w:p w:rsidR="00801F03" w:rsidRPr="00686451" w:rsidRDefault="00AD752F" w:rsidP="00B37436">
      <w:pPr>
        <w:pStyle w:val="a7"/>
        <w:numPr>
          <w:ilvl w:val="0"/>
          <w:numId w:val="14"/>
        </w:numPr>
        <w:spacing w:line="360" w:lineRule="auto"/>
        <w:ind w:firstLineChars="0"/>
        <w:rPr>
          <w:rStyle w:val="a4"/>
          <w:rFonts w:ascii="宋体" w:eastAsia="宋体" w:hAnsi="宋体"/>
          <w:b w:val="0"/>
          <w:sz w:val="24"/>
        </w:rPr>
      </w:pPr>
      <w:r w:rsidRPr="00686451">
        <w:rPr>
          <w:rStyle w:val="a4"/>
          <w:rFonts w:ascii="宋体" w:eastAsia="宋体" w:hAnsi="宋体"/>
          <w:b w:val="0"/>
          <w:sz w:val="24"/>
        </w:rPr>
        <w:lastRenderedPageBreak/>
        <w:t>Mysql</w:t>
      </w:r>
      <w:r w:rsidRPr="00686451">
        <w:rPr>
          <w:rStyle w:val="a4"/>
          <w:rFonts w:ascii="宋体" w:eastAsia="宋体" w:hAnsi="宋体" w:hint="eastAsia"/>
          <w:b w:val="0"/>
          <w:sz w:val="24"/>
        </w:rPr>
        <w:t>：存放数据库控制文件</w:t>
      </w:r>
    </w:p>
    <w:p w:rsidR="00801F03" w:rsidRPr="00686451" w:rsidRDefault="00AD752F" w:rsidP="00B37436">
      <w:pPr>
        <w:pStyle w:val="a7"/>
        <w:numPr>
          <w:ilvl w:val="0"/>
          <w:numId w:val="14"/>
        </w:numPr>
        <w:spacing w:line="360" w:lineRule="auto"/>
        <w:ind w:firstLineChars="0"/>
        <w:rPr>
          <w:rStyle w:val="a4"/>
          <w:rFonts w:ascii="宋体" w:eastAsia="宋体" w:hAnsi="宋体"/>
          <w:b w:val="0"/>
          <w:sz w:val="24"/>
        </w:rPr>
      </w:pPr>
      <w:r w:rsidRPr="00686451">
        <w:rPr>
          <w:rStyle w:val="a4"/>
          <w:rFonts w:ascii="宋体" w:eastAsia="宋体" w:hAnsi="宋体"/>
          <w:b w:val="0"/>
          <w:sz w:val="24"/>
        </w:rPr>
        <w:t>Session</w:t>
      </w:r>
      <w:r w:rsidRPr="00686451">
        <w:rPr>
          <w:rStyle w:val="a4"/>
          <w:rFonts w:ascii="宋体" w:eastAsia="宋体" w:hAnsi="宋体" w:hint="eastAsia"/>
          <w:b w:val="0"/>
          <w:sz w:val="24"/>
        </w:rPr>
        <w:t>：存放游戏当前玩家的一些信息</w:t>
      </w:r>
    </w:p>
    <w:p w:rsidR="00801F03" w:rsidRPr="00686451" w:rsidRDefault="00AD752F" w:rsidP="00B37436">
      <w:pPr>
        <w:pStyle w:val="a7"/>
        <w:numPr>
          <w:ilvl w:val="0"/>
          <w:numId w:val="14"/>
        </w:numPr>
        <w:spacing w:line="360" w:lineRule="auto"/>
        <w:ind w:firstLineChars="0"/>
        <w:rPr>
          <w:rStyle w:val="a4"/>
          <w:rFonts w:ascii="宋体" w:eastAsia="宋体" w:hAnsi="宋体"/>
          <w:b w:val="0"/>
          <w:sz w:val="24"/>
        </w:rPr>
      </w:pPr>
      <w:r w:rsidRPr="00686451">
        <w:rPr>
          <w:rStyle w:val="a4"/>
          <w:rFonts w:ascii="宋体" w:eastAsia="宋体" w:hAnsi="宋体"/>
          <w:b w:val="0"/>
          <w:sz w:val="24"/>
        </w:rPr>
        <w:t>View</w:t>
      </w:r>
      <w:r w:rsidRPr="00686451">
        <w:rPr>
          <w:rStyle w:val="a4"/>
          <w:rFonts w:ascii="宋体" w:eastAsia="宋体" w:hAnsi="宋体" w:hint="eastAsia"/>
          <w:b w:val="0"/>
          <w:sz w:val="24"/>
        </w:rPr>
        <w:t>：视图类，展示游戏内容</w:t>
      </w:r>
    </w:p>
    <w:p w:rsidR="00801F03" w:rsidRPr="00686451" w:rsidRDefault="000235A6" w:rsidP="00B37436">
      <w:pPr>
        <w:pStyle w:val="2"/>
        <w:numPr>
          <w:ilvl w:val="0"/>
          <w:numId w:val="13"/>
        </w:numPr>
        <w:spacing w:line="360" w:lineRule="auto"/>
        <w:rPr>
          <w:rStyle w:val="a4"/>
          <w:rFonts w:ascii="宋体" w:eastAsia="宋体" w:hAnsi="宋体"/>
          <w:sz w:val="28"/>
          <w:szCs w:val="28"/>
        </w:rPr>
      </w:pPr>
      <w:bookmarkStart w:id="8" w:name="_Toc74144916"/>
      <w:r>
        <w:rPr>
          <w:rStyle w:val="a4"/>
          <w:rFonts w:ascii="宋体" w:eastAsia="宋体" w:hAnsi="宋体" w:hint="eastAsia"/>
          <w:sz w:val="28"/>
          <w:szCs w:val="28"/>
        </w:rPr>
        <w:t>源文件</w:t>
      </w:r>
      <w:r w:rsidRPr="00686451">
        <w:rPr>
          <w:rStyle w:val="a4"/>
          <w:rFonts w:ascii="宋体" w:eastAsia="宋体" w:hAnsi="宋体" w:hint="eastAsia"/>
          <w:sz w:val="28"/>
          <w:szCs w:val="28"/>
        </w:rPr>
        <w:t>分析</w:t>
      </w:r>
      <w:bookmarkEnd w:id="8"/>
    </w:p>
    <w:p w:rsidR="00801F03" w:rsidRPr="007E1515" w:rsidRDefault="00AD752F" w:rsidP="00B37436">
      <w:pPr>
        <w:pStyle w:val="a7"/>
        <w:numPr>
          <w:ilvl w:val="0"/>
          <w:numId w:val="16"/>
        </w:numPr>
        <w:spacing w:line="360" w:lineRule="auto"/>
        <w:ind w:firstLineChars="0"/>
        <w:rPr>
          <w:rStyle w:val="a4"/>
          <w:rFonts w:ascii="宋体" w:eastAsia="宋体" w:hAnsi="宋体"/>
          <w:b w:val="0"/>
          <w:sz w:val="24"/>
        </w:rPr>
      </w:pPr>
      <w:r w:rsidRPr="007E1515">
        <w:rPr>
          <w:rStyle w:val="a4"/>
          <w:rFonts w:ascii="宋体" w:eastAsia="宋体" w:hAnsi="宋体"/>
          <w:b w:val="0"/>
          <w:sz w:val="24"/>
        </w:rPr>
        <w:t>Auto.java：</w:t>
      </w:r>
      <w:r w:rsidRPr="007E1515">
        <w:rPr>
          <w:rStyle w:val="a4"/>
          <w:rFonts w:ascii="宋体" w:eastAsia="宋体" w:hAnsi="宋体" w:hint="eastAsia"/>
          <w:b w:val="0"/>
          <w:sz w:val="24"/>
        </w:rPr>
        <w:t>游戏运行控制</w:t>
      </w:r>
    </w:p>
    <w:p w:rsidR="00801F03" w:rsidRPr="007E1515" w:rsidRDefault="00AD752F" w:rsidP="00B37436">
      <w:pPr>
        <w:pStyle w:val="a7"/>
        <w:numPr>
          <w:ilvl w:val="0"/>
          <w:numId w:val="16"/>
        </w:numPr>
        <w:spacing w:line="360" w:lineRule="auto"/>
        <w:ind w:firstLineChars="0"/>
        <w:rPr>
          <w:rStyle w:val="a4"/>
          <w:rFonts w:ascii="宋体" w:eastAsia="宋体" w:hAnsi="宋体"/>
          <w:b w:val="0"/>
          <w:sz w:val="24"/>
        </w:rPr>
      </w:pPr>
      <w:r w:rsidRPr="007E1515">
        <w:rPr>
          <w:rStyle w:val="a4"/>
          <w:rFonts w:ascii="宋体" w:eastAsia="宋体" w:hAnsi="宋体"/>
          <w:b w:val="0"/>
          <w:sz w:val="24"/>
        </w:rPr>
        <w:t>Auto</w:t>
      </w:r>
      <w:r w:rsidRPr="007E1515">
        <w:rPr>
          <w:rStyle w:val="a4"/>
          <w:rFonts w:ascii="宋体" w:eastAsia="宋体" w:hAnsi="宋体" w:hint="eastAsia"/>
          <w:b w:val="0"/>
          <w:sz w:val="24"/>
        </w:rPr>
        <w:t>Arc</w:t>
      </w:r>
      <w:r w:rsidRPr="007E1515">
        <w:rPr>
          <w:rStyle w:val="a4"/>
          <w:rFonts w:ascii="宋体" w:eastAsia="宋体" w:hAnsi="宋体"/>
          <w:b w:val="0"/>
          <w:sz w:val="24"/>
        </w:rPr>
        <w:t>.java：</w:t>
      </w:r>
      <w:r w:rsidRPr="007E1515">
        <w:rPr>
          <w:rStyle w:val="a4"/>
          <w:rFonts w:ascii="宋体" w:eastAsia="宋体" w:hAnsi="宋体" w:hint="eastAsia"/>
          <w:b w:val="0"/>
          <w:sz w:val="24"/>
        </w:rPr>
        <w:t>判断能否上下楼</w:t>
      </w:r>
    </w:p>
    <w:p w:rsidR="00801F03" w:rsidRPr="007E1515" w:rsidRDefault="00AD752F" w:rsidP="00B37436">
      <w:pPr>
        <w:pStyle w:val="a7"/>
        <w:numPr>
          <w:ilvl w:val="0"/>
          <w:numId w:val="16"/>
        </w:numPr>
        <w:spacing w:line="360" w:lineRule="auto"/>
        <w:ind w:firstLineChars="0"/>
        <w:rPr>
          <w:rStyle w:val="a4"/>
          <w:rFonts w:ascii="宋体" w:eastAsia="宋体" w:hAnsi="宋体"/>
          <w:b w:val="0"/>
          <w:sz w:val="24"/>
        </w:rPr>
      </w:pPr>
      <w:r w:rsidRPr="007E1515">
        <w:rPr>
          <w:rStyle w:val="a4"/>
          <w:rFonts w:ascii="宋体" w:eastAsia="宋体" w:hAnsi="宋体" w:hint="eastAsia"/>
          <w:b w:val="0"/>
          <w:sz w:val="24"/>
        </w:rPr>
        <w:t>GameKeyListener</w:t>
      </w:r>
      <w:r w:rsidRPr="007E1515">
        <w:rPr>
          <w:rStyle w:val="a4"/>
          <w:rFonts w:ascii="宋体" w:eastAsia="宋体" w:hAnsi="宋体"/>
          <w:b w:val="0"/>
          <w:sz w:val="24"/>
        </w:rPr>
        <w:t>.java</w:t>
      </w:r>
      <w:r w:rsidRPr="007E1515">
        <w:rPr>
          <w:rStyle w:val="a4"/>
          <w:rFonts w:ascii="宋体" w:eastAsia="宋体" w:hAnsi="宋体" w:hint="eastAsia"/>
          <w:b w:val="0"/>
          <w:sz w:val="24"/>
        </w:rPr>
        <w:t>:监听器，监听当用户与道具、商店、NPC交互时对键盘的操作</w:t>
      </w:r>
    </w:p>
    <w:p w:rsidR="00801F03" w:rsidRPr="007E1515" w:rsidRDefault="00AD752F" w:rsidP="00B37436">
      <w:pPr>
        <w:pStyle w:val="a7"/>
        <w:numPr>
          <w:ilvl w:val="0"/>
          <w:numId w:val="16"/>
        </w:numPr>
        <w:spacing w:line="360" w:lineRule="auto"/>
        <w:ind w:firstLineChars="0"/>
        <w:rPr>
          <w:rStyle w:val="a4"/>
          <w:rFonts w:ascii="宋体" w:eastAsia="宋体" w:hAnsi="宋体"/>
          <w:b w:val="0"/>
          <w:sz w:val="24"/>
        </w:rPr>
      </w:pPr>
      <w:r w:rsidRPr="007E1515">
        <w:rPr>
          <w:rStyle w:val="a4"/>
          <w:rFonts w:ascii="宋体" w:eastAsia="宋体" w:hAnsi="宋体" w:hint="eastAsia"/>
          <w:b w:val="0"/>
          <w:sz w:val="24"/>
        </w:rPr>
        <w:t>Music</w:t>
      </w:r>
      <w:r w:rsidRPr="007E1515">
        <w:rPr>
          <w:rStyle w:val="a4"/>
          <w:rFonts w:ascii="宋体" w:eastAsia="宋体" w:hAnsi="宋体"/>
          <w:b w:val="0"/>
          <w:sz w:val="24"/>
        </w:rPr>
        <w:t>.java</w:t>
      </w:r>
      <w:r w:rsidRPr="007E1515">
        <w:rPr>
          <w:rStyle w:val="a4"/>
          <w:rFonts w:ascii="宋体" w:eastAsia="宋体" w:hAnsi="宋体" w:hint="eastAsia"/>
          <w:b w:val="0"/>
          <w:sz w:val="24"/>
        </w:rPr>
        <w:t>:背景音乐</w:t>
      </w:r>
    </w:p>
    <w:p w:rsidR="00801F03" w:rsidRPr="007E1515" w:rsidRDefault="00AD752F" w:rsidP="00B37436">
      <w:pPr>
        <w:pStyle w:val="a7"/>
        <w:numPr>
          <w:ilvl w:val="0"/>
          <w:numId w:val="16"/>
        </w:numPr>
        <w:spacing w:line="360" w:lineRule="auto"/>
        <w:ind w:firstLineChars="0"/>
        <w:rPr>
          <w:rStyle w:val="a4"/>
          <w:rFonts w:ascii="宋体" w:eastAsia="宋体" w:hAnsi="宋体"/>
          <w:b w:val="0"/>
          <w:sz w:val="24"/>
        </w:rPr>
      </w:pPr>
      <w:r w:rsidRPr="007E1515">
        <w:rPr>
          <w:rStyle w:val="a4"/>
          <w:rFonts w:ascii="宋体" w:eastAsia="宋体" w:hAnsi="宋体" w:hint="eastAsia"/>
          <w:b w:val="0"/>
          <w:sz w:val="24"/>
        </w:rPr>
        <w:t>Enemy</w:t>
      </w:r>
      <w:r w:rsidRPr="007E1515">
        <w:rPr>
          <w:rStyle w:val="a4"/>
          <w:rFonts w:ascii="宋体" w:eastAsia="宋体" w:hAnsi="宋体"/>
          <w:b w:val="0"/>
          <w:sz w:val="24"/>
        </w:rPr>
        <w:t>.java</w:t>
      </w:r>
      <w:r w:rsidRPr="007E1515">
        <w:rPr>
          <w:rStyle w:val="a4"/>
          <w:rFonts w:ascii="宋体" w:eastAsia="宋体" w:hAnsi="宋体" w:hint="eastAsia"/>
          <w:b w:val="0"/>
          <w:sz w:val="24"/>
        </w:rPr>
        <w:t>:设置敌人的名称与属性</w:t>
      </w:r>
    </w:p>
    <w:p w:rsidR="00801F03" w:rsidRPr="007E1515" w:rsidRDefault="00AD752F" w:rsidP="00B37436">
      <w:pPr>
        <w:pStyle w:val="a7"/>
        <w:numPr>
          <w:ilvl w:val="0"/>
          <w:numId w:val="16"/>
        </w:numPr>
        <w:spacing w:line="360" w:lineRule="auto"/>
        <w:ind w:firstLineChars="0"/>
        <w:rPr>
          <w:rFonts w:ascii="宋体" w:eastAsia="宋体" w:hAnsi="宋体" w:cs="monospace"/>
          <w:color w:val="080808"/>
          <w:sz w:val="24"/>
        </w:rPr>
      </w:pPr>
      <w:r w:rsidRPr="007E1515">
        <w:rPr>
          <w:rStyle w:val="a4"/>
          <w:rFonts w:ascii="宋体" w:eastAsia="宋体" w:hAnsi="宋体" w:hint="eastAsia"/>
          <w:b w:val="0"/>
          <w:sz w:val="24"/>
        </w:rPr>
        <w:t>GameElement</w:t>
      </w:r>
      <w:r w:rsidRPr="007E1515">
        <w:rPr>
          <w:rStyle w:val="a4"/>
          <w:rFonts w:ascii="宋体" w:eastAsia="宋体" w:hAnsi="宋体"/>
          <w:b w:val="0"/>
          <w:sz w:val="24"/>
        </w:rPr>
        <w:t>.java</w:t>
      </w:r>
      <w:r w:rsidRPr="007E1515">
        <w:rPr>
          <w:rStyle w:val="a4"/>
          <w:rFonts w:ascii="宋体" w:eastAsia="宋体" w:hAnsi="宋体" w:hint="eastAsia"/>
          <w:b w:val="0"/>
          <w:sz w:val="24"/>
        </w:rPr>
        <w:t>:设置游戏中每个元素的位置、高度、宽度</w:t>
      </w:r>
    </w:p>
    <w:p w:rsidR="00801F03" w:rsidRPr="007E1515" w:rsidRDefault="00AD752F" w:rsidP="00B37436">
      <w:pPr>
        <w:pStyle w:val="a7"/>
        <w:numPr>
          <w:ilvl w:val="0"/>
          <w:numId w:val="16"/>
        </w:numPr>
        <w:spacing w:line="360" w:lineRule="auto"/>
        <w:ind w:firstLineChars="0"/>
        <w:rPr>
          <w:rStyle w:val="a4"/>
          <w:rFonts w:ascii="宋体" w:eastAsia="宋体" w:hAnsi="宋体"/>
          <w:b w:val="0"/>
          <w:sz w:val="24"/>
        </w:rPr>
      </w:pPr>
      <w:r w:rsidRPr="007E1515">
        <w:rPr>
          <w:rStyle w:val="a4"/>
          <w:rFonts w:ascii="宋体" w:eastAsia="宋体" w:hAnsi="宋体" w:hint="eastAsia"/>
          <w:b w:val="0"/>
          <w:sz w:val="24"/>
        </w:rPr>
        <w:t>Man</w:t>
      </w:r>
      <w:r w:rsidRPr="007E1515">
        <w:rPr>
          <w:rStyle w:val="a4"/>
          <w:rFonts w:ascii="宋体" w:eastAsia="宋体" w:hAnsi="宋体"/>
          <w:b w:val="0"/>
          <w:sz w:val="24"/>
        </w:rPr>
        <w:t>.java</w:t>
      </w:r>
      <w:r w:rsidRPr="007E1515">
        <w:rPr>
          <w:rStyle w:val="a4"/>
          <w:rFonts w:ascii="宋体" w:eastAsia="宋体" w:hAnsi="宋体" w:hint="eastAsia"/>
          <w:b w:val="0"/>
          <w:sz w:val="24"/>
        </w:rPr>
        <w:t>:设置玩家使用角色的属性值、初始状态；设置玩家触碰到不同事物触发的不同事件</w:t>
      </w:r>
    </w:p>
    <w:p w:rsidR="00801F03" w:rsidRPr="007E1515" w:rsidRDefault="00AD752F" w:rsidP="00B37436">
      <w:pPr>
        <w:pStyle w:val="a7"/>
        <w:numPr>
          <w:ilvl w:val="0"/>
          <w:numId w:val="16"/>
        </w:numPr>
        <w:spacing w:line="360" w:lineRule="auto"/>
        <w:ind w:firstLineChars="0"/>
        <w:rPr>
          <w:rStyle w:val="a4"/>
          <w:rFonts w:ascii="宋体" w:eastAsia="宋体" w:hAnsi="宋体"/>
          <w:b w:val="0"/>
          <w:sz w:val="24"/>
        </w:rPr>
      </w:pPr>
      <w:r w:rsidRPr="007E1515">
        <w:rPr>
          <w:rStyle w:val="a4"/>
          <w:rFonts w:ascii="宋体" w:eastAsia="宋体" w:hAnsi="宋体" w:hint="eastAsia"/>
          <w:b w:val="0"/>
          <w:sz w:val="24"/>
        </w:rPr>
        <w:t>Manager</w:t>
      </w:r>
      <w:r w:rsidRPr="007E1515">
        <w:rPr>
          <w:rStyle w:val="a4"/>
          <w:rFonts w:ascii="宋体" w:eastAsia="宋体" w:hAnsi="宋体"/>
          <w:b w:val="0"/>
          <w:sz w:val="24"/>
        </w:rPr>
        <w:t>.java</w:t>
      </w:r>
      <w:r w:rsidRPr="007E1515">
        <w:rPr>
          <w:rStyle w:val="a4"/>
          <w:rFonts w:ascii="宋体" w:eastAsia="宋体" w:hAnsi="宋体" w:hint="eastAsia"/>
          <w:b w:val="0"/>
          <w:sz w:val="24"/>
        </w:rPr>
        <w:t>:管理每层的地图</w:t>
      </w:r>
    </w:p>
    <w:p w:rsidR="00801F03" w:rsidRPr="007E1515" w:rsidRDefault="00AD752F" w:rsidP="00B37436">
      <w:pPr>
        <w:pStyle w:val="a7"/>
        <w:numPr>
          <w:ilvl w:val="0"/>
          <w:numId w:val="16"/>
        </w:numPr>
        <w:spacing w:line="360" w:lineRule="auto"/>
        <w:ind w:firstLineChars="0"/>
        <w:rPr>
          <w:rStyle w:val="a4"/>
          <w:rFonts w:ascii="宋体" w:eastAsia="宋体" w:hAnsi="宋体"/>
          <w:b w:val="0"/>
          <w:sz w:val="24"/>
        </w:rPr>
      </w:pPr>
      <w:r w:rsidRPr="007E1515">
        <w:rPr>
          <w:rStyle w:val="a4"/>
          <w:rFonts w:ascii="宋体" w:eastAsia="宋体" w:hAnsi="宋体" w:hint="eastAsia"/>
          <w:b w:val="0"/>
          <w:sz w:val="24"/>
        </w:rPr>
        <w:t>MazeGameLoad</w:t>
      </w:r>
      <w:r w:rsidRPr="007E1515">
        <w:rPr>
          <w:rStyle w:val="a4"/>
          <w:rFonts w:ascii="宋体" w:eastAsia="宋体" w:hAnsi="宋体"/>
          <w:b w:val="0"/>
          <w:sz w:val="24"/>
        </w:rPr>
        <w:t>.java</w:t>
      </w:r>
      <w:r w:rsidRPr="007E1515">
        <w:rPr>
          <w:rStyle w:val="a4"/>
          <w:rFonts w:ascii="宋体" w:eastAsia="宋体" w:hAnsi="宋体" w:hint="eastAsia"/>
          <w:b w:val="0"/>
          <w:sz w:val="24"/>
        </w:rPr>
        <w:t>:用于怪物手册去重复功能</w:t>
      </w:r>
    </w:p>
    <w:p w:rsidR="00801F03" w:rsidRPr="007E1515" w:rsidRDefault="00AD752F" w:rsidP="00B37436">
      <w:pPr>
        <w:pStyle w:val="a7"/>
        <w:numPr>
          <w:ilvl w:val="0"/>
          <w:numId w:val="16"/>
        </w:numPr>
        <w:spacing w:line="360" w:lineRule="auto"/>
        <w:ind w:firstLineChars="0"/>
        <w:rPr>
          <w:rStyle w:val="a4"/>
          <w:rFonts w:ascii="宋体" w:eastAsia="宋体" w:hAnsi="宋体"/>
          <w:b w:val="0"/>
          <w:sz w:val="24"/>
        </w:rPr>
      </w:pPr>
      <w:r w:rsidRPr="007E1515">
        <w:rPr>
          <w:rStyle w:val="a4"/>
          <w:rFonts w:ascii="宋体" w:eastAsia="宋体" w:hAnsi="宋体" w:hint="eastAsia"/>
          <w:b w:val="0"/>
          <w:sz w:val="24"/>
        </w:rPr>
        <w:t>Obj</w:t>
      </w:r>
      <w:r w:rsidRPr="007E1515">
        <w:rPr>
          <w:rStyle w:val="a4"/>
          <w:rFonts w:ascii="宋体" w:eastAsia="宋体" w:hAnsi="宋体"/>
          <w:b w:val="0"/>
          <w:sz w:val="24"/>
        </w:rPr>
        <w:t>.java</w:t>
      </w:r>
      <w:r w:rsidRPr="007E1515">
        <w:rPr>
          <w:rStyle w:val="a4"/>
          <w:rFonts w:ascii="宋体" w:eastAsia="宋体" w:hAnsi="宋体" w:hint="eastAsia"/>
          <w:b w:val="0"/>
          <w:sz w:val="24"/>
        </w:rPr>
        <w:t>:将资源中的图片显示到游戏地图中</w:t>
      </w:r>
    </w:p>
    <w:p w:rsidR="00801F03" w:rsidRPr="007E1515" w:rsidRDefault="00AD752F" w:rsidP="00B37436">
      <w:pPr>
        <w:pStyle w:val="a7"/>
        <w:numPr>
          <w:ilvl w:val="0"/>
          <w:numId w:val="16"/>
        </w:numPr>
        <w:spacing w:line="360" w:lineRule="auto"/>
        <w:ind w:firstLineChars="0"/>
        <w:rPr>
          <w:rStyle w:val="a4"/>
          <w:rFonts w:ascii="宋体" w:eastAsia="宋体" w:hAnsi="宋体"/>
          <w:b w:val="0"/>
          <w:sz w:val="24"/>
        </w:rPr>
      </w:pPr>
      <w:r w:rsidRPr="007E1515">
        <w:rPr>
          <w:rStyle w:val="a4"/>
          <w:rFonts w:ascii="宋体" w:eastAsia="宋体" w:hAnsi="宋体" w:hint="eastAsia"/>
          <w:b w:val="0"/>
          <w:sz w:val="24"/>
        </w:rPr>
        <w:t>MyMain</w:t>
      </w:r>
      <w:r w:rsidRPr="007E1515">
        <w:rPr>
          <w:rStyle w:val="a4"/>
          <w:rFonts w:ascii="宋体" w:eastAsia="宋体" w:hAnsi="宋体"/>
          <w:b w:val="0"/>
          <w:sz w:val="24"/>
        </w:rPr>
        <w:t>.java</w:t>
      </w:r>
      <w:r w:rsidRPr="007E1515">
        <w:rPr>
          <w:rStyle w:val="a4"/>
          <w:rFonts w:ascii="宋体" w:eastAsia="宋体" w:hAnsi="宋体" w:hint="eastAsia"/>
          <w:b w:val="0"/>
          <w:sz w:val="24"/>
        </w:rPr>
        <w:t>:主函数，保存屏幕信息，新建各个类的对象</w:t>
      </w:r>
    </w:p>
    <w:p w:rsidR="00801F03" w:rsidRPr="007E1515" w:rsidRDefault="00AD752F" w:rsidP="00B37436">
      <w:pPr>
        <w:pStyle w:val="a7"/>
        <w:numPr>
          <w:ilvl w:val="0"/>
          <w:numId w:val="16"/>
        </w:numPr>
        <w:spacing w:line="360" w:lineRule="auto"/>
        <w:ind w:firstLineChars="0"/>
        <w:rPr>
          <w:rStyle w:val="a4"/>
          <w:rFonts w:ascii="宋体" w:eastAsia="宋体" w:hAnsi="宋体"/>
          <w:b w:val="0"/>
          <w:sz w:val="24"/>
        </w:rPr>
      </w:pPr>
      <w:r w:rsidRPr="007E1515">
        <w:rPr>
          <w:rStyle w:val="a4"/>
          <w:rFonts w:ascii="宋体" w:eastAsia="宋体" w:hAnsi="宋体" w:hint="eastAsia"/>
          <w:b w:val="0"/>
          <w:sz w:val="24"/>
        </w:rPr>
        <w:t>DataConnection</w:t>
      </w:r>
      <w:r w:rsidRPr="007E1515">
        <w:rPr>
          <w:rStyle w:val="a4"/>
          <w:rFonts w:ascii="宋体" w:eastAsia="宋体" w:hAnsi="宋体"/>
          <w:b w:val="0"/>
          <w:sz w:val="24"/>
        </w:rPr>
        <w:t>.java</w:t>
      </w:r>
      <w:r w:rsidRPr="007E1515">
        <w:rPr>
          <w:rStyle w:val="a4"/>
          <w:rFonts w:ascii="宋体" w:eastAsia="宋体" w:hAnsi="宋体" w:hint="eastAsia"/>
          <w:b w:val="0"/>
          <w:sz w:val="24"/>
        </w:rPr>
        <w:t>:注册MySQL驱动程序，获取数据库连接</w:t>
      </w:r>
    </w:p>
    <w:p w:rsidR="00801F03" w:rsidRPr="007E1515" w:rsidRDefault="00AD752F" w:rsidP="00B37436">
      <w:pPr>
        <w:pStyle w:val="a7"/>
        <w:numPr>
          <w:ilvl w:val="0"/>
          <w:numId w:val="16"/>
        </w:numPr>
        <w:spacing w:line="360" w:lineRule="auto"/>
        <w:ind w:firstLineChars="0"/>
        <w:rPr>
          <w:rStyle w:val="a4"/>
          <w:rFonts w:ascii="宋体" w:eastAsia="宋体" w:hAnsi="宋体"/>
          <w:b w:val="0"/>
          <w:sz w:val="24"/>
        </w:rPr>
      </w:pPr>
      <w:r w:rsidRPr="007E1515">
        <w:rPr>
          <w:rStyle w:val="a4"/>
          <w:rFonts w:ascii="宋体" w:eastAsia="宋体" w:hAnsi="宋体" w:hint="eastAsia"/>
          <w:b w:val="0"/>
          <w:sz w:val="24"/>
        </w:rPr>
        <w:t>User</w:t>
      </w:r>
      <w:r w:rsidRPr="007E1515">
        <w:rPr>
          <w:rStyle w:val="a4"/>
          <w:rFonts w:ascii="宋体" w:eastAsia="宋体" w:hAnsi="宋体"/>
          <w:b w:val="0"/>
          <w:sz w:val="24"/>
        </w:rPr>
        <w:t>.java</w:t>
      </w:r>
      <w:r w:rsidRPr="007E1515">
        <w:rPr>
          <w:rStyle w:val="a4"/>
          <w:rFonts w:ascii="宋体" w:eastAsia="宋体" w:hAnsi="宋体" w:hint="eastAsia"/>
          <w:b w:val="0"/>
          <w:sz w:val="24"/>
        </w:rPr>
        <w:t>:用户的注册登录</w:t>
      </w:r>
    </w:p>
    <w:p w:rsidR="00801F03" w:rsidRPr="007E1515" w:rsidRDefault="00AD752F" w:rsidP="00B37436">
      <w:pPr>
        <w:pStyle w:val="a7"/>
        <w:numPr>
          <w:ilvl w:val="0"/>
          <w:numId w:val="16"/>
        </w:numPr>
        <w:spacing w:line="360" w:lineRule="auto"/>
        <w:ind w:firstLineChars="0"/>
        <w:rPr>
          <w:rStyle w:val="a4"/>
          <w:rFonts w:ascii="宋体" w:eastAsia="宋体" w:hAnsi="宋体"/>
          <w:b w:val="0"/>
          <w:sz w:val="24"/>
        </w:rPr>
      </w:pPr>
      <w:r w:rsidRPr="007E1515">
        <w:rPr>
          <w:rStyle w:val="a4"/>
          <w:rFonts w:ascii="宋体" w:eastAsia="宋体" w:hAnsi="宋体" w:hint="eastAsia"/>
          <w:b w:val="0"/>
          <w:sz w:val="24"/>
        </w:rPr>
        <w:t>Battle</w:t>
      </w:r>
      <w:r w:rsidRPr="007E1515">
        <w:rPr>
          <w:rStyle w:val="a4"/>
          <w:rFonts w:ascii="宋体" w:eastAsia="宋体" w:hAnsi="宋体"/>
          <w:b w:val="0"/>
          <w:sz w:val="24"/>
        </w:rPr>
        <w:t>.java</w:t>
      </w:r>
      <w:r w:rsidRPr="007E1515">
        <w:rPr>
          <w:rStyle w:val="a4"/>
          <w:rFonts w:ascii="宋体" w:eastAsia="宋体" w:hAnsi="宋体" w:hint="eastAsia"/>
          <w:b w:val="0"/>
          <w:sz w:val="24"/>
        </w:rPr>
        <w:t>:与怪物的战斗界面</w:t>
      </w:r>
    </w:p>
    <w:p w:rsidR="00801F03" w:rsidRPr="007E1515" w:rsidRDefault="00AD752F" w:rsidP="00B37436">
      <w:pPr>
        <w:pStyle w:val="a7"/>
        <w:numPr>
          <w:ilvl w:val="0"/>
          <w:numId w:val="16"/>
        </w:numPr>
        <w:spacing w:line="360" w:lineRule="auto"/>
        <w:ind w:firstLineChars="0"/>
        <w:rPr>
          <w:rStyle w:val="a4"/>
          <w:rFonts w:ascii="宋体" w:eastAsia="宋体" w:hAnsi="宋体"/>
          <w:b w:val="0"/>
          <w:sz w:val="24"/>
        </w:rPr>
      </w:pPr>
      <w:r w:rsidRPr="007E1515">
        <w:rPr>
          <w:rStyle w:val="a4"/>
          <w:rFonts w:ascii="宋体" w:eastAsia="宋体" w:hAnsi="宋体" w:hint="eastAsia"/>
          <w:b w:val="0"/>
          <w:sz w:val="24"/>
        </w:rPr>
        <w:t>Client</w:t>
      </w:r>
      <w:r w:rsidRPr="007E1515">
        <w:rPr>
          <w:rStyle w:val="a4"/>
          <w:rFonts w:ascii="宋体" w:eastAsia="宋体" w:hAnsi="宋体"/>
          <w:b w:val="0"/>
          <w:sz w:val="24"/>
        </w:rPr>
        <w:t>.java</w:t>
      </w:r>
      <w:r w:rsidRPr="007E1515">
        <w:rPr>
          <w:rStyle w:val="a4"/>
          <w:rFonts w:ascii="宋体" w:eastAsia="宋体" w:hAnsi="宋体" w:hint="eastAsia"/>
          <w:b w:val="0"/>
          <w:sz w:val="24"/>
        </w:rPr>
        <w:t>:存档读档功能</w:t>
      </w:r>
      <w:bookmarkStart w:id="9" w:name="_GoBack"/>
      <w:bookmarkEnd w:id="9"/>
    </w:p>
    <w:p w:rsidR="00801F03" w:rsidRPr="007E1515" w:rsidRDefault="00AD752F" w:rsidP="00B37436">
      <w:pPr>
        <w:pStyle w:val="a7"/>
        <w:numPr>
          <w:ilvl w:val="0"/>
          <w:numId w:val="16"/>
        </w:numPr>
        <w:spacing w:line="360" w:lineRule="auto"/>
        <w:ind w:firstLineChars="0"/>
        <w:rPr>
          <w:rStyle w:val="a4"/>
          <w:rFonts w:ascii="宋体" w:eastAsia="宋体" w:hAnsi="宋体"/>
          <w:b w:val="0"/>
          <w:sz w:val="24"/>
        </w:rPr>
      </w:pPr>
      <w:r w:rsidRPr="007E1515">
        <w:rPr>
          <w:rStyle w:val="a4"/>
          <w:rFonts w:ascii="宋体" w:eastAsia="宋体" w:hAnsi="宋体" w:hint="eastAsia"/>
          <w:b w:val="0"/>
          <w:sz w:val="24"/>
        </w:rPr>
        <w:t>Compass</w:t>
      </w:r>
      <w:r w:rsidRPr="007E1515">
        <w:rPr>
          <w:rStyle w:val="a4"/>
          <w:rFonts w:ascii="宋体" w:eastAsia="宋体" w:hAnsi="宋体"/>
          <w:b w:val="0"/>
          <w:sz w:val="24"/>
        </w:rPr>
        <w:t>.java</w:t>
      </w:r>
      <w:r w:rsidRPr="007E1515">
        <w:rPr>
          <w:rStyle w:val="a4"/>
          <w:rFonts w:ascii="宋体" w:eastAsia="宋体" w:hAnsi="宋体" w:hint="eastAsia"/>
          <w:b w:val="0"/>
          <w:sz w:val="24"/>
        </w:rPr>
        <w:t>:楼层跳跃功能</w:t>
      </w:r>
    </w:p>
    <w:p w:rsidR="00801F03" w:rsidRPr="007E1515" w:rsidRDefault="00AD752F" w:rsidP="00B37436">
      <w:pPr>
        <w:pStyle w:val="a7"/>
        <w:numPr>
          <w:ilvl w:val="0"/>
          <w:numId w:val="16"/>
        </w:numPr>
        <w:spacing w:line="360" w:lineRule="auto"/>
        <w:ind w:firstLineChars="0"/>
        <w:rPr>
          <w:rStyle w:val="a4"/>
          <w:rFonts w:ascii="宋体" w:eastAsia="宋体" w:hAnsi="宋体"/>
          <w:b w:val="0"/>
          <w:sz w:val="24"/>
        </w:rPr>
      </w:pPr>
      <w:r w:rsidRPr="007E1515">
        <w:rPr>
          <w:rStyle w:val="a4"/>
          <w:rFonts w:ascii="宋体" w:eastAsia="宋体" w:hAnsi="宋体" w:hint="eastAsia"/>
          <w:b w:val="0"/>
          <w:sz w:val="24"/>
        </w:rPr>
        <w:t>EnemyLookPanel</w:t>
      </w:r>
      <w:r w:rsidRPr="007E1515">
        <w:rPr>
          <w:rStyle w:val="a4"/>
          <w:rFonts w:ascii="宋体" w:eastAsia="宋体" w:hAnsi="宋体"/>
          <w:b w:val="0"/>
          <w:sz w:val="24"/>
        </w:rPr>
        <w:t>.java</w:t>
      </w:r>
      <w:r w:rsidRPr="007E1515">
        <w:rPr>
          <w:rStyle w:val="a4"/>
          <w:rFonts w:ascii="宋体" w:eastAsia="宋体" w:hAnsi="宋体" w:hint="eastAsia"/>
          <w:b w:val="0"/>
          <w:sz w:val="24"/>
        </w:rPr>
        <w:t>:查看敌人信息</w:t>
      </w:r>
    </w:p>
    <w:p w:rsidR="00801F03" w:rsidRPr="007E1515" w:rsidRDefault="00AD752F" w:rsidP="00B37436">
      <w:pPr>
        <w:pStyle w:val="a7"/>
        <w:numPr>
          <w:ilvl w:val="0"/>
          <w:numId w:val="16"/>
        </w:numPr>
        <w:spacing w:line="360" w:lineRule="auto"/>
        <w:ind w:firstLineChars="0"/>
        <w:rPr>
          <w:rStyle w:val="a4"/>
          <w:rFonts w:ascii="宋体" w:eastAsia="宋体" w:hAnsi="宋体"/>
          <w:b w:val="0"/>
          <w:sz w:val="24"/>
        </w:rPr>
      </w:pPr>
      <w:r w:rsidRPr="007E1515">
        <w:rPr>
          <w:rStyle w:val="a4"/>
          <w:rFonts w:ascii="宋体" w:eastAsia="宋体" w:hAnsi="宋体" w:hint="eastAsia"/>
          <w:b w:val="0"/>
          <w:sz w:val="24"/>
        </w:rPr>
        <w:t>ImagePanel</w:t>
      </w:r>
      <w:r w:rsidRPr="007E1515">
        <w:rPr>
          <w:rStyle w:val="a4"/>
          <w:rFonts w:ascii="宋体" w:eastAsia="宋体" w:hAnsi="宋体"/>
          <w:b w:val="0"/>
          <w:sz w:val="24"/>
        </w:rPr>
        <w:t>.java</w:t>
      </w:r>
      <w:r w:rsidRPr="007E1515">
        <w:rPr>
          <w:rStyle w:val="a4"/>
          <w:rFonts w:ascii="宋体" w:eastAsia="宋体" w:hAnsi="宋体" w:hint="eastAsia"/>
          <w:b w:val="0"/>
          <w:sz w:val="24"/>
        </w:rPr>
        <w:t>:制定Jpanel的大小；画出背景</w:t>
      </w:r>
    </w:p>
    <w:p w:rsidR="00801F03" w:rsidRPr="007E1515" w:rsidRDefault="00AD752F" w:rsidP="00B37436">
      <w:pPr>
        <w:pStyle w:val="a7"/>
        <w:numPr>
          <w:ilvl w:val="0"/>
          <w:numId w:val="16"/>
        </w:numPr>
        <w:spacing w:line="360" w:lineRule="auto"/>
        <w:ind w:firstLineChars="0"/>
        <w:rPr>
          <w:rStyle w:val="a4"/>
          <w:rFonts w:ascii="宋体" w:eastAsia="宋体" w:hAnsi="宋体"/>
          <w:b w:val="0"/>
          <w:sz w:val="24"/>
        </w:rPr>
      </w:pPr>
      <w:r w:rsidRPr="007E1515">
        <w:rPr>
          <w:rStyle w:val="a4"/>
          <w:rFonts w:ascii="宋体" w:eastAsia="宋体" w:hAnsi="宋体" w:hint="eastAsia"/>
          <w:b w:val="0"/>
          <w:sz w:val="24"/>
        </w:rPr>
        <w:t>Login</w:t>
      </w:r>
      <w:r w:rsidRPr="007E1515">
        <w:rPr>
          <w:rStyle w:val="a4"/>
          <w:rFonts w:ascii="宋体" w:eastAsia="宋体" w:hAnsi="宋体"/>
          <w:b w:val="0"/>
          <w:sz w:val="24"/>
        </w:rPr>
        <w:t>.java</w:t>
      </w:r>
      <w:r w:rsidRPr="007E1515">
        <w:rPr>
          <w:rStyle w:val="a4"/>
          <w:rFonts w:ascii="宋体" w:eastAsia="宋体" w:hAnsi="宋体" w:hint="eastAsia"/>
          <w:b w:val="0"/>
          <w:sz w:val="24"/>
        </w:rPr>
        <w:t>:登录界面</w:t>
      </w:r>
    </w:p>
    <w:p w:rsidR="00801F03" w:rsidRPr="007E1515" w:rsidRDefault="00AD752F" w:rsidP="00B37436">
      <w:pPr>
        <w:pStyle w:val="a7"/>
        <w:numPr>
          <w:ilvl w:val="0"/>
          <w:numId w:val="16"/>
        </w:numPr>
        <w:spacing w:line="360" w:lineRule="auto"/>
        <w:ind w:firstLineChars="0"/>
        <w:rPr>
          <w:rStyle w:val="a4"/>
          <w:rFonts w:ascii="宋体" w:eastAsia="宋体" w:hAnsi="宋体"/>
          <w:b w:val="0"/>
          <w:sz w:val="24"/>
        </w:rPr>
      </w:pPr>
      <w:r w:rsidRPr="007E1515">
        <w:rPr>
          <w:rStyle w:val="a4"/>
          <w:rFonts w:ascii="宋体" w:eastAsia="宋体" w:hAnsi="宋体" w:hint="eastAsia"/>
          <w:b w:val="0"/>
          <w:sz w:val="24"/>
        </w:rPr>
        <w:t>MyFrame</w:t>
      </w:r>
      <w:r w:rsidRPr="007E1515">
        <w:rPr>
          <w:rStyle w:val="a4"/>
          <w:rFonts w:ascii="宋体" w:eastAsia="宋体" w:hAnsi="宋体"/>
          <w:b w:val="0"/>
          <w:sz w:val="24"/>
        </w:rPr>
        <w:t>.java</w:t>
      </w:r>
      <w:r w:rsidRPr="007E1515">
        <w:rPr>
          <w:rStyle w:val="a4"/>
          <w:rFonts w:ascii="宋体" w:eastAsia="宋体" w:hAnsi="宋体" w:hint="eastAsia"/>
          <w:b w:val="0"/>
          <w:sz w:val="24"/>
        </w:rPr>
        <w:t>:初始化；存档到服务器；组件配置及添加；开启线程</w:t>
      </w:r>
    </w:p>
    <w:p w:rsidR="00801F03" w:rsidRPr="007E1515" w:rsidRDefault="00AD752F" w:rsidP="00B37436">
      <w:pPr>
        <w:pStyle w:val="a7"/>
        <w:numPr>
          <w:ilvl w:val="0"/>
          <w:numId w:val="16"/>
        </w:numPr>
        <w:spacing w:line="360" w:lineRule="auto"/>
        <w:ind w:firstLineChars="0"/>
        <w:rPr>
          <w:rStyle w:val="a4"/>
          <w:rFonts w:ascii="宋体" w:eastAsia="宋体" w:hAnsi="宋体"/>
          <w:b w:val="0"/>
          <w:sz w:val="24"/>
        </w:rPr>
      </w:pPr>
      <w:r w:rsidRPr="007E1515">
        <w:rPr>
          <w:rStyle w:val="a4"/>
          <w:rFonts w:ascii="宋体" w:eastAsia="宋体" w:hAnsi="宋体" w:hint="eastAsia"/>
          <w:b w:val="0"/>
          <w:sz w:val="24"/>
        </w:rPr>
        <w:t>MyPanelleft</w:t>
      </w:r>
      <w:r w:rsidRPr="007E1515">
        <w:rPr>
          <w:rStyle w:val="a4"/>
          <w:rFonts w:ascii="宋体" w:eastAsia="宋体" w:hAnsi="宋体"/>
          <w:b w:val="0"/>
          <w:sz w:val="24"/>
        </w:rPr>
        <w:t>.java</w:t>
      </w:r>
      <w:r w:rsidRPr="007E1515">
        <w:rPr>
          <w:rStyle w:val="a4"/>
          <w:rFonts w:ascii="宋体" w:eastAsia="宋体" w:hAnsi="宋体" w:hint="eastAsia"/>
          <w:b w:val="0"/>
          <w:sz w:val="24"/>
        </w:rPr>
        <w:t>:在游戏主界面左边栏中显示玩家的各项属性</w:t>
      </w:r>
    </w:p>
    <w:p w:rsidR="00801F03" w:rsidRPr="007E1515" w:rsidRDefault="00AD752F" w:rsidP="00B37436">
      <w:pPr>
        <w:pStyle w:val="a7"/>
        <w:numPr>
          <w:ilvl w:val="0"/>
          <w:numId w:val="16"/>
        </w:numPr>
        <w:spacing w:line="360" w:lineRule="auto"/>
        <w:ind w:firstLineChars="0"/>
        <w:rPr>
          <w:rStyle w:val="a4"/>
          <w:rFonts w:ascii="宋体" w:eastAsia="宋体" w:hAnsi="宋体"/>
          <w:b w:val="0"/>
          <w:sz w:val="24"/>
        </w:rPr>
      </w:pPr>
      <w:r w:rsidRPr="007E1515">
        <w:rPr>
          <w:rStyle w:val="a4"/>
          <w:rFonts w:ascii="宋体" w:eastAsia="宋体" w:hAnsi="宋体" w:hint="eastAsia"/>
          <w:b w:val="0"/>
          <w:sz w:val="24"/>
        </w:rPr>
        <w:t>MyPanelright</w:t>
      </w:r>
      <w:r w:rsidRPr="007E1515">
        <w:rPr>
          <w:rStyle w:val="a4"/>
          <w:rFonts w:ascii="宋体" w:eastAsia="宋体" w:hAnsi="宋体"/>
          <w:b w:val="0"/>
          <w:sz w:val="24"/>
        </w:rPr>
        <w:t>.java</w:t>
      </w:r>
      <w:r w:rsidRPr="007E1515">
        <w:rPr>
          <w:rStyle w:val="a4"/>
          <w:rFonts w:ascii="宋体" w:eastAsia="宋体" w:hAnsi="宋体" w:hint="eastAsia"/>
          <w:b w:val="0"/>
          <w:sz w:val="24"/>
        </w:rPr>
        <w:t>:游戏主界面中显示前奏、通关尾声</w:t>
      </w:r>
    </w:p>
    <w:p w:rsidR="00801F03" w:rsidRPr="007E1515" w:rsidRDefault="00AD752F" w:rsidP="00B37436">
      <w:pPr>
        <w:pStyle w:val="a7"/>
        <w:numPr>
          <w:ilvl w:val="0"/>
          <w:numId w:val="16"/>
        </w:numPr>
        <w:spacing w:line="360" w:lineRule="auto"/>
        <w:ind w:firstLineChars="0"/>
        <w:rPr>
          <w:rStyle w:val="a4"/>
          <w:rFonts w:ascii="宋体" w:eastAsia="宋体" w:hAnsi="宋体"/>
          <w:b w:val="0"/>
          <w:sz w:val="24"/>
        </w:rPr>
      </w:pPr>
      <w:r w:rsidRPr="007E1515">
        <w:rPr>
          <w:rStyle w:val="a4"/>
          <w:rFonts w:ascii="宋体" w:eastAsia="宋体" w:hAnsi="宋体" w:hint="eastAsia"/>
          <w:b w:val="0"/>
          <w:sz w:val="24"/>
        </w:rPr>
        <w:lastRenderedPageBreak/>
        <w:t>Register</w:t>
      </w:r>
      <w:r w:rsidRPr="007E1515">
        <w:rPr>
          <w:rStyle w:val="a4"/>
          <w:rFonts w:ascii="宋体" w:eastAsia="宋体" w:hAnsi="宋体"/>
          <w:b w:val="0"/>
          <w:sz w:val="24"/>
        </w:rPr>
        <w:t>.java</w:t>
      </w:r>
      <w:r w:rsidRPr="007E1515">
        <w:rPr>
          <w:rStyle w:val="a4"/>
          <w:rFonts w:ascii="宋体" w:eastAsia="宋体" w:hAnsi="宋体" w:hint="eastAsia"/>
          <w:b w:val="0"/>
          <w:sz w:val="24"/>
        </w:rPr>
        <w:t>:设置边框；组件的定义、配置；面板添加组件；容器添加面板</w:t>
      </w:r>
    </w:p>
    <w:p w:rsidR="00801F03" w:rsidRPr="007E1515" w:rsidRDefault="00AD752F" w:rsidP="00B37436">
      <w:pPr>
        <w:pStyle w:val="a7"/>
        <w:numPr>
          <w:ilvl w:val="0"/>
          <w:numId w:val="16"/>
        </w:numPr>
        <w:spacing w:line="360" w:lineRule="auto"/>
        <w:ind w:firstLineChars="0"/>
        <w:rPr>
          <w:rStyle w:val="a4"/>
          <w:rFonts w:ascii="宋体" w:eastAsia="宋体" w:hAnsi="宋体"/>
          <w:b w:val="0"/>
          <w:sz w:val="24"/>
        </w:rPr>
      </w:pPr>
      <w:r w:rsidRPr="007E1515">
        <w:rPr>
          <w:rStyle w:val="a4"/>
          <w:rFonts w:ascii="宋体" w:eastAsia="宋体" w:hAnsi="宋体" w:hint="eastAsia"/>
          <w:b w:val="0"/>
          <w:sz w:val="24"/>
        </w:rPr>
        <w:t>ScrollEnemyLookPanel</w:t>
      </w:r>
      <w:r w:rsidRPr="007E1515">
        <w:rPr>
          <w:rStyle w:val="a4"/>
          <w:rFonts w:ascii="宋体" w:eastAsia="宋体" w:hAnsi="宋体"/>
          <w:b w:val="0"/>
          <w:sz w:val="24"/>
        </w:rPr>
        <w:t>.java</w:t>
      </w:r>
      <w:r w:rsidRPr="007E1515">
        <w:rPr>
          <w:rStyle w:val="a4"/>
          <w:rFonts w:ascii="宋体" w:eastAsia="宋体" w:hAnsi="宋体" w:hint="eastAsia"/>
          <w:b w:val="0"/>
          <w:sz w:val="24"/>
        </w:rPr>
        <w:t>:显示敌人信息时可以实现下拉</w:t>
      </w:r>
    </w:p>
    <w:p w:rsidR="00801F03" w:rsidRPr="007E1515" w:rsidRDefault="00AD752F" w:rsidP="00B37436">
      <w:pPr>
        <w:pStyle w:val="a7"/>
        <w:numPr>
          <w:ilvl w:val="0"/>
          <w:numId w:val="16"/>
        </w:numPr>
        <w:spacing w:line="360" w:lineRule="auto"/>
        <w:ind w:firstLineChars="0"/>
        <w:rPr>
          <w:rStyle w:val="a4"/>
          <w:rFonts w:ascii="宋体" w:eastAsia="宋体" w:hAnsi="宋体"/>
          <w:b w:val="0"/>
          <w:sz w:val="24"/>
        </w:rPr>
      </w:pPr>
      <w:r w:rsidRPr="007E1515">
        <w:rPr>
          <w:rStyle w:val="a4"/>
          <w:rFonts w:ascii="宋体" w:eastAsia="宋体" w:hAnsi="宋体" w:hint="eastAsia"/>
          <w:b w:val="0"/>
          <w:sz w:val="24"/>
        </w:rPr>
        <w:t>TalkPanel</w:t>
      </w:r>
      <w:r w:rsidRPr="007E1515">
        <w:rPr>
          <w:rStyle w:val="a4"/>
          <w:rFonts w:ascii="宋体" w:eastAsia="宋体" w:hAnsi="宋体"/>
          <w:b w:val="0"/>
          <w:sz w:val="24"/>
        </w:rPr>
        <w:t>.java</w:t>
      </w:r>
      <w:r w:rsidRPr="007E1515">
        <w:rPr>
          <w:rStyle w:val="a4"/>
          <w:rFonts w:ascii="宋体" w:eastAsia="宋体" w:hAnsi="宋体" w:hint="eastAsia"/>
          <w:b w:val="0"/>
          <w:sz w:val="24"/>
        </w:rPr>
        <w:t>:商店、NPC等触发时弹出的对话框</w:t>
      </w:r>
    </w:p>
    <w:p w:rsidR="00801F03" w:rsidRPr="007E1515" w:rsidRDefault="00AD752F" w:rsidP="00B37436">
      <w:pPr>
        <w:pStyle w:val="a7"/>
        <w:numPr>
          <w:ilvl w:val="0"/>
          <w:numId w:val="16"/>
        </w:numPr>
        <w:spacing w:line="360" w:lineRule="auto"/>
        <w:ind w:firstLineChars="0"/>
        <w:rPr>
          <w:rStyle w:val="a4"/>
          <w:rFonts w:ascii="宋体" w:eastAsia="宋体" w:hAnsi="宋体"/>
          <w:b w:val="0"/>
          <w:sz w:val="24"/>
        </w:rPr>
      </w:pPr>
      <w:r w:rsidRPr="007E1515">
        <w:rPr>
          <w:rStyle w:val="a4"/>
          <w:rFonts w:ascii="宋体" w:eastAsia="宋体" w:hAnsi="宋体" w:hint="eastAsia"/>
          <w:b w:val="0"/>
          <w:sz w:val="24"/>
        </w:rPr>
        <w:t>Session</w:t>
      </w:r>
      <w:r w:rsidRPr="007E1515">
        <w:rPr>
          <w:rStyle w:val="a4"/>
          <w:rFonts w:ascii="宋体" w:eastAsia="宋体" w:hAnsi="宋体"/>
          <w:b w:val="0"/>
          <w:sz w:val="24"/>
        </w:rPr>
        <w:t>.java</w:t>
      </w:r>
      <w:r w:rsidRPr="007E1515">
        <w:rPr>
          <w:rStyle w:val="a4"/>
          <w:rFonts w:ascii="宋体" w:eastAsia="宋体" w:hAnsi="宋体" w:hint="eastAsia"/>
          <w:b w:val="0"/>
          <w:sz w:val="24"/>
        </w:rPr>
        <w:t>:</w:t>
      </w:r>
      <w:r w:rsidR="00DF58AB" w:rsidRPr="007E1515">
        <w:rPr>
          <w:rStyle w:val="a4"/>
          <w:rFonts w:ascii="宋体" w:eastAsia="宋体" w:hAnsi="宋体" w:hint="eastAsia"/>
          <w:b w:val="0"/>
          <w:sz w:val="24"/>
        </w:rPr>
        <w:t>存储当前登录用户的相关信息</w:t>
      </w:r>
    </w:p>
    <w:p w:rsidR="00801F03" w:rsidRPr="00686451" w:rsidRDefault="00801F03" w:rsidP="00B37436">
      <w:pPr>
        <w:spacing w:line="360" w:lineRule="auto"/>
        <w:rPr>
          <w:rFonts w:ascii="宋体" w:eastAsia="宋体" w:hAnsi="宋体"/>
        </w:rPr>
      </w:pPr>
    </w:p>
    <w:sectPr w:rsidR="00801F03" w:rsidRPr="006864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71D7" w:rsidRDefault="001771D7" w:rsidP="00C432ED">
      <w:r>
        <w:separator/>
      </w:r>
    </w:p>
  </w:endnote>
  <w:endnote w:type="continuationSeparator" w:id="0">
    <w:p w:rsidR="001771D7" w:rsidRDefault="001771D7" w:rsidP="00C43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onospace">
    <w:altName w:val="Segoe Print"/>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71D7" w:rsidRDefault="001771D7" w:rsidP="00C432ED">
      <w:r>
        <w:separator/>
      </w:r>
    </w:p>
  </w:footnote>
  <w:footnote w:type="continuationSeparator" w:id="0">
    <w:p w:rsidR="001771D7" w:rsidRDefault="001771D7" w:rsidP="00C432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45A2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2E530BD"/>
    <w:multiLevelType w:val="hybridMultilevel"/>
    <w:tmpl w:val="B170B5D4"/>
    <w:lvl w:ilvl="0" w:tplc="0E5AE5B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19171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0FA268DC"/>
    <w:multiLevelType w:val="hybridMultilevel"/>
    <w:tmpl w:val="9894EAB2"/>
    <w:lvl w:ilvl="0" w:tplc="0409000F">
      <w:start w:val="1"/>
      <w:numFmt w:val="decimal"/>
      <w:lvlText w:val="%1."/>
      <w:lvlJc w:val="left"/>
      <w:pPr>
        <w:ind w:left="720" w:hanging="72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5E2389"/>
    <w:multiLevelType w:val="hybridMultilevel"/>
    <w:tmpl w:val="D3C83B8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2DB759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6A12F05"/>
    <w:multiLevelType w:val="hybridMultilevel"/>
    <w:tmpl w:val="1A8491CA"/>
    <w:lvl w:ilvl="0" w:tplc="0E5AE5B4">
      <w:start w:val="1"/>
      <w:numFmt w:val="japaneseCounting"/>
      <w:lvlText w:val="%1、"/>
      <w:lvlJc w:val="left"/>
      <w:pPr>
        <w:ind w:left="720" w:hanging="72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8092372"/>
    <w:multiLevelType w:val="multilevel"/>
    <w:tmpl w:val="28092372"/>
    <w:lvl w:ilvl="0">
      <w:start w:val="1"/>
      <w:numFmt w:val="bullet"/>
      <w:lvlText w:val=""/>
      <w:lvlJc w:val="left"/>
      <w:pPr>
        <w:ind w:left="420" w:hanging="42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292D5E95"/>
    <w:multiLevelType w:val="multilevel"/>
    <w:tmpl w:val="292D5E9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15:restartNumberingAfterBreak="0">
    <w:nsid w:val="3554062B"/>
    <w:multiLevelType w:val="hybridMultilevel"/>
    <w:tmpl w:val="A704B0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61B6662"/>
    <w:multiLevelType w:val="multilevel"/>
    <w:tmpl w:val="361B666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15:restartNumberingAfterBreak="0">
    <w:nsid w:val="4AD22813"/>
    <w:multiLevelType w:val="hybridMultilevel"/>
    <w:tmpl w:val="373C82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C0A6526"/>
    <w:multiLevelType w:val="hybridMultilevel"/>
    <w:tmpl w:val="0E64695E"/>
    <w:lvl w:ilvl="0" w:tplc="59488D60">
      <w:start w:val="1"/>
      <w:numFmt w:val="japaneseCounting"/>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BFB6FCD"/>
    <w:multiLevelType w:val="hybridMultilevel"/>
    <w:tmpl w:val="B1A6CD4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DD636BB"/>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15" w15:restartNumberingAfterBreak="0">
    <w:nsid w:val="6AFA5588"/>
    <w:multiLevelType w:val="hybridMultilevel"/>
    <w:tmpl w:val="89F28F5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FD164A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75087F1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795629E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7"/>
  </w:num>
  <w:num w:numId="2">
    <w:abstractNumId w:val="8"/>
  </w:num>
  <w:num w:numId="3">
    <w:abstractNumId w:val="10"/>
  </w:num>
  <w:num w:numId="4">
    <w:abstractNumId w:val="6"/>
  </w:num>
  <w:num w:numId="5">
    <w:abstractNumId w:val="11"/>
  </w:num>
  <w:num w:numId="6">
    <w:abstractNumId w:val="4"/>
  </w:num>
  <w:num w:numId="7">
    <w:abstractNumId w:val="13"/>
  </w:num>
  <w:num w:numId="8">
    <w:abstractNumId w:val="3"/>
  </w:num>
  <w:num w:numId="9">
    <w:abstractNumId w:val="9"/>
  </w:num>
  <w:num w:numId="10">
    <w:abstractNumId w:val="15"/>
  </w:num>
  <w:num w:numId="11">
    <w:abstractNumId w:val="14"/>
  </w:num>
  <w:num w:numId="12">
    <w:abstractNumId w:val="0"/>
  </w:num>
  <w:num w:numId="13">
    <w:abstractNumId w:val="1"/>
  </w:num>
  <w:num w:numId="14">
    <w:abstractNumId w:val="5"/>
  </w:num>
  <w:num w:numId="15">
    <w:abstractNumId w:val="17"/>
  </w:num>
  <w:num w:numId="16">
    <w:abstractNumId w:val="16"/>
  </w:num>
  <w:num w:numId="17">
    <w:abstractNumId w:val="12"/>
  </w:num>
  <w:num w:numId="18">
    <w:abstractNumId w:val="18"/>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833"/>
    <w:rsid w:val="00006A30"/>
    <w:rsid w:val="00007C5D"/>
    <w:rsid w:val="000141C9"/>
    <w:rsid w:val="000235A6"/>
    <w:rsid w:val="000264D6"/>
    <w:rsid w:val="00052886"/>
    <w:rsid w:val="00055D22"/>
    <w:rsid w:val="00057C25"/>
    <w:rsid w:val="0007040B"/>
    <w:rsid w:val="0009033C"/>
    <w:rsid w:val="000B68C9"/>
    <w:rsid w:val="000C6160"/>
    <w:rsid w:val="000D70FF"/>
    <w:rsid w:val="000E2B5B"/>
    <w:rsid w:val="000E45CC"/>
    <w:rsid w:val="000F020A"/>
    <w:rsid w:val="000F2EA5"/>
    <w:rsid w:val="00114CF3"/>
    <w:rsid w:val="00116FF4"/>
    <w:rsid w:val="0012578E"/>
    <w:rsid w:val="001308E4"/>
    <w:rsid w:val="00131C3D"/>
    <w:rsid w:val="001537CC"/>
    <w:rsid w:val="00160A5E"/>
    <w:rsid w:val="00162EA3"/>
    <w:rsid w:val="00163F17"/>
    <w:rsid w:val="00165951"/>
    <w:rsid w:val="0016730B"/>
    <w:rsid w:val="00170E76"/>
    <w:rsid w:val="00171066"/>
    <w:rsid w:val="00173CF1"/>
    <w:rsid w:val="001771D7"/>
    <w:rsid w:val="001843BB"/>
    <w:rsid w:val="00186F30"/>
    <w:rsid w:val="00190BD0"/>
    <w:rsid w:val="00192806"/>
    <w:rsid w:val="0019672E"/>
    <w:rsid w:val="001A2F7D"/>
    <w:rsid w:val="001B07B1"/>
    <w:rsid w:val="001B5FC5"/>
    <w:rsid w:val="001B6639"/>
    <w:rsid w:val="001B79A8"/>
    <w:rsid w:val="001E1421"/>
    <w:rsid w:val="001E5A0F"/>
    <w:rsid w:val="001E7D07"/>
    <w:rsid w:val="001F1F07"/>
    <w:rsid w:val="001F4955"/>
    <w:rsid w:val="001F7572"/>
    <w:rsid w:val="002004AF"/>
    <w:rsid w:val="0020457E"/>
    <w:rsid w:val="00213B6D"/>
    <w:rsid w:val="00214C7E"/>
    <w:rsid w:val="00226CF0"/>
    <w:rsid w:val="002463CC"/>
    <w:rsid w:val="00260839"/>
    <w:rsid w:val="00261ED2"/>
    <w:rsid w:val="00273BDA"/>
    <w:rsid w:val="00275FEF"/>
    <w:rsid w:val="0028071C"/>
    <w:rsid w:val="00284D6D"/>
    <w:rsid w:val="00284DA8"/>
    <w:rsid w:val="002864D3"/>
    <w:rsid w:val="00291040"/>
    <w:rsid w:val="002A31B0"/>
    <w:rsid w:val="002A7DAE"/>
    <w:rsid w:val="002B041E"/>
    <w:rsid w:val="002B4500"/>
    <w:rsid w:val="002B753F"/>
    <w:rsid w:val="002D7241"/>
    <w:rsid w:val="002D7562"/>
    <w:rsid w:val="002E3AE2"/>
    <w:rsid w:val="002F0717"/>
    <w:rsid w:val="00300747"/>
    <w:rsid w:val="00302568"/>
    <w:rsid w:val="0031011E"/>
    <w:rsid w:val="00315BC7"/>
    <w:rsid w:val="003320BD"/>
    <w:rsid w:val="00332C92"/>
    <w:rsid w:val="00341AAC"/>
    <w:rsid w:val="003431D9"/>
    <w:rsid w:val="00360A1C"/>
    <w:rsid w:val="0039141F"/>
    <w:rsid w:val="00392A7B"/>
    <w:rsid w:val="003933B5"/>
    <w:rsid w:val="003934B9"/>
    <w:rsid w:val="003B11AF"/>
    <w:rsid w:val="003B3508"/>
    <w:rsid w:val="003C46FB"/>
    <w:rsid w:val="003D096D"/>
    <w:rsid w:val="003D15DC"/>
    <w:rsid w:val="003D5F2C"/>
    <w:rsid w:val="003D79D5"/>
    <w:rsid w:val="003E2F3C"/>
    <w:rsid w:val="003E339B"/>
    <w:rsid w:val="003F2FE8"/>
    <w:rsid w:val="003F3D85"/>
    <w:rsid w:val="003F57AB"/>
    <w:rsid w:val="003F63FE"/>
    <w:rsid w:val="004200DE"/>
    <w:rsid w:val="00445123"/>
    <w:rsid w:val="00450309"/>
    <w:rsid w:val="00456EFB"/>
    <w:rsid w:val="00463913"/>
    <w:rsid w:val="00471335"/>
    <w:rsid w:val="00484830"/>
    <w:rsid w:val="0048774C"/>
    <w:rsid w:val="00490080"/>
    <w:rsid w:val="00490D1C"/>
    <w:rsid w:val="0049137D"/>
    <w:rsid w:val="00495159"/>
    <w:rsid w:val="0049694C"/>
    <w:rsid w:val="004A6C9C"/>
    <w:rsid w:val="004C5703"/>
    <w:rsid w:val="004D4AD3"/>
    <w:rsid w:val="004D7B8B"/>
    <w:rsid w:val="004E5835"/>
    <w:rsid w:val="004E5A13"/>
    <w:rsid w:val="00503901"/>
    <w:rsid w:val="00504BC8"/>
    <w:rsid w:val="00506F8A"/>
    <w:rsid w:val="00511D72"/>
    <w:rsid w:val="005150EE"/>
    <w:rsid w:val="00520B7F"/>
    <w:rsid w:val="005248B6"/>
    <w:rsid w:val="00525559"/>
    <w:rsid w:val="005278D6"/>
    <w:rsid w:val="00544C4B"/>
    <w:rsid w:val="00546AE9"/>
    <w:rsid w:val="00552279"/>
    <w:rsid w:val="00562486"/>
    <w:rsid w:val="00564E0E"/>
    <w:rsid w:val="005707FB"/>
    <w:rsid w:val="0057102F"/>
    <w:rsid w:val="00571372"/>
    <w:rsid w:val="00577225"/>
    <w:rsid w:val="00577D70"/>
    <w:rsid w:val="005823CC"/>
    <w:rsid w:val="00583452"/>
    <w:rsid w:val="00592B51"/>
    <w:rsid w:val="005B781C"/>
    <w:rsid w:val="005C1D84"/>
    <w:rsid w:val="005C5985"/>
    <w:rsid w:val="005D2B2D"/>
    <w:rsid w:val="005D38D2"/>
    <w:rsid w:val="005E1F2F"/>
    <w:rsid w:val="005E2BC4"/>
    <w:rsid w:val="005E4E34"/>
    <w:rsid w:val="005E52BB"/>
    <w:rsid w:val="005E56B9"/>
    <w:rsid w:val="005E6445"/>
    <w:rsid w:val="005F4FBB"/>
    <w:rsid w:val="00602409"/>
    <w:rsid w:val="00605BDD"/>
    <w:rsid w:val="0060769B"/>
    <w:rsid w:val="00620187"/>
    <w:rsid w:val="00623FCB"/>
    <w:rsid w:val="00637587"/>
    <w:rsid w:val="00644D0A"/>
    <w:rsid w:val="00657D0E"/>
    <w:rsid w:val="00662C8E"/>
    <w:rsid w:val="00662E85"/>
    <w:rsid w:val="006667A5"/>
    <w:rsid w:val="00671527"/>
    <w:rsid w:val="0067287E"/>
    <w:rsid w:val="006807F7"/>
    <w:rsid w:val="006860A6"/>
    <w:rsid w:val="00686451"/>
    <w:rsid w:val="00693BD2"/>
    <w:rsid w:val="00696757"/>
    <w:rsid w:val="006A0847"/>
    <w:rsid w:val="006A60C3"/>
    <w:rsid w:val="006B3701"/>
    <w:rsid w:val="006B4B2E"/>
    <w:rsid w:val="006B6FF4"/>
    <w:rsid w:val="006C04AA"/>
    <w:rsid w:val="006D63AE"/>
    <w:rsid w:val="006D7F62"/>
    <w:rsid w:val="006E0B6F"/>
    <w:rsid w:val="006F0D5D"/>
    <w:rsid w:val="006F1EE8"/>
    <w:rsid w:val="00700C16"/>
    <w:rsid w:val="00715069"/>
    <w:rsid w:val="0072308F"/>
    <w:rsid w:val="00726A71"/>
    <w:rsid w:val="00730FF1"/>
    <w:rsid w:val="00752ADA"/>
    <w:rsid w:val="00754A63"/>
    <w:rsid w:val="00754E03"/>
    <w:rsid w:val="0076691D"/>
    <w:rsid w:val="007A4376"/>
    <w:rsid w:val="007B24CB"/>
    <w:rsid w:val="007C0BCF"/>
    <w:rsid w:val="007C7279"/>
    <w:rsid w:val="007E015D"/>
    <w:rsid w:val="007E1515"/>
    <w:rsid w:val="007E69D6"/>
    <w:rsid w:val="00801F03"/>
    <w:rsid w:val="00811C41"/>
    <w:rsid w:val="00814061"/>
    <w:rsid w:val="008203C4"/>
    <w:rsid w:val="00824CBC"/>
    <w:rsid w:val="008518BF"/>
    <w:rsid w:val="00854848"/>
    <w:rsid w:val="008555F2"/>
    <w:rsid w:val="008712F5"/>
    <w:rsid w:val="00873FEE"/>
    <w:rsid w:val="008743FE"/>
    <w:rsid w:val="00877CFD"/>
    <w:rsid w:val="00894AC2"/>
    <w:rsid w:val="008A06DD"/>
    <w:rsid w:val="008A3EA9"/>
    <w:rsid w:val="008B5881"/>
    <w:rsid w:val="008C5F44"/>
    <w:rsid w:val="008D7351"/>
    <w:rsid w:val="008D77FF"/>
    <w:rsid w:val="008E4CBC"/>
    <w:rsid w:val="008E6AFF"/>
    <w:rsid w:val="008F77E7"/>
    <w:rsid w:val="00915A32"/>
    <w:rsid w:val="00932CF7"/>
    <w:rsid w:val="009405E2"/>
    <w:rsid w:val="009456A8"/>
    <w:rsid w:val="009522B4"/>
    <w:rsid w:val="009530B9"/>
    <w:rsid w:val="00954C32"/>
    <w:rsid w:val="00954CCD"/>
    <w:rsid w:val="00956661"/>
    <w:rsid w:val="00991E8D"/>
    <w:rsid w:val="009A24CB"/>
    <w:rsid w:val="009A66D0"/>
    <w:rsid w:val="009D16D6"/>
    <w:rsid w:val="009D670B"/>
    <w:rsid w:val="009F0F36"/>
    <w:rsid w:val="00A12277"/>
    <w:rsid w:val="00A12F89"/>
    <w:rsid w:val="00A14452"/>
    <w:rsid w:val="00A2461C"/>
    <w:rsid w:val="00A3502F"/>
    <w:rsid w:val="00A364C4"/>
    <w:rsid w:val="00A446A8"/>
    <w:rsid w:val="00A52427"/>
    <w:rsid w:val="00A54C0D"/>
    <w:rsid w:val="00A61DEC"/>
    <w:rsid w:val="00A67001"/>
    <w:rsid w:val="00A728F2"/>
    <w:rsid w:val="00A93800"/>
    <w:rsid w:val="00A94A11"/>
    <w:rsid w:val="00A97A47"/>
    <w:rsid w:val="00AA2E5F"/>
    <w:rsid w:val="00AA777D"/>
    <w:rsid w:val="00AB69F9"/>
    <w:rsid w:val="00AD07E4"/>
    <w:rsid w:val="00AD28D3"/>
    <w:rsid w:val="00AD752F"/>
    <w:rsid w:val="00AF039F"/>
    <w:rsid w:val="00AF0DB2"/>
    <w:rsid w:val="00B00485"/>
    <w:rsid w:val="00B00A99"/>
    <w:rsid w:val="00B03F85"/>
    <w:rsid w:val="00B0606B"/>
    <w:rsid w:val="00B0687C"/>
    <w:rsid w:val="00B11F27"/>
    <w:rsid w:val="00B1431F"/>
    <w:rsid w:val="00B24585"/>
    <w:rsid w:val="00B30086"/>
    <w:rsid w:val="00B33A24"/>
    <w:rsid w:val="00B37436"/>
    <w:rsid w:val="00B417B1"/>
    <w:rsid w:val="00B4243F"/>
    <w:rsid w:val="00B42717"/>
    <w:rsid w:val="00B579E7"/>
    <w:rsid w:val="00B57DD0"/>
    <w:rsid w:val="00B62459"/>
    <w:rsid w:val="00B65E22"/>
    <w:rsid w:val="00B674F9"/>
    <w:rsid w:val="00B67A0D"/>
    <w:rsid w:val="00B7177E"/>
    <w:rsid w:val="00B72F06"/>
    <w:rsid w:val="00B7375B"/>
    <w:rsid w:val="00B85BF6"/>
    <w:rsid w:val="00BA23C3"/>
    <w:rsid w:val="00BA4C68"/>
    <w:rsid w:val="00BD33AB"/>
    <w:rsid w:val="00BD3A1F"/>
    <w:rsid w:val="00BD7286"/>
    <w:rsid w:val="00BE207E"/>
    <w:rsid w:val="00BE6142"/>
    <w:rsid w:val="00BF03CE"/>
    <w:rsid w:val="00BF3A46"/>
    <w:rsid w:val="00C0315F"/>
    <w:rsid w:val="00C03872"/>
    <w:rsid w:val="00C05E52"/>
    <w:rsid w:val="00C17100"/>
    <w:rsid w:val="00C2103C"/>
    <w:rsid w:val="00C269A7"/>
    <w:rsid w:val="00C329BD"/>
    <w:rsid w:val="00C360D4"/>
    <w:rsid w:val="00C41A2B"/>
    <w:rsid w:val="00C432ED"/>
    <w:rsid w:val="00C45D9D"/>
    <w:rsid w:val="00C6783E"/>
    <w:rsid w:val="00C67A76"/>
    <w:rsid w:val="00C77193"/>
    <w:rsid w:val="00C834DD"/>
    <w:rsid w:val="00C83E6A"/>
    <w:rsid w:val="00CA747E"/>
    <w:rsid w:val="00CC1882"/>
    <w:rsid w:val="00CC370E"/>
    <w:rsid w:val="00CC559D"/>
    <w:rsid w:val="00CE09C3"/>
    <w:rsid w:val="00CE6AF2"/>
    <w:rsid w:val="00CF3B01"/>
    <w:rsid w:val="00CF5561"/>
    <w:rsid w:val="00D1496A"/>
    <w:rsid w:val="00D14CE0"/>
    <w:rsid w:val="00D16C5C"/>
    <w:rsid w:val="00D214AC"/>
    <w:rsid w:val="00D226B7"/>
    <w:rsid w:val="00D22F9C"/>
    <w:rsid w:val="00D23B1A"/>
    <w:rsid w:val="00D23E29"/>
    <w:rsid w:val="00D402C4"/>
    <w:rsid w:val="00D423B3"/>
    <w:rsid w:val="00D53E1B"/>
    <w:rsid w:val="00D550CD"/>
    <w:rsid w:val="00D73C5E"/>
    <w:rsid w:val="00D74411"/>
    <w:rsid w:val="00D81071"/>
    <w:rsid w:val="00D93BE0"/>
    <w:rsid w:val="00D97191"/>
    <w:rsid w:val="00DA2E6F"/>
    <w:rsid w:val="00DA30DE"/>
    <w:rsid w:val="00DB53BD"/>
    <w:rsid w:val="00DB7916"/>
    <w:rsid w:val="00DD49BE"/>
    <w:rsid w:val="00DD4DD5"/>
    <w:rsid w:val="00DD4DD6"/>
    <w:rsid w:val="00DF0439"/>
    <w:rsid w:val="00DF58AB"/>
    <w:rsid w:val="00E6679B"/>
    <w:rsid w:val="00E7159F"/>
    <w:rsid w:val="00E72D0D"/>
    <w:rsid w:val="00E73CA1"/>
    <w:rsid w:val="00E808B3"/>
    <w:rsid w:val="00E80FC1"/>
    <w:rsid w:val="00EA12CB"/>
    <w:rsid w:val="00EA1536"/>
    <w:rsid w:val="00ED4591"/>
    <w:rsid w:val="00ED5DC3"/>
    <w:rsid w:val="00ED6813"/>
    <w:rsid w:val="00EE0F43"/>
    <w:rsid w:val="00EE4779"/>
    <w:rsid w:val="00EE5527"/>
    <w:rsid w:val="00F03833"/>
    <w:rsid w:val="00F03C6D"/>
    <w:rsid w:val="00F07FBA"/>
    <w:rsid w:val="00F15C44"/>
    <w:rsid w:val="00F20057"/>
    <w:rsid w:val="00F2766E"/>
    <w:rsid w:val="00F3196E"/>
    <w:rsid w:val="00F528AB"/>
    <w:rsid w:val="00F616AB"/>
    <w:rsid w:val="00F67DDA"/>
    <w:rsid w:val="00F7065E"/>
    <w:rsid w:val="00F8481C"/>
    <w:rsid w:val="00F87822"/>
    <w:rsid w:val="00F90A48"/>
    <w:rsid w:val="00F95260"/>
    <w:rsid w:val="00FA062B"/>
    <w:rsid w:val="00FA534F"/>
    <w:rsid w:val="00FC46CB"/>
    <w:rsid w:val="00FC522D"/>
    <w:rsid w:val="00FD0EA3"/>
    <w:rsid w:val="00FD3B41"/>
    <w:rsid w:val="00FD6231"/>
    <w:rsid w:val="00FF1E3F"/>
    <w:rsid w:val="00FF4AB8"/>
    <w:rsid w:val="04255B05"/>
    <w:rsid w:val="26B40880"/>
    <w:rsid w:val="283A698D"/>
    <w:rsid w:val="75901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1AF48E2-B687-49BA-A207-634F14BC6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uiPriority w:val="39"/>
    <w:unhideWhenUsed/>
  </w:style>
  <w:style w:type="paragraph" w:styleId="TOC2">
    <w:name w:val="toc 2"/>
    <w:basedOn w:val="a"/>
    <w:next w:val="a"/>
    <w:uiPriority w:val="39"/>
    <w:unhideWhenUsed/>
    <w:qFormat/>
    <w:pPr>
      <w:ind w:leftChars="200" w:left="420"/>
    </w:pPr>
  </w:style>
  <w:style w:type="paragraph" w:styleId="HTML">
    <w:name w:val="HTML Preformatted"/>
    <w:basedOn w:val="a"/>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trong"/>
    <w:basedOn w:val="a0"/>
    <w:uiPriority w:val="22"/>
    <w:qFormat/>
    <w:rPr>
      <w:b/>
      <w:bCs/>
    </w:rPr>
  </w:style>
  <w:style w:type="character" w:styleId="a5">
    <w:name w:val="Emphasis"/>
    <w:basedOn w:val="a0"/>
    <w:uiPriority w:val="20"/>
    <w:qFormat/>
    <w:rPr>
      <w:i/>
      <w:iCs/>
    </w:rPr>
  </w:style>
  <w:style w:type="character" w:styleId="a6">
    <w:name w:val="Hyperlink"/>
    <w:basedOn w:val="a0"/>
    <w:uiPriority w:val="99"/>
    <w:unhideWhenUsed/>
    <w:qFormat/>
    <w:rPr>
      <w:color w:val="0563C1" w:themeColor="hyperlink"/>
      <w:u w:val="single"/>
    </w:rPr>
  </w:style>
  <w:style w:type="paragraph" w:styleId="a7">
    <w:name w:val="List Paragraph"/>
    <w:basedOn w:val="a"/>
    <w:uiPriority w:val="99"/>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11">
    <w:name w:val="不明显强调1"/>
    <w:basedOn w:val="a0"/>
    <w:uiPriority w:val="19"/>
    <w:qFormat/>
    <w:rPr>
      <w:i/>
      <w:iCs/>
      <w:color w:val="404040" w:themeColor="text1" w:themeTint="BF"/>
    </w:rPr>
  </w:style>
  <w:style w:type="character" w:customStyle="1" w:styleId="30">
    <w:name w:val="标题 3 字符"/>
    <w:basedOn w:val="a0"/>
    <w:link w:val="3"/>
    <w:uiPriority w:val="9"/>
    <w:rPr>
      <w:b/>
      <w:bCs/>
      <w:sz w:val="32"/>
      <w:szCs w:val="32"/>
    </w:rPr>
  </w:style>
  <w:style w:type="character" w:customStyle="1" w:styleId="12">
    <w:name w:val="明显强调1"/>
    <w:basedOn w:val="a0"/>
    <w:uiPriority w:val="21"/>
    <w:qFormat/>
    <w:rPr>
      <w:i/>
      <w:iCs/>
      <w:color w:val="4472C4" w:themeColor="accent1"/>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
    <w:name w:val="TOC Heading"/>
    <w:basedOn w:val="1"/>
    <w:next w:val="a"/>
    <w:uiPriority w:val="39"/>
    <w:unhideWhenUsed/>
    <w:qFormat/>
    <w:rsid w:val="00F528A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3">
    <w:name w:val="toc 3"/>
    <w:basedOn w:val="a"/>
    <w:next w:val="a"/>
    <w:autoRedefine/>
    <w:uiPriority w:val="39"/>
    <w:unhideWhenUsed/>
    <w:rsid w:val="00A2461C"/>
    <w:pPr>
      <w:widowControl/>
      <w:spacing w:after="100" w:line="259" w:lineRule="auto"/>
      <w:ind w:left="440"/>
      <w:jc w:val="left"/>
    </w:pPr>
    <w:rPr>
      <w:rFonts w:cs="Times New Roman"/>
      <w:kern w:val="0"/>
      <w:sz w:val="22"/>
      <w:szCs w:val="22"/>
    </w:rPr>
  </w:style>
  <w:style w:type="paragraph" w:styleId="a8">
    <w:name w:val="header"/>
    <w:basedOn w:val="a"/>
    <w:link w:val="a9"/>
    <w:uiPriority w:val="99"/>
    <w:unhideWhenUsed/>
    <w:rsid w:val="00C432E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C432ED"/>
    <w:rPr>
      <w:rFonts w:asciiTheme="minorHAnsi" w:eastAsiaTheme="minorEastAsia" w:hAnsiTheme="minorHAnsi" w:cstheme="minorBidi"/>
      <w:kern w:val="2"/>
      <w:sz w:val="18"/>
      <w:szCs w:val="18"/>
    </w:rPr>
  </w:style>
  <w:style w:type="paragraph" w:styleId="aa">
    <w:name w:val="footer"/>
    <w:basedOn w:val="a"/>
    <w:link w:val="ab"/>
    <w:uiPriority w:val="99"/>
    <w:unhideWhenUsed/>
    <w:rsid w:val="00C432ED"/>
    <w:pPr>
      <w:tabs>
        <w:tab w:val="center" w:pos="4153"/>
        <w:tab w:val="right" w:pos="8306"/>
      </w:tabs>
      <w:snapToGrid w:val="0"/>
      <w:jc w:val="left"/>
    </w:pPr>
    <w:rPr>
      <w:sz w:val="18"/>
      <w:szCs w:val="18"/>
    </w:rPr>
  </w:style>
  <w:style w:type="character" w:customStyle="1" w:styleId="ab">
    <w:name w:val="页脚 字符"/>
    <w:basedOn w:val="a0"/>
    <w:link w:val="aa"/>
    <w:uiPriority w:val="99"/>
    <w:rsid w:val="00C432ED"/>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90896">
      <w:bodyDiv w:val="1"/>
      <w:marLeft w:val="0"/>
      <w:marRight w:val="0"/>
      <w:marTop w:val="0"/>
      <w:marBottom w:val="0"/>
      <w:divBdr>
        <w:top w:val="none" w:sz="0" w:space="0" w:color="auto"/>
        <w:left w:val="none" w:sz="0" w:space="0" w:color="auto"/>
        <w:bottom w:val="none" w:sz="0" w:space="0" w:color="auto"/>
        <w:right w:val="none" w:sz="0" w:space="0" w:color="auto"/>
      </w:divBdr>
    </w:div>
    <w:div w:id="385959430">
      <w:bodyDiv w:val="1"/>
      <w:marLeft w:val="0"/>
      <w:marRight w:val="0"/>
      <w:marTop w:val="0"/>
      <w:marBottom w:val="0"/>
      <w:divBdr>
        <w:top w:val="none" w:sz="0" w:space="0" w:color="auto"/>
        <w:left w:val="none" w:sz="0" w:space="0" w:color="auto"/>
        <w:bottom w:val="none" w:sz="0" w:space="0" w:color="auto"/>
        <w:right w:val="none" w:sz="0" w:space="0" w:color="auto"/>
      </w:divBdr>
    </w:div>
    <w:div w:id="391781304">
      <w:bodyDiv w:val="1"/>
      <w:marLeft w:val="0"/>
      <w:marRight w:val="0"/>
      <w:marTop w:val="0"/>
      <w:marBottom w:val="0"/>
      <w:divBdr>
        <w:top w:val="none" w:sz="0" w:space="0" w:color="auto"/>
        <w:left w:val="none" w:sz="0" w:space="0" w:color="auto"/>
        <w:bottom w:val="none" w:sz="0" w:space="0" w:color="auto"/>
        <w:right w:val="none" w:sz="0" w:space="0" w:color="auto"/>
      </w:divBdr>
    </w:div>
    <w:div w:id="501624181">
      <w:bodyDiv w:val="1"/>
      <w:marLeft w:val="0"/>
      <w:marRight w:val="0"/>
      <w:marTop w:val="0"/>
      <w:marBottom w:val="0"/>
      <w:divBdr>
        <w:top w:val="none" w:sz="0" w:space="0" w:color="auto"/>
        <w:left w:val="none" w:sz="0" w:space="0" w:color="auto"/>
        <w:bottom w:val="none" w:sz="0" w:space="0" w:color="auto"/>
        <w:right w:val="none" w:sz="0" w:space="0" w:color="auto"/>
      </w:divBdr>
    </w:div>
    <w:div w:id="502627229">
      <w:bodyDiv w:val="1"/>
      <w:marLeft w:val="0"/>
      <w:marRight w:val="0"/>
      <w:marTop w:val="0"/>
      <w:marBottom w:val="0"/>
      <w:divBdr>
        <w:top w:val="none" w:sz="0" w:space="0" w:color="auto"/>
        <w:left w:val="none" w:sz="0" w:space="0" w:color="auto"/>
        <w:bottom w:val="none" w:sz="0" w:space="0" w:color="auto"/>
        <w:right w:val="none" w:sz="0" w:space="0" w:color="auto"/>
      </w:divBdr>
    </w:div>
    <w:div w:id="605427885">
      <w:bodyDiv w:val="1"/>
      <w:marLeft w:val="0"/>
      <w:marRight w:val="0"/>
      <w:marTop w:val="0"/>
      <w:marBottom w:val="0"/>
      <w:divBdr>
        <w:top w:val="none" w:sz="0" w:space="0" w:color="auto"/>
        <w:left w:val="none" w:sz="0" w:space="0" w:color="auto"/>
        <w:bottom w:val="none" w:sz="0" w:space="0" w:color="auto"/>
        <w:right w:val="none" w:sz="0" w:space="0" w:color="auto"/>
      </w:divBdr>
    </w:div>
    <w:div w:id="839388173">
      <w:bodyDiv w:val="1"/>
      <w:marLeft w:val="0"/>
      <w:marRight w:val="0"/>
      <w:marTop w:val="0"/>
      <w:marBottom w:val="0"/>
      <w:divBdr>
        <w:top w:val="none" w:sz="0" w:space="0" w:color="auto"/>
        <w:left w:val="none" w:sz="0" w:space="0" w:color="auto"/>
        <w:bottom w:val="none" w:sz="0" w:space="0" w:color="auto"/>
        <w:right w:val="none" w:sz="0" w:space="0" w:color="auto"/>
      </w:divBdr>
    </w:div>
    <w:div w:id="904265962">
      <w:bodyDiv w:val="1"/>
      <w:marLeft w:val="0"/>
      <w:marRight w:val="0"/>
      <w:marTop w:val="0"/>
      <w:marBottom w:val="0"/>
      <w:divBdr>
        <w:top w:val="none" w:sz="0" w:space="0" w:color="auto"/>
        <w:left w:val="none" w:sz="0" w:space="0" w:color="auto"/>
        <w:bottom w:val="none" w:sz="0" w:space="0" w:color="auto"/>
        <w:right w:val="none" w:sz="0" w:space="0" w:color="auto"/>
      </w:divBdr>
    </w:div>
    <w:div w:id="1017653980">
      <w:bodyDiv w:val="1"/>
      <w:marLeft w:val="0"/>
      <w:marRight w:val="0"/>
      <w:marTop w:val="0"/>
      <w:marBottom w:val="0"/>
      <w:divBdr>
        <w:top w:val="none" w:sz="0" w:space="0" w:color="auto"/>
        <w:left w:val="none" w:sz="0" w:space="0" w:color="auto"/>
        <w:bottom w:val="none" w:sz="0" w:space="0" w:color="auto"/>
        <w:right w:val="none" w:sz="0" w:space="0" w:color="auto"/>
      </w:divBdr>
    </w:div>
    <w:div w:id="1052460182">
      <w:bodyDiv w:val="1"/>
      <w:marLeft w:val="0"/>
      <w:marRight w:val="0"/>
      <w:marTop w:val="0"/>
      <w:marBottom w:val="0"/>
      <w:divBdr>
        <w:top w:val="none" w:sz="0" w:space="0" w:color="auto"/>
        <w:left w:val="none" w:sz="0" w:space="0" w:color="auto"/>
        <w:bottom w:val="none" w:sz="0" w:space="0" w:color="auto"/>
        <w:right w:val="none" w:sz="0" w:space="0" w:color="auto"/>
      </w:divBdr>
    </w:div>
    <w:div w:id="1299190756">
      <w:bodyDiv w:val="1"/>
      <w:marLeft w:val="0"/>
      <w:marRight w:val="0"/>
      <w:marTop w:val="0"/>
      <w:marBottom w:val="0"/>
      <w:divBdr>
        <w:top w:val="none" w:sz="0" w:space="0" w:color="auto"/>
        <w:left w:val="none" w:sz="0" w:space="0" w:color="auto"/>
        <w:bottom w:val="none" w:sz="0" w:space="0" w:color="auto"/>
        <w:right w:val="none" w:sz="0" w:space="0" w:color="auto"/>
      </w:divBdr>
    </w:div>
    <w:div w:id="1307972962">
      <w:bodyDiv w:val="1"/>
      <w:marLeft w:val="0"/>
      <w:marRight w:val="0"/>
      <w:marTop w:val="0"/>
      <w:marBottom w:val="0"/>
      <w:divBdr>
        <w:top w:val="none" w:sz="0" w:space="0" w:color="auto"/>
        <w:left w:val="none" w:sz="0" w:space="0" w:color="auto"/>
        <w:bottom w:val="none" w:sz="0" w:space="0" w:color="auto"/>
        <w:right w:val="none" w:sz="0" w:space="0" w:color="auto"/>
      </w:divBdr>
    </w:div>
    <w:div w:id="1432823889">
      <w:bodyDiv w:val="1"/>
      <w:marLeft w:val="0"/>
      <w:marRight w:val="0"/>
      <w:marTop w:val="0"/>
      <w:marBottom w:val="0"/>
      <w:divBdr>
        <w:top w:val="none" w:sz="0" w:space="0" w:color="auto"/>
        <w:left w:val="none" w:sz="0" w:space="0" w:color="auto"/>
        <w:bottom w:val="none" w:sz="0" w:space="0" w:color="auto"/>
        <w:right w:val="none" w:sz="0" w:space="0" w:color="auto"/>
      </w:divBdr>
    </w:div>
    <w:div w:id="1698189895">
      <w:bodyDiv w:val="1"/>
      <w:marLeft w:val="0"/>
      <w:marRight w:val="0"/>
      <w:marTop w:val="0"/>
      <w:marBottom w:val="0"/>
      <w:divBdr>
        <w:top w:val="none" w:sz="0" w:space="0" w:color="auto"/>
        <w:left w:val="none" w:sz="0" w:space="0" w:color="auto"/>
        <w:bottom w:val="none" w:sz="0" w:space="0" w:color="auto"/>
        <w:right w:val="none" w:sz="0" w:space="0" w:color="auto"/>
      </w:divBdr>
    </w:div>
    <w:div w:id="1904101377">
      <w:bodyDiv w:val="1"/>
      <w:marLeft w:val="0"/>
      <w:marRight w:val="0"/>
      <w:marTop w:val="0"/>
      <w:marBottom w:val="0"/>
      <w:divBdr>
        <w:top w:val="none" w:sz="0" w:space="0" w:color="auto"/>
        <w:left w:val="none" w:sz="0" w:space="0" w:color="auto"/>
        <w:bottom w:val="none" w:sz="0" w:space="0" w:color="auto"/>
        <w:right w:val="none" w:sz="0" w:space="0" w:color="auto"/>
      </w:divBdr>
    </w:div>
    <w:div w:id="1973443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0A8FC9B-454F-4113-9FEE-B7B286E64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451</Words>
  <Characters>2574</Characters>
  <Application>Microsoft Office Word</Application>
  <DocSecurity>0</DocSecurity>
  <Lines>21</Lines>
  <Paragraphs>6</Paragraphs>
  <ScaleCrop>false</ScaleCrop>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stone</dc:creator>
  <cp:lastModifiedBy>stone</cp:lastModifiedBy>
  <cp:revision>6</cp:revision>
  <dcterms:created xsi:type="dcterms:W3CDTF">2021-06-09T07:31:00Z</dcterms:created>
  <dcterms:modified xsi:type="dcterms:W3CDTF">2021-06-09T08:46:00Z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E8E67E0800A749DC81EDB788E40E2D86</vt:lpwstr>
  </property>
</Properties>
</file>