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1DF" w:rsidRDefault="00E341DF" w:rsidP="00E341DF">
      <w:pPr>
        <w:rPr>
          <w:rFonts w:hint="eastAsia"/>
        </w:rPr>
      </w:pPr>
      <w:r>
        <w:rPr>
          <w:rFonts w:hint="eastAsia"/>
        </w:rPr>
        <w:t>SelectBaseMapper</w:t>
      </w:r>
      <w:r>
        <w:rPr>
          <w:rFonts w:hint="eastAsia"/>
        </w:rPr>
        <w:t>与</w:t>
      </w:r>
      <w:r>
        <w:rPr>
          <w:rFonts w:hint="eastAsia"/>
        </w:rPr>
        <w:t>UpdateBaseMapper</w:t>
      </w:r>
      <w:r>
        <w:rPr>
          <w:rFonts w:hint="eastAsia"/>
        </w:rPr>
        <w:t>的变化。</w:t>
      </w:r>
    </w:p>
    <w:p w:rsidR="00E341DF" w:rsidRDefault="00E341DF" w:rsidP="00E341DF"/>
    <w:p w:rsidR="00E341DF" w:rsidRDefault="00E341DF" w:rsidP="00E341DF">
      <w:r>
        <w:t>@RegisterMapper</w:t>
      </w:r>
    </w:p>
    <w:p w:rsidR="00E341DF" w:rsidRDefault="00E341DF" w:rsidP="00E341DF">
      <w:r>
        <w:t>public interface SelectBaseMapper&lt;T&gt; {</w:t>
      </w:r>
    </w:p>
    <w:p w:rsidR="00E341DF" w:rsidRDefault="00E341DF" w:rsidP="00E341DF">
      <w:r>
        <w:tab/>
      </w:r>
    </w:p>
    <w:p w:rsidR="00E341DF" w:rsidRDefault="00E341DF" w:rsidP="00E341DF">
      <w:r>
        <w:tab/>
        <w:t>@SelectProvider(type=MySelectProvider.class,method = "dynamicSQL")</w:t>
      </w:r>
    </w:p>
    <w:p w:rsidR="00E341DF" w:rsidRDefault="00E341DF" w:rsidP="00E341DF">
      <w:r>
        <w:tab/>
        <w:t>List&lt;T&gt; selectPage(BaseExample baseExample);</w:t>
      </w:r>
    </w:p>
    <w:p w:rsidR="00E341DF" w:rsidRDefault="00E341DF" w:rsidP="00E341DF">
      <w:r>
        <w:t>}</w:t>
      </w:r>
    </w:p>
    <w:p w:rsidR="00E341DF" w:rsidRDefault="00E341DF" w:rsidP="00E341DF">
      <w:pPr>
        <w:rPr>
          <w:rFonts w:hint="eastAsia"/>
        </w:rPr>
      </w:pPr>
      <w:r>
        <w:rPr>
          <w:rFonts w:hint="eastAsia"/>
        </w:rPr>
        <w:t>这里</w:t>
      </w:r>
      <w:r>
        <w:rPr>
          <w:rFonts w:hint="eastAsia"/>
        </w:rPr>
        <w:t>SelectBaseMapper</w:t>
      </w:r>
      <w:r>
        <w:rPr>
          <w:rFonts w:hint="eastAsia"/>
        </w:rPr>
        <w:t>的变化最主要的就是能直接返回对象。</w:t>
      </w:r>
    </w:p>
    <w:p w:rsidR="00E341DF" w:rsidRDefault="00E341DF" w:rsidP="00E341DF"/>
    <w:p w:rsidR="00E341DF" w:rsidRDefault="00E341DF" w:rsidP="00E341DF">
      <w:r>
        <w:t>@RegisterMapper</w:t>
      </w:r>
    </w:p>
    <w:p w:rsidR="00E341DF" w:rsidRDefault="00E341DF" w:rsidP="00E341DF">
      <w:r>
        <w:t>public interface UpdateBaseMapper {</w:t>
      </w:r>
    </w:p>
    <w:p w:rsidR="00E341DF" w:rsidRDefault="00E341DF" w:rsidP="00E341DF">
      <w:r>
        <w:tab/>
      </w:r>
    </w:p>
    <w:p w:rsidR="00E341DF" w:rsidRDefault="00E341DF" w:rsidP="00E341DF">
      <w:r>
        <w:tab/>
        <w:t>@UpdateProvider(type=MyUpdateProvider.class,method="dynamicSQL")</w:t>
      </w:r>
    </w:p>
    <w:p w:rsidR="00E341DF" w:rsidRDefault="00E341DF" w:rsidP="00E341DF">
      <w:r>
        <w:tab/>
        <w:t>public int updateObject( UpdateBaseExample baseExample);</w:t>
      </w:r>
    </w:p>
    <w:p w:rsidR="00E341DF" w:rsidRDefault="00E341DF" w:rsidP="00E341DF">
      <w:r>
        <w:t>}</w:t>
      </w:r>
    </w:p>
    <w:p w:rsidR="00E341DF" w:rsidRPr="00E341DF" w:rsidRDefault="00E341DF" w:rsidP="00E341DF">
      <w:pPr>
        <w:rPr>
          <w:rFonts w:hint="eastAsia"/>
          <w:color w:val="FF0000"/>
        </w:rPr>
      </w:pPr>
      <w:r w:rsidRPr="00E341DF">
        <w:rPr>
          <w:rFonts w:hint="eastAsia"/>
          <w:color w:val="FF0000"/>
        </w:rPr>
        <w:t>以上两个类中我们用到了</w:t>
      </w:r>
      <w:r w:rsidRPr="00E341DF">
        <w:rPr>
          <w:rFonts w:hint="eastAsia"/>
          <w:color w:val="FF0000"/>
        </w:rPr>
        <w:t>3</w:t>
      </w:r>
      <w:r w:rsidRPr="00E341DF">
        <w:rPr>
          <w:rFonts w:hint="eastAsia"/>
          <w:color w:val="FF0000"/>
        </w:rPr>
        <w:t>个注解，分别是</w:t>
      </w:r>
      <w:r w:rsidRPr="00E341DF">
        <w:rPr>
          <w:rFonts w:hint="eastAsia"/>
          <w:color w:val="FF0000"/>
        </w:rPr>
        <w:t>@RegisterMapper</w:t>
      </w:r>
      <w:r w:rsidRPr="00E341DF">
        <w:rPr>
          <w:rFonts w:hint="eastAsia"/>
          <w:color w:val="FF0000"/>
        </w:rPr>
        <w:t>，</w:t>
      </w:r>
      <w:r w:rsidRPr="00E341DF">
        <w:rPr>
          <w:rFonts w:hint="eastAsia"/>
          <w:color w:val="FF0000"/>
        </w:rPr>
        <w:t>@SelectProvider</w:t>
      </w:r>
      <w:r w:rsidRPr="00E341DF">
        <w:rPr>
          <w:rFonts w:hint="eastAsia"/>
          <w:color w:val="FF0000"/>
        </w:rPr>
        <w:t>，</w:t>
      </w:r>
      <w:r w:rsidRPr="00E341DF">
        <w:rPr>
          <w:rFonts w:hint="eastAsia"/>
          <w:color w:val="FF0000"/>
        </w:rPr>
        <w:t>@UpdateProvider</w:t>
      </w:r>
      <w:r w:rsidRPr="00E341DF">
        <w:rPr>
          <w:rFonts w:hint="eastAsia"/>
          <w:color w:val="FF0000"/>
        </w:rPr>
        <w:t>。</w:t>
      </w:r>
    </w:p>
    <w:p w:rsidR="00E341DF" w:rsidRPr="00E341DF" w:rsidRDefault="00E341DF" w:rsidP="00E341DF">
      <w:pPr>
        <w:rPr>
          <w:color w:val="FF0000"/>
        </w:rPr>
      </w:pPr>
    </w:p>
    <w:p w:rsidR="00E341DF" w:rsidRPr="00E341DF" w:rsidRDefault="00E341DF" w:rsidP="00E341DF">
      <w:pPr>
        <w:rPr>
          <w:rFonts w:hint="eastAsia"/>
          <w:color w:val="FF0000"/>
        </w:rPr>
      </w:pPr>
      <w:r w:rsidRPr="00E341DF">
        <w:rPr>
          <w:rFonts w:hint="eastAsia"/>
          <w:color w:val="FF0000"/>
        </w:rPr>
        <w:t>@RegisterMapper</w:t>
      </w:r>
      <w:r w:rsidRPr="00E341DF">
        <w:rPr>
          <w:rFonts w:hint="eastAsia"/>
          <w:color w:val="FF0000"/>
        </w:rPr>
        <w:t>：</w:t>
      </w:r>
    </w:p>
    <w:p w:rsidR="00E341DF" w:rsidRPr="00E341DF" w:rsidRDefault="00E341DF" w:rsidP="00E341DF">
      <w:pPr>
        <w:rPr>
          <w:rFonts w:hint="eastAsia"/>
          <w:color w:val="FF0000"/>
        </w:rPr>
      </w:pPr>
      <w:r w:rsidRPr="00E341DF">
        <w:rPr>
          <w:rFonts w:hint="eastAsia"/>
          <w:color w:val="FF0000"/>
        </w:rPr>
        <w:t xml:space="preserve">    </w:t>
      </w:r>
      <w:r w:rsidRPr="00E341DF">
        <w:rPr>
          <w:rFonts w:hint="eastAsia"/>
          <w:color w:val="FF0000"/>
        </w:rPr>
        <w:t>这个注解由</w:t>
      </w:r>
      <w:r w:rsidRPr="00E341DF">
        <w:rPr>
          <w:rFonts w:hint="eastAsia"/>
          <w:color w:val="FF0000"/>
        </w:rPr>
        <w:t>tk.mybatis:mapper</w:t>
      </w:r>
      <w:r w:rsidRPr="00E341DF">
        <w:rPr>
          <w:rFonts w:hint="eastAsia"/>
          <w:color w:val="FF0000"/>
        </w:rPr>
        <w:t>提供，主要作用是将此</w:t>
      </w:r>
      <w:r w:rsidRPr="00E341DF">
        <w:rPr>
          <w:rFonts w:hint="eastAsia"/>
          <w:color w:val="FF0000"/>
        </w:rPr>
        <w:t>Mapper</w:t>
      </w:r>
      <w:r w:rsidRPr="00E341DF">
        <w:rPr>
          <w:rFonts w:hint="eastAsia"/>
          <w:color w:val="FF0000"/>
        </w:rPr>
        <w:t>接口注册到通用</w:t>
      </w:r>
      <w:r w:rsidRPr="00E341DF">
        <w:rPr>
          <w:rFonts w:hint="eastAsia"/>
          <w:color w:val="FF0000"/>
        </w:rPr>
        <w:t>Mapper</w:t>
      </w:r>
      <w:r w:rsidRPr="00E341DF">
        <w:rPr>
          <w:rFonts w:hint="eastAsia"/>
          <w:color w:val="FF0000"/>
        </w:rPr>
        <w:t>中。使用这个注解时有一个要求，就是不能被</w:t>
      </w:r>
      <w:r w:rsidRPr="00E341DF">
        <w:rPr>
          <w:rFonts w:hint="eastAsia"/>
          <w:color w:val="FF0000"/>
        </w:rPr>
        <w:t>mybatis</w:t>
      </w:r>
      <w:r w:rsidRPr="00E341DF">
        <w:rPr>
          <w:rFonts w:hint="eastAsia"/>
          <w:color w:val="FF0000"/>
        </w:rPr>
        <w:t>扫描</w:t>
      </w:r>
      <w:r w:rsidRPr="00E341DF">
        <w:rPr>
          <w:rFonts w:hint="eastAsia"/>
          <w:color w:val="FF0000"/>
        </w:rPr>
        <w:t>Mapper</w:t>
      </w:r>
      <w:r w:rsidRPr="00E341DF">
        <w:rPr>
          <w:rFonts w:hint="eastAsia"/>
          <w:color w:val="FF0000"/>
        </w:rPr>
        <w:t>接口时扫描到，而我们作为一个单独的项目正好符合这一点。</w:t>
      </w:r>
    </w:p>
    <w:p w:rsidR="00E341DF" w:rsidRPr="00E341DF" w:rsidRDefault="00E341DF" w:rsidP="00E341DF">
      <w:pPr>
        <w:rPr>
          <w:color w:val="FF0000"/>
        </w:rPr>
      </w:pPr>
    </w:p>
    <w:p w:rsidR="00E341DF" w:rsidRPr="00E341DF" w:rsidRDefault="00E341DF" w:rsidP="00E341DF">
      <w:pPr>
        <w:rPr>
          <w:color w:val="FF0000"/>
        </w:rPr>
      </w:pPr>
      <w:r w:rsidRPr="00E341DF">
        <w:rPr>
          <w:color w:val="FF0000"/>
        </w:rPr>
        <w:t>@SelectProvider</w:t>
      </w:r>
    </w:p>
    <w:p w:rsidR="00E341DF" w:rsidRPr="00E341DF" w:rsidRDefault="00E341DF" w:rsidP="00E341DF">
      <w:pPr>
        <w:rPr>
          <w:rFonts w:hint="eastAsia"/>
          <w:color w:val="FF0000"/>
        </w:rPr>
      </w:pPr>
      <w:r w:rsidRPr="00E341DF">
        <w:rPr>
          <w:rFonts w:hint="eastAsia"/>
          <w:color w:val="FF0000"/>
        </w:rPr>
        <w:t xml:space="preserve">    </w:t>
      </w:r>
      <w:r w:rsidRPr="00E341DF">
        <w:rPr>
          <w:rFonts w:hint="eastAsia"/>
          <w:color w:val="FF0000"/>
        </w:rPr>
        <w:t>这个注解由</w:t>
      </w:r>
      <w:r w:rsidRPr="00E341DF">
        <w:rPr>
          <w:rFonts w:hint="eastAsia"/>
          <w:color w:val="FF0000"/>
        </w:rPr>
        <w:t>mybatis</w:t>
      </w:r>
      <w:r w:rsidRPr="00E341DF">
        <w:rPr>
          <w:rFonts w:hint="eastAsia"/>
          <w:color w:val="FF0000"/>
        </w:rPr>
        <w:t>为我们提供，主要作用是表明被注解的方法的内容提供者。而</w:t>
      </w:r>
      <w:r w:rsidRPr="00E341DF">
        <w:rPr>
          <w:rFonts w:hint="eastAsia"/>
          <w:color w:val="FF0000"/>
        </w:rPr>
        <w:t>method</w:t>
      </w:r>
      <w:r w:rsidRPr="00E341DF">
        <w:rPr>
          <w:rFonts w:hint="eastAsia"/>
          <w:color w:val="FF0000"/>
        </w:rPr>
        <w:t>的意思是执行提供者时的方法。这里我们的方法为</w:t>
      </w:r>
      <w:r w:rsidRPr="00E341DF">
        <w:rPr>
          <w:rFonts w:hint="eastAsia"/>
          <w:color w:val="FF0000"/>
        </w:rPr>
        <w:t>dynamicSQL</w:t>
      </w:r>
      <w:r w:rsidRPr="00E341DF">
        <w:rPr>
          <w:rFonts w:hint="eastAsia"/>
          <w:color w:val="FF0000"/>
        </w:rPr>
        <w:t>。这个方法是</w:t>
      </w:r>
      <w:r w:rsidRPr="00E341DF">
        <w:rPr>
          <w:rFonts w:hint="eastAsia"/>
          <w:color w:val="FF0000"/>
        </w:rPr>
        <w:t>MapperTemplate</w:t>
      </w:r>
      <w:r w:rsidRPr="00E341DF">
        <w:rPr>
          <w:rFonts w:hint="eastAsia"/>
          <w:color w:val="FF0000"/>
        </w:rPr>
        <w:t>为我们提供的一个方法。该方法仅仅用来初始化</w:t>
      </w:r>
      <w:r w:rsidRPr="00E341DF">
        <w:rPr>
          <w:rFonts w:hint="eastAsia"/>
          <w:color w:val="FF0000"/>
        </w:rPr>
        <w:t>ProviderSqlSource(</w:t>
      </w:r>
      <w:r w:rsidRPr="00E341DF">
        <w:rPr>
          <w:rFonts w:hint="eastAsia"/>
          <w:color w:val="FF0000"/>
        </w:rPr>
        <w:t>而</w:t>
      </w:r>
      <w:r w:rsidRPr="00E341DF">
        <w:rPr>
          <w:rFonts w:hint="eastAsia"/>
          <w:color w:val="FF0000"/>
        </w:rPr>
        <w:t>ProviderSqlSource</w:t>
      </w:r>
      <w:r w:rsidRPr="00E341DF">
        <w:rPr>
          <w:rFonts w:hint="eastAsia"/>
          <w:color w:val="FF0000"/>
        </w:rPr>
        <w:t>的作用是执行</w:t>
      </w:r>
      <w:r w:rsidRPr="00E341DF">
        <w:rPr>
          <w:rFonts w:hint="eastAsia"/>
          <w:color w:val="FF0000"/>
        </w:rPr>
        <w:t>@SelectProvider</w:t>
      </w:r>
      <w:r w:rsidRPr="00E341DF">
        <w:rPr>
          <w:rFonts w:hint="eastAsia"/>
          <w:color w:val="FF0000"/>
        </w:rPr>
        <w:t>注解中</w:t>
      </w:r>
      <w:r w:rsidRPr="00E341DF">
        <w:rPr>
          <w:rFonts w:hint="eastAsia"/>
          <w:color w:val="FF0000"/>
        </w:rPr>
        <w:t>type</w:t>
      </w:r>
      <w:r w:rsidRPr="00E341DF">
        <w:rPr>
          <w:rFonts w:hint="eastAsia"/>
          <w:color w:val="FF0000"/>
        </w:rPr>
        <w:t>对应的类型中的被该注解修饰的方法。拿上面的</w:t>
      </w:r>
      <w:r w:rsidRPr="00E341DF">
        <w:rPr>
          <w:rFonts w:hint="eastAsia"/>
          <w:color w:val="FF0000"/>
        </w:rPr>
        <w:t>SelectBaseMapper</w:t>
      </w:r>
      <w:r w:rsidRPr="00E341DF">
        <w:rPr>
          <w:rFonts w:hint="eastAsia"/>
          <w:color w:val="FF0000"/>
        </w:rPr>
        <w:t>来举例，就是执行</w:t>
      </w:r>
      <w:r w:rsidRPr="00E341DF">
        <w:rPr>
          <w:rFonts w:hint="eastAsia"/>
          <w:color w:val="FF0000"/>
        </w:rPr>
        <w:t>MySelectProvider</w:t>
      </w:r>
      <w:r w:rsidRPr="00E341DF">
        <w:rPr>
          <w:rFonts w:hint="eastAsia"/>
          <w:color w:val="FF0000"/>
        </w:rPr>
        <w:t>类中的</w:t>
      </w:r>
      <w:r w:rsidRPr="00E341DF">
        <w:rPr>
          <w:rFonts w:hint="eastAsia"/>
          <w:color w:val="FF0000"/>
        </w:rPr>
        <w:t>selectPage</w:t>
      </w:r>
      <w:r w:rsidRPr="00E341DF">
        <w:rPr>
          <w:rFonts w:hint="eastAsia"/>
          <w:color w:val="FF0000"/>
        </w:rPr>
        <w:t>方法这里只要求方法名相同即可</w:t>
      </w:r>
      <w:r w:rsidRPr="00E341DF">
        <w:rPr>
          <w:rFonts w:hint="eastAsia"/>
          <w:color w:val="FF0000"/>
        </w:rPr>
        <w:t>)</w:t>
      </w:r>
      <w:r w:rsidRPr="00E341DF">
        <w:rPr>
          <w:rFonts w:hint="eastAsia"/>
          <w:color w:val="FF0000"/>
        </w:rPr>
        <w:t>。</w:t>
      </w:r>
    </w:p>
    <w:p w:rsidR="00E341DF" w:rsidRPr="00E341DF" w:rsidRDefault="00E341DF" w:rsidP="00E341DF">
      <w:pPr>
        <w:rPr>
          <w:color w:val="FF0000"/>
        </w:rPr>
      </w:pPr>
    </w:p>
    <w:p w:rsidR="00E341DF" w:rsidRPr="00E341DF" w:rsidRDefault="00E341DF" w:rsidP="00E341DF">
      <w:pPr>
        <w:rPr>
          <w:color w:val="FF0000"/>
        </w:rPr>
      </w:pPr>
      <w:r w:rsidRPr="00E341DF">
        <w:rPr>
          <w:color w:val="FF0000"/>
        </w:rPr>
        <w:t>@UpdateProvider</w:t>
      </w:r>
    </w:p>
    <w:p w:rsidR="00E341DF" w:rsidRPr="00E341DF" w:rsidRDefault="00E341DF" w:rsidP="00E341DF">
      <w:pPr>
        <w:rPr>
          <w:rFonts w:hint="eastAsia"/>
          <w:color w:val="FF0000"/>
        </w:rPr>
      </w:pPr>
      <w:r w:rsidRPr="00E341DF">
        <w:rPr>
          <w:rFonts w:hint="eastAsia"/>
          <w:color w:val="FF0000"/>
        </w:rPr>
        <w:t>    </w:t>
      </w:r>
      <w:r w:rsidRPr="00E341DF">
        <w:rPr>
          <w:rFonts w:hint="eastAsia"/>
          <w:color w:val="FF0000"/>
        </w:rPr>
        <w:t>这个注解由</w:t>
      </w:r>
      <w:r w:rsidRPr="00E341DF">
        <w:rPr>
          <w:rFonts w:hint="eastAsia"/>
          <w:color w:val="FF0000"/>
        </w:rPr>
        <w:t>mybatis</w:t>
      </w:r>
      <w:r w:rsidRPr="00E341DF">
        <w:rPr>
          <w:rFonts w:hint="eastAsia"/>
          <w:color w:val="FF0000"/>
        </w:rPr>
        <w:t>为我们提供，主要作用同</w:t>
      </w:r>
      <w:r w:rsidRPr="00E341DF">
        <w:rPr>
          <w:rFonts w:hint="eastAsia"/>
          <w:color w:val="FF0000"/>
        </w:rPr>
        <w:t>@SelectProvider</w:t>
      </w:r>
      <w:r w:rsidRPr="00E341DF">
        <w:rPr>
          <w:rFonts w:hint="eastAsia"/>
          <w:color w:val="FF0000"/>
        </w:rPr>
        <w:t>。</w:t>
      </w:r>
    </w:p>
    <w:p w:rsidR="00E341DF" w:rsidRDefault="00E341DF" w:rsidP="00E341DF"/>
    <w:p w:rsidR="00E341DF" w:rsidRDefault="00E341DF" w:rsidP="00E341DF">
      <w:pPr>
        <w:rPr>
          <w:rFonts w:hint="eastAsia"/>
        </w:rPr>
      </w:pPr>
      <w:r>
        <w:rPr>
          <w:rFonts w:hint="eastAsia"/>
        </w:rPr>
        <w:t>四、</w:t>
      </w:r>
      <w:r>
        <w:rPr>
          <w:rFonts w:hint="eastAsia"/>
        </w:rPr>
        <w:t>XML</w:t>
      </w:r>
      <w:r>
        <w:rPr>
          <w:rFonts w:hint="eastAsia"/>
        </w:rPr>
        <w:t>如何消失？</w:t>
      </w:r>
    </w:p>
    <w:p w:rsidR="00E341DF" w:rsidRDefault="00E341DF" w:rsidP="00E341DF">
      <w:pPr>
        <w:rPr>
          <w:rFonts w:hint="eastAsia"/>
        </w:rPr>
      </w:pPr>
      <w:r>
        <w:rPr>
          <w:rFonts w:hint="eastAsia"/>
        </w:rPr>
        <w:t xml:space="preserve">   </w:t>
      </w:r>
      <w:r>
        <w:rPr>
          <w:rFonts w:hint="eastAsia"/>
        </w:rPr>
        <w:t>这里既是本章的重点了。其实</w:t>
      </w:r>
      <w:r>
        <w:rPr>
          <w:rFonts w:hint="eastAsia"/>
        </w:rPr>
        <w:t>XML</w:t>
      </w:r>
      <w:r>
        <w:rPr>
          <w:rFonts w:hint="eastAsia"/>
        </w:rPr>
        <w:t>并不是消失，只是不从</w:t>
      </w:r>
      <w:r>
        <w:rPr>
          <w:rFonts w:hint="eastAsia"/>
        </w:rPr>
        <w:t>xml</w:t>
      </w:r>
      <w:r>
        <w:rPr>
          <w:rFonts w:hint="eastAsia"/>
        </w:rPr>
        <w:t>文件中读取，转而变成动态生成了。这里查找和更新的原理相同，我主要拿查找来举例。动态生成的地方就是我们注解的</w:t>
      </w:r>
      <w:r>
        <w:rPr>
          <w:rFonts w:hint="eastAsia"/>
        </w:rPr>
        <w:t>@SelectProvider</w:t>
      </w:r>
      <w:r>
        <w:rPr>
          <w:rFonts w:hint="eastAsia"/>
        </w:rPr>
        <w:t>中</w:t>
      </w:r>
      <w:r>
        <w:rPr>
          <w:rFonts w:hint="eastAsia"/>
        </w:rPr>
        <w:t>type</w:t>
      </w:r>
      <w:r>
        <w:rPr>
          <w:rFonts w:hint="eastAsia"/>
        </w:rPr>
        <w:t>的类型中对应的被注解方法。即</w:t>
      </w:r>
      <w:r>
        <w:rPr>
          <w:rFonts w:hint="eastAsia"/>
        </w:rPr>
        <w:t>MySelectProvider</w:t>
      </w:r>
      <w:r>
        <w:rPr>
          <w:rFonts w:hint="eastAsia"/>
        </w:rPr>
        <w:t>中的</w:t>
      </w:r>
      <w:r>
        <w:rPr>
          <w:rFonts w:hint="eastAsia"/>
        </w:rPr>
        <w:t>selectPage</w:t>
      </w:r>
      <w:r>
        <w:rPr>
          <w:rFonts w:hint="eastAsia"/>
        </w:rPr>
        <w:t>方法。</w:t>
      </w:r>
    </w:p>
    <w:p w:rsidR="00E341DF" w:rsidRDefault="00E341DF" w:rsidP="00E341DF">
      <w:r>
        <w:t>public class MySelectProvider extends MapperTemplate{</w:t>
      </w:r>
    </w:p>
    <w:p w:rsidR="00E341DF" w:rsidRDefault="00E341DF" w:rsidP="00E341DF">
      <w:pPr>
        <w:rPr>
          <w:rFonts w:hint="eastAsia"/>
        </w:rPr>
      </w:pPr>
      <w:r>
        <w:rPr>
          <w:rFonts w:hint="eastAsia"/>
        </w:rPr>
        <w:tab/>
        <w:t>//</w:t>
      </w:r>
      <w:r>
        <w:rPr>
          <w:rFonts w:hint="eastAsia"/>
        </w:rPr>
        <w:t>此构造方法是父类</w:t>
      </w:r>
      <w:r>
        <w:rPr>
          <w:rFonts w:hint="eastAsia"/>
        </w:rPr>
        <w:t>MapperTemplate</w:t>
      </w:r>
      <w:r>
        <w:rPr>
          <w:rFonts w:hint="eastAsia"/>
        </w:rPr>
        <w:t>要求必须填写的</w:t>
      </w:r>
    </w:p>
    <w:p w:rsidR="00E341DF" w:rsidRDefault="00E341DF" w:rsidP="00E341DF">
      <w:r>
        <w:tab/>
        <w:t>public MySelectProvider(Class&lt;?&gt; mapperClass, MapperHelper mapperHelper) {</w:t>
      </w:r>
    </w:p>
    <w:p w:rsidR="00E341DF" w:rsidRDefault="00E341DF" w:rsidP="00E341DF">
      <w:r>
        <w:tab/>
      </w:r>
      <w:r>
        <w:tab/>
        <w:t>super(mapperClass, mapperHelper);</w:t>
      </w:r>
    </w:p>
    <w:p w:rsidR="00E341DF" w:rsidRDefault="00E341DF" w:rsidP="00E341DF">
      <w:r>
        <w:lastRenderedPageBreak/>
        <w:tab/>
        <w:t>}</w:t>
      </w:r>
    </w:p>
    <w:p w:rsidR="00E341DF" w:rsidRDefault="00E341DF" w:rsidP="00E341DF">
      <w:pPr>
        <w:rPr>
          <w:rFonts w:hint="eastAsia"/>
        </w:rPr>
      </w:pPr>
      <w:r>
        <w:rPr>
          <w:rFonts w:hint="eastAsia"/>
        </w:rPr>
        <w:t>    //</w:t>
      </w:r>
      <w:r>
        <w:rPr>
          <w:rFonts w:hint="eastAsia"/>
        </w:rPr>
        <w:t>传入</w:t>
      </w:r>
      <w:r>
        <w:rPr>
          <w:rFonts w:hint="eastAsia"/>
        </w:rPr>
        <w:t>MappedStatement</w:t>
      </w:r>
      <w:r>
        <w:rPr>
          <w:rFonts w:hint="eastAsia"/>
        </w:rPr>
        <w:t>，</w:t>
      </w:r>
      <w:r>
        <w:rPr>
          <w:rFonts w:hint="eastAsia"/>
        </w:rPr>
        <w:t>MappedStatement</w:t>
      </w:r>
      <w:r>
        <w:rPr>
          <w:rFonts w:hint="eastAsia"/>
        </w:rPr>
        <w:t>就相当于是我们</w:t>
      </w:r>
      <w:r>
        <w:rPr>
          <w:rFonts w:hint="eastAsia"/>
        </w:rPr>
        <w:t>XML</w:t>
      </w:r>
      <w:r>
        <w:rPr>
          <w:rFonts w:hint="eastAsia"/>
        </w:rPr>
        <w:t>中整个</w:t>
      </w:r>
      <w:r>
        <w:rPr>
          <w:rFonts w:hint="eastAsia"/>
        </w:rPr>
        <w:t>&lt;select&gt;&lt;/select&gt;</w:t>
      </w:r>
      <w:r>
        <w:rPr>
          <w:rFonts w:hint="eastAsia"/>
        </w:rPr>
        <w:t>语句的封装，包含了传入类型和返回类型等信息</w:t>
      </w:r>
    </w:p>
    <w:p w:rsidR="00E341DF" w:rsidRDefault="00E341DF" w:rsidP="00E341DF">
      <w:r>
        <w:rPr>
          <w:rFonts w:hint="eastAsia"/>
        </w:rPr>
        <w:t> </w:t>
      </w:r>
      <w:r>
        <w:t xml:space="preserve">public String selectPage(MappedStatement ms)  </w:t>
      </w:r>
    </w:p>
    <w:p w:rsidR="00E341DF" w:rsidRDefault="00E341DF" w:rsidP="00E341DF">
      <w:r>
        <w:t xml:space="preserve">      {  </w:t>
      </w:r>
    </w:p>
    <w:p w:rsidR="00E341DF" w:rsidRDefault="00E341DF" w:rsidP="00E341DF">
      <w:r>
        <w:t xml:space="preserve">    </w:t>
      </w:r>
      <w:r>
        <w:tab/>
        <w:t xml:space="preserve"> Class&lt;?&gt; entityClass = getEntityClass(ms);</w:t>
      </w:r>
    </w:p>
    <w:p w:rsidR="00E341DF" w:rsidRDefault="00E341DF" w:rsidP="00E341DF">
      <w:pPr>
        <w:rPr>
          <w:rFonts w:hint="eastAsia"/>
        </w:rPr>
      </w:pPr>
      <w:r>
        <w:rPr>
          <w:rFonts w:hint="eastAsia"/>
        </w:rPr>
        <w:t xml:space="preserve">         //</w:t>
      </w:r>
      <w:r>
        <w:rPr>
          <w:rFonts w:hint="eastAsia"/>
        </w:rPr>
        <w:t>修改返回值类型为实体类型</w:t>
      </w:r>
    </w:p>
    <w:p w:rsidR="00E341DF" w:rsidRDefault="00E341DF" w:rsidP="00E341DF">
      <w:r>
        <w:t xml:space="preserve">         setResultType(ms, entityClass);</w:t>
      </w:r>
    </w:p>
    <w:p w:rsidR="00E341DF" w:rsidRDefault="00E341DF" w:rsidP="00E341DF">
      <w:r>
        <w:t xml:space="preserve">         StringBuilder sql = new StringBuilder("SELECT ");</w:t>
      </w:r>
    </w:p>
    <w:p w:rsidR="00E341DF" w:rsidRDefault="00E341DF" w:rsidP="00E341DF">
      <w:pPr>
        <w:rPr>
          <w:rFonts w:hint="eastAsia"/>
        </w:rPr>
      </w:pPr>
      <w:r>
        <w:rPr>
          <w:rFonts w:hint="eastAsia"/>
        </w:rPr>
        <w:t xml:space="preserve">         sql.append(MyExampleSqlHelp.getColumn());// </w:t>
      </w:r>
      <w:r>
        <w:rPr>
          <w:rFonts w:hint="eastAsia"/>
        </w:rPr>
        <w:t>在</w:t>
      </w:r>
      <w:r>
        <w:rPr>
          <w:rFonts w:hint="eastAsia"/>
        </w:rPr>
        <w:t>sql</w:t>
      </w:r>
      <w:r>
        <w:rPr>
          <w:rFonts w:hint="eastAsia"/>
        </w:rPr>
        <w:t>中加上查找的字段</w:t>
      </w:r>
    </w:p>
    <w:p w:rsidR="00E341DF" w:rsidRDefault="00E341DF" w:rsidP="00E341DF">
      <w:pPr>
        <w:rPr>
          <w:rFonts w:hint="eastAsia"/>
        </w:rPr>
      </w:pPr>
      <w:r>
        <w:rPr>
          <w:rFonts w:hint="eastAsia"/>
        </w:rPr>
        <w:t xml:space="preserve">         sql.append(MyExampleSqlHelp.isUseAlias()); //</w:t>
      </w:r>
      <w:r>
        <w:rPr>
          <w:rFonts w:hint="eastAsia"/>
        </w:rPr>
        <w:t>是否使用别名，，如果使用了则在</w:t>
      </w:r>
      <w:r>
        <w:rPr>
          <w:rFonts w:hint="eastAsia"/>
        </w:rPr>
        <w:t>sql</w:t>
      </w:r>
      <w:r>
        <w:rPr>
          <w:rFonts w:hint="eastAsia"/>
        </w:rPr>
        <w:t>中加上</w:t>
      </w:r>
    </w:p>
    <w:p w:rsidR="00E341DF" w:rsidRDefault="00E341DF" w:rsidP="00E341DF">
      <w:pPr>
        <w:rPr>
          <w:rFonts w:hint="eastAsia"/>
        </w:rPr>
      </w:pPr>
      <w:r>
        <w:rPr>
          <w:rFonts w:hint="eastAsia"/>
        </w:rPr>
        <w:t xml:space="preserve">         sql.append(MyExampleSqlHelp.isUseLeftJoin()); //</w:t>
      </w:r>
      <w:r>
        <w:rPr>
          <w:rFonts w:hint="eastAsia"/>
        </w:rPr>
        <w:t>是否使用了左连接查询，如果使用了则在</w:t>
      </w:r>
      <w:r>
        <w:rPr>
          <w:rFonts w:hint="eastAsia"/>
        </w:rPr>
        <w:t>sql</w:t>
      </w:r>
      <w:r>
        <w:rPr>
          <w:rFonts w:hint="eastAsia"/>
        </w:rPr>
        <w:t>中加上</w:t>
      </w:r>
    </w:p>
    <w:p w:rsidR="00E341DF" w:rsidRDefault="00E341DF" w:rsidP="00E341DF">
      <w:pPr>
        <w:rPr>
          <w:rFonts w:hint="eastAsia"/>
        </w:rPr>
      </w:pPr>
      <w:r>
        <w:rPr>
          <w:rFonts w:hint="eastAsia"/>
        </w:rPr>
        <w:t xml:space="preserve">         sql.append(MyExampleSqlHelp.useWhereAndEqualsWhere()); //</w:t>
      </w:r>
      <w:r>
        <w:rPr>
          <w:rFonts w:hint="eastAsia"/>
        </w:rPr>
        <w:t>是否使用了大于，小于，不等于，等于查询，并且判断有没有使用等于查询，如果有则在</w:t>
      </w:r>
      <w:r>
        <w:rPr>
          <w:rFonts w:hint="eastAsia"/>
        </w:rPr>
        <w:t>sql</w:t>
      </w:r>
      <w:r>
        <w:rPr>
          <w:rFonts w:hint="eastAsia"/>
        </w:rPr>
        <w:t>中加上</w:t>
      </w:r>
    </w:p>
    <w:p w:rsidR="00E341DF" w:rsidRDefault="00E341DF" w:rsidP="00E341DF">
      <w:pPr>
        <w:rPr>
          <w:rFonts w:hint="eastAsia"/>
        </w:rPr>
      </w:pPr>
      <w:r>
        <w:rPr>
          <w:rFonts w:hint="eastAsia"/>
        </w:rPr>
        <w:t xml:space="preserve">         sql.append(MyExampleSqlHelp.useGreaterThan());//</w:t>
      </w:r>
      <w:r>
        <w:rPr>
          <w:rFonts w:hint="eastAsia"/>
        </w:rPr>
        <w:t>是否使用了大于查询，如果使用了则在</w:t>
      </w:r>
      <w:r>
        <w:rPr>
          <w:rFonts w:hint="eastAsia"/>
        </w:rPr>
        <w:t>sql</w:t>
      </w:r>
      <w:r>
        <w:rPr>
          <w:rFonts w:hint="eastAsia"/>
        </w:rPr>
        <w:t>中加上</w:t>
      </w:r>
    </w:p>
    <w:p w:rsidR="00E341DF" w:rsidRDefault="00E341DF" w:rsidP="00E341DF">
      <w:pPr>
        <w:rPr>
          <w:rFonts w:hint="eastAsia"/>
        </w:rPr>
      </w:pPr>
      <w:r>
        <w:rPr>
          <w:rFonts w:hint="eastAsia"/>
        </w:rPr>
        <w:t xml:space="preserve">         sql.append(MyExampleSqlHelp.useLessThan());//</w:t>
      </w:r>
      <w:r>
        <w:rPr>
          <w:rFonts w:hint="eastAsia"/>
        </w:rPr>
        <w:t>是否使用了小于查询，如果使用了则在</w:t>
      </w:r>
      <w:r>
        <w:rPr>
          <w:rFonts w:hint="eastAsia"/>
        </w:rPr>
        <w:t>sql</w:t>
      </w:r>
      <w:r>
        <w:rPr>
          <w:rFonts w:hint="eastAsia"/>
        </w:rPr>
        <w:t>中加上</w:t>
      </w:r>
    </w:p>
    <w:p w:rsidR="00E341DF" w:rsidRDefault="00E341DF" w:rsidP="00E341DF">
      <w:pPr>
        <w:rPr>
          <w:rFonts w:hint="eastAsia"/>
        </w:rPr>
      </w:pPr>
      <w:r>
        <w:rPr>
          <w:rFonts w:hint="eastAsia"/>
        </w:rPr>
        <w:t xml:space="preserve">         sql.append(MyExampleSqlHelp.useNotEquals());//</w:t>
      </w:r>
      <w:r>
        <w:rPr>
          <w:rFonts w:hint="eastAsia"/>
        </w:rPr>
        <w:t>是否使用了不等于查询，如果使用了则在</w:t>
      </w:r>
      <w:r>
        <w:rPr>
          <w:rFonts w:hint="eastAsia"/>
        </w:rPr>
        <w:t>sql</w:t>
      </w:r>
      <w:r>
        <w:rPr>
          <w:rFonts w:hint="eastAsia"/>
        </w:rPr>
        <w:t>中加上</w:t>
      </w:r>
    </w:p>
    <w:p w:rsidR="00E341DF" w:rsidRDefault="00E341DF" w:rsidP="00E341DF">
      <w:pPr>
        <w:rPr>
          <w:rFonts w:hint="eastAsia"/>
        </w:rPr>
      </w:pPr>
      <w:r>
        <w:rPr>
          <w:rFonts w:hint="eastAsia"/>
        </w:rPr>
        <w:t xml:space="preserve">         sql.append(MyExampleSqlHelp.notUseWhere());//</w:t>
      </w:r>
      <w:r>
        <w:rPr>
          <w:rFonts w:hint="eastAsia"/>
        </w:rPr>
        <w:t>再次判断是否使用了查询</w:t>
      </w:r>
    </w:p>
    <w:p w:rsidR="00E341DF" w:rsidRDefault="00E341DF" w:rsidP="00E341DF">
      <w:pPr>
        <w:rPr>
          <w:rFonts w:hint="eastAsia"/>
        </w:rPr>
      </w:pPr>
      <w:r>
        <w:rPr>
          <w:rFonts w:hint="eastAsia"/>
        </w:rPr>
        <w:t xml:space="preserve">         sql.append(MyExampleSqlHelp.useIn());//</w:t>
      </w:r>
      <w:r>
        <w:rPr>
          <w:rFonts w:hint="eastAsia"/>
        </w:rPr>
        <w:t>是否使用了</w:t>
      </w:r>
      <w:r>
        <w:rPr>
          <w:rFonts w:hint="eastAsia"/>
        </w:rPr>
        <w:t>in</w:t>
      </w:r>
      <w:r>
        <w:rPr>
          <w:rFonts w:hint="eastAsia"/>
        </w:rPr>
        <w:t>查询，如果使用了则在</w:t>
      </w:r>
      <w:r>
        <w:rPr>
          <w:rFonts w:hint="eastAsia"/>
        </w:rPr>
        <w:t>sql</w:t>
      </w:r>
      <w:r>
        <w:rPr>
          <w:rFonts w:hint="eastAsia"/>
        </w:rPr>
        <w:t>中加上</w:t>
      </w:r>
    </w:p>
    <w:p w:rsidR="00E341DF" w:rsidRDefault="00E341DF" w:rsidP="00E341DF">
      <w:pPr>
        <w:rPr>
          <w:rFonts w:hint="eastAsia"/>
        </w:rPr>
      </w:pPr>
      <w:r>
        <w:rPr>
          <w:rFonts w:hint="eastAsia"/>
        </w:rPr>
        <w:t xml:space="preserve">         sql.append(MyExampleSqlHelp.useLike());//</w:t>
      </w:r>
      <w:r>
        <w:rPr>
          <w:rFonts w:hint="eastAsia"/>
        </w:rPr>
        <w:t>是否使用了</w:t>
      </w:r>
      <w:r>
        <w:rPr>
          <w:rFonts w:hint="eastAsia"/>
        </w:rPr>
        <w:t>like</w:t>
      </w:r>
      <w:r>
        <w:rPr>
          <w:rFonts w:hint="eastAsia"/>
        </w:rPr>
        <w:t>查询，如果使用了则在</w:t>
      </w:r>
      <w:r>
        <w:rPr>
          <w:rFonts w:hint="eastAsia"/>
        </w:rPr>
        <w:t>sql</w:t>
      </w:r>
      <w:r>
        <w:rPr>
          <w:rFonts w:hint="eastAsia"/>
        </w:rPr>
        <w:t>中加上</w:t>
      </w:r>
    </w:p>
    <w:p w:rsidR="00E341DF" w:rsidRDefault="00E341DF" w:rsidP="00E341DF">
      <w:pPr>
        <w:rPr>
          <w:rFonts w:hint="eastAsia"/>
        </w:rPr>
      </w:pPr>
      <w:r>
        <w:rPr>
          <w:rFonts w:hint="eastAsia"/>
        </w:rPr>
        <w:t xml:space="preserve">         sql.append(MyExampleSqlHelp.useGroup());//</w:t>
      </w:r>
      <w:r>
        <w:rPr>
          <w:rFonts w:hint="eastAsia"/>
        </w:rPr>
        <w:t>是否使用了分组功能，如果使用了则在</w:t>
      </w:r>
      <w:r>
        <w:rPr>
          <w:rFonts w:hint="eastAsia"/>
        </w:rPr>
        <w:t>sql</w:t>
      </w:r>
      <w:r>
        <w:rPr>
          <w:rFonts w:hint="eastAsia"/>
        </w:rPr>
        <w:t>中加上</w:t>
      </w:r>
    </w:p>
    <w:p w:rsidR="00E341DF" w:rsidRDefault="00E341DF" w:rsidP="00E341DF">
      <w:pPr>
        <w:rPr>
          <w:rFonts w:hint="eastAsia"/>
        </w:rPr>
      </w:pPr>
      <w:r>
        <w:rPr>
          <w:rFonts w:hint="eastAsia"/>
        </w:rPr>
        <w:t xml:space="preserve">         sql.append(MyExampleSqlHelp.useOrder());//</w:t>
      </w:r>
      <w:r>
        <w:rPr>
          <w:rFonts w:hint="eastAsia"/>
        </w:rPr>
        <w:t>是否使用了排序功能，如果使用了则在</w:t>
      </w:r>
      <w:r>
        <w:rPr>
          <w:rFonts w:hint="eastAsia"/>
        </w:rPr>
        <w:t>sql</w:t>
      </w:r>
      <w:r>
        <w:rPr>
          <w:rFonts w:hint="eastAsia"/>
        </w:rPr>
        <w:t>中加上</w:t>
      </w:r>
    </w:p>
    <w:p w:rsidR="00E341DF" w:rsidRDefault="00E341DF" w:rsidP="00E341DF">
      <w:r>
        <w:t xml:space="preserve">        return sql.toString();  </w:t>
      </w:r>
    </w:p>
    <w:p w:rsidR="00E341DF" w:rsidRDefault="00E341DF" w:rsidP="00E341DF">
      <w:r>
        <w:t xml:space="preserve">      }  </w:t>
      </w:r>
    </w:p>
    <w:p w:rsidR="00E341DF" w:rsidRDefault="00E341DF" w:rsidP="00E341DF">
      <w:r>
        <w:t xml:space="preserve">}  </w:t>
      </w:r>
    </w:p>
    <w:p w:rsidR="00E341DF" w:rsidRDefault="00E341DF" w:rsidP="00E341DF">
      <w:pPr>
        <w:rPr>
          <w:rFonts w:hint="eastAsia"/>
        </w:rPr>
      </w:pPr>
      <w:r>
        <w:rPr>
          <w:rFonts w:hint="eastAsia"/>
        </w:rPr>
        <w:t>这里我们自定义了一个</w:t>
      </w:r>
      <w:r>
        <w:rPr>
          <w:rFonts w:hint="eastAsia"/>
        </w:rPr>
        <w:t>MyExampleSqlHelp</w:t>
      </w:r>
      <w:r>
        <w:rPr>
          <w:rFonts w:hint="eastAsia"/>
        </w:rPr>
        <w:t>类，是为了分段管理</w:t>
      </w:r>
      <w:r>
        <w:rPr>
          <w:rFonts w:hint="eastAsia"/>
        </w:rPr>
        <w:t>sql</w:t>
      </w:r>
      <w:r>
        <w:rPr>
          <w:rFonts w:hint="eastAsia"/>
        </w:rPr>
        <w:t>，防止混乱。</w:t>
      </w:r>
    </w:p>
    <w:p w:rsidR="00E341DF" w:rsidRDefault="00E341DF" w:rsidP="00E341DF"/>
    <w:p w:rsidR="00E341DF" w:rsidRDefault="00E341DF" w:rsidP="00E341DF">
      <w:r>
        <w:t>/**</w:t>
      </w:r>
    </w:p>
    <w:p w:rsidR="00E341DF" w:rsidRDefault="00E341DF" w:rsidP="00E341DF">
      <w:pPr>
        <w:rPr>
          <w:rFonts w:hint="eastAsia"/>
        </w:rPr>
      </w:pPr>
      <w:r>
        <w:rPr>
          <w:rFonts w:hint="eastAsia"/>
        </w:rPr>
        <w:tab/>
        <w:t xml:space="preserve"> * </w:t>
      </w:r>
      <w:r>
        <w:rPr>
          <w:rFonts w:hint="eastAsia"/>
        </w:rPr>
        <w:t>是否使用了不等于查询</w:t>
      </w:r>
    </w:p>
    <w:p w:rsidR="00E341DF" w:rsidRDefault="00E341DF" w:rsidP="00E341DF">
      <w:r>
        <w:tab/>
        <w:t xml:space="preserve"> * @return</w:t>
      </w:r>
    </w:p>
    <w:p w:rsidR="00E341DF" w:rsidRDefault="00E341DF" w:rsidP="00E341DF">
      <w:r>
        <w:tab/>
        <w:t xml:space="preserve"> */</w:t>
      </w:r>
    </w:p>
    <w:p w:rsidR="00E341DF" w:rsidRDefault="00E341DF" w:rsidP="00E341DF">
      <w:r>
        <w:tab/>
        <w:t>public static String useNotEquals() {</w:t>
      </w:r>
    </w:p>
    <w:p w:rsidR="00E341DF" w:rsidRDefault="00E341DF" w:rsidP="00E341DF">
      <w:r>
        <w:tab/>
      </w:r>
      <w:r>
        <w:tab/>
        <w:t xml:space="preserve">return "&lt;if test =\"@com.example.test.util.ExampleOGNL@useNotEqualsWhere(_parameter)\"&gt;\r\n" + </w:t>
      </w:r>
    </w:p>
    <w:p w:rsidR="00E341DF" w:rsidRDefault="00E341DF" w:rsidP="00E341DF">
      <w:r>
        <w:tab/>
      </w:r>
      <w:r>
        <w:tab/>
      </w:r>
      <w:r>
        <w:tab/>
      </w:r>
      <w:r>
        <w:tab/>
        <w:t>"</w:t>
      </w:r>
      <w:r>
        <w:tab/>
      </w:r>
      <w:r>
        <w:tab/>
      </w:r>
      <w:r>
        <w:tab/>
      </w:r>
      <w:r>
        <w:tab/>
      </w:r>
      <w:r>
        <w:tab/>
        <w:t xml:space="preserve">&lt;foreach collection=\"notEqualsWhereKey\" </w:t>
      </w:r>
      <w:r>
        <w:lastRenderedPageBreak/>
        <w:t xml:space="preserve">item=\"key\" index=\"index\" separator=\"AND\"&gt; " + </w:t>
      </w:r>
    </w:p>
    <w:p w:rsidR="00E341DF" w:rsidRDefault="00E341DF" w:rsidP="00E341DF">
      <w:r>
        <w:tab/>
      </w:r>
      <w:r>
        <w:tab/>
      </w:r>
      <w:r>
        <w:tab/>
      </w:r>
      <w:r>
        <w:tab/>
        <w:t>"</w:t>
      </w:r>
      <w:r>
        <w:tab/>
      </w:r>
      <w:r>
        <w:tab/>
      </w:r>
      <w:r>
        <w:tab/>
      </w:r>
      <w:r>
        <w:tab/>
      </w:r>
      <w:r>
        <w:tab/>
      </w:r>
      <w:r>
        <w:tab/>
        <w:t xml:space="preserve">${key} != #{notEqualsWhereValue[${index}]}  " + </w:t>
      </w:r>
    </w:p>
    <w:p w:rsidR="00E341DF" w:rsidRDefault="00E341DF" w:rsidP="00E341DF">
      <w:r>
        <w:tab/>
      </w:r>
      <w:r>
        <w:tab/>
      </w:r>
      <w:r>
        <w:tab/>
      </w:r>
      <w:r>
        <w:tab/>
        <w:t>"</w:t>
      </w:r>
      <w:r>
        <w:tab/>
      </w:r>
      <w:r>
        <w:tab/>
      </w:r>
      <w:r>
        <w:tab/>
      </w:r>
      <w:r>
        <w:tab/>
      </w:r>
      <w:r>
        <w:tab/>
        <w:t xml:space="preserve">&lt;/foreach&gt;\r\n" + </w:t>
      </w:r>
    </w:p>
    <w:p w:rsidR="00E341DF" w:rsidRDefault="00E341DF" w:rsidP="00E341DF">
      <w:r>
        <w:tab/>
      </w:r>
      <w:r>
        <w:tab/>
      </w:r>
      <w:r>
        <w:tab/>
      </w:r>
      <w:r>
        <w:tab/>
        <w:t>"</w:t>
      </w:r>
      <w:r>
        <w:tab/>
      </w:r>
      <w:r>
        <w:tab/>
      </w:r>
      <w:r>
        <w:tab/>
      </w:r>
      <w:r>
        <w:tab/>
        <w:t xml:space="preserve">&lt;/if&gt;\r\n" + </w:t>
      </w:r>
    </w:p>
    <w:p w:rsidR="00E341DF" w:rsidRDefault="00E341DF" w:rsidP="00E341DF">
      <w:r>
        <w:tab/>
      </w:r>
      <w:r>
        <w:tab/>
      </w:r>
      <w:r>
        <w:tab/>
      </w:r>
      <w:r>
        <w:tab/>
        <w:t>"</w:t>
      </w:r>
      <w:r>
        <w:tab/>
      </w:r>
      <w:r>
        <w:tab/>
      </w:r>
      <w:r>
        <w:tab/>
        <w:t xml:space="preserve">&lt;/where&gt;\r\n" + </w:t>
      </w:r>
    </w:p>
    <w:p w:rsidR="00E341DF" w:rsidRDefault="00E341DF" w:rsidP="00E341DF">
      <w:r>
        <w:tab/>
      </w:r>
      <w:r>
        <w:tab/>
      </w:r>
      <w:r>
        <w:tab/>
      </w:r>
      <w:r>
        <w:tab/>
        <w:t>"</w:t>
      </w:r>
      <w:r>
        <w:tab/>
      </w:r>
      <w:r>
        <w:tab/>
        <w:t>&lt;/if&gt;";</w:t>
      </w:r>
    </w:p>
    <w:p w:rsidR="00E341DF" w:rsidRDefault="00E341DF" w:rsidP="00E341DF">
      <w:r>
        <w:tab/>
        <w:t>}</w:t>
      </w:r>
    </w:p>
    <w:p w:rsidR="00E341DF" w:rsidRDefault="00E341DF" w:rsidP="00E341DF"/>
    <w:p w:rsidR="00E341DF" w:rsidRDefault="00E341DF" w:rsidP="00E341DF">
      <w:pPr>
        <w:rPr>
          <w:rFonts w:hint="eastAsia"/>
        </w:rPr>
      </w:pPr>
      <w:r>
        <w:rPr>
          <w:rFonts w:hint="eastAsia"/>
        </w:rPr>
        <w:t>我们查看</w:t>
      </w:r>
      <w:r>
        <w:rPr>
          <w:rFonts w:hint="eastAsia"/>
        </w:rPr>
        <w:t>MyExampleSqlHelp</w:t>
      </w:r>
      <w:r>
        <w:rPr>
          <w:rFonts w:hint="eastAsia"/>
        </w:rPr>
        <w:t>类的</w:t>
      </w:r>
      <w:r>
        <w:rPr>
          <w:rFonts w:hint="eastAsia"/>
        </w:rPr>
        <w:t>useNotEquals()</w:t>
      </w:r>
      <w:r>
        <w:rPr>
          <w:rFonts w:hint="eastAsia"/>
        </w:rPr>
        <w:t>方法可以发现，其实这里的语句与</w:t>
      </w:r>
      <w:r>
        <w:rPr>
          <w:rFonts w:hint="eastAsia"/>
        </w:rPr>
        <w:t>xml</w:t>
      </w:r>
      <w:r>
        <w:rPr>
          <w:rFonts w:hint="eastAsia"/>
        </w:rPr>
        <w:t>中极为类似，只是我们在</w:t>
      </w:r>
      <w:r>
        <w:rPr>
          <w:rFonts w:hint="eastAsia"/>
        </w:rPr>
        <w:t>xml</w:t>
      </w:r>
      <w:r>
        <w:rPr>
          <w:rFonts w:hint="eastAsia"/>
        </w:rPr>
        <w:t>中的直接判断我们改为了</w:t>
      </w:r>
      <w:r>
        <w:rPr>
          <w:rFonts w:hint="eastAsia"/>
        </w:rPr>
        <w:t>@com.example.test.util.ExampleOGNL@useNotEqualsWhere(_parameter)</w:t>
      </w:r>
      <w:r>
        <w:rPr>
          <w:rFonts w:hint="eastAsia"/>
        </w:rPr>
        <w:t>这种形式，这是</w:t>
      </w:r>
      <w:r>
        <w:rPr>
          <w:rFonts w:hint="eastAsia"/>
        </w:rPr>
        <w:t>MyBatis</w:t>
      </w:r>
      <w:r>
        <w:rPr>
          <w:rFonts w:hint="eastAsia"/>
        </w:rPr>
        <w:t>中</w:t>
      </w:r>
      <w:r>
        <w:rPr>
          <w:rFonts w:hint="eastAsia"/>
        </w:rPr>
        <w:t>OGNL</w:t>
      </w:r>
      <w:r>
        <w:rPr>
          <w:rFonts w:hint="eastAsia"/>
        </w:rPr>
        <w:t>表达式的形式，意思是当执行</w:t>
      </w:r>
      <w:r>
        <w:rPr>
          <w:rFonts w:hint="eastAsia"/>
        </w:rPr>
        <w:t>test</w:t>
      </w:r>
      <w:r>
        <w:rPr>
          <w:rFonts w:hint="eastAsia"/>
        </w:rPr>
        <w:t>中的判断条件时转到</w:t>
      </w:r>
      <w:r>
        <w:rPr>
          <w:rFonts w:hint="eastAsia"/>
        </w:rPr>
        <w:t>com.example.test.util.ExampleOGNL</w:t>
      </w:r>
      <w:r>
        <w:rPr>
          <w:rFonts w:hint="eastAsia"/>
        </w:rPr>
        <w:t>类的</w:t>
      </w:r>
      <w:r>
        <w:rPr>
          <w:rFonts w:hint="eastAsia"/>
        </w:rPr>
        <w:t>useNotEqualsWhere(_parameter)</w:t>
      </w:r>
      <w:r>
        <w:rPr>
          <w:rFonts w:hint="eastAsia"/>
        </w:rPr>
        <w:t>方法中执行。</w:t>
      </w:r>
    </w:p>
    <w:p w:rsidR="00E341DF" w:rsidRDefault="00E341DF" w:rsidP="00E341DF"/>
    <w:p w:rsidR="00E341DF" w:rsidRDefault="00E341DF" w:rsidP="00E341DF">
      <w:r>
        <w:t>/**</w:t>
      </w:r>
    </w:p>
    <w:p w:rsidR="00E341DF" w:rsidRDefault="00E341DF" w:rsidP="00E341DF">
      <w:pPr>
        <w:rPr>
          <w:rFonts w:hint="eastAsia"/>
        </w:rPr>
      </w:pPr>
      <w:r>
        <w:rPr>
          <w:rFonts w:hint="eastAsia"/>
        </w:rPr>
        <w:tab/>
        <w:t xml:space="preserve"> * </w:t>
      </w:r>
      <w:r>
        <w:rPr>
          <w:rFonts w:hint="eastAsia"/>
        </w:rPr>
        <w:t>是否使用了不等于查询</w:t>
      </w:r>
    </w:p>
    <w:p w:rsidR="00E341DF" w:rsidRDefault="00E341DF" w:rsidP="00E341DF">
      <w:pPr>
        <w:rPr>
          <w:rFonts w:hint="eastAsia"/>
        </w:rPr>
      </w:pPr>
      <w:r>
        <w:rPr>
          <w:rFonts w:hint="eastAsia"/>
        </w:rPr>
        <w:tab/>
        <w:t xml:space="preserve"> * @param parameter </w:t>
      </w:r>
      <w:r>
        <w:rPr>
          <w:rFonts w:hint="eastAsia"/>
        </w:rPr>
        <w:t>查询参数</w:t>
      </w:r>
    </w:p>
    <w:p w:rsidR="00E341DF" w:rsidRDefault="00E341DF" w:rsidP="00E341DF">
      <w:r>
        <w:tab/>
        <w:t xml:space="preserve"> */ </w:t>
      </w:r>
    </w:p>
    <w:p w:rsidR="00E341DF" w:rsidRDefault="00E341DF" w:rsidP="00E341DF">
      <w:r>
        <w:tab/>
        <w:t>public static boolean useNotEqualsWhere(Object parameter) {</w:t>
      </w:r>
    </w:p>
    <w:p w:rsidR="00E341DF" w:rsidRDefault="00E341DF" w:rsidP="00E341DF">
      <w:r>
        <w:tab/>
      </w:r>
      <w:r>
        <w:tab/>
        <w:t>if(parameter != null) {</w:t>
      </w:r>
    </w:p>
    <w:p w:rsidR="00E341DF" w:rsidRDefault="00E341DF" w:rsidP="00E341DF">
      <w:r>
        <w:tab/>
      </w:r>
      <w:r>
        <w:tab/>
      </w:r>
      <w:r>
        <w:tab/>
        <w:t>BaseExample sbe = (BaseExample)parameter;</w:t>
      </w:r>
    </w:p>
    <w:p w:rsidR="00E341DF" w:rsidRDefault="00E341DF" w:rsidP="00E341DF">
      <w:r>
        <w:tab/>
      </w:r>
      <w:r>
        <w:tab/>
      </w:r>
      <w:r>
        <w:tab/>
        <w:t>List&lt;String&gt; notEqualsWhere = sbe.getNotEqualsWhereKey();</w:t>
      </w:r>
    </w:p>
    <w:p w:rsidR="00E341DF" w:rsidRDefault="00E341DF" w:rsidP="00E341DF">
      <w:r>
        <w:tab/>
      </w:r>
      <w:r>
        <w:tab/>
      </w:r>
      <w:r>
        <w:tab/>
        <w:t>if(notEqualsWhere != null &amp;&amp; notEqualsWhere.size() &gt;0) {</w:t>
      </w:r>
    </w:p>
    <w:p w:rsidR="00E341DF" w:rsidRDefault="00E341DF" w:rsidP="00E341DF">
      <w:r>
        <w:tab/>
      </w:r>
      <w:r>
        <w:tab/>
      </w:r>
      <w:r>
        <w:tab/>
      </w:r>
      <w:r>
        <w:tab/>
        <w:t>return true;</w:t>
      </w:r>
    </w:p>
    <w:p w:rsidR="00E341DF" w:rsidRDefault="00E341DF" w:rsidP="00E341DF">
      <w:r>
        <w:tab/>
      </w:r>
      <w:r>
        <w:tab/>
      </w:r>
      <w:r>
        <w:tab/>
        <w:t>}</w:t>
      </w:r>
    </w:p>
    <w:p w:rsidR="00E341DF" w:rsidRDefault="00E341DF" w:rsidP="00E341DF">
      <w:r>
        <w:tab/>
      </w:r>
      <w:r>
        <w:tab/>
        <w:t>}</w:t>
      </w:r>
    </w:p>
    <w:p w:rsidR="00E341DF" w:rsidRDefault="00E341DF" w:rsidP="00E341DF">
      <w:r>
        <w:tab/>
      </w:r>
      <w:r>
        <w:tab/>
        <w:t>return false;</w:t>
      </w:r>
    </w:p>
    <w:p w:rsidR="00E341DF" w:rsidRDefault="00E341DF" w:rsidP="00E341DF">
      <w:r>
        <w:tab/>
        <w:t>}</w:t>
      </w:r>
    </w:p>
    <w:p w:rsidR="00E341DF" w:rsidRDefault="00E341DF" w:rsidP="00E341DF">
      <w:pPr>
        <w:rPr>
          <w:rFonts w:hint="eastAsia"/>
        </w:rPr>
      </w:pPr>
      <w:r>
        <w:rPr>
          <w:rFonts w:hint="eastAsia"/>
        </w:rPr>
        <w:t>这里非常重要的一点就是该方法的返回值必须是其调用方需要的类型。比如我们在上面执行</w:t>
      </w:r>
      <w:r>
        <w:rPr>
          <w:rFonts w:hint="eastAsia"/>
        </w:rPr>
        <w:t>&lt;if&gt;</w:t>
      </w:r>
      <w:r>
        <w:rPr>
          <w:rFonts w:hint="eastAsia"/>
        </w:rPr>
        <w:t>标签的</w:t>
      </w:r>
      <w:r>
        <w:rPr>
          <w:rFonts w:hint="eastAsia"/>
        </w:rPr>
        <w:t>test</w:t>
      </w:r>
      <w:r>
        <w:rPr>
          <w:rFonts w:hint="eastAsia"/>
        </w:rPr>
        <w:t>，那么我们的返回值就必须是</w:t>
      </w:r>
      <w:r>
        <w:rPr>
          <w:rFonts w:hint="eastAsia"/>
        </w:rPr>
        <w:t>boolean</w:t>
      </w:r>
      <w:r>
        <w:rPr>
          <w:rFonts w:hint="eastAsia"/>
        </w:rPr>
        <w:t>或者</w:t>
      </w:r>
      <w:r>
        <w:rPr>
          <w:rFonts w:hint="eastAsia"/>
        </w:rPr>
        <w:t>Boolean</w:t>
      </w:r>
      <w:r>
        <w:rPr>
          <w:rFonts w:hint="eastAsia"/>
        </w:rPr>
        <w:t>类型。</w:t>
      </w:r>
    </w:p>
    <w:p w:rsidR="00E341DF" w:rsidRDefault="00E341DF" w:rsidP="00E341DF"/>
    <w:p w:rsidR="00E341DF" w:rsidRDefault="00E341DF" w:rsidP="00E341DF">
      <w:pPr>
        <w:rPr>
          <w:rFonts w:hint="eastAsia"/>
        </w:rPr>
      </w:pPr>
      <w:r>
        <w:rPr>
          <w:rFonts w:hint="eastAsia"/>
        </w:rPr>
        <w:t>这段方法的逻辑也很简单，就是判断传入参数中是否存在</w:t>
      </w:r>
      <w:r>
        <w:rPr>
          <w:rFonts w:hint="eastAsia"/>
        </w:rPr>
        <w:t>notEqualsWhere</w:t>
      </w:r>
      <w:r>
        <w:rPr>
          <w:rFonts w:hint="eastAsia"/>
        </w:rPr>
        <w:t>属性，并且有没有值。</w:t>
      </w:r>
    </w:p>
    <w:p w:rsidR="00E341DF" w:rsidRDefault="00E341DF" w:rsidP="00E341DF"/>
    <w:p w:rsidR="00E341DF" w:rsidRDefault="00E341DF" w:rsidP="00E341DF">
      <w:pPr>
        <w:rPr>
          <w:rFonts w:hint="eastAsia"/>
        </w:rPr>
      </w:pPr>
      <w:r>
        <w:rPr>
          <w:rFonts w:hint="eastAsia"/>
        </w:rPr>
        <w:t>经过上述的讲解，我们基本完成了对</w:t>
      </w:r>
      <w:r>
        <w:rPr>
          <w:rFonts w:hint="eastAsia"/>
        </w:rPr>
        <w:t>xml</w:t>
      </w:r>
      <w:r>
        <w:rPr>
          <w:rFonts w:hint="eastAsia"/>
        </w:rPr>
        <w:t>消失这一条件的实现。同时，现在我们的整个项目更加简洁，并能打成</w:t>
      </w:r>
      <w:r>
        <w:rPr>
          <w:rFonts w:hint="eastAsia"/>
        </w:rPr>
        <w:t>jar</w:t>
      </w:r>
      <w:r>
        <w:rPr>
          <w:rFonts w:hint="eastAsia"/>
        </w:rPr>
        <w:t>包直接使用。</w:t>
      </w:r>
    </w:p>
    <w:p w:rsidR="00E341DF" w:rsidRDefault="00E341DF" w:rsidP="00E341DF"/>
    <w:p w:rsidR="00E341DF" w:rsidRDefault="00E341DF" w:rsidP="00E341DF">
      <w:pPr>
        <w:rPr>
          <w:rFonts w:hint="eastAsia"/>
        </w:rPr>
      </w:pPr>
      <w:r>
        <w:rPr>
          <w:rFonts w:hint="eastAsia"/>
        </w:rPr>
        <w:t>打成</w:t>
      </w:r>
      <w:r>
        <w:rPr>
          <w:rFonts w:hint="eastAsia"/>
        </w:rPr>
        <w:t>jar</w:t>
      </w:r>
      <w:r>
        <w:rPr>
          <w:rFonts w:hint="eastAsia"/>
        </w:rPr>
        <w:t>包之后再好不过的就是能直接从</w:t>
      </w:r>
      <w:r>
        <w:rPr>
          <w:rFonts w:hint="eastAsia"/>
        </w:rPr>
        <w:t>maven</w:t>
      </w:r>
      <w:r>
        <w:rPr>
          <w:rFonts w:hint="eastAsia"/>
        </w:rPr>
        <w:t>中心仓库里下载啦。那么，在下一篇文章中我将讲解如何上传</w:t>
      </w:r>
      <w:r>
        <w:rPr>
          <w:rFonts w:hint="eastAsia"/>
        </w:rPr>
        <w:t>jar</w:t>
      </w:r>
      <w:r>
        <w:rPr>
          <w:rFonts w:hint="eastAsia"/>
        </w:rPr>
        <w:t>包到中心仓库中。希望各位看官老爷们能喜欢。</w:t>
      </w:r>
    </w:p>
    <w:p w:rsidR="00E341DF" w:rsidRDefault="00E341DF" w:rsidP="00E341DF"/>
    <w:p w:rsidR="00E341DF" w:rsidRDefault="00E341DF" w:rsidP="00E341DF">
      <w:pPr>
        <w:rPr>
          <w:rFonts w:hint="eastAsia"/>
        </w:rPr>
      </w:pPr>
      <w:r>
        <w:rPr>
          <w:rFonts w:hint="eastAsia"/>
        </w:rPr>
        <w:t>最后的最后，附上项目</w:t>
      </w:r>
      <w:r>
        <w:rPr>
          <w:rFonts w:hint="eastAsia"/>
        </w:rPr>
        <w:t>github</w:t>
      </w:r>
      <w:r>
        <w:rPr>
          <w:rFonts w:hint="eastAsia"/>
        </w:rPr>
        <w:t>地址</w:t>
      </w:r>
      <w:r>
        <w:rPr>
          <w:rFonts w:hint="eastAsia"/>
        </w:rPr>
        <w:t>:https://github.com/satant/pj.mybatis</w:t>
      </w:r>
    </w:p>
    <w:p w:rsidR="00E341DF" w:rsidRDefault="00E341DF" w:rsidP="00E341DF"/>
    <w:p w:rsidR="00E341DF" w:rsidRDefault="00E341DF" w:rsidP="00E341DF">
      <w:pPr>
        <w:rPr>
          <w:rFonts w:hint="eastAsia"/>
        </w:rPr>
      </w:pPr>
      <w:r>
        <w:rPr>
          <w:rFonts w:hint="eastAsia"/>
        </w:rPr>
        <w:t>maven</w:t>
      </w:r>
      <w:r>
        <w:rPr>
          <w:rFonts w:hint="eastAsia"/>
        </w:rPr>
        <w:t>下载依赖，如果要使用，</w:t>
      </w:r>
      <w:r>
        <w:rPr>
          <w:rFonts w:hint="eastAsia"/>
        </w:rPr>
        <w:t>version</w:t>
      </w:r>
      <w:r>
        <w:rPr>
          <w:rFonts w:hint="eastAsia"/>
        </w:rPr>
        <w:t>务必</w:t>
      </w:r>
      <w:r>
        <w:rPr>
          <w:rFonts w:hint="eastAsia"/>
        </w:rPr>
        <w:t>2.2.0</w:t>
      </w:r>
      <w:r>
        <w:rPr>
          <w:rFonts w:hint="eastAsia"/>
        </w:rPr>
        <w:t>以上，且只需继承</w:t>
      </w:r>
      <w:r>
        <w:rPr>
          <w:rFonts w:hint="eastAsia"/>
        </w:rPr>
        <w:t>BaseExampleMapper</w:t>
      </w:r>
      <w:r>
        <w:rPr>
          <w:rFonts w:hint="eastAsia"/>
        </w:rPr>
        <w:t>接</w:t>
      </w:r>
      <w:r>
        <w:rPr>
          <w:rFonts w:hint="eastAsia"/>
        </w:rPr>
        <w:lastRenderedPageBreak/>
        <w:t>口即可。</w:t>
      </w:r>
    </w:p>
    <w:p w:rsidR="00E341DF" w:rsidRDefault="00E341DF" w:rsidP="00E341DF"/>
    <w:p w:rsidR="00E341DF" w:rsidRDefault="00E341DF" w:rsidP="00E341DF">
      <w:r>
        <w:t>&lt;!-- https://mvnrepository.com/artifact/com.github.satant/pj.mybatis --&gt;</w:t>
      </w:r>
    </w:p>
    <w:p w:rsidR="00E341DF" w:rsidRDefault="00E341DF" w:rsidP="00E341DF">
      <w:r>
        <w:rPr>
          <w:rFonts w:hint="eastAsia"/>
        </w:rPr>
        <w:t>        </w:t>
      </w:r>
      <w:r>
        <w:t>&lt;dependency&gt;</w:t>
      </w:r>
    </w:p>
    <w:p w:rsidR="00E341DF" w:rsidRDefault="00E341DF" w:rsidP="00E341DF">
      <w:r>
        <w:rPr>
          <w:rFonts w:hint="eastAsia"/>
        </w:rPr>
        <w:t>           </w:t>
      </w:r>
      <w:r>
        <w:t xml:space="preserve"> &lt;groupId&gt;com.github.satant&lt;/groupId&gt;</w:t>
      </w:r>
    </w:p>
    <w:p w:rsidR="00E341DF" w:rsidRDefault="00E341DF" w:rsidP="00E341DF">
      <w:r>
        <w:rPr>
          <w:rFonts w:hint="eastAsia"/>
        </w:rPr>
        <w:t>           </w:t>
      </w:r>
      <w:r>
        <w:t xml:space="preserve"> &lt;artifactId&gt;pj.mybatis&lt;/artifactId&gt;</w:t>
      </w:r>
    </w:p>
    <w:p w:rsidR="00E341DF" w:rsidRDefault="00E341DF" w:rsidP="00E341DF">
      <w:r>
        <w:rPr>
          <w:rFonts w:hint="eastAsia"/>
        </w:rPr>
        <w:t>           </w:t>
      </w:r>
      <w:r>
        <w:t xml:space="preserve"> &lt;version&gt;2.2.0&lt;/version&gt;</w:t>
      </w:r>
    </w:p>
    <w:p w:rsidR="00E341DF" w:rsidRDefault="00E341DF" w:rsidP="00E341DF">
      <w:r>
        <w:rPr>
          <w:rFonts w:hint="eastAsia"/>
        </w:rPr>
        <w:t>        </w:t>
      </w:r>
      <w:r>
        <w:t>&lt;/dependency&gt;</w:t>
      </w:r>
    </w:p>
    <w:p w:rsidR="00E341DF" w:rsidRDefault="00E341DF" w:rsidP="00E341DF">
      <w:r>
        <w:t xml:space="preserve">--------------------- </w:t>
      </w:r>
    </w:p>
    <w:p w:rsidR="00E341DF" w:rsidRDefault="00E341DF" w:rsidP="00E341DF">
      <w:pPr>
        <w:rPr>
          <w:rFonts w:hint="eastAsia"/>
        </w:rPr>
      </w:pPr>
      <w:r>
        <w:rPr>
          <w:rFonts w:hint="eastAsia"/>
        </w:rPr>
        <w:t>作者：亲爱的撒旦</w:t>
      </w:r>
      <w:r>
        <w:rPr>
          <w:rFonts w:hint="eastAsia"/>
        </w:rPr>
        <w:t xml:space="preserve"> </w:t>
      </w:r>
    </w:p>
    <w:p w:rsidR="00E341DF" w:rsidRDefault="00E341DF" w:rsidP="00E341DF">
      <w:pPr>
        <w:rPr>
          <w:rFonts w:hint="eastAsia"/>
        </w:rPr>
      </w:pPr>
      <w:r>
        <w:rPr>
          <w:rFonts w:hint="eastAsia"/>
        </w:rPr>
        <w:t>来源：</w:t>
      </w:r>
      <w:r>
        <w:rPr>
          <w:rFonts w:hint="eastAsia"/>
        </w:rPr>
        <w:t xml:space="preserve">CSDN </w:t>
      </w:r>
    </w:p>
    <w:p w:rsidR="00E341DF" w:rsidRDefault="00E341DF" w:rsidP="00E341DF">
      <w:pPr>
        <w:rPr>
          <w:rFonts w:hint="eastAsia"/>
        </w:rPr>
      </w:pPr>
      <w:r>
        <w:rPr>
          <w:rFonts w:hint="eastAsia"/>
        </w:rPr>
        <w:t>原文：</w:t>
      </w:r>
      <w:r>
        <w:rPr>
          <w:rFonts w:hint="eastAsia"/>
        </w:rPr>
        <w:t xml:space="preserve">https://blog.csdn.net/qq_30770095/article/details/80249406 </w:t>
      </w:r>
    </w:p>
    <w:p w:rsidR="00E52A29" w:rsidRDefault="00E341DF" w:rsidP="00E341DF">
      <w:pPr>
        <w:rPr>
          <w:rFonts w:hint="eastAsia"/>
        </w:rPr>
      </w:pPr>
      <w:r>
        <w:rPr>
          <w:rFonts w:hint="eastAsia"/>
        </w:rPr>
        <w:t>版权声明：本文为博主原创文章，转载请附上博文链接！</w:t>
      </w:r>
    </w:p>
    <w:p w:rsidR="00937C3D" w:rsidRDefault="00937C3D" w:rsidP="00E341DF">
      <w:pPr>
        <w:rPr>
          <w:rFonts w:hint="eastAsia"/>
        </w:rPr>
      </w:pPr>
    </w:p>
    <w:p w:rsidR="00937C3D" w:rsidRDefault="00937C3D" w:rsidP="00E341DF">
      <w:pPr>
        <w:rPr>
          <w:rFonts w:hint="eastAsia"/>
        </w:rPr>
      </w:pPr>
    </w:p>
    <w:p w:rsidR="00937C3D" w:rsidRDefault="00937C3D" w:rsidP="00E341DF">
      <w:pPr>
        <w:rPr>
          <w:rFonts w:hint="eastAsia"/>
        </w:rPr>
      </w:pPr>
    </w:p>
    <w:p w:rsidR="00937C3D" w:rsidRDefault="00937C3D" w:rsidP="00E341DF">
      <w:pPr>
        <w:rPr>
          <w:rFonts w:hint="eastAsia"/>
        </w:rPr>
      </w:pPr>
    </w:p>
    <w:p w:rsidR="00937C3D" w:rsidRDefault="00937C3D" w:rsidP="00E341DF">
      <w:pPr>
        <w:rPr>
          <w:rFonts w:hint="eastAsia"/>
        </w:rPr>
      </w:pPr>
    </w:p>
    <w:p w:rsidR="00937C3D" w:rsidRDefault="00937C3D" w:rsidP="00E341DF">
      <w:pPr>
        <w:rPr>
          <w:rFonts w:hint="eastAsia"/>
        </w:rPr>
      </w:pPr>
      <w:r>
        <w:t>h_collect</w:t>
      </w:r>
      <w:r>
        <w:rPr>
          <w:rFonts w:hint="eastAsia"/>
        </w:rPr>
        <w:t xml:space="preserve"> </w:t>
      </w:r>
      <w:r>
        <w:t xml:space="preserve"> </w:t>
      </w:r>
      <w:r>
        <w:rPr>
          <w:rFonts w:hint="eastAsia"/>
        </w:rPr>
        <w:t>join  h_doctor</w:t>
      </w:r>
    </w:p>
    <w:p w:rsidR="00937C3D" w:rsidRDefault="00937C3D" w:rsidP="00E341DF">
      <w:pPr>
        <w:rPr>
          <w:rFonts w:hint="eastAsia"/>
        </w:rPr>
      </w:pPr>
      <w:r>
        <w:rPr>
          <w:rFonts w:hint="eastAsia"/>
        </w:rPr>
        <w:t xml:space="preserve">on    </w:t>
      </w:r>
      <w:bookmarkStart w:id="0" w:name="_GoBack"/>
      <w:bookmarkEnd w:id="0"/>
      <w:r>
        <w:rPr>
          <w:rFonts w:hint="eastAsia"/>
        </w:rPr>
        <w:t>h_collect.coll_new_doc_id = doctor.id</w:t>
      </w:r>
    </w:p>
    <w:p w:rsidR="00937C3D" w:rsidRDefault="00937C3D" w:rsidP="00E341DF"/>
    <w:p w:rsidR="00937C3D" w:rsidRDefault="00937C3D" w:rsidP="00E341DF"/>
    <w:sectPr w:rsidR="00937C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4A8"/>
    <w:rsid w:val="00937C3D"/>
    <w:rsid w:val="00C264A8"/>
    <w:rsid w:val="00E341DF"/>
    <w:rsid w:val="00E52A29"/>
    <w:rsid w:val="00FA7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1</Pages>
  <Words>686</Words>
  <Characters>3915</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5</cp:revision>
  <dcterms:created xsi:type="dcterms:W3CDTF">2019-03-25T03:20:00Z</dcterms:created>
  <dcterms:modified xsi:type="dcterms:W3CDTF">2019-03-25T10:08:00Z</dcterms:modified>
</cp:coreProperties>
</file>