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Ahsanullah University of Science and Technology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43"/>
          <w:szCs w:val="43"/>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1142365" cy="1552575"/>
            <wp:effectExtent l="0" t="0" r="0" b="0"/>
            <wp:docPr id="1" name="image1.png" descr="IMG_256"/>
            <wp:cNvGraphicFramePr/>
            <a:graphic xmlns:a="http://schemas.openxmlformats.org/drawingml/2006/main">
              <a:graphicData uri="http://schemas.openxmlformats.org/drawingml/2006/picture">
                <pic:pic xmlns:pic="http://schemas.openxmlformats.org/drawingml/2006/picture">
                  <pic:nvPicPr>
                    <pic:cNvPr id="1" name="image1.png" descr="IMG_256"/>
                    <pic:cNvPicPr preferRelativeResize="0"/>
                  </pic:nvPicPr>
                  <pic:blipFill>
                    <a:blip r:embed="rId4"/>
                    <a:srcRect/>
                    <a:stretch>
                      <a:fillRect/>
                    </a:stretch>
                  </pic:blipFill>
                  <pic:spPr>
                    <a:xfrm>
                      <a:off x="0" y="0"/>
                      <a:ext cx="1142365" cy="155257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Department of Computer Science and Engineering</w:t>
      </w:r>
      <w:r>
        <w:rPr>
          <w:rFonts w:ascii="Times New Roman" w:hAnsi="Times New Roman" w:eastAsia="Times New Roman" w:cs="Times New Roman"/>
          <w:b w:val="0"/>
          <w:i w:val="0"/>
          <w:smallCaps w:val="0"/>
          <w:strike w:val="0"/>
          <w:color w:val="000000"/>
          <w:sz w:val="36"/>
          <w:szCs w:val="36"/>
          <w:u w:val="none"/>
          <w:shd w:val="clear" w:fill="auto"/>
          <w:vertAlign w:val="baseline"/>
          <w:rtl w:val="0"/>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36"/>
          <w:szCs w:val="3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Program: Bachelor of Science in Computer Science and Engineering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07" w:after="0" w:line="240" w:lineRule="auto"/>
        <w:ind w:left="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Course No: CSE 4108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76" w:after="0" w:line="240" w:lineRule="auto"/>
        <w:ind w:left="13"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Course Title: Artificial Intelligence Lab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76" w:after="0" w:line="240" w:lineRule="auto"/>
        <w:ind w:left="13"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Project Report On: Laptop Price Prediction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79" w:after="0" w:line="240" w:lineRule="auto"/>
        <w:ind w:left="8"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Date of Submission: 05/09/2022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79"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79" w:after="0" w:line="240" w:lineRule="auto"/>
        <w:ind w:left="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Submitted to: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7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Mr. Md. Siam Ansary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7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Lecturer, Department of CSE, AUST.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7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7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Ms. Tamanna Tabassum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7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Lecturer, Department of CSE, AUST.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7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7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06" w:h="16838"/>
          <w:pgMar w:top="1440" w:right="1800" w:bottom="1440" w:left="1800" w:header="720" w:footer="720" w:gutter="0"/>
          <w:pgNumType w:start="1"/>
          <w:cols w:space="720" w:num="1"/>
        </w:sect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Submitted by,  </w:t>
      </w:r>
    </w:p>
    <w:p>
      <w:pPr>
        <w:rPr>
          <w:sz w:val="28"/>
          <w:szCs w:val="28"/>
        </w:rPr>
      </w:pPr>
      <w:r>
        <w:rPr>
          <w:sz w:val="28"/>
          <w:szCs w:val="28"/>
          <w:rtl w:val="0"/>
        </w:rPr>
        <w:t xml:space="preserve">Name:  Md. Mominul Islam Shizan </w:t>
      </w:r>
    </w:p>
    <w:p>
      <w:pPr>
        <w:rPr>
          <w:sz w:val="28"/>
          <w:szCs w:val="28"/>
        </w:rPr>
      </w:pPr>
      <w:r>
        <w:rPr>
          <w:sz w:val="28"/>
          <w:szCs w:val="28"/>
          <w:rtl w:val="0"/>
        </w:rPr>
        <w:t>Student ID: 18.02.04.117</w:t>
      </w:r>
    </w:p>
    <w:p>
      <w:pPr>
        <w:rPr>
          <w:sz w:val="28"/>
          <w:szCs w:val="28"/>
        </w:rPr>
      </w:pPr>
      <w:r>
        <w:rPr>
          <w:sz w:val="28"/>
          <w:szCs w:val="28"/>
          <w:rtl w:val="0"/>
        </w:rPr>
        <w:t>Group: B2</w:t>
      </w:r>
    </w:p>
    <w:p>
      <w:pPr>
        <w:rPr>
          <w:sz w:val="28"/>
          <w:szCs w:val="28"/>
        </w:rPr>
      </w:pPr>
      <w:r>
        <w:rPr>
          <w:sz w:val="28"/>
          <w:szCs w:val="28"/>
          <w:rtl w:val="0"/>
        </w:rPr>
        <w:t>Name:  Afridi Rahman Bondhon</w:t>
      </w:r>
    </w:p>
    <w:p>
      <w:pPr>
        <w:rPr>
          <w:sz w:val="28"/>
          <w:szCs w:val="28"/>
        </w:rPr>
      </w:pPr>
      <w:r>
        <w:rPr>
          <w:sz w:val="28"/>
          <w:szCs w:val="28"/>
          <w:rtl w:val="0"/>
        </w:rPr>
        <w:t>Student ID: 18.02.04.128</w:t>
      </w:r>
    </w:p>
    <w:p>
      <w:pPr>
        <w:rPr>
          <w:sz w:val="28"/>
          <w:szCs w:val="28"/>
        </w:rPr>
        <w:sectPr>
          <w:type w:val="continuous"/>
          <w:pgSz w:w="11906" w:h="16838"/>
          <w:pgMar w:top="1440" w:right="1800" w:bottom="1440" w:left="1800" w:header="720" w:footer="720" w:gutter="0"/>
          <w:cols w:equalWidth="0" w:num="2">
            <w:col w:w="3940" w:space="425"/>
            <w:col w:w="3940"/>
          </w:cols>
        </w:sectPr>
      </w:pPr>
      <w:r>
        <w:rPr>
          <w:sz w:val="28"/>
          <w:szCs w:val="28"/>
          <w:rtl w:val="0"/>
        </w:rPr>
        <w:t>Group: B2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1"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1"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1"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rPr>
          <w:rFonts w:ascii="Arial" w:hAnsi="Arial" w:eastAsia="Arial" w:cs="Arial"/>
          <w:sz w:val="26"/>
          <w:szCs w:val="26"/>
        </w:rPr>
      </w:pPr>
    </w:p>
    <w:p>
      <w:pPr>
        <w:rPr>
          <w:rFonts w:ascii="Arial" w:hAnsi="Arial" w:eastAsia="Arial" w:cs="Arial"/>
          <w:sz w:val="26"/>
          <w:szCs w:val="26"/>
        </w:rPr>
      </w:pPr>
    </w:p>
    <w:p>
      <w:pPr>
        <w:rPr>
          <w:rFonts w:ascii="Arial" w:hAnsi="Arial" w:eastAsia="Arial" w:cs="Arial"/>
          <w:sz w:val="26"/>
          <w:szCs w:val="26"/>
        </w:rPr>
      </w:pPr>
    </w:p>
    <w:p>
      <w:pPr>
        <w:rPr>
          <w:rFonts w:ascii="Arial" w:hAnsi="Arial" w:eastAsia="Arial" w:cs="Arial"/>
          <w:sz w:val="26"/>
          <w:szCs w:val="26"/>
        </w:rPr>
      </w:pPr>
    </w:p>
    <w:p>
      <w:pPr>
        <w:rPr>
          <w:rFonts w:ascii="Arial" w:hAnsi="Arial" w:eastAsia="Arial" w:cs="Arial"/>
          <w:sz w:val="26"/>
          <w:szCs w:val="26"/>
        </w:rPr>
      </w:pPr>
    </w:p>
    <w:p>
      <w:pPr>
        <w:rPr>
          <w:rFonts w:ascii="Arial" w:hAnsi="Arial" w:eastAsia="Arial" w:cs="Arial"/>
          <w:sz w:val="26"/>
          <w:szCs w:val="26"/>
        </w:rPr>
      </w:pPr>
    </w:p>
    <w:p>
      <w:pPr>
        <w:rPr>
          <w:rFonts w:ascii="Arial" w:hAnsi="Arial" w:eastAsia="Arial" w:cs="Arial"/>
          <w:sz w:val="26"/>
          <w:szCs w:val="26"/>
        </w:rPr>
      </w:pPr>
    </w:p>
    <w:p>
      <w:pPr>
        <w:rPr>
          <w:rFonts w:ascii="Arial" w:hAnsi="Arial" w:eastAsia="Arial" w:cs="Arial"/>
          <w:sz w:val="26"/>
          <w:szCs w:val="26"/>
        </w:rPr>
      </w:pPr>
    </w:p>
    <w:p>
      <w:pPr>
        <w:rPr>
          <w:rFonts w:ascii="Arial" w:hAnsi="Arial" w:eastAsia="Arial" w:cs="Arial"/>
          <w:sz w:val="26"/>
          <w:szCs w:val="26"/>
        </w:rPr>
      </w:pPr>
    </w:p>
    <w:p>
      <w:pPr>
        <w:rPr>
          <w:rFonts w:ascii="Arial" w:hAnsi="Arial" w:eastAsia="Arial" w:cs="Arial"/>
          <w:sz w:val="26"/>
          <w:szCs w:val="26"/>
        </w:rPr>
      </w:pPr>
    </w:p>
    <w:p>
      <w:pPr>
        <w:rPr>
          <w:rFonts w:ascii="Arial" w:hAnsi="Arial" w:eastAsia="Arial" w:cs="Arial"/>
          <w:sz w:val="26"/>
          <w:szCs w:val="26"/>
        </w:rPr>
      </w:pPr>
    </w:p>
    <w:p>
      <w:pPr>
        <w:rPr>
          <w:rFonts w:ascii="Arial" w:hAnsi="Arial" w:eastAsia="Arial" w:cs="Arial"/>
          <w:sz w:val="26"/>
          <w:szCs w:val="26"/>
        </w:rPr>
      </w:pPr>
    </w:p>
    <w:p>
      <w:pPr>
        <w:rPr>
          <w:rFonts w:ascii="Arial" w:hAnsi="Arial" w:eastAsia="Arial" w:cs="Arial"/>
          <w:sz w:val="26"/>
          <w:szCs w:val="26"/>
        </w:rPr>
      </w:pPr>
    </w:p>
    <w:p>
      <w:pPr>
        <w:rPr>
          <w:rFonts w:ascii="Arial" w:hAnsi="Arial" w:eastAsia="Arial" w:cs="Arial"/>
          <w:sz w:val="26"/>
          <w:szCs w:val="26"/>
        </w:rPr>
        <w:sectPr>
          <w:type w:val="continuous"/>
          <w:pgSz w:w="11906" w:h="16838"/>
          <w:pgMar w:top="1440" w:right="1800" w:bottom="1440" w:left="1800" w:header="720" w:footer="720" w:gutter="0"/>
          <w:cols w:equalWidth="0" w:num="3">
            <w:col w:w="2485" w:space="425"/>
            <w:col w:w="2485" w:space="425"/>
            <w:col w:w="2485"/>
          </w:cols>
        </w:sectPr>
      </w:pPr>
    </w:p>
    <w:p>
      <w:pPr>
        <w:rPr>
          <w:rFonts w:ascii="Arial" w:hAnsi="Arial" w:eastAsia="Arial" w:cs="Arial"/>
          <w:b/>
          <w:sz w:val="26"/>
          <w:szCs w:val="26"/>
        </w:rPr>
      </w:pPr>
      <w:r>
        <w:rPr>
          <w:rFonts w:ascii="Arial" w:hAnsi="Arial" w:eastAsia="Arial" w:cs="Arial"/>
          <w:b/>
          <w:sz w:val="26"/>
          <w:szCs w:val="26"/>
          <w:rtl w:val="0"/>
        </w:rPr>
        <w:t>Introduction:</w:t>
      </w:r>
    </w:p>
    <w:p>
      <w:pPr>
        <w:rPr>
          <w:rFonts w:ascii="Arial" w:hAnsi="Arial" w:eastAsia="Arial" w:cs="Arial"/>
          <w:b/>
          <w:sz w:val="26"/>
          <w:szCs w:val="26"/>
        </w:rPr>
      </w:pPr>
    </w:p>
    <w:p>
      <w:pPr>
        <w:rPr>
          <w:rFonts w:ascii="Arial" w:hAnsi="Arial" w:eastAsia="Arial" w:cs="Arial"/>
          <w:sz w:val="26"/>
          <w:szCs w:val="26"/>
        </w:rPr>
      </w:pPr>
      <w:r>
        <w:rPr>
          <w:rFonts w:ascii="Arial" w:hAnsi="Arial" w:eastAsia="Arial" w:cs="Arial"/>
          <w:sz w:val="26"/>
          <w:szCs w:val="26"/>
          <w:rtl w:val="0"/>
        </w:rPr>
        <w:t>Based on many practical characteristics of laptops from different companies, we will provide pricing predictions. Customers will find it easier to choose the right laptop for them and the best laptop configuration for their needs while keeping their budget in mind.</w:t>
      </w:r>
    </w:p>
    <w:p>
      <w:pPr>
        <w:rPr>
          <w:rFonts w:ascii="Arial" w:hAnsi="Arial" w:eastAsia="Arial" w:cs="Arial"/>
          <w:sz w:val="26"/>
          <w:szCs w:val="26"/>
        </w:rPr>
      </w:pPr>
      <w:r>
        <w:rPr>
          <w:rFonts w:ascii="Arial" w:hAnsi="Arial" w:eastAsia="Arial" w:cs="Arial"/>
          <w:sz w:val="26"/>
          <w:szCs w:val="26"/>
          <w:rtl w:val="0"/>
        </w:rPr>
        <w:t xml:space="preserve"> We created a dataset mergeing ours and an existing dataset and then split it into 67/33 train-test and subsequently tested the accuracy of our findings after applying various machine learning methods. </w:t>
      </w:r>
    </w:p>
    <w:p>
      <w:pPr>
        <w:rPr>
          <w:rFonts w:ascii="Arial" w:hAnsi="Arial" w:eastAsia="Arial" w:cs="Arial"/>
          <w:sz w:val="26"/>
          <w:szCs w:val="26"/>
        </w:rPr>
      </w:pPr>
    </w:p>
    <w:p>
      <w:pPr>
        <w:rPr>
          <w:rFonts w:ascii="Arial" w:hAnsi="Arial" w:eastAsia="Arial" w:cs="Arial"/>
          <w:b/>
          <w:sz w:val="26"/>
          <w:szCs w:val="26"/>
        </w:rPr>
      </w:pPr>
      <w:r>
        <w:rPr>
          <w:rFonts w:ascii="Arial" w:hAnsi="Arial" w:eastAsia="Arial" w:cs="Arial"/>
          <w:b/>
          <w:sz w:val="26"/>
          <w:szCs w:val="26"/>
          <w:rtl w:val="0"/>
        </w:rPr>
        <w:t>Dataset:</w:t>
      </w:r>
    </w:p>
    <w:p>
      <w:pPr>
        <w:rPr>
          <w:rFonts w:ascii="Arial" w:hAnsi="Arial" w:eastAsia="Arial" w:cs="Arial"/>
          <w:b w:val="0"/>
          <w:sz w:val="26"/>
          <w:szCs w:val="26"/>
        </w:rPr>
      </w:pPr>
      <w:r>
        <w:rPr>
          <w:rFonts w:ascii="Arial" w:hAnsi="Arial" w:eastAsia="Arial" w:cs="Arial"/>
          <w:b w:val="0"/>
          <w:sz w:val="26"/>
          <w:szCs w:val="26"/>
          <w:rtl w:val="0"/>
        </w:rPr>
        <w:t>We have collected data from startech</w:t>
      </w:r>
      <w:r>
        <w:rPr>
          <w:rFonts w:ascii="Arial" w:hAnsi="Arial" w:eastAsia="Arial" w:cs="Arial"/>
          <w:sz w:val="26"/>
          <w:szCs w:val="26"/>
          <w:rtl w:val="0"/>
        </w:rPr>
        <w:t>,</w:t>
      </w:r>
      <w:r>
        <w:rPr>
          <w:rFonts w:ascii="Arial" w:hAnsi="Arial" w:eastAsia="Arial" w:cs="Arial"/>
          <w:b w:val="0"/>
          <w:sz w:val="26"/>
          <w:szCs w:val="26"/>
          <w:rtl w:val="0"/>
        </w:rPr>
        <w:t xml:space="preserve"> ryanscomputers and some online shops. And Also from Kaggle.</w:t>
      </w:r>
    </w:p>
    <w:p>
      <w:pPr>
        <w:rPr>
          <w:rFonts w:ascii="Arial" w:hAnsi="Arial" w:eastAsia="Arial" w:cs="Arial"/>
          <w:b w:val="0"/>
          <w:sz w:val="26"/>
          <w:szCs w:val="26"/>
        </w:rPr>
      </w:pPr>
      <w:r>
        <w:rPr>
          <w:rFonts w:ascii="Arial" w:hAnsi="Arial" w:eastAsia="Arial" w:cs="Arial"/>
          <w:b w:val="0"/>
          <w:sz w:val="26"/>
          <w:szCs w:val="26"/>
          <w:rtl w:val="0"/>
        </w:rPr>
        <w:t>Number of rows: 550</w:t>
      </w:r>
    </w:p>
    <w:p>
      <w:pPr>
        <w:rPr>
          <w:rFonts w:ascii="Arial" w:hAnsi="Arial" w:eastAsia="Arial" w:cs="Arial"/>
          <w:b w:val="0"/>
          <w:sz w:val="26"/>
          <w:szCs w:val="26"/>
        </w:rPr>
      </w:pPr>
      <w:r>
        <w:rPr>
          <w:rFonts w:ascii="Arial" w:hAnsi="Arial" w:eastAsia="Arial" w:cs="Arial"/>
          <w:b w:val="0"/>
          <w:sz w:val="26"/>
          <w:szCs w:val="26"/>
          <w:rtl w:val="0"/>
        </w:rPr>
        <w:t>Number of attributes: 10</w:t>
      </w:r>
    </w:p>
    <w:p>
      <w:pPr>
        <w:rPr>
          <w:rFonts w:ascii="Arial" w:hAnsi="Arial" w:eastAsia="Arial" w:cs="Arial"/>
          <w:b w:val="0"/>
          <w:sz w:val="26"/>
          <w:szCs w:val="26"/>
        </w:rPr>
      </w:pPr>
    </w:p>
    <w:p>
      <w:r>
        <w:drawing>
          <wp:inline distT="0" distB="0" distL="114300" distR="114300">
            <wp:extent cx="4746625" cy="26701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5"/>
                    <a:srcRect/>
                    <a:stretch>
                      <a:fillRect/>
                    </a:stretch>
                  </pic:blipFill>
                  <pic:spPr>
                    <a:xfrm>
                      <a:off x="0" y="0"/>
                      <a:ext cx="4746625" cy="2670175"/>
                    </a:xfrm>
                    <a:prstGeom prst="rect">
                      <a:avLst/>
                    </a:prstGeom>
                  </pic:spPr>
                </pic:pic>
              </a:graphicData>
            </a:graphic>
          </wp:inline>
        </w:drawing>
      </w:r>
    </w:p>
    <w:p/>
    <w:p/>
    <w:p/>
    <w:p/>
    <w:p/>
    <w:p/>
    <w:p/>
    <w:p/>
    <w:p/>
    <w:p/>
    <w:p/>
    <w:p/>
    <w:p/>
    <w:p/>
    <w:p/>
    <w:p/>
    <w:p/>
    <w:p/>
    <w:p/>
    <w:p/>
    <w:p>
      <w:pPr>
        <w:rPr>
          <w:b/>
          <w:sz w:val="28"/>
          <w:szCs w:val="28"/>
        </w:rPr>
      </w:pPr>
      <w:r>
        <w:rPr>
          <w:b/>
          <w:sz w:val="28"/>
          <w:szCs w:val="28"/>
          <w:rtl w:val="0"/>
        </w:rPr>
        <w:t>ML Model:</w:t>
      </w:r>
    </w:p>
    <w:p>
      <w:pPr>
        <w:numPr>
          <w:ilvl w:val="0"/>
          <w:numId w:val="1"/>
        </w:numPr>
        <w:ind w:left="720" w:hanging="360"/>
        <w:rPr>
          <w:b/>
          <w:sz w:val="28"/>
          <w:szCs w:val="28"/>
        </w:rPr>
      </w:pPr>
      <w:r>
        <w:rPr>
          <w:b/>
          <w:sz w:val="28"/>
          <w:szCs w:val="28"/>
          <w:u w:val="single"/>
          <w:rtl w:val="0"/>
        </w:rPr>
        <w:t>Linear Regression</w:t>
      </w:r>
    </w:p>
    <w:p>
      <w:pPr>
        <w:rPr>
          <w:sz w:val="28"/>
          <w:szCs w:val="28"/>
        </w:rPr>
      </w:pPr>
      <w:r>
        <w:rPr>
          <w:sz w:val="28"/>
          <w:szCs w:val="28"/>
          <w:rtl w:val="0"/>
        </w:rPr>
        <w:t>Linear Regression is a machine learning algorithm based on supervised learning. It performs a regression task. Regression models a target prediction value based on independent variables. It is mostly used for finding out the relationship between variables and forecasting.</w:t>
      </w:r>
    </w:p>
    <w:p>
      <w:pPr>
        <w:rPr>
          <w:sz w:val="28"/>
          <w:szCs w:val="28"/>
        </w:rPr>
      </w:pPr>
    </w:p>
    <w:p>
      <w:pPr>
        <w:numPr>
          <w:ilvl w:val="0"/>
          <w:numId w:val="2"/>
        </w:numPr>
        <w:ind w:left="720" w:hanging="360"/>
        <w:rPr>
          <w:b/>
          <w:sz w:val="28"/>
          <w:szCs w:val="28"/>
        </w:rPr>
      </w:pPr>
      <w:r>
        <w:rPr>
          <w:b/>
          <w:sz w:val="28"/>
          <w:szCs w:val="28"/>
          <w:u w:val="single"/>
          <w:rtl w:val="0"/>
        </w:rPr>
        <w:t>KNearestNeighbours</w:t>
      </w:r>
    </w:p>
    <w:p>
      <w:pPr>
        <w:ind w:left="0" w:firstLine="0"/>
        <w:rPr>
          <w:sz w:val="28"/>
          <w:szCs w:val="28"/>
        </w:rPr>
      </w:pPr>
      <w:r>
        <w:rPr>
          <w:sz w:val="28"/>
          <w:szCs w:val="28"/>
          <w:rtl w:val="0"/>
        </w:rPr>
        <w:t>KNN regression is a non-parametric method that, in an intuitive manner, approximates the association between independent variables and the continuous outcome by averaging the observations in the same neighborhood. The size of the neighborhood needs to be set by the analyst or can be chosen using cross-validation to select the size that minimizes the mean-squared error.</w:t>
      </w:r>
    </w:p>
    <w:p>
      <w:pPr>
        <w:ind w:left="0" w:firstLine="0"/>
        <w:rPr>
          <w:b/>
          <w:sz w:val="28"/>
          <w:szCs w:val="28"/>
          <w:u w:val="single"/>
        </w:rPr>
      </w:pPr>
    </w:p>
    <w:p>
      <w:pPr>
        <w:numPr>
          <w:ilvl w:val="0"/>
          <w:numId w:val="2"/>
        </w:numPr>
        <w:ind w:left="720" w:hanging="360"/>
        <w:rPr>
          <w:b/>
          <w:sz w:val="28"/>
          <w:szCs w:val="28"/>
        </w:rPr>
      </w:pPr>
      <w:r>
        <w:rPr>
          <w:b/>
          <w:sz w:val="28"/>
          <w:szCs w:val="28"/>
          <w:u w:val="single"/>
          <w:rtl w:val="0"/>
        </w:rPr>
        <w:t>Random Forest</w:t>
      </w:r>
    </w:p>
    <w:p>
      <w:pPr>
        <w:rPr>
          <w:sz w:val="28"/>
          <w:szCs w:val="28"/>
        </w:rPr>
      </w:pPr>
      <w:r>
        <w:rPr>
          <w:sz w:val="28"/>
          <w:szCs w:val="28"/>
          <w:rtl w:val="0"/>
        </w:rPr>
        <w:t>Random Forest is a popular machine learning algorithm that belongs to the supervised learning technique. It can be used for both Classification and Regression problems in ML.</w:t>
      </w:r>
    </w:p>
    <w:p>
      <w:pPr>
        <w:rPr>
          <w:sz w:val="28"/>
          <w:szCs w:val="28"/>
        </w:rPr>
      </w:pPr>
    </w:p>
    <w:p>
      <w:pPr>
        <w:numPr>
          <w:ilvl w:val="0"/>
          <w:numId w:val="3"/>
        </w:numPr>
        <w:ind w:left="720" w:hanging="360"/>
        <w:rPr>
          <w:b/>
          <w:sz w:val="28"/>
          <w:szCs w:val="28"/>
        </w:rPr>
      </w:pPr>
      <w:r>
        <w:rPr>
          <w:b/>
          <w:sz w:val="28"/>
          <w:szCs w:val="28"/>
          <w:u w:val="single"/>
          <w:rtl w:val="0"/>
        </w:rPr>
        <w:t>Gradient Boosting</w:t>
      </w:r>
    </w:p>
    <w:p>
      <w:pPr>
        <w:rPr>
          <w:sz w:val="28"/>
          <w:szCs w:val="28"/>
        </w:rPr>
      </w:pPr>
      <w:r>
        <w:rPr>
          <w:sz w:val="28"/>
          <w:szCs w:val="28"/>
          <w:rtl w:val="0"/>
        </w:rPr>
        <w:t>Gradient Boosting is a popular boosting algorithm. In gradient boosting, each predictor corrects its predecessor’s error. In contrast to Adaboost, the weights of the training instances are not tweaked, instead, each predictor is trained using the residual errors of predecessor as labels.</w:t>
      </w:r>
    </w:p>
    <w:p>
      <w:pPr>
        <w:rPr>
          <w:sz w:val="28"/>
          <w:szCs w:val="28"/>
        </w:rPr>
      </w:pPr>
    </w:p>
    <w:p>
      <w:pPr>
        <w:numPr>
          <w:ilvl w:val="0"/>
          <w:numId w:val="4"/>
        </w:numPr>
        <w:ind w:left="720" w:hanging="360"/>
        <w:rPr>
          <w:b/>
          <w:sz w:val="28"/>
          <w:szCs w:val="28"/>
        </w:rPr>
      </w:pPr>
      <w:r>
        <w:rPr>
          <w:b/>
          <w:sz w:val="28"/>
          <w:szCs w:val="28"/>
          <w:u w:val="single"/>
          <w:rtl w:val="0"/>
        </w:rPr>
        <w:t>Extra Trees</w:t>
      </w:r>
    </w:p>
    <w:p>
      <w:pPr>
        <w:rPr>
          <w:sz w:val="28"/>
          <w:szCs w:val="28"/>
        </w:rPr>
      </w:pPr>
      <w:r>
        <w:rPr>
          <w:sz w:val="28"/>
          <w:szCs w:val="28"/>
          <w:rtl w:val="0"/>
        </w:rPr>
        <w:t>Extra Trees is an ensemble machine learning algorithm that combines the predictions from many decision trees.</w:t>
      </w:r>
    </w:p>
    <w:p>
      <w:pPr>
        <w:rPr>
          <w:sz w:val="28"/>
          <w:szCs w:val="28"/>
        </w:rPr>
      </w:pPr>
    </w:p>
    <w:p>
      <w:pPr>
        <w:rPr>
          <w:sz w:val="28"/>
          <w:szCs w:val="28"/>
        </w:rPr>
      </w:pPr>
      <w:r>
        <w:rPr>
          <w:sz w:val="28"/>
          <w:szCs w:val="28"/>
          <w:rtl w:val="0"/>
        </w:rPr>
        <w:t>It is related to the widely used random forest algorithm. It can often achieve as-good or better performance than the random forest algorithm, although it uses a simpler algorithm to construct the decision trees used as members of the ensemble.</w:t>
      </w:r>
    </w:p>
    <w:p>
      <w:pPr>
        <w:rPr>
          <w:sz w:val="28"/>
          <w:szCs w:val="28"/>
        </w:rPr>
      </w:pPr>
    </w:p>
    <w:p>
      <w:pPr>
        <w:numPr>
          <w:ilvl w:val="0"/>
          <w:numId w:val="5"/>
        </w:numPr>
        <w:ind w:left="720" w:hanging="360"/>
        <w:rPr>
          <w:b/>
          <w:sz w:val="28"/>
          <w:szCs w:val="28"/>
        </w:rPr>
      </w:pPr>
      <w:r>
        <w:rPr>
          <w:b/>
          <w:sz w:val="28"/>
          <w:szCs w:val="28"/>
          <w:u w:val="single"/>
          <w:rtl w:val="0"/>
        </w:rPr>
        <w:t>Voting regressor</w:t>
      </w:r>
    </w:p>
    <w:p>
      <w:pPr>
        <w:rPr>
          <w:sz w:val="28"/>
          <w:szCs w:val="28"/>
        </w:rPr>
      </w:pPr>
      <w:r>
        <w:rPr>
          <w:sz w:val="28"/>
          <w:szCs w:val="28"/>
          <w:rtl w:val="0"/>
        </w:rPr>
        <w:t>A voting regressor is an ensemble meta-estimator that fits several base regressors, each on the whole dataset. Then it averages the individual predictions to form a final prediction.</w:t>
      </w:r>
    </w:p>
    <w:p>
      <w:pPr>
        <w:rPr>
          <w:b/>
          <w:sz w:val="28"/>
          <w:szCs w:val="28"/>
        </w:rPr>
      </w:pPr>
      <w:bookmarkStart w:id="1" w:name="_GoBack"/>
      <w:bookmarkEnd w:id="1"/>
    </w:p>
    <w:p/>
    <w:p>
      <w:pPr>
        <w:rPr>
          <w:b/>
          <w:sz w:val="26"/>
          <w:szCs w:val="26"/>
        </w:rPr>
      </w:pPr>
      <w:r>
        <w:rPr>
          <w:b/>
          <w:sz w:val="26"/>
          <w:szCs w:val="26"/>
          <w:rtl w:val="0"/>
        </w:rPr>
        <w:t>Comparison of Performance Scores:</w:t>
      </w:r>
    </w:p>
    <w:tbl>
      <w:tblPr>
        <w:tblStyle w:val="13"/>
        <w:tblW w:w="8145" w:type="dxa"/>
        <w:tblInd w:w="1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15"/>
        <w:gridCol w:w="1275"/>
        <w:gridCol w:w="1335"/>
        <w:gridCol w:w="1350"/>
        <w:gridCol w:w="1215"/>
        <w:gridCol w:w="14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34" w:hRule="atLeast"/>
        </w:trPr>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val="0"/>
                <w:sz w:val="26"/>
                <w:szCs w:val="26"/>
                <w:vertAlign w:val="baseline"/>
              </w:rPr>
            </w:pPr>
            <w:r>
              <w:rPr>
                <w:b w:val="0"/>
                <w:sz w:val="26"/>
                <w:szCs w:val="26"/>
                <w:vertAlign w:val="baseline"/>
                <w:rtl w:val="0"/>
              </w:rPr>
              <w:t>Name of</w:t>
            </w:r>
          </w:p>
          <w:p>
            <w:pPr>
              <w:widowControl w:val="0"/>
              <w:jc w:val="both"/>
              <w:rPr>
                <w:b w:val="0"/>
                <w:sz w:val="26"/>
                <w:szCs w:val="26"/>
                <w:vertAlign w:val="baseline"/>
              </w:rPr>
            </w:pPr>
            <w:r>
              <w:rPr>
                <w:b w:val="0"/>
                <w:sz w:val="26"/>
                <w:szCs w:val="26"/>
                <w:vertAlign w:val="baseline"/>
                <w:rtl w:val="0"/>
              </w:rPr>
              <w:t>Algorithm</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sz w:val="26"/>
                <w:szCs w:val="26"/>
              </w:rPr>
            </w:pPr>
            <w:r>
              <w:rPr>
                <w:sz w:val="26"/>
                <w:szCs w:val="26"/>
                <w:rtl w:val="0"/>
              </w:rPr>
              <w:t>Mean</w:t>
            </w:r>
          </w:p>
          <w:p>
            <w:pPr>
              <w:widowControl w:val="0"/>
              <w:jc w:val="both"/>
              <w:rPr>
                <w:sz w:val="26"/>
                <w:szCs w:val="26"/>
              </w:rPr>
            </w:pPr>
            <w:r>
              <w:rPr>
                <w:sz w:val="26"/>
                <w:szCs w:val="26"/>
                <w:rtl w:val="0"/>
              </w:rPr>
              <w:t>Absolute</w:t>
            </w:r>
          </w:p>
          <w:p>
            <w:pPr>
              <w:widowControl w:val="0"/>
              <w:jc w:val="both"/>
              <w:rPr>
                <w:sz w:val="26"/>
                <w:szCs w:val="26"/>
              </w:rPr>
            </w:pPr>
            <w:r>
              <w:rPr>
                <w:sz w:val="26"/>
                <w:szCs w:val="26"/>
                <w:rtl w:val="0"/>
              </w:rPr>
              <w:t>Error</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val="0"/>
                <w:sz w:val="26"/>
                <w:szCs w:val="26"/>
                <w:vertAlign w:val="baseline"/>
              </w:rPr>
            </w:pPr>
            <w:r>
              <w:rPr>
                <w:b w:val="0"/>
                <w:sz w:val="26"/>
                <w:szCs w:val="26"/>
                <w:vertAlign w:val="baseline"/>
                <w:rtl w:val="0"/>
              </w:rPr>
              <w:t>Mean</w:t>
            </w:r>
          </w:p>
          <w:p>
            <w:pPr>
              <w:widowControl w:val="0"/>
              <w:jc w:val="both"/>
              <w:rPr>
                <w:b w:val="0"/>
                <w:sz w:val="26"/>
                <w:szCs w:val="26"/>
                <w:vertAlign w:val="baseline"/>
              </w:rPr>
            </w:pPr>
            <w:r>
              <w:rPr>
                <w:b w:val="0"/>
                <w:sz w:val="26"/>
                <w:szCs w:val="26"/>
                <w:vertAlign w:val="baseline"/>
                <w:rtl w:val="0"/>
              </w:rPr>
              <w:t>Squared</w:t>
            </w:r>
          </w:p>
          <w:p>
            <w:pPr>
              <w:widowControl w:val="0"/>
              <w:jc w:val="both"/>
              <w:rPr>
                <w:b w:val="0"/>
                <w:sz w:val="26"/>
                <w:szCs w:val="26"/>
                <w:vertAlign w:val="baseline"/>
              </w:rPr>
            </w:pPr>
            <w:r>
              <w:rPr>
                <w:b w:val="0"/>
                <w:sz w:val="26"/>
                <w:szCs w:val="26"/>
                <w:vertAlign w:val="baseline"/>
                <w:rtl w:val="0"/>
              </w:rPr>
              <w:t>Error(%)</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val="0"/>
                <w:sz w:val="26"/>
                <w:szCs w:val="26"/>
                <w:vertAlign w:val="baseline"/>
              </w:rPr>
            </w:pPr>
            <w:r>
              <w:rPr>
                <w:b w:val="0"/>
                <w:sz w:val="26"/>
                <w:szCs w:val="26"/>
                <w:vertAlign w:val="baseline"/>
                <w:rtl w:val="0"/>
              </w:rPr>
              <w:t>Root</w:t>
            </w:r>
          </w:p>
          <w:p>
            <w:pPr>
              <w:widowControl w:val="0"/>
              <w:jc w:val="both"/>
              <w:rPr>
                <w:b w:val="0"/>
                <w:sz w:val="26"/>
                <w:szCs w:val="26"/>
                <w:vertAlign w:val="baseline"/>
              </w:rPr>
            </w:pPr>
            <w:r>
              <w:rPr>
                <w:b w:val="0"/>
                <w:sz w:val="26"/>
                <w:szCs w:val="26"/>
                <w:vertAlign w:val="baseline"/>
                <w:rtl w:val="0"/>
              </w:rPr>
              <w:t>Mean</w:t>
            </w:r>
          </w:p>
          <w:p>
            <w:pPr>
              <w:widowControl w:val="0"/>
              <w:jc w:val="both"/>
              <w:rPr>
                <w:b w:val="0"/>
                <w:sz w:val="26"/>
                <w:szCs w:val="26"/>
                <w:vertAlign w:val="baseline"/>
              </w:rPr>
            </w:pPr>
            <w:r>
              <w:rPr>
                <w:b w:val="0"/>
                <w:sz w:val="26"/>
                <w:szCs w:val="26"/>
                <w:vertAlign w:val="baseline"/>
                <w:rtl w:val="0"/>
              </w:rPr>
              <w:t>Square</w:t>
            </w:r>
          </w:p>
          <w:p>
            <w:pPr>
              <w:widowControl w:val="0"/>
              <w:jc w:val="both"/>
              <w:rPr>
                <w:b w:val="0"/>
                <w:sz w:val="26"/>
                <w:szCs w:val="26"/>
                <w:vertAlign w:val="baseline"/>
              </w:rPr>
            </w:pPr>
            <w:r>
              <w:rPr>
                <w:b w:val="0"/>
                <w:sz w:val="26"/>
                <w:szCs w:val="26"/>
                <w:vertAlign w:val="baseline"/>
                <w:rtl w:val="0"/>
              </w:rPr>
              <w:t>Error</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val="0"/>
                <w:sz w:val="26"/>
                <w:szCs w:val="26"/>
                <w:vertAlign w:val="baseline"/>
              </w:rPr>
            </w:pPr>
            <w:r>
              <w:rPr>
                <w:b w:val="0"/>
                <w:sz w:val="26"/>
                <w:szCs w:val="26"/>
                <w:vertAlign w:val="baseline"/>
                <w:rtl w:val="0"/>
              </w:rPr>
              <w:t>Root</w:t>
            </w:r>
          </w:p>
          <w:p>
            <w:pPr>
              <w:widowControl w:val="0"/>
              <w:jc w:val="both"/>
              <w:rPr>
                <w:b w:val="0"/>
                <w:sz w:val="26"/>
                <w:szCs w:val="26"/>
                <w:vertAlign w:val="baseline"/>
              </w:rPr>
            </w:pPr>
            <w:r>
              <w:rPr>
                <w:b w:val="0"/>
                <w:sz w:val="26"/>
                <w:szCs w:val="26"/>
                <w:vertAlign w:val="baseline"/>
                <w:rtl w:val="0"/>
              </w:rPr>
              <w:t>Mean</w:t>
            </w:r>
          </w:p>
          <w:p>
            <w:pPr>
              <w:widowControl w:val="0"/>
              <w:jc w:val="both"/>
              <w:rPr>
                <w:b w:val="0"/>
                <w:sz w:val="26"/>
                <w:szCs w:val="26"/>
                <w:vertAlign w:val="baseline"/>
              </w:rPr>
            </w:pPr>
            <w:r>
              <w:rPr>
                <w:b w:val="0"/>
                <w:sz w:val="26"/>
                <w:szCs w:val="26"/>
                <w:vertAlign w:val="baseline"/>
                <w:rtl w:val="0"/>
              </w:rPr>
              <w:t>Square</w:t>
            </w:r>
          </w:p>
          <w:p>
            <w:pPr>
              <w:widowControl w:val="0"/>
              <w:jc w:val="both"/>
              <w:rPr>
                <w:b w:val="0"/>
                <w:sz w:val="26"/>
                <w:szCs w:val="26"/>
                <w:vertAlign w:val="baseline"/>
              </w:rPr>
            </w:pPr>
            <w:r>
              <w:rPr>
                <w:b w:val="0"/>
                <w:sz w:val="26"/>
                <w:szCs w:val="26"/>
                <w:vertAlign w:val="baseline"/>
                <w:rtl w:val="0"/>
              </w:rPr>
              <w:t>Error(%)</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val="0"/>
                <w:sz w:val="26"/>
                <w:szCs w:val="26"/>
                <w:vertAlign w:val="baseline"/>
              </w:rPr>
            </w:pPr>
            <w:r>
              <w:rPr>
                <w:b w:val="0"/>
                <w:sz w:val="26"/>
                <w:szCs w:val="26"/>
                <w:vertAlign w:val="baseline"/>
                <w:rtl w:val="0"/>
              </w:rPr>
              <w:t>R2</w:t>
            </w:r>
          </w:p>
          <w:p>
            <w:pPr>
              <w:widowControl w:val="0"/>
              <w:jc w:val="both"/>
              <w:rPr>
                <w:b w:val="0"/>
                <w:sz w:val="26"/>
                <w:szCs w:val="26"/>
                <w:vertAlign w:val="baseline"/>
              </w:rPr>
            </w:pPr>
            <w:r>
              <w:rPr>
                <w:b w:val="0"/>
                <w:sz w:val="26"/>
                <w:szCs w:val="26"/>
                <w:vertAlign w:val="baseline"/>
                <w:rtl w:val="0"/>
              </w:rPr>
              <w:t>Score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val="0"/>
                <w:sz w:val="26"/>
                <w:szCs w:val="26"/>
                <w:vertAlign w:val="baseline"/>
              </w:rPr>
            </w:pPr>
            <w:r>
              <w:rPr>
                <w:sz w:val="26"/>
                <w:szCs w:val="26"/>
                <w:rtl w:val="0"/>
              </w:rPr>
              <w:t>Linear Regression</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shd w:val="clear" w:fill="F4CCCC"/>
                <w:vertAlign w:val="baseline"/>
              </w:rPr>
            </w:pPr>
            <w:r>
              <w:rPr>
                <w:rFonts w:ascii="Courier New" w:hAnsi="Courier New" w:eastAsia="Courier New" w:cs="Courier New"/>
                <w:b/>
                <w:color w:val="212121"/>
                <w:sz w:val="21"/>
                <w:szCs w:val="21"/>
                <w:shd w:val="clear" w:fill="F4CCCC"/>
                <w:rtl w:val="0"/>
              </w:rPr>
              <w:t>21239.4564766006</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shd w:val="clear" w:fill="F4CCCC"/>
                <w:vertAlign w:val="baseline"/>
              </w:rPr>
            </w:pPr>
            <w:r>
              <w:rPr>
                <w:rFonts w:ascii="Courier New" w:hAnsi="Courier New" w:eastAsia="Courier New" w:cs="Courier New"/>
                <w:b/>
                <w:color w:val="212121"/>
                <w:sz w:val="21"/>
                <w:szCs w:val="21"/>
                <w:shd w:val="clear" w:fill="F4CCCC"/>
                <w:rtl w:val="0"/>
              </w:rPr>
              <w:t>26.10419891517</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shd w:val="clear" w:fill="F4CCCC"/>
                <w:vertAlign w:val="baseline"/>
              </w:rPr>
            </w:pPr>
            <w:r>
              <w:rPr>
                <w:rFonts w:ascii="Courier New" w:hAnsi="Courier New" w:eastAsia="Courier New" w:cs="Courier New"/>
                <w:b/>
                <w:color w:val="212121"/>
                <w:sz w:val="21"/>
                <w:szCs w:val="21"/>
                <w:shd w:val="clear" w:fill="F4CCCC"/>
                <w:rtl w:val="0"/>
              </w:rPr>
              <w:t>30500.47817498129</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shd w:val="clear" w:fill="F4CCCC"/>
                <w:vertAlign w:val="baseline"/>
              </w:rPr>
            </w:pPr>
            <w:r>
              <w:rPr>
                <w:rFonts w:ascii="Courier New" w:hAnsi="Courier New" w:eastAsia="Courier New" w:cs="Courier New"/>
                <w:b/>
                <w:color w:val="212121"/>
                <w:sz w:val="21"/>
                <w:szCs w:val="21"/>
                <w:shd w:val="clear" w:fill="F4CCCC"/>
                <w:rtl w:val="0"/>
              </w:rPr>
              <w:t>37.48639001967</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shd w:val="clear" w:fill="F4CCCC"/>
                <w:vertAlign w:val="baseline"/>
              </w:rPr>
            </w:pPr>
            <w:r>
              <w:rPr>
                <w:rFonts w:ascii="Courier New" w:hAnsi="Courier New" w:eastAsia="Courier New" w:cs="Courier New"/>
                <w:b/>
                <w:color w:val="212121"/>
                <w:sz w:val="21"/>
                <w:szCs w:val="21"/>
                <w:shd w:val="clear" w:fill="F4CCCC"/>
                <w:rtl w:val="0"/>
              </w:rPr>
              <w:t>0.5242991208967516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val="0"/>
                <w:sz w:val="26"/>
                <w:szCs w:val="26"/>
                <w:vertAlign w:val="baseline"/>
              </w:rPr>
            </w:pPr>
            <w:r>
              <w:rPr>
                <w:sz w:val="26"/>
                <w:szCs w:val="26"/>
                <w:rtl w:val="0"/>
              </w:rPr>
              <w:t>K Nearest Neighbor</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27520.9483516483</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33.8244206435879</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40623.31615120926</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49.92779012841</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0.1561380531365369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val="0"/>
                <w:sz w:val="26"/>
                <w:szCs w:val="26"/>
                <w:vertAlign w:val="baseline"/>
              </w:rPr>
            </w:pPr>
            <w:r>
              <w:rPr>
                <w:sz w:val="26"/>
                <w:szCs w:val="26"/>
                <w:rtl w:val="0"/>
              </w:rPr>
              <w:t>Random Forest</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23801.3508869701</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29.2528765360767</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34109.20994950024</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41.92167546011</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0.4050725904325450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widowControl w:val="0"/>
              <w:jc w:val="both"/>
              <w:rPr>
                <w:b w:val="0"/>
                <w:sz w:val="26"/>
                <w:szCs w:val="26"/>
                <w:vertAlign w:val="baseline"/>
              </w:rPr>
            </w:pPr>
            <w:r>
              <w:rPr>
                <w:sz w:val="26"/>
                <w:szCs w:val="26"/>
                <w:rtl w:val="0"/>
              </w:rPr>
              <w:t>Gradient Boosting</w:t>
            </w:r>
          </w:p>
        </w:tc>
        <w:tc>
          <w:tcPr>
            <w:tcBorders>
              <w:top w:val="single" w:color="000000" w:sz="4" w:space="0"/>
              <w:left w:val="single" w:color="000000" w:sz="4" w:space="0"/>
              <w:bottom w:val="single" w:color="000000" w:sz="4" w:space="0"/>
              <w:right w:val="single" w:color="000000" w:sz="4" w:space="0"/>
            </w:tcBorders>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22402.3809354683</w:t>
            </w:r>
          </w:p>
        </w:tc>
        <w:tc>
          <w:tcPr>
            <w:tcBorders>
              <w:top w:val="single" w:color="000000" w:sz="4" w:space="0"/>
              <w:left w:val="single" w:color="000000" w:sz="4" w:space="0"/>
              <w:bottom w:val="single" w:color="000000" w:sz="4" w:space="0"/>
              <w:right w:val="single" w:color="000000" w:sz="4" w:space="0"/>
            </w:tcBorders>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27.5334827309391</w:t>
            </w:r>
          </w:p>
        </w:tc>
        <w:tc>
          <w:tcPr>
            <w:tcBorders>
              <w:top w:val="single" w:color="000000" w:sz="4" w:space="0"/>
              <w:left w:val="single" w:color="000000" w:sz="4" w:space="0"/>
              <w:bottom w:val="single" w:color="000000" w:sz="4" w:space="0"/>
              <w:right w:val="single" w:color="000000" w:sz="4" w:space="0"/>
            </w:tcBorders>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31848.29707719222</w:t>
            </w:r>
          </w:p>
        </w:tc>
        <w:tc>
          <w:tcPr>
            <w:tcBorders>
              <w:top w:val="single" w:color="000000" w:sz="4" w:space="0"/>
              <w:left w:val="single" w:color="000000" w:sz="4" w:space="0"/>
              <w:bottom w:val="single" w:color="000000" w:sz="4" w:space="0"/>
              <w:right w:val="single" w:color="000000" w:sz="4" w:space="0"/>
            </w:tcBorders>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39.14291700112</w:t>
            </w:r>
          </w:p>
        </w:tc>
        <w:tc>
          <w:tcPr>
            <w:tcBorders>
              <w:top w:val="single" w:color="000000" w:sz="4" w:space="0"/>
              <w:left w:val="single" w:color="000000" w:sz="4" w:space="0"/>
              <w:bottom w:val="single" w:color="000000" w:sz="4" w:space="0"/>
              <w:right w:val="single" w:color="000000" w:sz="4" w:space="0"/>
            </w:tcBorders>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0.4813276591312762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5" w:hRule="atLeast"/>
        </w:trPr>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val="0"/>
                <w:sz w:val="26"/>
                <w:szCs w:val="26"/>
                <w:vertAlign w:val="baseline"/>
              </w:rPr>
            </w:pPr>
            <w:r>
              <w:rPr>
                <w:sz w:val="26"/>
                <w:szCs w:val="26"/>
                <w:rtl w:val="0"/>
              </w:rPr>
              <w:t>Extra Tree</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26387.4856593406</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32.4313465969178</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37675.233216962544</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46.30447032176</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0.2741739408374113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sz w:val="26"/>
                <w:szCs w:val="26"/>
              </w:rPr>
            </w:pPr>
            <w:r>
              <w:rPr>
                <w:sz w:val="26"/>
                <w:szCs w:val="26"/>
                <w:rtl w:val="0"/>
              </w:rPr>
              <w:t>Voting Regressor</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21567.9283303520</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26.5079048488855</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30996.95774380058</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38.09658460897</w:t>
            </w:r>
          </w:p>
        </w:tc>
        <w:tc>
          <w:tcPr>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both"/>
              <w:rPr>
                <w:b/>
                <w:color w:val="212121"/>
                <w:sz w:val="26"/>
                <w:szCs w:val="26"/>
                <w:vertAlign w:val="baseline"/>
              </w:rPr>
            </w:pPr>
            <w:r>
              <w:rPr>
                <w:rFonts w:ascii="Courier New" w:hAnsi="Courier New" w:eastAsia="Courier New" w:cs="Courier New"/>
                <w:b/>
                <w:color w:val="212121"/>
                <w:sz w:val="21"/>
                <w:szCs w:val="21"/>
                <w:highlight w:val="white"/>
                <w:rtl w:val="0"/>
              </w:rPr>
              <w:t>0.5086863837708089</w:t>
            </w:r>
          </w:p>
        </w:tc>
      </w:tr>
    </w:tbl>
    <w:p>
      <w:pPr>
        <w:rPr>
          <w:b/>
          <w:sz w:val="26"/>
          <w:szCs w:val="26"/>
        </w:rPr>
      </w:pPr>
    </w:p>
    <w:p>
      <w:pPr>
        <w:rPr>
          <w:sz w:val="26"/>
          <w:szCs w:val="26"/>
        </w:rPr>
      </w:pPr>
      <w:r>
        <w:rPr>
          <w:sz w:val="26"/>
          <w:szCs w:val="26"/>
          <w:rtl w:val="0"/>
        </w:rPr>
        <w:t>Linear Regression performed better than other models</w:t>
      </w:r>
    </w:p>
    <w:p>
      <w:pPr>
        <w:rPr>
          <w:b/>
          <w:sz w:val="26"/>
          <w:szCs w:val="26"/>
        </w:rPr>
      </w:pPr>
    </w:p>
    <w:p>
      <w:pPr>
        <w:rPr>
          <w:b/>
          <w:sz w:val="26"/>
          <w:szCs w:val="26"/>
        </w:rPr>
      </w:pPr>
      <w:r>
        <w:rPr>
          <w:b/>
          <w:sz w:val="26"/>
          <w:szCs w:val="26"/>
          <w:rtl w:val="0"/>
        </w:rPr>
        <w:t>Discussion:</w:t>
      </w:r>
    </w:p>
    <w:p>
      <w:pPr>
        <w:rPr>
          <w:b w:val="0"/>
          <w:sz w:val="26"/>
          <w:szCs w:val="26"/>
        </w:rPr>
      </w:pPr>
    </w:p>
    <w:p>
      <w:pPr>
        <w:rPr>
          <w:b w:val="0"/>
          <w:sz w:val="26"/>
          <w:szCs w:val="26"/>
        </w:rPr>
      </w:pPr>
    </w:p>
    <w:p>
      <w:pPr>
        <w:rPr>
          <w:b w:val="0"/>
          <w:sz w:val="26"/>
          <w:szCs w:val="26"/>
        </w:rPr>
      </w:pPr>
      <w:bookmarkStart w:id="0" w:name="_gjdgxs" w:colFirst="0" w:colLast="0"/>
      <w:bookmarkEnd w:id="0"/>
      <w:r>
        <w:rPr>
          <w:b w:val="0"/>
          <w:sz w:val="26"/>
          <w:szCs w:val="26"/>
          <w:rtl w:val="0"/>
        </w:rPr>
        <w:t xml:space="preserve">If we train our model with a larger </w:t>
      </w:r>
      <w:r>
        <w:rPr>
          <w:b w:val="0"/>
          <w:sz w:val="26"/>
          <w:szCs w:val="26"/>
          <w:rtl w:val="0"/>
          <w:lang w:val="en-US"/>
        </w:rPr>
        <w:t>datasets</w:t>
      </w:r>
      <w:r>
        <w:rPr>
          <w:b w:val="0"/>
          <w:sz w:val="26"/>
          <w:szCs w:val="26"/>
          <w:rtl w:val="0"/>
        </w:rPr>
        <w:t>, we can achieve even better results.</w:t>
      </w:r>
    </w:p>
    <w:sectPr>
      <w:type w:val="continuous"/>
      <w:pgSz w:w="11906" w:h="16838"/>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ompat>
    <w:compatSetting w:name="compatibilityMode" w:uri="http://schemas.microsoft.com/office/word" w:val="15"/>
  </w:compat>
  <w:rsids>
    <w:rsidRoot w:val="00000000"/>
    <w:rsid w:val="1D3C1D53"/>
    <w:rsid w:val="6BA013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spacing w:before="280" w:after="290" w:line="376" w:lineRule="auto"/>
    </w:pPr>
    <w:rPr>
      <w:b/>
      <w:sz w:val="28"/>
      <w:szCs w:val="28"/>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pPr>
      <w:widowControl w:val="0"/>
      <w:jc w:val="both"/>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Words>527</Words>
  <Characters>3336</Characters>
  <TotalTime>1</TotalTime>
  <ScaleCrop>false</ScaleCrop>
  <LinksUpToDate>false</LinksUpToDate>
  <CharactersWithSpaces>3781</CharactersWithSpaces>
  <Application>WPS Office_11.2.0.11516_F1E327BC-269C-435d-A152-05C5408002CA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2023-04-11T14:30:00Z</dcterms:created>
  <dc:creator>Lenovo</dc:creator>
  <cp:lastModifiedBy>google1551723651</cp:lastModifiedBy>
  <dcterms:modified xsi:type="dcterms:W3CDTF">2023-04-11T14:38:38Z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2797F25EB96343D581E1100AB0265B30</vt:lpwstr>
  </property>
</Properties>
</file>