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D5AD2">
      <w:r>
        <w:drawing>
          <wp:anchor distT="0" distB="0" distL="114300" distR="114300" simplePos="0" relativeHeight="251663360" behindDoc="1" locked="0" layoutInCell="1" allowOverlap="1">
            <wp:simplePos x="0" y="0"/>
            <wp:positionH relativeFrom="column">
              <wp:posOffset>-1044575</wp:posOffset>
            </wp:positionH>
            <wp:positionV relativeFrom="paragraph">
              <wp:posOffset>-1089025</wp:posOffset>
            </wp:positionV>
            <wp:extent cx="7588885" cy="10774680"/>
            <wp:effectExtent l="0" t="0" r="5715" b="762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7588885" cy="10774680"/>
                    </a:xfrm>
                    <a:prstGeom prst="rect">
                      <a:avLst/>
                    </a:prstGeom>
                    <a:noFill/>
                    <a:ln>
                      <a:noFill/>
                    </a:ln>
                  </pic:spPr>
                </pic:pic>
              </a:graphicData>
            </a:graphic>
          </wp:anchor>
        </w:drawing>
      </w:r>
      <w:r>
        <mc:AlternateContent>
          <mc:Choice Requires="wps">
            <w:drawing>
              <wp:anchor distT="0" distB="0" distL="114300" distR="114300" simplePos="0" relativeHeight="251665408" behindDoc="0" locked="0" layoutInCell="1" allowOverlap="1">
                <wp:simplePos x="0" y="0"/>
                <wp:positionH relativeFrom="column">
                  <wp:posOffset>-301625</wp:posOffset>
                </wp:positionH>
                <wp:positionV relativeFrom="paragraph">
                  <wp:posOffset>2259330</wp:posOffset>
                </wp:positionV>
                <wp:extent cx="1117600" cy="1105535"/>
                <wp:effectExtent l="6350" t="6350" r="6350" b="18415"/>
                <wp:wrapNone/>
                <wp:docPr id="38" name="任意多边形 10"/>
                <wp:cNvGraphicFramePr/>
                <a:graphic xmlns:a="http://schemas.openxmlformats.org/drawingml/2006/main">
                  <a:graphicData uri="http://schemas.microsoft.com/office/word/2010/wordprocessingShape">
                    <wps:wsp>
                      <wps:cNvSpPr/>
                      <wps:spPr>
                        <a:xfrm>
                          <a:off x="0" y="0"/>
                          <a:ext cx="1117600" cy="1105535"/>
                        </a:xfrm>
                        <a:custGeom>
                          <a:avLst/>
                          <a:gdLst>
                            <a:gd name="connsiteX0" fmla="*/ 1760 w 1760"/>
                            <a:gd name="connsiteY0" fmla="*/ 3367 h 3953"/>
                            <a:gd name="connsiteX1" fmla="*/ 1740 w 1760"/>
                            <a:gd name="connsiteY1" fmla="*/ 3953 h 3953"/>
                            <a:gd name="connsiteX2" fmla="*/ 0 w 1760"/>
                            <a:gd name="connsiteY2" fmla="*/ 3953 h 3953"/>
                            <a:gd name="connsiteX3" fmla="*/ 0 w 1760"/>
                            <a:gd name="connsiteY3" fmla="*/ 0 h 3953"/>
                            <a:gd name="connsiteX4" fmla="*/ 1740 w 1760"/>
                            <a:gd name="connsiteY4" fmla="*/ 0 h 3953"/>
                            <a:gd name="connsiteX5" fmla="*/ 1738 w 1760"/>
                            <a:gd name="connsiteY5" fmla="*/ 660 h 39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760" h="3953">
                              <a:moveTo>
                                <a:pt x="1760" y="3367"/>
                              </a:moveTo>
                              <a:lnTo>
                                <a:pt x="1740" y="3953"/>
                              </a:lnTo>
                              <a:lnTo>
                                <a:pt x="0" y="3953"/>
                              </a:lnTo>
                              <a:lnTo>
                                <a:pt x="0" y="0"/>
                              </a:lnTo>
                              <a:lnTo>
                                <a:pt x="1740" y="0"/>
                              </a:lnTo>
                              <a:lnTo>
                                <a:pt x="1738" y="660"/>
                              </a:lnTo>
                            </a:path>
                          </a:pathLst>
                        </a:cu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10" o:spid="_x0000_s1026" o:spt="100" style="position:absolute;left:0pt;margin-left:-23.75pt;margin-top:177.9pt;height:87.05pt;width:88pt;z-index:251665408;v-text-anchor:middle;mso-width-relative:page;mso-height-relative:page;" filled="f" stroked="t" coordsize="1760,3953" o:gfxdata="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" path="m1760,3367l1740,3953,0,3953,0,0,1740,0,1738,660e">
                <v:path o:connectlocs="1117600,941648;1104900,1105535;0,1105535;0,0;1104900,0;1103630,184582" o:connectangles="0,0,0,0,0,0"/>
                <v:fill on="f" focussize="0,0"/>
                <v:stroke weight="1pt" color="#FFFFFF [3212]" miterlimit="8" joinstyle="miter"/>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822325</wp:posOffset>
                </wp:positionH>
                <wp:positionV relativeFrom="paragraph">
                  <wp:posOffset>3708400</wp:posOffset>
                </wp:positionV>
                <wp:extent cx="5144770" cy="538480"/>
                <wp:effectExtent l="0" t="0" r="0" b="0"/>
                <wp:wrapNone/>
                <wp:docPr id="35" name="文本框 7"/>
                <wp:cNvGraphicFramePr/>
                <a:graphic xmlns:a="http://schemas.openxmlformats.org/drawingml/2006/main">
                  <a:graphicData uri="http://schemas.microsoft.com/office/word/2010/wordprocessingShape">
                    <wps:wsp>
                      <wps:cNvSpPr txBox="1"/>
                      <wps:spPr>
                        <a:xfrm>
                          <a:off x="0" y="0"/>
                          <a:ext cx="5144770" cy="538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55356D">
                            <w:pPr>
                              <w:widowControl/>
                              <w:adjustRightInd w:val="0"/>
                              <w:snapToGrid w:val="0"/>
                              <w:rPr>
                                <w:rFonts w:ascii="Arial" w:hAnsi="Arial" w:eastAsia="Microsoft YaHei" w:cs="Arial"/>
                                <w:color w:val="F2F2F2" w:themeColor="background1" w:themeShade="F2"/>
                                <w:sz w:val="28"/>
                                <w:szCs w:val="36"/>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7" o:spid="_x0000_s1026" o:spt="202" type="#_x0000_t202" style="position:absolute;left:0pt;margin-left:64.75pt;margin-top:292pt;height:42.4pt;width:405.1pt;z-index:251662336;mso-width-relative:page;mso-height-relative:page;" filled="f" stroked="f" coordsize="21600,21600" o:gfxdata="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5QP59cAAAALAQAADwAAAAAAAAABACAAAAAiAAAAZHJz&#10;L2Rvd25yZXYueG1sUEsBAhQAFAAAAAgAh07iQHA+uJc+AgAAZwQAAA4AAAAAAAAAAQAgAAAAJgEA&#10;AGRycy9lMm9Eb2MueG1sUEsFBgAAAAAGAAYAWQEAANYFAAAAAA==&#10;">
                <v:fill on="f" focussize="0,0"/>
                <v:stroke on="f" weight="0.5pt"/>
                <v:imagedata o:title=""/>
                <o:lock v:ext="edit" aspectratio="f"/>
                <v:textbox style="mso-fit-shape-to-text:t;">
                  <w:txbxContent>
                    <w:p w14:paraId="0D55356D">
                      <w:pPr>
                        <w:widowControl/>
                        <w:adjustRightInd w:val="0"/>
                        <w:snapToGrid w:val="0"/>
                        <w:rPr>
                          <w:rFonts w:ascii="Arial" w:hAnsi="Arial" w:eastAsia="Microsoft YaHei" w:cs="Arial"/>
                          <w:color w:val="F2F2F2" w:themeColor="background1" w:themeShade="F2"/>
                          <w:sz w:val="28"/>
                          <w:szCs w:val="36"/>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476250</wp:posOffset>
                </wp:positionH>
                <wp:positionV relativeFrom="paragraph">
                  <wp:posOffset>1995170</wp:posOffset>
                </wp:positionV>
                <wp:extent cx="2471420" cy="981075"/>
                <wp:effectExtent l="0" t="0" r="0" b="0"/>
                <wp:wrapNone/>
                <wp:docPr id="4" name="文本框 4"/>
                <wp:cNvGraphicFramePr/>
                <a:graphic xmlns:a="http://schemas.openxmlformats.org/drawingml/2006/main">
                  <a:graphicData uri="http://schemas.microsoft.com/office/word/2010/wordprocessingShape">
                    <wps:wsp>
                      <wps:cNvSpPr txBox="1"/>
                      <wps:spPr>
                        <a:xfrm>
                          <a:off x="792480" y="1135380"/>
                          <a:ext cx="2471420" cy="981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46FD93">
                            <w:pPr>
                              <w:adjustRightInd w:val="0"/>
                              <w:snapToGrid w:val="0"/>
                              <w:jc w:val="left"/>
                              <w:rPr>
                                <w:rFonts w:ascii="Arial" w:hAnsi="Arial" w:eastAsia="Microsoft YaHei" w:cs="Arial"/>
                                <w:color w:val="C8E5B3" w:themeColor="accent4" w:themeTint="66"/>
                                <w:sz w:val="96"/>
                                <w:szCs w:val="96"/>
                                <w14:textFill>
                                  <w14:solidFill>
                                    <w14:schemeClr w14:val="accent4">
                                      <w14:lumMod w14:val="40000"/>
                                      <w14:lumOff w14:val="6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4" o:spid="_x0000_s1026" o:spt="202" type="#_x0000_t202" style="position:absolute;left:0pt;margin-left:37.5pt;margin-top:157.1pt;height:77.25pt;width:194.6pt;z-index:251659264;mso-width-relative:page;mso-height-relative:page;" filled="f" stroked="f" coordsize="21600,21600" o:gfxdata="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n56T5NUAAAAKAQAADwAAAAAAAAABACAAAAAi&#10;AAAAZHJzL2Rvd25yZXYueG1sUEsBAhQAFAAAAAgAh07iQJBpYJ9GAgAAcQQAAA4AAAAAAAAAAQAg&#10;AAAAJAEAAGRycy9lMm9Eb2MueG1sUEsFBgAAAAAGAAYAWQEAANwFAAAAAA==&#10;">
                <v:fill on="f" focussize="0,0"/>
                <v:stroke on="f" weight="0.5pt"/>
                <v:imagedata o:title=""/>
                <o:lock v:ext="edit" aspectratio="f"/>
                <v:textbox style="mso-fit-shape-to-text:t;">
                  <w:txbxContent>
                    <w:p w14:paraId="3046FD93">
                      <w:pPr>
                        <w:adjustRightInd w:val="0"/>
                        <w:snapToGrid w:val="0"/>
                        <w:jc w:val="left"/>
                        <w:rPr>
                          <w:rFonts w:ascii="Arial" w:hAnsi="Arial" w:eastAsia="Microsoft YaHei" w:cs="Arial"/>
                          <w:color w:val="C8E5B3" w:themeColor="accent4" w:themeTint="66"/>
                          <w:sz w:val="96"/>
                          <w:szCs w:val="96"/>
                          <w14:textFill>
                            <w14:solidFill>
                              <w14:schemeClr w14:val="accent4">
                                <w14:lumMod w14:val="40000"/>
                                <w14:lumOff w14:val="60000"/>
                              </w14:schemeClr>
                            </w14:solidFill>
                          </w14:textFill>
                        </w:rPr>
                      </w:pP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-667385</wp:posOffset>
                </wp:positionH>
                <wp:positionV relativeFrom="paragraph">
                  <wp:posOffset>-582930</wp:posOffset>
                </wp:positionV>
                <wp:extent cx="4385310" cy="398145"/>
                <wp:effectExtent l="0" t="0" r="0" b="0"/>
                <wp:wrapNone/>
                <wp:docPr id="36" name="文本框 9"/>
                <wp:cNvGraphicFramePr/>
                <a:graphic xmlns:a="http://schemas.openxmlformats.org/drawingml/2006/main">
                  <a:graphicData uri="http://schemas.microsoft.com/office/word/2010/wordprocessingShape">
                    <wps:wsp>
                      <wps:cNvSpPr txBox="1"/>
                      <wps:spPr>
                        <a:xfrm>
                          <a:off x="0" y="0"/>
                          <a:ext cx="4385310" cy="3981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F5DD7E">
                            <w:pPr>
                              <w:adjustRightInd w:val="0"/>
                              <w:snapToGrid w:val="0"/>
                              <w:jc w:val="left"/>
                              <w:rPr>
                                <w:rFonts w:ascii="Arial" w:hAnsi="Arial" w:eastAsia="Microsoft YaHei" w:cs="Arial"/>
                                <w:color w:val="D9D9D9" w:themeColor="background1" w:themeShade="D9"/>
                                <w:sz w:val="28"/>
                                <w:szCs w:val="36"/>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9" o:spid="_x0000_s1026" o:spt="202" type="#_x0000_t202" style="position:absolute;left:0pt;margin-left:-52.55pt;margin-top:-45.9pt;height:31.35pt;width:345.3pt;z-index:251663360;mso-width-relative:page;mso-height-relative:page;" filled="f" stroked="f" coordsize="21600,21600" o:gfxdata="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KvG0A1wAAAAwBAAAPAAAAAAAAAAEAIAAAACIAAABkcnMv&#10;ZG93bnJldi54bWxQSwECFAAUAAAACACHTuJAkOFOEj0CAABnBAAADgAAAAAAAAABACAAAAAmAQAA&#10;ZHJzL2Uyb0RvYy54bWxQSwUGAAAAAAYABgBZAQAA1QUAAAAA&#10;">
                <v:fill on="f" focussize="0,0"/>
                <v:stroke on="f" weight="0.5pt"/>
                <v:imagedata o:title=""/>
                <o:lock v:ext="edit" aspectratio="f"/>
                <v:textbox style="mso-fit-shape-to-text:t;">
                  <w:txbxContent>
                    <w:p w14:paraId="34F5DD7E">
                      <w:pPr>
                        <w:adjustRightInd w:val="0"/>
                        <w:snapToGrid w:val="0"/>
                        <w:jc w:val="left"/>
                        <w:rPr>
                          <w:rFonts w:ascii="Arial" w:hAnsi="Arial" w:eastAsia="Microsoft YaHei" w:cs="Arial"/>
                          <w:color w:val="D9D9D9" w:themeColor="background1" w:themeShade="D9"/>
                          <w:sz w:val="28"/>
                          <w:szCs w:val="36"/>
                        </w:rP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467360</wp:posOffset>
                </wp:positionH>
                <wp:positionV relativeFrom="paragraph">
                  <wp:posOffset>2671445</wp:posOffset>
                </wp:positionV>
                <wp:extent cx="5302885" cy="1652270"/>
                <wp:effectExtent l="0" t="0" r="0" b="0"/>
                <wp:wrapNone/>
                <wp:docPr id="37" name="文本框 6"/>
                <wp:cNvGraphicFramePr/>
                <a:graphic xmlns:a="http://schemas.openxmlformats.org/drawingml/2006/main">
                  <a:graphicData uri="http://schemas.microsoft.com/office/word/2010/wordprocessingShape">
                    <wps:wsp>
                      <wps:cNvSpPr txBox="1"/>
                      <wps:spPr>
                        <a:xfrm>
                          <a:off x="0" y="0"/>
                          <a:ext cx="5302885" cy="1652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89CDBE">
                            <w:pPr>
                              <w:widowControl/>
                              <w:adjustRightInd w:val="0"/>
                              <w:snapToGrid w:val="0"/>
                              <w:rPr>
                                <w:rFonts w:hint="default" w:ascii="Times New Roman" w:hAnsi="Times New Roman" w:eastAsia="Malgun Gothic" w:cs="Times New Roman"/>
                                <w:b/>
                                <w:bCs/>
                                <w:color w:val="FFFFFF" w:themeColor="background1"/>
                                <w:sz w:val="40"/>
                                <w:szCs w:val="40"/>
                                <w:highlight w:val="darkGray"/>
                                <w:lang w:val="en-US"/>
                                <w14:textFill>
                                  <w14:solidFill>
                                    <w14:schemeClr w14:val="bg1"/>
                                  </w14:solidFill>
                                </w14:textFill>
                              </w:rPr>
                            </w:pPr>
                            <w:r>
                              <w:rPr>
                                <w:rFonts w:hint="default" w:ascii="Times New Roman" w:hAnsi="Times New Roman" w:eastAsia="Malgun Gothic" w:cs="Times New Roman"/>
                                <w:b/>
                                <w:bCs/>
                                <w:color w:val="FFFFFF" w:themeColor="background1"/>
                                <w:sz w:val="52"/>
                                <w:szCs w:val="52"/>
                                <w:highlight w:val="darkGray"/>
                                <w:lang w:val="en-US"/>
                                <w14:textFill>
                                  <w14:solidFill>
                                    <w14:schemeClr w14:val="bg1"/>
                                  </w14:solidFill>
                                </w14:textFill>
                              </w:rPr>
                              <w:t>SAFEX SOLUTIONS</w:t>
                            </w:r>
                          </w:p>
                          <w:p w14:paraId="72CCA5C2">
                            <w:pPr>
                              <w:widowControl/>
                              <w:adjustRightInd w:val="0"/>
                              <w:snapToGrid w:val="0"/>
                              <w:rPr>
                                <w:rFonts w:hint="default" w:ascii="Times New Roman" w:hAnsi="Times New Roman" w:eastAsia="Malgun Gothic" w:cs="Times New Roman"/>
                                <w:b/>
                                <w:bCs/>
                                <w:color w:val="FFFFFF" w:themeColor="background1"/>
                                <w:sz w:val="40"/>
                                <w:szCs w:val="40"/>
                                <w:highlight w:val="darkGray"/>
                                <w:lang w:val="en-US"/>
                                <w14:textFill>
                                  <w14:solidFill>
                                    <w14:schemeClr w14:val="bg1"/>
                                  </w14:solidFill>
                                </w14:textFill>
                              </w:rPr>
                            </w:pPr>
                            <w:r>
                              <w:rPr>
                                <w:rFonts w:hint="default" w:ascii="Times New Roman" w:hAnsi="Times New Roman" w:eastAsia="Malgun Gothic" w:cs="Times New Roman"/>
                                <w:b/>
                                <w:bCs/>
                                <w:color w:val="FFFFFF" w:themeColor="background1"/>
                                <w:sz w:val="40"/>
                                <w:szCs w:val="40"/>
                                <w:highlight w:val="darkGray"/>
                                <w:lang w:val="en-US"/>
                                <w14:textFill>
                                  <w14:solidFill>
                                    <w14:schemeClr w14:val="bg1"/>
                                  </w14:solidFill>
                                </w14:textFill>
                              </w:rPr>
                              <w:t>RED TEAM - GROUP 2</w:t>
                            </w:r>
                          </w:p>
                          <w:p w14:paraId="00A39C5F">
                            <w:pPr>
                              <w:widowControl/>
                              <w:adjustRightInd w:val="0"/>
                              <w:snapToGrid w:val="0"/>
                              <w:rPr>
                                <w:rFonts w:hint="default" w:ascii="Times New Roman" w:hAnsi="Times New Roman" w:eastAsia="Malgun Gothic" w:cs="Times New Roman"/>
                                <w:b/>
                                <w:bCs/>
                                <w:color w:val="FFFFFF" w:themeColor="background1"/>
                                <w:sz w:val="40"/>
                                <w:szCs w:val="40"/>
                                <w:lang w:val="en-US"/>
                                <w14:textFill>
                                  <w14:solidFill>
                                    <w14:schemeClr w14:val="bg1"/>
                                  </w14:solidFill>
                                </w14:textFill>
                              </w:rPr>
                            </w:pPr>
                          </w:p>
                          <w:p w14:paraId="2435A2B5">
                            <w:pPr>
                              <w:widowControl/>
                              <w:adjustRightInd w:val="0"/>
                              <w:snapToGrid w:val="0"/>
                              <w:rPr>
                                <w:rFonts w:hint="default" w:ascii="Times New Roman" w:hAnsi="Times New Roman" w:eastAsia="Malgun Gothic" w:cs="Times New Roman"/>
                                <w:b/>
                                <w:bCs/>
                                <w:color w:val="FFFFFF" w:themeColor="background1"/>
                                <w:sz w:val="40"/>
                                <w:szCs w:val="40"/>
                                <w:lang w:val="en-US"/>
                                <w14:textFill>
                                  <w14:solidFill>
                                    <w14:schemeClr w14:val="bg1"/>
                                  </w14:solidFill>
                                </w14:textFill>
                              </w:rPr>
                            </w:pPr>
                          </w:p>
                          <w:p w14:paraId="2C389B03">
                            <w:pPr>
                              <w:widowControl/>
                              <w:adjustRightInd w:val="0"/>
                              <w:snapToGrid w:val="0"/>
                              <w:rPr>
                                <w:rFonts w:hint="default" w:ascii="Times New Roman" w:hAnsi="Times New Roman" w:eastAsia="Malgun Gothic" w:cs="Times New Roman"/>
                                <w:b/>
                                <w:bCs/>
                                <w:color w:val="FFFFFF" w:themeColor="background1"/>
                                <w:sz w:val="36"/>
                                <w:szCs w:val="36"/>
                                <w:lang w:val="en-US"/>
                                <w14:textFill>
                                  <w14:solidFill>
                                    <w14:schemeClr w14:val="bg1"/>
                                  </w14:solidFill>
                                </w14:textFill>
                              </w:rPr>
                            </w:pPr>
                            <w:r>
                              <w:rPr>
                                <w:rFonts w:hint="default" w:ascii="Times New Roman" w:hAnsi="Times New Roman" w:eastAsia="Malgun Gothic" w:cs="Times New Roman"/>
                                <w:b/>
                                <w:bCs/>
                                <w:color w:val="FFFFFF" w:themeColor="background1"/>
                                <w:sz w:val="36"/>
                                <w:szCs w:val="36"/>
                                <w:lang w:val="en-US"/>
                                <w14:textFill>
                                  <w14:solidFill>
                                    <w14:schemeClr w14:val="bg1"/>
                                  </w14:solidFill>
                                </w14:textFill>
                              </w:rPr>
                              <w:t>PENTERATION TESTING</w:t>
                            </w:r>
                          </w:p>
                          <w:p w14:paraId="5F3E876D">
                            <w:pPr>
                              <w:widowControl/>
                              <w:adjustRightInd w:val="0"/>
                              <w:snapToGrid w:val="0"/>
                              <w:rPr>
                                <w:rFonts w:hint="default" w:ascii="Times New Roman" w:hAnsi="Times New Roman" w:eastAsia="Malgun Gothic" w:cs="Times New Roman"/>
                                <w:b/>
                                <w:bCs/>
                                <w:color w:val="FFFFFF" w:themeColor="background1"/>
                                <w:sz w:val="36"/>
                                <w:szCs w:val="36"/>
                                <w:lang w:val="en-US"/>
                                <w14:textFill>
                                  <w14:solidFill>
                                    <w14:schemeClr w14:val="bg1"/>
                                  </w14:solidFill>
                                </w14:textFill>
                              </w:rPr>
                            </w:pPr>
                            <w:r>
                              <w:rPr>
                                <w:rFonts w:hint="default" w:ascii="Times New Roman" w:hAnsi="Times New Roman" w:eastAsia="Malgun Gothic" w:cs="Times New Roman"/>
                                <w:b/>
                                <w:bCs/>
                                <w:color w:val="FFFFFF" w:themeColor="background1"/>
                                <w:sz w:val="36"/>
                                <w:szCs w:val="36"/>
                                <w:lang w:val="en-US"/>
                                <w14:textFill>
                                  <w14:solidFill>
                                    <w14:schemeClr w14:val="bg1"/>
                                  </w14:solidFill>
                                </w14:textFill>
                              </w:rPr>
                              <w:t>OWASP JUICE-SHOP</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文本框 6" o:spid="_x0000_s1026" o:spt="202" type="#_x0000_t202" style="position:absolute;left:0pt;margin-left:36.8pt;margin-top:210.35pt;height:130.1pt;width:417.55pt;z-index:251661312;mso-width-relative:page;mso-height-relative:page;" filled="f" stroked="f" coordsize="21600,21600" o:gfxdata="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&#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M9Dac7WAAAACgEAAA8AAAAAAAAAAQAgAAAAIgAAAGRy&#10;cy9kb3ducmV2LnhtbFBLAQIUABQAAAAIAIdO4kAmJ6gYQAIAAGgEAAAOAAAAAAAAAAEAIAAAACUB&#10;AABkcnMvZTJvRG9jLnhtbFBLBQYAAAAABgAGAFkBAADXBQAAAAA=&#10;">
                <v:fill on="f" focussize="0,0"/>
                <v:stroke on="f" weight="0.5pt"/>
                <v:imagedata o:title=""/>
                <o:lock v:ext="edit" aspectratio="f"/>
                <v:textbox style="mso-fit-shape-to-text:t;">
                  <w:txbxContent>
                    <w:p w14:paraId="2789CDBE">
                      <w:pPr>
                        <w:widowControl/>
                        <w:adjustRightInd w:val="0"/>
                        <w:snapToGrid w:val="0"/>
                        <w:rPr>
                          <w:rFonts w:hint="default" w:ascii="Times New Roman" w:hAnsi="Times New Roman" w:eastAsia="Malgun Gothic" w:cs="Times New Roman"/>
                          <w:b/>
                          <w:bCs/>
                          <w:color w:val="FFFFFF" w:themeColor="background1"/>
                          <w:sz w:val="40"/>
                          <w:szCs w:val="40"/>
                          <w:highlight w:val="darkGray"/>
                          <w:lang w:val="en-US"/>
                          <w14:textFill>
                            <w14:solidFill>
                              <w14:schemeClr w14:val="bg1"/>
                            </w14:solidFill>
                          </w14:textFill>
                        </w:rPr>
                      </w:pPr>
                      <w:r>
                        <w:rPr>
                          <w:rFonts w:hint="default" w:ascii="Times New Roman" w:hAnsi="Times New Roman" w:eastAsia="Malgun Gothic" w:cs="Times New Roman"/>
                          <w:b/>
                          <w:bCs/>
                          <w:color w:val="FFFFFF" w:themeColor="background1"/>
                          <w:sz w:val="52"/>
                          <w:szCs w:val="52"/>
                          <w:highlight w:val="darkGray"/>
                          <w:lang w:val="en-US"/>
                          <w14:textFill>
                            <w14:solidFill>
                              <w14:schemeClr w14:val="bg1"/>
                            </w14:solidFill>
                          </w14:textFill>
                        </w:rPr>
                        <w:t>SAFEX SOLUTIONS</w:t>
                      </w:r>
                    </w:p>
                    <w:p w14:paraId="72CCA5C2">
                      <w:pPr>
                        <w:widowControl/>
                        <w:adjustRightInd w:val="0"/>
                        <w:snapToGrid w:val="0"/>
                        <w:rPr>
                          <w:rFonts w:hint="default" w:ascii="Times New Roman" w:hAnsi="Times New Roman" w:eastAsia="Malgun Gothic" w:cs="Times New Roman"/>
                          <w:b/>
                          <w:bCs/>
                          <w:color w:val="FFFFFF" w:themeColor="background1"/>
                          <w:sz w:val="40"/>
                          <w:szCs w:val="40"/>
                          <w:highlight w:val="darkGray"/>
                          <w:lang w:val="en-US"/>
                          <w14:textFill>
                            <w14:solidFill>
                              <w14:schemeClr w14:val="bg1"/>
                            </w14:solidFill>
                          </w14:textFill>
                        </w:rPr>
                      </w:pPr>
                      <w:r>
                        <w:rPr>
                          <w:rFonts w:hint="default" w:ascii="Times New Roman" w:hAnsi="Times New Roman" w:eastAsia="Malgun Gothic" w:cs="Times New Roman"/>
                          <w:b/>
                          <w:bCs/>
                          <w:color w:val="FFFFFF" w:themeColor="background1"/>
                          <w:sz w:val="40"/>
                          <w:szCs w:val="40"/>
                          <w:highlight w:val="darkGray"/>
                          <w:lang w:val="en-US"/>
                          <w14:textFill>
                            <w14:solidFill>
                              <w14:schemeClr w14:val="bg1"/>
                            </w14:solidFill>
                          </w14:textFill>
                        </w:rPr>
                        <w:t>RED TEAM - GROUP 2</w:t>
                      </w:r>
                    </w:p>
                    <w:p w14:paraId="00A39C5F">
                      <w:pPr>
                        <w:widowControl/>
                        <w:adjustRightInd w:val="0"/>
                        <w:snapToGrid w:val="0"/>
                        <w:rPr>
                          <w:rFonts w:hint="default" w:ascii="Times New Roman" w:hAnsi="Times New Roman" w:eastAsia="Malgun Gothic" w:cs="Times New Roman"/>
                          <w:b/>
                          <w:bCs/>
                          <w:color w:val="FFFFFF" w:themeColor="background1"/>
                          <w:sz w:val="40"/>
                          <w:szCs w:val="40"/>
                          <w:lang w:val="en-US"/>
                          <w14:textFill>
                            <w14:solidFill>
                              <w14:schemeClr w14:val="bg1"/>
                            </w14:solidFill>
                          </w14:textFill>
                        </w:rPr>
                      </w:pPr>
                    </w:p>
                    <w:p w14:paraId="2435A2B5">
                      <w:pPr>
                        <w:widowControl/>
                        <w:adjustRightInd w:val="0"/>
                        <w:snapToGrid w:val="0"/>
                        <w:rPr>
                          <w:rFonts w:hint="default" w:ascii="Times New Roman" w:hAnsi="Times New Roman" w:eastAsia="Malgun Gothic" w:cs="Times New Roman"/>
                          <w:b/>
                          <w:bCs/>
                          <w:color w:val="FFFFFF" w:themeColor="background1"/>
                          <w:sz w:val="40"/>
                          <w:szCs w:val="40"/>
                          <w:lang w:val="en-US"/>
                          <w14:textFill>
                            <w14:solidFill>
                              <w14:schemeClr w14:val="bg1"/>
                            </w14:solidFill>
                          </w14:textFill>
                        </w:rPr>
                      </w:pPr>
                    </w:p>
                    <w:p w14:paraId="2C389B03">
                      <w:pPr>
                        <w:widowControl/>
                        <w:adjustRightInd w:val="0"/>
                        <w:snapToGrid w:val="0"/>
                        <w:rPr>
                          <w:rFonts w:hint="default" w:ascii="Times New Roman" w:hAnsi="Times New Roman" w:eastAsia="Malgun Gothic" w:cs="Times New Roman"/>
                          <w:b/>
                          <w:bCs/>
                          <w:color w:val="FFFFFF" w:themeColor="background1"/>
                          <w:sz w:val="36"/>
                          <w:szCs w:val="36"/>
                          <w:lang w:val="en-US"/>
                          <w14:textFill>
                            <w14:solidFill>
                              <w14:schemeClr w14:val="bg1"/>
                            </w14:solidFill>
                          </w14:textFill>
                        </w:rPr>
                      </w:pPr>
                      <w:r>
                        <w:rPr>
                          <w:rFonts w:hint="default" w:ascii="Times New Roman" w:hAnsi="Times New Roman" w:eastAsia="Malgun Gothic" w:cs="Times New Roman"/>
                          <w:b/>
                          <w:bCs/>
                          <w:color w:val="FFFFFF" w:themeColor="background1"/>
                          <w:sz w:val="36"/>
                          <w:szCs w:val="36"/>
                          <w:lang w:val="en-US"/>
                          <w14:textFill>
                            <w14:solidFill>
                              <w14:schemeClr w14:val="bg1"/>
                            </w14:solidFill>
                          </w14:textFill>
                        </w:rPr>
                        <w:t>PENTERATION TESTING</w:t>
                      </w:r>
                    </w:p>
                    <w:p w14:paraId="5F3E876D">
                      <w:pPr>
                        <w:widowControl/>
                        <w:adjustRightInd w:val="0"/>
                        <w:snapToGrid w:val="0"/>
                        <w:rPr>
                          <w:rFonts w:hint="default" w:ascii="Times New Roman" w:hAnsi="Times New Roman" w:eastAsia="Malgun Gothic" w:cs="Times New Roman"/>
                          <w:b/>
                          <w:bCs/>
                          <w:color w:val="FFFFFF" w:themeColor="background1"/>
                          <w:sz w:val="36"/>
                          <w:szCs w:val="36"/>
                          <w:lang w:val="en-US"/>
                          <w14:textFill>
                            <w14:solidFill>
                              <w14:schemeClr w14:val="bg1"/>
                            </w14:solidFill>
                          </w14:textFill>
                        </w:rPr>
                      </w:pPr>
                      <w:r>
                        <w:rPr>
                          <w:rFonts w:hint="default" w:ascii="Times New Roman" w:hAnsi="Times New Roman" w:eastAsia="Malgun Gothic" w:cs="Times New Roman"/>
                          <w:b/>
                          <w:bCs/>
                          <w:color w:val="FFFFFF" w:themeColor="background1"/>
                          <w:sz w:val="36"/>
                          <w:szCs w:val="36"/>
                          <w:lang w:val="en-US"/>
                          <w14:textFill>
                            <w14:solidFill>
                              <w14:schemeClr w14:val="bg1"/>
                            </w14:solidFill>
                          </w14:textFill>
                        </w:rPr>
                        <w:t>OWASP JUICE-SHOP</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541655</wp:posOffset>
                </wp:positionH>
                <wp:positionV relativeFrom="paragraph">
                  <wp:posOffset>3549015</wp:posOffset>
                </wp:positionV>
                <wp:extent cx="4959985" cy="76200"/>
                <wp:effectExtent l="0" t="0" r="5715" b="0"/>
                <wp:wrapNone/>
                <wp:docPr id="39" name="矩形 5"/>
                <wp:cNvGraphicFramePr/>
                <a:graphic xmlns:a="http://schemas.openxmlformats.org/drawingml/2006/main">
                  <a:graphicData uri="http://schemas.microsoft.com/office/word/2010/wordprocessingShape">
                    <wps:wsp>
                      <wps:cNvSpPr/>
                      <wps:spPr>
                        <a:xfrm flipV="1">
                          <a:off x="1165860" y="2076450"/>
                          <a:ext cx="4959985" cy="76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5" o:spid="_x0000_s1026" o:spt="1" style="position:absolute;left:0pt;flip:y;margin-left:42.65pt;margin-top:279.45pt;height:6pt;width:390.55pt;z-index:251660288;v-text-anchor:middle;mso-width-relative:page;mso-height-relative:page;" fillcolor="#FFFFFF [3212]" filled="t" stroked="f" coordsize="21600,21600" o:gfxdata="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G057e2QAAAAoBAAAPAAAAAAAAAAEAIAAAACIA&#10;AABkcnMvZG93bnJldi54bWxQSwECFAAUAAAACACHTuJA4p4VKXoCAADhBAAADgAAAAAAAAABACAA&#10;AAAoAQAAZHJzL2Uyb0RvYy54bWxQSwUGAAAAAAYABgBZAQAAFAY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-843915</wp:posOffset>
                </wp:positionH>
                <wp:positionV relativeFrom="paragraph">
                  <wp:posOffset>-548640</wp:posOffset>
                </wp:positionV>
                <wp:extent cx="169545" cy="225425"/>
                <wp:effectExtent l="6350" t="6350" r="27305" b="9525"/>
                <wp:wrapNone/>
                <wp:docPr id="2" name="折角形 2"/>
                <wp:cNvGraphicFramePr/>
                <a:graphic xmlns:a="http://schemas.openxmlformats.org/drawingml/2006/main">
                  <a:graphicData uri="http://schemas.microsoft.com/office/word/2010/wordprocessingShape">
                    <wps:wsp>
                      <wps:cNvSpPr/>
                      <wps:spPr>
                        <a:xfrm>
                          <a:off x="393700" y="365760"/>
                          <a:ext cx="169545" cy="225425"/>
                        </a:xfrm>
                        <a:prstGeom prst="foldedCorne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折角形 2" o:spid="_x0000_s1026" o:spt="65" type="#_x0000_t65" style="position:absolute;left:0pt;margin-left:-66.45pt;margin-top:-43.2pt;height:17.75pt;width:13.35pt;z-index:251664384;v-text-anchor:middle;mso-width-relative:page;mso-height-relative:page;" filled="f" stroked="t" coordsize="21600,21600" o:gfxdata="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YO+i2wAAAA0BAAAPAAAAAAAAAAEA&#10;IAAAACIAAABkcnMvZG93bnJldi54bWxQSwECFAAUAAAACACHTuJAqtVpQ34CAADfBAAADgAAAAAA&#10;AAABACAAAAAqAQAAZHJzL2Uyb0RvYy54bWxQSwUGAAAAAAYABgBZAQAAGgYAAAAA&#10;" adj="18000">
                <v:fill on="f" focussize="0,0"/>
                <v:stroke weight="1pt" color="#FFFFFF [3212]" miterlimit="8" joinstyle="miter"/>
                <v:imagedata o:title=""/>
                <o:lock v:ext="edit" aspectratio="f"/>
              </v:shape>
            </w:pict>
          </mc:Fallback>
        </mc:AlternateContent>
      </w:r>
      <w:r>
        <w:rPr>
          <w:rFonts w:hint="eastAsia"/>
        </w:rPr>
        <w:t>-</w:t>
      </w:r>
    </w:p>
    <w:p w14:paraId="038FD255">
      <w:pPr>
        <w:sectPr>
          <w:footerReference r:id="rId3" w:type="default"/>
          <w:pgSz w:w="11906" w:h="16838"/>
          <w:pgMar w:top="1440" w:right="1800" w:bottom="1440" w:left="1800" w:header="720" w:footer="720" w:gutter="0"/>
          <w:pgBorders>
            <w:top w:val="single" w:color="auto" w:sz="2" w:space="1"/>
            <w:left w:val="single" w:color="auto" w:sz="2" w:space="4"/>
            <w:bottom w:val="single" w:color="auto" w:sz="2" w:space="1"/>
            <w:right w:val="single" w:color="auto" w:sz="2" w:space="4"/>
          </w:pgBorders>
          <w:cols w:space="720" w:num="1"/>
          <w:docGrid w:linePitch="360" w:charSpace="0"/>
        </w:sectPr>
      </w:pPr>
      <w:r>
        <mc:AlternateContent>
          <mc:Choice Requires="wps">
            <w:drawing>
              <wp:anchor distT="0" distB="0" distL="114300" distR="114300" simplePos="0" relativeHeight="251666432" behindDoc="0" locked="0" layoutInCell="1" allowOverlap="1">
                <wp:simplePos x="0" y="0"/>
                <wp:positionH relativeFrom="column">
                  <wp:posOffset>1645285</wp:posOffset>
                </wp:positionH>
                <wp:positionV relativeFrom="paragraph">
                  <wp:posOffset>5869305</wp:posOffset>
                </wp:positionV>
                <wp:extent cx="4562475" cy="1361440"/>
                <wp:effectExtent l="0" t="0" r="0" b="0"/>
                <wp:wrapNone/>
                <wp:docPr id="34" name="文本框 3"/>
                <wp:cNvGraphicFramePr/>
                <a:graphic xmlns:a="http://schemas.openxmlformats.org/drawingml/2006/main">
                  <a:graphicData uri="http://schemas.microsoft.com/office/word/2010/wordprocessingShape">
                    <wps:wsp>
                      <wps:cNvSpPr txBox="1"/>
                      <wps:spPr>
                        <a:xfrm>
                          <a:off x="0" y="0"/>
                          <a:ext cx="4562475" cy="1361440"/>
                        </a:xfrm>
                        <a:prstGeom prst="rect">
                          <a:avLst/>
                        </a:prstGeom>
                        <a:noFill/>
                      </wps:spPr>
                      <wps:txbx>
                        <w:txbxContent>
                          <w:p w14:paraId="1ACB7A56">
                            <w:pPr>
                              <w:widowControl/>
                              <w:adjustRightInd w:val="0"/>
                              <w:snapToGrid w:val="0"/>
                              <w:jc w:val="both"/>
                              <w:rPr>
                                <w:rFonts w:hint="default" w:ascii="Times New Roman" w:hAnsi="Times New Roman" w:eastAsia="SimSun" w:cs="Times New Roman"/>
                                <w:color w:val="FFFFFF" w:themeColor="background1"/>
                                <w:kern w:val="0"/>
                                <w:sz w:val="32"/>
                                <w:szCs w:val="32"/>
                                <w:lang w:val="en-US" w:bidi="ar"/>
                                <w14:textFill>
                                  <w14:solidFill>
                                    <w14:schemeClr w14:val="bg1"/>
                                  </w14:solidFill>
                                </w14:textFill>
                              </w:rPr>
                            </w:pPr>
                            <w:r>
                              <w:rPr>
                                <w:rFonts w:hint="default" w:ascii="Times New Roman" w:hAnsi="Times New Roman" w:eastAsia="SimSun" w:cs="Times New Roman"/>
                                <w:color w:val="FFFFFF" w:themeColor="background1"/>
                                <w:kern w:val="0"/>
                                <w:sz w:val="32"/>
                                <w:szCs w:val="32"/>
                                <w:lang w:val="en-US" w:bidi="ar"/>
                                <w14:textFill>
                                  <w14:solidFill>
                                    <w14:schemeClr w14:val="bg1"/>
                                  </w14:solidFill>
                                </w14:textFill>
                              </w:rPr>
                              <w:t>SUBMITTED BY: SHIZA SAJID</w:t>
                            </w:r>
                          </w:p>
                          <w:p w14:paraId="1DDD315C">
                            <w:pPr>
                              <w:widowControl/>
                              <w:adjustRightInd w:val="0"/>
                              <w:snapToGrid w:val="0"/>
                              <w:jc w:val="both"/>
                              <w:rPr>
                                <w:rFonts w:hint="default" w:ascii="Times New Roman" w:hAnsi="Times New Roman" w:eastAsia="SimSun" w:cs="Times New Roman"/>
                                <w:color w:val="FFFFFF" w:themeColor="background1"/>
                                <w:kern w:val="0"/>
                                <w:sz w:val="32"/>
                                <w:szCs w:val="32"/>
                                <w:lang w:val="en-US" w:bidi="ar"/>
                                <w14:textFill>
                                  <w14:solidFill>
                                    <w14:schemeClr w14:val="bg1"/>
                                  </w14:solidFill>
                                </w14:textFill>
                              </w:rPr>
                            </w:pPr>
                            <w:r>
                              <w:rPr>
                                <w:rFonts w:hint="default" w:ascii="Times New Roman" w:hAnsi="Times New Roman" w:eastAsia="SimSun" w:cs="Times New Roman"/>
                                <w:color w:val="FFFFFF" w:themeColor="background1"/>
                                <w:kern w:val="0"/>
                                <w:sz w:val="32"/>
                                <w:szCs w:val="32"/>
                                <w:lang w:val="en-US" w:bidi="ar"/>
                                <w14:textFill>
                                  <w14:solidFill>
                                    <w14:schemeClr w14:val="bg1"/>
                                  </w14:solidFill>
                                </w14:textFill>
                              </w:rPr>
                              <w:t>DATE:19-08-2026</w:t>
                            </w:r>
                          </w:p>
                        </w:txbxContent>
                      </wps:txbx>
                      <wps:bodyPr wrap="square" rtlCol="0">
                        <a:spAutoFit/>
                      </wps:bodyPr>
                    </wps:wsp>
                  </a:graphicData>
                </a:graphic>
              </wp:anchor>
            </w:drawing>
          </mc:Choice>
          <mc:Fallback>
            <w:pict>
              <v:shape id="文本框 3" o:spid="_x0000_s1026" o:spt="202" type="#_x0000_t202" style="position:absolute;left:0pt;margin-left:129.55pt;margin-top:462.15pt;height:107.2pt;width:359.25pt;z-index:251666432;mso-width-relative:page;mso-height-relative:page;" filled="f" stroked="f" coordsize="21600,21600" o:gfxdata="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N4kC3aAAAADAEAAA8AAAAAAAAAAQAgAAAAIgAAAGRycy9kb3ducmV2Lnht&#10;bFBLAQIUABQAAAAIAIdO4kB9ZipTvgEAAF8DAAAOAAAAAAAAAAEAIAAAACkBAABkcnMvZTJvRG9j&#10;LnhtbFBLBQYAAAAABgAGAFkBAABZBQAAAAA=&#10;">
                <v:fill on="f" focussize="0,0"/>
                <v:stroke on="f"/>
                <v:imagedata o:title=""/>
                <o:lock v:ext="edit" aspectratio="f"/>
                <v:textbox style="mso-fit-shape-to-text:t;">
                  <w:txbxContent>
                    <w:p w14:paraId="1ACB7A56">
                      <w:pPr>
                        <w:widowControl/>
                        <w:adjustRightInd w:val="0"/>
                        <w:snapToGrid w:val="0"/>
                        <w:jc w:val="both"/>
                        <w:rPr>
                          <w:rFonts w:hint="default" w:ascii="Times New Roman" w:hAnsi="Times New Roman" w:eastAsia="SimSun" w:cs="Times New Roman"/>
                          <w:color w:val="FFFFFF" w:themeColor="background1"/>
                          <w:kern w:val="0"/>
                          <w:sz w:val="32"/>
                          <w:szCs w:val="32"/>
                          <w:lang w:val="en-US" w:bidi="ar"/>
                          <w14:textFill>
                            <w14:solidFill>
                              <w14:schemeClr w14:val="bg1"/>
                            </w14:solidFill>
                          </w14:textFill>
                        </w:rPr>
                      </w:pPr>
                      <w:r>
                        <w:rPr>
                          <w:rFonts w:hint="default" w:ascii="Times New Roman" w:hAnsi="Times New Roman" w:eastAsia="SimSun" w:cs="Times New Roman"/>
                          <w:color w:val="FFFFFF" w:themeColor="background1"/>
                          <w:kern w:val="0"/>
                          <w:sz w:val="32"/>
                          <w:szCs w:val="32"/>
                          <w:lang w:val="en-US" w:bidi="ar"/>
                          <w14:textFill>
                            <w14:solidFill>
                              <w14:schemeClr w14:val="bg1"/>
                            </w14:solidFill>
                          </w14:textFill>
                        </w:rPr>
                        <w:t>SUBMITTED BY: SHIZA SAJID</w:t>
                      </w:r>
                    </w:p>
                    <w:p w14:paraId="1DDD315C">
                      <w:pPr>
                        <w:widowControl/>
                        <w:adjustRightInd w:val="0"/>
                        <w:snapToGrid w:val="0"/>
                        <w:jc w:val="both"/>
                        <w:rPr>
                          <w:rFonts w:hint="default" w:ascii="Times New Roman" w:hAnsi="Times New Roman" w:eastAsia="SimSun" w:cs="Times New Roman"/>
                          <w:color w:val="FFFFFF" w:themeColor="background1"/>
                          <w:kern w:val="0"/>
                          <w:sz w:val="32"/>
                          <w:szCs w:val="32"/>
                          <w:lang w:val="en-US" w:bidi="ar"/>
                          <w14:textFill>
                            <w14:solidFill>
                              <w14:schemeClr w14:val="bg1"/>
                            </w14:solidFill>
                          </w14:textFill>
                        </w:rPr>
                      </w:pPr>
                      <w:r>
                        <w:rPr>
                          <w:rFonts w:hint="default" w:ascii="Times New Roman" w:hAnsi="Times New Roman" w:eastAsia="SimSun" w:cs="Times New Roman"/>
                          <w:color w:val="FFFFFF" w:themeColor="background1"/>
                          <w:kern w:val="0"/>
                          <w:sz w:val="32"/>
                          <w:szCs w:val="32"/>
                          <w:lang w:val="en-US" w:bidi="ar"/>
                          <w14:textFill>
                            <w14:solidFill>
                              <w14:schemeClr w14:val="bg1"/>
                            </w14:solidFill>
                          </w14:textFill>
                        </w:rPr>
                        <w:t>DATE:19-08-2026</w:t>
                      </w:r>
                    </w:p>
                  </w:txbxContent>
                </v:textbox>
              </v:shape>
            </w:pict>
          </mc:Fallback>
        </mc:AlternateContent>
      </w:r>
    </w:p>
    <w:p w14:paraId="25E8C48D">
      <w:pPr>
        <w:pStyle w:val="16"/>
        <w:tabs>
          <w:tab w:val="right" w:leader="dot" w:pos="10466"/>
        </w:tabs>
      </w:pPr>
      <w:r>
        <w:fldChar w:fldCharType="begin"/>
      </w:r>
      <w:r>
        <w:instrText xml:space="preserve">TOC \o "1-3" \h \u </w:instrText>
      </w:r>
      <w:r>
        <w:fldChar w:fldCharType="separate"/>
      </w:r>
      <w:r>
        <w:fldChar w:fldCharType="begin"/>
      </w:r>
      <w:r>
        <w:instrText xml:space="preserve"> HYPERLINK \l _Toc8681 </w:instrText>
      </w:r>
      <w:r>
        <w:fldChar w:fldCharType="separate"/>
      </w:r>
      <w:r>
        <w:rPr>
          <w:rFonts w:hint="default" w:ascii="Times New Roman" w:hAnsi="Times New Roman" w:cs="Times New Roman"/>
          <w:szCs w:val="32"/>
          <w:lang w:val="en-US"/>
        </w:rPr>
        <w:t>1. Executive Summary</w:t>
      </w:r>
      <w:r>
        <w:tab/>
      </w:r>
      <w:r>
        <w:fldChar w:fldCharType="begin"/>
      </w:r>
      <w:r>
        <w:instrText xml:space="preserve"> PAGEREF _Toc8681 \h </w:instrText>
      </w:r>
      <w:r>
        <w:fldChar w:fldCharType="separate"/>
      </w:r>
      <w:r>
        <w:t>3</w:t>
      </w:r>
      <w:r>
        <w:fldChar w:fldCharType="end"/>
      </w:r>
      <w:r>
        <w:fldChar w:fldCharType="end"/>
      </w:r>
    </w:p>
    <w:p w14:paraId="511A4FF6">
      <w:pPr>
        <w:pStyle w:val="16"/>
        <w:tabs>
          <w:tab w:val="right" w:leader="dot" w:pos="10466"/>
        </w:tabs>
      </w:pPr>
      <w:r>
        <w:fldChar w:fldCharType="begin"/>
      </w:r>
      <w:r>
        <w:instrText xml:space="preserve"> HYPERLINK \l _Toc18069 </w:instrText>
      </w:r>
      <w:r>
        <w:fldChar w:fldCharType="separate"/>
      </w:r>
      <w:r>
        <w:rPr>
          <w:rFonts w:hint="default" w:ascii="Times New Roman" w:hAnsi="Times New Roman" w:cs="Times New Roman"/>
          <w:szCs w:val="32"/>
        </w:rPr>
        <w:t>2. Objectives</w:t>
      </w:r>
      <w:r>
        <w:tab/>
      </w:r>
      <w:r>
        <w:fldChar w:fldCharType="begin"/>
      </w:r>
      <w:r>
        <w:instrText xml:space="preserve"> PAGEREF _Toc18069 \h </w:instrText>
      </w:r>
      <w:r>
        <w:fldChar w:fldCharType="separate"/>
      </w:r>
      <w:r>
        <w:t>3</w:t>
      </w:r>
      <w:r>
        <w:fldChar w:fldCharType="end"/>
      </w:r>
      <w:r>
        <w:fldChar w:fldCharType="end"/>
      </w:r>
    </w:p>
    <w:p w14:paraId="641BB0EF">
      <w:pPr>
        <w:pStyle w:val="17"/>
        <w:tabs>
          <w:tab w:val="right" w:leader="dot" w:pos="10466"/>
        </w:tabs>
      </w:pPr>
      <w:r>
        <w:fldChar w:fldCharType="begin"/>
      </w:r>
      <w:r>
        <w:instrText xml:space="preserve"> HYPERLINK \l _Toc22948 </w:instrText>
      </w:r>
      <w:r>
        <w:fldChar w:fldCharType="separate"/>
      </w:r>
      <w:r>
        <w:rPr>
          <w:rFonts w:hint="default" w:ascii="Times New Roman" w:hAnsi="Times New Roman" w:cs="Times New Roman"/>
          <w:szCs w:val="32"/>
        </w:rPr>
        <w:t xml:space="preserve">3. </w:t>
      </w:r>
      <w:r>
        <w:rPr>
          <w:rFonts w:hint="default" w:ascii="Times New Roman" w:hAnsi="Times New Roman" w:cs="Times New Roman"/>
          <w:szCs w:val="32"/>
          <w:lang w:val="en-US"/>
        </w:rPr>
        <w:t>T</w:t>
      </w:r>
      <w:r>
        <w:rPr>
          <w:rFonts w:hint="default" w:ascii="Times New Roman" w:hAnsi="Times New Roman" w:cs="Times New Roman"/>
          <w:szCs w:val="32"/>
        </w:rPr>
        <w:t>ools Used</w:t>
      </w:r>
      <w:r>
        <w:tab/>
      </w:r>
      <w:r>
        <w:fldChar w:fldCharType="begin"/>
      </w:r>
      <w:r>
        <w:instrText xml:space="preserve"> PAGEREF _Toc22948 \h </w:instrText>
      </w:r>
      <w:r>
        <w:fldChar w:fldCharType="separate"/>
      </w:r>
      <w:r>
        <w:t>3</w:t>
      </w:r>
      <w:r>
        <w:fldChar w:fldCharType="end"/>
      </w:r>
      <w:r>
        <w:fldChar w:fldCharType="end"/>
      </w:r>
    </w:p>
    <w:p w14:paraId="0F33EAD3">
      <w:pPr>
        <w:pStyle w:val="15"/>
        <w:tabs>
          <w:tab w:val="right" w:leader="dot" w:pos="10466"/>
        </w:tabs>
      </w:pPr>
      <w:r>
        <w:fldChar w:fldCharType="begin"/>
      </w:r>
      <w:r>
        <w:instrText xml:space="preserve"> HYPERLINK \l _Toc31279 </w:instrText>
      </w:r>
      <w:r>
        <w:fldChar w:fldCharType="separate"/>
      </w:r>
      <w:r>
        <w:rPr>
          <w:rFonts w:hint="default" w:ascii="Wingdings" w:hAnsi="Wingdings" w:cs="Times New Roman"/>
          <w:szCs w:val="28"/>
        </w:rPr>
        <w:t xml:space="preserve"> </w:t>
      </w:r>
      <w:r>
        <w:rPr>
          <w:rFonts w:hint="default" w:ascii="Times New Roman" w:hAnsi="Times New Roman" w:cs="Times New Roman"/>
          <w:szCs w:val="28"/>
        </w:rPr>
        <w:t>Finding 01 – Insecure Direct Object Reference (IDOR)</w:t>
      </w:r>
      <w:r>
        <w:tab/>
      </w:r>
      <w:r>
        <w:fldChar w:fldCharType="begin"/>
      </w:r>
      <w:r>
        <w:instrText xml:space="preserve"> PAGEREF _Toc31279 \h </w:instrText>
      </w:r>
      <w:r>
        <w:fldChar w:fldCharType="separate"/>
      </w:r>
      <w:r>
        <w:t>3</w:t>
      </w:r>
      <w:r>
        <w:fldChar w:fldCharType="end"/>
      </w:r>
      <w:r>
        <w:fldChar w:fldCharType="end"/>
      </w:r>
    </w:p>
    <w:p w14:paraId="13519BD8">
      <w:pPr>
        <w:pStyle w:val="17"/>
        <w:tabs>
          <w:tab w:val="right" w:leader="dot" w:pos="10466"/>
        </w:tabs>
      </w:pPr>
      <w:r>
        <w:fldChar w:fldCharType="begin"/>
      </w:r>
      <w:r>
        <w:instrText xml:space="preserve"> HYPERLINK \l _Toc13460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Objective</w:t>
      </w:r>
      <w:r>
        <w:rPr>
          <w:rFonts w:hint="default" w:ascii="Times New Roman" w:hAnsi="Times New Roman" w:cs="Times New Roman"/>
          <w:szCs w:val="28"/>
          <w:lang w:val="en-US"/>
        </w:rPr>
        <w:t>:</w:t>
      </w:r>
      <w:r>
        <w:tab/>
      </w:r>
      <w:r>
        <w:fldChar w:fldCharType="begin"/>
      </w:r>
      <w:r>
        <w:instrText xml:space="preserve"> PAGEREF _Toc13460 \h </w:instrText>
      </w:r>
      <w:r>
        <w:fldChar w:fldCharType="separate"/>
      </w:r>
      <w:r>
        <w:t>4</w:t>
      </w:r>
      <w:r>
        <w:fldChar w:fldCharType="end"/>
      </w:r>
      <w:r>
        <w:fldChar w:fldCharType="end"/>
      </w:r>
    </w:p>
    <w:p w14:paraId="5DECB3CB">
      <w:pPr>
        <w:pStyle w:val="17"/>
        <w:tabs>
          <w:tab w:val="right" w:leader="dot" w:pos="10466"/>
        </w:tabs>
      </w:pPr>
      <w:r>
        <w:fldChar w:fldCharType="begin"/>
      </w:r>
      <w:r>
        <w:instrText xml:space="preserve"> HYPERLINK \l _Toc30147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Description</w:t>
      </w:r>
      <w:r>
        <w:rPr>
          <w:rFonts w:hint="default" w:ascii="Times New Roman" w:hAnsi="Times New Roman" w:cs="Times New Roman"/>
          <w:szCs w:val="28"/>
          <w:lang w:val="en-US"/>
        </w:rPr>
        <w:t>:</w:t>
      </w:r>
      <w:r>
        <w:tab/>
      </w:r>
      <w:r>
        <w:fldChar w:fldCharType="begin"/>
      </w:r>
      <w:r>
        <w:instrText xml:space="preserve"> PAGEREF _Toc30147 \h </w:instrText>
      </w:r>
      <w:r>
        <w:fldChar w:fldCharType="separate"/>
      </w:r>
      <w:r>
        <w:t>4</w:t>
      </w:r>
      <w:r>
        <w:fldChar w:fldCharType="end"/>
      </w:r>
      <w:r>
        <w:fldChar w:fldCharType="end"/>
      </w:r>
    </w:p>
    <w:p w14:paraId="45D21EBB">
      <w:pPr>
        <w:pStyle w:val="17"/>
        <w:tabs>
          <w:tab w:val="right" w:leader="dot" w:pos="10466"/>
        </w:tabs>
      </w:pPr>
      <w:r>
        <w:fldChar w:fldCharType="begin"/>
      </w:r>
      <w:r>
        <w:instrText xml:space="preserve"> HYPERLINK \l _Toc21456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Steps to Reproduce</w:t>
      </w:r>
      <w:r>
        <w:rPr>
          <w:rFonts w:hint="default" w:ascii="Times New Roman" w:hAnsi="Times New Roman" w:cs="Times New Roman"/>
          <w:szCs w:val="28"/>
          <w:lang w:val="en-US"/>
        </w:rPr>
        <w:t>:</w:t>
      </w:r>
      <w:r>
        <w:tab/>
      </w:r>
      <w:r>
        <w:fldChar w:fldCharType="begin"/>
      </w:r>
      <w:r>
        <w:instrText xml:space="preserve"> PAGEREF _Toc21456 \h </w:instrText>
      </w:r>
      <w:r>
        <w:fldChar w:fldCharType="separate"/>
      </w:r>
      <w:r>
        <w:t>4</w:t>
      </w:r>
      <w:r>
        <w:fldChar w:fldCharType="end"/>
      </w:r>
      <w:r>
        <w:fldChar w:fldCharType="end"/>
      </w:r>
    </w:p>
    <w:p w14:paraId="56BCF760">
      <w:pPr>
        <w:pStyle w:val="17"/>
        <w:tabs>
          <w:tab w:val="right" w:leader="dot" w:pos="10466"/>
        </w:tabs>
      </w:pPr>
      <w:r>
        <w:fldChar w:fldCharType="begin"/>
      </w:r>
      <w:r>
        <w:instrText xml:space="preserve"> HYPERLINK \l _Toc15565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Evidence</w:t>
      </w:r>
      <w:r>
        <w:rPr>
          <w:rFonts w:hint="default" w:ascii="Times New Roman" w:hAnsi="Times New Roman" w:cs="Times New Roman"/>
          <w:szCs w:val="28"/>
          <w:lang w:val="en-US"/>
        </w:rPr>
        <w:t>:</w:t>
      </w:r>
      <w:r>
        <w:tab/>
      </w:r>
      <w:r>
        <w:fldChar w:fldCharType="begin"/>
      </w:r>
      <w:r>
        <w:instrText xml:space="preserve"> PAGEREF _Toc15565 \h </w:instrText>
      </w:r>
      <w:r>
        <w:fldChar w:fldCharType="separate"/>
      </w:r>
      <w:r>
        <w:t>4</w:t>
      </w:r>
      <w:r>
        <w:fldChar w:fldCharType="end"/>
      </w:r>
      <w:r>
        <w:fldChar w:fldCharType="end"/>
      </w:r>
    </w:p>
    <w:p w14:paraId="19FD9E80">
      <w:pPr>
        <w:pStyle w:val="17"/>
        <w:tabs>
          <w:tab w:val="right" w:leader="dot" w:pos="10466"/>
        </w:tabs>
      </w:pPr>
      <w:r>
        <w:fldChar w:fldCharType="begin"/>
      </w:r>
      <w:r>
        <w:instrText xml:space="preserve"> HYPERLINK \l _Toc153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Impact</w:t>
      </w:r>
      <w:r>
        <w:rPr>
          <w:rFonts w:hint="default" w:ascii="Times New Roman" w:hAnsi="Times New Roman" w:cs="Times New Roman"/>
          <w:szCs w:val="28"/>
          <w:lang w:val="en-US"/>
        </w:rPr>
        <w:t>:</w:t>
      </w:r>
      <w:r>
        <w:tab/>
      </w:r>
      <w:r>
        <w:fldChar w:fldCharType="begin"/>
      </w:r>
      <w:r>
        <w:instrText xml:space="preserve"> PAGEREF _Toc153 \h </w:instrText>
      </w:r>
      <w:r>
        <w:fldChar w:fldCharType="separate"/>
      </w:r>
      <w:r>
        <w:t>5</w:t>
      </w:r>
      <w:r>
        <w:fldChar w:fldCharType="end"/>
      </w:r>
      <w:r>
        <w:fldChar w:fldCharType="end"/>
      </w:r>
    </w:p>
    <w:p w14:paraId="7EB2E38E">
      <w:pPr>
        <w:pStyle w:val="17"/>
        <w:tabs>
          <w:tab w:val="right" w:leader="dot" w:pos="10466"/>
        </w:tabs>
      </w:pPr>
      <w:r>
        <w:fldChar w:fldCharType="begin"/>
      </w:r>
      <w:r>
        <w:instrText xml:space="preserve"> HYPERLINK \l _Toc24669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Remediation</w:t>
      </w:r>
      <w:r>
        <w:rPr>
          <w:rFonts w:hint="default" w:ascii="Times New Roman" w:hAnsi="Times New Roman" w:cs="Times New Roman"/>
          <w:szCs w:val="28"/>
          <w:lang w:val="en-US"/>
        </w:rPr>
        <w:t>:</w:t>
      </w:r>
      <w:r>
        <w:tab/>
      </w:r>
      <w:r>
        <w:fldChar w:fldCharType="begin"/>
      </w:r>
      <w:r>
        <w:instrText xml:space="preserve"> PAGEREF _Toc24669 \h </w:instrText>
      </w:r>
      <w:r>
        <w:fldChar w:fldCharType="separate"/>
      </w:r>
      <w:r>
        <w:t>5</w:t>
      </w:r>
      <w:r>
        <w:fldChar w:fldCharType="end"/>
      </w:r>
      <w:r>
        <w:fldChar w:fldCharType="end"/>
      </w:r>
    </w:p>
    <w:p w14:paraId="245189FB">
      <w:pPr>
        <w:pStyle w:val="15"/>
        <w:tabs>
          <w:tab w:val="right" w:leader="dot" w:pos="10466"/>
        </w:tabs>
      </w:pPr>
      <w:r>
        <w:fldChar w:fldCharType="begin"/>
      </w:r>
      <w:r>
        <w:instrText xml:space="preserve"> HYPERLINK \l _Toc2380 </w:instrText>
      </w:r>
      <w:r>
        <w:fldChar w:fldCharType="separate"/>
      </w:r>
      <w:r>
        <w:rPr>
          <w:rFonts w:hint="default" w:ascii="Wingdings" w:hAnsi="Wingdings" w:cs="Times New Roman"/>
          <w:szCs w:val="32"/>
        </w:rPr>
        <w:t xml:space="preserve"> </w:t>
      </w:r>
      <w:r>
        <w:rPr>
          <w:rFonts w:hint="default" w:ascii="Times New Roman" w:hAnsi="Times New Roman" w:cs="Times New Roman"/>
          <w:szCs w:val="32"/>
        </w:rPr>
        <w:t>Finding 02 – Broken Authentication</w:t>
      </w:r>
      <w:r>
        <w:tab/>
      </w:r>
      <w:r>
        <w:fldChar w:fldCharType="begin"/>
      </w:r>
      <w:r>
        <w:instrText xml:space="preserve"> PAGEREF _Toc2380 \h </w:instrText>
      </w:r>
      <w:r>
        <w:fldChar w:fldCharType="separate"/>
      </w:r>
      <w:r>
        <w:t>6</w:t>
      </w:r>
      <w:r>
        <w:fldChar w:fldCharType="end"/>
      </w:r>
      <w:r>
        <w:fldChar w:fldCharType="end"/>
      </w:r>
    </w:p>
    <w:p w14:paraId="7C1A4376">
      <w:pPr>
        <w:pStyle w:val="17"/>
        <w:tabs>
          <w:tab w:val="right" w:leader="dot" w:pos="10466"/>
        </w:tabs>
      </w:pPr>
      <w:r>
        <w:fldChar w:fldCharType="begin"/>
      </w:r>
      <w:r>
        <w:instrText xml:space="preserve"> HYPERLINK \l _Toc6332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Objective</w:t>
      </w:r>
      <w:r>
        <w:rPr>
          <w:rFonts w:hint="default" w:ascii="Times New Roman" w:hAnsi="Times New Roman" w:cs="Times New Roman"/>
          <w:szCs w:val="28"/>
          <w:lang w:val="en-US"/>
        </w:rPr>
        <w:t>:</w:t>
      </w:r>
      <w:r>
        <w:tab/>
      </w:r>
      <w:r>
        <w:fldChar w:fldCharType="begin"/>
      </w:r>
      <w:r>
        <w:instrText xml:space="preserve"> PAGEREF _Toc6332 \h </w:instrText>
      </w:r>
      <w:r>
        <w:fldChar w:fldCharType="separate"/>
      </w:r>
      <w:r>
        <w:t>6</w:t>
      </w:r>
      <w:r>
        <w:fldChar w:fldCharType="end"/>
      </w:r>
      <w:r>
        <w:fldChar w:fldCharType="end"/>
      </w:r>
    </w:p>
    <w:p w14:paraId="6A61F0AF">
      <w:pPr>
        <w:pStyle w:val="17"/>
        <w:tabs>
          <w:tab w:val="right" w:leader="dot" w:pos="10466"/>
        </w:tabs>
      </w:pPr>
      <w:r>
        <w:fldChar w:fldCharType="begin"/>
      </w:r>
      <w:r>
        <w:instrText xml:space="preserve"> HYPERLINK \l _Toc25318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Description</w:t>
      </w:r>
      <w:r>
        <w:rPr>
          <w:rFonts w:hint="default" w:ascii="Times New Roman" w:hAnsi="Times New Roman" w:cs="Times New Roman"/>
          <w:szCs w:val="24"/>
          <w:lang w:val="en-US"/>
        </w:rPr>
        <w:t>:</w:t>
      </w:r>
      <w:r>
        <w:tab/>
      </w:r>
      <w:r>
        <w:fldChar w:fldCharType="begin"/>
      </w:r>
      <w:r>
        <w:instrText xml:space="preserve"> PAGEREF _Toc25318 \h </w:instrText>
      </w:r>
      <w:r>
        <w:fldChar w:fldCharType="separate"/>
      </w:r>
      <w:r>
        <w:t>6</w:t>
      </w:r>
      <w:r>
        <w:fldChar w:fldCharType="end"/>
      </w:r>
      <w:r>
        <w:fldChar w:fldCharType="end"/>
      </w:r>
    </w:p>
    <w:p w14:paraId="3A233531">
      <w:pPr>
        <w:pStyle w:val="17"/>
        <w:tabs>
          <w:tab w:val="right" w:leader="dot" w:pos="10466"/>
        </w:tabs>
      </w:pPr>
      <w:r>
        <w:fldChar w:fldCharType="begin"/>
      </w:r>
      <w:r>
        <w:instrText xml:space="preserve"> HYPERLINK \l _Toc5478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Steps to Reproduce</w:t>
      </w:r>
      <w:r>
        <w:rPr>
          <w:rFonts w:hint="default" w:ascii="Times New Roman" w:hAnsi="Times New Roman" w:cs="Times New Roman"/>
          <w:szCs w:val="28"/>
          <w:lang w:val="en-US"/>
        </w:rPr>
        <w:t>:</w:t>
      </w:r>
      <w:r>
        <w:tab/>
      </w:r>
      <w:r>
        <w:fldChar w:fldCharType="begin"/>
      </w:r>
      <w:r>
        <w:instrText xml:space="preserve"> PAGEREF _Toc5478 \h </w:instrText>
      </w:r>
      <w:r>
        <w:fldChar w:fldCharType="separate"/>
      </w:r>
      <w:r>
        <w:t>6</w:t>
      </w:r>
      <w:r>
        <w:fldChar w:fldCharType="end"/>
      </w:r>
      <w:r>
        <w:fldChar w:fldCharType="end"/>
      </w:r>
    </w:p>
    <w:p w14:paraId="54B088AD">
      <w:pPr>
        <w:pStyle w:val="17"/>
        <w:tabs>
          <w:tab w:val="right" w:leader="dot" w:pos="10466"/>
        </w:tabs>
      </w:pPr>
      <w:r>
        <w:fldChar w:fldCharType="begin"/>
      </w:r>
      <w:r>
        <w:instrText xml:space="preserve"> HYPERLINK \l _Toc7072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Evidence</w:t>
      </w:r>
      <w:r>
        <w:rPr>
          <w:rFonts w:hint="default" w:ascii="Times New Roman" w:hAnsi="Times New Roman" w:cs="Times New Roman"/>
          <w:szCs w:val="28"/>
          <w:lang w:val="en-US"/>
        </w:rPr>
        <w:t>:</w:t>
      </w:r>
      <w:r>
        <w:tab/>
      </w:r>
      <w:r>
        <w:fldChar w:fldCharType="begin"/>
      </w:r>
      <w:r>
        <w:instrText xml:space="preserve"> PAGEREF _Toc7072 \h </w:instrText>
      </w:r>
      <w:r>
        <w:fldChar w:fldCharType="separate"/>
      </w:r>
      <w:r>
        <w:t>6</w:t>
      </w:r>
      <w:r>
        <w:fldChar w:fldCharType="end"/>
      </w:r>
      <w:r>
        <w:fldChar w:fldCharType="end"/>
      </w:r>
    </w:p>
    <w:p w14:paraId="2EC7D44D">
      <w:pPr>
        <w:pStyle w:val="17"/>
        <w:tabs>
          <w:tab w:val="right" w:leader="dot" w:pos="10466"/>
        </w:tabs>
      </w:pPr>
      <w:r>
        <w:fldChar w:fldCharType="begin"/>
      </w:r>
      <w:r>
        <w:instrText xml:space="preserve"> HYPERLINK \l _Toc32178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Impact</w:t>
      </w:r>
      <w:r>
        <w:rPr>
          <w:rFonts w:hint="default" w:ascii="Times New Roman" w:hAnsi="Times New Roman" w:cs="Times New Roman"/>
          <w:szCs w:val="28"/>
          <w:lang w:val="en-US"/>
        </w:rPr>
        <w:t>:</w:t>
      </w:r>
      <w:r>
        <w:tab/>
      </w:r>
      <w:r>
        <w:fldChar w:fldCharType="begin"/>
      </w:r>
      <w:r>
        <w:instrText xml:space="preserve"> PAGEREF _Toc32178 \h </w:instrText>
      </w:r>
      <w:r>
        <w:fldChar w:fldCharType="separate"/>
      </w:r>
      <w:r>
        <w:t>7</w:t>
      </w:r>
      <w:r>
        <w:fldChar w:fldCharType="end"/>
      </w:r>
      <w:r>
        <w:fldChar w:fldCharType="end"/>
      </w:r>
    </w:p>
    <w:p w14:paraId="0F14CF6B">
      <w:pPr>
        <w:pStyle w:val="17"/>
        <w:tabs>
          <w:tab w:val="right" w:leader="dot" w:pos="10466"/>
        </w:tabs>
      </w:pPr>
      <w:r>
        <w:fldChar w:fldCharType="begin"/>
      </w:r>
      <w:r>
        <w:instrText xml:space="preserve"> HYPERLINK \l _Toc20331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Remediation</w:t>
      </w:r>
      <w:r>
        <w:rPr>
          <w:rFonts w:hint="default" w:ascii="Times New Roman" w:hAnsi="Times New Roman" w:cs="Times New Roman"/>
          <w:szCs w:val="28"/>
          <w:lang w:val="en-US"/>
        </w:rPr>
        <w:t>:</w:t>
      </w:r>
      <w:r>
        <w:tab/>
      </w:r>
      <w:r>
        <w:fldChar w:fldCharType="begin"/>
      </w:r>
      <w:r>
        <w:instrText xml:space="preserve"> PAGEREF _Toc20331 \h </w:instrText>
      </w:r>
      <w:r>
        <w:fldChar w:fldCharType="separate"/>
      </w:r>
      <w:r>
        <w:t>7</w:t>
      </w:r>
      <w:r>
        <w:fldChar w:fldCharType="end"/>
      </w:r>
      <w:r>
        <w:fldChar w:fldCharType="end"/>
      </w:r>
    </w:p>
    <w:p w14:paraId="6E9AC4C4">
      <w:pPr>
        <w:pStyle w:val="15"/>
        <w:tabs>
          <w:tab w:val="right" w:leader="dot" w:pos="10466"/>
        </w:tabs>
      </w:pPr>
      <w:r>
        <w:fldChar w:fldCharType="begin"/>
      </w:r>
      <w:r>
        <w:instrText xml:space="preserve"> HYPERLINK \l _Toc12255 </w:instrText>
      </w:r>
      <w:r>
        <w:fldChar w:fldCharType="separate"/>
      </w:r>
      <w:r>
        <w:rPr>
          <w:rFonts w:hint="default" w:ascii="Wingdings" w:hAnsi="Wingdings" w:cs="Times New Roman"/>
          <w:szCs w:val="32"/>
        </w:rPr>
        <w:t xml:space="preserve"> </w:t>
      </w:r>
      <w:r>
        <w:rPr>
          <w:rFonts w:hint="default" w:ascii="Times New Roman" w:hAnsi="Times New Roman" w:cs="Times New Roman"/>
          <w:szCs w:val="32"/>
        </w:rPr>
        <w:t>Finding 03 – SQL Injection</w:t>
      </w:r>
      <w:r>
        <w:tab/>
      </w:r>
      <w:r>
        <w:fldChar w:fldCharType="begin"/>
      </w:r>
      <w:r>
        <w:instrText xml:space="preserve"> PAGEREF _Toc12255 \h </w:instrText>
      </w:r>
      <w:r>
        <w:fldChar w:fldCharType="separate"/>
      </w:r>
      <w:r>
        <w:t>8</w:t>
      </w:r>
      <w:r>
        <w:fldChar w:fldCharType="end"/>
      </w:r>
      <w:r>
        <w:fldChar w:fldCharType="end"/>
      </w:r>
    </w:p>
    <w:p w14:paraId="539C79C9">
      <w:pPr>
        <w:pStyle w:val="17"/>
        <w:tabs>
          <w:tab w:val="right" w:leader="dot" w:pos="10466"/>
        </w:tabs>
      </w:pPr>
      <w:r>
        <w:fldChar w:fldCharType="begin"/>
      </w:r>
      <w:r>
        <w:instrText xml:space="preserve"> HYPERLINK \l _Toc5464 </w:instrText>
      </w:r>
      <w:r>
        <w:fldChar w:fldCharType="separate"/>
      </w:r>
      <w:r>
        <w:rPr>
          <w:rFonts w:hint="default" w:ascii="Wingdings" w:hAnsi="Wingdings" w:cs="Times New Roman"/>
          <w:szCs w:val="28"/>
        </w:rPr>
        <w:t xml:space="preserve"> </w:t>
      </w:r>
      <w:r>
        <w:rPr>
          <w:rFonts w:hint="default" w:ascii="Times New Roman" w:hAnsi="Times New Roman" w:cs="Times New Roman"/>
          <w:szCs w:val="28"/>
        </w:rPr>
        <w:t>Objective</w:t>
      </w:r>
      <w:r>
        <w:rPr>
          <w:rFonts w:hint="default" w:ascii="Times New Roman" w:hAnsi="Times New Roman" w:cs="Times New Roman"/>
          <w:szCs w:val="28"/>
          <w:lang w:val="en-US"/>
        </w:rPr>
        <w:t>:</w:t>
      </w:r>
      <w:r>
        <w:tab/>
      </w:r>
      <w:r>
        <w:fldChar w:fldCharType="begin"/>
      </w:r>
      <w:r>
        <w:instrText xml:space="preserve"> PAGEREF _Toc5464 \h </w:instrText>
      </w:r>
      <w:r>
        <w:fldChar w:fldCharType="separate"/>
      </w:r>
      <w:r>
        <w:t>8</w:t>
      </w:r>
      <w:r>
        <w:fldChar w:fldCharType="end"/>
      </w:r>
      <w:r>
        <w:fldChar w:fldCharType="end"/>
      </w:r>
    </w:p>
    <w:p w14:paraId="672BFE64">
      <w:pPr>
        <w:pStyle w:val="17"/>
        <w:tabs>
          <w:tab w:val="right" w:leader="dot" w:pos="10466"/>
        </w:tabs>
      </w:pPr>
      <w:r>
        <w:fldChar w:fldCharType="begin"/>
      </w:r>
      <w:r>
        <w:instrText xml:space="preserve"> HYPERLINK \l _Toc31070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Description</w:t>
      </w:r>
      <w:r>
        <w:rPr>
          <w:rFonts w:hint="default" w:ascii="Times New Roman" w:hAnsi="Times New Roman" w:cs="Times New Roman"/>
          <w:szCs w:val="24"/>
          <w:lang w:val="en-US"/>
        </w:rPr>
        <w:t>:</w:t>
      </w:r>
      <w:r>
        <w:tab/>
      </w:r>
      <w:r>
        <w:fldChar w:fldCharType="begin"/>
      </w:r>
      <w:r>
        <w:instrText xml:space="preserve"> PAGEREF _Toc31070 \h </w:instrText>
      </w:r>
      <w:r>
        <w:fldChar w:fldCharType="separate"/>
      </w:r>
      <w:r>
        <w:t>8</w:t>
      </w:r>
      <w:r>
        <w:fldChar w:fldCharType="end"/>
      </w:r>
      <w:r>
        <w:fldChar w:fldCharType="end"/>
      </w:r>
    </w:p>
    <w:p w14:paraId="47E744BB">
      <w:pPr>
        <w:pStyle w:val="17"/>
        <w:tabs>
          <w:tab w:val="right" w:leader="dot" w:pos="10466"/>
        </w:tabs>
      </w:pPr>
      <w:r>
        <w:fldChar w:fldCharType="begin"/>
      </w:r>
      <w:r>
        <w:instrText xml:space="preserve"> HYPERLINK \l _Toc21804 </w:instrText>
      </w:r>
      <w:r>
        <w:fldChar w:fldCharType="separate"/>
      </w:r>
      <w:r>
        <w:rPr>
          <w:rFonts w:hint="default" w:ascii="Wingdings" w:hAnsi="Wingdings" w:cs="Times New Roman"/>
          <w:szCs w:val="28"/>
        </w:rPr>
        <w:t xml:space="preserve"> </w:t>
      </w:r>
      <w:r>
        <w:rPr>
          <w:rFonts w:hint="default" w:ascii="Times New Roman" w:hAnsi="Times New Roman" w:cs="Times New Roman"/>
          <w:szCs w:val="28"/>
        </w:rPr>
        <w:t>Steps to Reproduce</w:t>
      </w:r>
      <w:r>
        <w:rPr>
          <w:rFonts w:hint="default" w:ascii="Times New Roman" w:hAnsi="Times New Roman" w:cs="Times New Roman"/>
          <w:szCs w:val="28"/>
          <w:lang w:val="en-US"/>
        </w:rPr>
        <w:t>:</w:t>
      </w:r>
      <w:r>
        <w:tab/>
      </w:r>
      <w:r>
        <w:fldChar w:fldCharType="begin"/>
      </w:r>
      <w:r>
        <w:instrText xml:space="preserve"> PAGEREF _Toc21804 \h </w:instrText>
      </w:r>
      <w:r>
        <w:fldChar w:fldCharType="separate"/>
      </w:r>
      <w:r>
        <w:t>8</w:t>
      </w:r>
      <w:r>
        <w:fldChar w:fldCharType="end"/>
      </w:r>
      <w:r>
        <w:fldChar w:fldCharType="end"/>
      </w:r>
    </w:p>
    <w:p w14:paraId="1831D20B">
      <w:pPr>
        <w:pStyle w:val="17"/>
        <w:tabs>
          <w:tab w:val="right" w:leader="dot" w:pos="10466"/>
        </w:tabs>
      </w:pPr>
      <w:r>
        <w:fldChar w:fldCharType="begin"/>
      </w:r>
      <w:r>
        <w:instrText xml:space="preserve"> HYPERLINK \l _Toc6798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Evidence</w:t>
      </w:r>
      <w:r>
        <w:rPr>
          <w:rFonts w:hint="default" w:ascii="Times New Roman" w:hAnsi="Times New Roman" w:cs="Times New Roman"/>
          <w:szCs w:val="28"/>
          <w:lang w:val="en-US"/>
        </w:rPr>
        <w:t>:</w:t>
      </w:r>
      <w:r>
        <w:tab/>
      </w:r>
      <w:r>
        <w:fldChar w:fldCharType="begin"/>
      </w:r>
      <w:r>
        <w:instrText xml:space="preserve"> PAGEREF _Toc6798 \h </w:instrText>
      </w:r>
      <w:r>
        <w:fldChar w:fldCharType="separate"/>
      </w:r>
      <w:r>
        <w:t>8</w:t>
      </w:r>
      <w:r>
        <w:fldChar w:fldCharType="end"/>
      </w:r>
      <w:r>
        <w:fldChar w:fldCharType="end"/>
      </w:r>
    </w:p>
    <w:p w14:paraId="2821D7B2">
      <w:pPr>
        <w:pStyle w:val="17"/>
        <w:tabs>
          <w:tab w:val="right" w:leader="dot" w:pos="10466"/>
        </w:tabs>
      </w:pPr>
      <w:r>
        <w:fldChar w:fldCharType="begin"/>
      </w:r>
      <w:r>
        <w:instrText xml:space="preserve"> HYPERLINK \l _Toc11957 </w:instrText>
      </w:r>
      <w:r>
        <w:fldChar w:fldCharType="separate"/>
      </w:r>
      <w:r>
        <w:rPr>
          <w:rFonts w:hint="default" w:ascii="Times New Roman" w:hAnsi="Times New Roman" w:cs="Times New Roman"/>
          <w:szCs w:val="24"/>
        </w:rPr>
        <w:t>Impact</w:t>
      </w:r>
      <w:r>
        <w:tab/>
      </w:r>
      <w:r>
        <w:fldChar w:fldCharType="begin"/>
      </w:r>
      <w:r>
        <w:instrText xml:space="preserve"> PAGEREF _Toc11957 \h </w:instrText>
      </w:r>
      <w:r>
        <w:fldChar w:fldCharType="separate"/>
      </w:r>
      <w:r>
        <w:t>9</w:t>
      </w:r>
      <w:r>
        <w:fldChar w:fldCharType="end"/>
      </w:r>
      <w:r>
        <w:fldChar w:fldCharType="end"/>
      </w:r>
    </w:p>
    <w:p w14:paraId="2FE31E71">
      <w:pPr>
        <w:pStyle w:val="17"/>
        <w:tabs>
          <w:tab w:val="right" w:leader="dot" w:pos="10466"/>
        </w:tabs>
      </w:pPr>
      <w:r>
        <w:fldChar w:fldCharType="begin"/>
      </w:r>
      <w:r>
        <w:instrText xml:space="preserve"> HYPERLINK \l _Toc14668 </w:instrText>
      </w:r>
      <w:r>
        <w:fldChar w:fldCharType="separate"/>
      </w:r>
      <w:r>
        <w:rPr>
          <w:rFonts w:hint="default" w:ascii="Times New Roman" w:hAnsi="Times New Roman" w:cs="Times New Roman"/>
          <w:szCs w:val="24"/>
        </w:rPr>
        <w:t>Remediation</w:t>
      </w:r>
      <w:r>
        <w:tab/>
      </w:r>
      <w:r>
        <w:fldChar w:fldCharType="begin"/>
      </w:r>
      <w:r>
        <w:instrText xml:space="preserve"> PAGEREF _Toc14668 \h </w:instrText>
      </w:r>
      <w:r>
        <w:fldChar w:fldCharType="separate"/>
      </w:r>
      <w:r>
        <w:t>9</w:t>
      </w:r>
      <w:r>
        <w:fldChar w:fldCharType="end"/>
      </w:r>
      <w:r>
        <w:fldChar w:fldCharType="end"/>
      </w:r>
    </w:p>
    <w:p w14:paraId="38CB5B24">
      <w:pPr>
        <w:pStyle w:val="15"/>
        <w:tabs>
          <w:tab w:val="right" w:leader="dot" w:pos="10466"/>
        </w:tabs>
      </w:pPr>
      <w:r>
        <w:fldChar w:fldCharType="begin"/>
      </w:r>
      <w:r>
        <w:instrText xml:space="preserve"> HYPERLINK \l _Toc10389 </w:instrText>
      </w:r>
      <w:r>
        <w:fldChar w:fldCharType="separate"/>
      </w:r>
      <w:r>
        <w:rPr>
          <w:rFonts w:hint="default" w:ascii="Wingdings" w:hAnsi="Wingdings" w:cs="Times New Roman"/>
          <w:szCs w:val="32"/>
        </w:rPr>
        <w:t xml:space="preserve"> </w:t>
      </w:r>
      <w:r>
        <w:rPr>
          <w:rFonts w:hint="default" w:ascii="Times New Roman" w:hAnsi="Times New Roman" w:cs="Times New Roman"/>
          <w:szCs w:val="32"/>
        </w:rPr>
        <w:t>Finding 04 – DOM-Based Cross-Site Scripting (DOM XSS)</w:t>
      </w:r>
      <w:r>
        <w:tab/>
      </w:r>
      <w:r>
        <w:fldChar w:fldCharType="begin"/>
      </w:r>
      <w:r>
        <w:instrText xml:space="preserve"> PAGEREF _Toc10389 \h </w:instrText>
      </w:r>
      <w:r>
        <w:fldChar w:fldCharType="separate"/>
      </w:r>
      <w:r>
        <w:t>9</w:t>
      </w:r>
      <w:r>
        <w:fldChar w:fldCharType="end"/>
      </w:r>
      <w:r>
        <w:fldChar w:fldCharType="end"/>
      </w:r>
    </w:p>
    <w:p w14:paraId="1739AB11">
      <w:pPr>
        <w:pStyle w:val="17"/>
        <w:tabs>
          <w:tab w:val="right" w:leader="dot" w:pos="10466"/>
        </w:tabs>
      </w:pPr>
      <w:r>
        <w:fldChar w:fldCharType="begin"/>
      </w:r>
      <w:r>
        <w:instrText xml:space="preserve"> HYPERLINK \l _Toc16638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Objective</w:t>
      </w:r>
      <w:r>
        <w:rPr>
          <w:rFonts w:hint="default" w:ascii="Times New Roman" w:hAnsi="Times New Roman" w:cs="Times New Roman"/>
          <w:szCs w:val="24"/>
          <w:lang w:val="en-US"/>
        </w:rPr>
        <w:t>:</w:t>
      </w:r>
      <w:r>
        <w:tab/>
      </w:r>
      <w:r>
        <w:fldChar w:fldCharType="begin"/>
      </w:r>
      <w:r>
        <w:instrText xml:space="preserve"> PAGEREF _Toc16638 \h </w:instrText>
      </w:r>
      <w:r>
        <w:fldChar w:fldCharType="separate"/>
      </w:r>
      <w:r>
        <w:t>9</w:t>
      </w:r>
      <w:r>
        <w:fldChar w:fldCharType="end"/>
      </w:r>
      <w:r>
        <w:fldChar w:fldCharType="end"/>
      </w:r>
    </w:p>
    <w:p w14:paraId="2CFDD05E">
      <w:pPr>
        <w:pStyle w:val="17"/>
        <w:tabs>
          <w:tab w:val="right" w:leader="dot" w:pos="10466"/>
        </w:tabs>
      </w:pPr>
      <w:r>
        <w:fldChar w:fldCharType="begin"/>
      </w:r>
      <w:r>
        <w:instrText xml:space="preserve"> HYPERLINK \l _Toc19107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Description</w:t>
      </w:r>
      <w:r>
        <w:rPr>
          <w:rFonts w:hint="default" w:ascii="Times New Roman" w:hAnsi="Times New Roman" w:cs="Times New Roman"/>
          <w:szCs w:val="24"/>
          <w:lang w:val="en-US"/>
        </w:rPr>
        <w:t>:</w:t>
      </w:r>
      <w:r>
        <w:tab/>
      </w:r>
      <w:r>
        <w:fldChar w:fldCharType="begin"/>
      </w:r>
      <w:r>
        <w:instrText xml:space="preserve"> PAGEREF _Toc19107 \h </w:instrText>
      </w:r>
      <w:r>
        <w:fldChar w:fldCharType="separate"/>
      </w:r>
      <w:r>
        <w:t>9</w:t>
      </w:r>
      <w:r>
        <w:fldChar w:fldCharType="end"/>
      </w:r>
      <w:r>
        <w:fldChar w:fldCharType="end"/>
      </w:r>
    </w:p>
    <w:p w14:paraId="1CB1484B">
      <w:pPr>
        <w:pStyle w:val="17"/>
        <w:tabs>
          <w:tab w:val="right" w:leader="dot" w:pos="10466"/>
        </w:tabs>
      </w:pPr>
      <w:r>
        <w:fldChar w:fldCharType="begin"/>
      </w:r>
      <w:r>
        <w:instrText xml:space="preserve"> HYPERLINK \l _Toc25608 </w:instrText>
      </w:r>
      <w:r>
        <w:fldChar w:fldCharType="separate"/>
      </w:r>
      <w:r>
        <w:rPr>
          <w:rFonts w:hint="default" w:ascii="Wingdings" w:hAnsi="Wingdings" w:cs="Times New Roman"/>
          <w:szCs w:val="28"/>
        </w:rPr>
        <w:t xml:space="preserve"> </w:t>
      </w:r>
      <w:r>
        <w:rPr>
          <w:rFonts w:hint="default" w:ascii="Times New Roman" w:hAnsi="Times New Roman" w:cs="Times New Roman"/>
          <w:szCs w:val="28"/>
        </w:rPr>
        <w:t>Steps to Reproduce</w:t>
      </w:r>
      <w:r>
        <w:rPr>
          <w:rFonts w:hint="default" w:ascii="Times New Roman" w:hAnsi="Times New Roman" w:cs="Times New Roman"/>
          <w:szCs w:val="28"/>
          <w:lang w:val="en-US"/>
        </w:rPr>
        <w:t>:</w:t>
      </w:r>
      <w:r>
        <w:tab/>
      </w:r>
      <w:r>
        <w:fldChar w:fldCharType="begin"/>
      </w:r>
      <w:r>
        <w:instrText xml:space="preserve"> PAGEREF _Toc25608 \h </w:instrText>
      </w:r>
      <w:r>
        <w:fldChar w:fldCharType="separate"/>
      </w:r>
      <w:r>
        <w:t>9</w:t>
      </w:r>
      <w:r>
        <w:fldChar w:fldCharType="end"/>
      </w:r>
      <w:r>
        <w:fldChar w:fldCharType="end"/>
      </w:r>
    </w:p>
    <w:p w14:paraId="23652A98">
      <w:pPr>
        <w:pStyle w:val="17"/>
        <w:tabs>
          <w:tab w:val="right" w:leader="dot" w:pos="10466"/>
        </w:tabs>
      </w:pPr>
      <w:r>
        <w:fldChar w:fldCharType="begin"/>
      </w:r>
      <w:r>
        <w:instrText xml:space="preserve"> HYPERLINK \l _Toc10254 </w:instrText>
      </w:r>
      <w:r>
        <w:fldChar w:fldCharType="separate"/>
      </w:r>
      <w:r>
        <w:rPr>
          <w:rFonts w:hint="default" w:ascii="Wingdings" w:hAnsi="Wingdings" w:cs="Times New Roman"/>
          <w:szCs w:val="24"/>
        </w:rPr>
        <w:t xml:space="preserve"> </w:t>
      </w:r>
      <w:r>
        <w:rPr>
          <w:rFonts w:hint="default" w:ascii="Times New Roman" w:hAnsi="Times New Roman" w:cs="Times New Roman"/>
          <w:szCs w:val="28"/>
        </w:rPr>
        <w:t>Evidence</w:t>
      </w:r>
      <w:r>
        <w:rPr>
          <w:rFonts w:hint="default" w:ascii="Times New Roman" w:hAnsi="Times New Roman" w:cs="Times New Roman"/>
          <w:szCs w:val="28"/>
          <w:lang w:val="en-US"/>
        </w:rPr>
        <w:t>:</w:t>
      </w:r>
      <w:r>
        <w:rPr>
          <w:rFonts w:hint="default" w:ascii="Times New Roman" w:hAnsi="Times New Roman" w:cs="Times New Roman"/>
          <w:szCs w:val="24"/>
        </w:rPr>
        <w:t xml:space="preserve"> </w:t>
      </w:r>
      <w:r>
        <w:rPr>
          <w:rFonts w:hint="default" w:ascii="Times New Roman" w:hAnsi="Times New Roman" w:cs="Times New Roman"/>
          <w:bCs/>
          <w:szCs w:val="24"/>
        </w:rPr>
        <w:t>Screenshot 0</w:t>
      </w:r>
      <w:r>
        <w:rPr>
          <w:rFonts w:hint="default" w:ascii="Times New Roman" w:hAnsi="Times New Roman" w:cs="Times New Roman"/>
          <w:bCs/>
          <w:szCs w:val="24"/>
          <w:lang w:val="en-US"/>
        </w:rPr>
        <w:t>1</w:t>
      </w:r>
      <w:r>
        <w:rPr>
          <w:rFonts w:hint="default" w:ascii="Times New Roman" w:hAnsi="Times New Roman" w:cs="Times New Roman"/>
          <w:bCs/>
          <w:szCs w:val="24"/>
        </w:rPr>
        <w:t>:</w:t>
      </w:r>
      <w:r>
        <w:rPr>
          <w:rFonts w:hint="default" w:ascii="Times New Roman" w:hAnsi="Times New Roman" w:cs="Times New Roman"/>
          <w:szCs w:val="24"/>
        </w:rPr>
        <w:t xml:space="preserve"> Browser alert displaying xss.</w:t>
      </w:r>
      <w:r>
        <w:tab/>
      </w:r>
      <w:r>
        <w:fldChar w:fldCharType="begin"/>
      </w:r>
      <w:r>
        <w:instrText xml:space="preserve"> PAGEREF _Toc10254 \h </w:instrText>
      </w:r>
      <w:r>
        <w:fldChar w:fldCharType="separate"/>
      </w:r>
      <w:r>
        <w:t>10</w:t>
      </w:r>
      <w:r>
        <w:fldChar w:fldCharType="end"/>
      </w:r>
      <w:r>
        <w:fldChar w:fldCharType="end"/>
      </w:r>
    </w:p>
    <w:p w14:paraId="6DFBC071">
      <w:pPr>
        <w:pStyle w:val="17"/>
        <w:tabs>
          <w:tab w:val="right" w:leader="dot" w:pos="10466"/>
        </w:tabs>
      </w:pPr>
      <w:r>
        <w:fldChar w:fldCharType="begin"/>
      </w:r>
      <w:r>
        <w:instrText xml:space="preserve"> HYPERLINK \l _Toc20935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Impact</w:t>
      </w:r>
      <w:r>
        <w:rPr>
          <w:rFonts w:hint="default" w:ascii="Times New Roman" w:hAnsi="Times New Roman" w:cs="Times New Roman"/>
          <w:szCs w:val="24"/>
          <w:lang w:val="en-US"/>
        </w:rPr>
        <w:t>:</w:t>
      </w:r>
      <w:r>
        <w:tab/>
      </w:r>
      <w:r>
        <w:fldChar w:fldCharType="begin"/>
      </w:r>
      <w:r>
        <w:instrText xml:space="preserve"> PAGEREF _Toc20935 \h </w:instrText>
      </w:r>
      <w:r>
        <w:fldChar w:fldCharType="separate"/>
      </w:r>
      <w:r>
        <w:t>10</w:t>
      </w:r>
      <w:r>
        <w:fldChar w:fldCharType="end"/>
      </w:r>
      <w:r>
        <w:fldChar w:fldCharType="end"/>
      </w:r>
    </w:p>
    <w:p w14:paraId="17BB27DB">
      <w:pPr>
        <w:pStyle w:val="17"/>
        <w:tabs>
          <w:tab w:val="right" w:leader="dot" w:pos="10466"/>
        </w:tabs>
      </w:pPr>
      <w:r>
        <w:fldChar w:fldCharType="begin"/>
      </w:r>
      <w:r>
        <w:instrText xml:space="preserve"> HYPERLINK \l _Toc16363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Remediation</w:t>
      </w:r>
      <w:r>
        <w:rPr>
          <w:rFonts w:hint="default" w:ascii="Times New Roman" w:hAnsi="Times New Roman" w:cs="Times New Roman"/>
          <w:szCs w:val="24"/>
          <w:lang w:val="en-US"/>
        </w:rPr>
        <w:t>:</w:t>
      </w:r>
      <w:r>
        <w:tab/>
      </w:r>
      <w:r>
        <w:fldChar w:fldCharType="begin"/>
      </w:r>
      <w:r>
        <w:instrText xml:space="preserve"> PAGEREF _Toc16363 \h </w:instrText>
      </w:r>
      <w:r>
        <w:fldChar w:fldCharType="separate"/>
      </w:r>
      <w:r>
        <w:t>10</w:t>
      </w:r>
      <w:r>
        <w:fldChar w:fldCharType="end"/>
      </w:r>
      <w:r>
        <w:fldChar w:fldCharType="end"/>
      </w:r>
    </w:p>
    <w:p w14:paraId="5CAC2874">
      <w:pPr>
        <w:pStyle w:val="15"/>
        <w:tabs>
          <w:tab w:val="right" w:leader="dot" w:pos="10466"/>
        </w:tabs>
      </w:pPr>
      <w:r>
        <w:fldChar w:fldCharType="begin"/>
      </w:r>
      <w:r>
        <w:instrText xml:space="preserve"> HYPERLINK \l _Toc3462 </w:instrText>
      </w:r>
      <w:r>
        <w:fldChar w:fldCharType="separate"/>
      </w:r>
      <w:r>
        <w:rPr>
          <w:rFonts w:hint="default" w:ascii="Wingdings" w:hAnsi="Wingdings" w:cs="Times New Roman"/>
          <w:szCs w:val="32"/>
        </w:rPr>
        <w:t xml:space="preserve"> </w:t>
      </w:r>
      <w:r>
        <w:rPr>
          <w:rFonts w:hint="default" w:ascii="Times New Roman" w:hAnsi="Times New Roman" w:cs="Times New Roman"/>
          <w:szCs w:val="32"/>
        </w:rPr>
        <w:t>Finding 05 – Exposed Credentials</w:t>
      </w:r>
      <w:r>
        <w:tab/>
      </w:r>
      <w:r>
        <w:fldChar w:fldCharType="begin"/>
      </w:r>
      <w:r>
        <w:instrText xml:space="preserve"> PAGEREF _Toc3462 \h </w:instrText>
      </w:r>
      <w:r>
        <w:fldChar w:fldCharType="separate"/>
      </w:r>
      <w:r>
        <w:t>11</w:t>
      </w:r>
      <w:r>
        <w:fldChar w:fldCharType="end"/>
      </w:r>
      <w:r>
        <w:fldChar w:fldCharType="end"/>
      </w:r>
    </w:p>
    <w:p w14:paraId="4A0B21A6">
      <w:pPr>
        <w:pStyle w:val="17"/>
        <w:tabs>
          <w:tab w:val="right" w:leader="dot" w:pos="10466"/>
        </w:tabs>
      </w:pPr>
      <w:r>
        <w:fldChar w:fldCharType="begin"/>
      </w:r>
      <w:r>
        <w:instrText xml:space="preserve"> HYPERLINK \l _Toc3792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Objective</w:t>
      </w:r>
      <w:r>
        <w:rPr>
          <w:rFonts w:hint="default" w:ascii="Times New Roman" w:hAnsi="Times New Roman" w:cs="Times New Roman"/>
          <w:szCs w:val="28"/>
          <w:lang w:val="en-US"/>
        </w:rPr>
        <w:t>:</w:t>
      </w:r>
      <w:r>
        <w:tab/>
      </w:r>
      <w:r>
        <w:fldChar w:fldCharType="begin"/>
      </w:r>
      <w:r>
        <w:instrText xml:space="preserve"> PAGEREF _Toc3792 \h </w:instrText>
      </w:r>
      <w:r>
        <w:fldChar w:fldCharType="separate"/>
      </w:r>
      <w:r>
        <w:t>11</w:t>
      </w:r>
      <w:r>
        <w:fldChar w:fldCharType="end"/>
      </w:r>
      <w:r>
        <w:fldChar w:fldCharType="end"/>
      </w:r>
    </w:p>
    <w:p w14:paraId="2664421C">
      <w:pPr>
        <w:pStyle w:val="17"/>
        <w:tabs>
          <w:tab w:val="right" w:leader="dot" w:pos="10466"/>
        </w:tabs>
      </w:pPr>
      <w:r>
        <w:fldChar w:fldCharType="begin"/>
      </w:r>
      <w:r>
        <w:instrText xml:space="preserve"> HYPERLINK \l _Toc30223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Description</w:t>
      </w:r>
      <w:r>
        <w:rPr>
          <w:rFonts w:hint="default" w:ascii="Times New Roman" w:hAnsi="Times New Roman" w:cs="Times New Roman"/>
          <w:szCs w:val="24"/>
          <w:lang w:val="en-US"/>
        </w:rPr>
        <w:t>:</w:t>
      </w:r>
      <w:r>
        <w:tab/>
      </w:r>
      <w:r>
        <w:fldChar w:fldCharType="begin"/>
      </w:r>
      <w:r>
        <w:instrText xml:space="preserve"> PAGEREF _Toc30223 \h </w:instrText>
      </w:r>
      <w:r>
        <w:fldChar w:fldCharType="separate"/>
      </w:r>
      <w:r>
        <w:t>11</w:t>
      </w:r>
      <w:r>
        <w:fldChar w:fldCharType="end"/>
      </w:r>
      <w:r>
        <w:fldChar w:fldCharType="end"/>
      </w:r>
    </w:p>
    <w:p w14:paraId="40A2ADEC">
      <w:pPr>
        <w:pStyle w:val="17"/>
        <w:tabs>
          <w:tab w:val="right" w:leader="dot" w:pos="10466"/>
        </w:tabs>
      </w:pPr>
      <w:r>
        <w:fldChar w:fldCharType="begin"/>
      </w:r>
      <w:r>
        <w:instrText xml:space="preserve"> HYPERLINK \l _Toc17066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Steps to Reproduce</w:t>
      </w:r>
      <w:r>
        <w:rPr>
          <w:rFonts w:hint="default" w:ascii="Times New Roman" w:hAnsi="Times New Roman" w:cs="Times New Roman"/>
          <w:szCs w:val="28"/>
          <w:lang w:val="en-US"/>
        </w:rPr>
        <w:t>:</w:t>
      </w:r>
      <w:r>
        <w:tab/>
      </w:r>
      <w:r>
        <w:fldChar w:fldCharType="begin"/>
      </w:r>
      <w:r>
        <w:instrText xml:space="preserve"> PAGEREF _Toc17066 \h </w:instrText>
      </w:r>
      <w:r>
        <w:fldChar w:fldCharType="separate"/>
      </w:r>
      <w:r>
        <w:t>11</w:t>
      </w:r>
      <w:r>
        <w:fldChar w:fldCharType="end"/>
      </w:r>
      <w:r>
        <w:fldChar w:fldCharType="end"/>
      </w:r>
    </w:p>
    <w:p w14:paraId="1A78F66A">
      <w:pPr>
        <w:pStyle w:val="17"/>
        <w:tabs>
          <w:tab w:val="right" w:leader="dot" w:pos="10466"/>
        </w:tabs>
      </w:pPr>
      <w:r>
        <w:fldChar w:fldCharType="begin"/>
      </w:r>
      <w:r>
        <w:instrText xml:space="preserve"> HYPERLINK \l _Toc19137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Evidence</w:t>
      </w:r>
      <w:r>
        <w:rPr>
          <w:rFonts w:hint="default" w:ascii="Times New Roman" w:hAnsi="Times New Roman" w:cs="Times New Roman"/>
          <w:szCs w:val="24"/>
          <w:lang w:val="en-US"/>
        </w:rPr>
        <w:t>:</w:t>
      </w:r>
      <w:r>
        <w:tab/>
      </w:r>
      <w:r>
        <w:fldChar w:fldCharType="begin"/>
      </w:r>
      <w:r>
        <w:instrText xml:space="preserve"> PAGEREF _Toc19137 \h </w:instrText>
      </w:r>
      <w:r>
        <w:fldChar w:fldCharType="separate"/>
      </w:r>
      <w:r>
        <w:t>11</w:t>
      </w:r>
      <w:r>
        <w:fldChar w:fldCharType="end"/>
      </w:r>
      <w:r>
        <w:fldChar w:fldCharType="end"/>
      </w:r>
    </w:p>
    <w:p w14:paraId="2A5BD294">
      <w:pPr>
        <w:pStyle w:val="17"/>
        <w:tabs>
          <w:tab w:val="right" w:leader="dot" w:pos="10466"/>
        </w:tabs>
      </w:pPr>
      <w:r>
        <w:fldChar w:fldCharType="begin"/>
      </w:r>
      <w:r>
        <w:instrText xml:space="preserve"> HYPERLINK \l _Toc18935 </w:instrText>
      </w:r>
      <w:r>
        <w:fldChar w:fldCharType="separate"/>
      </w:r>
      <w:r>
        <w:rPr>
          <w:rFonts w:hint="default" w:ascii="Wingdings" w:hAnsi="Wingdings" w:cs="Times New Roman"/>
          <w:szCs w:val="24"/>
        </w:rPr>
        <w:t xml:space="preserve"> </w:t>
      </w:r>
      <w:r>
        <w:rPr>
          <w:rFonts w:hint="default" w:ascii="Times New Roman" w:hAnsi="Times New Roman" w:cs="Times New Roman"/>
          <w:szCs w:val="28"/>
        </w:rPr>
        <w:t>Impact</w:t>
      </w:r>
      <w:r>
        <w:rPr>
          <w:rFonts w:hint="default" w:ascii="Times New Roman" w:hAnsi="Times New Roman" w:cs="Times New Roman"/>
          <w:szCs w:val="24"/>
          <w:lang w:val="en-US"/>
        </w:rPr>
        <w:t>:</w:t>
      </w:r>
      <w:r>
        <w:tab/>
      </w:r>
      <w:r>
        <w:fldChar w:fldCharType="begin"/>
      </w:r>
      <w:r>
        <w:instrText xml:space="preserve"> PAGEREF _Toc18935 \h </w:instrText>
      </w:r>
      <w:r>
        <w:fldChar w:fldCharType="separate"/>
      </w:r>
      <w:r>
        <w:t>12</w:t>
      </w:r>
      <w:r>
        <w:fldChar w:fldCharType="end"/>
      </w:r>
      <w:r>
        <w:fldChar w:fldCharType="end"/>
      </w:r>
    </w:p>
    <w:p w14:paraId="4F087679">
      <w:pPr>
        <w:pStyle w:val="17"/>
        <w:tabs>
          <w:tab w:val="right" w:leader="dot" w:pos="10466"/>
        </w:tabs>
      </w:pPr>
      <w:r>
        <w:fldChar w:fldCharType="begin"/>
      </w:r>
      <w:r>
        <w:instrText xml:space="preserve"> HYPERLINK \l _Toc8785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Remediation</w:t>
      </w:r>
      <w:r>
        <w:rPr>
          <w:rFonts w:hint="default" w:ascii="Times New Roman" w:hAnsi="Times New Roman" w:cs="Times New Roman"/>
          <w:szCs w:val="28"/>
          <w:lang w:val="en-US"/>
        </w:rPr>
        <w:t>:</w:t>
      </w:r>
      <w:r>
        <w:tab/>
      </w:r>
      <w:r>
        <w:fldChar w:fldCharType="begin"/>
      </w:r>
      <w:r>
        <w:instrText xml:space="preserve"> PAGEREF _Toc8785 \h </w:instrText>
      </w:r>
      <w:r>
        <w:fldChar w:fldCharType="separate"/>
      </w:r>
      <w:r>
        <w:t>12</w:t>
      </w:r>
      <w:r>
        <w:fldChar w:fldCharType="end"/>
      </w:r>
      <w:r>
        <w:fldChar w:fldCharType="end"/>
      </w:r>
    </w:p>
    <w:p w14:paraId="4586E423">
      <w:pPr>
        <w:pStyle w:val="15"/>
        <w:tabs>
          <w:tab w:val="right" w:leader="dot" w:pos="10466"/>
        </w:tabs>
      </w:pPr>
      <w:r>
        <w:fldChar w:fldCharType="begin"/>
      </w:r>
      <w:r>
        <w:instrText xml:space="preserve"> HYPERLINK \l _Toc514 </w:instrText>
      </w:r>
      <w:r>
        <w:fldChar w:fldCharType="separate"/>
      </w:r>
      <w:r>
        <w:rPr>
          <w:rFonts w:hint="default" w:ascii="Wingdings" w:hAnsi="Wingdings" w:cs="Times New Roman"/>
          <w:szCs w:val="32"/>
        </w:rPr>
        <w:t xml:space="preserve"> </w:t>
      </w:r>
      <w:r>
        <w:rPr>
          <w:rFonts w:hint="default" w:ascii="Times New Roman" w:hAnsi="Times New Roman" w:cs="Times New Roman"/>
          <w:szCs w:val="32"/>
        </w:rPr>
        <w:t>Finding 06 – Missing Encoding</w:t>
      </w:r>
      <w:r>
        <w:tab/>
      </w:r>
      <w:r>
        <w:fldChar w:fldCharType="begin"/>
      </w:r>
      <w:r>
        <w:instrText xml:space="preserve"> PAGEREF _Toc514 \h </w:instrText>
      </w:r>
      <w:r>
        <w:fldChar w:fldCharType="separate"/>
      </w:r>
      <w:r>
        <w:t>13</w:t>
      </w:r>
      <w:r>
        <w:fldChar w:fldCharType="end"/>
      </w:r>
      <w:r>
        <w:fldChar w:fldCharType="end"/>
      </w:r>
    </w:p>
    <w:p w14:paraId="4E39AF06">
      <w:pPr>
        <w:pStyle w:val="17"/>
        <w:tabs>
          <w:tab w:val="right" w:leader="dot" w:pos="10466"/>
        </w:tabs>
      </w:pPr>
      <w:r>
        <w:fldChar w:fldCharType="begin"/>
      </w:r>
      <w:r>
        <w:instrText xml:space="preserve"> HYPERLINK \l _Toc10403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Objective</w:t>
      </w:r>
      <w:r>
        <w:rPr>
          <w:rFonts w:hint="default" w:ascii="Times New Roman" w:hAnsi="Times New Roman" w:cs="Times New Roman"/>
          <w:szCs w:val="24"/>
          <w:lang w:val="en-US"/>
        </w:rPr>
        <w:t>:</w:t>
      </w:r>
      <w:r>
        <w:tab/>
      </w:r>
      <w:r>
        <w:fldChar w:fldCharType="begin"/>
      </w:r>
      <w:r>
        <w:instrText xml:space="preserve"> PAGEREF _Toc10403 \h </w:instrText>
      </w:r>
      <w:r>
        <w:fldChar w:fldCharType="separate"/>
      </w:r>
      <w:r>
        <w:t>13</w:t>
      </w:r>
      <w:r>
        <w:fldChar w:fldCharType="end"/>
      </w:r>
      <w:r>
        <w:fldChar w:fldCharType="end"/>
      </w:r>
    </w:p>
    <w:p w14:paraId="1BABF317">
      <w:pPr>
        <w:pStyle w:val="17"/>
        <w:tabs>
          <w:tab w:val="right" w:leader="dot" w:pos="10466"/>
        </w:tabs>
      </w:pPr>
      <w:r>
        <w:fldChar w:fldCharType="begin"/>
      </w:r>
      <w:r>
        <w:instrText xml:space="preserve"> HYPERLINK \l _Toc9176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Description</w:t>
      </w:r>
      <w:r>
        <w:rPr>
          <w:rFonts w:hint="default" w:ascii="Times New Roman" w:hAnsi="Times New Roman" w:cs="Times New Roman"/>
          <w:szCs w:val="28"/>
          <w:lang w:val="en-US"/>
        </w:rPr>
        <w:t>:</w:t>
      </w:r>
      <w:r>
        <w:tab/>
      </w:r>
      <w:r>
        <w:fldChar w:fldCharType="begin"/>
      </w:r>
      <w:r>
        <w:instrText xml:space="preserve"> PAGEREF _Toc9176 \h </w:instrText>
      </w:r>
      <w:r>
        <w:fldChar w:fldCharType="separate"/>
      </w:r>
      <w:r>
        <w:t>13</w:t>
      </w:r>
      <w:r>
        <w:fldChar w:fldCharType="end"/>
      </w:r>
      <w:r>
        <w:fldChar w:fldCharType="end"/>
      </w:r>
    </w:p>
    <w:p w14:paraId="797734E2">
      <w:pPr>
        <w:pStyle w:val="17"/>
        <w:tabs>
          <w:tab w:val="right" w:leader="dot" w:pos="10466"/>
        </w:tabs>
      </w:pPr>
      <w:r>
        <w:fldChar w:fldCharType="begin"/>
      </w:r>
      <w:r>
        <w:instrText xml:space="preserve"> HYPERLINK \l _Toc25694 </w:instrText>
      </w:r>
      <w:r>
        <w:fldChar w:fldCharType="separate"/>
      </w:r>
      <w:r>
        <w:rPr>
          <w:rFonts w:hint="default" w:ascii="Wingdings" w:hAnsi="Wingdings" w:cs="Times New Roman"/>
          <w:szCs w:val="28"/>
          <w:lang w:val="en-US"/>
        </w:rPr>
        <w:t xml:space="preserve"> </w:t>
      </w:r>
      <w:r>
        <w:rPr>
          <w:rFonts w:hint="default" w:ascii="Times New Roman" w:hAnsi="Times New Roman" w:cs="Times New Roman"/>
          <w:szCs w:val="28"/>
        </w:rPr>
        <w:t>Steps to Reproduce</w:t>
      </w:r>
      <w:r>
        <w:rPr>
          <w:rFonts w:hint="default" w:ascii="Times New Roman" w:hAnsi="Times New Roman" w:cs="Times New Roman"/>
          <w:szCs w:val="28"/>
          <w:lang w:val="en-US"/>
        </w:rPr>
        <w:t>:</w:t>
      </w:r>
      <w:r>
        <w:tab/>
      </w:r>
      <w:r>
        <w:fldChar w:fldCharType="begin"/>
      </w:r>
      <w:r>
        <w:instrText xml:space="preserve"> PAGEREF _Toc25694 \h </w:instrText>
      </w:r>
      <w:r>
        <w:fldChar w:fldCharType="separate"/>
      </w:r>
      <w:r>
        <w:t>13</w:t>
      </w:r>
      <w:r>
        <w:fldChar w:fldCharType="end"/>
      </w:r>
      <w:r>
        <w:fldChar w:fldCharType="end"/>
      </w:r>
    </w:p>
    <w:p w14:paraId="7BBA13B1">
      <w:pPr>
        <w:pStyle w:val="17"/>
        <w:tabs>
          <w:tab w:val="right" w:leader="dot" w:pos="10466"/>
        </w:tabs>
      </w:pPr>
      <w:r>
        <w:fldChar w:fldCharType="begin"/>
      </w:r>
      <w:r>
        <w:instrText xml:space="preserve"> HYPERLINK \l _Toc19983 </w:instrText>
      </w:r>
      <w:r>
        <w:fldChar w:fldCharType="separate"/>
      </w:r>
      <w:r>
        <w:rPr>
          <w:rFonts w:hint="default" w:ascii="Wingdings" w:hAnsi="Wingdings" w:cs="Times New Roman"/>
          <w:szCs w:val="24"/>
        </w:rPr>
        <w:t xml:space="preserve"> </w:t>
      </w:r>
      <w:r>
        <w:rPr>
          <w:rFonts w:hint="default" w:ascii="Times New Roman" w:hAnsi="Times New Roman" w:cs="Times New Roman"/>
          <w:szCs w:val="28"/>
        </w:rPr>
        <w:t>Evidence</w:t>
      </w:r>
      <w:r>
        <w:rPr>
          <w:rFonts w:hint="default" w:ascii="Times New Roman" w:hAnsi="Times New Roman" w:cs="Times New Roman"/>
          <w:szCs w:val="28"/>
          <w:lang w:val="en-US"/>
        </w:rPr>
        <w:t>:</w:t>
      </w:r>
      <w:r>
        <w:tab/>
      </w:r>
      <w:r>
        <w:fldChar w:fldCharType="begin"/>
      </w:r>
      <w:r>
        <w:instrText xml:space="preserve"> PAGEREF _Toc19983 \h </w:instrText>
      </w:r>
      <w:r>
        <w:fldChar w:fldCharType="separate"/>
      </w:r>
      <w:r>
        <w:t>13</w:t>
      </w:r>
      <w:r>
        <w:fldChar w:fldCharType="end"/>
      </w:r>
      <w:r>
        <w:fldChar w:fldCharType="end"/>
      </w:r>
    </w:p>
    <w:p w14:paraId="34578BAA">
      <w:pPr>
        <w:pStyle w:val="17"/>
        <w:tabs>
          <w:tab w:val="right" w:leader="dot" w:pos="10466"/>
        </w:tabs>
      </w:pPr>
      <w:r>
        <w:fldChar w:fldCharType="begin"/>
      </w:r>
      <w:r>
        <w:instrText xml:space="preserve"> HYPERLINK \l _Toc2597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rPr>
        <w:t>Impact</w:t>
      </w:r>
      <w:r>
        <w:rPr>
          <w:rFonts w:hint="default" w:ascii="Times New Roman" w:hAnsi="Times New Roman" w:cs="Times New Roman"/>
          <w:szCs w:val="24"/>
          <w:lang w:val="en-US"/>
        </w:rPr>
        <w:t>:</w:t>
      </w:r>
      <w:r>
        <w:tab/>
      </w:r>
      <w:r>
        <w:fldChar w:fldCharType="begin"/>
      </w:r>
      <w:r>
        <w:instrText xml:space="preserve"> PAGEREF _Toc2597 \h </w:instrText>
      </w:r>
      <w:r>
        <w:fldChar w:fldCharType="separate"/>
      </w:r>
      <w:r>
        <w:t>14</w:t>
      </w:r>
      <w:r>
        <w:fldChar w:fldCharType="end"/>
      </w:r>
      <w:r>
        <w:fldChar w:fldCharType="end"/>
      </w:r>
    </w:p>
    <w:p w14:paraId="4CB4813A">
      <w:pPr>
        <w:pStyle w:val="17"/>
        <w:tabs>
          <w:tab w:val="right" w:leader="dot" w:pos="10466"/>
        </w:tabs>
      </w:pPr>
      <w:r>
        <w:fldChar w:fldCharType="begin"/>
      </w:r>
      <w:r>
        <w:instrText xml:space="preserve"> HYPERLINK \l _Toc14740 </w:instrText>
      </w:r>
      <w:r>
        <w:fldChar w:fldCharType="separate"/>
      </w:r>
      <w:r>
        <w:rPr>
          <w:rFonts w:hint="default" w:ascii="Wingdings" w:hAnsi="Wingdings" w:cs="Times New Roman"/>
          <w:szCs w:val="24"/>
          <w:lang w:val="en-US"/>
        </w:rPr>
        <w:t xml:space="preserve"> </w:t>
      </w:r>
      <w:r>
        <w:rPr>
          <w:rFonts w:hint="default" w:ascii="Times New Roman" w:hAnsi="Times New Roman" w:cs="Times New Roman"/>
          <w:szCs w:val="28"/>
          <w:lang w:val="en-US"/>
        </w:rPr>
        <w:t>Remédiation</w:t>
      </w:r>
      <w:r>
        <w:rPr>
          <w:rFonts w:hint="default" w:ascii="Times New Roman" w:hAnsi="Times New Roman" w:cs="Times New Roman"/>
          <w:szCs w:val="24"/>
          <w:lang w:val="en-US"/>
        </w:rPr>
        <w:t>:</w:t>
      </w:r>
      <w:r>
        <w:tab/>
      </w:r>
      <w:r>
        <w:fldChar w:fldCharType="begin"/>
      </w:r>
      <w:r>
        <w:instrText xml:space="preserve"> PAGEREF _Toc14740 \h </w:instrText>
      </w:r>
      <w:r>
        <w:fldChar w:fldCharType="separate"/>
      </w:r>
      <w:r>
        <w:t>14</w:t>
      </w:r>
      <w:r>
        <w:fldChar w:fldCharType="end"/>
      </w:r>
      <w:r>
        <w:fldChar w:fldCharType="end"/>
      </w:r>
    </w:p>
    <w:p w14:paraId="1B995C74">
      <w:pPr>
        <w:pStyle w:val="15"/>
        <w:tabs>
          <w:tab w:val="right" w:leader="dot" w:pos="10466"/>
        </w:tabs>
      </w:pPr>
      <w:r>
        <w:fldChar w:fldCharType="begin"/>
      </w:r>
      <w:r>
        <w:instrText xml:space="preserve"> HYPERLINK \l _Toc21153 </w:instrText>
      </w:r>
      <w:r>
        <w:fldChar w:fldCharType="separate"/>
      </w:r>
      <w:r>
        <w:rPr>
          <w:rFonts w:hint="default" w:ascii="Times New Roman" w:hAnsi="Times New Roman" w:cs="Times New Roman"/>
          <w:szCs w:val="32"/>
          <w:lang w:val="en-US"/>
        </w:rPr>
        <w:t>5.</w:t>
      </w:r>
      <w:r>
        <w:rPr>
          <w:rFonts w:hint="default" w:ascii="Times New Roman" w:hAnsi="Times New Roman" w:cs="Times New Roman"/>
          <w:szCs w:val="32"/>
        </w:rPr>
        <w:t>Risk Summary</w:t>
      </w:r>
      <w:r>
        <w:tab/>
      </w:r>
      <w:r>
        <w:fldChar w:fldCharType="begin"/>
      </w:r>
      <w:r>
        <w:instrText xml:space="preserve"> PAGEREF _Toc21153 \h </w:instrText>
      </w:r>
      <w:r>
        <w:fldChar w:fldCharType="separate"/>
      </w:r>
      <w:r>
        <w:t>14</w:t>
      </w:r>
      <w:r>
        <w:fldChar w:fldCharType="end"/>
      </w:r>
      <w:r>
        <w:fldChar w:fldCharType="end"/>
      </w:r>
    </w:p>
    <w:p w14:paraId="648FD35C">
      <w:pPr>
        <w:pStyle w:val="16"/>
        <w:tabs>
          <w:tab w:val="right" w:leader="dot" w:pos="10466"/>
        </w:tabs>
      </w:pPr>
      <w:r>
        <w:fldChar w:fldCharType="begin"/>
      </w:r>
      <w:r>
        <w:instrText xml:space="preserve"> HYPERLINK \l _Toc23068 </w:instrText>
      </w:r>
      <w:r>
        <w:fldChar w:fldCharType="separate"/>
      </w:r>
      <w:r>
        <w:rPr>
          <w:rFonts w:hint="default" w:ascii="Times New Roman" w:hAnsi="Times New Roman" w:cs="Times New Roman"/>
          <w:szCs w:val="28"/>
          <w:lang w:val="en-US"/>
        </w:rPr>
        <w:t>6.</w:t>
      </w:r>
      <w:r>
        <w:rPr>
          <w:rFonts w:hint="default" w:ascii="Times New Roman" w:hAnsi="Times New Roman" w:cs="Times New Roman"/>
          <w:szCs w:val="28"/>
        </w:rPr>
        <w:t>Evidence Handling</w:t>
      </w:r>
      <w:r>
        <w:tab/>
      </w:r>
      <w:r>
        <w:fldChar w:fldCharType="begin"/>
      </w:r>
      <w:r>
        <w:instrText xml:space="preserve"> PAGEREF _Toc23068 \h </w:instrText>
      </w:r>
      <w:r>
        <w:fldChar w:fldCharType="separate"/>
      </w:r>
      <w:r>
        <w:t>14</w:t>
      </w:r>
      <w:r>
        <w:fldChar w:fldCharType="end"/>
      </w:r>
      <w:r>
        <w:fldChar w:fldCharType="end"/>
      </w:r>
    </w:p>
    <w:p w14:paraId="176B5E18">
      <w:pPr>
        <w:pStyle w:val="16"/>
        <w:tabs>
          <w:tab w:val="right" w:leader="dot" w:pos="10466"/>
        </w:tabs>
      </w:pPr>
      <w:r>
        <w:fldChar w:fldCharType="begin"/>
      </w:r>
      <w:r>
        <w:instrText xml:space="preserve"> HYPERLINK \l _Toc12727 </w:instrText>
      </w:r>
      <w:r>
        <w:fldChar w:fldCharType="separate"/>
      </w:r>
      <w:r>
        <w:rPr>
          <w:rFonts w:hint="default" w:ascii="Times New Roman" w:hAnsi="Times New Roman" w:cs="Times New Roman"/>
          <w:szCs w:val="28"/>
          <w:lang w:val="en-US"/>
        </w:rPr>
        <w:t>7.</w:t>
      </w:r>
      <w:r>
        <w:rPr>
          <w:rFonts w:hint="default" w:ascii="Times New Roman" w:hAnsi="Times New Roman" w:cs="Times New Roman"/>
          <w:szCs w:val="28"/>
        </w:rPr>
        <w:t xml:space="preserve"> Overall Remediation Priority</w:t>
      </w:r>
      <w:r>
        <w:tab/>
      </w:r>
      <w:r>
        <w:fldChar w:fldCharType="begin"/>
      </w:r>
      <w:r>
        <w:instrText xml:space="preserve"> PAGEREF _Toc12727 \h </w:instrText>
      </w:r>
      <w:r>
        <w:fldChar w:fldCharType="separate"/>
      </w:r>
      <w:r>
        <w:t>15</w:t>
      </w:r>
      <w:r>
        <w:fldChar w:fldCharType="end"/>
      </w:r>
      <w:r>
        <w:fldChar w:fldCharType="end"/>
      </w:r>
    </w:p>
    <w:p w14:paraId="5B2DF705">
      <w:pPr>
        <w:pStyle w:val="16"/>
        <w:tabs>
          <w:tab w:val="right" w:leader="dot" w:pos="10466"/>
        </w:tabs>
      </w:pPr>
      <w:r>
        <w:fldChar w:fldCharType="begin"/>
      </w:r>
      <w:r>
        <w:instrText xml:space="preserve"> HYPERLINK \l _Toc28398 </w:instrText>
      </w:r>
      <w:r>
        <w:fldChar w:fldCharType="separate"/>
      </w:r>
      <w:r>
        <w:rPr>
          <w:rFonts w:hint="default" w:ascii="Times New Roman" w:hAnsi="Times New Roman" w:cs="Times New Roman"/>
          <w:szCs w:val="28"/>
          <w:lang w:val="en-US"/>
        </w:rPr>
        <w:t>8.</w:t>
      </w:r>
      <w:r>
        <w:rPr>
          <w:rFonts w:hint="default" w:ascii="Times New Roman" w:hAnsi="Times New Roman" w:cs="Times New Roman"/>
          <w:szCs w:val="28"/>
        </w:rPr>
        <w:t>. Conclusion</w:t>
      </w:r>
      <w:r>
        <w:tab/>
      </w:r>
      <w:r>
        <w:fldChar w:fldCharType="begin"/>
      </w:r>
      <w:r>
        <w:instrText xml:space="preserve"> PAGEREF _Toc28398 \h </w:instrText>
      </w:r>
      <w:r>
        <w:fldChar w:fldCharType="separate"/>
      </w:r>
      <w:r>
        <w:t>15</w:t>
      </w:r>
      <w:r>
        <w:fldChar w:fldCharType="end"/>
      </w:r>
      <w:r>
        <w:fldChar w:fldCharType="end"/>
      </w:r>
    </w:p>
    <w:p w14:paraId="1155ADBF">
      <w:pPr>
        <w:pStyle w:val="17"/>
        <w:tabs>
          <w:tab w:val="right" w:leader="dot" w:pos="10466"/>
        </w:tabs>
      </w:pPr>
      <w:r>
        <w:fldChar w:fldCharType="begin"/>
      </w:r>
      <w:r>
        <w:instrText xml:space="preserve"> HYPERLINK \l _Toc166 </w:instrText>
      </w:r>
      <w:r>
        <w:fldChar w:fldCharType="separate"/>
      </w:r>
      <w:r>
        <w:rPr>
          <w:rFonts w:hint="default" w:ascii="Times New Roman" w:hAnsi="Times New Roman" w:cs="Times New Roman"/>
          <w:lang w:val="en-US"/>
        </w:rPr>
        <w:t>9..</w:t>
      </w:r>
      <w:r>
        <w:rPr>
          <w:rFonts w:hint="default" w:ascii="Times New Roman" w:hAnsi="Times New Roman" w:cs="Times New Roman"/>
        </w:rPr>
        <w:t>References</w:t>
      </w:r>
      <w:r>
        <w:tab/>
      </w:r>
      <w:r>
        <w:fldChar w:fldCharType="begin"/>
      </w:r>
      <w:r>
        <w:instrText xml:space="preserve"> PAGEREF _Toc166 \h </w:instrText>
      </w:r>
      <w:r>
        <w:fldChar w:fldCharType="separate"/>
      </w:r>
      <w:r>
        <w:t>15</w:t>
      </w:r>
      <w:r>
        <w:fldChar w:fldCharType="end"/>
      </w:r>
      <w:r>
        <w:fldChar w:fldCharType="end"/>
      </w:r>
    </w:p>
    <w:p w14:paraId="7E1EA0C8">
      <w:r>
        <w:fldChar w:fldCharType="end"/>
      </w:r>
    </w:p>
    <w:p w14:paraId="76CDEE1F"/>
    <w:p w14:paraId="72528D03"/>
    <w:p w14:paraId="59B9F0F8"/>
    <w:p w14:paraId="0AF93A93"/>
    <w:p w14:paraId="44D90836"/>
    <w:p w14:paraId="2E844B89"/>
    <w:p w14:paraId="487A7D7C"/>
    <w:p w14:paraId="3CF87B5D"/>
    <w:p w14:paraId="410131F4"/>
    <w:p w14:paraId="4ADB61DB"/>
    <w:p w14:paraId="4B4DCEE7"/>
    <w:p w14:paraId="3450F040"/>
    <w:p w14:paraId="5BF6331B"/>
    <w:p w14:paraId="3F95D87E"/>
    <w:p w14:paraId="1F801660">
      <w:pPr>
        <w:pStyle w:val="3"/>
        <w:numPr>
          <w:ilvl w:val="0"/>
          <w:numId w:val="1"/>
        </w:numPr>
        <w:bidi w:val="0"/>
        <w:rPr>
          <w:rFonts w:hint="default" w:ascii="Times New Roman" w:hAnsi="Times New Roman" w:cs="Times New Roman"/>
          <w:sz w:val="32"/>
          <w:szCs w:val="32"/>
          <w:u w:val="single"/>
          <w:lang w:val="en-US"/>
        </w:rPr>
      </w:pPr>
      <w:bookmarkStart w:id="0" w:name="_Toc8681"/>
      <w:r>
        <w:rPr>
          <w:rFonts w:hint="default" w:ascii="Times New Roman" w:hAnsi="Times New Roman" w:cs="Times New Roman"/>
          <w:sz w:val="32"/>
          <w:szCs w:val="32"/>
          <w:u w:val="single"/>
          <w:lang w:val="en-US"/>
        </w:rPr>
        <w:t>Executive Summary</w:t>
      </w:r>
      <w:bookmarkEnd w:id="0"/>
    </w:p>
    <w:p w14:paraId="663BD934">
      <w:pPr>
        <w:numPr>
          <w:ilvl w:val="0"/>
          <w:numId w:val="0"/>
        </w:numPr>
        <w:ind w:left="45" w:leftChars="0"/>
        <w:rPr>
          <w:rFonts w:hint="default" w:ascii="Times New Roman" w:hAnsi="Times New Roman" w:cs="Times New Roman"/>
          <w:b/>
          <w:bCs/>
          <w:sz w:val="32"/>
          <w:szCs w:val="32"/>
          <w:lang w:val="en-US"/>
        </w:rPr>
      </w:pPr>
    </w:p>
    <w:p w14:paraId="10B554E2">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Six distinct security vulnerabilities were identified during an authorized penetration test of OWASP Juice Shop. The findings included access-control weaknesses, authentication weaknesses, client-side injection risks, insufficient output encoding, improper input validation, and observability deficiencies. The highest-risk findings were associated with unauthorized access and authentication controls. Remediation should prioritize server-side authorization and authentication controls, followed by secure output handling, input validation, and comprehensive security monitoring.</w:t>
      </w:r>
    </w:p>
    <w:p w14:paraId="635A9978">
      <w:pPr>
        <w:jc w:val="both"/>
      </w:pPr>
    </w:p>
    <w:p w14:paraId="0C7183DB">
      <w:pPr>
        <w:pStyle w:val="3"/>
        <w:keepNext w:val="0"/>
        <w:keepLines w:val="0"/>
        <w:widowControl/>
        <w:numPr>
          <w:ilvl w:val="0"/>
          <w:numId w:val="1"/>
        </w:numPr>
        <w:suppressLineNumbers w:val="0"/>
        <w:ind w:left="45" w:leftChars="0" w:firstLine="0" w:firstLineChars="0"/>
        <w:jc w:val="both"/>
        <w:rPr>
          <w:rFonts w:hint="default" w:ascii="Times New Roman" w:hAnsi="Times New Roman" w:cs="Times New Roman"/>
          <w:sz w:val="24"/>
          <w:szCs w:val="24"/>
          <w:u w:val="none"/>
        </w:rPr>
      </w:pPr>
      <w:r>
        <w:rPr>
          <w:rFonts w:hint="default" w:ascii="Times New Roman" w:hAnsi="Times New Roman" w:cs="Times New Roman"/>
          <w:sz w:val="24"/>
          <w:szCs w:val="24"/>
        </w:rPr>
        <w:t xml:space="preserve"> </w:t>
      </w:r>
      <w:bookmarkStart w:id="1" w:name="_Toc18069"/>
      <w:r>
        <w:rPr>
          <w:rFonts w:hint="default" w:ascii="Times New Roman" w:hAnsi="Times New Roman" w:cs="Times New Roman"/>
          <w:sz w:val="32"/>
          <w:szCs w:val="32"/>
          <w:u w:val="single"/>
        </w:rPr>
        <w:t>Objectives</w:t>
      </w:r>
      <w:bookmarkEnd w:id="1"/>
    </w:p>
    <w:p w14:paraId="587D992D">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main objectives of the assessment are:</w:t>
      </w:r>
    </w:p>
    <w:p w14:paraId="67802595">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To identify vulnerabilities present in the OWASP Juice Shop application.</w:t>
      </w:r>
    </w:p>
    <w:p w14:paraId="532E47E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To understand how each vulnerability can be exploited.</w:t>
      </w:r>
    </w:p>
    <w:p w14:paraId="5C78EEAD">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To document the security impact of each identified vulnerability.</w:t>
      </w:r>
    </w:p>
    <w:p w14:paraId="75054B7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To provide evidence demonstrating successful identification of the vulnerabilities.</w:t>
      </w:r>
    </w:p>
    <w:p w14:paraId="63942C67">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To recommend appropriate security controls and remediation measures.</w:t>
      </w:r>
    </w:p>
    <w:p w14:paraId="790D79E1">
      <w:pPr>
        <w:keepNext w:val="0"/>
        <w:keepLines w:val="0"/>
        <w:widowControl/>
        <w:numPr>
          <w:ilvl w:val="0"/>
          <w:numId w:val="2"/>
        </w:numPr>
        <w:suppressLineNumbers w:val="0"/>
        <w:spacing w:before="0" w:beforeAutospacing="1" w:after="0" w:afterAutospacing="1"/>
        <w:ind w:left="720" w:hanging="360"/>
        <w:jc w:val="both"/>
      </w:pPr>
      <w:r>
        <w:rPr>
          <w:rFonts w:hint="default" w:ascii="Times New Roman" w:hAnsi="Times New Roman" w:cs="Times New Roman"/>
          <w:sz w:val="24"/>
          <w:szCs w:val="24"/>
        </w:rPr>
        <w:t>To improve understanding of common web application security weakne</w:t>
      </w:r>
      <w:r>
        <w:rPr>
          <w:rFonts w:hint="default" w:ascii="Times New Roman" w:hAnsi="Times New Roman" w:cs="Times New Roman"/>
          <w:sz w:val="24"/>
          <w:szCs w:val="24"/>
          <w:lang w:val="en-US"/>
        </w:rPr>
        <w:t>sses.</w:t>
      </w:r>
    </w:p>
    <w:p w14:paraId="105E8E65">
      <w:pPr>
        <w:pStyle w:val="4"/>
        <w:keepNext w:val="0"/>
        <w:keepLines w:val="0"/>
        <w:widowControl/>
        <w:numPr>
          <w:ilvl w:val="0"/>
          <w:numId w:val="1"/>
        </w:numPr>
        <w:suppressLineNumbers w:val="0"/>
        <w:ind w:left="45" w:leftChars="0" w:firstLine="0" w:firstLineChars="0"/>
        <w:jc w:val="both"/>
        <w:outlineLvl w:val="2"/>
        <w:rPr>
          <w:rFonts w:hint="default" w:ascii="Times New Roman" w:hAnsi="Times New Roman" w:cs="Times New Roman"/>
          <w:sz w:val="32"/>
          <w:szCs w:val="32"/>
          <w:u w:val="single"/>
        </w:rPr>
      </w:pPr>
      <w:bookmarkStart w:id="2" w:name="_Toc22948"/>
      <w:r>
        <w:rPr>
          <w:rFonts w:hint="default" w:ascii="Times New Roman" w:hAnsi="Times New Roman" w:cs="Times New Roman"/>
          <w:sz w:val="32"/>
          <w:szCs w:val="32"/>
          <w:u w:val="single"/>
          <w:lang w:val="en-US"/>
        </w:rPr>
        <w:t>T</w:t>
      </w:r>
      <w:r>
        <w:rPr>
          <w:rFonts w:hint="default" w:ascii="Times New Roman" w:hAnsi="Times New Roman" w:cs="Times New Roman"/>
          <w:sz w:val="32"/>
          <w:szCs w:val="32"/>
          <w:u w:val="single"/>
        </w:rPr>
        <w:t>ools Used</w:t>
      </w:r>
      <w:bookmarkEnd w:id="2"/>
    </w:p>
    <w:p w14:paraId="7E6C5D7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3"/>
          <w:rFonts w:hint="default" w:ascii="Times New Roman" w:hAnsi="Times New Roman" w:cs="Times New Roman"/>
          <w:sz w:val="24"/>
          <w:szCs w:val="24"/>
        </w:rPr>
        <w:t>Docker</w:t>
      </w:r>
      <w:r>
        <w:rPr>
          <w:rFonts w:hint="default" w:ascii="Times New Roman" w:hAnsi="Times New Roman" w:cs="Times New Roman"/>
          <w:sz w:val="24"/>
          <w:szCs w:val="24"/>
        </w:rPr>
        <w:t xml:space="preserve"> – Used to deploy and run the OWASP Juice Shop application in an isolated testing environment. </w:t>
      </w:r>
    </w:p>
    <w:p w14:paraId="772078F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3"/>
          <w:rFonts w:hint="default" w:ascii="Times New Roman" w:hAnsi="Times New Roman" w:cs="Times New Roman"/>
          <w:sz w:val="24"/>
          <w:szCs w:val="24"/>
        </w:rPr>
        <w:t>OWASP Juice Shop</w:t>
      </w:r>
      <w:r>
        <w:rPr>
          <w:rFonts w:hint="default" w:ascii="Times New Roman" w:hAnsi="Times New Roman" w:cs="Times New Roman"/>
          <w:sz w:val="24"/>
          <w:szCs w:val="24"/>
        </w:rPr>
        <w:t xml:space="preserve"> – Used as the intentionally vulnerable web application for security testing. </w:t>
      </w:r>
    </w:p>
    <w:p w14:paraId="07DDB80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3"/>
          <w:rFonts w:hint="default" w:ascii="Times New Roman" w:hAnsi="Times New Roman" w:cs="Times New Roman"/>
          <w:sz w:val="24"/>
          <w:szCs w:val="24"/>
        </w:rPr>
        <w:t>Google Chrome</w:t>
      </w:r>
      <w:r>
        <w:rPr>
          <w:rFonts w:hint="default" w:ascii="Times New Roman" w:hAnsi="Times New Roman" w:cs="Times New Roman"/>
          <w:sz w:val="24"/>
          <w:szCs w:val="24"/>
        </w:rPr>
        <w:t xml:space="preserve"> – Used to access and interact with the application. </w:t>
      </w:r>
    </w:p>
    <w:p w14:paraId="68C71A1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3"/>
          <w:rFonts w:hint="default" w:ascii="Times New Roman" w:hAnsi="Times New Roman" w:cs="Times New Roman"/>
          <w:sz w:val="24"/>
          <w:szCs w:val="24"/>
        </w:rPr>
        <w:t>Chrome Developer Tools</w:t>
      </w:r>
      <w:r>
        <w:rPr>
          <w:rFonts w:hint="default" w:ascii="Times New Roman" w:hAnsi="Times New Roman" w:cs="Times New Roman"/>
          <w:sz w:val="24"/>
          <w:szCs w:val="24"/>
        </w:rPr>
        <w:t xml:space="preserve"> – Used to inspect client-side code, HTML elements, and application behavior. </w:t>
      </w:r>
    </w:p>
    <w:p w14:paraId="3753AEB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3"/>
          <w:rFonts w:hint="default" w:ascii="Times New Roman" w:hAnsi="Times New Roman" w:cs="Times New Roman"/>
          <w:sz w:val="24"/>
          <w:szCs w:val="24"/>
        </w:rPr>
        <w:t>Burp Suite</w:t>
      </w:r>
      <w:r>
        <w:rPr>
          <w:rFonts w:hint="default" w:ascii="Times New Roman" w:hAnsi="Times New Roman" w:cs="Times New Roman"/>
          <w:sz w:val="24"/>
          <w:szCs w:val="24"/>
        </w:rPr>
        <w:t xml:space="preserve"> – Used to intercept and analyze HTTP requests and responses. </w:t>
      </w:r>
    </w:p>
    <w:p w14:paraId="06FB7E52">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3"/>
          <w:rFonts w:hint="default" w:ascii="Times New Roman" w:hAnsi="Times New Roman" w:cs="Times New Roman"/>
          <w:sz w:val="24"/>
          <w:szCs w:val="24"/>
        </w:rPr>
        <w:t>OWASP ZAP</w:t>
      </w:r>
      <w:r>
        <w:rPr>
          <w:rFonts w:hint="default" w:ascii="Times New Roman" w:hAnsi="Times New Roman" w:cs="Times New Roman"/>
          <w:sz w:val="24"/>
          <w:szCs w:val="24"/>
        </w:rPr>
        <w:t xml:space="preserve"> – Used for web application security testing and analysis. </w:t>
      </w:r>
    </w:p>
    <w:p w14:paraId="596925A7">
      <w:pPr>
        <w:keepNext w:val="0"/>
        <w:keepLines w:val="0"/>
        <w:widowControl/>
        <w:numPr>
          <w:ilvl w:val="0"/>
          <w:numId w:val="3"/>
        </w:numPr>
        <w:suppressLineNumbers w:val="0"/>
        <w:spacing w:before="0" w:beforeAutospacing="1" w:after="0" w:afterAutospacing="1"/>
        <w:ind w:left="720" w:hanging="360"/>
        <w:jc w:val="both"/>
      </w:pPr>
      <w:r>
        <w:rPr>
          <w:rStyle w:val="13"/>
          <w:rFonts w:hint="default" w:ascii="Times New Roman" w:hAnsi="Times New Roman" w:cs="Times New Roman"/>
          <w:sz w:val="24"/>
          <w:szCs w:val="24"/>
        </w:rPr>
        <w:t>Terminal/Command Prompt</w:t>
      </w:r>
      <w:r>
        <w:rPr>
          <w:rFonts w:hint="default" w:ascii="Times New Roman" w:hAnsi="Times New Roman" w:cs="Times New Roman"/>
          <w:sz w:val="24"/>
          <w:szCs w:val="24"/>
        </w:rPr>
        <w:t xml:space="preserve"> – Used for Docker commands and supporting security-testing activities.</w:t>
      </w:r>
    </w:p>
    <w:p w14:paraId="1C402902">
      <w:pPr>
        <w:keepNext w:val="0"/>
        <w:keepLines w:val="0"/>
        <w:widowControl/>
        <w:numPr>
          <w:ilvl w:val="0"/>
          <w:numId w:val="1"/>
        </w:numPr>
        <w:suppressLineNumbers w:val="0"/>
        <w:spacing w:before="0" w:beforeAutospacing="1" w:after="0" w:afterAutospacing="1"/>
        <w:ind w:left="45" w:leftChars="0" w:firstLine="0" w:firstLineChars="0"/>
        <w:jc w:val="both"/>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Findings:</w:t>
      </w:r>
    </w:p>
    <w:p w14:paraId="5D1887D5">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During the security assessment of the </w:t>
      </w:r>
      <w:r>
        <w:rPr>
          <w:rStyle w:val="13"/>
          <w:rFonts w:hint="default" w:ascii="Times New Roman" w:hAnsi="Times New Roman" w:cs="Times New Roman"/>
          <w:b w:val="0"/>
          <w:bCs w:val="0"/>
          <w:sz w:val="24"/>
          <w:szCs w:val="24"/>
        </w:rPr>
        <w:t>OWASP Juice Shop</w:t>
      </w:r>
      <w:r>
        <w:rPr>
          <w:rFonts w:hint="default" w:ascii="Times New Roman" w:hAnsi="Times New Roman" w:cs="Times New Roman"/>
          <w:b w:val="0"/>
          <w:bCs w:val="0"/>
          <w:sz w:val="24"/>
          <w:szCs w:val="24"/>
        </w:rPr>
        <w:t xml:space="preserve"> application, the following six vulnerabilities were successfully identified and demonstrated:</w:t>
      </w:r>
    </w:p>
    <w:p w14:paraId="225A1019">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Insecure Direct Object Reference (IDOR)</w:t>
      </w:r>
      <w:r>
        <w:rPr>
          <w:rFonts w:hint="default" w:ascii="Times New Roman" w:hAnsi="Times New Roman" w:cs="Times New Roman"/>
          <w:b w:val="0"/>
          <w:bCs w:val="0"/>
          <w:sz w:val="24"/>
          <w:szCs w:val="24"/>
        </w:rPr>
        <w:t xml:space="preserve"> </w:t>
      </w:r>
    </w:p>
    <w:p w14:paraId="48D2A7E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Broken A</w:t>
      </w:r>
      <w:r>
        <w:rPr>
          <w:rStyle w:val="13"/>
          <w:rFonts w:hint="default" w:ascii="Times New Roman" w:hAnsi="Times New Roman" w:cs="Times New Roman"/>
          <w:b w:val="0"/>
          <w:bCs w:val="0"/>
          <w:sz w:val="24"/>
          <w:szCs w:val="24"/>
          <w:lang w:val="en-US"/>
        </w:rPr>
        <w:t>ccess control</w:t>
      </w:r>
    </w:p>
    <w:p w14:paraId="253C7888">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SQL Injection (SQLi)</w:t>
      </w:r>
      <w:r>
        <w:rPr>
          <w:rFonts w:hint="default" w:ascii="Times New Roman" w:hAnsi="Times New Roman" w:cs="Times New Roman"/>
          <w:b w:val="0"/>
          <w:bCs w:val="0"/>
          <w:sz w:val="24"/>
          <w:szCs w:val="24"/>
        </w:rPr>
        <w:t xml:space="preserve"> </w:t>
      </w:r>
    </w:p>
    <w:p w14:paraId="679331D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DOM-Based Cross-Site Scripting (DOM XSS)</w:t>
      </w:r>
      <w:r>
        <w:rPr>
          <w:rFonts w:hint="default" w:ascii="Times New Roman" w:hAnsi="Times New Roman" w:cs="Times New Roman"/>
          <w:b w:val="0"/>
          <w:bCs w:val="0"/>
          <w:sz w:val="24"/>
          <w:szCs w:val="24"/>
        </w:rPr>
        <w:t xml:space="preserve"> </w:t>
      </w:r>
    </w:p>
    <w:p w14:paraId="52DD2495">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Exposed Credentials</w:t>
      </w:r>
      <w:r>
        <w:rPr>
          <w:rFonts w:hint="default" w:ascii="Times New Roman" w:hAnsi="Times New Roman" w:cs="Times New Roman"/>
          <w:b w:val="0"/>
          <w:bCs w:val="0"/>
          <w:sz w:val="24"/>
          <w:szCs w:val="24"/>
        </w:rPr>
        <w:t xml:space="preserve"> </w:t>
      </w:r>
    </w:p>
    <w:p w14:paraId="318AFF24">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Missing Encoding</w:t>
      </w:r>
    </w:p>
    <w:p w14:paraId="045CFB13">
      <w:pPr>
        <w:keepNext w:val="0"/>
        <w:keepLines w:val="0"/>
        <w:widowControl/>
        <w:numPr>
          <w:ilvl w:val="0"/>
          <w:numId w:val="0"/>
        </w:numPr>
        <w:suppressLineNumbers w:val="0"/>
        <w:spacing w:before="0" w:beforeAutospacing="1" w:after="0" w:afterAutospacing="1"/>
        <w:ind w:left="45" w:leftChars="0"/>
        <w:jc w:val="both"/>
        <w:rPr>
          <w:rFonts w:hint="default" w:ascii="Times New Roman" w:hAnsi="Times New Roman" w:cs="Times New Roman"/>
          <w:b w:val="0"/>
          <w:bCs w:val="0"/>
          <w:sz w:val="32"/>
          <w:szCs w:val="32"/>
          <w:u w:val="none"/>
          <w:lang w:val="en-US"/>
        </w:rPr>
      </w:pPr>
    </w:p>
    <w:p w14:paraId="75F326D7">
      <w:pPr>
        <w:jc w:val="both"/>
      </w:pPr>
    </w:p>
    <w:p w14:paraId="20C7E7C4">
      <w:pPr>
        <w:jc w:val="both"/>
      </w:pPr>
    </w:p>
    <w:p w14:paraId="0BBCF48F">
      <w:pPr>
        <w:pStyle w:val="2"/>
        <w:keepNext w:val="0"/>
        <w:keepLines w:val="0"/>
        <w:widowControl/>
        <w:numPr>
          <w:ilvl w:val="0"/>
          <w:numId w:val="5"/>
        </w:numPr>
        <w:suppressLineNumbers w:val="0"/>
        <w:ind w:left="420" w:leftChars="0" w:hanging="420" w:firstLineChars="0"/>
        <w:jc w:val="both"/>
        <w:rPr>
          <w:rFonts w:hint="default" w:ascii="Times New Roman" w:hAnsi="Times New Roman" w:cs="Times New Roman"/>
          <w:sz w:val="28"/>
          <w:szCs w:val="28"/>
          <w:u w:val="single"/>
        </w:rPr>
      </w:pPr>
      <w:bookmarkStart w:id="3" w:name="_Toc31279"/>
      <w:r>
        <w:rPr>
          <w:rFonts w:hint="default" w:ascii="Times New Roman" w:hAnsi="Times New Roman" w:cs="Times New Roman"/>
          <w:sz w:val="28"/>
          <w:szCs w:val="28"/>
          <w:u w:val="single"/>
        </w:rPr>
        <w:t>Finding 01 – Insecure Direct Object Reference (IDOR)</w:t>
      </w:r>
      <w:bookmarkEnd w:id="3"/>
    </w:p>
    <w:p w14:paraId="64751A7A">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3"/>
          <w:rFonts w:hint="default" w:ascii="Times New Roman" w:hAnsi="Times New Roman" w:cs="Times New Roman"/>
          <w:sz w:val="24"/>
          <w:szCs w:val="24"/>
        </w:rPr>
        <w:t>Vulnerability Class:</w:t>
      </w:r>
      <w:r>
        <w:rPr>
          <w:rFonts w:hint="default" w:ascii="Times New Roman" w:hAnsi="Times New Roman" w:cs="Times New Roman"/>
          <w:sz w:val="24"/>
          <w:szCs w:val="24"/>
        </w:rPr>
        <w:t xml:space="preserve"> Broken Access Control / IDOR</w:t>
      </w:r>
      <w:r>
        <w:rPr>
          <w:rFonts w:hint="default" w:ascii="Times New Roman" w:hAnsi="Times New Roman" w:cs="Times New Roman"/>
          <w:sz w:val="24"/>
          <w:szCs w:val="24"/>
        </w:rPr>
        <w:br w:type="textWrapping"/>
      </w:r>
      <w:r>
        <w:rPr>
          <w:rStyle w:val="13"/>
          <w:rFonts w:hint="default" w:ascii="Times New Roman" w:hAnsi="Times New Roman" w:eastAsia="SimSun" w:cs="Times New Roman"/>
          <w:sz w:val="24"/>
          <w:szCs w:val="24"/>
        </w:rPr>
        <w:t>Severity:</w:t>
      </w:r>
      <w:r>
        <w:rPr>
          <w:rFonts w:hint="default" w:ascii="Times New Roman" w:hAnsi="Times New Roman" w:eastAsia="SimSun" w:cs="Times New Roman"/>
          <w:sz w:val="24"/>
          <w:szCs w:val="24"/>
        </w:rPr>
        <w:t xml:space="preserve"> Medium</w:t>
      </w:r>
      <w:r>
        <w:rPr>
          <w:rFonts w:hint="default" w:ascii="Times New Roman" w:hAnsi="Times New Roman" w:eastAsia="SimSun" w:cs="Times New Roman"/>
          <w:sz w:val="24"/>
          <w:szCs w:val="24"/>
        </w:rPr>
        <w:br w:type="textWrapping"/>
      </w:r>
      <w:r>
        <w:rPr>
          <w:rStyle w:val="13"/>
          <w:rFonts w:hint="default" w:ascii="Times New Roman" w:hAnsi="Times New Roman" w:eastAsia="SimSun" w:cs="Times New Roman"/>
          <w:sz w:val="24"/>
          <w:szCs w:val="24"/>
        </w:rPr>
        <w:t>CVSS v3.1:</w:t>
      </w:r>
      <w:r>
        <w:rPr>
          <w:rFonts w:hint="default" w:ascii="Times New Roman" w:hAnsi="Times New Roman" w:eastAsia="SimSun" w:cs="Times New Roman"/>
          <w:sz w:val="24"/>
          <w:szCs w:val="24"/>
        </w:rPr>
        <w:t xml:space="preserve"> </w:t>
      </w:r>
      <w:r>
        <w:rPr>
          <w:rStyle w:val="13"/>
          <w:rFonts w:hint="default" w:ascii="Times New Roman" w:hAnsi="Times New Roman" w:eastAsia="SimSun" w:cs="Times New Roman"/>
          <w:sz w:val="24"/>
          <w:szCs w:val="24"/>
        </w:rPr>
        <w:t>6.5</w:t>
      </w:r>
      <w:r>
        <w:rPr>
          <w:rFonts w:hint="default" w:ascii="Times New Roman" w:hAnsi="Times New Roman" w:eastAsia="SimSun" w:cs="Times New Roman"/>
          <w:sz w:val="24"/>
          <w:szCs w:val="24"/>
        </w:rPr>
        <w:br w:type="textWrapping"/>
      </w:r>
      <w:r>
        <w:rPr>
          <w:rStyle w:val="13"/>
          <w:rFonts w:hint="default" w:ascii="Times New Roman" w:hAnsi="Times New Roman" w:eastAsia="SimSun" w:cs="Times New Roman"/>
          <w:sz w:val="24"/>
          <w:szCs w:val="24"/>
        </w:rPr>
        <w:t>CVSS Vector:</w:t>
      </w:r>
      <w:r>
        <w:rPr>
          <w:rFonts w:hint="default" w:ascii="Times New Roman" w:hAnsi="Times New Roman" w:eastAsia="SimSun" w:cs="Times New Roman"/>
          <w:sz w:val="24"/>
          <w:szCs w:val="24"/>
        </w:rPr>
        <w:t xml:space="preserve"> </w:t>
      </w:r>
      <w:r>
        <w:rPr>
          <w:rStyle w:val="9"/>
          <w:rFonts w:hint="default" w:ascii="Times New Roman" w:hAnsi="Times New Roman" w:eastAsia="SimSun" w:cs="Times New Roman"/>
          <w:sz w:val="24"/>
          <w:szCs w:val="24"/>
        </w:rPr>
        <w:t>CVSS:3.1/AV:N/AC:L/PR:L/UI:N/S:U/C:N/I:H/A:N</w:t>
      </w:r>
    </w:p>
    <w:p w14:paraId="74D07FCB">
      <w:pPr>
        <w:pStyle w:val="4"/>
        <w:keepNext w:val="0"/>
        <w:keepLines w:val="0"/>
        <w:widowControl/>
        <w:numPr>
          <w:ilvl w:val="0"/>
          <w:numId w:val="6"/>
        </w:numPr>
        <w:suppressLineNumbers w:val="0"/>
        <w:ind w:left="420" w:leftChars="0" w:hanging="420" w:firstLineChars="0"/>
        <w:jc w:val="both"/>
        <w:rPr>
          <w:rFonts w:hint="default" w:ascii="Times New Roman" w:hAnsi="Times New Roman" w:cs="Times New Roman"/>
          <w:sz w:val="28"/>
          <w:szCs w:val="28"/>
          <w:lang w:val="en-US"/>
        </w:rPr>
      </w:pPr>
      <w:bookmarkStart w:id="4" w:name="_Toc13460"/>
      <w:r>
        <w:rPr>
          <w:rFonts w:hint="default" w:ascii="Times New Roman" w:hAnsi="Times New Roman" w:cs="Times New Roman"/>
          <w:sz w:val="28"/>
          <w:szCs w:val="28"/>
        </w:rPr>
        <w:t>Objective</w:t>
      </w:r>
      <w:r>
        <w:rPr>
          <w:rFonts w:hint="default" w:ascii="Times New Roman" w:hAnsi="Times New Roman" w:cs="Times New Roman"/>
          <w:sz w:val="28"/>
          <w:szCs w:val="28"/>
          <w:lang w:val="en-US"/>
        </w:rPr>
        <w:t>:</w:t>
      </w:r>
      <w:bookmarkEnd w:id="4"/>
    </w:p>
    <w:p w14:paraId="345024B5">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 determine whether an authenticated user can access or manipulate another user's resources by modifying an object or user identifier without proper server-side authorization.</w:t>
      </w:r>
    </w:p>
    <w:p w14:paraId="6A7912E2">
      <w:pPr>
        <w:pStyle w:val="4"/>
        <w:keepNext w:val="0"/>
        <w:keepLines w:val="0"/>
        <w:widowControl/>
        <w:numPr>
          <w:ilvl w:val="0"/>
          <w:numId w:val="7"/>
        </w:numPr>
        <w:suppressLineNumbers w:val="0"/>
        <w:ind w:left="420" w:leftChars="0" w:hanging="420" w:firstLineChars="0"/>
        <w:jc w:val="both"/>
        <w:rPr>
          <w:rFonts w:hint="default" w:ascii="Times New Roman" w:hAnsi="Times New Roman" w:cs="Times New Roman"/>
          <w:sz w:val="28"/>
          <w:szCs w:val="28"/>
          <w:lang w:val="en-US"/>
        </w:rPr>
      </w:pPr>
      <w:bookmarkStart w:id="5" w:name="_Toc30147"/>
      <w:r>
        <w:rPr>
          <w:rFonts w:hint="default" w:ascii="Times New Roman" w:hAnsi="Times New Roman" w:cs="Times New Roman"/>
          <w:sz w:val="28"/>
          <w:szCs w:val="28"/>
        </w:rPr>
        <w:t>Description</w:t>
      </w:r>
      <w:r>
        <w:rPr>
          <w:rFonts w:hint="default" w:ascii="Times New Roman" w:hAnsi="Times New Roman" w:cs="Times New Roman"/>
          <w:sz w:val="28"/>
          <w:szCs w:val="28"/>
          <w:lang w:val="en-US"/>
        </w:rPr>
        <w:t>:</w:t>
      </w:r>
      <w:bookmarkEnd w:id="5"/>
    </w:p>
    <w:p w14:paraId="5C8BB20B">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An Insecure Direct Object Reference (IDOR) occurs when an application exposes a direct reference to an internal object, such as a user ID, basket ID, order ID, or resource identifier, without adequately verifying whether the requesting user is authorized to access that object.</w:t>
      </w:r>
    </w:p>
    <w:p w14:paraId="0E831350">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During testing of the Juice Shop application, an authorization weakness was identified that allowed access to a resource belonging to another user by manipulating the relevant identifier.</w:t>
      </w:r>
    </w:p>
    <w:p w14:paraId="73ECD3C8">
      <w:pPr>
        <w:pStyle w:val="4"/>
        <w:keepNext w:val="0"/>
        <w:keepLines w:val="0"/>
        <w:widowControl/>
        <w:numPr>
          <w:ilvl w:val="0"/>
          <w:numId w:val="8"/>
        </w:numPr>
        <w:suppressLineNumbers w:val="0"/>
        <w:ind w:left="420" w:leftChars="0" w:hanging="420" w:firstLineChars="0"/>
        <w:jc w:val="both"/>
        <w:rPr>
          <w:rFonts w:hint="default" w:ascii="Times New Roman" w:hAnsi="Times New Roman" w:cs="Times New Roman"/>
          <w:sz w:val="28"/>
          <w:szCs w:val="28"/>
          <w:lang w:val="en-US"/>
        </w:rPr>
      </w:pPr>
      <w:bookmarkStart w:id="6" w:name="_Toc21456"/>
      <w:r>
        <w:rPr>
          <w:rFonts w:hint="default" w:ascii="Times New Roman" w:hAnsi="Times New Roman" w:cs="Times New Roman"/>
          <w:sz w:val="28"/>
          <w:szCs w:val="28"/>
        </w:rPr>
        <w:t>Steps to Reproduce</w:t>
      </w:r>
      <w:r>
        <w:rPr>
          <w:rFonts w:hint="default" w:ascii="Times New Roman" w:hAnsi="Times New Roman" w:cs="Times New Roman"/>
          <w:sz w:val="28"/>
          <w:szCs w:val="28"/>
          <w:lang w:val="en-US"/>
        </w:rPr>
        <w:t>:</w:t>
      </w:r>
      <w:bookmarkEnd w:id="6"/>
    </w:p>
    <w:p w14:paraId="12F545FB">
      <w:pPr>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lang w:val="en-US"/>
        </w:rPr>
        <w:t>L</w:t>
      </w:r>
      <w:r>
        <w:rPr>
          <w:rFonts w:hint="default" w:ascii="Times New Roman" w:hAnsi="Times New Roman" w:cs="Times New Roman"/>
          <w:sz w:val="24"/>
          <w:szCs w:val="24"/>
        </w:rPr>
        <w:t xml:space="preserve">og in to the Juice Shop using a normal user account. </w:t>
      </w:r>
    </w:p>
    <w:p w14:paraId="23A06C40">
      <w:pPr>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Open </w:t>
      </w:r>
      <w:r>
        <w:rPr>
          <w:rStyle w:val="13"/>
          <w:rFonts w:hint="default" w:ascii="Times New Roman" w:hAnsi="Times New Roman" w:cs="Times New Roman"/>
          <w:sz w:val="24"/>
          <w:szCs w:val="24"/>
        </w:rPr>
        <w:t>Burp Suite</w:t>
      </w:r>
      <w:r>
        <w:rPr>
          <w:rFonts w:hint="default" w:ascii="Times New Roman" w:hAnsi="Times New Roman" w:cs="Times New Roman"/>
          <w:sz w:val="24"/>
          <w:szCs w:val="24"/>
        </w:rPr>
        <w:t xml:space="preserve"> and use the integrated browser to access the affected functionality. </w:t>
      </w:r>
    </w:p>
    <w:p w14:paraId="410E80C9">
      <w:pPr>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Capture the relevant HTTP request. </w:t>
      </w:r>
    </w:p>
    <w:p w14:paraId="6EBA199F">
      <w:pPr>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Identify the user/object identifier in the request. </w:t>
      </w:r>
    </w:p>
    <w:p w14:paraId="3CB87646">
      <w:pPr>
        <w:keepNext w:val="0"/>
        <w:keepLines w:val="0"/>
        <w:widowControl/>
        <w:numPr>
          <w:ilvl w:val="0"/>
          <w:numId w:val="9"/>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Modify the identifier to another valid identifier. </w:t>
      </w:r>
    </w:p>
    <w:p w14:paraId="45632900">
      <w:pPr>
        <w:keepNext w:val="0"/>
        <w:keepLines w:val="0"/>
        <w:widowControl/>
        <w:numPr>
          <w:ilvl w:val="0"/>
          <w:numId w:val="9"/>
        </w:numPr>
        <w:suppressLineNumbers w:val="0"/>
        <w:tabs>
          <w:tab w:val="clear" w:pos="425"/>
        </w:tabs>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Forward/resend the modified request. </w:t>
      </w:r>
    </w:p>
    <w:p w14:paraId="671391DD">
      <w:pPr>
        <w:keepNext w:val="0"/>
        <w:keepLines w:val="0"/>
        <w:widowControl/>
        <w:numPr>
          <w:ilvl w:val="0"/>
          <w:numId w:val="9"/>
        </w:numPr>
        <w:suppressLineNumbers w:val="0"/>
        <w:tabs>
          <w:tab w:val="clear" w:pos="425"/>
        </w:tabs>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Observe that the application processes the request for the other user's resource.</w:t>
      </w:r>
    </w:p>
    <w:p w14:paraId="46CEF4A0">
      <w:pPr>
        <w:rPr>
          <w:rFonts w:hint="default" w:ascii="Times New Roman" w:hAnsi="Times New Roman" w:cs="Times New Roman"/>
          <w:sz w:val="24"/>
          <w:szCs w:val="24"/>
          <w:lang w:val="en-US"/>
        </w:rPr>
      </w:pPr>
    </w:p>
    <w:p w14:paraId="7CE6EA5D">
      <w:pPr>
        <w:pStyle w:val="4"/>
        <w:keepNext w:val="0"/>
        <w:keepLines w:val="0"/>
        <w:widowControl/>
        <w:numPr>
          <w:ilvl w:val="0"/>
          <w:numId w:val="10"/>
        </w:numPr>
        <w:suppressLineNumbers w:val="0"/>
        <w:ind w:left="420" w:leftChars="0" w:hanging="420" w:firstLineChars="0"/>
        <w:jc w:val="both"/>
        <w:rPr>
          <w:rFonts w:hint="default" w:ascii="Times New Roman" w:hAnsi="Times New Roman" w:cs="Times New Roman"/>
          <w:sz w:val="28"/>
          <w:szCs w:val="28"/>
          <w:lang w:val="en-US"/>
        </w:rPr>
      </w:pPr>
      <w:bookmarkStart w:id="7" w:name="_Toc15565"/>
      <w:r>
        <w:rPr>
          <w:rFonts w:hint="default" w:ascii="Times New Roman" w:hAnsi="Times New Roman" w:cs="Times New Roman"/>
          <w:sz w:val="28"/>
          <w:szCs w:val="28"/>
        </w:rPr>
        <w:t>Evidence</w:t>
      </w:r>
      <w:r>
        <w:rPr>
          <w:rFonts w:hint="default" w:ascii="Times New Roman" w:hAnsi="Times New Roman" w:cs="Times New Roman"/>
          <w:sz w:val="28"/>
          <w:szCs w:val="28"/>
          <w:lang w:val="en-US"/>
        </w:rPr>
        <w:t>:</w:t>
      </w:r>
      <w:bookmarkEnd w:id="7"/>
    </w:p>
    <w:p w14:paraId="7D146DFF">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3"/>
          <w:rFonts w:hint="default" w:ascii="Times New Roman" w:hAnsi="Times New Roman" w:cs="Times New Roman"/>
          <w:sz w:val="24"/>
          <w:szCs w:val="24"/>
        </w:rPr>
        <w:t>Screenshot 01:</w:t>
      </w:r>
      <w:r>
        <w:rPr>
          <w:rFonts w:hint="default" w:ascii="Times New Roman" w:hAnsi="Times New Roman" w:cs="Times New Roman"/>
          <w:sz w:val="24"/>
          <w:szCs w:val="24"/>
        </w:rPr>
        <w:t xml:space="preserve"> </w:t>
      </w:r>
    </w:p>
    <w:p w14:paraId="63A5CB6E">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4180205" cy="2194560"/>
            <wp:effectExtent l="0" t="0" r="10795" b="254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6"/>
                    <a:stretch>
                      <a:fillRect/>
                    </a:stretch>
                  </pic:blipFill>
                  <pic:spPr>
                    <a:xfrm>
                      <a:off x="0" y="0"/>
                      <a:ext cx="4180205" cy="2194560"/>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Screenshot 02:</w:t>
      </w:r>
      <w:r>
        <w:rPr>
          <w:rFonts w:hint="default" w:ascii="Times New Roman" w:hAnsi="Times New Roman" w:cs="Times New Roman"/>
          <w:sz w:val="24"/>
          <w:szCs w:val="24"/>
        </w:rPr>
        <w:t xml:space="preserve"> Modified identifier/request.</w:t>
      </w:r>
    </w:p>
    <w:p w14:paraId="6628770A">
      <w:pPr>
        <w:pStyle w:val="12"/>
        <w:keepNext w:val="0"/>
        <w:keepLines w:val="0"/>
        <w:widowControl/>
        <w:suppressLineNumbers w:val="0"/>
        <w:spacing w:before="0" w:beforeAutospacing="1" w:after="0" w:afterAutospacing="1"/>
        <w:ind w:left="0" w:right="0"/>
        <w:jc w:val="both"/>
      </w:pPr>
      <w:r>
        <w:drawing>
          <wp:inline distT="0" distB="0" distL="114300" distR="114300">
            <wp:extent cx="4180205" cy="2194560"/>
            <wp:effectExtent l="0" t="0" r="10795" b="254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7"/>
                    <a:stretch>
                      <a:fillRect/>
                    </a:stretch>
                  </pic:blipFill>
                  <pic:spPr>
                    <a:xfrm>
                      <a:off x="0" y="0"/>
                      <a:ext cx="4180205" cy="2194560"/>
                    </a:xfrm>
                    <a:prstGeom prst="rect">
                      <a:avLst/>
                    </a:prstGeom>
                    <a:noFill/>
                    <a:ln>
                      <a:noFill/>
                    </a:ln>
                  </pic:spPr>
                </pic:pic>
              </a:graphicData>
            </a:graphic>
          </wp:inline>
        </w:drawing>
      </w:r>
    </w:p>
    <w:p w14:paraId="78D4E5A4">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4523740" cy="2377440"/>
            <wp:effectExtent l="0" t="0" r="10160" b="1016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pic:cNvPicPr>
                  </pic:nvPicPr>
                  <pic:blipFill>
                    <a:blip r:embed="rId8"/>
                    <a:stretch>
                      <a:fillRect/>
                    </a:stretch>
                  </pic:blipFill>
                  <pic:spPr>
                    <a:xfrm>
                      <a:off x="0" y="0"/>
                      <a:ext cx="4523740" cy="2377440"/>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Screenshot 03:</w:t>
      </w:r>
      <w:r>
        <w:rPr>
          <w:rFonts w:hint="default" w:ascii="Times New Roman" w:hAnsi="Times New Roman" w:cs="Times New Roman"/>
          <w:sz w:val="24"/>
          <w:szCs w:val="24"/>
        </w:rPr>
        <w:t xml:space="preserve"> Unauthorized resource successfully accessed.</w:t>
      </w:r>
    </w:p>
    <w:p w14:paraId="6BC19E53">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4793615" cy="1645920"/>
            <wp:effectExtent l="0" t="0" r="6985" b="508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9"/>
                    <a:srcRect b="34604"/>
                    <a:stretch>
                      <a:fillRect/>
                    </a:stretch>
                  </pic:blipFill>
                  <pic:spPr>
                    <a:xfrm>
                      <a:off x="0" y="0"/>
                      <a:ext cx="4793615" cy="1645920"/>
                    </a:xfrm>
                    <a:prstGeom prst="rect">
                      <a:avLst/>
                    </a:prstGeom>
                    <a:noFill/>
                    <a:ln>
                      <a:noFill/>
                    </a:ln>
                  </pic:spPr>
                </pic:pic>
              </a:graphicData>
            </a:graphic>
          </wp:inline>
        </w:drawing>
      </w:r>
    </w:p>
    <w:p w14:paraId="6D9A97A4">
      <w:pPr>
        <w:pStyle w:val="4"/>
        <w:keepNext w:val="0"/>
        <w:keepLines w:val="0"/>
        <w:widowControl/>
        <w:numPr>
          <w:ilvl w:val="0"/>
          <w:numId w:val="11"/>
        </w:numPr>
        <w:suppressLineNumbers w:val="0"/>
        <w:ind w:left="420" w:leftChars="0" w:hanging="420" w:firstLineChars="0"/>
        <w:jc w:val="both"/>
        <w:rPr>
          <w:rFonts w:hint="default" w:ascii="Times New Roman" w:hAnsi="Times New Roman" w:cs="Times New Roman"/>
          <w:sz w:val="24"/>
          <w:szCs w:val="24"/>
          <w:lang w:val="en-US"/>
        </w:rPr>
      </w:pPr>
      <w:bookmarkStart w:id="8" w:name="_Toc153"/>
      <w:r>
        <w:rPr>
          <w:rFonts w:hint="default" w:ascii="Times New Roman" w:hAnsi="Times New Roman" w:cs="Times New Roman"/>
          <w:sz w:val="28"/>
          <w:szCs w:val="28"/>
          <w:u w:val="none"/>
        </w:rPr>
        <w:t>Impact</w:t>
      </w:r>
      <w:r>
        <w:rPr>
          <w:rFonts w:hint="default" w:ascii="Times New Roman" w:hAnsi="Times New Roman" w:cs="Times New Roman"/>
          <w:sz w:val="28"/>
          <w:szCs w:val="28"/>
          <w:u w:val="none"/>
          <w:lang w:val="en-US"/>
        </w:rPr>
        <w:t>:</w:t>
      </w:r>
      <w:bookmarkEnd w:id="8"/>
    </w:p>
    <w:p w14:paraId="0BC8FB03">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An attacker with a valid low-privileged account may access or manipulate information belonging to other users. Depending on the affected resource, this could result in unauthorized disclosure or modification of sensitive information.</w:t>
      </w:r>
    </w:p>
    <w:p w14:paraId="67502B47">
      <w:pPr>
        <w:pStyle w:val="4"/>
        <w:keepNext w:val="0"/>
        <w:keepLines w:val="0"/>
        <w:widowControl/>
        <w:numPr>
          <w:ilvl w:val="0"/>
          <w:numId w:val="12"/>
        </w:numPr>
        <w:suppressLineNumbers w:val="0"/>
        <w:ind w:left="420" w:leftChars="0" w:hanging="420" w:firstLineChars="0"/>
        <w:jc w:val="both"/>
        <w:rPr>
          <w:rFonts w:hint="default" w:ascii="Times New Roman" w:hAnsi="Times New Roman" w:cs="Times New Roman"/>
          <w:sz w:val="28"/>
          <w:szCs w:val="28"/>
          <w:lang w:val="en-US"/>
        </w:rPr>
      </w:pPr>
      <w:bookmarkStart w:id="9" w:name="_Toc24669"/>
      <w:r>
        <w:rPr>
          <w:rFonts w:hint="default" w:ascii="Times New Roman" w:hAnsi="Times New Roman" w:cs="Times New Roman"/>
          <w:sz w:val="28"/>
          <w:szCs w:val="28"/>
        </w:rPr>
        <w:t>Remediation</w:t>
      </w:r>
      <w:r>
        <w:rPr>
          <w:rFonts w:hint="default" w:ascii="Times New Roman" w:hAnsi="Times New Roman" w:cs="Times New Roman"/>
          <w:sz w:val="28"/>
          <w:szCs w:val="28"/>
          <w:lang w:val="en-US"/>
        </w:rPr>
        <w:t>:</w:t>
      </w:r>
      <w:bookmarkEnd w:id="9"/>
    </w:p>
    <w:p w14:paraId="39C3EC49">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Implement server-side authorization checks for every object/resource.</w:t>
      </w:r>
    </w:p>
    <w:p w14:paraId="40BC839D">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Verify that the authenticated user is authorized to access the requested object.</w:t>
      </w:r>
    </w:p>
    <w:p w14:paraId="5C3E10E4">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Do not rely on client-side controls for authorization.</w:t>
      </w:r>
    </w:p>
    <w:p w14:paraId="7BCFAB61">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Prefer indirect/randomized identifiers where appropriate, but do not treat them as a replacement for authorization.</w:t>
      </w:r>
    </w:p>
    <w:p w14:paraId="02000138">
      <w:pPr>
        <w:pStyle w:val="2"/>
        <w:keepNext w:val="0"/>
        <w:keepLines w:val="0"/>
        <w:widowControl/>
        <w:numPr>
          <w:ilvl w:val="0"/>
          <w:numId w:val="14"/>
        </w:numPr>
        <w:suppressLineNumbers w:val="0"/>
        <w:ind w:left="420" w:leftChars="0" w:hanging="420" w:firstLineChars="0"/>
        <w:jc w:val="both"/>
        <w:rPr>
          <w:rFonts w:hint="default" w:ascii="Times New Roman" w:hAnsi="Times New Roman" w:cs="Times New Roman"/>
          <w:sz w:val="32"/>
          <w:szCs w:val="32"/>
          <w:u w:val="single"/>
        </w:rPr>
      </w:pPr>
      <w:bookmarkStart w:id="10" w:name="_Toc2380"/>
      <w:r>
        <w:rPr>
          <w:rFonts w:hint="default" w:ascii="Times New Roman" w:hAnsi="Times New Roman" w:cs="Times New Roman"/>
          <w:sz w:val="32"/>
          <w:szCs w:val="32"/>
          <w:u w:val="single"/>
        </w:rPr>
        <w:t>Finding 02 – Broken Authentication</w:t>
      </w:r>
      <w:bookmarkEnd w:id="10"/>
    </w:p>
    <w:p w14:paraId="4806A4EA">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3"/>
          <w:rFonts w:hint="default" w:ascii="Times New Roman" w:hAnsi="Times New Roman" w:cs="Times New Roman"/>
          <w:sz w:val="24"/>
          <w:szCs w:val="24"/>
        </w:rPr>
        <w:t>Vulnerability Class:</w:t>
      </w:r>
      <w:r>
        <w:rPr>
          <w:rFonts w:hint="default" w:ascii="Times New Roman" w:hAnsi="Times New Roman" w:cs="Times New Roman"/>
          <w:sz w:val="24"/>
          <w:szCs w:val="24"/>
        </w:rPr>
        <w:t xml:space="preserve"> Broken Authentication</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Severity:</w:t>
      </w:r>
      <w:r>
        <w:rPr>
          <w:rFonts w:hint="default" w:ascii="Times New Roman" w:hAnsi="Times New Roman" w:cs="Times New Roman"/>
          <w:sz w:val="24"/>
          <w:szCs w:val="24"/>
        </w:rPr>
        <w:t xml:space="preserve"> High</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CVSS v3.1</w:t>
      </w:r>
      <w:r>
        <w:rPr>
          <w:rStyle w:val="13"/>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7.2</w:t>
      </w:r>
      <w:r>
        <w:rPr>
          <w:rFonts w:hint="default" w:ascii="Times New Roman" w:hAnsi="Times New Roman" w:eastAsia="SimSun" w:cs="Times New Roman"/>
          <w:sz w:val="24"/>
          <w:szCs w:val="24"/>
        </w:rPr>
        <w:br w:type="textWrapping"/>
      </w:r>
      <w:r>
        <w:rPr>
          <w:rStyle w:val="13"/>
          <w:rFonts w:hint="default" w:ascii="Times New Roman" w:hAnsi="Times New Roman" w:eastAsia="SimSun" w:cs="Times New Roman"/>
          <w:sz w:val="24"/>
          <w:szCs w:val="24"/>
        </w:rPr>
        <w:t>Vector:</w:t>
      </w:r>
      <w:r>
        <w:rPr>
          <w:rFonts w:hint="default" w:ascii="Times New Roman" w:hAnsi="Times New Roman" w:eastAsia="SimSun" w:cs="Times New Roman"/>
          <w:sz w:val="24"/>
          <w:szCs w:val="24"/>
        </w:rPr>
        <w:t xml:space="preserve"> </w:t>
      </w:r>
      <w:r>
        <w:rPr>
          <w:rStyle w:val="9"/>
          <w:rFonts w:hint="default" w:ascii="Times New Roman" w:hAnsi="Times New Roman" w:eastAsia="SimSun" w:cs="Times New Roman"/>
          <w:sz w:val="24"/>
          <w:szCs w:val="24"/>
        </w:rPr>
        <w:t>CVSS:3.1/AV:N/AC:L/PR:H/UI:N/S:U/C:H/I:H/A:L</w:t>
      </w:r>
    </w:p>
    <w:p w14:paraId="49F2499E">
      <w:pPr>
        <w:pStyle w:val="4"/>
        <w:keepNext w:val="0"/>
        <w:keepLines w:val="0"/>
        <w:widowControl/>
        <w:numPr>
          <w:ilvl w:val="0"/>
          <w:numId w:val="15"/>
        </w:numPr>
        <w:suppressLineNumbers w:val="0"/>
        <w:ind w:left="420" w:leftChars="0" w:hanging="420" w:firstLineChars="0"/>
        <w:jc w:val="both"/>
        <w:rPr>
          <w:rFonts w:hint="default" w:ascii="Times New Roman" w:hAnsi="Times New Roman" w:cs="Times New Roman"/>
          <w:sz w:val="24"/>
          <w:szCs w:val="24"/>
          <w:lang w:val="en-US"/>
        </w:rPr>
      </w:pPr>
      <w:bookmarkStart w:id="11" w:name="_Toc6332"/>
      <w:r>
        <w:rPr>
          <w:rFonts w:hint="default" w:ascii="Times New Roman" w:hAnsi="Times New Roman" w:cs="Times New Roman"/>
          <w:sz w:val="28"/>
          <w:szCs w:val="28"/>
        </w:rPr>
        <w:t>Objective</w:t>
      </w:r>
      <w:r>
        <w:rPr>
          <w:rFonts w:hint="default" w:ascii="Times New Roman" w:hAnsi="Times New Roman" w:cs="Times New Roman"/>
          <w:sz w:val="28"/>
          <w:szCs w:val="28"/>
          <w:lang w:val="en-US"/>
        </w:rPr>
        <w:t>:</w:t>
      </w:r>
      <w:bookmarkEnd w:id="11"/>
    </w:p>
    <w:p w14:paraId="6B16EB21">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 assess whether the application's authentication mechanism can be bypassed or abused to obtain unauthorized access to an account.</w:t>
      </w:r>
    </w:p>
    <w:p w14:paraId="15013933">
      <w:pPr>
        <w:pStyle w:val="4"/>
        <w:keepNext w:val="0"/>
        <w:keepLines w:val="0"/>
        <w:widowControl/>
        <w:numPr>
          <w:ilvl w:val="0"/>
          <w:numId w:val="16"/>
        </w:numPr>
        <w:suppressLineNumbers w:val="0"/>
        <w:ind w:left="420" w:leftChars="0" w:hanging="420" w:firstLineChars="0"/>
        <w:jc w:val="both"/>
        <w:rPr>
          <w:rFonts w:hint="default" w:ascii="Times New Roman" w:hAnsi="Times New Roman" w:cs="Times New Roman"/>
          <w:sz w:val="24"/>
          <w:szCs w:val="24"/>
          <w:lang w:val="en-US"/>
        </w:rPr>
      </w:pPr>
      <w:bookmarkStart w:id="12" w:name="_Toc25318"/>
      <w:r>
        <w:rPr>
          <w:rFonts w:hint="default" w:ascii="Times New Roman" w:hAnsi="Times New Roman" w:cs="Times New Roman"/>
          <w:sz w:val="28"/>
          <w:szCs w:val="28"/>
        </w:rPr>
        <w:t>Description</w:t>
      </w:r>
      <w:r>
        <w:rPr>
          <w:rFonts w:hint="default" w:ascii="Times New Roman" w:hAnsi="Times New Roman" w:cs="Times New Roman"/>
          <w:sz w:val="24"/>
          <w:szCs w:val="24"/>
          <w:lang w:val="en-US"/>
        </w:rPr>
        <w:t>:</w:t>
      </w:r>
      <w:bookmarkEnd w:id="12"/>
    </w:p>
    <w:p w14:paraId="21AC2409">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Broken Authentication occurs when authentication mechanisms do not correctly enforce the application's intended identity verification requirements.</w:t>
      </w:r>
    </w:p>
    <w:p w14:paraId="4D7690AD">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Testing identified an authentication weakness that allowed access contrary to the application's expected authentication controls.</w:t>
      </w:r>
    </w:p>
    <w:p w14:paraId="69B5959E">
      <w:pPr>
        <w:pStyle w:val="4"/>
        <w:keepNext w:val="0"/>
        <w:keepLines w:val="0"/>
        <w:widowControl/>
        <w:numPr>
          <w:ilvl w:val="0"/>
          <w:numId w:val="17"/>
        </w:numPr>
        <w:suppressLineNumbers w:val="0"/>
        <w:ind w:left="420" w:leftChars="0" w:hanging="420" w:firstLineChars="0"/>
        <w:jc w:val="both"/>
        <w:rPr>
          <w:rFonts w:hint="default" w:ascii="Times New Roman" w:hAnsi="Times New Roman" w:cs="Times New Roman"/>
          <w:sz w:val="28"/>
          <w:szCs w:val="28"/>
          <w:lang w:val="en-US"/>
        </w:rPr>
      </w:pPr>
      <w:bookmarkStart w:id="13" w:name="_Toc5478"/>
      <w:r>
        <w:rPr>
          <w:rFonts w:hint="default" w:ascii="Times New Roman" w:hAnsi="Times New Roman" w:cs="Times New Roman"/>
          <w:sz w:val="28"/>
          <w:szCs w:val="28"/>
        </w:rPr>
        <w:t>Steps to Reproduce</w:t>
      </w:r>
      <w:r>
        <w:rPr>
          <w:rFonts w:hint="default" w:ascii="Times New Roman" w:hAnsi="Times New Roman" w:cs="Times New Roman"/>
          <w:sz w:val="28"/>
          <w:szCs w:val="28"/>
          <w:lang w:val="en-US"/>
        </w:rPr>
        <w:t>:</w:t>
      </w:r>
      <w:bookmarkEnd w:id="13"/>
    </w:p>
    <w:p w14:paraId="7E1C3B7B">
      <w:pPr>
        <w:keepNext w:val="0"/>
        <w:keepLines w:val="0"/>
        <w:widowControl/>
        <w:numPr>
          <w:ilvl w:val="0"/>
          <w:numId w:val="1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Access the affected authentication functionality through the Juice Shop web application. </w:t>
      </w:r>
    </w:p>
    <w:p w14:paraId="6D176AC7">
      <w:pPr>
        <w:keepNext w:val="0"/>
        <w:keepLines w:val="0"/>
        <w:widowControl/>
        <w:numPr>
          <w:ilvl w:val="0"/>
          <w:numId w:val="1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Authenticate using the privileges required for the test. </w:t>
      </w:r>
    </w:p>
    <w:p w14:paraId="4C4C57D4">
      <w:pPr>
        <w:keepNext w:val="0"/>
        <w:keepLines w:val="0"/>
        <w:widowControl/>
        <w:numPr>
          <w:ilvl w:val="0"/>
          <w:numId w:val="1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Perform the authentication-related action that triggers the vulnerability. </w:t>
      </w:r>
    </w:p>
    <w:p w14:paraId="001BF3A2">
      <w:pPr>
        <w:keepNext w:val="0"/>
        <w:keepLines w:val="0"/>
        <w:widowControl/>
        <w:numPr>
          <w:ilvl w:val="0"/>
          <w:numId w:val="1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Observe that the application exposes the list of registered users. </w:t>
      </w:r>
    </w:p>
    <w:p w14:paraId="017F837B">
      <w:pPr>
        <w:keepNext w:val="0"/>
        <w:keepLines w:val="0"/>
        <w:widowControl/>
        <w:numPr>
          <w:ilvl w:val="0"/>
          <w:numId w:val="1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Verify that the returned user information was not intended to be availab</w:t>
      </w:r>
    </w:p>
    <w:p w14:paraId="12587348">
      <w:pPr>
        <w:rPr>
          <w:rFonts w:hint="default"/>
          <w:lang w:val="en-US"/>
        </w:rPr>
      </w:pPr>
    </w:p>
    <w:p w14:paraId="56A140F7">
      <w:pPr>
        <w:pStyle w:val="4"/>
        <w:keepNext w:val="0"/>
        <w:keepLines w:val="0"/>
        <w:widowControl/>
        <w:numPr>
          <w:ilvl w:val="0"/>
          <w:numId w:val="19"/>
        </w:numPr>
        <w:suppressLineNumbers w:val="0"/>
        <w:ind w:left="420" w:leftChars="0" w:hanging="420" w:firstLineChars="0"/>
        <w:jc w:val="both"/>
        <w:rPr>
          <w:rFonts w:hint="default" w:ascii="Times New Roman" w:hAnsi="Times New Roman" w:cs="Times New Roman"/>
          <w:sz w:val="24"/>
          <w:szCs w:val="24"/>
          <w:lang w:val="en-US"/>
        </w:rPr>
      </w:pPr>
      <w:bookmarkStart w:id="14" w:name="_Toc7072"/>
      <w:r>
        <w:rPr>
          <w:rFonts w:hint="default" w:ascii="Times New Roman" w:hAnsi="Times New Roman" w:cs="Times New Roman"/>
          <w:sz w:val="28"/>
          <w:szCs w:val="28"/>
        </w:rPr>
        <w:t>Evidence</w:t>
      </w:r>
      <w:r>
        <w:rPr>
          <w:rFonts w:hint="default" w:ascii="Times New Roman" w:hAnsi="Times New Roman" w:cs="Times New Roman"/>
          <w:sz w:val="28"/>
          <w:szCs w:val="28"/>
          <w:lang w:val="en-US"/>
        </w:rPr>
        <w:t>:</w:t>
      </w:r>
      <w:bookmarkEnd w:id="14"/>
    </w:p>
    <w:p w14:paraId="428CB534">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3"/>
          <w:rFonts w:hint="default" w:ascii="Times New Roman" w:hAnsi="Times New Roman" w:cs="Times New Roman"/>
          <w:sz w:val="24"/>
          <w:szCs w:val="24"/>
        </w:rPr>
        <w:t>Screenshot 01:</w:t>
      </w:r>
      <w:r>
        <w:rPr>
          <w:rFonts w:hint="default" w:ascii="Times New Roman" w:hAnsi="Times New Roman" w:cs="Times New Roman"/>
          <w:sz w:val="24"/>
          <w:szCs w:val="24"/>
        </w:rPr>
        <w:t xml:space="preserve"> Login page and test input.</w:t>
      </w:r>
    </w:p>
    <w:p w14:paraId="54CFE494">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5266690" cy="2765425"/>
            <wp:effectExtent l="0" t="0" r="3810" b="3175"/>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10"/>
                    <a:stretch>
                      <a:fillRect/>
                    </a:stretch>
                  </pic:blipFill>
                  <pic:spPr>
                    <a:xfrm>
                      <a:off x="0" y="0"/>
                      <a:ext cx="5266690" cy="2765425"/>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Screenshot 02:</w:t>
      </w:r>
      <w:r>
        <w:rPr>
          <w:rFonts w:hint="default" w:ascii="Times New Roman" w:hAnsi="Times New Roman" w:cs="Times New Roman"/>
          <w:sz w:val="24"/>
          <w:szCs w:val="24"/>
        </w:rPr>
        <w:t xml:space="preserve"> </w:t>
      </w:r>
    </w:p>
    <w:p w14:paraId="7E879080">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5266690" cy="2765425"/>
            <wp:effectExtent l="0" t="0" r="3810" b="3175"/>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11"/>
                    <a:stretch>
                      <a:fillRect/>
                    </a:stretch>
                  </pic:blipFill>
                  <pic:spPr>
                    <a:xfrm>
                      <a:off x="0" y="0"/>
                      <a:ext cx="5266690" cy="2765425"/>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Screenshot 03:</w:t>
      </w:r>
      <w:r>
        <w:rPr>
          <w:rFonts w:hint="default" w:ascii="Times New Roman" w:hAnsi="Times New Roman" w:cs="Times New Roman"/>
          <w:sz w:val="24"/>
          <w:szCs w:val="24"/>
        </w:rPr>
        <w:t xml:space="preserve"> Resulting authenticated session, where applicable.</w:t>
      </w:r>
    </w:p>
    <w:p w14:paraId="0F3BD2E5">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5266690" cy="2765425"/>
            <wp:effectExtent l="0" t="0" r="3810" b="3175"/>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pic:cNvPicPr>
                      <a:picLocks noChangeAspect="1"/>
                    </pic:cNvPicPr>
                  </pic:nvPicPr>
                  <pic:blipFill>
                    <a:blip r:embed="rId12"/>
                    <a:stretch>
                      <a:fillRect/>
                    </a:stretch>
                  </pic:blipFill>
                  <pic:spPr>
                    <a:xfrm>
                      <a:off x="0" y="0"/>
                      <a:ext cx="5266690" cy="2765425"/>
                    </a:xfrm>
                    <a:prstGeom prst="rect">
                      <a:avLst/>
                    </a:prstGeom>
                    <a:noFill/>
                    <a:ln>
                      <a:noFill/>
                    </a:ln>
                  </pic:spPr>
                </pic:pic>
              </a:graphicData>
            </a:graphic>
          </wp:inline>
        </w:drawing>
      </w:r>
    </w:p>
    <w:p w14:paraId="0BC38794">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7B2A8068">
      <w:pPr>
        <w:pStyle w:val="4"/>
        <w:keepNext w:val="0"/>
        <w:keepLines w:val="0"/>
        <w:widowControl/>
        <w:numPr>
          <w:ilvl w:val="0"/>
          <w:numId w:val="20"/>
        </w:numPr>
        <w:suppressLineNumbers w:val="0"/>
        <w:ind w:left="420" w:leftChars="0" w:hanging="420" w:firstLineChars="0"/>
        <w:jc w:val="both"/>
        <w:rPr>
          <w:rFonts w:hint="default" w:ascii="Times New Roman" w:hAnsi="Times New Roman" w:cs="Times New Roman"/>
          <w:sz w:val="24"/>
          <w:szCs w:val="24"/>
          <w:lang w:val="en-US"/>
        </w:rPr>
      </w:pPr>
      <w:bookmarkStart w:id="15" w:name="_Toc32178"/>
      <w:r>
        <w:rPr>
          <w:rFonts w:hint="default" w:ascii="Times New Roman" w:hAnsi="Times New Roman" w:cs="Times New Roman"/>
          <w:sz w:val="28"/>
          <w:szCs w:val="28"/>
        </w:rPr>
        <w:t>Impact</w:t>
      </w:r>
      <w:r>
        <w:rPr>
          <w:rFonts w:hint="default" w:ascii="Times New Roman" w:hAnsi="Times New Roman" w:cs="Times New Roman"/>
          <w:sz w:val="28"/>
          <w:szCs w:val="28"/>
          <w:lang w:val="en-US"/>
        </w:rPr>
        <w:t>:</w:t>
      </w:r>
      <w:bookmarkEnd w:id="15"/>
    </w:p>
    <w:p w14:paraId="7BE817D0">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Successful exploitation may allow an attacker to access an account without possessing the legitimate authentication credentials. This could expose personal information and allow unauthorized actions within the affected account.</w:t>
      </w:r>
    </w:p>
    <w:p w14:paraId="339C936F">
      <w:pPr>
        <w:pStyle w:val="4"/>
        <w:keepNext w:val="0"/>
        <w:keepLines w:val="0"/>
        <w:widowControl/>
        <w:numPr>
          <w:ilvl w:val="0"/>
          <w:numId w:val="20"/>
        </w:numPr>
        <w:suppressLineNumbers w:val="0"/>
        <w:ind w:left="420" w:leftChars="0" w:hanging="420" w:firstLineChars="0"/>
        <w:jc w:val="both"/>
        <w:rPr>
          <w:rFonts w:hint="default" w:ascii="Times New Roman" w:hAnsi="Times New Roman" w:cs="Times New Roman"/>
          <w:sz w:val="28"/>
          <w:szCs w:val="28"/>
          <w:lang w:val="en-US"/>
        </w:rPr>
      </w:pPr>
      <w:bookmarkStart w:id="16" w:name="_Toc20331"/>
      <w:r>
        <w:rPr>
          <w:rFonts w:hint="default" w:ascii="Times New Roman" w:hAnsi="Times New Roman" w:cs="Times New Roman"/>
          <w:sz w:val="28"/>
          <w:szCs w:val="28"/>
        </w:rPr>
        <w:t>Remediation</w:t>
      </w:r>
      <w:r>
        <w:rPr>
          <w:rFonts w:hint="default" w:ascii="Times New Roman" w:hAnsi="Times New Roman" w:cs="Times New Roman"/>
          <w:sz w:val="28"/>
          <w:szCs w:val="28"/>
          <w:lang w:val="en-US"/>
        </w:rPr>
        <w:t>:</w:t>
      </w:r>
      <w:bookmarkEnd w:id="16"/>
    </w:p>
    <w:p w14:paraId="2E7A83AD">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Enforce authentication checks server-side.</w:t>
      </w:r>
    </w:p>
    <w:p w14:paraId="2C6C907A">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Implement secure session management.</w:t>
      </w:r>
    </w:p>
    <w:p w14:paraId="6374BC2E">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Apply rate limiting and monitoring to authentication endpoints.</w:t>
      </w:r>
    </w:p>
    <w:p w14:paraId="4CC39EFE">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Use strong password storage mechanisms.</w:t>
      </w:r>
    </w:p>
    <w:p w14:paraId="67F472A9">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Avoid authentication logic that can be bypassed through manipulated input.</w:t>
      </w:r>
    </w:p>
    <w:p w14:paraId="4428994E">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Apply multi-factor authentication to sensitive accounts where appropriate.</w:t>
      </w:r>
    </w:p>
    <w:p w14:paraId="335D06E6">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4"/>
          <w:szCs w:val="24"/>
        </w:rPr>
      </w:pPr>
    </w:p>
    <w:p w14:paraId="1B2D74B9">
      <w:pPr>
        <w:jc w:val="both"/>
      </w:pPr>
    </w:p>
    <w:p w14:paraId="08373CE6">
      <w:pPr>
        <w:pStyle w:val="2"/>
        <w:keepNext w:val="0"/>
        <w:keepLines w:val="0"/>
        <w:widowControl/>
        <w:numPr>
          <w:ilvl w:val="0"/>
          <w:numId w:val="22"/>
        </w:numPr>
        <w:suppressLineNumbers w:val="0"/>
        <w:ind w:left="420" w:leftChars="0" w:hanging="420" w:firstLineChars="0"/>
        <w:jc w:val="both"/>
        <w:rPr>
          <w:rFonts w:hint="default" w:ascii="Times New Roman" w:hAnsi="Times New Roman" w:cs="Times New Roman"/>
          <w:sz w:val="32"/>
          <w:szCs w:val="32"/>
          <w:u w:val="single"/>
        </w:rPr>
      </w:pPr>
      <w:bookmarkStart w:id="17" w:name="_Toc12255"/>
      <w:r>
        <w:rPr>
          <w:rFonts w:hint="default" w:ascii="Times New Roman" w:hAnsi="Times New Roman" w:cs="Times New Roman"/>
          <w:sz w:val="32"/>
          <w:szCs w:val="32"/>
          <w:u w:val="single"/>
        </w:rPr>
        <w:t>Finding 03 – SQL Injection</w:t>
      </w:r>
      <w:bookmarkEnd w:id="17"/>
    </w:p>
    <w:p w14:paraId="5E8C3990">
      <w:pPr>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Vulnerability Class:</w:t>
      </w:r>
      <w:r>
        <w:rPr>
          <w:rFonts w:hint="default" w:ascii="Times New Roman" w:hAnsi="Times New Roman" w:cs="Times New Roman"/>
          <w:sz w:val="24"/>
          <w:szCs w:val="24"/>
        </w:rPr>
        <w:t xml:space="preserve"> Injection – SQL Injection</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Severity:</w:t>
      </w:r>
      <w:r>
        <w:rPr>
          <w:rFonts w:hint="default" w:ascii="Times New Roman" w:hAnsi="Times New Roman" w:cs="Times New Roman"/>
          <w:sz w:val="24"/>
          <w:szCs w:val="24"/>
        </w:rPr>
        <w:t xml:space="preserve"> Critical</w:t>
      </w:r>
      <w:r>
        <w:rPr>
          <w:rFonts w:hint="default" w:ascii="Times New Roman" w:hAnsi="Times New Roman" w:cs="Times New Roman"/>
          <w:sz w:val="24"/>
          <w:szCs w:val="24"/>
        </w:rPr>
        <w:br w:type="textWrapping"/>
      </w: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CVSS 3.1:</w:t>
      </w:r>
      <w:r>
        <w:rPr>
          <w:rFonts w:hint="default" w:ascii="Times New Roman" w:hAnsi="Times New Roman" w:cs="Times New Roman"/>
          <w:sz w:val="24"/>
          <w:szCs w:val="24"/>
        </w:rPr>
        <w:t xml:space="preserve"> 9.1 </w:t>
      </w:r>
    </w:p>
    <w:p w14:paraId="3B526D17">
      <w:pPr>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3"/>
          <w:rFonts w:hint="default" w:ascii="Times New Roman" w:hAnsi="Times New Roman" w:cs="Times New Roman"/>
          <w:sz w:val="24"/>
          <w:szCs w:val="24"/>
        </w:rPr>
        <w:t>Vector:</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CVSS:3.1/AV:N/AC:L/PR:N/UI:N/S:U/C:H/I:H/A:N</w:t>
      </w:r>
    </w:p>
    <w:p w14:paraId="5B307618">
      <w:pPr>
        <w:pStyle w:val="4"/>
        <w:keepNext w:val="0"/>
        <w:keepLines w:val="0"/>
        <w:widowControl/>
        <w:numPr>
          <w:ilvl w:val="0"/>
          <w:numId w:val="23"/>
        </w:numPr>
        <w:suppressLineNumbers w:val="0"/>
        <w:ind w:left="420" w:leftChars="0" w:hanging="420" w:firstLineChars="0"/>
        <w:jc w:val="both"/>
        <w:outlineLvl w:val="2"/>
        <w:rPr>
          <w:rFonts w:hint="default" w:ascii="Times New Roman" w:hAnsi="Times New Roman" w:cs="Times New Roman"/>
          <w:sz w:val="28"/>
          <w:szCs w:val="28"/>
        </w:rPr>
      </w:pPr>
      <w:bookmarkStart w:id="18" w:name="_Toc5464"/>
      <w:r>
        <w:rPr>
          <w:rFonts w:hint="default" w:ascii="Times New Roman" w:hAnsi="Times New Roman" w:cs="Times New Roman"/>
          <w:sz w:val="28"/>
          <w:szCs w:val="28"/>
        </w:rPr>
        <w:t>Objective</w:t>
      </w:r>
      <w:r>
        <w:rPr>
          <w:rFonts w:hint="default" w:ascii="Times New Roman" w:hAnsi="Times New Roman" w:cs="Times New Roman"/>
          <w:sz w:val="28"/>
          <w:szCs w:val="28"/>
          <w:lang w:val="en-US"/>
        </w:rPr>
        <w:t>:</w:t>
      </w:r>
      <w:bookmarkEnd w:id="18"/>
    </w:p>
    <w:p w14:paraId="0E45C453">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 determine whether user-controlled input can alter the application's SQL query logic and bypass the intended authentication process.</w:t>
      </w:r>
    </w:p>
    <w:p w14:paraId="6E30D032">
      <w:pPr>
        <w:pStyle w:val="4"/>
        <w:keepNext w:val="0"/>
        <w:keepLines w:val="0"/>
        <w:widowControl/>
        <w:numPr>
          <w:ilvl w:val="0"/>
          <w:numId w:val="23"/>
        </w:numPr>
        <w:suppressLineNumbers w:val="0"/>
        <w:ind w:left="420" w:leftChars="0" w:hanging="420" w:firstLineChars="0"/>
        <w:jc w:val="both"/>
        <w:rPr>
          <w:rFonts w:hint="default" w:ascii="Times New Roman" w:hAnsi="Times New Roman" w:cs="Times New Roman"/>
          <w:sz w:val="24"/>
          <w:szCs w:val="24"/>
          <w:lang w:val="en-US"/>
        </w:rPr>
      </w:pPr>
      <w:bookmarkStart w:id="19" w:name="_Toc31070"/>
      <w:r>
        <w:rPr>
          <w:rFonts w:hint="default" w:ascii="Times New Roman" w:hAnsi="Times New Roman" w:cs="Times New Roman"/>
          <w:sz w:val="28"/>
          <w:szCs w:val="28"/>
        </w:rPr>
        <w:t>Description</w:t>
      </w:r>
      <w:r>
        <w:rPr>
          <w:rFonts w:hint="default" w:ascii="Times New Roman" w:hAnsi="Times New Roman" w:cs="Times New Roman"/>
          <w:sz w:val="24"/>
          <w:szCs w:val="24"/>
          <w:lang w:val="en-US"/>
        </w:rPr>
        <w:t>:</w:t>
      </w:r>
      <w:bookmarkEnd w:id="19"/>
    </w:p>
    <w:p w14:paraId="5707F06C">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SQL Injection occurs when untrusted input is incorporated into SQL statements without appropriate parameterization. The Juice Shop challenge </w:t>
      </w:r>
      <w:r>
        <w:rPr>
          <w:rStyle w:val="13"/>
          <w:rFonts w:hint="default" w:ascii="Times New Roman" w:hAnsi="Times New Roman" w:cs="Times New Roman"/>
          <w:sz w:val="24"/>
          <w:szCs w:val="24"/>
        </w:rPr>
        <w:t>Login Jim</w:t>
      </w:r>
      <w:r>
        <w:rPr>
          <w:rFonts w:hint="default" w:ascii="Times New Roman" w:hAnsi="Times New Roman" w:cs="Times New Roman"/>
          <w:sz w:val="24"/>
          <w:szCs w:val="24"/>
        </w:rPr>
        <w:t xml:space="preserve"> is categorized by OWASP Juice Shop under </w:t>
      </w:r>
      <w:r>
        <w:rPr>
          <w:rStyle w:val="13"/>
          <w:rFonts w:hint="default" w:ascii="Times New Roman" w:hAnsi="Times New Roman" w:cs="Times New Roman"/>
          <w:sz w:val="24"/>
          <w:szCs w:val="24"/>
        </w:rPr>
        <w:t>Injection</w:t>
      </w:r>
      <w:r>
        <w:rPr>
          <w:rFonts w:hint="default" w:ascii="Times New Roman" w:hAnsi="Times New Roman" w:cs="Times New Roman"/>
          <w:sz w:val="24"/>
          <w:szCs w:val="24"/>
        </w:rPr>
        <w:t xml:space="preserve"> and is specifically intended to demonstrate SQL Injection.</w:t>
      </w:r>
    </w:p>
    <w:p w14:paraId="01044BF5">
      <w:pPr>
        <w:pStyle w:val="4"/>
        <w:keepNext w:val="0"/>
        <w:keepLines w:val="0"/>
        <w:widowControl/>
        <w:numPr>
          <w:ilvl w:val="0"/>
          <w:numId w:val="23"/>
        </w:numPr>
        <w:suppressLineNumbers w:val="0"/>
        <w:ind w:left="420" w:leftChars="0" w:hanging="420" w:firstLineChars="0"/>
        <w:jc w:val="both"/>
        <w:rPr>
          <w:rFonts w:hint="default" w:ascii="Times New Roman" w:hAnsi="Times New Roman" w:cs="Times New Roman"/>
          <w:sz w:val="28"/>
          <w:szCs w:val="28"/>
        </w:rPr>
      </w:pPr>
      <w:bookmarkStart w:id="20" w:name="_Toc21804"/>
      <w:r>
        <w:rPr>
          <w:rFonts w:hint="default" w:ascii="Times New Roman" w:hAnsi="Times New Roman" w:cs="Times New Roman"/>
          <w:sz w:val="28"/>
          <w:szCs w:val="28"/>
        </w:rPr>
        <w:t>Steps to Reproduce</w:t>
      </w:r>
      <w:r>
        <w:rPr>
          <w:rFonts w:hint="default" w:ascii="Times New Roman" w:hAnsi="Times New Roman" w:cs="Times New Roman"/>
          <w:sz w:val="28"/>
          <w:szCs w:val="28"/>
          <w:lang w:val="en-US"/>
        </w:rPr>
        <w:t>:</w:t>
      </w:r>
      <w:bookmarkEnd w:id="20"/>
    </w:p>
    <w:p w14:paraId="0A213330">
      <w:pPr>
        <w:pStyle w:val="12"/>
        <w:keepNext w:val="0"/>
        <w:keepLines w:val="0"/>
        <w:widowControl/>
        <w:suppressLineNumbers w:val="0"/>
        <w:spacing w:before="0" w:beforeAutospacing="1" w:after="0" w:afterAutospacing="1"/>
        <w:ind w:left="0" w:right="0"/>
      </w:pPr>
      <w:r>
        <w:rPr>
          <w:rStyle w:val="13"/>
        </w:rPr>
        <w:t>Steps to Reproduce:</w:t>
      </w:r>
    </w:p>
    <w:p w14:paraId="4813FEBB">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Open the Juice Shop </w:t>
      </w:r>
      <w:r>
        <w:rPr>
          <w:rStyle w:val="13"/>
          <w:rFonts w:hint="default" w:ascii="Times New Roman" w:hAnsi="Times New Roman" w:cs="Times New Roman"/>
          <w:sz w:val="24"/>
          <w:szCs w:val="24"/>
        </w:rPr>
        <w:t>Login</w:t>
      </w:r>
      <w:r>
        <w:rPr>
          <w:rFonts w:hint="default" w:ascii="Times New Roman" w:hAnsi="Times New Roman" w:cs="Times New Roman"/>
          <w:sz w:val="24"/>
          <w:szCs w:val="24"/>
        </w:rPr>
        <w:t xml:space="preserve"> page. </w:t>
      </w:r>
    </w:p>
    <w:p w14:paraId="521BEEF5">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the </w:t>
      </w:r>
      <w:r>
        <w:rPr>
          <w:rStyle w:val="13"/>
          <w:rFonts w:hint="default" w:ascii="Times New Roman" w:hAnsi="Times New Roman" w:cs="Times New Roman"/>
          <w:sz w:val="24"/>
          <w:szCs w:val="24"/>
        </w:rPr>
        <w:t>Email</w:t>
      </w:r>
      <w:r>
        <w:rPr>
          <w:rFonts w:hint="default" w:ascii="Times New Roman" w:hAnsi="Times New Roman" w:cs="Times New Roman"/>
          <w:sz w:val="24"/>
          <w:szCs w:val="24"/>
        </w:rPr>
        <w:t xml:space="preserve"> field, enter:</w:t>
      </w:r>
    </w:p>
    <w:p w14:paraId="5DD99344">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OR 1=1--</w:t>
      </w:r>
    </w:p>
    <w:p w14:paraId="75F2BCC3">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Enter any value in the </w:t>
      </w:r>
      <w:r>
        <w:rPr>
          <w:rStyle w:val="13"/>
          <w:rFonts w:hint="default" w:ascii="Times New Roman" w:hAnsi="Times New Roman" w:cs="Times New Roman"/>
          <w:sz w:val="24"/>
          <w:szCs w:val="24"/>
        </w:rPr>
        <w:t>Password</w:t>
      </w:r>
      <w:r>
        <w:rPr>
          <w:rFonts w:hint="default" w:ascii="Times New Roman" w:hAnsi="Times New Roman" w:cs="Times New Roman"/>
          <w:sz w:val="24"/>
          <w:szCs w:val="24"/>
        </w:rPr>
        <w:t xml:space="preserve"> field. </w:t>
      </w:r>
    </w:p>
    <w:p w14:paraId="48F08557">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Click </w:t>
      </w:r>
      <w:r>
        <w:rPr>
          <w:rStyle w:val="13"/>
          <w:rFonts w:hint="default" w:ascii="Times New Roman" w:hAnsi="Times New Roman" w:cs="Times New Roman"/>
          <w:sz w:val="24"/>
          <w:szCs w:val="24"/>
        </w:rPr>
        <w:t>Login</w:t>
      </w:r>
      <w:r>
        <w:rPr>
          <w:rFonts w:hint="default" w:ascii="Times New Roman" w:hAnsi="Times New Roman" w:cs="Times New Roman"/>
          <w:sz w:val="24"/>
          <w:szCs w:val="24"/>
        </w:rPr>
        <w:t xml:space="preserve">. </w:t>
      </w:r>
    </w:p>
    <w:p w14:paraId="7F36E108">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The application authenticates the tester without valid credentials.</w:t>
      </w:r>
    </w:p>
    <w:p w14:paraId="7E7D9693">
      <w:pPr>
        <w:rPr>
          <w:rFonts w:hint="default"/>
        </w:rPr>
      </w:pPr>
    </w:p>
    <w:p w14:paraId="34B892D1">
      <w:pPr>
        <w:pStyle w:val="4"/>
        <w:keepNext w:val="0"/>
        <w:keepLines w:val="0"/>
        <w:widowControl/>
        <w:numPr>
          <w:ilvl w:val="0"/>
          <w:numId w:val="25"/>
        </w:numPr>
        <w:suppressLineNumbers w:val="0"/>
        <w:ind w:left="420" w:leftChars="0" w:hanging="420" w:firstLineChars="0"/>
        <w:jc w:val="both"/>
        <w:rPr>
          <w:rFonts w:hint="default" w:ascii="Times New Roman" w:hAnsi="Times New Roman" w:cs="Times New Roman"/>
          <w:sz w:val="28"/>
          <w:szCs w:val="28"/>
          <w:lang w:val="en-US"/>
        </w:rPr>
      </w:pPr>
      <w:bookmarkStart w:id="21" w:name="_Toc6798"/>
      <w:r>
        <w:rPr>
          <w:rFonts w:hint="default" w:ascii="Times New Roman" w:hAnsi="Times New Roman" w:cs="Times New Roman"/>
          <w:sz w:val="28"/>
          <w:szCs w:val="28"/>
        </w:rPr>
        <w:t>Evidence</w:t>
      </w:r>
      <w:r>
        <w:rPr>
          <w:rFonts w:hint="default" w:ascii="Times New Roman" w:hAnsi="Times New Roman" w:cs="Times New Roman"/>
          <w:sz w:val="28"/>
          <w:szCs w:val="28"/>
          <w:lang w:val="en-US"/>
        </w:rPr>
        <w:t>:</w:t>
      </w:r>
      <w:bookmarkEnd w:id="21"/>
    </w:p>
    <w:p w14:paraId="36ED1449">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3"/>
          <w:rFonts w:hint="default" w:ascii="Times New Roman" w:hAnsi="Times New Roman" w:cs="Times New Roman"/>
          <w:sz w:val="24"/>
          <w:szCs w:val="24"/>
        </w:rPr>
        <w:t>Screenshot 01:</w:t>
      </w:r>
      <w:r>
        <w:rPr>
          <w:rFonts w:hint="default" w:ascii="Times New Roman" w:hAnsi="Times New Roman" w:cs="Times New Roman"/>
          <w:sz w:val="24"/>
          <w:szCs w:val="24"/>
        </w:rPr>
        <w:t xml:space="preserve"> Login page with the SQL Injection test input.</w:t>
      </w:r>
    </w:p>
    <w:p w14:paraId="52B1D3E5">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5266690" cy="2765425"/>
            <wp:effectExtent l="0" t="0" r="3810" b="3175"/>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13"/>
                    <a:stretch>
                      <a:fillRect/>
                    </a:stretch>
                  </pic:blipFill>
                  <pic:spPr>
                    <a:xfrm>
                      <a:off x="0" y="0"/>
                      <a:ext cx="5266690" cy="2765425"/>
                    </a:xfrm>
                    <a:prstGeom prst="rect">
                      <a:avLst/>
                    </a:prstGeom>
                    <a:noFill/>
                    <a:ln>
                      <a:noFill/>
                    </a:ln>
                  </pic:spPr>
                </pic:pic>
              </a:graphicData>
            </a:graphic>
          </wp:inline>
        </w:drawing>
      </w:r>
    </w:p>
    <w:p w14:paraId="7D3CA742">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Screenshot 0</w:t>
      </w:r>
      <w:r>
        <w:rPr>
          <w:rStyle w:val="13"/>
          <w:rFonts w:hint="default" w:ascii="Times New Roman" w:hAnsi="Times New Roman" w:cs="Times New Roman"/>
          <w:sz w:val="24"/>
          <w:szCs w:val="24"/>
          <w:lang w:val="en-US"/>
        </w:rPr>
        <w:t>2</w:t>
      </w:r>
      <w:r>
        <w:rPr>
          <w:rStyle w:val="13"/>
          <w:rFonts w:hint="default" w:ascii="Times New Roman" w:hAnsi="Times New Roman" w:cs="Times New Roman"/>
          <w:sz w:val="24"/>
          <w:szCs w:val="24"/>
        </w:rPr>
        <w:t>:</w:t>
      </w:r>
      <w:r>
        <w:rPr>
          <w:rFonts w:hint="default" w:ascii="Times New Roman" w:hAnsi="Times New Roman" w:cs="Times New Roman"/>
          <w:sz w:val="24"/>
          <w:szCs w:val="24"/>
        </w:rPr>
        <w:t xml:space="preserve"> Juice Shop success notification, if available.</w:t>
      </w:r>
    </w:p>
    <w:p w14:paraId="039FCAB4">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5266690" cy="2765425"/>
            <wp:effectExtent l="0" t="0" r="3810" b="3175"/>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pic:cNvPicPr>
                  </pic:nvPicPr>
                  <pic:blipFill>
                    <a:blip r:embed="rId14"/>
                    <a:stretch>
                      <a:fillRect/>
                    </a:stretch>
                  </pic:blipFill>
                  <pic:spPr>
                    <a:xfrm>
                      <a:off x="0" y="0"/>
                      <a:ext cx="5266690" cy="2765425"/>
                    </a:xfrm>
                    <a:prstGeom prst="rect">
                      <a:avLst/>
                    </a:prstGeom>
                    <a:noFill/>
                    <a:ln>
                      <a:noFill/>
                    </a:ln>
                  </pic:spPr>
                </pic:pic>
              </a:graphicData>
            </a:graphic>
          </wp:inline>
        </w:drawing>
      </w:r>
    </w:p>
    <w:p w14:paraId="3BCAB75C">
      <w:pPr>
        <w:pStyle w:val="4"/>
        <w:keepNext w:val="0"/>
        <w:keepLines w:val="0"/>
        <w:widowControl/>
        <w:numPr>
          <w:ilvl w:val="0"/>
          <w:numId w:val="25"/>
        </w:numPr>
        <w:suppressLineNumbers w:val="0"/>
        <w:ind w:left="420" w:leftChars="0" w:hanging="420" w:firstLineChars="0"/>
        <w:jc w:val="both"/>
        <w:rPr>
          <w:rFonts w:hint="default" w:ascii="Times New Roman" w:hAnsi="Times New Roman" w:cs="Times New Roman"/>
          <w:b w:val="0"/>
          <w:bCs w:val="0"/>
          <w:sz w:val="24"/>
          <w:szCs w:val="24"/>
        </w:rPr>
      </w:pPr>
      <w:bookmarkStart w:id="22" w:name="_Toc11957"/>
      <w:r>
        <w:rPr>
          <w:rFonts w:hint="default" w:ascii="Times New Roman" w:hAnsi="Times New Roman" w:cs="Times New Roman"/>
          <w:b/>
          <w:bCs/>
          <w:sz w:val="24"/>
          <w:szCs w:val="24"/>
        </w:rPr>
        <w:t>Impact</w:t>
      </w:r>
      <w:bookmarkEnd w:id="22"/>
      <w:bookmarkStart w:id="23" w:name="_Toc14668"/>
    </w:p>
    <w:p w14:paraId="721302FC">
      <w:pPr>
        <w:pStyle w:val="4"/>
        <w:keepNext w:val="0"/>
        <w:keepLines w:val="0"/>
        <w:widowControl/>
        <w:suppressLineNumbers w:val="0"/>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An unauthenticated attacker may bypass the login mechanism and gain unauthorized access to an account. Depending on the privileges and data available to the compromised account, this may result in unauthorized disclosure or modification of information</w:t>
      </w:r>
    </w:p>
    <w:p w14:paraId="460B3A14">
      <w:pPr>
        <w:pStyle w:val="4"/>
        <w:keepNext w:val="0"/>
        <w:keepLines w:val="0"/>
        <w:widowControl/>
        <w:numPr>
          <w:ilvl w:val="0"/>
          <w:numId w:val="25"/>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Remediation</w:t>
      </w:r>
      <w:bookmarkEnd w:id="23"/>
    </w:p>
    <w:p w14:paraId="34D1A22B">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Use parameterized queries/prepared statements.</w:t>
      </w:r>
    </w:p>
    <w:p w14:paraId="2692B27A">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Never concatenate untrusted input directly into SQL statements.</w:t>
      </w:r>
    </w:p>
    <w:p w14:paraId="7795C021">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Apply server-side input validation.</w:t>
      </w:r>
    </w:p>
    <w:p w14:paraId="7DD9045C">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Use a database account with the minimum privileges required.</w:t>
      </w:r>
    </w:p>
    <w:p w14:paraId="36C6D816">
      <w:pPr>
        <w:keepNext w:val="0"/>
        <w:keepLines w:val="0"/>
        <w:widowControl/>
        <w:numPr>
          <w:ilvl w:val="0"/>
          <w:numId w:val="26"/>
        </w:numPr>
        <w:suppressLineNumbers w:val="0"/>
        <w:spacing w:before="0" w:beforeAutospacing="1" w:after="0" w:afterAutospacing="1"/>
        <w:ind w:left="720" w:hanging="360"/>
        <w:jc w:val="both"/>
      </w:pPr>
      <w:r>
        <w:rPr>
          <w:rFonts w:hint="default" w:ascii="Times New Roman" w:hAnsi="Times New Roman" w:cs="Times New Roman"/>
          <w:sz w:val="24"/>
          <w:szCs w:val="24"/>
        </w:rPr>
        <w:t>Avoid exposing detailed database errors to users.</w:t>
      </w:r>
    </w:p>
    <w:p w14:paraId="4D7B7D6D">
      <w:pPr>
        <w:pStyle w:val="2"/>
        <w:keepNext w:val="0"/>
        <w:keepLines w:val="0"/>
        <w:widowControl/>
        <w:numPr>
          <w:ilvl w:val="0"/>
          <w:numId w:val="27"/>
        </w:numPr>
        <w:suppressLineNumbers w:val="0"/>
        <w:ind w:left="420" w:leftChars="0" w:hanging="420" w:firstLineChars="0"/>
        <w:jc w:val="both"/>
        <w:rPr>
          <w:rFonts w:hint="default" w:ascii="Times New Roman" w:hAnsi="Times New Roman" w:cs="Times New Roman"/>
          <w:sz w:val="32"/>
          <w:szCs w:val="32"/>
          <w:u w:val="single"/>
        </w:rPr>
      </w:pPr>
      <w:bookmarkStart w:id="24" w:name="_Toc10389"/>
      <w:r>
        <w:rPr>
          <w:rFonts w:hint="default" w:ascii="Times New Roman" w:hAnsi="Times New Roman" w:cs="Times New Roman"/>
          <w:sz w:val="32"/>
          <w:szCs w:val="32"/>
          <w:u w:val="single"/>
        </w:rPr>
        <w:t>Finding 04 – DOM-Based Cross-Site Scripting (DOM XSS)</w:t>
      </w:r>
      <w:bookmarkEnd w:id="24"/>
    </w:p>
    <w:p w14:paraId="7A1BEF86">
      <w:pPr>
        <w:pStyle w:val="12"/>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3"/>
          <w:rFonts w:hint="default" w:ascii="Times New Roman" w:hAnsi="Times New Roman" w:cs="Times New Roman"/>
          <w:sz w:val="24"/>
          <w:szCs w:val="24"/>
        </w:rPr>
        <w:t>Vulnerability Class:</w:t>
      </w:r>
      <w:r>
        <w:rPr>
          <w:rFonts w:hint="default" w:ascii="Times New Roman" w:hAnsi="Times New Roman" w:cs="Times New Roman"/>
          <w:sz w:val="24"/>
          <w:szCs w:val="24"/>
        </w:rPr>
        <w:t xml:space="preserve"> Cross-Site Scripting (XSS)</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Severity:</w:t>
      </w:r>
      <w:r>
        <w:rPr>
          <w:rFonts w:hint="default" w:ascii="Times New Roman" w:hAnsi="Times New Roman" w:cs="Times New Roman"/>
          <w:sz w:val="24"/>
          <w:szCs w:val="24"/>
        </w:rPr>
        <w:t xml:space="preserve"> Medium</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CVSS v3.1:</w:t>
      </w:r>
      <w:r>
        <w:rPr>
          <w:rFonts w:hint="default" w:ascii="Times New Roman" w:hAnsi="Times New Roman" w:cs="Times New Roman"/>
          <w:sz w:val="24"/>
          <w:szCs w:val="24"/>
        </w:rPr>
        <w:t xml:space="preserve"> 6.1 (Medium)</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CVSS Vector:</w:t>
      </w:r>
      <w:r>
        <w:rPr>
          <w:rFonts w:hint="default" w:ascii="Times New Roman" w:hAnsi="Times New Roman" w:cs="Times New Roman"/>
          <w:sz w:val="24"/>
          <w:szCs w:val="24"/>
        </w:rPr>
        <w:t xml:space="preserve"> </w:t>
      </w:r>
      <w:r>
        <w:rPr>
          <w:rFonts w:hint="default" w:ascii="Times New Roman" w:hAnsi="Times New Roman" w:cs="Times New Roman"/>
        </w:rPr>
        <w:t xml:space="preserve"> </w:t>
      </w:r>
      <w:r>
        <w:rPr>
          <w:rStyle w:val="9"/>
          <w:rFonts w:hint="default" w:ascii="Times New Roman" w:hAnsi="Times New Roman" w:cs="Times New Roman"/>
        </w:rPr>
        <w:t>CVSS:3.1/AV:N/AC:L/PR:N/UI:R/S:C/C:L/I:L/A:N</w:t>
      </w:r>
    </w:p>
    <w:p w14:paraId="658D935D">
      <w:pPr>
        <w:pStyle w:val="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4"/>
          <w:szCs w:val="24"/>
          <w:lang w:val="en-US"/>
        </w:rPr>
      </w:pPr>
      <w:bookmarkStart w:id="25" w:name="_Toc16638"/>
      <w:r>
        <w:rPr>
          <w:rFonts w:hint="default" w:ascii="Times New Roman" w:hAnsi="Times New Roman" w:cs="Times New Roman"/>
          <w:sz w:val="28"/>
          <w:szCs w:val="28"/>
        </w:rPr>
        <w:t>Objective</w:t>
      </w:r>
      <w:r>
        <w:rPr>
          <w:rFonts w:hint="default" w:ascii="Times New Roman" w:hAnsi="Times New Roman" w:cs="Times New Roman"/>
          <w:sz w:val="24"/>
          <w:szCs w:val="24"/>
          <w:lang w:val="en-US"/>
        </w:rPr>
        <w:t>:</w:t>
      </w:r>
      <w:bookmarkEnd w:id="25"/>
    </w:p>
    <w:p w14:paraId="58DCF3F5">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 determine whether attacker-controlled input can be processed by client-side JavaScript and executed as JavaScript in a user's browser.</w:t>
      </w:r>
    </w:p>
    <w:p w14:paraId="2235F4BE">
      <w:pPr>
        <w:pStyle w:val="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4"/>
          <w:szCs w:val="24"/>
          <w:lang w:val="en-US"/>
        </w:rPr>
      </w:pPr>
      <w:bookmarkStart w:id="26" w:name="_Toc19107"/>
      <w:r>
        <w:rPr>
          <w:rFonts w:hint="default" w:ascii="Times New Roman" w:hAnsi="Times New Roman" w:cs="Times New Roman"/>
          <w:sz w:val="28"/>
          <w:szCs w:val="28"/>
        </w:rPr>
        <w:t>Description</w:t>
      </w:r>
      <w:r>
        <w:rPr>
          <w:rFonts w:hint="default" w:ascii="Times New Roman" w:hAnsi="Times New Roman" w:cs="Times New Roman"/>
          <w:sz w:val="24"/>
          <w:szCs w:val="24"/>
          <w:lang w:val="en-US"/>
        </w:rPr>
        <w:t>:</w:t>
      </w:r>
      <w:bookmarkEnd w:id="26"/>
    </w:p>
    <w:p w14:paraId="5FCB6D51">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DOM-based XSS occurs when client-side JavaScript processes untrusted data and places it into a dangerous DOM context.</w:t>
      </w:r>
    </w:p>
    <w:p w14:paraId="4D71393F">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Juice Shop </w:t>
      </w:r>
      <w:r>
        <w:rPr>
          <w:rStyle w:val="13"/>
          <w:rFonts w:hint="default" w:ascii="Times New Roman" w:hAnsi="Times New Roman" w:cs="Times New Roman"/>
          <w:sz w:val="24"/>
          <w:szCs w:val="24"/>
        </w:rPr>
        <w:t>DOM XSS</w:t>
      </w:r>
      <w:r>
        <w:rPr>
          <w:rFonts w:hint="default" w:ascii="Times New Roman" w:hAnsi="Times New Roman" w:cs="Times New Roman"/>
          <w:sz w:val="24"/>
          <w:szCs w:val="24"/>
        </w:rPr>
        <w:t xml:space="preserve"> challenge is officially categorized under </w:t>
      </w:r>
      <w:r>
        <w:rPr>
          <w:rStyle w:val="13"/>
          <w:rFonts w:hint="default" w:ascii="Times New Roman" w:hAnsi="Times New Roman" w:cs="Times New Roman"/>
          <w:sz w:val="24"/>
          <w:szCs w:val="24"/>
        </w:rPr>
        <w:t>XSS</w:t>
      </w:r>
      <w:r>
        <w:rPr>
          <w:rFonts w:hint="default" w:ascii="Times New Roman" w:hAnsi="Times New Roman" w:cs="Times New Roman"/>
          <w:sz w:val="24"/>
          <w:szCs w:val="24"/>
        </w:rPr>
        <w:t xml:space="preserve"> and demonstrates execution of JavaScript through an iframe-based payload.</w:t>
      </w:r>
    </w:p>
    <w:p w14:paraId="2EC889EC">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53DE0600">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65421E9C">
      <w:pPr>
        <w:pStyle w:val="4"/>
        <w:keepNext w:val="0"/>
        <w:keepLines w:val="0"/>
        <w:widowControl/>
        <w:numPr>
          <w:ilvl w:val="0"/>
          <w:numId w:val="28"/>
        </w:numPr>
        <w:suppressLineNumbers w:val="0"/>
        <w:ind w:left="420" w:leftChars="0" w:hanging="420" w:firstLineChars="0"/>
        <w:jc w:val="both"/>
        <w:rPr>
          <w:rFonts w:hint="default" w:ascii="Times New Roman" w:hAnsi="Times New Roman" w:cs="Times New Roman"/>
          <w:sz w:val="28"/>
          <w:szCs w:val="28"/>
        </w:rPr>
      </w:pPr>
      <w:bookmarkStart w:id="27" w:name="_Toc25608"/>
      <w:r>
        <w:rPr>
          <w:rFonts w:hint="default" w:ascii="Times New Roman" w:hAnsi="Times New Roman" w:cs="Times New Roman"/>
          <w:sz w:val="28"/>
          <w:szCs w:val="28"/>
        </w:rPr>
        <w:t>Steps to Reproduce</w:t>
      </w:r>
      <w:r>
        <w:rPr>
          <w:rFonts w:hint="default" w:ascii="Times New Roman" w:hAnsi="Times New Roman" w:cs="Times New Roman"/>
          <w:sz w:val="28"/>
          <w:szCs w:val="28"/>
          <w:lang w:val="en-US"/>
        </w:rPr>
        <w:t>:</w:t>
      </w:r>
      <w:bookmarkEnd w:id="27"/>
    </w:p>
    <w:p w14:paraId="3F28B8AC">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Open the OWASP Juice Shop application in the browser. </w:t>
      </w:r>
    </w:p>
    <w:p w14:paraId="48C66D54">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Navigate to the </w:t>
      </w:r>
      <w:r>
        <w:rPr>
          <w:rStyle w:val="13"/>
          <w:rFonts w:hint="default" w:ascii="Times New Roman" w:hAnsi="Times New Roman" w:cs="Times New Roman"/>
          <w:b w:val="0"/>
          <w:bCs w:val="0"/>
          <w:sz w:val="24"/>
          <w:szCs w:val="24"/>
        </w:rPr>
        <w:t>search</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function. </w:t>
      </w:r>
    </w:p>
    <w:p w14:paraId="25503200">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Enter the following payload into the search field: </w:t>
      </w:r>
    </w:p>
    <w:p w14:paraId="6D58BD34">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highlight w:val="lightGray"/>
        </w:rPr>
      </w:pPr>
      <w:r>
        <w:rPr>
          <w:rFonts w:hint="default" w:ascii="Times New Roman" w:hAnsi="Times New Roman" w:eastAsia="SimSun" w:cs="Times New Roman"/>
          <w:kern w:val="0"/>
          <w:sz w:val="24"/>
          <w:szCs w:val="24"/>
          <w:highlight w:val="lightGray"/>
          <w:lang w:val="en-US" w:eastAsia="zh-CN" w:bidi="ar"/>
        </w:rPr>
        <w:t>&lt;iframe src="javascript:alert('xss')"&gt;</w:t>
      </w:r>
    </w:p>
    <w:p w14:paraId="7D000076">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Submit the search query. </w:t>
      </w:r>
    </w:p>
    <w:p w14:paraId="5A48F6DD">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Observe that a JavaScript alert box displaying </w:t>
      </w:r>
      <w:r>
        <w:rPr>
          <w:rStyle w:val="9"/>
          <w:rFonts w:hint="default" w:ascii="Times New Roman" w:hAnsi="Times New Roman" w:cs="Times New Roman"/>
          <w:sz w:val="24"/>
          <w:szCs w:val="24"/>
        </w:rPr>
        <w:t>xss</w:t>
      </w:r>
      <w:r>
        <w:rPr>
          <w:rFonts w:hint="default" w:ascii="Times New Roman" w:hAnsi="Times New Roman" w:cs="Times New Roman"/>
          <w:sz w:val="24"/>
          <w:szCs w:val="24"/>
        </w:rPr>
        <w:t xml:space="preserve"> appears. </w:t>
      </w:r>
    </w:p>
    <w:p w14:paraId="21EF3F2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This confirms that the supplied input was interpreted as executable HTML/JavaScript in the page's DOM.</w:t>
      </w:r>
    </w:p>
    <w:p w14:paraId="429657B8">
      <w:pPr>
        <w:pStyle w:val="4"/>
        <w:keepNext w:val="0"/>
        <w:keepLines w:val="0"/>
        <w:widowControl/>
        <w:numPr>
          <w:ilvl w:val="0"/>
          <w:numId w:val="31"/>
        </w:numPr>
        <w:suppressLineNumbers w:val="0"/>
        <w:ind w:left="420" w:leftChars="0" w:hanging="420" w:firstLineChars="0"/>
        <w:jc w:val="both"/>
        <w:rPr>
          <w:rFonts w:hint="default" w:ascii="Times New Roman" w:hAnsi="Times New Roman" w:cs="Times New Roman"/>
          <w:sz w:val="24"/>
          <w:szCs w:val="24"/>
        </w:rPr>
      </w:pPr>
      <w:bookmarkStart w:id="28" w:name="_Toc10254"/>
      <w:r>
        <w:rPr>
          <w:rFonts w:hint="default" w:ascii="Times New Roman" w:hAnsi="Times New Roman" w:cs="Times New Roman"/>
          <w:sz w:val="28"/>
          <w:szCs w:val="28"/>
        </w:rPr>
        <w:t>Evidence</w:t>
      </w:r>
      <w:r>
        <w:rPr>
          <w:rFonts w:hint="default" w:ascii="Times New Roman" w:hAnsi="Times New Roman" w:cs="Times New Roman"/>
          <w:sz w:val="28"/>
          <w:szCs w:val="28"/>
          <w:lang w:val="en-US"/>
        </w:rPr>
        <w:t>:</w:t>
      </w:r>
      <w:r>
        <w:rPr>
          <w:rFonts w:hint="default" w:ascii="Times New Roman" w:hAnsi="Times New Roman" w:cs="Times New Roman"/>
          <w:sz w:val="24"/>
          <w:szCs w:val="24"/>
        </w:rPr>
        <w:br w:type="textWrapping"/>
      </w:r>
      <w:r>
        <w:rPr>
          <w:rStyle w:val="13"/>
          <w:rFonts w:hint="default" w:ascii="Times New Roman" w:hAnsi="Times New Roman" w:cs="Times New Roman"/>
          <w:b/>
          <w:bCs/>
          <w:sz w:val="24"/>
          <w:szCs w:val="24"/>
        </w:rPr>
        <w:t>Screenshot 0</w:t>
      </w:r>
      <w:r>
        <w:rPr>
          <w:rStyle w:val="13"/>
          <w:rFonts w:hint="default" w:ascii="Times New Roman" w:hAnsi="Times New Roman" w:cs="Times New Roman"/>
          <w:b/>
          <w:bCs/>
          <w:sz w:val="24"/>
          <w:szCs w:val="24"/>
          <w:lang w:val="en-US"/>
        </w:rPr>
        <w:t>1</w:t>
      </w:r>
      <w:r>
        <w:rPr>
          <w:rStyle w:val="13"/>
          <w:rFonts w:hint="default" w:ascii="Times New Roman" w:hAnsi="Times New Roman" w:cs="Times New Roman"/>
          <w:b/>
          <w:bCs/>
          <w:sz w:val="24"/>
          <w:szCs w:val="24"/>
        </w:rPr>
        <w:t>:</w:t>
      </w:r>
      <w:r>
        <w:rPr>
          <w:rFonts w:hint="default" w:ascii="Times New Roman" w:hAnsi="Times New Roman" w:cs="Times New Roman"/>
          <w:sz w:val="24"/>
          <w:szCs w:val="24"/>
        </w:rPr>
        <w:t xml:space="preserve"> Browser alert displaying </w:t>
      </w:r>
      <w:r>
        <w:rPr>
          <w:rStyle w:val="9"/>
          <w:rFonts w:hint="default" w:ascii="Times New Roman" w:hAnsi="Times New Roman" w:cs="Times New Roman"/>
          <w:sz w:val="24"/>
          <w:szCs w:val="24"/>
        </w:rPr>
        <w:t>xss</w:t>
      </w:r>
      <w:r>
        <w:rPr>
          <w:rFonts w:hint="default" w:ascii="Times New Roman" w:hAnsi="Times New Roman" w:cs="Times New Roman"/>
          <w:sz w:val="24"/>
          <w:szCs w:val="24"/>
        </w:rPr>
        <w:t>.</w:t>
      </w:r>
      <w:bookmarkEnd w:id="28"/>
    </w:p>
    <w:p w14:paraId="180F2433">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lang w:val="en-US"/>
        </w:rPr>
        <w:drawing>
          <wp:inline distT="0" distB="0" distL="114300" distR="114300">
            <wp:extent cx="5050790" cy="2651760"/>
            <wp:effectExtent l="0" t="0" r="3810" b="2540"/>
            <wp:docPr id="53" name="Picture 53" descr="Screenshot 2026-08-19 02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2026-08-19 021525"/>
                    <pic:cNvPicPr>
                      <a:picLocks noChangeAspect="1"/>
                    </pic:cNvPicPr>
                  </pic:nvPicPr>
                  <pic:blipFill>
                    <a:blip r:embed="rId15"/>
                    <a:stretch>
                      <a:fillRect/>
                    </a:stretch>
                  </pic:blipFill>
                  <pic:spPr>
                    <a:xfrm>
                      <a:off x="0" y="0"/>
                      <a:ext cx="5050790" cy="2651760"/>
                    </a:xfrm>
                    <a:prstGeom prst="rect">
                      <a:avLst/>
                    </a:prstGeom>
                  </pic:spPr>
                </pic:pic>
              </a:graphicData>
            </a:graphic>
          </wp:inline>
        </w:drawing>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Screenshot 0</w:t>
      </w:r>
      <w:r>
        <w:rPr>
          <w:rStyle w:val="13"/>
          <w:rFonts w:hint="default" w:ascii="Times New Roman" w:hAnsi="Times New Roman" w:cs="Times New Roman"/>
          <w:sz w:val="24"/>
          <w:szCs w:val="24"/>
          <w:lang w:val="en-US"/>
        </w:rPr>
        <w:t>2</w:t>
      </w:r>
      <w:r>
        <w:rPr>
          <w:rStyle w:val="13"/>
          <w:rFonts w:hint="default" w:ascii="Times New Roman" w:hAnsi="Times New Roman" w:cs="Times New Roman"/>
          <w:sz w:val="24"/>
          <w:szCs w:val="24"/>
        </w:rPr>
        <w:t>:</w:t>
      </w:r>
      <w:r>
        <w:rPr>
          <w:rFonts w:hint="default" w:ascii="Times New Roman" w:hAnsi="Times New Roman" w:cs="Times New Roman"/>
          <w:sz w:val="24"/>
          <w:szCs w:val="24"/>
        </w:rPr>
        <w:t xml:space="preserve"> Juice Shop green challenge-success notification.</w:t>
      </w:r>
    </w:p>
    <w:p w14:paraId="7E789A34">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5050155" cy="2651760"/>
            <wp:effectExtent l="0" t="0" r="4445" b="2540"/>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
                    <pic:cNvPicPr>
                      <a:picLocks noChangeAspect="1"/>
                    </pic:cNvPicPr>
                  </pic:nvPicPr>
                  <pic:blipFill>
                    <a:blip r:embed="rId16"/>
                    <a:stretch>
                      <a:fillRect/>
                    </a:stretch>
                  </pic:blipFill>
                  <pic:spPr>
                    <a:xfrm>
                      <a:off x="0" y="0"/>
                      <a:ext cx="5050155" cy="2651760"/>
                    </a:xfrm>
                    <a:prstGeom prst="rect">
                      <a:avLst/>
                    </a:prstGeom>
                    <a:noFill/>
                    <a:ln>
                      <a:noFill/>
                    </a:ln>
                  </pic:spPr>
                </pic:pic>
              </a:graphicData>
            </a:graphic>
          </wp:inline>
        </w:drawing>
      </w:r>
    </w:p>
    <w:p w14:paraId="049FC480">
      <w:pPr>
        <w:pStyle w:val="4"/>
        <w:keepNext w:val="0"/>
        <w:keepLines w:val="0"/>
        <w:widowControl/>
        <w:numPr>
          <w:ilvl w:val="0"/>
          <w:numId w:val="31"/>
        </w:numPr>
        <w:suppressLineNumbers w:val="0"/>
        <w:ind w:left="420" w:leftChars="0" w:hanging="420" w:firstLineChars="0"/>
        <w:jc w:val="both"/>
        <w:rPr>
          <w:rFonts w:hint="default" w:ascii="Times New Roman" w:hAnsi="Times New Roman" w:cs="Times New Roman"/>
          <w:sz w:val="24"/>
          <w:szCs w:val="24"/>
          <w:lang w:val="en-US"/>
        </w:rPr>
      </w:pPr>
      <w:bookmarkStart w:id="29" w:name="_Toc20935"/>
      <w:r>
        <w:rPr>
          <w:rFonts w:hint="default" w:ascii="Times New Roman" w:hAnsi="Times New Roman" w:cs="Times New Roman"/>
          <w:sz w:val="28"/>
          <w:szCs w:val="28"/>
        </w:rPr>
        <w:t>Impact</w:t>
      </w:r>
      <w:r>
        <w:rPr>
          <w:rFonts w:hint="default" w:ascii="Times New Roman" w:hAnsi="Times New Roman" w:cs="Times New Roman"/>
          <w:sz w:val="24"/>
          <w:szCs w:val="24"/>
          <w:lang w:val="en-US"/>
        </w:rPr>
        <w:t>:</w:t>
      </w:r>
      <w:bookmarkEnd w:id="29"/>
    </w:p>
    <w:p w14:paraId="1A56FD02">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Successful exploitation can execute attacker-controlled JavaScript in a victim's browser context. Depending on application protections, this may allow manipulation of page content, unauthorized actions, or access to browser-accessible application data.</w:t>
      </w:r>
    </w:p>
    <w:p w14:paraId="77E61153">
      <w:pPr>
        <w:pStyle w:val="4"/>
        <w:keepNext w:val="0"/>
        <w:keepLines w:val="0"/>
        <w:widowControl/>
        <w:numPr>
          <w:ilvl w:val="0"/>
          <w:numId w:val="31"/>
        </w:numPr>
        <w:suppressLineNumbers w:val="0"/>
        <w:ind w:left="420" w:leftChars="0" w:hanging="420" w:firstLineChars="0"/>
        <w:jc w:val="both"/>
        <w:rPr>
          <w:rFonts w:hint="default" w:ascii="Times New Roman" w:hAnsi="Times New Roman" w:cs="Times New Roman"/>
          <w:sz w:val="24"/>
          <w:szCs w:val="24"/>
          <w:lang w:val="en-US"/>
        </w:rPr>
      </w:pPr>
      <w:bookmarkStart w:id="30" w:name="_Toc16363"/>
      <w:r>
        <w:rPr>
          <w:rFonts w:hint="default" w:ascii="Times New Roman" w:hAnsi="Times New Roman" w:cs="Times New Roman"/>
          <w:sz w:val="28"/>
          <w:szCs w:val="28"/>
        </w:rPr>
        <w:t>Remediation</w:t>
      </w:r>
      <w:r>
        <w:rPr>
          <w:rFonts w:hint="default" w:ascii="Times New Roman" w:hAnsi="Times New Roman" w:cs="Times New Roman"/>
          <w:sz w:val="24"/>
          <w:szCs w:val="24"/>
          <w:lang w:val="en-US"/>
        </w:rPr>
        <w:t>:</w:t>
      </w:r>
      <w:bookmarkEnd w:id="30"/>
    </w:p>
    <w:p w14:paraId="4C22FA56">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Use safe DOM APIs instead of unsafe HTML sinks.</w:t>
      </w:r>
    </w:p>
    <w:p w14:paraId="1FDBA96B">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Apply context-aware output encoding.</w:t>
      </w:r>
    </w:p>
    <w:p w14:paraId="07AA6C6A">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Validate untrusted input appropriately.</w:t>
      </w:r>
    </w:p>
    <w:p w14:paraId="049D30FE">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Avoid inserting attacker-controlled data into executable JavaScript contexts.</w:t>
      </w:r>
    </w:p>
    <w:p w14:paraId="2029AAE4">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Deploy an appropriate Content Security Policy.</w:t>
      </w:r>
    </w:p>
    <w:p w14:paraId="4F4668B8">
      <w:pPr>
        <w:keepNext w:val="0"/>
        <w:keepLines w:val="0"/>
        <w:widowControl/>
        <w:numPr>
          <w:ilvl w:val="0"/>
          <w:numId w:val="0"/>
        </w:numPr>
        <w:suppressLineNumbers w:val="0"/>
        <w:spacing w:before="0" w:beforeAutospacing="1" w:after="0" w:afterAutospacing="1"/>
        <w:ind w:left="360" w:leftChars="0"/>
        <w:jc w:val="both"/>
      </w:pPr>
    </w:p>
    <w:p w14:paraId="015D9C58">
      <w:pPr>
        <w:pStyle w:val="2"/>
        <w:keepNext w:val="0"/>
        <w:keepLines w:val="0"/>
        <w:widowControl/>
        <w:numPr>
          <w:ilvl w:val="0"/>
          <w:numId w:val="33"/>
        </w:numPr>
        <w:suppressLineNumbers w:val="0"/>
        <w:tabs>
          <w:tab w:val="clear" w:pos="420"/>
        </w:tabs>
        <w:ind w:left="420" w:leftChars="0" w:hanging="420" w:firstLineChars="0"/>
        <w:jc w:val="both"/>
        <w:outlineLvl w:val="0"/>
        <w:rPr>
          <w:rFonts w:hint="default" w:ascii="Times New Roman" w:hAnsi="Times New Roman" w:cs="Times New Roman"/>
          <w:sz w:val="32"/>
          <w:szCs w:val="32"/>
          <w:u w:val="single"/>
        </w:rPr>
      </w:pPr>
      <w:bookmarkStart w:id="31" w:name="_Toc3462"/>
      <w:r>
        <w:rPr>
          <w:rFonts w:hint="default" w:ascii="Times New Roman" w:hAnsi="Times New Roman" w:cs="Times New Roman"/>
          <w:sz w:val="32"/>
          <w:szCs w:val="32"/>
          <w:u w:val="single"/>
        </w:rPr>
        <w:t>Finding 05 – Exposed Credentials</w:t>
      </w:r>
      <w:bookmarkEnd w:id="31"/>
    </w:p>
    <w:p w14:paraId="5AF8860E">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3"/>
          <w:rFonts w:hint="default" w:ascii="Times New Roman" w:hAnsi="Times New Roman" w:cs="Times New Roman"/>
          <w:sz w:val="24"/>
          <w:szCs w:val="24"/>
        </w:rPr>
        <w:t>Vulnerability Class:</w:t>
      </w:r>
      <w:r>
        <w:rPr>
          <w:rFonts w:hint="default" w:ascii="Times New Roman" w:hAnsi="Times New Roman" w:cs="Times New Roman"/>
          <w:sz w:val="24"/>
          <w:szCs w:val="24"/>
        </w:rPr>
        <w:t xml:space="preserve"> Sensitive Data Exposure</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Severity:</w:t>
      </w:r>
      <w:r>
        <w:rPr>
          <w:rFonts w:hint="default" w:ascii="Times New Roman" w:hAnsi="Times New Roman" w:cs="Times New Roman"/>
          <w:sz w:val="24"/>
          <w:szCs w:val="24"/>
        </w:rPr>
        <w:t xml:space="preserve"> High</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CVSS v3.1:</w:t>
      </w:r>
      <w:r>
        <w:rPr>
          <w:rFonts w:hint="default" w:ascii="Times New Roman" w:hAnsi="Times New Roman" w:cs="Times New Roman"/>
          <w:sz w:val="24"/>
          <w:szCs w:val="24"/>
        </w:rPr>
        <w:t xml:space="preserve"> 7.5 (High)</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CVSS Vector:</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CVSS:3.1/AV:N/AC:L/PR:N/UI:N/S:U/C:H/I:N/A:N</w:t>
      </w:r>
    </w:p>
    <w:p w14:paraId="60B9DE44">
      <w:pPr>
        <w:pStyle w:val="4"/>
        <w:keepNext w:val="0"/>
        <w:keepLines w:val="0"/>
        <w:widowControl/>
        <w:numPr>
          <w:ilvl w:val="0"/>
          <w:numId w:val="34"/>
        </w:numPr>
        <w:suppressLineNumbers w:val="0"/>
        <w:ind w:left="420" w:leftChars="0" w:hanging="420" w:firstLineChars="0"/>
        <w:jc w:val="both"/>
        <w:outlineLvl w:val="2"/>
        <w:rPr>
          <w:rFonts w:hint="default" w:ascii="Times New Roman" w:hAnsi="Times New Roman" w:cs="Times New Roman"/>
          <w:sz w:val="28"/>
          <w:szCs w:val="28"/>
          <w:lang w:val="en-US"/>
        </w:rPr>
      </w:pPr>
      <w:bookmarkStart w:id="32" w:name="_Toc3792"/>
      <w:r>
        <w:rPr>
          <w:rFonts w:hint="default" w:ascii="Times New Roman" w:hAnsi="Times New Roman" w:cs="Times New Roman"/>
          <w:sz w:val="28"/>
          <w:szCs w:val="28"/>
        </w:rPr>
        <w:t>Objective</w:t>
      </w:r>
      <w:r>
        <w:rPr>
          <w:rFonts w:hint="default" w:ascii="Times New Roman" w:hAnsi="Times New Roman" w:cs="Times New Roman"/>
          <w:sz w:val="28"/>
          <w:szCs w:val="28"/>
          <w:lang w:val="en-US"/>
        </w:rPr>
        <w:t>:</w:t>
      </w:r>
      <w:bookmarkEnd w:id="32"/>
    </w:p>
    <w:p w14:paraId="34087BDF">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 determine whether sensitive authentication credentials are exposed within client-side application resources and can subsequently be used for unauthorized authentication.</w:t>
      </w:r>
    </w:p>
    <w:p w14:paraId="36FC0FCC">
      <w:pPr>
        <w:pStyle w:val="4"/>
        <w:keepNext w:val="0"/>
        <w:keepLines w:val="0"/>
        <w:widowControl/>
        <w:numPr>
          <w:ilvl w:val="0"/>
          <w:numId w:val="34"/>
        </w:numPr>
        <w:suppressLineNumbers w:val="0"/>
        <w:ind w:left="420" w:leftChars="0" w:hanging="420" w:firstLineChars="0"/>
        <w:jc w:val="both"/>
        <w:rPr>
          <w:rFonts w:hint="default" w:ascii="Times New Roman" w:hAnsi="Times New Roman" w:cs="Times New Roman"/>
          <w:sz w:val="24"/>
          <w:szCs w:val="24"/>
          <w:lang w:val="en-US"/>
        </w:rPr>
      </w:pPr>
      <w:bookmarkStart w:id="33" w:name="_Toc30223"/>
      <w:r>
        <w:rPr>
          <w:rFonts w:hint="default" w:ascii="Times New Roman" w:hAnsi="Times New Roman" w:cs="Times New Roman"/>
          <w:sz w:val="28"/>
          <w:szCs w:val="28"/>
        </w:rPr>
        <w:t>Description</w:t>
      </w:r>
      <w:r>
        <w:rPr>
          <w:rFonts w:hint="default" w:ascii="Times New Roman" w:hAnsi="Times New Roman" w:cs="Times New Roman"/>
          <w:sz w:val="24"/>
          <w:szCs w:val="24"/>
          <w:lang w:val="en-US"/>
        </w:rPr>
        <w:t>:</w:t>
      </w:r>
      <w:bookmarkEnd w:id="33"/>
    </w:p>
    <w:p w14:paraId="6A795135">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Sensitive credentials were identified within client-side JavaScript code. Because client-side resources are accessible to users, storing valid authentication credentials within them can allow an attacker to retrieve and reuse those credentials.</w:t>
      </w:r>
    </w:p>
    <w:p w14:paraId="20195217">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Juice Shop challenge </w:t>
      </w:r>
      <w:r>
        <w:rPr>
          <w:rStyle w:val="13"/>
          <w:rFonts w:hint="default" w:ascii="Times New Roman" w:hAnsi="Times New Roman" w:cs="Times New Roman"/>
          <w:sz w:val="24"/>
          <w:szCs w:val="24"/>
        </w:rPr>
        <w:t>Exposed Credentials</w:t>
      </w:r>
      <w:r>
        <w:rPr>
          <w:rFonts w:hint="default" w:ascii="Times New Roman" w:hAnsi="Times New Roman" w:cs="Times New Roman"/>
          <w:sz w:val="24"/>
          <w:szCs w:val="24"/>
        </w:rPr>
        <w:t xml:space="preserve"> is categorized under </w:t>
      </w:r>
      <w:r>
        <w:rPr>
          <w:rStyle w:val="13"/>
          <w:rFonts w:hint="default" w:ascii="Times New Roman" w:hAnsi="Times New Roman" w:cs="Times New Roman"/>
          <w:sz w:val="24"/>
          <w:szCs w:val="24"/>
        </w:rPr>
        <w:t>Sensitive Data Exposure</w:t>
      </w:r>
      <w:r>
        <w:rPr>
          <w:rFonts w:hint="default" w:ascii="Times New Roman" w:hAnsi="Times New Roman" w:cs="Times New Roman"/>
          <w:sz w:val="24"/>
          <w:szCs w:val="24"/>
        </w:rPr>
        <w:t>.</w:t>
      </w:r>
    </w:p>
    <w:p w14:paraId="3C4AADA9">
      <w:pPr>
        <w:pStyle w:val="4"/>
        <w:keepNext w:val="0"/>
        <w:keepLines w:val="0"/>
        <w:widowControl/>
        <w:numPr>
          <w:ilvl w:val="0"/>
          <w:numId w:val="34"/>
        </w:numPr>
        <w:suppressLineNumbers w:val="0"/>
        <w:ind w:left="420" w:leftChars="0" w:hanging="420" w:firstLineChars="0"/>
        <w:jc w:val="both"/>
        <w:rPr>
          <w:rFonts w:hint="default" w:ascii="Times New Roman" w:hAnsi="Times New Roman" w:cs="Times New Roman"/>
          <w:sz w:val="28"/>
          <w:szCs w:val="28"/>
          <w:lang w:val="en-US"/>
        </w:rPr>
      </w:pPr>
      <w:bookmarkStart w:id="34" w:name="_Toc17066"/>
      <w:r>
        <w:rPr>
          <w:rFonts w:hint="default" w:ascii="Times New Roman" w:hAnsi="Times New Roman" w:cs="Times New Roman"/>
          <w:sz w:val="28"/>
          <w:szCs w:val="28"/>
        </w:rPr>
        <w:t>Steps to Reproduce</w:t>
      </w:r>
      <w:r>
        <w:rPr>
          <w:rFonts w:hint="default" w:ascii="Times New Roman" w:hAnsi="Times New Roman" w:cs="Times New Roman"/>
          <w:sz w:val="28"/>
          <w:szCs w:val="28"/>
          <w:lang w:val="en-US"/>
        </w:rPr>
        <w:t>:</w:t>
      </w:r>
      <w:bookmarkEnd w:id="34"/>
    </w:p>
    <w:p w14:paraId="471EF0D9">
      <w:pPr>
        <w:keepNext w:val="0"/>
        <w:keepLines w:val="0"/>
        <w:widowControl/>
        <w:numPr>
          <w:ilvl w:val="0"/>
          <w:numId w:val="35"/>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Open the OWASP Juice Shop application in the browser. </w:t>
      </w:r>
    </w:p>
    <w:p w14:paraId="18003DFE">
      <w:pPr>
        <w:keepNext w:val="0"/>
        <w:keepLines w:val="0"/>
        <w:widowControl/>
        <w:numPr>
          <w:ilvl w:val="0"/>
          <w:numId w:val="35"/>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Open </w:t>
      </w:r>
      <w:r>
        <w:rPr>
          <w:rStyle w:val="13"/>
          <w:rFonts w:hint="default" w:ascii="Times New Roman" w:hAnsi="Times New Roman" w:cs="Times New Roman"/>
          <w:b w:val="0"/>
          <w:bCs w:val="0"/>
          <w:sz w:val="24"/>
          <w:szCs w:val="24"/>
        </w:rPr>
        <w:t>Developer Tools</w:t>
      </w:r>
      <w:r>
        <w:rPr>
          <w:rFonts w:hint="default" w:ascii="Times New Roman" w:hAnsi="Times New Roman" w:cs="Times New Roman"/>
          <w:b w:val="0"/>
          <w:bCs w:val="0"/>
          <w:sz w:val="24"/>
          <w:szCs w:val="24"/>
        </w:rPr>
        <w:t xml:space="preserve"> and go to </w:t>
      </w:r>
      <w:r>
        <w:rPr>
          <w:rStyle w:val="13"/>
          <w:rFonts w:hint="default" w:ascii="Times New Roman" w:hAnsi="Times New Roman" w:cs="Times New Roman"/>
          <w:b w:val="0"/>
          <w:bCs w:val="0"/>
          <w:sz w:val="24"/>
          <w:szCs w:val="24"/>
        </w:rPr>
        <w:t>Sources</w:t>
      </w:r>
      <w:r>
        <w:rPr>
          <w:rFonts w:hint="default" w:ascii="Times New Roman" w:hAnsi="Times New Roman" w:cs="Times New Roman"/>
          <w:b w:val="0"/>
          <w:bCs w:val="0"/>
          <w:sz w:val="24"/>
          <w:szCs w:val="24"/>
        </w:rPr>
        <w:t xml:space="preserve">. </w:t>
      </w:r>
    </w:p>
    <w:p w14:paraId="3CE1E993">
      <w:pPr>
        <w:keepNext w:val="0"/>
        <w:keepLines w:val="0"/>
        <w:widowControl/>
        <w:numPr>
          <w:ilvl w:val="0"/>
          <w:numId w:val="35"/>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Use the source-code search function to search the loaded JavaScript files for the affected user's identifier/name. </w:t>
      </w:r>
    </w:p>
    <w:p w14:paraId="3F4C3F12">
      <w:pPr>
        <w:keepNext w:val="0"/>
        <w:keepLines w:val="0"/>
        <w:widowControl/>
        <w:numPr>
          <w:ilvl w:val="0"/>
          <w:numId w:val="35"/>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Locate the JavaScript code containing the </w:t>
      </w:r>
      <w:r>
        <w:rPr>
          <w:rStyle w:val="13"/>
          <w:rFonts w:hint="default" w:ascii="Times New Roman" w:hAnsi="Times New Roman" w:cs="Times New Roman"/>
          <w:b w:val="0"/>
          <w:bCs w:val="0"/>
          <w:sz w:val="24"/>
          <w:szCs w:val="24"/>
        </w:rPr>
        <w:t>hard-coded credentials</w:t>
      </w:r>
      <w:r>
        <w:rPr>
          <w:rFonts w:hint="default" w:ascii="Times New Roman" w:hAnsi="Times New Roman" w:cs="Times New Roman"/>
          <w:b w:val="0"/>
          <w:bCs w:val="0"/>
          <w:sz w:val="24"/>
          <w:szCs w:val="24"/>
        </w:rPr>
        <w:t xml:space="preserve">. </w:t>
      </w:r>
    </w:p>
    <w:p w14:paraId="5415C4E3">
      <w:pPr>
        <w:keepNext w:val="0"/>
        <w:keepLines w:val="0"/>
        <w:widowControl/>
        <w:numPr>
          <w:ilvl w:val="0"/>
          <w:numId w:val="35"/>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Observe that valid authentication information is present in the client-side source code. </w:t>
      </w:r>
    </w:p>
    <w:p w14:paraId="1E5CDF94">
      <w:pPr>
        <w:keepNext w:val="0"/>
        <w:keepLines w:val="0"/>
        <w:widowControl/>
        <w:numPr>
          <w:ilvl w:val="0"/>
          <w:numId w:val="35"/>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Use the exposed credentials through the application's normal </w:t>
      </w:r>
      <w:r>
        <w:rPr>
          <w:rStyle w:val="13"/>
          <w:rFonts w:hint="default" w:ascii="Times New Roman" w:hAnsi="Times New Roman" w:cs="Times New Roman"/>
          <w:b w:val="0"/>
          <w:bCs w:val="0"/>
          <w:sz w:val="24"/>
          <w:szCs w:val="24"/>
        </w:rPr>
        <w:t>Login</w:t>
      </w:r>
      <w:r>
        <w:rPr>
          <w:rFonts w:hint="default" w:ascii="Times New Roman" w:hAnsi="Times New Roman" w:cs="Times New Roman"/>
          <w:b w:val="0"/>
          <w:bCs w:val="0"/>
          <w:sz w:val="24"/>
          <w:szCs w:val="24"/>
        </w:rPr>
        <w:t xml:space="preserve"> functionality to verify that they are valid. </w:t>
      </w:r>
    </w:p>
    <w:p w14:paraId="1A531944">
      <w:pPr>
        <w:keepNext w:val="0"/>
        <w:keepLines w:val="0"/>
        <w:widowControl/>
        <w:numPr>
          <w:ilvl w:val="0"/>
          <w:numId w:val="35"/>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Capture screenshots of: </w:t>
      </w:r>
    </w:p>
    <w:p w14:paraId="15C0B7AF">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JavaScript source showing the exposed credential information (</w:t>
      </w:r>
      <w:r>
        <w:rPr>
          <w:rStyle w:val="13"/>
          <w:rFonts w:hint="default" w:ascii="Times New Roman" w:hAnsi="Times New Roman" w:cs="Times New Roman"/>
          <w:b w:val="0"/>
          <w:bCs w:val="0"/>
          <w:sz w:val="24"/>
          <w:szCs w:val="24"/>
        </w:rPr>
        <w:t>redact the password in the report</w:t>
      </w:r>
      <w:r>
        <w:rPr>
          <w:rFonts w:hint="default" w:ascii="Times New Roman" w:hAnsi="Times New Roman" w:cs="Times New Roman"/>
          <w:b w:val="0"/>
          <w:bCs w:val="0"/>
          <w:sz w:val="24"/>
          <w:szCs w:val="24"/>
        </w:rPr>
        <w:t xml:space="preserve">). </w:t>
      </w:r>
    </w:p>
    <w:p w14:paraId="2803CF2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b w:val="0"/>
          <w:bCs w:val="0"/>
          <w:sz w:val="24"/>
          <w:szCs w:val="24"/>
        </w:rPr>
        <w:t>The successful authentication/challenge re</w:t>
      </w:r>
      <w:r>
        <w:rPr>
          <w:rFonts w:hint="default" w:ascii="Times New Roman" w:hAnsi="Times New Roman" w:cs="Times New Roman"/>
          <w:sz w:val="24"/>
          <w:szCs w:val="24"/>
        </w:rPr>
        <w:t>sult.</w:t>
      </w:r>
    </w:p>
    <w:p w14:paraId="0FAECAB1">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p>
    <w:p w14:paraId="4FE62298">
      <w:pPr>
        <w:pStyle w:val="4"/>
        <w:keepNext w:val="0"/>
        <w:keepLines w:val="0"/>
        <w:widowControl/>
        <w:numPr>
          <w:ilvl w:val="0"/>
          <w:numId w:val="37"/>
        </w:numPr>
        <w:suppressLineNumbers w:val="0"/>
        <w:ind w:left="420" w:leftChars="0" w:hanging="420" w:firstLineChars="0"/>
        <w:jc w:val="both"/>
        <w:rPr>
          <w:rFonts w:hint="default" w:ascii="Times New Roman" w:hAnsi="Times New Roman" w:cs="Times New Roman"/>
          <w:sz w:val="24"/>
          <w:szCs w:val="24"/>
          <w:lang w:val="en-US"/>
        </w:rPr>
      </w:pPr>
      <w:bookmarkStart w:id="35" w:name="_Toc19137"/>
      <w:r>
        <w:rPr>
          <w:rFonts w:hint="default" w:ascii="Times New Roman" w:hAnsi="Times New Roman" w:cs="Times New Roman"/>
          <w:sz w:val="28"/>
          <w:szCs w:val="28"/>
        </w:rPr>
        <w:t>Evidence</w:t>
      </w:r>
      <w:r>
        <w:rPr>
          <w:rFonts w:hint="default" w:ascii="Times New Roman" w:hAnsi="Times New Roman" w:cs="Times New Roman"/>
          <w:sz w:val="24"/>
          <w:szCs w:val="24"/>
          <w:lang w:val="en-US"/>
        </w:rPr>
        <w:t>:</w:t>
      </w:r>
      <w:bookmarkEnd w:id="35"/>
    </w:p>
    <w:p w14:paraId="695DD1FC">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Style w:val="13"/>
          <w:rFonts w:hint="default" w:ascii="Times New Roman" w:hAnsi="Times New Roman" w:cs="Times New Roman"/>
          <w:sz w:val="24"/>
          <w:szCs w:val="24"/>
        </w:rPr>
        <w:t>Screenshot 01:</w:t>
      </w:r>
      <w:r>
        <w:rPr>
          <w:rFonts w:hint="default" w:ascii="Times New Roman" w:hAnsi="Times New Roman" w:cs="Times New Roman"/>
          <w:sz w:val="24"/>
          <w:szCs w:val="24"/>
        </w:rPr>
        <w:t xml:space="preserve"> Browser Developer Tools showing the relevant JavaScript source.</w:t>
      </w:r>
    </w:p>
    <w:p w14:paraId="068573AD">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4144645" cy="3108960"/>
            <wp:effectExtent l="0" t="0" r="8255" b="254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17"/>
                    <a:stretch>
                      <a:fillRect/>
                    </a:stretch>
                  </pic:blipFill>
                  <pic:spPr>
                    <a:xfrm>
                      <a:off x="0" y="0"/>
                      <a:ext cx="4144645" cy="3108960"/>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Screenshot 0</w:t>
      </w:r>
      <w:r>
        <w:rPr>
          <w:rStyle w:val="13"/>
          <w:rFonts w:hint="default" w:ascii="Times New Roman" w:hAnsi="Times New Roman" w:cs="Times New Roman"/>
          <w:sz w:val="24"/>
          <w:szCs w:val="24"/>
          <w:lang w:val="en-US"/>
        </w:rPr>
        <w:t>2</w:t>
      </w:r>
      <w:r>
        <w:rPr>
          <w:rStyle w:val="13"/>
          <w:rFonts w:hint="default" w:ascii="Times New Roman" w:hAnsi="Times New Roman" w:cs="Times New Roman"/>
          <w:sz w:val="24"/>
          <w:szCs w:val="24"/>
        </w:rPr>
        <w:t>:</w:t>
      </w:r>
      <w:r>
        <w:rPr>
          <w:rFonts w:hint="default" w:ascii="Times New Roman" w:hAnsi="Times New Roman" w:cs="Times New Roman"/>
          <w:sz w:val="24"/>
          <w:szCs w:val="24"/>
        </w:rPr>
        <w:t xml:space="preserve"> Juice Shop challenge-success notification.</w:t>
      </w:r>
    </w:p>
    <w:p w14:paraId="41D8CCEC">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lang w:val="en-US"/>
        </w:rPr>
        <w:drawing>
          <wp:inline distT="0" distB="0" distL="114300" distR="114300">
            <wp:extent cx="5266690" cy="2765425"/>
            <wp:effectExtent l="0" t="0" r="3810" b="3175"/>
            <wp:docPr id="56" name="Picture 56" descr="Screenshot 2026-08-19 02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2026-08-19 024306"/>
                    <pic:cNvPicPr>
                      <a:picLocks noChangeAspect="1"/>
                    </pic:cNvPicPr>
                  </pic:nvPicPr>
                  <pic:blipFill>
                    <a:blip r:embed="rId18"/>
                    <a:stretch>
                      <a:fillRect/>
                    </a:stretch>
                  </pic:blipFill>
                  <pic:spPr>
                    <a:xfrm>
                      <a:off x="0" y="0"/>
                      <a:ext cx="5266690" cy="2765425"/>
                    </a:xfrm>
                    <a:prstGeom prst="rect">
                      <a:avLst/>
                    </a:prstGeom>
                  </pic:spPr>
                </pic:pic>
              </a:graphicData>
            </a:graphic>
          </wp:inline>
        </w:drawing>
      </w:r>
    </w:p>
    <w:p w14:paraId="36642A12">
      <w:pPr>
        <w:pStyle w:val="4"/>
        <w:keepNext w:val="0"/>
        <w:keepLines w:val="0"/>
        <w:widowControl/>
        <w:numPr>
          <w:ilvl w:val="0"/>
          <w:numId w:val="37"/>
        </w:numPr>
        <w:suppressLineNumbers w:val="0"/>
        <w:ind w:left="420" w:leftChars="0" w:hanging="420" w:firstLineChars="0"/>
        <w:jc w:val="both"/>
        <w:rPr>
          <w:rFonts w:hint="default" w:ascii="Times New Roman" w:hAnsi="Times New Roman" w:cs="Times New Roman"/>
          <w:sz w:val="24"/>
          <w:szCs w:val="24"/>
        </w:rPr>
      </w:pPr>
      <w:bookmarkStart w:id="36" w:name="_Toc18935"/>
      <w:r>
        <w:rPr>
          <w:rFonts w:hint="default" w:ascii="Times New Roman" w:hAnsi="Times New Roman" w:cs="Times New Roman"/>
          <w:sz w:val="28"/>
          <w:szCs w:val="28"/>
        </w:rPr>
        <w:t>Impact</w:t>
      </w:r>
      <w:r>
        <w:rPr>
          <w:rFonts w:hint="default" w:ascii="Times New Roman" w:hAnsi="Times New Roman" w:cs="Times New Roman"/>
          <w:sz w:val="24"/>
          <w:szCs w:val="24"/>
          <w:lang w:val="en-US"/>
        </w:rPr>
        <w:t>:</w:t>
      </w:r>
      <w:bookmarkEnd w:id="36"/>
    </w:p>
    <w:p w14:paraId="7DE70B6A">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An attacker who can access the client-side source may obtain valid credentials and use them to authenticate as another user.</w:t>
      </w:r>
    </w:p>
    <w:p w14:paraId="740DBE0E">
      <w:pPr>
        <w:pStyle w:val="4"/>
        <w:keepNext w:val="0"/>
        <w:keepLines w:val="0"/>
        <w:widowControl/>
        <w:numPr>
          <w:ilvl w:val="0"/>
          <w:numId w:val="37"/>
        </w:numPr>
        <w:suppressLineNumbers w:val="0"/>
        <w:ind w:left="420" w:leftChars="0" w:hanging="420" w:firstLineChars="0"/>
        <w:jc w:val="both"/>
        <w:rPr>
          <w:rFonts w:hint="default" w:ascii="Times New Roman" w:hAnsi="Times New Roman" w:cs="Times New Roman"/>
          <w:sz w:val="28"/>
          <w:szCs w:val="28"/>
          <w:lang w:val="en-US"/>
        </w:rPr>
      </w:pPr>
      <w:bookmarkStart w:id="37" w:name="_Toc8785"/>
      <w:r>
        <w:rPr>
          <w:rFonts w:hint="default" w:ascii="Times New Roman" w:hAnsi="Times New Roman" w:cs="Times New Roman"/>
          <w:sz w:val="28"/>
          <w:szCs w:val="28"/>
        </w:rPr>
        <w:t>Remediation</w:t>
      </w:r>
      <w:r>
        <w:rPr>
          <w:rFonts w:hint="default" w:ascii="Times New Roman" w:hAnsi="Times New Roman" w:cs="Times New Roman"/>
          <w:sz w:val="28"/>
          <w:szCs w:val="28"/>
          <w:lang w:val="en-US"/>
        </w:rPr>
        <w:t>:</w:t>
      </w:r>
      <w:bookmarkEnd w:id="37"/>
    </w:p>
    <w:p w14:paraId="48B12221">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Never store passwords or other reusable authentication secrets in client-side JavaScript.</w:t>
      </w:r>
    </w:p>
    <w:p w14:paraId="49EB4BB7">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Store credentials securely on the server.</w:t>
      </w:r>
    </w:p>
    <w:p w14:paraId="3377E024">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Use secure secret-management mechanisms.</w:t>
      </w:r>
    </w:p>
    <w:p w14:paraId="01315548">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Rotate credentials that have been exposed.</w:t>
      </w:r>
    </w:p>
    <w:p w14:paraId="7314CEB2">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Review source code and build artifacts for accidentally embedded secrets.</w:t>
      </w:r>
    </w:p>
    <w:p w14:paraId="3E5084AB">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Use automated secret scanning during development and CI/CD</w:t>
      </w:r>
    </w:p>
    <w:p w14:paraId="0728D89B">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4"/>
          <w:szCs w:val="24"/>
        </w:rPr>
      </w:pPr>
    </w:p>
    <w:p w14:paraId="76D9C86D">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8DE565C">
      <w:pPr>
        <w:pStyle w:val="2"/>
        <w:keepNext w:val="0"/>
        <w:keepLines w:val="0"/>
        <w:widowControl/>
        <w:numPr>
          <w:ilvl w:val="0"/>
          <w:numId w:val="39"/>
        </w:numPr>
        <w:suppressLineNumbers w:val="0"/>
        <w:ind w:left="420" w:leftChars="0" w:hanging="420" w:firstLineChars="0"/>
        <w:jc w:val="both"/>
        <w:rPr>
          <w:rFonts w:hint="default" w:ascii="Times New Roman" w:hAnsi="Times New Roman" w:cs="Times New Roman"/>
          <w:sz w:val="32"/>
          <w:szCs w:val="32"/>
          <w:u w:val="single"/>
        </w:rPr>
      </w:pPr>
      <w:bookmarkStart w:id="38" w:name="_Toc514"/>
      <w:r>
        <w:rPr>
          <w:rFonts w:hint="default" w:ascii="Times New Roman" w:hAnsi="Times New Roman" w:cs="Times New Roman"/>
          <w:sz w:val="32"/>
          <w:szCs w:val="32"/>
          <w:u w:val="single"/>
        </w:rPr>
        <w:t>Finding 06 – Missing Encoding</w:t>
      </w:r>
      <w:bookmarkEnd w:id="38"/>
    </w:p>
    <w:p w14:paraId="05750A7D">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lang w:val="en-US"/>
        </w:rPr>
      </w:pPr>
      <w:r>
        <w:rPr>
          <w:rStyle w:val="13"/>
          <w:rFonts w:hint="default" w:ascii="Times New Roman" w:hAnsi="Times New Roman" w:cs="Times New Roman"/>
          <w:sz w:val="24"/>
          <w:szCs w:val="24"/>
        </w:rPr>
        <w:t>Vulnerability Class:</w:t>
      </w:r>
      <w:r>
        <w:rPr>
          <w:rFonts w:hint="default" w:ascii="Times New Roman" w:hAnsi="Times New Roman" w:cs="Times New Roman"/>
          <w:sz w:val="24"/>
          <w:szCs w:val="24"/>
        </w:rPr>
        <w:t xml:space="preserve"> Improper Input Validation</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Severity:</w:t>
      </w:r>
      <w:r>
        <w:rPr>
          <w:rFonts w:hint="default" w:ascii="Times New Roman" w:hAnsi="Times New Roman" w:cs="Times New Roman"/>
          <w:sz w:val="24"/>
          <w:szCs w:val="24"/>
        </w:rPr>
        <w:t xml:space="preserve"> Medium</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CVSS v3.1:</w:t>
      </w:r>
      <w:r>
        <w:rPr>
          <w:rFonts w:hint="default" w:ascii="Times New Roman" w:hAnsi="Times New Roman" w:cs="Times New Roman"/>
          <w:sz w:val="24"/>
          <w:szCs w:val="24"/>
        </w:rPr>
        <w:t xml:space="preserve"> 5.3 (Medium)</w:t>
      </w:r>
      <w:r>
        <w:rPr>
          <w:rFonts w:hint="default" w:ascii="Times New Roman" w:hAnsi="Times New Roman" w:cs="Times New Roman"/>
          <w:sz w:val="24"/>
          <w:szCs w:val="24"/>
        </w:rPr>
        <w:br w:type="textWrapping"/>
      </w:r>
      <w:r>
        <w:rPr>
          <w:rStyle w:val="13"/>
          <w:rFonts w:hint="default" w:ascii="Times New Roman" w:hAnsi="Times New Roman" w:cs="Times New Roman"/>
          <w:sz w:val="24"/>
          <w:szCs w:val="24"/>
        </w:rPr>
        <w:t>CVSS Vector:</w:t>
      </w:r>
      <w:r>
        <w:rPr>
          <w:rFonts w:hint="default" w:ascii="Times New Roman" w:hAnsi="Times New Roman" w:cs="Times New Roman"/>
          <w:sz w:val="24"/>
          <w:szCs w:val="24"/>
        </w:rPr>
        <w:t xml:space="preserve"> </w:t>
      </w:r>
      <w:r>
        <w:rPr>
          <w:rStyle w:val="13"/>
          <w:rFonts w:hint="default" w:ascii="Times New Roman" w:hAnsi="Times New Roman" w:eastAsia="SimSun" w:cs="Times New Roman"/>
          <w:sz w:val="24"/>
          <w:szCs w:val="24"/>
        </w:rPr>
        <w:t>:</w:t>
      </w:r>
      <w:r>
        <w:rPr>
          <w:rFonts w:hint="default" w:ascii="Times New Roman" w:hAnsi="Times New Roman" w:eastAsia="SimSun" w:cs="Times New Roman"/>
          <w:sz w:val="24"/>
          <w:szCs w:val="24"/>
        </w:rPr>
        <w:t xml:space="preserve"> </w:t>
      </w:r>
      <w:r>
        <w:rPr>
          <w:rStyle w:val="9"/>
          <w:rFonts w:hint="default" w:ascii="Times New Roman" w:hAnsi="Times New Roman" w:eastAsia="SimSun" w:cs="Times New Roman"/>
          <w:sz w:val="24"/>
          <w:szCs w:val="24"/>
        </w:rPr>
        <w:t>CVSS:3.1/AV:N/AC:L/PR:N/UI:N/S:U/C:N/I:L/A:</w:t>
      </w:r>
      <w:r>
        <w:rPr>
          <w:rStyle w:val="9"/>
          <w:rFonts w:hint="default" w:ascii="Times New Roman" w:hAnsi="Times New Roman" w:cs="Times New Roman"/>
          <w:sz w:val="24"/>
          <w:szCs w:val="24"/>
          <w:lang w:val="en-US"/>
        </w:rPr>
        <w:t>L</w:t>
      </w:r>
    </w:p>
    <w:p w14:paraId="71D230AF">
      <w:pPr>
        <w:pStyle w:val="4"/>
        <w:keepNext w:val="0"/>
        <w:keepLines w:val="0"/>
        <w:widowControl/>
        <w:numPr>
          <w:ilvl w:val="0"/>
          <w:numId w:val="40"/>
        </w:numPr>
        <w:suppressLineNumbers w:val="0"/>
        <w:ind w:left="420" w:leftChars="0" w:hanging="420" w:firstLineChars="0"/>
        <w:jc w:val="both"/>
        <w:rPr>
          <w:rFonts w:hint="default" w:ascii="Times New Roman" w:hAnsi="Times New Roman" w:cs="Times New Roman"/>
          <w:sz w:val="24"/>
          <w:szCs w:val="24"/>
          <w:lang w:val="en-US"/>
        </w:rPr>
      </w:pPr>
      <w:bookmarkStart w:id="39" w:name="_Toc10403"/>
      <w:r>
        <w:rPr>
          <w:rFonts w:hint="default" w:ascii="Times New Roman" w:hAnsi="Times New Roman" w:cs="Times New Roman"/>
          <w:sz w:val="28"/>
          <w:szCs w:val="28"/>
        </w:rPr>
        <w:t>Objective</w:t>
      </w:r>
      <w:r>
        <w:rPr>
          <w:rFonts w:hint="default" w:ascii="Times New Roman" w:hAnsi="Times New Roman" w:cs="Times New Roman"/>
          <w:sz w:val="24"/>
          <w:szCs w:val="24"/>
          <w:lang w:val="en-US"/>
        </w:rPr>
        <w:t>:</w:t>
      </w:r>
      <w:bookmarkEnd w:id="39"/>
    </w:p>
    <w:p w14:paraId="3ED4F89E">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To identify improper handling of special characters within a resource reference and demonstrate that insufficient encoding causes the application to process the resource incorrectly.</w:t>
      </w:r>
    </w:p>
    <w:p w14:paraId="386CEDD2">
      <w:pPr>
        <w:pStyle w:val="4"/>
        <w:keepNext w:val="0"/>
        <w:keepLines w:val="0"/>
        <w:widowControl/>
        <w:numPr>
          <w:ilvl w:val="0"/>
          <w:numId w:val="40"/>
        </w:numPr>
        <w:suppressLineNumbers w:val="0"/>
        <w:ind w:left="420" w:leftChars="0" w:hanging="420" w:firstLineChars="0"/>
        <w:jc w:val="both"/>
        <w:rPr>
          <w:rFonts w:hint="default" w:ascii="Times New Roman" w:hAnsi="Times New Roman" w:cs="Times New Roman"/>
          <w:sz w:val="28"/>
          <w:szCs w:val="28"/>
          <w:lang w:val="en-US"/>
        </w:rPr>
      </w:pPr>
      <w:bookmarkStart w:id="40" w:name="_Toc9176"/>
      <w:r>
        <w:rPr>
          <w:rFonts w:hint="default" w:ascii="Times New Roman" w:hAnsi="Times New Roman" w:cs="Times New Roman"/>
          <w:sz w:val="28"/>
          <w:szCs w:val="28"/>
        </w:rPr>
        <w:t>Description</w:t>
      </w:r>
      <w:r>
        <w:rPr>
          <w:rFonts w:hint="default" w:ascii="Times New Roman" w:hAnsi="Times New Roman" w:cs="Times New Roman"/>
          <w:sz w:val="28"/>
          <w:szCs w:val="28"/>
          <w:lang w:val="en-US"/>
        </w:rPr>
        <w:t>:</w:t>
      </w:r>
      <w:bookmarkEnd w:id="40"/>
    </w:p>
    <w:p w14:paraId="5CCCD50A">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Missing Encoding</w:t>
      </w:r>
      <w:r>
        <w:rPr>
          <w:rFonts w:hint="default" w:ascii="Times New Roman" w:hAnsi="Times New Roman" w:cs="Times New Roman"/>
          <w:sz w:val="24"/>
          <w:szCs w:val="24"/>
        </w:rPr>
        <w:t xml:space="preserve"> challenge is categorized by Juice Shop under </w:t>
      </w:r>
      <w:r>
        <w:rPr>
          <w:rStyle w:val="13"/>
          <w:rFonts w:hint="default" w:ascii="Times New Roman" w:hAnsi="Times New Roman" w:cs="Times New Roman"/>
          <w:sz w:val="24"/>
          <w:szCs w:val="24"/>
        </w:rPr>
        <w:t>Improper Input Validation</w:t>
      </w:r>
      <w:r>
        <w:rPr>
          <w:rFonts w:hint="default" w:ascii="Times New Roman" w:hAnsi="Times New Roman" w:cs="Times New Roman"/>
          <w:sz w:val="24"/>
          <w:szCs w:val="24"/>
        </w:rPr>
        <w:t>.</w:t>
      </w:r>
    </w:p>
    <w:p w14:paraId="028166E8">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During testing of the Photo Wall, an image failed to load because special characters in the resource reference were not correctly encoded for the URL context.</w:t>
      </w:r>
    </w:p>
    <w:p w14:paraId="10ACEC9B">
      <w:pPr>
        <w:pStyle w:val="4"/>
        <w:keepNext w:val="0"/>
        <w:keepLines w:val="0"/>
        <w:widowControl/>
        <w:numPr>
          <w:ilvl w:val="0"/>
          <w:numId w:val="40"/>
        </w:numPr>
        <w:suppressLineNumbers w:val="0"/>
        <w:ind w:left="420" w:leftChars="0" w:hanging="420" w:firstLineChars="0"/>
        <w:jc w:val="both"/>
        <w:rPr>
          <w:rFonts w:hint="default" w:ascii="Times New Roman" w:hAnsi="Times New Roman" w:cs="Times New Roman"/>
          <w:sz w:val="24"/>
          <w:szCs w:val="24"/>
        </w:rPr>
      </w:pPr>
      <w:bookmarkStart w:id="41" w:name="_Toc25694"/>
      <w:r>
        <w:rPr>
          <w:rFonts w:hint="default" w:ascii="Times New Roman" w:hAnsi="Times New Roman" w:cs="Times New Roman"/>
          <w:sz w:val="28"/>
          <w:szCs w:val="28"/>
        </w:rPr>
        <w:t>Steps to Reproduce</w:t>
      </w:r>
      <w:r>
        <w:rPr>
          <w:rFonts w:hint="default" w:ascii="Times New Roman" w:hAnsi="Times New Roman" w:cs="Times New Roman"/>
          <w:sz w:val="28"/>
          <w:szCs w:val="28"/>
          <w:lang w:val="en-US"/>
        </w:rPr>
        <w:t>:</w:t>
      </w:r>
      <w:bookmarkEnd w:id="41"/>
    </w:p>
    <w:p w14:paraId="6BA960F0">
      <w:pPr>
        <w:keepNext w:val="0"/>
        <w:keepLines w:val="0"/>
        <w:widowControl/>
        <w:numPr>
          <w:ilvl w:val="0"/>
          <w:numId w:val="41"/>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Open the OWASP Juice Shop application. </w:t>
      </w:r>
    </w:p>
    <w:p w14:paraId="56BF1D59">
      <w:pPr>
        <w:keepNext w:val="0"/>
        <w:keepLines w:val="0"/>
        <w:widowControl/>
        <w:numPr>
          <w:ilvl w:val="0"/>
          <w:numId w:val="41"/>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Navigate to </w:t>
      </w:r>
      <w:r>
        <w:rPr>
          <w:rStyle w:val="13"/>
          <w:rFonts w:hint="default" w:ascii="Times New Roman" w:hAnsi="Times New Roman" w:cs="Times New Roman"/>
          <w:b w:val="0"/>
          <w:bCs w:val="0"/>
          <w:sz w:val="24"/>
          <w:szCs w:val="24"/>
        </w:rPr>
        <w:t>Photo Wall</w:t>
      </w:r>
      <w:r>
        <w:rPr>
          <w:rFonts w:hint="default" w:ascii="Times New Roman" w:hAnsi="Times New Roman" w:cs="Times New Roman"/>
          <w:b w:val="0"/>
          <w:bCs w:val="0"/>
          <w:sz w:val="24"/>
          <w:szCs w:val="24"/>
        </w:rPr>
        <w:t xml:space="preserve">. </w:t>
      </w:r>
    </w:p>
    <w:p w14:paraId="55156CD2">
      <w:pPr>
        <w:keepNext w:val="0"/>
        <w:keepLines w:val="0"/>
        <w:widowControl/>
        <w:numPr>
          <w:ilvl w:val="0"/>
          <w:numId w:val="41"/>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Find the image that is not loading correctly. </w:t>
      </w:r>
    </w:p>
    <w:p w14:paraId="2C146432">
      <w:pPr>
        <w:keepNext w:val="0"/>
        <w:keepLines w:val="0"/>
        <w:widowControl/>
        <w:numPr>
          <w:ilvl w:val="0"/>
          <w:numId w:val="41"/>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Open </w:t>
      </w:r>
      <w:r>
        <w:rPr>
          <w:rStyle w:val="13"/>
          <w:rFonts w:hint="default" w:ascii="Times New Roman" w:hAnsi="Times New Roman" w:cs="Times New Roman"/>
          <w:b w:val="0"/>
          <w:bCs w:val="0"/>
          <w:sz w:val="24"/>
          <w:szCs w:val="24"/>
        </w:rPr>
        <w:t>Developer Tools → Elements</w:t>
      </w:r>
      <w:r>
        <w:rPr>
          <w:rFonts w:hint="default" w:ascii="Times New Roman" w:hAnsi="Times New Roman" w:cs="Times New Roman"/>
          <w:b w:val="0"/>
          <w:bCs w:val="0"/>
          <w:sz w:val="24"/>
          <w:szCs w:val="24"/>
        </w:rPr>
        <w:t xml:space="preserve">. </w:t>
      </w:r>
    </w:p>
    <w:p w14:paraId="11A78D90">
      <w:pPr>
        <w:keepNext w:val="0"/>
        <w:keepLines w:val="0"/>
        <w:widowControl/>
        <w:numPr>
          <w:ilvl w:val="0"/>
          <w:numId w:val="41"/>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Inspect the broken </w:t>
      </w:r>
      <w:r>
        <w:rPr>
          <w:rStyle w:val="9"/>
          <w:rFonts w:hint="default" w:ascii="Times New Roman" w:hAnsi="Times New Roman" w:cs="Times New Roman"/>
          <w:b w:val="0"/>
          <w:bCs w:val="0"/>
          <w:sz w:val="24"/>
          <w:szCs w:val="24"/>
        </w:rPr>
        <w:t>&lt;img&gt;</w:t>
      </w:r>
      <w:r>
        <w:rPr>
          <w:rFonts w:hint="default" w:ascii="Times New Roman" w:hAnsi="Times New Roman" w:cs="Times New Roman"/>
          <w:b w:val="0"/>
          <w:bCs w:val="0"/>
          <w:sz w:val="24"/>
          <w:szCs w:val="24"/>
        </w:rPr>
        <w:t xml:space="preserve"> element. </w:t>
      </w:r>
    </w:p>
    <w:p w14:paraId="080DE9BA">
      <w:pPr>
        <w:pStyle w:val="12"/>
        <w:keepNext w:val="0"/>
        <w:keepLines w:val="0"/>
        <w:widowControl/>
        <w:numPr>
          <w:ilvl w:val="0"/>
          <w:numId w:val="41"/>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Check the image's </w:t>
      </w:r>
      <w:r>
        <w:rPr>
          <w:rStyle w:val="9"/>
          <w:rFonts w:hint="default" w:ascii="Times New Roman" w:hAnsi="Times New Roman" w:cs="Times New Roman"/>
          <w:b w:val="0"/>
          <w:bCs w:val="0"/>
          <w:sz w:val="24"/>
          <w:szCs w:val="24"/>
        </w:rPr>
        <w:t>src</w:t>
      </w:r>
      <w:r>
        <w:rPr>
          <w:rFonts w:hint="default" w:ascii="Times New Roman" w:hAnsi="Times New Roman" w:cs="Times New Roman"/>
          <w:b w:val="0"/>
          <w:bCs w:val="0"/>
          <w:sz w:val="24"/>
          <w:szCs w:val="24"/>
        </w:rPr>
        <w:t xml:space="preserve"> attribute. The filename contains unencoded </w:t>
      </w:r>
      <w:r>
        <w:rPr>
          <w:rStyle w:val="9"/>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characters, for example:</w:t>
      </w:r>
      <w:r>
        <w:rPr>
          <w:rFonts w:hint="default" w:ascii="Times New Roman" w:hAnsi="Times New Roman" w:eastAsia="SimSun" w:cs="Times New Roman"/>
          <w:b w:val="0"/>
          <w:bCs w:val="0"/>
          <w:sz w:val="24"/>
          <w:szCs w:val="24"/>
        </w:rPr>
        <w:t xml:space="preserve">  </w:t>
      </w:r>
    </w:p>
    <w:p w14:paraId="08B30F42">
      <w:pPr>
        <w:pStyle w:val="12"/>
        <w:keepNext w:val="0"/>
        <w:keepLines w:val="0"/>
        <w:widowControl/>
        <w:numPr>
          <w:ilvl w:val="0"/>
          <w:numId w:val="42"/>
        </w:numPr>
        <w:suppressLineNumbers w:val="0"/>
        <w:ind w:left="420" w:leftChars="0" w:right="0" w:righ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#zatschi-#whoneedsfourlegs-1572600969477.jpg</w:t>
      </w:r>
    </w:p>
    <w:p w14:paraId="37434A49">
      <w:pPr>
        <w:pStyle w:val="12"/>
        <w:keepNext w:val="0"/>
        <w:keepLines w:val="0"/>
        <w:widowControl/>
        <w:numPr>
          <w:ilvl w:val="0"/>
          <w:numId w:val="42"/>
        </w:numPr>
        <w:suppressLineNumbers w:val="0"/>
        <w:ind w:left="420" w:leftChars="0" w:right="0" w:righ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URL-encode each </w:t>
      </w:r>
      <w:r>
        <w:rPr>
          <w:rStyle w:val="9"/>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as </w:t>
      </w:r>
      <w:r>
        <w:rPr>
          <w:rStyle w:val="9"/>
          <w:rFonts w:hint="default" w:ascii="Times New Roman" w:hAnsi="Times New Roman" w:cs="Times New Roman"/>
          <w:b w:val="0"/>
          <w:bCs w:val="0"/>
          <w:sz w:val="24"/>
          <w:szCs w:val="24"/>
        </w:rPr>
        <w:t>%23</w:t>
      </w:r>
      <w:r>
        <w:rPr>
          <w:rFonts w:hint="default" w:ascii="Times New Roman" w:hAnsi="Times New Roman" w:cs="Times New Roman"/>
          <w:b w:val="0"/>
          <w:bCs w:val="0"/>
          <w:sz w:val="24"/>
          <w:szCs w:val="24"/>
        </w:rPr>
        <w:t>:</w:t>
      </w:r>
    </w:p>
    <w:p w14:paraId="046F4A5D">
      <w:pPr>
        <w:pStyle w:val="12"/>
        <w:keepNext w:val="0"/>
        <w:keepLines w:val="0"/>
        <w:widowControl/>
        <w:numPr>
          <w:ilvl w:val="0"/>
          <w:numId w:val="42"/>
        </w:numPr>
        <w:suppressLineNumbers w:val="0"/>
        <w:ind w:left="420" w:leftChars="0" w:right="0" w:rightChars="0" w:hanging="420"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%23zatschi-%23whoneedsfourlegs-1572600969477.jpg</w:t>
      </w:r>
    </w:p>
    <w:p w14:paraId="04FFCA75">
      <w:pPr>
        <w:keepNext w:val="0"/>
        <w:keepLines w:val="0"/>
        <w:widowControl/>
        <w:numPr>
          <w:ilvl w:val="0"/>
          <w:numId w:val="41"/>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Replace the original value with the encoded value and press </w:t>
      </w:r>
      <w:r>
        <w:rPr>
          <w:rStyle w:val="13"/>
          <w:rFonts w:hint="default" w:ascii="Times New Roman" w:hAnsi="Times New Roman" w:cs="Times New Roman"/>
          <w:b w:val="0"/>
          <w:bCs w:val="0"/>
          <w:sz w:val="24"/>
          <w:szCs w:val="24"/>
        </w:rPr>
        <w:t>Enter</w:t>
      </w:r>
      <w:r>
        <w:rPr>
          <w:rFonts w:hint="default" w:ascii="Times New Roman" w:hAnsi="Times New Roman" w:cs="Times New Roman"/>
          <w:b w:val="0"/>
          <w:bCs w:val="0"/>
          <w:sz w:val="24"/>
          <w:szCs w:val="24"/>
        </w:rPr>
        <w:t xml:space="preserve">. </w:t>
      </w:r>
    </w:p>
    <w:p w14:paraId="1A72F949">
      <w:pPr>
        <w:keepNext w:val="0"/>
        <w:keepLines w:val="0"/>
        <w:widowControl/>
        <w:numPr>
          <w:ilvl w:val="0"/>
          <w:numId w:val="41"/>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Observe that the image loads correctly and the Juice Shop displays the </w:t>
      </w:r>
      <w:r>
        <w:rPr>
          <w:rStyle w:val="13"/>
          <w:rFonts w:hint="default" w:ascii="Times New Roman" w:hAnsi="Times New Roman" w:cs="Times New Roman"/>
          <w:b w:val="0"/>
          <w:bCs w:val="0"/>
          <w:sz w:val="24"/>
          <w:szCs w:val="24"/>
        </w:rPr>
        <w:t>green challenge-solved notification</w:t>
      </w:r>
      <w:r>
        <w:rPr>
          <w:rFonts w:hint="default" w:ascii="Times New Roman" w:hAnsi="Times New Roman" w:cs="Times New Roman"/>
          <w:b w:val="0"/>
          <w:bCs w:val="0"/>
          <w:sz w:val="24"/>
          <w:szCs w:val="24"/>
        </w:rPr>
        <w:t>.</w:t>
      </w:r>
    </w:p>
    <w:p w14:paraId="43A88A32">
      <w:pPr>
        <w:pStyle w:val="4"/>
        <w:keepNext w:val="0"/>
        <w:keepLines w:val="0"/>
        <w:widowControl/>
        <w:numPr>
          <w:ilvl w:val="0"/>
          <w:numId w:val="43"/>
        </w:numPr>
        <w:suppressLineNumbers w:val="0"/>
        <w:ind w:left="420" w:leftChars="0" w:hanging="420" w:firstLineChars="0"/>
        <w:jc w:val="both"/>
        <w:outlineLvl w:val="2"/>
        <w:rPr>
          <w:rFonts w:hint="default" w:ascii="Times New Roman" w:hAnsi="Times New Roman" w:cs="Times New Roman"/>
          <w:sz w:val="24"/>
          <w:szCs w:val="24"/>
          <w:lang w:val="en-US"/>
        </w:rPr>
      </w:pPr>
      <w:bookmarkStart w:id="42" w:name="_Toc19983"/>
      <w:r>
        <w:rPr>
          <w:rFonts w:hint="default" w:ascii="Times New Roman" w:hAnsi="Times New Roman" w:cs="Times New Roman"/>
          <w:sz w:val="28"/>
          <w:szCs w:val="28"/>
        </w:rPr>
        <w:t>Evidence</w:t>
      </w:r>
      <w:r>
        <w:rPr>
          <w:rFonts w:hint="default" w:ascii="Times New Roman" w:hAnsi="Times New Roman" w:cs="Times New Roman"/>
          <w:sz w:val="28"/>
          <w:szCs w:val="28"/>
          <w:lang w:val="en-US"/>
        </w:rPr>
        <w:t>:</w:t>
      </w:r>
      <w:bookmarkEnd w:id="42"/>
    </w:p>
    <w:p w14:paraId="221FEF1D">
      <w:pPr>
        <w:pStyle w:val="4"/>
        <w:keepNext w:val="0"/>
        <w:keepLines w:val="0"/>
        <w:widowControl/>
        <w:numPr>
          <w:numId w:val="0"/>
        </w:numPr>
        <w:suppressLineNumbers w:val="0"/>
        <w:ind w:leftChars="0"/>
        <w:jc w:val="both"/>
        <w:outlineLvl w:val="2"/>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br w:type="textWrapping"/>
      </w:r>
      <w:r>
        <w:rPr>
          <w:rFonts w:hint="default" w:ascii="Times New Roman" w:hAnsi="Times New Roman" w:cs="Times New Roman"/>
          <w:b/>
          <w:bCs/>
          <w:sz w:val="24"/>
          <w:szCs w:val="24"/>
        </w:rPr>
        <w:t xml:space="preserve">Screenshot </w:t>
      </w:r>
      <w:r>
        <w:rPr>
          <w:rFonts w:hint="default" w:ascii="Times New Roman" w:hAnsi="Times New Roman" w:cs="Times New Roman"/>
          <w:b w:val="0"/>
          <w:bCs w:val="0"/>
          <w:sz w:val="24"/>
          <w:szCs w:val="24"/>
        </w:rPr>
        <w:t>0</w:t>
      </w:r>
      <w:r>
        <w:rPr>
          <w:rFonts w:hint="default" w:ascii="Times New Roman" w:hAnsi="Times New Roman" w:cs="Times New Roman"/>
          <w:b w:val="0"/>
          <w:bCs w:val="0"/>
          <w:sz w:val="24"/>
          <w:szCs w:val="24"/>
          <w:lang w:val="en-US"/>
        </w:rPr>
        <w:t>1</w:t>
      </w:r>
      <w:r>
        <w:rPr>
          <w:rFonts w:hint="default" w:ascii="Times New Roman" w:hAnsi="Times New Roman" w:cs="Times New Roman"/>
          <w:b w:val="0"/>
          <w:bCs w:val="0"/>
          <w:sz w:val="24"/>
          <w:szCs w:val="24"/>
        </w:rPr>
        <w:t>: Developer Tools showing the affected &lt;img&gt; element and src attribut</w:t>
      </w:r>
      <w:r>
        <w:rPr>
          <w:rFonts w:hint="default" w:ascii="Times New Roman" w:hAnsi="Times New Roman" w:cs="Times New Roman"/>
          <w:b w:val="0"/>
          <w:bCs w:val="0"/>
          <w:sz w:val="24"/>
          <w:szCs w:val="24"/>
          <w:lang w:val="en-US"/>
        </w:rPr>
        <w:t>e.</w:t>
      </w:r>
    </w:p>
    <w:p w14:paraId="2C127136">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4180205" cy="2194560"/>
            <wp:effectExtent l="0" t="0" r="10795" b="254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
                    <pic:cNvPicPr>
                      <a:picLocks noChangeAspect="1"/>
                    </pic:cNvPicPr>
                  </pic:nvPicPr>
                  <pic:blipFill>
                    <a:blip r:embed="rId19"/>
                    <a:stretch>
                      <a:fillRect/>
                    </a:stretch>
                  </pic:blipFill>
                  <pic:spPr>
                    <a:xfrm>
                      <a:off x="0" y="0"/>
                      <a:ext cx="4180205" cy="2194560"/>
                    </a:xfrm>
                    <a:prstGeom prst="rect">
                      <a:avLst/>
                    </a:prstGeom>
                    <a:noFill/>
                    <a:ln>
                      <a:noFill/>
                    </a:ln>
                  </pic:spPr>
                </pic:pic>
              </a:graphicData>
            </a:graphic>
          </wp:inline>
        </w:drawing>
      </w:r>
    </w:p>
    <w:p w14:paraId="00208973">
      <w:pPr>
        <w:bidi w:val="0"/>
        <w:jc w:val="both"/>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b/>
          <w:bCs/>
          <w:sz w:val="24"/>
          <w:szCs w:val="24"/>
        </w:rPr>
        <w:t>Screenshot 0</w:t>
      </w:r>
      <w:r>
        <w:rPr>
          <w:rFonts w:hint="default" w:ascii="Times New Roman" w:hAnsi="Times New Roman" w:cs="Times New Roman"/>
          <w:b/>
          <w:bCs/>
          <w:sz w:val="24"/>
          <w:szCs w:val="24"/>
          <w:lang w:val="en-US"/>
        </w:rPr>
        <w:t>2</w:t>
      </w:r>
      <w:r>
        <w:rPr>
          <w:rFonts w:hint="default" w:ascii="Times New Roman" w:hAnsi="Times New Roman" w:cs="Times New Roman"/>
          <w:sz w:val="24"/>
          <w:szCs w:val="24"/>
        </w:rPr>
        <w:t>: Green Juice Shop challenge-success notification.</w:t>
      </w:r>
    </w:p>
    <w:p w14:paraId="657979C4">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drawing>
          <wp:inline distT="0" distB="0" distL="114300" distR="114300">
            <wp:extent cx="5266690" cy="2765425"/>
            <wp:effectExtent l="0" t="0" r="3810" b="3175"/>
            <wp:docPr id="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
                    <pic:cNvPicPr>
                      <a:picLocks noChangeAspect="1"/>
                    </pic:cNvPicPr>
                  </pic:nvPicPr>
                  <pic:blipFill>
                    <a:blip r:embed="rId20"/>
                    <a:stretch>
                      <a:fillRect/>
                    </a:stretch>
                  </pic:blipFill>
                  <pic:spPr>
                    <a:xfrm>
                      <a:off x="0" y="0"/>
                      <a:ext cx="5266690" cy="2765425"/>
                    </a:xfrm>
                    <a:prstGeom prst="rect">
                      <a:avLst/>
                    </a:prstGeom>
                    <a:noFill/>
                    <a:ln>
                      <a:noFill/>
                    </a:ln>
                  </pic:spPr>
                </pic:pic>
              </a:graphicData>
            </a:graphic>
          </wp:inline>
        </w:drawing>
      </w:r>
    </w:p>
    <w:p w14:paraId="34899BD3">
      <w:pPr>
        <w:pStyle w:val="4"/>
        <w:keepNext w:val="0"/>
        <w:keepLines w:val="0"/>
        <w:widowControl/>
        <w:numPr>
          <w:ilvl w:val="0"/>
          <w:numId w:val="44"/>
        </w:numPr>
        <w:suppressLineNumbers w:val="0"/>
        <w:ind w:left="420" w:leftChars="0" w:hanging="420" w:firstLineChars="0"/>
        <w:jc w:val="both"/>
        <w:rPr>
          <w:rFonts w:hint="default" w:ascii="Times New Roman" w:hAnsi="Times New Roman" w:cs="Times New Roman"/>
          <w:sz w:val="24"/>
          <w:szCs w:val="24"/>
          <w:lang w:val="en-US"/>
        </w:rPr>
      </w:pPr>
      <w:bookmarkStart w:id="43" w:name="_Toc2597"/>
      <w:r>
        <w:rPr>
          <w:rFonts w:hint="default" w:ascii="Times New Roman" w:hAnsi="Times New Roman" w:cs="Times New Roman"/>
          <w:sz w:val="28"/>
          <w:szCs w:val="28"/>
        </w:rPr>
        <w:t>Impact</w:t>
      </w:r>
      <w:r>
        <w:rPr>
          <w:rFonts w:hint="default" w:ascii="Times New Roman" w:hAnsi="Times New Roman" w:cs="Times New Roman"/>
          <w:sz w:val="24"/>
          <w:szCs w:val="24"/>
          <w:lang w:val="en-US"/>
        </w:rPr>
        <w:t>:</w:t>
      </w:r>
      <w:bookmarkEnd w:id="43"/>
    </w:p>
    <w:p w14:paraId="4F871A9F">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Incorrect encoding and validation of resource references can result in broken functionality and, depending on the affected context, may contribute to injection or resource-manipulation vulnerabilities.</w:t>
      </w:r>
    </w:p>
    <w:p w14:paraId="6F4DCAF7">
      <w:pPr>
        <w:pStyle w:val="4"/>
        <w:keepNext w:val="0"/>
        <w:keepLines w:val="0"/>
        <w:widowControl/>
        <w:numPr>
          <w:ilvl w:val="0"/>
          <w:numId w:val="44"/>
        </w:numPr>
        <w:suppressLineNumbers w:val="0"/>
        <w:ind w:left="420" w:leftChars="0" w:hanging="420" w:firstLineChars="0"/>
        <w:jc w:val="both"/>
        <w:rPr>
          <w:rFonts w:hint="default" w:ascii="Times New Roman" w:hAnsi="Times New Roman" w:cs="Times New Roman"/>
          <w:sz w:val="24"/>
          <w:szCs w:val="24"/>
          <w:lang w:val="en-US"/>
        </w:rPr>
      </w:pPr>
      <w:bookmarkStart w:id="44" w:name="_Toc14740"/>
      <w:r>
        <w:rPr>
          <w:rFonts w:hint="default" w:ascii="Times New Roman" w:hAnsi="Times New Roman" w:cs="Times New Roman"/>
          <w:sz w:val="28"/>
          <w:szCs w:val="28"/>
          <w:lang w:val="en-US"/>
        </w:rPr>
        <w:t>Remédiation</w:t>
      </w:r>
      <w:r>
        <w:rPr>
          <w:rFonts w:hint="default" w:ascii="Times New Roman" w:hAnsi="Times New Roman" w:cs="Times New Roman"/>
          <w:sz w:val="24"/>
          <w:szCs w:val="24"/>
          <w:lang w:val="en-US"/>
        </w:rPr>
        <w:t>:</w:t>
      </w:r>
      <w:bookmarkEnd w:id="44"/>
    </w:p>
    <w:p w14:paraId="00D95037">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Apply context-specific encoding to data before placing it into URLs or HTML.</w:t>
      </w:r>
    </w:p>
    <w:p w14:paraId="10BBFC19">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Validate resource paths against an allowlist.</w:t>
      </w:r>
    </w:p>
    <w:p w14:paraId="414F254C">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Perform validation on the server side.</w:t>
      </w:r>
    </w:p>
    <w:p w14:paraId="5C8C9B77">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Properly encode reserved URL characters.</w:t>
      </w:r>
    </w:p>
    <w:p w14:paraId="7D577069">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Avoid constructing resource URLs directly from untrusted input.</w:t>
      </w:r>
    </w:p>
    <w:p w14:paraId="743C8DA6">
      <w:pPr>
        <w:pStyle w:val="2"/>
        <w:keepNext w:val="0"/>
        <w:keepLines w:val="0"/>
        <w:widowControl/>
        <w:numPr>
          <w:ilvl w:val="0"/>
          <w:numId w:val="30"/>
        </w:numPr>
        <w:suppressLineNumbers w:val="0"/>
        <w:ind w:left="720" w:leftChars="0" w:hanging="360" w:firstLineChars="0"/>
        <w:jc w:val="both"/>
        <w:outlineLvl w:val="0"/>
        <w:rPr>
          <w:rFonts w:hint="default"/>
        </w:rPr>
      </w:pPr>
      <w:bookmarkStart w:id="45" w:name="_Toc21153"/>
      <w:r>
        <w:rPr>
          <w:rFonts w:hint="default" w:ascii="Times New Roman" w:hAnsi="Times New Roman" w:cs="Times New Roman"/>
          <w:sz w:val="32"/>
          <w:szCs w:val="32"/>
          <w:u w:val="single"/>
        </w:rPr>
        <w:t>Risk Summary</w:t>
      </w:r>
      <w:bookmarkEnd w:id="4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23"/>
        <w:gridCol w:w="2967"/>
        <w:gridCol w:w="2228"/>
        <w:gridCol w:w="2555"/>
      </w:tblGrid>
      <w:tr w14:paraId="65C5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3" w:type="dxa"/>
            <w:vAlign w:val="center"/>
          </w:tcPr>
          <w:p w14:paraId="222B0C33">
            <w:pPr>
              <w:keepNext w:val="0"/>
              <w:keepLines w:val="0"/>
              <w:widowControl/>
              <w:suppressLineNumbers w:val="0"/>
              <w:jc w:val="center"/>
              <w:rPr>
                <w:rFonts w:hint="default"/>
                <w:vertAlign w:val="baseline"/>
              </w:rPr>
            </w:pPr>
            <w:r>
              <w:rPr>
                <w:rStyle w:val="13"/>
                <w:rFonts w:hint="default" w:ascii="Times New Roman" w:hAnsi="Times New Roman" w:eastAsia="SimSun" w:cs="Times New Roman"/>
                <w:kern w:val="0"/>
                <w:sz w:val="24"/>
                <w:szCs w:val="24"/>
                <w:lang w:val="en-US" w:eastAsia="zh-CN" w:bidi="ar"/>
              </w:rPr>
              <w:t>ID</w:t>
            </w:r>
          </w:p>
        </w:tc>
        <w:tc>
          <w:tcPr>
            <w:tcW w:w="2967" w:type="dxa"/>
            <w:vAlign w:val="center"/>
          </w:tcPr>
          <w:p w14:paraId="4EE629F5">
            <w:pPr>
              <w:keepNext w:val="0"/>
              <w:keepLines w:val="0"/>
              <w:widowControl/>
              <w:suppressLineNumbers w:val="0"/>
              <w:jc w:val="center"/>
              <w:rPr>
                <w:rFonts w:hint="default"/>
                <w:vertAlign w:val="baseline"/>
              </w:rPr>
            </w:pPr>
            <w:r>
              <w:rPr>
                <w:rStyle w:val="13"/>
                <w:rFonts w:hint="default" w:ascii="Times New Roman" w:hAnsi="Times New Roman" w:eastAsia="SimSun" w:cs="Times New Roman"/>
                <w:kern w:val="0"/>
                <w:sz w:val="24"/>
                <w:szCs w:val="24"/>
                <w:lang w:val="en-US" w:eastAsia="zh-CN" w:bidi="ar"/>
              </w:rPr>
              <w:t>Vulnerability</w:t>
            </w:r>
          </w:p>
        </w:tc>
        <w:tc>
          <w:tcPr>
            <w:tcW w:w="2228" w:type="dxa"/>
            <w:vAlign w:val="center"/>
          </w:tcPr>
          <w:p w14:paraId="61FB678D">
            <w:pPr>
              <w:keepNext w:val="0"/>
              <w:keepLines w:val="0"/>
              <w:widowControl/>
              <w:suppressLineNumbers w:val="0"/>
              <w:jc w:val="center"/>
              <w:rPr>
                <w:rFonts w:hint="default"/>
                <w:vertAlign w:val="baseline"/>
              </w:rPr>
            </w:pPr>
            <w:r>
              <w:rPr>
                <w:rStyle w:val="13"/>
                <w:rFonts w:hint="default" w:ascii="Times New Roman" w:hAnsi="Times New Roman" w:eastAsia="SimSun" w:cs="Times New Roman"/>
                <w:kern w:val="0"/>
                <w:sz w:val="24"/>
                <w:szCs w:val="24"/>
                <w:lang w:val="en-US" w:eastAsia="zh-CN" w:bidi="ar"/>
              </w:rPr>
              <w:t>Severity</w:t>
            </w:r>
          </w:p>
        </w:tc>
        <w:tc>
          <w:tcPr>
            <w:tcW w:w="2555" w:type="dxa"/>
            <w:vAlign w:val="center"/>
          </w:tcPr>
          <w:p w14:paraId="0F1CBE2B">
            <w:pPr>
              <w:keepNext w:val="0"/>
              <w:keepLines w:val="0"/>
              <w:widowControl/>
              <w:suppressLineNumbers w:val="0"/>
              <w:jc w:val="center"/>
              <w:rPr>
                <w:rFonts w:hint="default"/>
                <w:vertAlign w:val="baseline"/>
              </w:rPr>
            </w:pPr>
            <w:r>
              <w:rPr>
                <w:rStyle w:val="13"/>
                <w:rFonts w:hint="default" w:ascii="Times New Roman" w:hAnsi="Times New Roman" w:eastAsia="SimSun" w:cs="Times New Roman"/>
                <w:kern w:val="0"/>
                <w:sz w:val="24"/>
                <w:szCs w:val="24"/>
                <w:lang w:val="en-US" w:eastAsia="zh-CN" w:bidi="ar"/>
              </w:rPr>
              <w:t>CVSS 3.1</w:t>
            </w:r>
          </w:p>
        </w:tc>
      </w:tr>
      <w:tr w14:paraId="035F5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3" w:type="dxa"/>
            <w:vAlign w:val="center"/>
          </w:tcPr>
          <w:p w14:paraId="7F7DCFE4">
            <w:pPr>
              <w:keepNext w:val="0"/>
              <w:keepLines w:val="0"/>
              <w:widowControl/>
              <w:suppressLineNumbers w:val="0"/>
              <w:jc w:val="left"/>
              <w:rPr>
                <w:rFonts w:hint="default"/>
                <w:vertAlign w:val="baseline"/>
              </w:rPr>
            </w:pPr>
            <w:r>
              <w:rPr>
                <w:rStyle w:val="13"/>
                <w:rFonts w:hint="default" w:ascii="Times New Roman" w:hAnsi="Times New Roman" w:eastAsia="SimSun" w:cs="Times New Roman"/>
                <w:kern w:val="0"/>
                <w:sz w:val="24"/>
                <w:szCs w:val="24"/>
                <w:lang w:val="en-US" w:eastAsia="zh-CN" w:bidi="ar"/>
              </w:rPr>
              <w:t>V-01</w:t>
            </w:r>
          </w:p>
        </w:tc>
        <w:tc>
          <w:tcPr>
            <w:tcW w:w="2967" w:type="dxa"/>
            <w:vAlign w:val="center"/>
          </w:tcPr>
          <w:p w14:paraId="0AF4C121">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IDOR / Broken Access Control</w:t>
            </w:r>
          </w:p>
        </w:tc>
        <w:tc>
          <w:tcPr>
            <w:tcW w:w="2228" w:type="dxa"/>
            <w:vAlign w:val="center"/>
          </w:tcPr>
          <w:p w14:paraId="2F4B5105">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High</w:t>
            </w:r>
          </w:p>
        </w:tc>
        <w:tc>
          <w:tcPr>
            <w:tcW w:w="2555" w:type="dxa"/>
            <w:vAlign w:val="center"/>
          </w:tcPr>
          <w:p w14:paraId="4EBE7D59">
            <w:pPr>
              <w:keepNext w:val="0"/>
              <w:keepLines w:val="0"/>
              <w:widowControl/>
              <w:suppressLineNumbers w:val="0"/>
              <w:jc w:val="left"/>
              <w:rPr>
                <w:rFonts w:hint="default"/>
                <w:b w:val="0"/>
                <w:bCs w:val="0"/>
                <w:vertAlign w:val="baseline"/>
              </w:rPr>
            </w:pPr>
            <w:r>
              <w:rPr>
                <w:rStyle w:val="13"/>
                <w:rFonts w:hint="default" w:ascii="Times New Roman" w:hAnsi="Times New Roman" w:eastAsia="SimSun" w:cs="Times New Roman"/>
                <w:b w:val="0"/>
                <w:bCs w:val="0"/>
                <w:kern w:val="0"/>
                <w:sz w:val="24"/>
                <w:szCs w:val="24"/>
                <w:lang w:val="en-US" w:eastAsia="zh-CN" w:bidi="ar"/>
              </w:rPr>
              <w:t>6.5</w:t>
            </w:r>
          </w:p>
        </w:tc>
      </w:tr>
      <w:tr w14:paraId="00CA0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3" w:type="dxa"/>
            <w:vAlign w:val="center"/>
          </w:tcPr>
          <w:p w14:paraId="46510C2F">
            <w:pPr>
              <w:keepNext w:val="0"/>
              <w:keepLines w:val="0"/>
              <w:widowControl/>
              <w:suppressLineNumbers w:val="0"/>
              <w:jc w:val="left"/>
              <w:rPr>
                <w:rFonts w:hint="default"/>
                <w:vertAlign w:val="baseline"/>
              </w:rPr>
            </w:pPr>
            <w:r>
              <w:rPr>
                <w:rStyle w:val="13"/>
                <w:rFonts w:hint="default" w:ascii="Times New Roman" w:hAnsi="Times New Roman" w:eastAsia="SimSun" w:cs="Times New Roman"/>
                <w:kern w:val="0"/>
                <w:sz w:val="24"/>
                <w:szCs w:val="24"/>
                <w:lang w:val="en-US" w:eastAsia="zh-CN" w:bidi="ar"/>
              </w:rPr>
              <w:t>V-02</w:t>
            </w:r>
          </w:p>
        </w:tc>
        <w:tc>
          <w:tcPr>
            <w:tcW w:w="2967" w:type="dxa"/>
            <w:vAlign w:val="center"/>
          </w:tcPr>
          <w:p w14:paraId="39EA0189">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Broken Authentication</w:t>
            </w:r>
          </w:p>
        </w:tc>
        <w:tc>
          <w:tcPr>
            <w:tcW w:w="2228" w:type="dxa"/>
            <w:vAlign w:val="center"/>
          </w:tcPr>
          <w:p w14:paraId="6621D635">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High</w:t>
            </w:r>
          </w:p>
        </w:tc>
        <w:tc>
          <w:tcPr>
            <w:tcW w:w="2555" w:type="dxa"/>
            <w:vAlign w:val="center"/>
          </w:tcPr>
          <w:p w14:paraId="1E10CBE8">
            <w:pPr>
              <w:keepNext w:val="0"/>
              <w:keepLines w:val="0"/>
              <w:widowControl/>
              <w:suppressLineNumbers w:val="0"/>
              <w:jc w:val="left"/>
              <w:rPr>
                <w:rFonts w:hint="default"/>
                <w:b w:val="0"/>
                <w:bCs w:val="0"/>
                <w:vertAlign w:val="baseline"/>
              </w:rPr>
            </w:pPr>
            <w:r>
              <w:rPr>
                <w:rStyle w:val="13"/>
                <w:rFonts w:hint="default" w:ascii="Times New Roman" w:hAnsi="Times New Roman" w:eastAsia="SimSun" w:cs="Times New Roman"/>
                <w:b w:val="0"/>
                <w:bCs w:val="0"/>
                <w:kern w:val="0"/>
                <w:sz w:val="24"/>
                <w:szCs w:val="24"/>
                <w:lang w:val="en-US" w:eastAsia="zh-CN" w:bidi="ar"/>
              </w:rPr>
              <w:t>7.2</w:t>
            </w:r>
          </w:p>
        </w:tc>
      </w:tr>
      <w:tr w14:paraId="5E49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3" w:type="dxa"/>
            <w:vAlign w:val="center"/>
          </w:tcPr>
          <w:p w14:paraId="4D9700FD">
            <w:pPr>
              <w:keepNext w:val="0"/>
              <w:keepLines w:val="0"/>
              <w:widowControl/>
              <w:suppressLineNumbers w:val="0"/>
              <w:jc w:val="left"/>
              <w:rPr>
                <w:rFonts w:hint="default"/>
                <w:vertAlign w:val="baseline"/>
              </w:rPr>
            </w:pPr>
            <w:r>
              <w:rPr>
                <w:rStyle w:val="13"/>
                <w:rFonts w:hint="default" w:ascii="Times New Roman" w:hAnsi="Times New Roman" w:eastAsia="SimSun" w:cs="Times New Roman"/>
                <w:kern w:val="0"/>
                <w:sz w:val="24"/>
                <w:szCs w:val="24"/>
                <w:lang w:val="en-US" w:eastAsia="zh-CN" w:bidi="ar"/>
              </w:rPr>
              <w:t>V-03</w:t>
            </w:r>
          </w:p>
        </w:tc>
        <w:tc>
          <w:tcPr>
            <w:tcW w:w="2967" w:type="dxa"/>
            <w:vAlign w:val="center"/>
          </w:tcPr>
          <w:p w14:paraId="12958BB6">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SQL Injection</w:t>
            </w:r>
          </w:p>
        </w:tc>
        <w:tc>
          <w:tcPr>
            <w:tcW w:w="2228" w:type="dxa"/>
            <w:vAlign w:val="center"/>
          </w:tcPr>
          <w:p w14:paraId="5BC6C513">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Critical</w:t>
            </w:r>
          </w:p>
        </w:tc>
        <w:tc>
          <w:tcPr>
            <w:tcW w:w="2555" w:type="dxa"/>
            <w:vAlign w:val="center"/>
          </w:tcPr>
          <w:p w14:paraId="55DB88A5">
            <w:pPr>
              <w:keepNext w:val="0"/>
              <w:keepLines w:val="0"/>
              <w:widowControl/>
              <w:suppressLineNumbers w:val="0"/>
              <w:jc w:val="left"/>
              <w:rPr>
                <w:rFonts w:hint="default"/>
                <w:b w:val="0"/>
                <w:bCs w:val="0"/>
                <w:vertAlign w:val="baseline"/>
              </w:rPr>
            </w:pPr>
            <w:r>
              <w:rPr>
                <w:rStyle w:val="13"/>
                <w:rFonts w:hint="default" w:ascii="Times New Roman" w:hAnsi="Times New Roman" w:eastAsia="SimSun" w:cs="Times New Roman"/>
                <w:b w:val="0"/>
                <w:bCs w:val="0"/>
                <w:kern w:val="0"/>
                <w:sz w:val="24"/>
                <w:szCs w:val="24"/>
                <w:lang w:val="en-US" w:eastAsia="zh-CN" w:bidi="ar"/>
              </w:rPr>
              <w:t>9.1</w:t>
            </w:r>
          </w:p>
        </w:tc>
      </w:tr>
      <w:tr w14:paraId="2CB1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3" w:type="dxa"/>
            <w:vAlign w:val="center"/>
          </w:tcPr>
          <w:p w14:paraId="11AB826F">
            <w:pPr>
              <w:keepNext w:val="0"/>
              <w:keepLines w:val="0"/>
              <w:widowControl/>
              <w:suppressLineNumbers w:val="0"/>
              <w:jc w:val="left"/>
              <w:rPr>
                <w:rFonts w:hint="default"/>
                <w:vertAlign w:val="baseline"/>
              </w:rPr>
            </w:pPr>
            <w:r>
              <w:rPr>
                <w:rStyle w:val="13"/>
                <w:rFonts w:hint="default" w:ascii="Times New Roman" w:hAnsi="Times New Roman" w:eastAsia="SimSun" w:cs="Times New Roman"/>
                <w:kern w:val="0"/>
                <w:sz w:val="24"/>
                <w:szCs w:val="24"/>
                <w:lang w:val="en-US" w:eastAsia="zh-CN" w:bidi="ar"/>
              </w:rPr>
              <w:t>V-04</w:t>
            </w:r>
          </w:p>
        </w:tc>
        <w:tc>
          <w:tcPr>
            <w:tcW w:w="2967" w:type="dxa"/>
            <w:vAlign w:val="center"/>
          </w:tcPr>
          <w:p w14:paraId="7B7DDD4A">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DOM-Based XSS</w:t>
            </w:r>
          </w:p>
        </w:tc>
        <w:tc>
          <w:tcPr>
            <w:tcW w:w="2228" w:type="dxa"/>
            <w:vAlign w:val="center"/>
          </w:tcPr>
          <w:p w14:paraId="2AA4D832">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Medium</w:t>
            </w:r>
          </w:p>
        </w:tc>
        <w:tc>
          <w:tcPr>
            <w:tcW w:w="2555" w:type="dxa"/>
            <w:vAlign w:val="center"/>
          </w:tcPr>
          <w:p w14:paraId="483B599F">
            <w:pPr>
              <w:keepNext w:val="0"/>
              <w:keepLines w:val="0"/>
              <w:widowControl/>
              <w:suppressLineNumbers w:val="0"/>
              <w:jc w:val="left"/>
              <w:rPr>
                <w:rFonts w:hint="default"/>
                <w:b w:val="0"/>
                <w:bCs w:val="0"/>
                <w:vertAlign w:val="baseline"/>
              </w:rPr>
            </w:pPr>
            <w:r>
              <w:rPr>
                <w:rStyle w:val="13"/>
                <w:rFonts w:hint="default" w:ascii="Times New Roman" w:hAnsi="Times New Roman" w:eastAsia="SimSun" w:cs="Times New Roman"/>
                <w:b w:val="0"/>
                <w:bCs w:val="0"/>
                <w:kern w:val="0"/>
                <w:sz w:val="24"/>
                <w:szCs w:val="24"/>
                <w:lang w:val="en-US" w:eastAsia="zh-CN" w:bidi="ar"/>
              </w:rPr>
              <w:t>6.1</w:t>
            </w:r>
          </w:p>
        </w:tc>
      </w:tr>
      <w:tr w14:paraId="6E47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3" w:type="dxa"/>
            <w:vAlign w:val="center"/>
          </w:tcPr>
          <w:p w14:paraId="5079536D">
            <w:pPr>
              <w:keepNext w:val="0"/>
              <w:keepLines w:val="0"/>
              <w:widowControl/>
              <w:suppressLineNumbers w:val="0"/>
              <w:jc w:val="left"/>
              <w:rPr>
                <w:rFonts w:hint="default"/>
                <w:vertAlign w:val="baseline"/>
              </w:rPr>
            </w:pPr>
            <w:r>
              <w:rPr>
                <w:rStyle w:val="13"/>
                <w:rFonts w:hint="default" w:ascii="Times New Roman" w:hAnsi="Times New Roman" w:eastAsia="SimSun" w:cs="Times New Roman"/>
                <w:kern w:val="0"/>
                <w:sz w:val="24"/>
                <w:szCs w:val="24"/>
                <w:lang w:val="en-US" w:eastAsia="zh-CN" w:bidi="ar"/>
              </w:rPr>
              <w:t>V-05</w:t>
            </w:r>
          </w:p>
        </w:tc>
        <w:tc>
          <w:tcPr>
            <w:tcW w:w="2967" w:type="dxa"/>
            <w:vAlign w:val="center"/>
          </w:tcPr>
          <w:p w14:paraId="16D690B3">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Exposed Credentials</w:t>
            </w:r>
          </w:p>
        </w:tc>
        <w:tc>
          <w:tcPr>
            <w:tcW w:w="2228" w:type="dxa"/>
            <w:vAlign w:val="center"/>
          </w:tcPr>
          <w:p w14:paraId="2E14D144">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High</w:t>
            </w:r>
          </w:p>
        </w:tc>
        <w:tc>
          <w:tcPr>
            <w:tcW w:w="2555" w:type="dxa"/>
            <w:vAlign w:val="center"/>
          </w:tcPr>
          <w:p w14:paraId="16C1ACFA">
            <w:pPr>
              <w:keepNext w:val="0"/>
              <w:keepLines w:val="0"/>
              <w:widowControl/>
              <w:suppressLineNumbers w:val="0"/>
              <w:jc w:val="left"/>
              <w:rPr>
                <w:rFonts w:hint="default"/>
                <w:b w:val="0"/>
                <w:bCs w:val="0"/>
                <w:vertAlign w:val="baseline"/>
              </w:rPr>
            </w:pPr>
            <w:r>
              <w:rPr>
                <w:rStyle w:val="13"/>
                <w:rFonts w:hint="default" w:ascii="Times New Roman" w:hAnsi="Times New Roman" w:eastAsia="SimSun" w:cs="Times New Roman"/>
                <w:b w:val="0"/>
                <w:bCs w:val="0"/>
                <w:kern w:val="0"/>
                <w:sz w:val="24"/>
                <w:szCs w:val="24"/>
                <w:lang w:val="en-US" w:eastAsia="zh-CN" w:bidi="ar"/>
              </w:rPr>
              <w:t>7.5</w:t>
            </w:r>
          </w:p>
        </w:tc>
      </w:tr>
      <w:tr w14:paraId="73467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3" w:type="dxa"/>
            <w:vAlign w:val="center"/>
          </w:tcPr>
          <w:p w14:paraId="7847C009">
            <w:pPr>
              <w:keepNext w:val="0"/>
              <w:keepLines w:val="0"/>
              <w:widowControl/>
              <w:suppressLineNumbers w:val="0"/>
              <w:jc w:val="left"/>
              <w:rPr>
                <w:rFonts w:hint="default"/>
                <w:vertAlign w:val="baseline"/>
              </w:rPr>
            </w:pPr>
            <w:r>
              <w:rPr>
                <w:rStyle w:val="13"/>
                <w:rFonts w:hint="default" w:ascii="Times New Roman" w:hAnsi="Times New Roman" w:eastAsia="SimSun" w:cs="Times New Roman"/>
                <w:kern w:val="0"/>
                <w:sz w:val="24"/>
                <w:szCs w:val="24"/>
                <w:lang w:val="en-US" w:eastAsia="zh-CN" w:bidi="ar"/>
              </w:rPr>
              <w:t>V-06</w:t>
            </w:r>
          </w:p>
        </w:tc>
        <w:tc>
          <w:tcPr>
            <w:tcW w:w="2967" w:type="dxa"/>
            <w:vAlign w:val="center"/>
          </w:tcPr>
          <w:p w14:paraId="72C224CB">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Missing Encoding</w:t>
            </w:r>
          </w:p>
        </w:tc>
        <w:tc>
          <w:tcPr>
            <w:tcW w:w="2228" w:type="dxa"/>
            <w:vAlign w:val="center"/>
          </w:tcPr>
          <w:p w14:paraId="5435EDEF">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Medium</w:t>
            </w:r>
          </w:p>
        </w:tc>
        <w:tc>
          <w:tcPr>
            <w:tcW w:w="2555" w:type="dxa"/>
            <w:vAlign w:val="center"/>
          </w:tcPr>
          <w:p w14:paraId="08B9AF7C">
            <w:pPr>
              <w:keepNext w:val="0"/>
              <w:keepLines w:val="0"/>
              <w:widowControl/>
              <w:suppressLineNumbers w:val="0"/>
              <w:jc w:val="left"/>
              <w:rPr>
                <w:rFonts w:hint="default"/>
                <w:b w:val="0"/>
                <w:bCs w:val="0"/>
                <w:vertAlign w:val="baseline"/>
              </w:rPr>
            </w:pPr>
            <w:r>
              <w:rPr>
                <w:rStyle w:val="13"/>
                <w:rFonts w:hint="default" w:ascii="Times New Roman" w:hAnsi="Times New Roman" w:eastAsia="SimSun" w:cs="Times New Roman"/>
                <w:b w:val="0"/>
                <w:bCs w:val="0"/>
                <w:kern w:val="0"/>
                <w:sz w:val="24"/>
                <w:szCs w:val="24"/>
                <w:lang w:val="en-US" w:eastAsia="zh-CN" w:bidi="ar"/>
              </w:rPr>
              <w:t>5.3</w:t>
            </w:r>
          </w:p>
        </w:tc>
      </w:tr>
    </w:tbl>
    <w:p w14:paraId="2252596F">
      <w:pPr>
        <w:rPr>
          <w:rFonts w:hint="default"/>
        </w:rPr>
      </w:pPr>
    </w:p>
    <w:p w14:paraId="06FE82FC">
      <w:pPr>
        <w:pStyle w:val="3"/>
        <w:keepNext w:val="0"/>
        <w:keepLines w:val="0"/>
        <w:widowControl/>
        <w:numPr>
          <w:ilvl w:val="0"/>
          <w:numId w:val="0"/>
        </w:numPr>
        <w:suppressLineNumbers w:val="0"/>
        <w:jc w:val="both"/>
        <w:outlineLvl w:val="1"/>
        <w:rPr>
          <w:rFonts w:hint="default"/>
          <w:lang w:val="en-US"/>
        </w:rPr>
      </w:pPr>
      <w:bookmarkStart w:id="46" w:name="_Toc23068"/>
      <w:r>
        <w:rPr>
          <w:rFonts w:hint="default" w:ascii="Times New Roman" w:hAnsi="Times New Roman" w:cs="Times New Roman"/>
          <w:sz w:val="28"/>
          <w:szCs w:val="28"/>
          <w:u w:val="single"/>
          <w:lang w:val="en-US"/>
        </w:rPr>
        <w:t>6.</w:t>
      </w:r>
      <w:r>
        <w:rPr>
          <w:rFonts w:hint="default" w:ascii="Times New Roman" w:hAnsi="Times New Roman" w:cs="Times New Roman"/>
          <w:sz w:val="28"/>
          <w:szCs w:val="28"/>
          <w:u w:val="single"/>
        </w:rPr>
        <w:t>Evidence Handlin</w:t>
      </w:r>
      <w:bookmarkEnd w:id="46"/>
      <w:r>
        <w:rPr>
          <w:rFonts w:hint="default" w:ascii="Times New Roman" w:hAnsi="Times New Roman" w:cs="Times New Roman"/>
          <w:sz w:val="28"/>
          <w:szCs w:val="28"/>
          <w:u w:val="single"/>
          <w:lang w:val="en-US"/>
        </w:rPr>
        <w:t>g</w:t>
      </w:r>
    </w:p>
    <w:p w14:paraId="69CBF037">
      <w:pPr>
        <w:pStyle w:val="12"/>
        <w:keepNext w:val="0"/>
        <w:keepLines w:val="0"/>
        <w:widowControl/>
        <w:suppressLineNumbers w:val="0"/>
      </w:pPr>
      <w:r>
        <w:t>Evidence was collected during the security assessment using screenshots captured at the time each vulnerability was successfully reproduced. The screenshots document the relevant application behavior, requests, responses, source-code findings, and successful challenge results, and are included with the corresponding findings to support the reported observations.</w:t>
      </w:r>
    </w:p>
    <w:p w14:paraId="1B61A52F">
      <w:pPr>
        <w:pStyle w:val="3"/>
        <w:keepNext w:val="0"/>
        <w:keepLines w:val="0"/>
        <w:widowControl/>
        <w:numPr>
          <w:ilvl w:val="0"/>
          <w:numId w:val="0"/>
        </w:numPr>
        <w:suppressLineNumbers w:val="0"/>
        <w:jc w:val="both"/>
        <w:outlineLvl w:val="1"/>
        <w:rPr>
          <w:rFonts w:hint="default" w:ascii="Times New Roman" w:hAnsi="Times New Roman" w:cs="Times New Roman"/>
          <w:sz w:val="24"/>
          <w:szCs w:val="24"/>
        </w:rPr>
      </w:pPr>
    </w:p>
    <w:p w14:paraId="55F9361F">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4423F6D7">
      <w:pPr>
        <w:pStyle w:val="12"/>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p>
    <w:p w14:paraId="327BC79B">
      <w:pPr>
        <w:pStyle w:val="3"/>
        <w:keepNext w:val="0"/>
        <w:keepLines w:val="0"/>
        <w:widowControl/>
        <w:numPr>
          <w:ilvl w:val="0"/>
          <w:numId w:val="0"/>
        </w:numPr>
        <w:suppressLineNumbers w:val="0"/>
        <w:jc w:val="both"/>
        <w:outlineLvl w:val="1"/>
      </w:pPr>
      <w:bookmarkStart w:id="47" w:name="_Toc12727"/>
      <w:r>
        <w:rPr>
          <w:rFonts w:hint="default" w:ascii="Times New Roman" w:hAnsi="Times New Roman" w:cs="Times New Roman"/>
          <w:sz w:val="28"/>
          <w:szCs w:val="28"/>
          <w:u w:val="single"/>
          <w:lang w:val="en-US"/>
        </w:rPr>
        <w:t>7.</w:t>
      </w:r>
      <w:r>
        <w:rPr>
          <w:rFonts w:hint="default" w:ascii="Times New Roman" w:hAnsi="Times New Roman" w:cs="Times New Roman"/>
          <w:sz w:val="28"/>
          <w:szCs w:val="28"/>
          <w:u w:val="single"/>
        </w:rPr>
        <w:t xml:space="preserve"> Overall Remediation Priority</w:t>
      </w:r>
      <w:bookmarkEnd w:id="47"/>
    </w:p>
    <w:p w14:paraId="44DB2D0E">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SQL Injection — Critical</w:t>
      </w:r>
    </w:p>
    <w:p w14:paraId="4DB0E650">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IDOR / Broken Access Control — High</w:t>
      </w:r>
    </w:p>
    <w:p w14:paraId="283A8A5C">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Broken Authentication — High</w:t>
      </w:r>
    </w:p>
    <w:p w14:paraId="5F9AA4E8">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Exposed Credentials — High</w:t>
      </w:r>
    </w:p>
    <w:p w14:paraId="112E0C8F">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DOM-Based XSS — Medium</w:t>
      </w:r>
    </w:p>
    <w:p w14:paraId="2E9938B7">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Missing Encoding — Medi</w:t>
      </w:r>
      <w:r>
        <w:rPr>
          <w:rStyle w:val="13"/>
          <w:rFonts w:hint="default" w:ascii="Times New Roman" w:hAnsi="Times New Roman" w:cs="Times New Roman"/>
          <w:b w:val="0"/>
          <w:bCs w:val="0"/>
          <w:sz w:val="24"/>
          <w:szCs w:val="24"/>
          <w:lang w:val="en-US"/>
        </w:rPr>
        <w:t>um</w:t>
      </w:r>
    </w:p>
    <w:p w14:paraId="62FDA187">
      <w:pPr>
        <w:pStyle w:val="3"/>
        <w:keepNext w:val="0"/>
        <w:keepLines w:val="0"/>
        <w:widowControl/>
        <w:suppressLineNumbers w:val="0"/>
        <w:jc w:val="both"/>
        <w:rPr>
          <w:rFonts w:hint="default" w:ascii="Times New Roman" w:hAnsi="Times New Roman" w:cs="Times New Roman"/>
          <w:sz w:val="28"/>
          <w:szCs w:val="28"/>
          <w:u w:val="single"/>
        </w:rPr>
      </w:pPr>
      <w:bookmarkStart w:id="48" w:name="_Toc28398"/>
      <w:r>
        <w:rPr>
          <w:rFonts w:hint="default" w:ascii="Times New Roman" w:hAnsi="Times New Roman" w:cs="Times New Roman"/>
          <w:sz w:val="28"/>
          <w:szCs w:val="28"/>
          <w:u w:val="single"/>
          <w:lang w:val="en-US"/>
        </w:rPr>
        <w:t>8.</w:t>
      </w:r>
      <w:r>
        <w:rPr>
          <w:rFonts w:hint="default" w:ascii="Times New Roman" w:hAnsi="Times New Roman" w:cs="Times New Roman"/>
          <w:sz w:val="28"/>
          <w:szCs w:val="28"/>
          <w:u w:val="single"/>
        </w:rPr>
        <w:t>. Conclusion</w:t>
      </w:r>
      <w:bookmarkEnd w:id="48"/>
    </w:p>
    <w:p w14:paraId="21E16F20">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assessment identified six distinct vulnerability classes within the authorized OWASP Juice Shop environment. The findings demonstrate weaknesses in access control, authentication, database query handling, client-side security, credential management, and input handling.</w:t>
      </w:r>
    </w:p>
    <w:p w14:paraId="7972C3DD">
      <w:pPr>
        <w:pStyle w:val="1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most critical remediation priority is SQL Injection, followed by authorization and authentication weaknesses. The application should also adopt secure coding practices, server-side validation, parameterized database queries, secure secret management, safe DOM handling, and appropriate security monitoring.</w:t>
      </w:r>
    </w:p>
    <w:p w14:paraId="254466D3">
      <w:pPr>
        <w:pStyle w:val="4"/>
        <w:keepNext w:val="0"/>
        <w:keepLines w:val="0"/>
        <w:widowControl/>
        <w:numPr>
          <w:ilvl w:val="0"/>
          <w:numId w:val="0"/>
        </w:numPr>
        <w:suppressLineNumbers w:val="0"/>
        <w:jc w:val="both"/>
        <w:outlineLvl w:val="2"/>
        <w:rPr>
          <w:rFonts w:hint="default" w:ascii="Times New Roman" w:hAnsi="Times New Roman" w:cs="Times New Roman"/>
        </w:rPr>
      </w:pPr>
      <w:bookmarkStart w:id="49" w:name="_Toc166"/>
      <w:r>
        <w:rPr>
          <w:rFonts w:hint="default" w:ascii="Times New Roman" w:hAnsi="Times New Roman" w:cs="Times New Roman"/>
          <w:lang w:val="en-US"/>
        </w:rPr>
        <w:t>9..</w:t>
      </w:r>
      <w:r>
        <w:rPr>
          <w:rFonts w:hint="default" w:ascii="Times New Roman" w:hAnsi="Times New Roman" w:cs="Times New Roman"/>
          <w:u w:val="single"/>
        </w:rPr>
        <w:t>References</w:t>
      </w:r>
      <w:bookmarkEnd w:id="49"/>
    </w:p>
    <w:p w14:paraId="14786C1A">
      <w:pPr>
        <w:keepNext w:val="0"/>
        <w:keepLines w:val="0"/>
        <w:widowControl/>
        <w:numPr>
          <w:ilvl w:val="0"/>
          <w:numId w:val="47"/>
        </w:numPr>
        <w:suppressLineNumbers w:val="0"/>
        <w:ind w:left="425" w:leftChars="0" w:hanging="425" w:firstLineChars="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OWASP Juice Shop – Official GitHub Repository</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"https://github.com/juice-shop/juice-shop?utm_source=chatgpt.com" </w:instrText>
      </w:r>
      <w:r>
        <w:rPr>
          <w:rFonts w:hint="default" w:ascii="Times New Roman" w:hAnsi="Times New Roman" w:cs="Times New Roman"/>
          <w:b w:val="0"/>
          <w:bCs w:val="0"/>
          <w:sz w:val="24"/>
          <w:szCs w:val="24"/>
        </w:rPr>
        <w:fldChar w:fldCharType="separate"/>
      </w:r>
      <w:r>
        <w:rPr>
          <w:rStyle w:val="11"/>
          <w:rFonts w:hint="default" w:ascii="Times New Roman" w:hAnsi="Times New Roman" w:cs="Times New Roman"/>
          <w:b w:val="0"/>
          <w:bCs w:val="0"/>
          <w:sz w:val="24"/>
          <w:szCs w:val="24"/>
        </w:rPr>
        <w:t>OWASP Juice Shop GitHub Repository</w:t>
      </w:r>
      <w:r>
        <w:rPr>
          <w:rFonts w:hint="default" w:ascii="Times New Roman" w:hAnsi="Times New Roman" w:cs="Times New Roman"/>
          <w:b w:val="0"/>
          <w:bCs w:val="0"/>
          <w:sz w:val="24"/>
          <w:szCs w:val="24"/>
        </w:rPr>
        <w:fldChar w:fldCharType="end"/>
      </w:r>
    </w:p>
    <w:p w14:paraId="6B090EBF">
      <w:pPr>
        <w:keepNext w:val="0"/>
        <w:keepLines w:val="0"/>
        <w:widowControl/>
        <w:numPr>
          <w:ilvl w:val="0"/>
          <w:numId w:val="47"/>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Style w:val="13"/>
          <w:rFonts w:hint="default" w:ascii="Times New Roman" w:hAnsi="Times New Roman" w:cs="Times New Roman"/>
          <w:b w:val="0"/>
          <w:bCs w:val="0"/>
          <w:sz w:val="24"/>
          <w:szCs w:val="24"/>
        </w:rPr>
        <w:t>OWASP Juice Shop – Official Project Page</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"https://owasp.org/www-project-juice-shop/?utm_source=chatgpt.com" </w:instrText>
      </w:r>
      <w:r>
        <w:rPr>
          <w:rFonts w:hint="default" w:ascii="Times New Roman" w:hAnsi="Times New Roman" w:cs="Times New Roman"/>
          <w:b w:val="0"/>
          <w:bCs w:val="0"/>
          <w:sz w:val="24"/>
          <w:szCs w:val="24"/>
        </w:rPr>
        <w:fldChar w:fldCharType="separate"/>
      </w:r>
      <w:r>
        <w:rPr>
          <w:rStyle w:val="11"/>
          <w:rFonts w:hint="default" w:ascii="Times New Roman" w:hAnsi="Times New Roman" w:cs="Times New Roman"/>
          <w:b w:val="0"/>
          <w:bCs w:val="0"/>
          <w:sz w:val="24"/>
          <w:szCs w:val="24"/>
        </w:rPr>
        <w:t>OWASP Juice Shop Project</w:t>
      </w:r>
      <w:r>
        <w:rPr>
          <w:rFonts w:hint="default" w:ascii="Times New Roman" w:hAnsi="Times New Roman" w:cs="Times New Roman"/>
          <w:b w:val="0"/>
          <w:bCs w:val="0"/>
          <w:sz w:val="24"/>
          <w:szCs w:val="24"/>
        </w:rPr>
        <w:fldChar w:fldCharType="end"/>
      </w:r>
    </w:p>
    <w:p w14:paraId="5048BC4F">
      <w:pPr>
        <w:keepNext w:val="0"/>
        <w:keepLines w:val="0"/>
        <w:widowControl/>
        <w:numPr>
          <w:ilvl w:val="0"/>
          <w:numId w:val="47"/>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Style w:val="13"/>
          <w:rFonts w:hint="default" w:ascii="Times New Roman" w:hAnsi="Times New Roman" w:cs="Times New Roman"/>
          <w:b w:val="0"/>
          <w:bCs w:val="0"/>
          <w:sz w:val="24"/>
          <w:szCs w:val="24"/>
        </w:rPr>
        <w:t>OWASP Juice Shop – Official Companion Guide</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"https://help.owasp-juice.shop/?utm_source=chatgpt.com" </w:instrText>
      </w:r>
      <w:r>
        <w:rPr>
          <w:rFonts w:hint="default" w:ascii="Times New Roman" w:hAnsi="Times New Roman" w:cs="Times New Roman"/>
          <w:b w:val="0"/>
          <w:bCs w:val="0"/>
          <w:sz w:val="24"/>
          <w:szCs w:val="24"/>
        </w:rPr>
        <w:fldChar w:fldCharType="separate"/>
      </w:r>
      <w:r>
        <w:rPr>
          <w:rStyle w:val="11"/>
          <w:rFonts w:hint="default" w:ascii="Times New Roman" w:hAnsi="Times New Roman" w:cs="Times New Roman"/>
          <w:b w:val="0"/>
          <w:bCs w:val="0"/>
          <w:sz w:val="24"/>
          <w:szCs w:val="24"/>
        </w:rPr>
        <w:t>Pwning OWASP Juice Shop</w:t>
      </w:r>
      <w:r>
        <w:rPr>
          <w:rFonts w:hint="default" w:ascii="Times New Roman" w:hAnsi="Times New Roman" w:cs="Times New Roman"/>
          <w:b w:val="0"/>
          <w:bCs w:val="0"/>
          <w:sz w:val="24"/>
          <w:szCs w:val="24"/>
        </w:rPr>
        <w:fldChar w:fldCharType="end"/>
      </w:r>
    </w:p>
    <w:p w14:paraId="7D7DD5D6">
      <w:pPr>
        <w:keepNext w:val="0"/>
        <w:keepLines w:val="0"/>
        <w:widowControl/>
        <w:numPr>
          <w:ilvl w:val="0"/>
          <w:numId w:val="47"/>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Style w:val="13"/>
          <w:rFonts w:hint="default" w:ascii="Times New Roman" w:hAnsi="Times New Roman" w:cs="Times New Roman"/>
          <w:b w:val="0"/>
          <w:bCs w:val="0"/>
          <w:sz w:val="24"/>
          <w:szCs w:val="24"/>
        </w:rPr>
        <w:t>OWASP Top 10 – Injection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"https://owasp.org/Top10/2021/A03_2021-Injection/?utm_source=chatgpt.com" </w:instrText>
      </w:r>
      <w:r>
        <w:rPr>
          <w:rFonts w:hint="default" w:ascii="Times New Roman" w:hAnsi="Times New Roman" w:cs="Times New Roman"/>
          <w:b w:val="0"/>
          <w:bCs w:val="0"/>
          <w:sz w:val="24"/>
          <w:szCs w:val="24"/>
        </w:rPr>
        <w:fldChar w:fldCharType="separate"/>
      </w:r>
      <w:r>
        <w:rPr>
          <w:rStyle w:val="11"/>
          <w:rFonts w:hint="default" w:ascii="Times New Roman" w:hAnsi="Times New Roman" w:cs="Times New Roman"/>
          <w:b w:val="0"/>
          <w:bCs w:val="0"/>
          <w:sz w:val="24"/>
          <w:szCs w:val="24"/>
        </w:rPr>
        <w:t>OWASP Top 10: Injection</w:t>
      </w:r>
      <w:r>
        <w:rPr>
          <w:rFonts w:hint="default" w:ascii="Times New Roman" w:hAnsi="Times New Roman" w:cs="Times New Roman"/>
          <w:b w:val="0"/>
          <w:bCs w:val="0"/>
          <w:sz w:val="24"/>
          <w:szCs w:val="24"/>
        </w:rPr>
        <w:fldChar w:fldCharType="end"/>
      </w:r>
    </w:p>
    <w:p w14:paraId="776DC74B">
      <w:pPr>
        <w:keepNext w:val="0"/>
        <w:keepLines w:val="0"/>
        <w:widowControl/>
        <w:numPr>
          <w:ilvl w:val="0"/>
          <w:numId w:val="47"/>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Style w:val="13"/>
          <w:rFonts w:hint="default" w:ascii="Times New Roman" w:hAnsi="Times New Roman" w:cs="Times New Roman"/>
          <w:b w:val="0"/>
          <w:bCs w:val="0"/>
          <w:sz w:val="24"/>
          <w:szCs w:val="24"/>
        </w:rPr>
        <w:t>OWASP Top 10 – Broken Access Control</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"https://owasp.org/Top10/2021/A01_2021-Broken_Access_Control/?utm_source=chatgpt.com" </w:instrText>
      </w:r>
      <w:r>
        <w:rPr>
          <w:rFonts w:hint="default" w:ascii="Times New Roman" w:hAnsi="Times New Roman" w:cs="Times New Roman"/>
          <w:b w:val="0"/>
          <w:bCs w:val="0"/>
          <w:sz w:val="24"/>
          <w:szCs w:val="24"/>
        </w:rPr>
        <w:fldChar w:fldCharType="separate"/>
      </w:r>
      <w:r>
        <w:rPr>
          <w:rStyle w:val="11"/>
          <w:rFonts w:hint="default" w:ascii="Times New Roman" w:hAnsi="Times New Roman" w:cs="Times New Roman"/>
          <w:b w:val="0"/>
          <w:bCs w:val="0"/>
          <w:sz w:val="24"/>
          <w:szCs w:val="24"/>
        </w:rPr>
        <w:t>OWASP Top 10: Broken Access Control</w:t>
      </w:r>
      <w:r>
        <w:rPr>
          <w:rFonts w:hint="default" w:ascii="Times New Roman" w:hAnsi="Times New Roman" w:cs="Times New Roman"/>
          <w:b w:val="0"/>
          <w:bCs w:val="0"/>
          <w:sz w:val="24"/>
          <w:szCs w:val="24"/>
        </w:rPr>
        <w:fldChar w:fldCharType="end"/>
      </w:r>
    </w:p>
    <w:p w14:paraId="609104AB">
      <w:pPr>
        <w:keepNext w:val="0"/>
        <w:keepLines w:val="0"/>
        <w:widowControl/>
        <w:numPr>
          <w:ilvl w:val="0"/>
          <w:numId w:val="47"/>
        </w:numPr>
        <w:suppressLineNumbers w:val="0"/>
        <w:ind w:left="425" w:leftChars="0" w:hanging="425" w:firstLineChars="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 </w:t>
      </w:r>
      <w:r>
        <w:rPr>
          <w:rStyle w:val="13"/>
          <w:rFonts w:hint="default" w:ascii="Times New Roman" w:hAnsi="Times New Roman" w:cs="Times New Roman"/>
          <w:b w:val="0"/>
          <w:bCs w:val="0"/>
          <w:sz w:val="24"/>
          <w:szCs w:val="24"/>
        </w:rPr>
        <w:t>PortSwigger – Cross-Site Scripting (XSS)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"https://portswigger.net/web-security/cross-site-scripting?utm_source=chatgpt.com" </w:instrText>
      </w:r>
      <w:r>
        <w:rPr>
          <w:rFonts w:hint="default" w:ascii="Times New Roman" w:hAnsi="Times New Roman" w:cs="Times New Roman"/>
          <w:b w:val="0"/>
          <w:bCs w:val="0"/>
          <w:sz w:val="24"/>
          <w:szCs w:val="24"/>
        </w:rPr>
        <w:fldChar w:fldCharType="separate"/>
      </w:r>
      <w:r>
        <w:rPr>
          <w:rStyle w:val="11"/>
          <w:rFonts w:hint="default" w:ascii="Times New Roman" w:hAnsi="Times New Roman" w:cs="Times New Roman"/>
          <w:b w:val="0"/>
          <w:bCs w:val="0"/>
          <w:sz w:val="24"/>
          <w:szCs w:val="24"/>
        </w:rPr>
        <w:t>PortSwigger: Cross-Site Scripting</w:t>
      </w:r>
      <w:r>
        <w:rPr>
          <w:rFonts w:hint="default" w:ascii="Times New Roman" w:hAnsi="Times New Roman" w:cs="Times New Roman"/>
          <w:b w:val="0"/>
          <w:bCs w:val="0"/>
          <w:sz w:val="24"/>
          <w:szCs w:val="24"/>
        </w:rPr>
        <w:fldChar w:fldCharType="end"/>
      </w:r>
    </w:p>
    <w:p w14:paraId="0C275952">
      <w:pPr>
        <w:keepNext w:val="0"/>
        <w:keepLines w:val="0"/>
        <w:widowControl/>
        <w:numPr>
          <w:ilvl w:val="0"/>
          <w:numId w:val="47"/>
        </w:numPr>
        <w:suppressLineNumbers w:val="0"/>
        <w:ind w:left="425" w:leftChars="0" w:hanging="425" w:firstLineChars="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PortSwigger – XSS Prevention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"https://portswigger.net/web-security/cross-site-scripting/preventing?utm_source=chatgpt.com" </w:instrText>
      </w:r>
      <w:r>
        <w:rPr>
          <w:rFonts w:hint="default" w:ascii="Times New Roman" w:hAnsi="Times New Roman" w:cs="Times New Roman"/>
          <w:b w:val="0"/>
          <w:bCs w:val="0"/>
          <w:sz w:val="24"/>
          <w:szCs w:val="24"/>
        </w:rPr>
        <w:fldChar w:fldCharType="separate"/>
      </w:r>
      <w:r>
        <w:rPr>
          <w:rStyle w:val="11"/>
          <w:rFonts w:hint="default" w:ascii="Times New Roman" w:hAnsi="Times New Roman" w:cs="Times New Roman"/>
          <w:b w:val="0"/>
          <w:bCs w:val="0"/>
          <w:sz w:val="24"/>
          <w:szCs w:val="24"/>
        </w:rPr>
        <w:t>PortSwigger: XSS Prevention</w:t>
      </w:r>
      <w:r>
        <w:rPr>
          <w:rFonts w:hint="default" w:ascii="Times New Roman" w:hAnsi="Times New Roman" w:cs="Times New Roman"/>
          <w:b w:val="0"/>
          <w:bCs w:val="0"/>
          <w:sz w:val="24"/>
          <w:szCs w:val="24"/>
        </w:rPr>
        <w:fldChar w:fldCharType="end"/>
      </w:r>
    </w:p>
    <w:p w14:paraId="5EA1F14E">
      <w:pPr>
        <w:keepNext w:val="0"/>
        <w:keepLines w:val="0"/>
        <w:widowControl/>
        <w:numPr>
          <w:ilvl w:val="0"/>
          <w:numId w:val="47"/>
        </w:numPr>
        <w:suppressLineNumbers w:val="0"/>
        <w:ind w:left="425" w:leftChars="0" w:hanging="425" w:firstLineChars="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OWASP – Cross Site Scripting Prevention Cheat Sheet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"https://cheatsheetseries.owasp.org/cheatsheets/Cross_Site_Scripting_Prevention_Cheat_Sheet.html?utm_source=chatgpt.com" </w:instrText>
      </w:r>
      <w:r>
        <w:rPr>
          <w:rFonts w:hint="default" w:ascii="Times New Roman" w:hAnsi="Times New Roman" w:cs="Times New Roman"/>
          <w:b w:val="0"/>
          <w:bCs w:val="0"/>
          <w:sz w:val="24"/>
          <w:szCs w:val="24"/>
        </w:rPr>
        <w:fldChar w:fldCharType="separate"/>
      </w:r>
      <w:r>
        <w:rPr>
          <w:rStyle w:val="11"/>
          <w:rFonts w:hint="default" w:ascii="Times New Roman" w:hAnsi="Times New Roman" w:cs="Times New Roman"/>
          <w:b w:val="0"/>
          <w:bCs w:val="0"/>
          <w:sz w:val="24"/>
          <w:szCs w:val="24"/>
        </w:rPr>
        <w:t>OWASP XSS Prevention Cheat Sheet</w:t>
      </w:r>
      <w:r>
        <w:rPr>
          <w:rFonts w:hint="default" w:ascii="Times New Roman" w:hAnsi="Times New Roman" w:cs="Times New Roman"/>
          <w:b w:val="0"/>
          <w:bCs w:val="0"/>
          <w:sz w:val="24"/>
          <w:szCs w:val="24"/>
        </w:rPr>
        <w:fldChar w:fldCharType="end"/>
      </w:r>
    </w:p>
    <w:p w14:paraId="76C6D991">
      <w:pPr>
        <w:pStyle w:val="12"/>
        <w:keepNext w:val="0"/>
        <w:keepLines w:val="0"/>
        <w:widowControl/>
        <w:suppressLineNumbers w:val="0"/>
        <w:jc w:val="both"/>
        <w:rPr>
          <w:rFonts w:hint="default" w:ascii="Times New Roman" w:hAnsi="Times New Roman" w:cs="Times New Roman"/>
          <w:b w:val="0"/>
          <w:bCs w:val="0"/>
          <w:sz w:val="24"/>
          <w:szCs w:val="24"/>
        </w:rPr>
      </w:pPr>
    </w:p>
    <w:p w14:paraId="7E8D54C6"/>
    <w:p w14:paraId="44F0D76D"/>
    <w:p w14:paraId="1B976ECE"/>
    <w:p w14:paraId="67AA1AF4"/>
    <w:p w14:paraId="1F39CD35"/>
    <w:p w14:paraId="0DF23348"/>
    <w:p w14:paraId="35FE52C8"/>
    <w:p w14:paraId="2A50F087"/>
    <w:p w14:paraId="00038886"/>
    <w:p w14:paraId="583FFD70">
      <w:pPr>
        <w:rPr>
          <w:rFonts w:hint="default"/>
          <w:lang w:val="en-US"/>
        </w:rPr>
      </w:pPr>
      <w:bookmarkStart w:id="50" w:name="_GoBack"/>
      <w:bookmarkEnd w:id="50"/>
    </w:p>
    <w:sectPr>
      <w:pgSz w:w="11906" w:h="16838"/>
      <w:pgMar w:top="720" w:right="720" w:bottom="720" w:left="720" w:header="720" w:footer="720" w:gutter="0"/>
      <w:pgBorders>
        <w:top w:val="single" w:color="auto" w:sz="2" w:space="1"/>
        <w:left w:val="single" w:color="auto" w:sz="2" w:space="4"/>
        <w:bottom w:val="single" w:color="auto" w:sz="2" w:space="1"/>
        <w:right w:val="single" w:color="auto" w:sz="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swiss"/>
    <w:pitch w:val="default"/>
    <w:sig w:usb0="9000002F" w:usb1="29D77CFB" w:usb2="00000012" w:usb3="00000000" w:csb0="0008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437F6">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36FA7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8zo7c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8zo7chAgAA&#10;YgQAAA4AAAAAAAAAAQAgAAAAHwEAAGRycy9lMm9Eb2MueG1sUEsFBgAAAAAGAAYAWQEAALIFAAAA&#10;AA==&#10;">
              <v:fill on="f" focussize="0,0"/>
              <v:stroke on="f" weight="0.5pt"/>
              <v:imagedata o:title=""/>
              <o:lock v:ext="edit" aspectratio="f"/>
              <v:textbox inset="0mm,0mm,0mm,0mm" style="mso-fit-shape-to-text:t;">
                <w:txbxContent>
                  <w:p w14:paraId="0E36FA7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696A1"/>
    <w:multiLevelType w:val="singleLevel"/>
    <w:tmpl w:val="921696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56088E2"/>
    <w:multiLevelType w:val="multilevel"/>
    <w:tmpl w:val="956088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9F6C4FF"/>
    <w:multiLevelType w:val="singleLevel"/>
    <w:tmpl w:val="99F6C4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FECDBBD"/>
    <w:multiLevelType w:val="singleLevel"/>
    <w:tmpl w:val="9FECDB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2D7328A"/>
    <w:multiLevelType w:val="multilevel"/>
    <w:tmpl w:val="A2D732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34A048E"/>
    <w:multiLevelType w:val="singleLevel"/>
    <w:tmpl w:val="A34A048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A3AB427B"/>
    <w:multiLevelType w:val="multilevel"/>
    <w:tmpl w:val="A3AB42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7CE22B1"/>
    <w:multiLevelType w:val="singleLevel"/>
    <w:tmpl w:val="A7CE22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ADB4055A"/>
    <w:multiLevelType w:val="singleLevel"/>
    <w:tmpl w:val="ADB4055A"/>
    <w:lvl w:ilvl="0" w:tentative="0">
      <w:start w:val="1"/>
      <w:numFmt w:val="decimal"/>
      <w:lvlText w:val="%1."/>
      <w:lvlJc w:val="left"/>
      <w:pPr>
        <w:tabs>
          <w:tab w:val="left" w:pos="425"/>
        </w:tabs>
        <w:ind w:left="425" w:leftChars="0" w:hanging="425" w:firstLineChars="0"/>
      </w:pPr>
      <w:rPr>
        <w:rFonts w:hint="default"/>
      </w:rPr>
    </w:lvl>
  </w:abstractNum>
  <w:abstractNum w:abstractNumId="9">
    <w:nsid w:val="B1697F54"/>
    <w:multiLevelType w:val="singleLevel"/>
    <w:tmpl w:val="B1697F54"/>
    <w:lvl w:ilvl="0" w:tentative="0">
      <w:start w:val="1"/>
      <w:numFmt w:val="decimal"/>
      <w:suff w:val="space"/>
      <w:lvlText w:val="%1."/>
      <w:lvlJc w:val="left"/>
      <w:pPr>
        <w:ind w:left="45" w:leftChars="0" w:firstLine="0" w:firstLineChars="0"/>
      </w:pPr>
      <w:rPr>
        <w:rFonts w:hint="default"/>
        <w:sz w:val="32"/>
        <w:szCs w:val="32"/>
      </w:rPr>
    </w:lvl>
  </w:abstractNum>
  <w:abstractNum w:abstractNumId="10">
    <w:nsid w:val="B72D0204"/>
    <w:multiLevelType w:val="multilevel"/>
    <w:tmpl w:val="B72D02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962DF58"/>
    <w:multiLevelType w:val="multilevel"/>
    <w:tmpl w:val="C962DF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1FE8ED6"/>
    <w:multiLevelType w:val="multilevel"/>
    <w:tmpl w:val="D1FE8E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40B4E72"/>
    <w:multiLevelType w:val="multilevel"/>
    <w:tmpl w:val="D40B4E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46AD66B"/>
    <w:multiLevelType w:val="singleLevel"/>
    <w:tmpl w:val="D46AD6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D486D288"/>
    <w:multiLevelType w:val="singleLevel"/>
    <w:tmpl w:val="D486D2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D8926DAE"/>
    <w:multiLevelType w:val="singleLevel"/>
    <w:tmpl w:val="D8926D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E5480A17"/>
    <w:multiLevelType w:val="singleLevel"/>
    <w:tmpl w:val="E5480A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ECEB361F"/>
    <w:multiLevelType w:val="singleLevel"/>
    <w:tmpl w:val="ECEB36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F71BEC45"/>
    <w:multiLevelType w:val="singleLevel"/>
    <w:tmpl w:val="F71BEC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F72C3534"/>
    <w:multiLevelType w:val="multilevel"/>
    <w:tmpl w:val="F72C35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A7B52D7"/>
    <w:multiLevelType w:val="singleLevel"/>
    <w:tmpl w:val="FA7B5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FD37B357"/>
    <w:multiLevelType w:val="singleLevel"/>
    <w:tmpl w:val="FD37B3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14FD312D"/>
    <w:multiLevelType w:val="singleLevel"/>
    <w:tmpl w:val="14FD312D"/>
    <w:lvl w:ilvl="0" w:tentative="0">
      <w:start w:val="1"/>
      <w:numFmt w:val="decimal"/>
      <w:lvlText w:val="%1."/>
      <w:lvlJc w:val="left"/>
      <w:pPr>
        <w:tabs>
          <w:tab w:val="left" w:pos="425"/>
        </w:tabs>
        <w:ind w:left="425" w:leftChars="0" w:hanging="425" w:firstLineChars="0"/>
      </w:pPr>
      <w:rPr>
        <w:rFonts w:hint="default"/>
      </w:rPr>
    </w:lvl>
  </w:abstractNum>
  <w:abstractNum w:abstractNumId="24">
    <w:nsid w:val="15ED744D"/>
    <w:multiLevelType w:val="singleLevel"/>
    <w:tmpl w:val="15ED74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17C7FC99"/>
    <w:multiLevelType w:val="multilevel"/>
    <w:tmpl w:val="17C7FC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187E6F5B"/>
    <w:multiLevelType w:val="singleLevel"/>
    <w:tmpl w:val="187E6F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1DCFE9D7"/>
    <w:multiLevelType w:val="singleLevel"/>
    <w:tmpl w:val="1DCFE9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2537F5BF"/>
    <w:multiLevelType w:val="multilevel"/>
    <w:tmpl w:val="2537F5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4A566DC"/>
    <w:multiLevelType w:val="singleLevel"/>
    <w:tmpl w:val="34A566DC"/>
    <w:lvl w:ilvl="0" w:tentative="0">
      <w:start w:val="1"/>
      <w:numFmt w:val="decimal"/>
      <w:lvlText w:val="%1."/>
      <w:lvlJc w:val="left"/>
      <w:pPr>
        <w:tabs>
          <w:tab w:val="left" w:pos="425"/>
        </w:tabs>
        <w:ind w:left="425" w:leftChars="0" w:hanging="425" w:firstLineChars="0"/>
      </w:pPr>
      <w:rPr>
        <w:rFonts w:hint="default"/>
      </w:rPr>
    </w:lvl>
  </w:abstractNum>
  <w:abstractNum w:abstractNumId="30">
    <w:nsid w:val="40160534"/>
    <w:multiLevelType w:val="singleLevel"/>
    <w:tmpl w:val="401605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43CE46A1"/>
    <w:multiLevelType w:val="singleLevel"/>
    <w:tmpl w:val="43CE46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4D4F711D"/>
    <w:multiLevelType w:val="singleLevel"/>
    <w:tmpl w:val="4D4F71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4D8319E7"/>
    <w:multiLevelType w:val="singleLevel"/>
    <w:tmpl w:val="4D8319E7"/>
    <w:lvl w:ilvl="0" w:tentative="0">
      <w:start w:val="1"/>
      <w:numFmt w:val="decimal"/>
      <w:lvlText w:val="%1."/>
      <w:lvlJc w:val="left"/>
      <w:pPr>
        <w:tabs>
          <w:tab w:val="left" w:pos="425"/>
        </w:tabs>
        <w:ind w:left="425" w:leftChars="0" w:hanging="425" w:firstLineChars="0"/>
      </w:pPr>
      <w:rPr>
        <w:rFonts w:hint="default"/>
      </w:rPr>
    </w:lvl>
  </w:abstractNum>
  <w:abstractNum w:abstractNumId="34">
    <w:nsid w:val="4EBCFE44"/>
    <w:multiLevelType w:val="singleLevel"/>
    <w:tmpl w:val="4EBCFE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50545CEC"/>
    <w:multiLevelType w:val="multilevel"/>
    <w:tmpl w:val="50545C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535AC67C"/>
    <w:multiLevelType w:val="singleLevel"/>
    <w:tmpl w:val="535AC6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5D50738C"/>
    <w:multiLevelType w:val="singleLevel"/>
    <w:tmpl w:val="5D5073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5F9AF65A"/>
    <w:multiLevelType w:val="singleLevel"/>
    <w:tmpl w:val="5F9AF6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60A316B3"/>
    <w:multiLevelType w:val="singleLevel"/>
    <w:tmpl w:val="60A316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62AE137A"/>
    <w:multiLevelType w:val="singleLevel"/>
    <w:tmpl w:val="62AE13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1">
    <w:nsid w:val="685E0C1E"/>
    <w:multiLevelType w:val="singleLevel"/>
    <w:tmpl w:val="685E0C1E"/>
    <w:lvl w:ilvl="0" w:tentative="0">
      <w:start w:val="1"/>
      <w:numFmt w:val="decimal"/>
      <w:lvlText w:val="%1."/>
      <w:lvlJc w:val="left"/>
      <w:pPr>
        <w:tabs>
          <w:tab w:val="left" w:pos="425"/>
        </w:tabs>
        <w:ind w:left="425" w:leftChars="0" w:hanging="425" w:firstLineChars="0"/>
      </w:pPr>
      <w:rPr>
        <w:rFonts w:hint="default"/>
      </w:rPr>
    </w:lvl>
  </w:abstractNum>
  <w:abstractNum w:abstractNumId="42">
    <w:nsid w:val="68EBF583"/>
    <w:multiLevelType w:val="singleLevel"/>
    <w:tmpl w:val="68EBF5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6A7126DE"/>
    <w:multiLevelType w:val="multilevel"/>
    <w:tmpl w:val="6A7126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7613F388"/>
    <w:multiLevelType w:val="multilevel"/>
    <w:tmpl w:val="7613F3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77741713"/>
    <w:multiLevelType w:val="multilevel"/>
    <w:tmpl w:val="777417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7D579A96"/>
    <w:multiLevelType w:val="singleLevel"/>
    <w:tmpl w:val="7D579A9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1"/>
  </w:num>
  <w:num w:numId="3">
    <w:abstractNumId w:val="11"/>
  </w:num>
  <w:num w:numId="4">
    <w:abstractNumId w:val="45"/>
  </w:num>
  <w:num w:numId="5">
    <w:abstractNumId w:val="38"/>
  </w:num>
  <w:num w:numId="6">
    <w:abstractNumId w:val="3"/>
  </w:num>
  <w:num w:numId="7">
    <w:abstractNumId w:val="40"/>
  </w:num>
  <w:num w:numId="8">
    <w:abstractNumId w:val="2"/>
  </w:num>
  <w:num w:numId="9">
    <w:abstractNumId w:val="33"/>
  </w:num>
  <w:num w:numId="10">
    <w:abstractNumId w:val="15"/>
  </w:num>
  <w:num w:numId="11">
    <w:abstractNumId w:val="27"/>
  </w:num>
  <w:num w:numId="12">
    <w:abstractNumId w:val="7"/>
  </w:num>
  <w:num w:numId="13">
    <w:abstractNumId w:val="12"/>
  </w:num>
  <w:num w:numId="14">
    <w:abstractNumId w:val="36"/>
  </w:num>
  <w:num w:numId="15">
    <w:abstractNumId w:val="31"/>
  </w:num>
  <w:num w:numId="16">
    <w:abstractNumId w:val="30"/>
  </w:num>
  <w:num w:numId="17">
    <w:abstractNumId w:val="17"/>
  </w:num>
  <w:num w:numId="18">
    <w:abstractNumId w:val="23"/>
  </w:num>
  <w:num w:numId="19">
    <w:abstractNumId w:val="26"/>
  </w:num>
  <w:num w:numId="20">
    <w:abstractNumId w:val="37"/>
  </w:num>
  <w:num w:numId="21">
    <w:abstractNumId w:val="20"/>
  </w:num>
  <w:num w:numId="22">
    <w:abstractNumId w:val="21"/>
  </w:num>
  <w:num w:numId="23">
    <w:abstractNumId w:val="0"/>
  </w:num>
  <w:num w:numId="24">
    <w:abstractNumId w:val="4"/>
  </w:num>
  <w:num w:numId="25">
    <w:abstractNumId w:val="16"/>
  </w:num>
  <w:num w:numId="26">
    <w:abstractNumId w:val="28"/>
  </w:num>
  <w:num w:numId="27">
    <w:abstractNumId w:val="18"/>
  </w:num>
  <w:num w:numId="28">
    <w:abstractNumId w:val="14"/>
  </w:num>
  <w:num w:numId="29">
    <w:abstractNumId w:val="25"/>
  </w:num>
  <w:num w:numId="30">
    <w:abstractNumId w:val="35"/>
  </w:num>
  <w:num w:numId="31">
    <w:abstractNumId w:val="34"/>
  </w:num>
  <w:num w:numId="32">
    <w:abstractNumId w:val="10"/>
  </w:num>
  <w:num w:numId="33">
    <w:abstractNumId w:val="46"/>
  </w:num>
  <w:num w:numId="34">
    <w:abstractNumId w:val="42"/>
  </w:num>
  <w:num w:numId="35">
    <w:abstractNumId w:val="29"/>
  </w:num>
  <w:num w:numId="36">
    <w:abstractNumId w:val="43"/>
  </w:num>
  <w:num w:numId="37">
    <w:abstractNumId w:val="22"/>
  </w:num>
  <w:num w:numId="38">
    <w:abstractNumId w:val="6"/>
  </w:num>
  <w:num w:numId="39">
    <w:abstractNumId w:val="24"/>
  </w:num>
  <w:num w:numId="40">
    <w:abstractNumId w:val="32"/>
  </w:num>
  <w:num w:numId="41">
    <w:abstractNumId w:val="8"/>
  </w:num>
  <w:num w:numId="42">
    <w:abstractNumId w:val="5"/>
  </w:num>
  <w:num w:numId="43">
    <w:abstractNumId w:val="19"/>
  </w:num>
  <w:num w:numId="44">
    <w:abstractNumId w:val="39"/>
  </w:num>
  <w:num w:numId="45">
    <w:abstractNumId w:val="13"/>
  </w:num>
  <w:num w:numId="46">
    <w:abstractNumId w:val="44"/>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8B5CAF"/>
    <w:rsid w:val="0B636ABF"/>
    <w:rsid w:val="0C71022C"/>
    <w:rsid w:val="1778450C"/>
    <w:rsid w:val="1DA410F5"/>
    <w:rsid w:val="398B5CAF"/>
    <w:rsid w:val="3C9809F8"/>
    <w:rsid w:val="3DB67B4B"/>
    <w:rsid w:val="4345786D"/>
    <w:rsid w:val="65DA6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nhideWhenUsed/>
    <w:qFormat/>
    <w:uiPriority w:val="0"/>
    <w:tblPr>
      <w:tblCellMar>
        <w:top w:w="0" w:type="dxa"/>
        <w:left w:w="108" w:type="dxa"/>
        <w:bottom w:w="0" w:type="dxa"/>
        <w:right w:w="108" w:type="dxa"/>
      </w:tblCellMar>
    </w:tblPr>
  </w:style>
  <w:style w:type="paragraph" w:styleId="7">
    <w:name w:val="footer"/>
    <w:basedOn w:val="1"/>
    <w:link w:val="19"/>
    <w:qFormat/>
    <w:uiPriority w:val="0"/>
    <w:pPr>
      <w:widowControl w:val="0"/>
      <w:tabs>
        <w:tab w:val="center" w:pos="4153"/>
        <w:tab w:val="right" w:pos="8306"/>
      </w:tabs>
      <w:snapToGrid w:val="0"/>
      <w:jc w:val="left"/>
    </w:pPr>
    <w:rPr>
      <w:kern w:val="2"/>
      <w:sz w:val="18"/>
      <w:szCs w:val="18"/>
    </w:rPr>
  </w:style>
  <w:style w:type="paragraph" w:styleId="8">
    <w:name w:val="header"/>
    <w:basedOn w:val="1"/>
    <w:link w:val="18"/>
    <w:qFormat/>
    <w:uiPriority w:val="0"/>
    <w:pPr>
      <w:widowControl w:val="0"/>
      <w:tabs>
        <w:tab w:val="center" w:pos="4153"/>
        <w:tab w:val="right" w:pos="8306"/>
      </w:tabs>
      <w:snapToGrid w:val="0"/>
      <w:jc w:val="center"/>
    </w:pPr>
    <w:rPr>
      <w:kern w:val="2"/>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uiPriority w:val="0"/>
    <w:rPr>
      <w:color w:val="0000FF"/>
      <w:u w:val="single"/>
    </w:rPr>
  </w:style>
  <w:style w:type="paragraph" w:styleId="12">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table" w:styleId="14">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uiPriority w:val="0"/>
  </w:style>
  <w:style w:type="paragraph" w:styleId="16">
    <w:name w:val="toc 2"/>
    <w:basedOn w:val="1"/>
    <w:next w:val="1"/>
    <w:uiPriority w:val="0"/>
    <w:pPr>
      <w:ind w:left="420" w:leftChars="200"/>
    </w:pPr>
  </w:style>
  <w:style w:type="paragraph" w:styleId="17">
    <w:name w:val="toc 3"/>
    <w:basedOn w:val="1"/>
    <w:next w:val="1"/>
    <w:uiPriority w:val="0"/>
    <w:pPr>
      <w:ind w:left="840" w:leftChars="400"/>
    </w:pPr>
  </w:style>
  <w:style w:type="character" w:customStyle="1" w:styleId="18">
    <w:name w:val="页眉 字符"/>
    <w:basedOn w:val="5"/>
    <w:link w:val="8"/>
    <w:qFormat/>
    <w:uiPriority w:val="0"/>
    <w:rPr>
      <w:rFonts w:ascii="Times New Roman" w:hAnsi="Times New Roman" w:eastAsia="SimSun" w:cs="Times New Roman"/>
      <w:sz w:val="18"/>
      <w:szCs w:val="18"/>
      <w:lang w:val="en-US" w:eastAsia="zh-CN" w:bidi="ar-SA"/>
    </w:rPr>
  </w:style>
  <w:style w:type="character" w:customStyle="1" w:styleId="19">
    <w:name w:val="页脚 字符"/>
    <w:basedOn w:val="5"/>
    <w:link w:val="7"/>
    <w:qFormat/>
    <w:uiPriority w:val="0"/>
    <w:rPr>
      <w:rFonts w:ascii="Times New Roman" w:hAnsi="Times New Roman" w:eastAsia="SimSun" w:cs="Times New Roman"/>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大学生就业岗位蓝皮书"/>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1598</Words>
  <Characters>10470</Characters>
  <Lines>0</Lines>
  <Paragraphs>0</Paragraphs>
  <TotalTime>63</TotalTime>
  <ScaleCrop>false</ScaleCrop>
  <LinksUpToDate>false</LinksUpToDate>
  <CharactersWithSpaces>11849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2026-08-18T14:03:00Z</dcterms:created>
  <dc:creator>BISMA SAJID 2024-BS-PSY-051</dc:creator>
  <cp:lastModifiedBy>BISMA SAJID 2024-BS-PSY-051</cp:lastModifiedBy>
  <dcterms:modified xsi:type="dcterms:W3CDTF">2026-08-19T14:21:20Z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24D3B800A8C04D939960913744E87E25_13</vt:lpwstr>
  </property>
  <property fmtid="{D5CDD505-2E9C-101B-9397-08002B2CF9AE}" pid="4" name="KSOTemplateDocerSaveRecord">
    <vt:lpwstr>eyJoZGlkIjoiMzdmODBmNGY2MTZhMjQyZDAxZTY2Njc3ZWVjYjQxMDEiLCJ1c2VySWQiOiIxOTI0MTQ5NTcxOTg4In0=</vt:lpwstr>
  </property>
</Properties>
</file>