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112C" w:rsidRDefault="009175F5" w:rsidP="009175F5">
      <w:pPr>
        <w:jc w:val="center"/>
        <w:rPr>
          <w:b/>
          <w:sz w:val="24"/>
          <w:szCs w:val="24"/>
        </w:rPr>
      </w:pPr>
      <w:r w:rsidRPr="009175F5">
        <w:rPr>
          <w:rFonts w:hint="eastAsia"/>
          <w:b/>
          <w:sz w:val="24"/>
          <w:szCs w:val="24"/>
        </w:rPr>
        <w:t>海宝等离子电源</w:t>
      </w:r>
      <w:r w:rsidRPr="009175F5">
        <w:rPr>
          <w:rFonts w:hint="eastAsia"/>
          <w:b/>
          <w:sz w:val="24"/>
          <w:szCs w:val="24"/>
        </w:rPr>
        <w:t>Powermax</w:t>
      </w:r>
      <w:r>
        <w:rPr>
          <w:rFonts w:hint="eastAsia"/>
          <w:b/>
          <w:sz w:val="24"/>
          <w:szCs w:val="24"/>
        </w:rPr>
        <w:t>系列产品的协同开发</w:t>
      </w:r>
    </w:p>
    <w:p w:rsidR="009175F5" w:rsidRDefault="009175F5" w:rsidP="009175F5">
      <w:pPr>
        <w:jc w:val="center"/>
        <w:rPr>
          <w:b/>
          <w:sz w:val="24"/>
          <w:szCs w:val="24"/>
        </w:rPr>
      </w:pPr>
    </w:p>
    <w:tbl>
      <w:tblPr>
        <w:tblW w:w="8442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88"/>
        <w:gridCol w:w="1843"/>
        <w:gridCol w:w="3118"/>
        <w:gridCol w:w="1893"/>
      </w:tblGrid>
      <w:tr w:rsidR="009175F5" w:rsidRPr="00C7285A" w:rsidTr="00776DB4">
        <w:trPr>
          <w:trHeight w:val="540"/>
        </w:trPr>
        <w:tc>
          <w:tcPr>
            <w:tcW w:w="1588" w:type="dxa"/>
          </w:tcPr>
          <w:p w:rsidR="009175F5" w:rsidRPr="00C7285A" w:rsidRDefault="00776DB4" w:rsidP="00EC61CC">
            <w:pPr>
              <w:jc w:val="center"/>
              <w:rPr>
                <w:b/>
                <w:kern w:val="0"/>
              </w:rPr>
            </w:pPr>
            <w:r>
              <w:rPr>
                <w:rFonts w:hint="eastAsia"/>
                <w:b/>
                <w:kern w:val="0"/>
              </w:rPr>
              <w:t>设计模块</w:t>
            </w:r>
          </w:p>
        </w:tc>
        <w:tc>
          <w:tcPr>
            <w:tcW w:w="4961" w:type="dxa"/>
            <w:gridSpan w:val="2"/>
            <w:shd w:val="clear" w:color="auto" w:fill="auto"/>
            <w:noWrap/>
            <w:vAlign w:val="center"/>
            <w:hideMark/>
          </w:tcPr>
          <w:p w:rsidR="009175F5" w:rsidRPr="00C7285A" w:rsidRDefault="009175F5" w:rsidP="00EC61CC">
            <w:pPr>
              <w:jc w:val="center"/>
              <w:rPr>
                <w:b/>
                <w:kern w:val="0"/>
              </w:rPr>
            </w:pPr>
            <w:r w:rsidRPr="00C7285A">
              <w:rPr>
                <w:rFonts w:hint="eastAsia"/>
                <w:b/>
                <w:kern w:val="0"/>
              </w:rPr>
              <w:t>工作内容</w:t>
            </w:r>
          </w:p>
        </w:tc>
        <w:tc>
          <w:tcPr>
            <w:tcW w:w="1893" w:type="dxa"/>
            <w:shd w:val="clear" w:color="auto" w:fill="auto"/>
            <w:noWrap/>
            <w:vAlign w:val="center"/>
            <w:hideMark/>
          </w:tcPr>
          <w:p w:rsidR="009175F5" w:rsidRPr="00C7285A" w:rsidRDefault="009175F5" w:rsidP="00EC61CC">
            <w:pPr>
              <w:jc w:val="center"/>
              <w:rPr>
                <w:b/>
                <w:kern w:val="0"/>
              </w:rPr>
            </w:pPr>
            <w:r w:rsidRPr="00C7285A">
              <w:rPr>
                <w:rFonts w:hint="eastAsia"/>
                <w:b/>
                <w:kern w:val="0"/>
              </w:rPr>
              <w:t>工作计划</w:t>
            </w:r>
          </w:p>
        </w:tc>
      </w:tr>
      <w:tr w:rsidR="00FD34DB" w:rsidRPr="00397B5A" w:rsidTr="00B04580">
        <w:trPr>
          <w:trHeight w:val="914"/>
        </w:trPr>
        <w:tc>
          <w:tcPr>
            <w:tcW w:w="1588" w:type="dxa"/>
            <w:vMerge w:val="restart"/>
          </w:tcPr>
          <w:p w:rsidR="00FD34DB" w:rsidRPr="00397B5A" w:rsidRDefault="00FD34DB" w:rsidP="00776DB4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CNC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等离子参数界面分析与设计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型号为</w:t>
            </w:r>
            <w:r>
              <w:rPr>
                <w:rFonts w:hint="eastAsia"/>
                <w:kern w:val="0"/>
              </w:rPr>
              <w:t>Powermax</w:t>
            </w:r>
            <w:r>
              <w:rPr>
                <w:rFonts w:hint="eastAsia"/>
                <w:kern w:val="0"/>
              </w:rPr>
              <w:t>时，等离子参数界面需要增加“切割模式切换”“割炬切换”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EC61CC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工艺库切割表界面操作分析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等离子电源（电源型号、气体箱型号、割炬型号）系统配置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不同型号的电源选择后，切割表界面的详细分解。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EC61CC">
        <w:trPr>
          <w:trHeight w:val="914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FD34DB" w:rsidRDefault="00FD34DB" w:rsidP="00B04580">
            <w:pPr>
              <w:rPr>
                <w:kern w:val="0"/>
              </w:rPr>
            </w:pPr>
            <w:r w:rsidRPr="004B1089">
              <w:rPr>
                <w:rFonts w:hint="eastAsia"/>
                <w:kern w:val="0"/>
              </w:rPr>
              <w:t>易损件型号和</w:t>
            </w:r>
            <w:r>
              <w:rPr>
                <w:rFonts w:hint="eastAsia"/>
                <w:kern w:val="0"/>
              </w:rPr>
              <w:t>耗材</w:t>
            </w:r>
            <w:r w:rsidRPr="004B1089">
              <w:rPr>
                <w:rFonts w:hint="eastAsia"/>
                <w:kern w:val="0"/>
              </w:rPr>
              <w:t>状态显示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4B1089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耗材等需要客户提供数据</w:t>
            </w:r>
          </w:p>
        </w:tc>
      </w:tr>
      <w:tr w:rsidR="00FD34DB" w:rsidRPr="00397B5A" w:rsidTr="00EC61CC">
        <w:trPr>
          <w:trHeight w:val="285"/>
        </w:trPr>
        <w:tc>
          <w:tcPr>
            <w:tcW w:w="1588" w:type="dxa"/>
            <w:vMerge/>
          </w:tcPr>
          <w:p w:rsidR="00FD34DB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电源监测界面</w:t>
            </w:r>
            <w:r w:rsidRPr="00397B5A">
              <w:rPr>
                <w:rFonts w:hint="eastAsia"/>
                <w:kern w:val="0"/>
              </w:rPr>
              <w:t>设计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不同型号的电源选择后，电源监测界面的详细分解。</w:t>
            </w:r>
            <w:r w:rsidRPr="00397B5A">
              <w:rPr>
                <w:rFonts w:hint="eastAsia"/>
                <w:kern w:val="0"/>
              </w:rPr>
              <w:t>(</w:t>
            </w:r>
            <w:r w:rsidRPr="00397B5A">
              <w:rPr>
                <w:rFonts w:hint="eastAsia"/>
                <w:kern w:val="0"/>
              </w:rPr>
              <w:t>状态显示、诊断、控制等</w:t>
            </w:r>
            <w:r w:rsidRPr="00397B5A">
              <w:rPr>
                <w:rFonts w:hint="eastAsia"/>
                <w:kern w:val="0"/>
              </w:rPr>
              <w:t>)</w:t>
            </w:r>
          </w:p>
        </w:tc>
        <w:tc>
          <w:tcPr>
            <w:tcW w:w="1893" w:type="dxa"/>
            <w:shd w:val="clear" w:color="auto" w:fill="auto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7623D4">
        <w:trPr>
          <w:trHeight w:val="1174"/>
        </w:trPr>
        <w:tc>
          <w:tcPr>
            <w:tcW w:w="1588" w:type="dxa"/>
            <w:vMerge/>
          </w:tcPr>
          <w:p w:rsidR="00FD34DB" w:rsidRPr="00397B5A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 w:rsidRPr="00397B5A">
              <w:rPr>
                <w:rFonts w:hint="eastAsia"/>
                <w:kern w:val="0"/>
              </w:rPr>
              <w:t>等离子电源</w:t>
            </w:r>
            <w:r>
              <w:rPr>
                <w:rFonts w:hint="eastAsia"/>
                <w:kern w:val="0"/>
              </w:rPr>
              <w:t>通信接口配置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等离子电源串口配置、型号配置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397B5A" w:rsidRDefault="00FD34DB" w:rsidP="00B04580">
            <w:pPr>
              <w:rPr>
                <w:kern w:val="0"/>
              </w:rPr>
            </w:pPr>
          </w:p>
        </w:tc>
      </w:tr>
      <w:tr w:rsidR="00FD34DB" w:rsidRPr="00397B5A" w:rsidTr="007623D4">
        <w:trPr>
          <w:trHeight w:val="1174"/>
        </w:trPr>
        <w:tc>
          <w:tcPr>
            <w:tcW w:w="1588" w:type="dxa"/>
            <w:vMerge/>
          </w:tcPr>
          <w:p w:rsidR="00FD34DB" w:rsidRPr="00397B5A" w:rsidRDefault="00FD34DB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Align w:val="center"/>
            <w:hideMark/>
          </w:tcPr>
          <w:p w:rsidR="00FD34DB" w:rsidRPr="00397B5A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主界面状态观察窗口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FD34DB" w:rsidRDefault="00A15092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切割</w:t>
            </w:r>
            <w:r w:rsidR="00FD34DB">
              <w:rPr>
                <w:rFonts w:hint="eastAsia"/>
                <w:kern w:val="0"/>
              </w:rPr>
              <w:t>电流、设定气压、线电压、工频电压、喷嘴寿命、电极寿命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FD34DB" w:rsidRPr="00FD34DB" w:rsidRDefault="00FD34DB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寿命可以做清除操作</w:t>
            </w:r>
          </w:p>
        </w:tc>
      </w:tr>
      <w:tr w:rsidR="005B7755" w:rsidRPr="00397B5A" w:rsidTr="00EC61CC">
        <w:trPr>
          <w:trHeight w:val="297"/>
        </w:trPr>
        <w:tc>
          <w:tcPr>
            <w:tcW w:w="1588" w:type="dxa"/>
            <w:vMerge w:val="restart"/>
          </w:tcPr>
          <w:p w:rsidR="005B7755" w:rsidRDefault="005B7755" w:rsidP="00B04580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数据库（针对</w:t>
            </w:r>
            <w:r>
              <w:rPr>
                <w:rFonts w:hint="eastAsia"/>
                <w:kern w:val="0"/>
              </w:rPr>
              <w:t>Power</w:t>
            </w:r>
            <w:r>
              <w:rPr>
                <w:kern w:val="0"/>
              </w:rPr>
              <w:t>max</w:t>
            </w:r>
            <w:r>
              <w:rPr>
                <w:rFonts w:hint="eastAsia"/>
                <w:kern w:val="0"/>
              </w:rPr>
              <w:t>系列）</w:t>
            </w:r>
          </w:p>
        </w:tc>
        <w:tc>
          <w:tcPr>
            <w:tcW w:w="1843" w:type="dxa"/>
            <w:vMerge w:val="restart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  <w:r w:rsidRPr="00397B5A">
              <w:rPr>
                <w:rFonts w:hint="eastAsia"/>
                <w:kern w:val="0"/>
              </w:rPr>
              <w:t>数据库</w:t>
            </w:r>
            <w:r>
              <w:rPr>
                <w:rFonts w:hint="eastAsia"/>
                <w:kern w:val="0"/>
              </w:rPr>
              <w:t>分析与</w:t>
            </w:r>
            <w:r w:rsidRPr="00397B5A">
              <w:rPr>
                <w:rFonts w:hint="eastAsia"/>
                <w:kern w:val="0"/>
              </w:rPr>
              <w:t>设计</w:t>
            </w:r>
          </w:p>
        </w:tc>
        <w:tc>
          <w:tcPr>
            <w:tcW w:w="3118" w:type="dxa"/>
            <w:shd w:val="clear" w:color="auto" w:fill="auto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关键字选择参数</w:t>
            </w:r>
          </w:p>
        </w:tc>
        <w:tc>
          <w:tcPr>
            <w:tcW w:w="1893" w:type="dxa"/>
            <w:vMerge w:val="restart"/>
            <w:shd w:val="clear" w:color="auto" w:fill="auto"/>
            <w:vAlign w:val="center"/>
            <w:hideMark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CNC</w:t>
            </w:r>
            <w:r>
              <w:rPr>
                <w:rFonts w:hint="eastAsia"/>
                <w:kern w:val="0"/>
              </w:rPr>
              <w:t>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调高器相关参数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Pr="00551EF1" w:rsidRDefault="005B7755" w:rsidP="00B04580">
            <w:r>
              <w:rPr>
                <w:rFonts w:hint="eastAsia"/>
                <w:kern w:val="0"/>
              </w:rPr>
              <w:t>等离子电源相关参数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5B7755" w:rsidRPr="00397B5A" w:rsidTr="00EC61CC">
        <w:trPr>
          <w:trHeight w:val="296"/>
        </w:trPr>
        <w:tc>
          <w:tcPr>
            <w:tcW w:w="1588" w:type="dxa"/>
            <w:vMerge/>
          </w:tcPr>
          <w:p w:rsidR="005B7755" w:rsidRDefault="005B7755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5B7755" w:rsidRDefault="005B7755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套料相关参数（另作）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5B7755" w:rsidRPr="00397B5A" w:rsidRDefault="005B7755" w:rsidP="00B04580">
            <w:pPr>
              <w:rPr>
                <w:kern w:val="0"/>
              </w:rPr>
            </w:pPr>
          </w:p>
        </w:tc>
      </w:tr>
      <w:tr w:rsidR="00B04580" w:rsidRPr="00397B5A" w:rsidTr="00551EF1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vAlign w:val="center"/>
            <w:hideMark/>
          </w:tcPr>
          <w:p w:rsidR="00B04580" w:rsidRPr="00397B5A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数据库制作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  <w:r w:rsidRPr="00551EF1">
              <w:rPr>
                <w:rFonts w:hint="eastAsia"/>
              </w:rPr>
              <w:t>fac</w:t>
            </w:r>
            <w:r w:rsidRPr="00551EF1">
              <w:rPr>
                <w:rFonts w:hint="eastAsia"/>
              </w:rPr>
              <w:t>文件转</w:t>
            </w:r>
            <w:r w:rsidRPr="00551EF1">
              <w:rPr>
                <w:rFonts w:hint="eastAsia"/>
              </w:rPr>
              <w:t>excel</w:t>
            </w:r>
            <w:r w:rsidRPr="00551EF1">
              <w:rPr>
                <w:rFonts w:hint="eastAsia"/>
              </w:rPr>
              <w:t>文件</w:t>
            </w:r>
          </w:p>
        </w:tc>
        <w:tc>
          <w:tcPr>
            <w:tcW w:w="1893" w:type="dxa"/>
            <w:vMerge w:val="restart"/>
            <w:shd w:val="clear" w:color="auto" w:fill="auto"/>
            <w:vAlign w:val="center"/>
            <w:hideMark/>
          </w:tcPr>
          <w:p w:rsidR="00B04580" w:rsidRPr="00397B5A" w:rsidRDefault="00B04580" w:rsidP="00B04580">
            <w:pPr>
              <w:rPr>
                <w:kern w:val="0"/>
              </w:rPr>
            </w:pPr>
          </w:p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EC61CC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excel</w:t>
            </w:r>
            <w:r>
              <w:rPr>
                <w:rFonts w:hint="eastAsia"/>
                <w:kern w:val="0"/>
              </w:rPr>
              <w:t>文件</w:t>
            </w:r>
            <w:r>
              <w:rPr>
                <w:rFonts w:hint="eastAsia"/>
                <w:kern w:val="0"/>
              </w:rPr>
              <w:t>-&gt;xml</w:t>
            </w:r>
            <w:r>
              <w:rPr>
                <w:rFonts w:hint="eastAsia"/>
                <w:kern w:val="0"/>
              </w:rPr>
              <w:t>文件（脚本生成）</w:t>
            </w:r>
          </w:p>
        </w:tc>
        <w:tc>
          <w:tcPr>
            <w:tcW w:w="1893" w:type="dxa"/>
            <w:vMerge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 w:val="restart"/>
          </w:tcPr>
          <w:p w:rsidR="00B04580" w:rsidRDefault="00B04580" w:rsidP="00B04580">
            <w:pPr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</w:t>
            </w:r>
          </w:p>
        </w:tc>
        <w:tc>
          <w:tcPr>
            <w:tcW w:w="1843" w:type="dxa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通信协议分析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详细分析</w:t>
            </w:r>
            <w:r>
              <w:rPr>
                <w:rFonts w:hint="eastAsia"/>
                <w:kern w:val="0"/>
              </w:rPr>
              <w:t>Powermax</w:t>
            </w:r>
            <w:r>
              <w:rPr>
                <w:rFonts w:hint="eastAsia"/>
                <w:kern w:val="0"/>
              </w:rPr>
              <w:t>系列产品的通信协议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通信协议制定</w:t>
            </w: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Modbus</w:t>
            </w:r>
            <w:r>
              <w:rPr>
                <w:kern w:val="0"/>
              </w:rPr>
              <w:t xml:space="preserve"> </w:t>
            </w:r>
            <w:r>
              <w:rPr>
                <w:rFonts w:hint="eastAsia"/>
                <w:kern w:val="0"/>
              </w:rPr>
              <w:t>A</w:t>
            </w:r>
            <w:r>
              <w:rPr>
                <w:kern w:val="0"/>
              </w:rPr>
              <w:t>SCII</w:t>
            </w:r>
            <w:r>
              <w:rPr>
                <w:rFonts w:hint="eastAsia"/>
                <w:kern w:val="0"/>
              </w:rPr>
              <w:t>通信接口设计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  <w:tr w:rsidR="00B04580" w:rsidRPr="00397B5A" w:rsidTr="00776DB4">
        <w:trPr>
          <w:trHeight w:val="540"/>
        </w:trPr>
        <w:tc>
          <w:tcPr>
            <w:tcW w:w="1588" w:type="dxa"/>
            <w:vMerge/>
          </w:tcPr>
          <w:p w:rsidR="00B04580" w:rsidRDefault="00B04580" w:rsidP="00B04580">
            <w:pPr>
              <w:jc w:val="left"/>
              <w:rPr>
                <w:kern w:val="0"/>
              </w:rPr>
            </w:pPr>
          </w:p>
        </w:tc>
        <w:tc>
          <w:tcPr>
            <w:tcW w:w="1843" w:type="dxa"/>
            <w:vMerge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  <w:tc>
          <w:tcPr>
            <w:tcW w:w="3118" w:type="dxa"/>
            <w:shd w:val="clear" w:color="auto" w:fill="auto"/>
            <w:vAlign w:val="center"/>
          </w:tcPr>
          <w:p w:rsidR="00B04580" w:rsidRDefault="00B04580" w:rsidP="00B04580">
            <w:pPr>
              <w:rPr>
                <w:kern w:val="0"/>
              </w:rPr>
            </w:pPr>
            <w:r>
              <w:rPr>
                <w:rFonts w:hint="eastAsia"/>
                <w:kern w:val="0"/>
              </w:rPr>
              <w:t>Modbus</w:t>
            </w:r>
            <w:r>
              <w:rPr>
                <w:rFonts w:hint="eastAsia"/>
                <w:kern w:val="0"/>
              </w:rPr>
              <w:t>通信测试</w:t>
            </w:r>
          </w:p>
        </w:tc>
        <w:tc>
          <w:tcPr>
            <w:tcW w:w="1893" w:type="dxa"/>
            <w:shd w:val="clear" w:color="auto" w:fill="auto"/>
            <w:vAlign w:val="center"/>
          </w:tcPr>
          <w:p w:rsidR="00B04580" w:rsidRPr="00397B5A" w:rsidRDefault="00B04580" w:rsidP="00B04580">
            <w:pPr>
              <w:rPr>
                <w:kern w:val="0"/>
              </w:rPr>
            </w:pPr>
          </w:p>
        </w:tc>
      </w:tr>
    </w:tbl>
    <w:p w:rsidR="00A353A5" w:rsidRPr="0080348D" w:rsidRDefault="0080348D" w:rsidP="0080348D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一、</w:t>
      </w:r>
      <w:r w:rsidR="00A353A5" w:rsidRPr="0080348D">
        <w:rPr>
          <w:rFonts w:hint="eastAsia"/>
          <w:sz w:val="30"/>
          <w:szCs w:val="30"/>
        </w:rPr>
        <w:t>CNC</w:t>
      </w:r>
      <w:r w:rsidR="00A353A5" w:rsidRPr="0080348D">
        <w:rPr>
          <w:rFonts w:hint="eastAsia"/>
          <w:sz w:val="30"/>
          <w:szCs w:val="30"/>
        </w:rPr>
        <w:t>需求</w:t>
      </w:r>
      <w:r>
        <w:rPr>
          <w:rFonts w:hint="eastAsia"/>
          <w:sz w:val="30"/>
          <w:szCs w:val="30"/>
        </w:rPr>
        <w:t>总述</w:t>
      </w:r>
    </w:p>
    <w:p w:rsidR="00A353A5" w:rsidRPr="00925BEE" w:rsidRDefault="00A353A5" w:rsidP="00A353A5">
      <w:pPr>
        <w:pStyle w:val="a8"/>
        <w:spacing w:before="156"/>
      </w:pPr>
      <w:r>
        <w:rPr>
          <w:rFonts w:hint="eastAsia"/>
        </w:rPr>
        <w:t>CNC</w:t>
      </w:r>
      <w:r w:rsidRPr="00925BEE">
        <w:rPr>
          <w:rFonts w:hint="eastAsia"/>
        </w:rPr>
        <w:t>需要实现以下功能</w:t>
      </w:r>
    </w:p>
    <w:p w:rsidR="00A353A5" w:rsidRDefault="00A353A5" w:rsidP="00A353A5">
      <w:pPr>
        <w:pStyle w:val="a"/>
      </w:pPr>
      <w:r>
        <w:rPr>
          <w:rFonts w:hint="eastAsia"/>
        </w:rPr>
        <w:t>解析</w:t>
      </w:r>
      <w:r w:rsidR="007623D4">
        <w:rPr>
          <w:rFonts w:hint="eastAsia"/>
        </w:rPr>
        <w:t>Powermax</w:t>
      </w:r>
      <w:r w:rsidR="007623D4">
        <w:rPr>
          <w:rFonts w:hint="eastAsia"/>
        </w:rPr>
        <w:t>系列电源</w:t>
      </w:r>
      <w:r>
        <w:rPr>
          <w:rFonts w:hint="eastAsia"/>
        </w:rPr>
        <w:t>所需的数据库</w:t>
      </w:r>
      <w:r w:rsidR="007623D4">
        <w:rPr>
          <w:rFonts w:hint="eastAsia"/>
        </w:rPr>
        <w:t>（切割表）</w:t>
      </w:r>
      <w:r w:rsidRPr="008100A7">
        <w:rPr>
          <w:rFonts w:hint="eastAsia"/>
        </w:rPr>
        <w:t>。</w:t>
      </w:r>
    </w:p>
    <w:p w:rsidR="00A353A5" w:rsidRDefault="00A353A5" w:rsidP="00A353A5">
      <w:pPr>
        <w:pStyle w:val="a"/>
      </w:pPr>
      <w:r>
        <w:rPr>
          <w:rFonts w:hint="eastAsia"/>
        </w:rPr>
        <w:t>自动识别</w:t>
      </w:r>
      <w:r>
        <w:rPr>
          <w:rFonts w:hint="eastAsia"/>
        </w:rPr>
        <w:t>G</w:t>
      </w:r>
      <w:r>
        <w:rPr>
          <w:rFonts w:hint="eastAsia"/>
        </w:rPr>
        <w:t>代码中的小圆孔，并按小孔切割所需的工艺要求</w:t>
      </w:r>
      <w:r w:rsidR="0080348D">
        <w:rPr>
          <w:rFonts w:hint="eastAsia"/>
        </w:rPr>
        <w:t>套料</w:t>
      </w:r>
      <w:r>
        <w:rPr>
          <w:rFonts w:hint="eastAsia"/>
        </w:rPr>
        <w:t>。</w:t>
      </w:r>
    </w:p>
    <w:p w:rsidR="00A353A5" w:rsidRDefault="00A353A5" w:rsidP="00A353A5">
      <w:pPr>
        <w:pStyle w:val="a"/>
      </w:pPr>
      <w:r>
        <w:rPr>
          <w:rFonts w:hint="eastAsia"/>
        </w:rPr>
        <w:t>与调高器通信，在穿孔之前将穿孔所需的工艺参数发送给调高器。</w:t>
      </w:r>
      <w:r w:rsidR="0080348D">
        <w:rPr>
          <w:rFonts w:hint="eastAsia"/>
        </w:rPr>
        <w:t>（略）</w:t>
      </w:r>
    </w:p>
    <w:p w:rsidR="00A353A5" w:rsidRDefault="00A353A5" w:rsidP="00A353A5">
      <w:pPr>
        <w:pStyle w:val="a"/>
      </w:pPr>
      <w:r>
        <w:rPr>
          <w:rFonts w:hint="eastAsia"/>
        </w:rPr>
        <w:t>与</w:t>
      </w:r>
      <w:r w:rsidR="0080348D">
        <w:rPr>
          <w:rFonts w:hint="eastAsia"/>
        </w:rPr>
        <w:t>自动气体箱</w:t>
      </w:r>
      <w:r>
        <w:rPr>
          <w:rFonts w:hint="eastAsia"/>
        </w:rPr>
        <w:t>等离子电源通信，实现对气体箱的设置、诊断、测试功能。</w:t>
      </w:r>
    </w:p>
    <w:p w:rsidR="00657CCE" w:rsidRDefault="00F7707B" w:rsidP="00657CCE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二、</w:t>
      </w:r>
      <w:r w:rsidR="00657CCE" w:rsidRPr="00A05812">
        <w:rPr>
          <w:rFonts w:hint="eastAsia"/>
          <w:sz w:val="30"/>
          <w:szCs w:val="30"/>
        </w:rPr>
        <w:t>数据库分析与设计</w:t>
      </w:r>
    </w:p>
    <w:p w:rsidR="00EE3BEB" w:rsidRPr="009527A8" w:rsidRDefault="00EE3BEB" w:rsidP="009527A8">
      <w:pPr>
        <w:outlineLvl w:val="1"/>
        <w:rPr>
          <w:szCs w:val="21"/>
        </w:rPr>
      </w:pPr>
      <w:r w:rsidRPr="00B934E9">
        <w:rPr>
          <w:rFonts w:hint="eastAsia"/>
          <w:szCs w:val="21"/>
        </w:rPr>
        <w:t>1</w:t>
      </w:r>
      <w:r w:rsidR="00B934E9">
        <w:rPr>
          <w:szCs w:val="21"/>
        </w:rPr>
        <w:t xml:space="preserve">)  </w:t>
      </w:r>
      <w:r w:rsidRPr="00B934E9">
        <w:rPr>
          <w:rFonts w:hint="eastAsia"/>
          <w:szCs w:val="21"/>
        </w:rPr>
        <w:t>CutChart</w:t>
      </w:r>
      <w:r w:rsidRPr="00B934E9">
        <w:rPr>
          <w:rFonts w:hint="eastAsia"/>
          <w:szCs w:val="21"/>
        </w:rPr>
        <w:t>切割表分析</w:t>
      </w:r>
    </w:p>
    <w:p w:rsidR="00D620D8" w:rsidRDefault="00005483" w:rsidP="00005483">
      <w:pPr>
        <w:jc w:val="center"/>
      </w:pPr>
      <w:r>
        <w:rPr>
          <w:noProof/>
        </w:rPr>
        <w:drawing>
          <wp:inline distT="0" distB="0" distL="0" distR="0">
            <wp:extent cx="5274310" cy="17583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D8" w:rsidRDefault="00D620D8" w:rsidP="00D620D8"/>
    <w:p w:rsidR="00401A73" w:rsidRDefault="00401A73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切割表后缀名：</w:t>
      </w:r>
      <w:r>
        <w:rPr>
          <w:rFonts w:hint="eastAsia"/>
        </w:rPr>
        <w:t>usr</w:t>
      </w:r>
      <w:r>
        <w:rPr>
          <w:rFonts w:hint="eastAsia"/>
        </w:rPr>
        <w:t>是用户文件，界面修改后保存的文件（需要管理者权限）；</w:t>
      </w:r>
      <w:r>
        <w:rPr>
          <w:rFonts w:hint="eastAsia"/>
        </w:rPr>
        <w:t>fac</w:t>
      </w:r>
      <w:r>
        <w:rPr>
          <w:rFonts w:hint="eastAsia"/>
        </w:rPr>
        <w:t>是出厂默认文件</w:t>
      </w:r>
    </w:p>
    <w:p w:rsidR="00005483" w:rsidRDefault="00D620D8" w:rsidP="00401A73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切割表文件命名方式：</w:t>
      </w:r>
      <w:r>
        <w:rPr>
          <w:rFonts w:hint="eastAsia"/>
        </w:rPr>
        <w:t xml:space="preserve"> </w:t>
      </w:r>
      <w:r>
        <w:rPr>
          <w:rFonts w:hint="eastAsia"/>
        </w:rPr>
        <w:t>材料类型</w:t>
      </w:r>
      <w:r>
        <w:rPr>
          <w:rFonts w:hint="eastAsia"/>
        </w:rPr>
        <w:t>-</w:t>
      </w:r>
      <w:r>
        <w:rPr>
          <w:rFonts w:hint="eastAsia"/>
        </w:rPr>
        <w:t>割炬类型</w:t>
      </w:r>
      <w:r>
        <w:rPr>
          <w:rFonts w:hint="eastAsia"/>
        </w:rPr>
        <w:t>-</w:t>
      </w:r>
      <w:r>
        <w:rPr>
          <w:rFonts w:hint="eastAsia"/>
        </w:rPr>
        <w:t>等离子</w:t>
      </w:r>
      <w:r w:rsidR="00005483">
        <w:rPr>
          <w:rFonts w:hint="eastAsia"/>
        </w:rPr>
        <w:t>电源型号</w:t>
      </w:r>
      <w:r>
        <w:rPr>
          <w:rFonts w:hint="eastAsia"/>
        </w:rPr>
        <w:t>.usr</w:t>
      </w:r>
      <w:r>
        <w:rPr>
          <w:rFonts w:hint="eastAsia"/>
        </w:rPr>
        <w:t>（</w:t>
      </w:r>
      <w:r>
        <w:rPr>
          <w:rFonts w:hint="eastAsia"/>
        </w:rPr>
        <w:t>fac</w:t>
      </w:r>
      <w:r>
        <w:rPr>
          <w:rFonts w:hint="eastAsia"/>
        </w:rPr>
        <w:t>）</w:t>
      </w:r>
    </w:p>
    <w:p w:rsidR="00D620D8" w:rsidRDefault="00D620D8" w:rsidP="00D620D8">
      <w:pPr>
        <w:pStyle w:val="a4"/>
        <w:ind w:left="360" w:firstLineChars="0" w:firstLine="0"/>
      </w:pPr>
      <w:r>
        <w:rPr>
          <w:rFonts w:hint="eastAsia"/>
        </w:rPr>
        <w:t>材料类型由材料</w:t>
      </w:r>
      <w:r w:rsidR="00EC011C">
        <w:rPr>
          <w:rFonts w:hint="eastAsia"/>
        </w:rPr>
        <w:t>编号和</w:t>
      </w:r>
      <w:r>
        <w:rPr>
          <w:rFonts w:hint="eastAsia"/>
        </w:rPr>
        <w:t>(</w:t>
      </w:r>
      <w:r>
        <w:rPr>
          <w:rFonts w:hint="eastAsia"/>
        </w:rPr>
        <w:t>特殊材料编号</w:t>
      </w:r>
      <w:r>
        <w:rPr>
          <w:rFonts w:hint="eastAsia"/>
        </w:rPr>
        <w:t>+1)</w:t>
      </w:r>
      <w:r>
        <w:rPr>
          <w:rFonts w:hint="eastAsia"/>
        </w:rPr>
        <w:t>组成，如</w:t>
      </w:r>
      <w:r w:rsidR="00EC011C">
        <w:rPr>
          <w:rFonts w:hint="eastAsia"/>
        </w:rPr>
        <w:t>Mild</w:t>
      </w:r>
      <w:r w:rsidR="00EC011C">
        <w:t xml:space="preserve"> </w:t>
      </w:r>
      <w:r w:rsidR="00EC011C">
        <w:rPr>
          <w:rFonts w:hint="eastAsia"/>
        </w:rPr>
        <w:t>Steel</w:t>
      </w:r>
      <w:r w:rsidR="00EC011C">
        <w:t xml:space="preserve"> </w:t>
      </w:r>
      <w:r w:rsidR="00EC011C">
        <w:rPr>
          <w:rFonts w:hint="eastAsia"/>
        </w:rPr>
        <w:t>100</w:t>
      </w:r>
      <w:r w:rsidR="00EC011C">
        <w:rPr>
          <w:rFonts w:hint="eastAsia"/>
        </w:rPr>
        <w:t>指</w:t>
      </w:r>
      <w:r w:rsidR="00EC011C">
        <w:rPr>
          <w:rFonts w:hint="eastAsia"/>
        </w:rPr>
        <w:t>mild</w:t>
      </w:r>
      <w:r w:rsidR="00EC011C">
        <w:t xml:space="preserve"> </w:t>
      </w:r>
      <w:r w:rsidR="00EC011C">
        <w:rPr>
          <w:rFonts w:hint="eastAsia"/>
        </w:rPr>
        <w:t>steel</w:t>
      </w:r>
      <w:r w:rsidR="00DE70B5">
        <w:t xml:space="preserve"> </w:t>
      </w:r>
      <w:r w:rsidR="00DE70B5">
        <w:rPr>
          <w:rFonts w:hint="eastAsia"/>
        </w:rPr>
        <w:t>Production</w:t>
      </w:r>
      <w:r w:rsidR="001E4B99">
        <w:rPr>
          <w:rFonts w:hint="eastAsia"/>
        </w:rPr>
        <w:t>，碳钢</w:t>
      </w:r>
      <w:r w:rsidR="001E4B99">
        <w:rPr>
          <w:rFonts w:hint="eastAsia"/>
        </w:rPr>
        <w:t>+</w:t>
      </w:r>
      <w:r w:rsidR="001E4B99">
        <w:rPr>
          <w:rFonts w:hint="eastAsia"/>
        </w:rPr>
        <w:t>有保护帽</w:t>
      </w:r>
      <w:r w:rsidR="007415EC">
        <w:rPr>
          <w:rFonts w:hint="eastAsia"/>
        </w:rPr>
        <w:t>。</w:t>
      </w:r>
    </w:p>
    <w:p w:rsidR="000B71B5" w:rsidRDefault="00D620D8" w:rsidP="00D620D8">
      <w:r>
        <w:rPr>
          <w:rFonts w:hint="eastAsia"/>
        </w:rPr>
        <w:tab/>
      </w:r>
      <w:r>
        <w:rPr>
          <w:rFonts w:hint="eastAsia"/>
        </w:rPr>
        <w:t>割炬类型有：</w:t>
      </w:r>
      <w:r w:rsidR="00884D23">
        <w:rPr>
          <w:rFonts w:hint="eastAsia"/>
        </w:rPr>
        <w:t>FineCut</w:t>
      </w:r>
      <w:r w:rsidR="00EB44D3">
        <w:rPr>
          <w:rFonts w:hint="eastAsia"/>
        </w:rPr>
        <w:t>（</w:t>
      </w:r>
      <w:r w:rsidR="00EB44D3">
        <w:rPr>
          <w:rFonts w:hint="eastAsia"/>
        </w:rPr>
        <w:t>27</w:t>
      </w:r>
      <w:r w:rsidR="00EB44D3">
        <w:rPr>
          <w:rFonts w:hint="eastAsia"/>
        </w:rPr>
        <w:t>）</w:t>
      </w:r>
      <w:r w:rsidR="00884D23">
        <w:rPr>
          <w:rFonts w:hint="eastAsia"/>
        </w:rPr>
        <w:t>、</w:t>
      </w:r>
      <w:r w:rsidR="00884D23">
        <w:rPr>
          <w:rFonts w:hint="eastAsia"/>
        </w:rPr>
        <w:t>Duramax Hyamp</w:t>
      </w:r>
      <w:r w:rsidR="00EB44D3">
        <w:rPr>
          <w:rFonts w:hint="eastAsia"/>
        </w:rPr>
        <w:t>（</w:t>
      </w:r>
      <w:r w:rsidR="00EB44D3">
        <w:rPr>
          <w:rFonts w:hint="eastAsia"/>
        </w:rPr>
        <w:t>55</w:t>
      </w:r>
      <w:r w:rsidR="00EB44D3">
        <w:rPr>
          <w:rFonts w:hint="eastAsia"/>
        </w:rPr>
        <w:t>）</w:t>
      </w:r>
      <w:r w:rsidR="00884D23">
        <w:rPr>
          <w:rFonts w:hint="eastAsia"/>
        </w:rPr>
        <w:t>、</w:t>
      </w:r>
      <w:r w:rsidR="00884D23">
        <w:rPr>
          <w:rFonts w:hint="eastAsia"/>
        </w:rPr>
        <w:t>Duramax</w:t>
      </w:r>
      <w:r w:rsidR="00EB44D3">
        <w:rPr>
          <w:rFonts w:hint="eastAsia"/>
        </w:rPr>
        <w:t>（</w:t>
      </w:r>
      <w:r w:rsidR="00EB44D3">
        <w:rPr>
          <w:rFonts w:hint="eastAsia"/>
        </w:rPr>
        <w:t>46</w:t>
      </w:r>
      <w:r w:rsidR="00EB44D3">
        <w:rPr>
          <w:rFonts w:hint="eastAsia"/>
        </w:rPr>
        <w:t>）</w:t>
      </w:r>
      <w:r w:rsidR="00884D23">
        <w:rPr>
          <w:rFonts w:hint="eastAsia"/>
        </w:rPr>
        <w:t>等。</w:t>
      </w:r>
    </w:p>
    <w:p w:rsidR="00D620D8" w:rsidRDefault="00005483" w:rsidP="001E4B99">
      <w:pPr>
        <w:pStyle w:val="a4"/>
        <w:ind w:left="360" w:firstLineChars="0" w:firstLine="0"/>
      </w:pPr>
      <w:r>
        <w:rPr>
          <w:rFonts w:hint="eastAsia"/>
        </w:rPr>
        <w:t>等离子电源型号</w:t>
      </w:r>
      <w:r w:rsidR="00D620D8">
        <w:rPr>
          <w:rFonts w:hint="eastAsia"/>
        </w:rPr>
        <w:t>有：</w:t>
      </w:r>
      <w:r w:rsidR="008059A3" w:rsidRPr="001E4B99">
        <w:rPr>
          <w:rFonts w:hint="eastAsia"/>
        </w:rPr>
        <w:t>Powermax</w:t>
      </w:r>
      <w:r w:rsidR="008059A3" w:rsidRPr="001E4B99">
        <w:t>45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Powermax65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Powermax85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Powermax105</w:t>
      </w:r>
      <w:r w:rsidR="008059A3" w:rsidRPr="001E4B99">
        <w:rPr>
          <w:rFonts w:hint="eastAsia"/>
        </w:rPr>
        <w:t>、</w:t>
      </w:r>
      <w:r w:rsidR="008059A3" w:rsidRPr="001E4B99">
        <w:rPr>
          <w:rFonts w:hint="eastAsia"/>
        </w:rPr>
        <w:t>Powermax125</w:t>
      </w:r>
      <w:r w:rsidR="00D13E63" w:rsidRPr="001E4B99">
        <w:rPr>
          <w:rFonts w:hint="eastAsia"/>
        </w:rPr>
        <w:t>等</w:t>
      </w:r>
      <w:r w:rsidR="00884D23">
        <w:rPr>
          <w:rFonts w:hint="eastAsia"/>
        </w:rPr>
        <w:t>。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每个切割表</w:t>
      </w:r>
      <w:r w:rsidR="00005483">
        <w:rPr>
          <w:rFonts w:hint="eastAsia"/>
        </w:rPr>
        <w:t>（</w:t>
      </w:r>
      <w:r w:rsidR="00005483">
        <w:rPr>
          <w:rFonts w:hint="eastAsia"/>
        </w:rPr>
        <w:t>usr</w:t>
      </w:r>
      <w:r w:rsidR="00005483">
        <w:rPr>
          <w:rFonts w:hint="eastAsia"/>
        </w:rPr>
        <w:t>）</w:t>
      </w:r>
      <w:r>
        <w:rPr>
          <w:rFonts w:hint="eastAsia"/>
        </w:rPr>
        <w:t>存储一种</w:t>
      </w:r>
      <w:r w:rsidRPr="009C5941">
        <w:rPr>
          <w:rFonts w:hint="eastAsia"/>
          <w:color w:val="FF0000"/>
        </w:rPr>
        <w:t>切割材料</w:t>
      </w:r>
      <w:r w:rsidRPr="009C5941">
        <w:rPr>
          <w:rFonts w:hint="eastAsia"/>
          <w:color w:val="FF0000"/>
        </w:rPr>
        <w:t>/</w:t>
      </w:r>
      <w:r>
        <w:rPr>
          <w:rFonts w:hint="eastAsia"/>
          <w:color w:val="FF0000"/>
        </w:rPr>
        <w:t>割炬</w:t>
      </w:r>
      <w:r w:rsidRPr="002210C8">
        <w:rPr>
          <w:rFonts w:hint="eastAsia"/>
          <w:color w:val="FF0000"/>
        </w:rPr>
        <w:t>类型</w:t>
      </w:r>
      <w:r w:rsidRPr="002210C8">
        <w:rPr>
          <w:rFonts w:hint="eastAsia"/>
          <w:color w:val="FF0000"/>
        </w:rPr>
        <w:t>/</w:t>
      </w:r>
      <w:r>
        <w:rPr>
          <w:rFonts w:hint="eastAsia"/>
          <w:color w:val="FF0000"/>
        </w:rPr>
        <w:t>等离子系统</w:t>
      </w:r>
      <w:r>
        <w:rPr>
          <w:rFonts w:hint="eastAsia"/>
        </w:rPr>
        <w:t>的工艺参数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切割表每行以分号结尾</w:t>
      </w:r>
    </w:p>
    <w:p w:rsidR="00D620D8" w:rsidRDefault="00D620D8" w:rsidP="00884D23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第一行格式：材料类型</w:t>
      </w:r>
      <w:r w:rsidR="008059A3">
        <w:rPr>
          <w:rFonts w:hint="eastAsia"/>
        </w:rPr>
        <w:t>编号</w:t>
      </w:r>
      <w:r>
        <w:rPr>
          <w:rFonts w:hint="eastAsia"/>
        </w:rPr>
        <w:t>，割炬类型</w:t>
      </w:r>
      <w:r w:rsidR="008059A3">
        <w:rPr>
          <w:rFonts w:hint="eastAsia"/>
        </w:rPr>
        <w:t>编号</w:t>
      </w:r>
      <w:r>
        <w:rPr>
          <w:rFonts w:hint="eastAsia"/>
        </w:rPr>
        <w:t>，等离子</w:t>
      </w:r>
      <w:r w:rsidR="008059A3">
        <w:rPr>
          <w:rFonts w:hint="eastAsia"/>
        </w:rPr>
        <w:t>电源编号</w:t>
      </w:r>
      <w:r w:rsidR="00EC011C">
        <w:rPr>
          <w:rFonts w:hint="eastAsia"/>
        </w:rPr>
        <w:t>，</w:t>
      </w:r>
      <w:r>
        <w:rPr>
          <w:rFonts w:hint="eastAsia"/>
        </w:rPr>
        <w:t>材料类型</w:t>
      </w:r>
      <w:r w:rsidR="00EC011C">
        <w:rPr>
          <w:rFonts w:hint="eastAsia"/>
        </w:rPr>
        <w:t>名称</w:t>
      </w:r>
      <w:r>
        <w:rPr>
          <w:rFonts w:hint="eastAsia"/>
        </w:rPr>
        <w:t>，割炬类型</w:t>
      </w:r>
      <w:r w:rsidR="00EC011C">
        <w:rPr>
          <w:rFonts w:hint="eastAsia"/>
        </w:rPr>
        <w:t>名称，等离子电源名称</w:t>
      </w:r>
      <w:r>
        <w:rPr>
          <w:rFonts w:hint="eastAsia"/>
        </w:rPr>
        <w:t>，用户</w:t>
      </w:r>
      <w:r w:rsidR="008059A3">
        <w:rPr>
          <w:rFonts w:hint="eastAsia"/>
        </w:rPr>
        <w:t>生产文件</w:t>
      </w:r>
      <w:r>
        <w:rPr>
          <w:rFonts w:hint="eastAsia"/>
        </w:rPr>
        <w:t>/</w:t>
      </w:r>
      <w:r>
        <w:rPr>
          <w:rFonts w:hint="eastAsia"/>
        </w:rPr>
        <w:t>出厂文件，版本</w:t>
      </w:r>
      <w:r w:rsidR="008059A3">
        <w:rPr>
          <w:rFonts w:hint="eastAsia"/>
        </w:rPr>
        <w:t>，校验和（</w:t>
      </w:r>
      <w:r>
        <w:rPr>
          <w:rFonts w:hint="eastAsia"/>
        </w:rPr>
        <w:t>日期</w:t>
      </w:r>
      <w:r w:rsidR="008059A3">
        <w:rPr>
          <w:rFonts w:hint="eastAsia"/>
        </w:rPr>
        <w:t>）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第二行格式：</w:t>
      </w:r>
      <w:r>
        <w:rPr>
          <w:rFonts w:hint="eastAsia"/>
        </w:rPr>
        <w:t>#</w:t>
      </w:r>
      <w:r>
        <w:rPr>
          <w:rFonts w:hint="eastAsia"/>
        </w:rPr>
        <w:t>材料类型，电流</w:t>
      </w:r>
      <w:r>
        <w:rPr>
          <w:rFonts w:hint="eastAsia"/>
        </w:rPr>
        <w:t>1</w:t>
      </w:r>
      <w:r>
        <w:rPr>
          <w:rFonts w:hint="eastAsia"/>
        </w:rPr>
        <w:t>，电流</w:t>
      </w:r>
      <w:r>
        <w:rPr>
          <w:rFonts w:hint="eastAsia"/>
        </w:rPr>
        <w:t>2</w:t>
      </w:r>
      <w:r>
        <w:rPr>
          <w:rFonts w:hint="eastAsia"/>
        </w:rPr>
        <w:t>，电流</w:t>
      </w:r>
      <w:r>
        <w:rPr>
          <w:rFonts w:hint="eastAsia"/>
        </w:rPr>
        <w:t>3...;</w:t>
      </w:r>
    </w:p>
    <w:p w:rsidR="00D620D8" w:rsidRDefault="00401A73" w:rsidP="00D620D8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接下来</w:t>
      </w:r>
      <w:r w:rsidR="00D620D8">
        <w:rPr>
          <w:rFonts w:hint="eastAsia"/>
        </w:rPr>
        <w:t>为每种电流及气体所对应的切割表参数值。</w:t>
      </w:r>
    </w:p>
    <w:p w:rsidR="00D620D8" w:rsidRPr="00A331FF" w:rsidRDefault="00D620D8" w:rsidP="00E572E7">
      <w:pPr>
        <w:pStyle w:val="a4"/>
        <w:numPr>
          <w:ilvl w:val="1"/>
          <w:numId w:val="13"/>
        </w:numPr>
        <w:ind w:firstLineChars="0"/>
        <w:rPr>
          <w:color w:val="FF0000"/>
        </w:rPr>
      </w:pPr>
      <w:r w:rsidRPr="00A331FF">
        <w:rPr>
          <w:rFonts w:hint="eastAsia"/>
          <w:color w:val="FF0000"/>
        </w:rPr>
        <w:t>$</w:t>
      </w:r>
      <w:r w:rsidRPr="00A331FF">
        <w:rPr>
          <w:rFonts w:hint="eastAsia"/>
          <w:color w:val="FF0000"/>
        </w:rPr>
        <w:t>电流大小，切割气体</w:t>
      </w:r>
      <w:r w:rsidRPr="00A331FF">
        <w:rPr>
          <w:rFonts w:hint="eastAsia"/>
          <w:color w:val="FF0000"/>
        </w:rPr>
        <w:t>/</w:t>
      </w:r>
      <w:r w:rsidRPr="00A331FF">
        <w:rPr>
          <w:rFonts w:hint="eastAsia"/>
          <w:color w:val="FF0000"/>
        </w:rPr>
        <w:t>保护气体；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%</w:t>
      </w:r>
      <w:r>
        <w:rPr>
          <w:rFonts w:hint="eastAsia"/>
        </w:rPr>
        <w:t>切割气体</w:t>
      </w:r>
      <w:r>
        <w:rPr>
          <w:rFonts w:hint="eastAsia"/>
        </w:rPr>
        <w:t>/</w:t>
      </w:r>
      <w:r>
        <w:rPr>
          <w:rFonts w:hint="eastAsia"/>
        </w:rPr>
        <w:t>保护气体，</w:t>
      </w:r>
      <w:r>
        <w:rPr>
          <w:rFonts w:hint="eastAsia"/>
        </w:rPr>
        <w:t>A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^A,</w:t>
      </w:r>
      <w:r>
        <w:rPr>
          <w:rFonts w:hint="eastAsia"/>
        </w:rPr>
        <w:t>板厚</w:t>
      </w:r>
      <w:r>
        <w:rPr>
          <w:rFonts w:hint="eastAsia"/>
        </w:rPr>
        <w:t>1</w:t>
      </w:r>
      <w:r>
        <w:rPr>
          <w:rFonts w:hint="eastAsia"/>
        </w:rPr>
        <w:t>，板厚</w:t>
      </w:r>
      <w:r>
        <w:rPr>
          <w:rFonts w:hint="eastAsia"/>
        </w:rPr>
        <w:t>2</w:t>
      </w:r>
      <w:r>
        <w:rPr>
          <w:rFonts w:hint="eastAsia"/>
        </w:rPr>
        <w:t>，板厚</w:t>
      </w:r>
      <w:r>
        <w:rPr>
          <w:rFonts w:hint="eastAsia"/>
        </w:rPr>
        <w:t>3...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1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>N;</w:t>
      </w:r>
    </w:p>
    <w:p w:rsidR="00D620D8" w:rsidRDefault="00D620D8" w:rsidP="005440D3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</w:t>
      </w:r>
      <w:r>
        <w:rPr>
          <w:rFonts w:hint="eastAsia"/>
        </w:rPr>
        <w:lastRenderedPageBreak/>
        <w:t>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2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 xml:space="preserve"> N;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0070C0"/>
        </w:rPr>
      </w:pPr>
      <w:r w:rsidRPr="00A331FF">
        <w:rPr>
          <w:rFonts w:hint="eastAsia"/>
          <w:color w:val="0070C0"/>
        </w:rPr>
        <w:t>&amp;</w:t>
      </w:r>
      <w:r w:rsidRPr="00A331FF">
        <w:rPr>
          <w:rFonts w:hint="eastAsia"/>
          <w:color w:val="0070C0"/>
        </w:rPr>
        <w:t>板厚</w:t>
      </w:r>
      <w:r w:rsidRPr="00A331FF">
        <w:rPr>
          <w:rFonts w:hint="eastAsia"/>
          <w:color w:val="0070C0"/>
        </w:rPr>
        <w:t>3</w:t>
      </w:r>
      <w:r w:rsidRPr="00A331FF">
        <w:rPr>
          <w:rFonts w:hint="eastAsia"/>
          <w:color w:val="0070C0"/>
        </w:rPr>
        <w:t>，</w:t>
      </w:r>
      <w:r w:rsidRPr="00A331FF">
        <w:rPr>
          <w:rFonts w:hint="eastAsia"/>
          <w:color w:val="0070C0"/>
        </w:rPr>
        <w:t xml:space="preserve"> N;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t>–</w:t>
      </w:r>
      <w:r>
        <w:rPr>
          <w:rFonts w:hint="eastAsia"/>
        </w:rPr>
        <w:t xml:space="preserve">N, </w:t>
      </w:r>
      <w:r>
        <w:rPr>
          <w:rFonts w:hint="eastAsia"/>
        </w:rPr>
        <w:t>切割速度</w:t>
      </w:r>
      <w:r>
        <w:rPr>
          <w:rFonts w:hint="eastAsia"/>
        </w:rPr>
        <w:t xml:space="preserve">(inch), </w:t>
      </w:r>
      <w:r>
        <w:rPr>
          <w:rFonts w:hint="eastAsia"/>
        </w:rPr>
        <w:t>切割速度</w:t>
      </w:r>
      <w:r>
        <w:rPr>
          <w:rFonts w:hint="eastAsia"/>
        </w:rPr>
        <w:t xml:space="preserve">(mm), </w:t>
      </w:r>
      <w:r>
        <w:rPr>
          <w:rFonts w:hint="eastAsia"/>
        </w:rPr>
        <w:t>割缝</w:t>
      </w:r>
      <w:r>
        <w:rPr>
          <w:rFonts w:hint="eastAsia"/>
        </w:rPr>
        <w:t xml:space="preserve">(inch), </w:t>
      </w:r>
      <w:r>
        <w:rPr>
          <w:rFonts w:hint="eastAsia"/>
        </w:rPr>
        <w:t>割缝</w:t>
      </w:r>
      <w:r>
        <w:rPr>
          <w:rFonts w:hint="eastAsia"/>
        </w:rPr>
        <w:t>(mm)...(</w:t>
      </w:r>
      <w:r>
        <w:rPr>
          <w:rFonts w:hint="eastAsia"/>
        </w:rPr>
        <w:t>剩余参数与系统中剩余的参数及易损件的代码一一对应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...</w:t>
      </w:r>
      <w:r>
        <w:rPr>
          <w:rFonts w:hint="eastAsia"/>
        </w:rPr>
        <w:t>重复板厚及参数行</w:t>
      </w:r>
    </w:p>
    <w:p w:rsidR="00D620D8" w:rsidRPr="00A331FF" w:rsidRDefault="00D620D8" w:rsidP="00D620D8">
      <w:pPr>
        <w:pStyle w:val="a4"/>
        <w:numPr>
          <w:ilvl w:val="1"/>
          <w:numId w:val="13"/>
        </w:numPr>
        <w:ind w:firstLineChars="0"/>
        <w:rPr>
          <w:color w:val="FF0000"/>
        </w:rPr>
      </w:pPr>
      <w:r w:rsidRPr="00A331FF">
        <w:rPr>
          <w:rFonts w:hint="eastAsia"/>
          <w:color w:val="FF0000"/>
        </w:rPr>
        <w:t>$</w:t>
      </w:r>
      <w:r w:rsidRPr="00A331FF">
        <w:rPr>
          <w:rFonts w:hint="eastAsia"/>
          <w:color w:val="FF0000"/>
        </w:rPr>
        <w:t>电流大小，切割气体</w:t>
      </w:r>
      <w:r w:rsidRPr="00A331FF">
        <w:rPr>
          <w:rFonts w:hint="eastAsia"/>
          <w:color w:val="FF0000"/>
        </w:rPr>
        <w:t>/</w:t>
      </w:r>
      <w:r w:rsidRPr="00A331FF">
        <w:rPr>
          <w:rFonts w:hint="eastAsia"/>
          <w:color w:val="FF0000"/>
        </w:rPr>
        <w:t>保护气体；</w:t>
      </w:r>
    </w:p>
    <w:p w:rsidR="00D620D8" w:rsidRDefault="00D620D8" w:rsidP="00D620D8">
      <w:pPr>
        <w:pStyle w:val="a4"/>
        <w:numPr>
          <w:ilvl w:val="1"/>
          <w:numId w:val="13"/>
        </w:numPr>
        <w:ind w:firstLineChars="0"/>
      </w:pPr>
      <w:r>
        <w:rPr>
          <w:rFonts w:hint="eastAsia"/>
        </w:rPr>
        <w:t>%...</w:t>
      </w:r>
    </w:p>
    <w:p w:rsidR="00D620D8" w:rsidRDefault="00D620D8" w:rsidP="00B04580">
      <w:pPr>
        <w:ind w:firstLineChars="200" w:firstLine="420"/>
      </w:pPr>
    </w:p>
    <w:p w:rsidR="007415EC" w:rsidRDefault="007028F0" w:rsidP="007415EC">
      <w:pPr>
        <w:pStyle w:val="a4"/>
        <w:numPr>
          <w:ilvl w:val="0"/>
          <w:numId w:val="13"/>
        </w:numPr>
        <w:ind w:firstLineChars="0"/>
      </w:pPr>
      <w:r w:rsidRPr="007028F0">
        <w:rPr>
          <w:rFonts w:hint="eastAsia"/>
        </w:rPr>
        <w:t>Powermax</w:t>
      </w:r>
      <w:r w:rsidR="001D1589">
        <w:rPr>
          <w:rFonts w:hint="eastAsia"/>
        </w:rPr>
        <w:t>65/85/105/125</w:t>
      </w:r>
      <w:r w:rsidR="001D1589">
        <w:rPr>
          <w:rFonts w:hint="eastAsia"/>
        </w:rPr>
        <w:t>型号</w:t>
      </w:r>
      <w:r w:rsidRPr="007415EC">
        <w:rPr>
          <w:rFonts w:hint="eastAsia"/>
        </w:rPr>
        <w:t>的数据文件</w:t>
      </w:r>
      <w:r>
        <w:rPr>
          <w:rFonts w:hint="eastAsia"/>
        </w:rPr>
        <w:t>中记录</w:t>
      </w:r>
      <w:r>
        <w:rPr>
          <w:rFonts w:hint="eastAsia"/>
        </w:rPr>
        <w:t>3</w:t>
      </w:r>
      <w:r>
        <w:rPr>
          <w:rFonts w:hint="eastAsia"/>
        </w:rPr>
        <w:t>个</w:t>
      </w:r>
      <w:r w:rsidRPr="007415EC">
        <w:rPr>
          <w:rFonts w:hint="eastAsia"/>
        </w:rPr>
        <w:t>特有参数</w:t>
      </w:r>
      <w:r w:rsidRPr="007028F0">
        <w:rPr>
          <w:rFonts w:hint="eastAsia"/>
        </w:rPr>
        <w:t>：</w:t>
      </w:r>
      <w:r w:rsidRPr="007028F0">
        <w:rPr>
          <w:rFonts w:hint="eastAsia"/>
        </w:rPr>
        <w:t>7.6m</w:t>
      </w:r>
      <w:r w:rsidRPr="007415EC">
        <w:rPr>
          <w:rFonts w:hint="eastAsia"/>
        </w:rPr>
        <w:t>、</w:t>
      </w:r>
      <w:r w:rsidRPr="007028F0">
        <w:rPr>
          <w:rFonts w:hint="eastAsia"/>
        </w:rPr>
        <w:t>15m</w:t>
      </w:r>
      <w:r w:rsidRPr="007415EC">
        <w:rPr>
          <w:rFonts w:hint="eastAsia"/>
        </w:rPr>
        <w:t>、</w:t>
      </w:r>
      <w:r w:rsidRPr="007028F0">
        <w:rPr>
          <w:rFonts w:hint="eastAsia"/>
        </w:rPr>
        <w:t>23m</w:t>
      </w:r>
      <w:r w:rsidRPr="007415EC">
        <w:rPr>
          <w:rFonts w:hint="eastAsia"/>
        </w:rPr>
        <w:t>割炬</w:t>
      </w:r>
      <w:r>
        <w:rPr>
          <w:rFonts w:hint="eastAsia"/>
        </w:rPr>
        <w:t>电缆的气体压力（</w:t>
      </w:r>
      <w:r>
        <w:rPr>
          <w:rFonts w:hint="eastAsia"/>
        </w:rPr>
        <w:t>psi</w:t>
      </w:r>
      <w:r w:rsidR="00EE4F3D">
        <w:rPr>
          <w:rFonts w:hint="eastAsia"/>
        </w:rPr>
        <w:t>）。电源</w:t>
      </w:r>
      <w:r w:rsidR="0001415C">
        <w:rPr>
          <w:rFonts w:hint="eastAsia"/>
        </w:rPr>
        <w:t>系统</w:t>
      </w:r>
      <w:r w:rsidR="00EE4F3D">
        <w:rPr>
          <w:rFonts w:hint="eastAsia"/>
        </w:rPr>
        <w:t>对于这三个参数</w:t>
      </w:r>
      <w:r w:rsidR="0001415C">
        <w:rPr>
          <w:rFonts w:hint="eastAsia"/>
        </w:rPr>
        <w:t>是</w:t>
      </w:r>
      <w:r w:rsidR="00EE4F3D">
        <w:rPr>
          <w:rFonts w:hint="eastAsia"/>
        </w:rPr>
        <w:t>如何使用</w:t>
      </w:r>
      <w:r w:rsidR="0001415C">
        <w:rPr>
          <w:rFonts w:hint="eastAsia"/>
        </w:rPr>
        <w:t>的，如何被</w:t>
      </w:r>
      <w:r w:rsidR="0001415C">
        <w:rPr>
          <w:rFonts w:hint="eastAsia"/>
        </w:rPr>
        <w:t>CNC</w:t>
      </w:r>
      <w:r w:rsidR="0001415C">
        <w:rPr>
          <w:rFonts w:hint="eastAsia"/>
        </w:rPr>
        <w:t>控制的。</w:t>
      </w:r>
    </w:p>
    <w:p w:rsidR="001D1589" w:rsidRDefault="001D1589" w:rsidP="007415EC">
      <w:pPr>
        <w:pStyle w:val="a4"/>
        <w:numPr>
          <w:ilvl w:val="0"/>
          <w:numId w:val="13"/>
        </w:numPr>
        <w:ind w:firstLineChars="0"/>
      </w:pPr>
      <w:r>
        <w:rPr>
          <w:szCs w:val="21"/>
        </w:rPr>
        <w:t>Powermax600/900/1000/1250/1650</w:t>
      </w:r>
      <w:r>
        <w:rPr>
          <w:rFonts w:hint="eastAsia"/>
          <w:szCs w:val="21"/>
        </w:rPr>
        <w:t>型号的数据文件中记录了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个特有参数</w:t>
      </w:r>
      <w:r>
        <w:rPr>
          <w:rFonts w:hint="eastAsia"/>
          <w:szCs w:val="21"/>
        </w:rPr>
        <w:t>:</w:t>
      </w:r>
      <w:r w:rsidR="00745BC4">
        <w:rPr>
          <w:rFonts w:hint="eastAsia"/>
          <w:szCs w:val="21"/>
        </w:rPr>
        <w:t>切割流设置</w:t>
      </w:r>
      <w:r w:rsidR="005D060D">
        <w:rPr>
          <w:rFonts w:hint="eastAsia"/>
          <w:szCs w:val="21"/>
        </w:rPr>
        <w:t>。</w:t>
      </w:r>
    </w:p>
    <w:p w:rsidR="00555FC4" w:rsidRDefault="007028F0" w:rsidP="007415EC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和</w:t>
      </w:r>
      <w:r>
        <w:rPr>
          <w:rFonts w:hint="eastAsia"/>
        </w:rPr>
        <w:t>HPR</w:t>
      </w:r>
      <w:r>
        <w:rPr>
          <w:rFonts w:hint="eastAsia"/>
        </w:rPr>
        <w:t>相比，</w:t>
      </w:r>
      <w:r w:rsidR="00745BC4">
        <w:rPr>
          <w:rFonts w:hint="eastAsia"/>
        </w:rPr>
        <w:t>Powermax</w:t>
      </w:r>
      <w:r w:rsidR="00745BC4">
        <w:rPr>
          <w:rFonts w:hint="eastAsia"/>
        </w:rPr>
        <w:t>系列</w:t>
      </w:r>
      <w:r>
        <w:rPr>
          <w:rFonts w:hint="eastAsia"/>
        </w:rPr>
        <w:t>没有等离子气</w:t>
      </w:r>
      <w:r>
        <w:rPr>
          <w:rFonts w:hint="eastAsia"/>
        </w:rPr>
        <w:t>/</w:t>
      </w:r>
      <w:r>
        <w:rPr>
          <w:rFonts w:hint="eastAsia"/>
        </w:rPr>
        <w:t>保护气自动</w:t>
      </w:r>
      <w:r>
        <w:rPr>
          <w:rFonts w:hint="eastAsia"/>
        </w:rPr>
        <w:t>/</w:t>
      </w:r>
      <w:r>
        <w:rPr>
          <w:rFonts w:hint="eastAsia"/>
        </w:rPr>
        <w:t>手动切割流、等离子气</w:t>
      </w:r>
      <w:r>
        <w:rPr>
          <w:rFonts w:hint="eastAsia"/>
        </w:rPr>
        <w:t>/</w:t>
      </w:r>
      <w:r>
        <w:rPr>
          <w:rFonts w:hint="eastAsia"/>
        </w:rPr>
        <w:t>保护气自动</w:t>
      </w:r>
      <w:r>
        <w:rPr>
          <w:rFonts w:hint="eastAsia"/>
        </w:rPr>
        <w:t>/</w:t>
      </w:r>
      <w:r>
        <w:rPr>
          <w:rFonts w:hint="eastAsia"/>
        </w:rPr>
        <w:t>手动预流</w:t>
      </w:r>
      <w:r>
        <w:rPr>
          <w:rFonts w:hint="eastAsia"/>
        </w:rPr>
        <w:t xml:space="preserve"> </w:t>
      </w:r>
      <w:r w:rsidR="007415EC" w:rsidRPr="007415EC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t>Plasma Manual Preflow、 Shield Manual Preflow、Plasma Manual Cutflow、Shield Manual Cutflow、Plasma Auto Preflow、Shield Auto Preflow、Plasma Auto Cutflow、Shield Auto Cutflow</w:t>
      </w:r>
      <w:r>
        <w:rPr>
          <w:rFonts w:hint="eastAsia"/>
        </w:rPr>
        <w:t>。</w:t>
      </w:r>
      <w:r w:rsidR="007415EC">
        <w:rPr>
          <w:rFonts w:hint="eastAsia"/>
        </w:rPr>
        <w:t>没有</w:t>
      </w:r>
      <w:r>
        <w:rPr>
          <w:rFonts w:hint="eastAsia"/>
        </w:rPr>
        <w:t>混气体百分比</w:t>
      </w:r>
      <w:r>
        <w:rPr>
          <w:rFonts w:hint="eastAsia"/>
        </w:rPr>
        <w:t>MixGas1</w:t>
      </w:r>
      <w:r>
        <w:rPr>
          <w:rFonts w:hint="eastAsia"/>
        </w:rPr>
        <w:t>、</w:t>
      </w:r>
      <w:r>
        <w:rPr>
          <w:rFonts w:hint="eastAsia"/>
        </w:rPr>
        <w:t>MixGas2</w:t>
      </w:r>
      <w:r w:rsidR="007415EC">
        <w:rPr>
          <w:rFonts w:hint="eastAsia"/>
        </w:rPr>
        <w:t>。没有</w:t>
      </w:r>
      <w:r w:rsidR="007415EC">
        <w:rPr>
          <w:rFonts w:hint="eastAsia"/>
        </w:rPr>
        <w:t>Shiled</w:t>
      </w:r>
      <w:r w:rsidR="007415EC">
        <w:t xml:space="preserve"> </w:t>
      </w:r>
      <w:r w:rsidR="007415EC">
        <w:rPr>
          <w:rFonts w:hint="eastAsia"/>
        </w:rPr>
        <w:t>Cap</w:t>
      </w:r>
      <w:r w:rsidR="007415EC">
        <w:rPr>
          <w:rFonts w:hint="eastAsia"/>
        </w:rPr>
        <w:t>（</w:t>
      </w:r>
      <w:r w:rsidR="00062D99">
        <w:rPr>
          <w:rFonts w:hint="eastAsia"/>
        </w:rPr>
        <w:t>外固定</w:t>
      </w:r>
      <w:r w:rsidR="007415EC">
        <w:rPr>
          <w:rFonts w:hint="eastAsia"/>
        </w:rPr>
        <w:t>罩）和</w:t>
      </w:r>
      <w:r w:rsidR="007415EC">
        <w:rPr>
          <w:rFonts w:hint="eastAsia"/>
        </w:rPr>
        <w:t>Water</w:t>
      </w:r>
      <w:r w:rsidR="007415EC">
        <w:t xml:space="preserve"> </w:t>
      </w:r>
      <w:r w:rsidR="007415EC">
        <w:rPr>
          <w:rFonts w:hint="eastAsia"/>
        </w:rPr>
        <w:t>Tube</w:t>
      </w:r>
      <w:r w:rsidR="007415EC">
        <w:rPr>
          <w:rFonts w:hint="eastAsia"/>
        </w:rPr>
        <w:t>（水管）</w:t>
      </w:r>
      <w:r w:rsidR="00062D99">
        <w:rPr>
          <w:rFonts w:hint="eastAsia"/>
        </w:rPr>
        <w:t>易损件。</w:t>
      </w:r>
    </w:p>
    <w:p w:rsidR="00062D99" w:rsidRDefault="001D1589" w:rsidP="007415EC">
      <w:pPr>
        <w:pStyle w:val="a4"/>
        <w:numPr>
          <w:ilvl w:val="0"/>
          <w:numId w:val="13"/>
        </w:numPr>
        <w:ind w:firstLineChars="0"/>
      </w:pPr>
      <w:r>
        <w:t xml:space="preserve"> </w:t>
      </w:r>
      <w:r w:rsidR="00745BC4">
        <w:rPr>
          <w:rFonts w:hint="eastAsia"/>
        </w:rPr>
        <w:t>Powermax</w:t>
      </w:r>
      <w:r w:rsidR="00745BC4">
        <w:rPr>
          <w:rFonts w:hint="eastAsia"/>
        </w:rPr>
        <w:t>系列的</w:t>
      </w:r>
      <w:r w:rsidR="00062D99">
        <w:rPr>
          <w:rFonts w:hint="eastAsia"/>
        </w:rPr>
        <w:t>特殊工艺</w:t>
      </w:r>
      <w:r w:rsidR="00745BC4">
        <w:rPr>
          <w:rFonts w:hint="eastAsia"/>
        </w:rPr>
        <w:t>类别</w:t>
      </w:r>
      <w:r w:rsidR="00062D99">
        <w:rPr>
          <w:rFonts w:hint="eastAsia"/>
        </w:rPr>
        <w:t>：</w:t>
      </w:r>
      <w:r w:rsidR="00062D99">
        <w:rPr>
          <w:rFonts w:hint="eastAsia"/>
        </w:rPr>
        <w:t>None</w:t>
      </w:r>
      <w:r w:rsidR="00062D99">
        <w:rPr>
          <w:rFonts w:hint="eastAsia"/>
        </w:rPr>
        <w:t>、</w:t>
      </w:r>
      <w:r w:rsidR="00062D99">
        <w:rPr>
          <w:rFonts w:hint="eastAsia"/>
        </w:rPr>
        <w:t>Production</w:t>
      </w:r>
      <w:r w:rsidR="00062D99">
        <w:rPr>
          <w:rFonts w:hint="eastAsia"/>
        </w:rPr>
        <w:t>。</w:t>
      </w:r>
    </w:p>
    <w:p w:rsidR="0001415C" w:rsidRDefault="0001415C" w:rsidP="0001415C">
      <w:pPr>
        <w:pStyle w:val="a4"/>
        <w:ind w:left="360" w:firstLineChars="0" w:firstLine="0"/>
      </w:pPr>
      <w:r>
        <w:rPr>
          <w:rFonts w:hint="eastAsia"/>
        </w:rPr>
        <w:t>Production</w:t>
      </w:r>
      <w:r>
        <w:rPr>
          <w:rFonts w:hint="eastAsia"/>
        </w:rPr>
        <w:t>的含义</w:t>
      </w:r>
      <w:r w:rsidR="00D13E63">
        <w:rPr>
          <w:rFonts w:hint="eastAsia"/>
        </w:rPr>
        <w:t>：有保护帽。</w:t>
      </w:r>
    </w:p>
    <w:p w:rsidR="0001415C" w:rsidRDefault="0001415C" w:rsidP="006D7363"/>
    <w:tbl>
      <w:tblPr>
        <w:tblStyle w:val="a7"/>
        <w:tblW w:w="9919" w:type="dxa"/>
        <w:tblLayout w:type="fixed"/>
        <w:tblLook w:val="04A0"/>
      </w:tblPr>
      <w:tblGrid>
        <w:gridCol w:w="1696"/>
        <w:gridCol w:w="2410"/>
        <w:gridCol w:w="1559"/>
        <w:gridCol w:w="2127"/>
        <w:gridCol w:w="2127"/>
      </w:tblGrid>
      <w:tr w:rsidR="00745BC4" w:rsidTr="00745BC4">
        <w:tc>
          <w:tcPr>
            <w:tcW w:w="9919" w:type="dxa"/>
            <w:gridSpan w:val="5"/>
            <w:vAlign w:val="center"/>
          </w:tcPr>
          <w:p w:rsidR="00745BC4" w:rsidRPr="00745BC4" w:rsidRDefault="005D060D" w:rsidP="005D060D">
            <w:pPr>
              <w:jc w:val="center"/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utChart</w:t>
            </w:r>
            <w:r>
              <w:rPr>
                <w:rFonts w:hint="eastAsia"/>
                <w:b/>
              </w:rPr>
              <w:t>中不同电源</w:t>
            </w:r>
            <w:r w:rsidR="00745BC4">
              <w:rPr>
                <w:rFonts w:hint="eastAsia"/>
                <w:b/>
              </w:rPr>
              <w:t>不同板厚</w:t>
            </w:r>
            <w:r w:rsidR="00745BC4" w:rsidRPr="00745BC4">
              <w:rPr>
                <w:rFonts w:hint="eastAsia"/>
                <w:b/>
              </w:rPr>
              <w:t>参数</w:t>
            </w:r>
            <w:r>
              <w:rPr>
                <w:rFonts w:hint="eastAsia"/>
                <w:b/>
              </w:rPr>
              <w:t>对照</w:t>
            </w:r>
            <w:r w:rsidR="00745BC4">
              <w:rPr>
                <w:rFonts w:hint="eastAsia"/>
                <w:b/>
              </w:rPr>
              <w:t>表</w:t>
            </w:r>
          </w:p>
        </w:tc>
      </w:tr>
      <w:tr w:rsidR="00745BC4" w:rsidTr="001D1589">
        <w:tc>
          <w:tcPr>
            <w:tcW w:w="1696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等离子电源型号</w:t>
            </w:r>
          </w:p>
        </w:tc>
        <w:tc>
          <w:tcPr>
            <w:tcW w:w="2410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HPR</w:t>
            </w:r>
          </w:p>
        </w:tc>
        <w:tc>
          <w:tcPr>
            <w:tcW w:w="1559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Powermax45</w:t>
            </w:r>
          </w:p>
        </w:tc>
        <w:tc>
          <w:tcPr>
            <w:tcW w:w="2127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Powermax65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Powermax85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Powermax105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Powermax125</w:t>
            </w:r>
          </w:p>
        </w:tc>
        <w:tc>
          <w:tcPr>
            <w:tcW w:w="2127" w:type="dxa"/>
          </w:tcPr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Powermax600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 900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 1000</w:t>
            </w:r>
          </w:p>
          <w:p w:rsidR="00745BC4" w:rsidRPr="00745BC4" w:rsidRDefault="00745BC4" w:rsidP="00745BC4">
            <w:pPr>
              <w:rPr>
                <w:b/>
                <w:szCs w:val="21"/>
              </w:rPr>
            </w:pPr>
            <w:r w:rsidRPr="00745BC4">
              <w:rPr>
                <w:b/>
                <w:szCs w:val="21"/>
              </w:rPr>
              <w:t>Powermax 1250</w:t>
            </w:r>
          </w:p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b/>
                <w:szCs w:val="21"/>
              </w:rPr>
              <w:t>Powermax 1650</w:t>
            </w:r>
          </w:p>
        </w:tc>
      </w:tr>
      <w:tr w:rsidR="00D24726" w:rsidTr="008B29D5">
        <w:tc>
          <w:tcPr>
            <w:tcW w:w="1696" w:type="dxa"/>
          </w:tcPr>
          <w:p w:rsidR="00D24726" w:rsidRPr="00745BC4" w:rsidRDefault="00D24726" w:rsidP="008B29D5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CNC</w:t>
            </w:r>
            <w:r w:rsidRPr="00745BC4">
              <w:rPr>
                <w:rFonts w:hint="eastAsia"/>
                <w:b/>
              </w:rPr>
              <w:t>参数</w:t>
            </w:r>
          </w:p>
        </w:tc>
        <w:tc>
          <w:tcPr>
            <w:tcW w:w="8223" w:type="dxa"/>
            <w:gridSpan w:val="4"/>
          </w:tcPr>
          <w:p w:rsidR="00D24726" w:rsidRDefault="00D24726" w:rsidP="008B29D5">
            <w:r>
              <w:rPr>
                <w:rFonts w:hint="eastAsia"/>
              </w:rPr>
              <w:t>切割速度（公制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英制）、割缝（公制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英制）、爬行时间</w:t>
            </w:r>
          </w:p>
        </w:tc>
      </w:tr>
      <w:tr w:rsidR="00D24726" w:rsidTr="008B29D5">
        <w:tc>
          <w:tcPr>
            <w:tcW w:w="1696" w:type="dxa"/>
          </w:tcPr>
          <w:p w:rsidR="00D24726" w:rsidRPr="00745BC4" w:rsidRDefault="00D24726" w:rsidP="008B29D5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调高器参数</w:t>
            </w:r>
          </w:p>
        </w:tc>
        <w:tc>
          <w:tcPr>
            <w:tcW w:w="8223" w:type="dxa"/>
            <w:gridSpan w:val="4"/>
          </w:tcPr>
          <w:p w:rsidR="00D24726" w:rsidRDefault="00D24726" w:rsidP="008B29D5">
            <w:r>
              <w:rPr>
                <w:rFonts w:hint="eastAsia"/>
              </w:rPr>
              <w:t>设置弧压、穿孔时间、穿孔高度、切割高度、引弧高度、切割高度延时</w:t>
            </w:r>
          </w:p>
        </w:tc>
      </w:tr>
      <w:tr w:rsidR="00745BC4" w:rsidTr="001D1589">
        <w:tc>
          <w:tcPr>
            <w:tcW w:w="1696" w:type="dxa"/>
          </w:tcPr>
          <w:p w:rsidR="00745BC4" w:rsidRPr="00745BC4" w:rsidRDefault="00745BC4" w:rsidP="00745BC4">
            <w:pPr>
              <w:rPr>
                <w:b/>
              </w:rPr>
            </w:pPr>
            <w:r w:rsidRPr="00745BC4">
              <w:rPr>
                <w:rFonts w:hint="eastAsia"/>
                <w:b/>
              </w:rPr>
              <w:t>等离子电源参数</w:t>
            </w:r>
          </w:p>
        </w:tc>
        <w:tc>
          <w:tcPr>
            <w:tcW w:w="2410" w:type="dxa"/>
          </w:tcPr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Manual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Manual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Manual Cutflow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Manual Cutflow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Auto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Auto Preflow</w:t>
            </w:r>
          </w:p>
          <w:p w:rsidR="00745BC4" w:rsidRPr="00C41B6E" w:rsidRDefault="00745BC4" w:rsidP="00745BC4">
            <w:pPr>
              <w:rPr>
                <w:rFonts w:ascii="宋体" w:eastAsia="宋体" w:hAnsi="宋体" w:cs="宋体"/>
                <w:b/>
                <w:bCs/>
                <w:color w:val="FF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Plasma Auto Cutflow</w:t>
            </w:r>
          </w:p>
          <w:p w:rsidR="00745BC4" w:rsidRDefault="00745BC4" w:rsidP="00745BC4">
            <w:pPr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C41B6E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20"/>
                <w:szCs w:val="20"/>
              </w:rPr>
              <w:t>Shield Auto Cutflow</w:t>
            </w:r>
          </w:p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1559" w:type="dxa"/>
          </w:tcPr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2127" w:type="dxa"/>
          </w:tcPr>
          <w:p w:rsidR="00745BC4" w:rsidRPr="00C41B6E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7.6m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Pr="00C41B6E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15m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Pr="00745BC4" w:rsidRDefault="00745BC4" w:rsidP="00745BC4">
            <w:pPr>
              <w:rPr>
                <w:color w:val="FF0000"/>
              </w:rPr>
            </w:pPr>
            <w:r w:rsidRPr="00C41B6E">
              <w:rPr>
                <w:rFonts w:hint="eastAsia"/>
                <w:color w:val="FF0000"/>
              </w:rPr>
              <w:t>23m</w:t>
            </w:r>
            <w:r w:rsidRPr="00C41B6E">
              <w:rPr>
                <w:rFonts w:hint="eastAsia"/>
                <w:color w:val="FF0000"/>
              </w:rPr>
              <w:t>的气体压力</w:t>
            </w:r>
          </w:p>
          <w:p w:rsidR="00745BC4" w:rsidRDefault="00745BC4" w:rsidP="00745BC4">
            <w:r>
              <w:rPr>
                <w:rFonts w:hint="eastAsia"/>
              </w:rPr>
              <w:t>设置电弧电流</w:t>
            </w:r>
          </w:p>
        </w:tc>
        <w:tc>
          <w:tcPr>
            <w:tcW w:w="2127" w:type="dxa"/>
          </w:tcPr>
          <w:p w:rsidR="00745BC4" w:rsidRDefault="00745BC4" w:rsidP="00745BC4">
            <w:r w:rsidRPr="00C41B6E">
              <w:rPr>
                <w:rFonts w:hint="eastAsia"/>
                <w:color w:val="FF0000"/>
              </w:rPr>
              <w:t>切割流设置</w:t>
            </w:r>
          </w:p>
          <w:p w:rsidR="00745BC4" w:rsidRPr="007028F0" w:rsidRDefault="00745BC4" w:rsidP="00745BC4">
            <w:r>
              <w:rPr>
                <w:rFonts w:hint="eastAsia"/>
              </w:rPr>
              <w:t>设置电弧电流</w:t>
            </w:r>
          </w:p>
        </w:tc>
      </w:tr>
    </w:tbl>
    <w:p w:rsidR="007028F0" w:rsidRPr="007028F0" w:rsidRDefault="007028F0" w:rsidP="007028F0"/>
    <w:p w:rsidR="00CE204A" w:rsidRDefault="00B934E9" w:rsidP="00B934E9">
      <w:pPr>
        <w:outlineLvl w:val="1"/>
        <w:rPr>
          <w:szCs w:val="21"/>
        </w:rPr>
      </w:pPr>
      <w:r>
        <w:rPr>
          <w:rFonts w:hint="eastAsia"/>
          <w:szCs w:val="21"/>
        </w:rPr>
        <w:t>2)</w:t>
      </w:r>
      <w:r>
        <w:rPr>
          <w:szCs w:val="21"/>
        </w:rPr>
        <w:t xml:space="preserve">  </w:t>
      </w:r>
      <w:r w:rsidR="00EE3BEB" w:rsidRPr="00B934E9">
        <w:rPr>
          <w:rFonts w:hint="eastAsia"/>
          <w:szCs w:val="21"/>
        </w:rPr>
        <w:t>Excel</w:t>
      </w:r>
      <w:r w:rsidR="00EE3BEB" w:rsidRPr="00B934E9">
        <w:rPr>
          <w:rFonts w:hint="eastAsia"/>
          <w:szCs w:val="21"/>
        </w:rPr>
        <w:t>文件制作</w:t>
      </w:r>
    </w:p>
    <w:p w:rsidR="00B516DB" w:rsidRPr="00B934E9" w:rsidRDefault="00B516DB" w:rsidP="00B516DB">
      <w:r>
        <w:rPr>
          <w:rFonts w:hint="eastAsia"/>
        </w:rPr>
        <w:t>和</w:t>
      </w:r>
      <w:r>
        <w:rPr>
          <w:rFonts w:hint="eastAsia"/>
        </w:rPr>
        <w:t>HPR</w:t>
      </w:r>
      <w:r>
        <w:rPr>
          <w:rFonts w:hint="eastAsia"/>
        </w:rPr>
        <w:t>一样，使用脚本生成。</w:t>
      </w:r>
    </w:p>
    <w:p w:rsidR="003653B1" w:rsidRDefault="003653B1" w:rsidP="00776DB4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三、等离子参数界面分析与设计</w:t>
      </w:r>
    </w:p>
    <w:p w:rsidR="000A4FF8" w:rsidRDefault="00B04580" w:rsidP="003653B1">
      <w:pPr>
        <w:ind w:firstLineChars="200" w:firstLine="420"/>
      </w:pPr>
      <w:r>
        <w:rPr>
          <w:rFonts w:hint="eastAsia"/>
        </w:rPr>
        <w:t>在站点配置中配置等离子</w:t>
      </w:r>
      <w:r w:rsidR="00CB1B26">
        <w:rPr>
          <w:rFonts w:hint="eastAsia"/>
        </w:rPr>
        <w:t>X</w:t>
      </w:r>
      <w:r w:rsidR="00CB1B26">
        <w:rPr>
          <w:rFonts w:hint="eastAsia"/>
        </w:rPr>
        <w:t>的</w:t>
      </w:r>
      <w:r w:rsidR="003B228C">
        <w:rPr>
          <w:rFonts w:hint="eastAsia"/>
        </w:rPr>
        <w:t>型号</w:t>
      </w:r>
      <w:r>
        <w:rPr>
          <w:rFonts w:hint="eastAsia"/>
        </w:rPr>
        <w:t>为</w:t>
      </w:r>
      <w:r w:rsidR="00820B08">
        <w:rPr>
          <w:rFonts w:hint="eastAsia"/>
        </w:rPr>
        <w:t>Powermax65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Powermax85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Powermax105</w:t>
      </w:r>
      <w:r w:rsidR="00820B08">
        <w:rPr>
          <w:rFonts w:hint="eastAsia"/>
        </w:rPr>
        <w:t>、</w:t>
      </w:r>
      <w:r w:rsidR="00820B08">
        <w:rPr>
          <w:rFonts w:hint="eastAsia"/>
        </w:rPr>
        <w:t>Powermax125</w:t>
      </w:r>
      <w:r>
        <w:rPr>
          <w:rFonts w:hint="eastAsia"/>
        </w:rPr>
        <w:t>时，等离子</w:t>
      </w:r>
      <w:r w:rsidR="00820B08">
        <w:rPr>
          <w:rFonts w:hint="eastAsia"/>
        </w:rPr>
        <w:t>X</w:t>
      </w:r>
      <w:r w:rsidR="00CB1B26">
        <w:rPr>
          <w:rFonts w:hint="eastAsia"/>
        </w:rPr>
        <w:t>的</w:t>
      </w:r>
      <w:r>
        <w:rPr>
          <w:rFonts w:hint="eastAsia"/>
        </w:rPr>
        <w:t>参数界面</w:t>
      </w:r>
      <w:r w:rsidR="00820B08">
        <w:rPr>
          <w:rFonts w:hint="eastAsia"/>
        </w:rPr>
        <w:t>如图</w:t>
      </w:r>
      <w:r w:rsidR="00820B08">
        <w:rPr>
          <w:rFonts w:hint="eastAsia"/>
        </w:rPr>
        <w:t>3.1</w:t>
      </w:r>
      <w:r w:rsidR="00820B08">
        <w:rPr>
          <w:rFonts w:hint="eastAsia"/>
        </w:rPr>
        <w:t>所示</w:t>
      </w:r>
      <w:r w:rsidR="00805AF4">
        <w:rPr>
          <w:rFonts w:hint="eastAsia"/>
        </w:rPr>
        <w:t>。左边是切割</w:t>
      </w:r>
      <w:r w:rsidR="00CA73FC">
        <w:rPr>
          <w:rFonts w:hint="eastAsia"/>
        </w:rPr>
        <w:t>相关</w:t>
      </w:r>
      <w:r w:rsidR="00805AF4">
        <w:rPr>
          <w:rFonts w:hint="eastAsia"/>
        </w:rPr>
        <w:t>参数、右边</w:t>
      </w:r>
      <w:r w:rsidR="00CA73FC">
        <w:rPr>
          <w:rFonts w:hint="eastAsia"/>
        </w:rPr>
        <w:t>是等离子电源相关</w:t>
      </w:r>
      <w:r w:rsidR="000A4FF8">
        <w:rPr>
          <w:rFonts w:hint="eastAsia"/>
        </w:rPr>
        <w:t>参数。</w:t>
      </w:r>
      <w:r w:rsidR="00820B08">
        <w:rPr>
          <w:rFonts w:hint="eastAsia"/>
        </w:rPr>
        <w:t>其余的</w:t>
      </w:r>
      <w:r w:rsidR="00820B08">
        <w:rPr>
          <w:rFonts w:hint="eastAsia"/>
        </w:rPr>
        <w:t>PowermaxXXX</w:t>
      </w:r>
      <w:r w:rsidR="00820B08">
        <w:rPr>
          <w:rFonts w:hint="eastAsia"/>
        </w:rPr>
        <w:t>型号，只有左边的切割相关参数。</w:t>
      </w:r>
    </w:p>
    <w:p w:rsidR="0095477D" w:rsidRDefault="0095477D" w:rsidP="003653B1">
      <w:pPr>
        <w:ind w:firstLineChars="200" w:firstLine="420"/>
      </w:pPr>
      <w:r>
        <w:rPr>
          <w:rFonts w:hint="eastAsia"/>
        </w:rPr>
        <w:t>切割相关参数：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割炬下降时间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穿孔时间（切割表提供）</w:t>
      </w:r>
    </w:p>
    <w:p w:rsidR="0095477D" w:rsidRDefault="0095477D" w:rsidP="0095477D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割炬上升时间</w:t>
      </w:r>
    </w:p>
    <w:p w:rsidR="00820B08" w:rsidRDefault="00820B08" w:rsidP="003653B1">
      <w:pPr>
        <w:ind w:firstLineChars="200" w:firstLine="420"/>
      </w:pPr>
      <w:r>
        <w:rPr>
          <w:rFonts w:hint="eastAsia"/>
        </w:rPr>
        <w:t>等离子相关参数：</w:t>
      </w:r>
    </w:p>
    <w:p w:rsidR="00BB1253" w:rsidRDefault="000A4FF8" w:rsidP="00BB1253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Powermax</w:t>
      </w:r>
      <w:r>
        <w:rPr>
          <w:rFonts w:hint="eastAsia"/>
        </w:rPr>
        <w:t>气压</w:t>
      </w:r>
      <w:r w:rsidR="00891E4E">
        <w:rPr>
          <w:rFonts w:hint="eastAsia"/>
        </w:rPr>
        <w:t>，</w:t>
      </w:r>
      <w:r w:rsidR="007F4B7A">
        <w:rPr>
          <w:rFonts w:hint="eastAsia"/>
        </w:rPr>
        <w:t>指的是切割表界面中当前所选择的</w:t>
      </w:r>
      <w:r>
        <w:rPr>
          <w:rFonts w:hint="eastAsia"/>
        </w:rPr>
        <w:t>割枪</w:t>
      </w:r>
      <w:r w:rsidR="00D66F8B">
        <w:rPr>
          <w:rFonts w:hint="eastAsia"/>
        </w:rPr>
        <w:t>线缆级别</w:t>
      </w:r>
      <w:r>
        <w:rPr>
          <w:rFonts w:hint="eastAsia"/>
        </w:rPr>
        <w:t>对应的气压</w:t>
      </w:r>
      <w:r w:rsidR="00CA73FC">
        <w:rPr>
          <w:rFonts w:hint="eastAsia"/>
        </w:rPr>
        <w:t>。</w:t>
      </w:r>
    </w:p>
    <w:p w:rsidR="003653B1" w:rsidRPr="003653B1" w:rsidRDefault="000A4FF8" w:rsidP="00BB1253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Powermax</w:t>
      </w:r>
      <w:r>
        <w:rPr>
          <w:rFonts w:hint="eastAsia"/>
        </w:rPr>
        <w:t>切割模式</w:t>
      </w:r>
      <w:r w:rsidR="00891E4E">
        <w:rPr>
          <w:rFonts w:hint="eastAsia"/>
        </w:rPr>
        <w:t>，</w:t>
      </w:r>
      <w:r w:rsidR="00BB1253">
        <w:rPr>
          <w:rFonts w:hint="eastAsia"/>
        </w:rPr>
        <w:t>包括</w:t>
      </w:r>
      <w:r w:rsidR="00BB1253">
        <w:rPr>
          <w:rFonts w:hint="eastAsia"/>
        </w:rPr>
        <w:t>3</w:t>
      </w:r>
      <w:r w:rsidR="00D66F8B">
        <w:rPr>
          <w:rFonts w:hint="eastAsia"/>
        </w:rPr>
        <w:t>种：连续引弧、正常、气刨。</w:t>
      </w:r>
      <w:r w:rsidR="00891E4E">
        <w:rPr>
          <w:rFonts w:hint="eastAsia"/>
        </w:rPr>
        <w:t>在切割表中是否提供</w:t>
      </w:r>
      <w:r w:rsidR="00D66F8B">
        <w:rPr>
          <w:rFonts w:hint="eastAsia"/>
        </w:rPr>
        <w:t>切割模式</w:t>
      </w:r>
      <w:r>
        <w:rPr>
          <w:rFonts w:hint="eastAsia"/>
        </w:rPr>
        <w:t>还未查证。</w:t>
      </w:r>
    </w:p>
    <w:p w:rsidR="003653B1" w:rsidRDefault="003653B1" w:rsidP="00820B08">
      <w:pPr>
        <w:jc w:val="center"/>
      </w:pPr>
      <w:r w:rsidRPr="003653B1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C:\Users\fangling\Pictures\Powermax105-plasmapa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05-plasmapar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B08" w:rsidRPr="003653B1" w:rsidRDefault="00820B08" w:rsidP="00820B0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等离子参数界面</w:t>
      </w:r>
    </w:p>
    <w:p w:rsidR="009175F5" w:rsidRDefault="003653B1" w:rsidP="007F4B7A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四、</w:t>
      </w:r>
      <w:r w:rsidR="00751A8A">
        <w:rPr>
          <w:rFonts w:hint="eastAsia"/>
          <w:sz w:val="30"/>
          <w:szCs w:val="30"/>
        </w:rPr>
        <w:t>工艺切割表</w:t>
      </w:r>
      <w:r w:rsidR="00D41BF2" w:rsidRPr="00A05812">
        <w:rPr>
          <w:rFonts w:hint="eastAsia"/>
          <w:sz w:val="30"/>
          <w:szCs w:val="30"/>
        </w:rPr>
        <w:t>界面分析与设计</w:t>
      </w:r>
    </w:p>
    <w:p w:rsidR="00D620D8" w:rsidRDefault="00FC7CB4" w:rsidP="00D620D8">
      <w:pPr>
        <w:ind w:firstLineChars="200" w:firstLine="420"/>
      </w:pPr>
      <w:r>
        <w:rPr>
          <w:rFonts w:hint="eastAsia"/>
        </w:rPr>
        <w:t>打开</w:t>
      </w:r>
      <w:r>
        <w:rPr>
          <w:rFonts w:hint="eastAsia"/>
        </w:rPr>
        <w:t>HyperthermCNC</w:t>
      </w:r>
      <w:r>
        <w:rPr>
          <w:rFonts w:hint="eastAsia"/>
        </w:rPr>
        <w:t>界面，</w:t>
      </w:r>
      <w:r w:rsidR="00820B08">
        <w:rPr>
          <w:rFonts w:hint="eastAsia"/>
        </w:rPr>
        <w:t>当</w:t>
      </w:r>
      <w:r>
        <w:rPr>
          <w:rFonts w:hint="eastAsia"/>
        </w:rPr>
        <w:t>等离子电源配置为</w:t>
      </w:r>
      <w:r>
        <w:rPr>
          <w:rFonts w:hint="eastAsia"/>
        </w:rPr>
        <w:t>PowermaxXXX</w:t>
      </w:r>
      <w:r>
        <w:rPr>
          <w:rFonts w:hint="eastAsia"/>
        </w:rPr>
        <w:t>时的切割表编辑界面中，除了</w:t>
      </w:r>
      <w:r w:rsidR="00820B08" w:rsidRPr="00820B08">
        <w:rPr>
          <w:rFonts w:hint="eastAsia"/>
        </w:rPr>
        <w:t>等离子电源（</w:t>
      </w:r>
      <w:r>
        <w:rPr>
          <w:rFonts w:hint="eastAsia"/>
        </w:rPr>
        <w:t>气体参数</w:t>
      </w:r>
      <w:r w:rsidR="00820B08">
        <w:rPr>
          <w:rFonts w:hint="eastAsia"/>
        </w:rPr>
        <w:t>），其余</w:t>
      </w:r>
      <w:r>
        <w:rPr>
          <w:rFonts w:hint="eastAsia"/>
        </w:rPr>
        <w:t>参数和等离子电源配置</w:t>
      </w:r>
      <w:r>
        <w:rPr>
          <w:rFonts w:hint="eastAsia"/>
        </w:rPr>
        <w:t>HPR</w:t>
      </w:r>
      <w:r w:rsidR="00D620D8">
        <w:rPr>
          <w:rFonts w:hint="eastAsia"/>
        </w:rPr>
        <w:t>时基本一致。</w:t>
      </w:r>
    </w:p>
    <w:p w:rsidR="00FC7CB4" w:rsidRDefault="000F0AD7" w:rsidP="000F0AD7">
      <w:pPr>
        <w:ind w:firstLineChars="200" w:firstLine="420"/>
        <w:rPr>
          <w:szCs w:val="21"/>
        </w:rPr>
      </w:pPr>
      <w:r>
        <w:rPr>
          <w:rFonts w:hint="eastAsia"/>
        </w:rPr>
        <w:t>将</w:t>
      </w:r>
      <w:r>
        <w:rPr>
          <w:rFonts w:hint="eastAsia"/>
          <w:szCs w:val="21"/>
        </w:rPr>
        <w:t>界面分为三个区域：</w:t>
      </w:r>
      <w:r w:rsidRPr="000F0AD7">
        <w:rPr>
          <w:rFonts w:hint="eastAsia"/>
          <w:b/>
          <w:szCs w:val="21"/>
        </w:rPr>
        <w:t>工艺选择区、等离子电源区、常用参数区</w:t>
      </w:r>
      <w:r>
        <w:rPr>
          <w:rFonts w:hint="eastAsia"/>
          <w:szCs w:val="21"/>
        </w:rPr>
        <w:t>。其中常用参数区罗</w:t>
      </w:r>
      <w:r>
        <w:rPr>
          <w:rFonts w:hint="eastAsia"/>
          <w:szCs w:val="21"/>
        </w:rPr>
        <w:lastRenderedPageBreak/>
        <w:t>列了切割速度、割缝、调高相关工艺参数。常用参数将会同步到系统的等离子参数中。</w:t>
      </w:r>
    </w:p>
    <w:p w:rsidR="007F4B7A" w:rsidRPr="000F0AD7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t xml:space="preserve">1)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Powermax45</w:t>
      </w:r>
    </w:p>
    <w:p w:rsidR="0016729B" w:rsidRDefault="0000387D" w:rsidP="00FC7CB4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>
        <w:rPr>
          <w:rFonts w:hint="eastAsia"/>
          <w:szCs w:val="21"/>
        </w:rPr>
        <w:t>Powermax</w:t>
      </w:r>
      <w:r w:rsidR="00A353A5">
        <w:rPr>
          <w:szCs w:val="21"/>
        </w:rPr>
        <w:t>4</w:t>
      </w:r>
      <w:r>
        <w:rPr>
          <w:rFonts w:hint="eastAsia"/>
          <w:szCs w:val="21"/>
        </w:rPr>
        <w:t>5</w:t>
      </w:r>
      <w:r>
        <w:rPr>
          <w:rFonts w:hint="eastAsia"/>
          <w:szCs w:val="21"/>
        </w:rPr>
        <w:t>时，工艺切割表界面如图</w:t>
      </w:r>
      <w:r w:rsidR="0008351D">
        <w:rPr>
          <w:rFonts w:hint="eastAsia"/>
          <w:szCs w:val="21"/>
        </w:rPr>
        <w:t>1</w:t>
      </w:r>
      <w:r>
        <w:rPr>
          <w:rFonts w:hint="eastAsia"/>
          <w:szCs w:val="21"/>
        </w:rPr>
        <w:t>所示。</w:t>
      </w:r>
    </w:p>
    <w:p w:rsidR="000F0AD7" w:rsidRDefault="000F0AD7" w:rsidP="000F0AD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其</w:t>
      </w:r>
      <w:r w:rsidR="00FC7CB4"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5</w:t>
      </w:r>
      <w:r w:rsidR="00FC7CB4">
        <w:rPr>
          <w:rFonts w:hint="eastAsia"/>
          <w:szCs w:val="21"/>
        </w:rPr>
        <w:t>个参数：</w:t>
      </w:r>
      <w:r w:rsidR="00FC7CB4" w:rsidRPr="00982670">
        <w:rPr>
          <w:rFonts w:hint="eastAsia"/>
          <w:b/>
          <w:szCs w:val="21"/>
        </w:rPr>
        <w:t>材料类型、专用材料、工艺电流、等离子</w:t>
      </w:r>
      <w:r w:rsidR="00FC7CB4" w:rsidRPr="00982670">
        <w:rPr>
          <w:rFonts w:hint="eastAsia"/>
          <w:b/>
          <w:szCs w:val="21"/>
        </w:rPr>
        <w:t>/</w:t>
      </w:r>
      <w:r w:rsidR="00FC7CB4" w:rsidRPr="00982670">
        <w:rPr>
          <w:rFonts w:hint="eastAsia"/>
          <w:b/>
          <w:szCs w:val="21"/>
        </w:rPr>
        <w:t>保护气体、材料厚度</w:t>
      </w:r>
      <w:r w:rsidR="00FC7CB4">
        <w:rPr>
          <w:rFonts w:hint="eastAsia"/>
          <w:szCs w:val="21"/>
        </w:rPr>
        <w:t>。同时，没有气体气压参数。</w:t>
      </w:r>
    </w:p>
    <w:p w:rsidR="00751A8A" w:rsidRDefault="000F0AD7" w:rsidP="000F0AD7">
      <w:pPr>
        <w:jc w:val="center"/>
        <w:rPr>
          <w:szCs w:val="21"/>
        </w:rPr>
      </w:pPr>
      <w:r w:rsidRPr="000F0AD7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6" name="图片 6" descr="C:\Users\fangling\Pictures\Powermax4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45-CUTCHAR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8A" w:rsidRDefault="00FC7CB4" w:rsidP="00FC7CB4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r w:rsidR="007E21CA">
        <w:rPr>
          <w:rFonts w:hint="eastAsia"/>
          <w:szCs w:val="21"/>
        </w:rPr>
        <w:t>Powermax45</w:t>
      </w:r>
      <w:r w:rsidR="007E21CA">
        <w:rPr>
          <w:rFonts w:hint="eastAsia"/>
          <w:szCs w:val="21"/>
        </w:rPr>
        <w:t>工艺切割表</w:t>
      </w:r>
    </w:p>
    <w:p w:rsidR="007F4B7A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t xml:space="preserve">2)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Powermax65/85/105/125</w:t>
      </w:r>
    </w:p>
    <w:p w:rsidR="003653B1" w:rsidRDefault="007E21CA" w:rsidP="003653B1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>
        <w:rPr>
          <w:rFonts w:hint="eastAsia"/>
          <w:szCs w:val="21"/>
        </w:rPr>
        <w:t>Powermax65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4.2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Powermax85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3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Powermax105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4</w:t>
      </w:r>
      <w:r w:rsidR="003653B1">
        <w:rPr>
          <w:rFonts w:hint="eastAsia"/>
          <w:szCs w:val="21"/>
        </w:rPr>
        <w:t>）、</w:t>
      </w:r>
      <w:r w:rsidR="003653B1">
        <w:rPr>
          <w:rFonts w:hint="eastAsia"/>
          <w:szCs w:val="21"/>
        </w:rPr>
        <w:t>Powermax125</w:t>
      </w:r>
      <w:r w:rsidR="003653B1">
        <w:rPr>
          <w:rFonts w:hint="eastAsia"/>
          <w:szCs w:val="21"/>
        </w:rPr>
        <w:t>（图</w:t>
      </w:r>
      <w:r w:rsidR="00940E0D">
        <w:rPr>
          <w:rFonts w:hint="eastAsia"/>
          <w:szCs w:val="21"/>
        </w:rPr>
        <w:t>4.</w:t>
      </w:r>
      <w:r w:rsidR="003653B1">
        <w:rPr>
          <w:rFonts w:hint="eastAsia"/>
          <w:szCs w:val="21"/>
        </w:rPr>
        <w:t>5</w:t>
      </w:r>
      <w:r w:rsidR="003653B1">
        <w:rPr>
          <w:rFonts w:hint="eastAsia"/>
          <w:szCs w:val="21"/>
        </w:rPr>
        <w:t>）</w:t>
      </w:r>
      <w:r>
        <w:rPr>
          <w:rFonts w:hint="eastAsia"/>
          <w:szCs w:val="21"/>
        </w:rPr>
        <w:t>时，工艺切割表界面</w:t>
      </w:r>
      <w:r w:rsidR="003653B1">
        <w:rPr>
          <w:rFonts w:hint="eastAsia"/>
          <w:szCs w:val="21"/>
        </w:rPr>
        <w:t>参数基本一致</w:t>
      </w:r>
      <w:r>
        <w:rPr>
          <w:rFonts w:hint="eastAsia"/>
          <w:szCs w:val="21"/>
        </w:rPr>
        <w:t>。</w:t>
      </w:r>
    </w:p>
    <w:p w:rsidR="00FC7CB4" w:rsidRDefault="007E21CA" w:rsidP="00F922D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工艺选择区有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个参数：</w:t>
      </w:r>
      <w:r w:rsidRPr="007921AF">
        <w:rPr>
          <w:rFonts w:hint="eastAsia"/>
          <w:b/>
          <w:szCs w:val="21"/>
        </w:rPr>
        <w:t>割炬类型、材料类型、专用材料、工艺电流、等离子</w:t>
      </w:r>
      <w:r w:rsidRPr="007921AF">
        <w:rPr>
          <w:rFonts w:hint="eastAsia"/>
          <w:b/>
          <w:szCs w:val="21"/>
        </w:rPr>
        <w:t>/</w:t>
      </w:r>
      <w:r w:rsidRPr="007921AF">
        <w:rPr>
          <w:rFonts w:hint="eastAsia"/>
          <w:b/>
          <w:szCs w:val="21"/>
        </w:rPr>
        <w:t>保护气体、材料厚度</w:t>
      </w:r>
      <w:r>
        <w:rPr>
          <w:rFonts w:hint="eastAsia"/>
          <w:szCs w:val="21"/>
        </w:rPr>
        <w:t>。</w:t>
      </w:r>
    </w:p>
    <w:p w:rsidR="007921AF" w:rsidRPr="007F4B7A" w:rsidRDefault="007921AF" w:rsidP="007F4B7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特别的，这几个型号的等离子电源参数区，罗列了</w:t>
      </w:r>
      <w:r>
        <w:rPr>
          <w:rFonts w:hint="eastAsia"/>
          <w:szCs w:val="21"/>
        </w:rPr>
        <w:t>7.6m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15m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23m</w:t>
      </w:r>
      <w:r>
        <w:rPr>
          <w:rFonts w:hint="eastAsia"/>
          <w:szCs w:val="21"/>
        </w:rPr>
        <w:t>的割枪长度的</w:t>
      </w:r>
      <w:r w:rsidRPr="007921AF">
        <w:rPr>
          <w:rFonts w:hint="eastAsia"/>
          <w:b/>
          <w:szCs w:val="21"/>
        </w:rPr>
        <w:t>气体压力</w:t>
      </w:r>
      <w:r w:rsidR="00982670">
        <w:rPr>
          <w:rFonts w:hint="eastAsia"/>
          <w:szCs w:val="21"/>
        </w:rPr>
        <w:t>。这些</w:t>
      </w:r>
      <w:r>
        <w:rPr>
          <w:rFonts w:hint="eastAsia"/>
          <w:szCs w:val="21"/>
        </w:rPr>
        <w:t>参数是需要发送给等离子电源的。</w:t>
      </w:r>
      <w:r w:rsidR="003653B1">
        <w:rPr>
          <w:rFonts w:hint="eastAsia"/>
          <w:szCs w:val="21"/>
        </w:rPr>
        <w:t>在等离子参数</w:t>
      </w:r>
      <w:r w:rsidR="003653B1">
        <w:rPr>
          <w:rFonts w:hint="eastAsia"/>
          <w:szCs w:val="21"/>
        </w:rPr>
        <w:t>n</w:t>
      </w:r>
      <w:r w:rsidR="003653B1">
        <w:rPr>
          <w:rFonts w:hint="eastAsia"/>
          <w:szCs w:val="21"/>
        </w:rPr>
        <w:t>界面中将会显示第一个</w:t>
      </w:r>
      <w:r w:rsidR="005C57E6">
        <w:rPr>
          <w:rFonts w:hint="eastAsia"/>
          <w:szCs w:val="21"/>
        </w:rPr>
        <w:t>割炬</w:t>
      </w:r>
      <w:r w:rsidR="003653B1">
        <w:rPr>
          <w:rFonts w:hint="eastAsia"/>
          <w:szCs w:val="21"/>
        </w:rPr>
        <w:t>长度</w:t>
      </w:r>
      <w:r w:rsidR="005C57E6">
        <w:rPr>
          <w:rFonts w:hint="eastAsia"/>
          <w:szCs w:val="21"/>
        </w:rPr>
        <w:t>(</w:t>
      </w:r>
      <w:r w:rsidR="001D1589">
        <w:rPr>
          <w:rFonts w:hint="eastAsia"/>
          <w:szCs w:val="21"/>
        </w:rPr>
        <w:t>torch</w:t>
      </w:r>
      <w:r w:rsidR="001D1589">
        <w:rPr>
          <w:szCs w:val="21"/>
        </w:rPr>
        <w:t xml:space="preserve"> </w:t>
      </w:r>
      <w:r w:rsidR="003653B1">
        <w:rPr>
          <w:rFonts w:hint="eastAsia"/>
          <w:szCs w:val="21"/>
        </w:rPr>
        <w:t>index</w:t>
      </w:r>
      <w:r w:rsidR="005C57E6">
        <w:rPr>
          <w:szCs w:val="21"/>
        </w:rPr>
        <w:t>)</w:t>
      </w:r>
      <w:r w:rsidR="003653B1">
        <w:rPr>
          <w:rFonts w:hint="eastAsia"/>
          <w:szCs w:val="21"/>
        </w:rPr>
        <w:t>的气压（</w:t>
      </w:r>
      <w:r w:rsidR="003653B1">
        <w:rPr>
          <w:rFonts w:hint="eastAsia"/>
          <w:szCs w:val="21"/>
        </w:rPr>
        <w:t>PSI</w:t>
      </w:r>
      <w:r w:rsidR="003653B1">
        <w:rPr>
          <w:rFonts w:hint="eastAsia"/>
          <w:szCs w:val="21"/>
        </w:rPr>
        <w:t>）。</w:t>
      </w:r>
    </w:p>
    <w:p w:rsidR="00751A8A" w:rsidRDefault="00C34653" w:rsidP="000F0AD7">
      <w:pPr>
        <w:jc w:val="center"/>
        <w:rPr>
          <w:szCs w:val="21"/>
        </w:rPr>
      </w:pPr>
      <w:r w:rsidRPr="00C34653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10" name="图片 10" descr="C:\Users\fangling\Pictures\Powermax6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65-CUTCHAR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1CA" w:rsidRDefault="007E21CA" w:rsidP="007E21C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>
        <w:rPr>
          <w:rFonts w:hint="eastAsia"/>
          <w:szCs w:val="21"/>
        </w:rPr>
        <w:t>2</w:t>
      </w:r>
      <w:r w:rsidR="007921AF"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Powermax65</w:t>
      </w:r>
      <w:r>
        <w:rPr>
          <w:rFonts w:hint="eastAsia"/>
          <w:szCs w:val="21"/>
        </w:rPr>
        <w:t>工艺切割表</w:t>
      </w:r>
    </w:p>
    <w:p w:rsidR="000F0AD7" w:rsidRDefault="00C34653" w:rsidP="007E21CA">
      <w:pPr>
        <w:jc w:val="center"/>
        <w:rPr>
          <w:szCs w:val="21"/>
        </w:rPr>
      </w:pPr>
      <w:r w:rsidRPr="00C34653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1" name="图片 11" descr="C:\Users\fangling\Pictures\Powermax8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ngling\Pictures\Powermax85-CUTCHAR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7E21CA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3.</w:t>
      </w:r>
      <w:r w:rsidR="007921AF">
        <w:rPr>
          <w:szCs w:val="21"/>
        </w:rPr>
        <w:t xml:space="preserve"> </w:t>
      </w:r>
      <w:r w:rsidR="007921AF">
        <w:rPr>
          <w:rFonts w:hint="eastAsia"/>
          <w:szCs w:val="21"/>
        </w:rPr>
        <w:t>Powermax85</w:t>
      </w:r>
      <w:r w:rsidR="007921AF">
        <w:rPr>
          <w:rFonts w:hint="eastAsia"/>
          <w:szCs w:val="21"/>
        </w:rPr>
        <w:t>工艺切割表</w:t>
      </w:r>
    </w:p>
    <w:p w:rsidR="00E4474D" w:rsidRDefault="000F0AD7" w:rsidP="000F0AD7">
      <w:pPr>
        <w:jc w:val="center"/>
        <w:rPr>
          <w:szCs w:val="21"/>
        </w:rPr>
      </w:pPr>
      <w:r w:rsidRPr="000F0AD7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9" name="图片 9" descr="C:\Users\fangling\Pictures\Powermax10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angling\Pictures\Powermax105-CUTCHAR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4</w:t>
      </w:r>
      <w:r w:rsidR="007921AF">
        <w:rPr>
          <w:szCs w:val="21"/>
        </w:rPr>
        <w:t xml:space="preserve">. </w:t>
      </w:r>
      <w:r w:rsidR="007921AF">
        <w:rPr>
          <w:rFonts w:hint="eastAsia"/>
          <w:szCs w:val="21"/>
        </w:rPr>
        <w:t>Powermax105</w:t>
      </w:r>
      <w:r w:rsidR="007921AF">
        <w:rPr>
          <w:rFonts w:hint="eastAsia"/>
          <w:szCs w:val="21"/>
        </w:rPr>
        <w:t>工艺切割表</w:t>
      </w:r>
    </w:p>
    <w:p w:rsidR="00E4474D" w:rsidRDefault="003D2C3E" w:rsidP="000F0AD7">
      <w:pPr>
        <w:jc w:val="center"/>
        <w:rPr>
          <w:szCs w:val="21"/>
        </w:rPr>
      </w:pPr>
      <w:r w:rsidRPr="003D2C3E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5" name="图片 5" descr="C:\Users\fangling\Pictures\Powermax125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25-CUTCHAR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AD7" w:rsidRDefault="000F0AD7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940E0D">
        <w:rPr>
          <w:rFonts w:hint="eastAsia"/>
          <w:szCs w:val="21"/>
        </w:rPr>
        <w:t>4.</w:t>
      </w:r>
      <w:r w:rsidR="007921AF">
        <w:rPr>
          <w:rFonts w:hint="eastAsia"/>
          <w:szCs w:val="21"/>
        </w:rPr>
        <w:t>5</w:t>
      </w:r>
      <w:r w:rsidR="007921AF">
        <w:rPr>
          <w:szCs w:val="21"/>
        </w:rPr>
        <w:t xml:space="preserve">. </w:t>
      </w:r>
      <w:r w:rsidR="007921AF">
        <w:rPr>
          <w:rFonts w:hint="eastAsia"/>
          <w:szCs w:val="21"/>
        </w:rPr>
        <w:t>Powermax125</w:t>
      </w:r>
      <w:r w:rsidR="007921AF">
        <w:rPr>
          <w:rFonts w:hint="eastAsia"/>
          <w:szCs w:val="21"/>
        </w:rPr>
        <w:t>工艺切割表</w:t>
      </w:r>
    </w:p>
    <w:p w:rsidR="007F4B7A" w:rsidRDefault="007F4B7A" w:rsidP="007F4B7A">
      <w:pPr>
        <w:outlineLvl w:val="1"/>
        <w:rPr>
          <w:szCs w:val="21"/>
        </w:rPr>
      </w:pPr>
      <w:r>
        <w:rPr>
          <w:rFonts w:hint="eastAsia"/>
          <w:szCs w:val="21"/>
        </w:rPr>
        <w:lastRenderedPageBreak/>
        <w:t>3</w:t>
      </w:r>
      <w:r>
        <w:rPr>
          <w:szCs w:val="21"/>
        </w:rPr>
        <w:t>)  Powermax600/900/1000/1250/1650</w:t>
      </w:r>
    </w:p>
    <w:p w:rsidR="007C28AB" w:rsidRDefault="00820B08" w:rsidP="007C28AB">
      <w:pPr>
        <w:ind w:firstLineChars="200" w:firstLine="420"/>
        <w:rPr>
          <w:szCs w:val="21"/>
        </w:rPr>
      </w:pPr>
      <w:r w:rsidRPr="0000387D">
        <w:rPr>
          <w:rFonts w:hint="eastAsia"/>
          <w:szCs w:val="21"/>
        </w:rPr>
        <w:t>等离子电源</w:t>
      </w:r>
      <w:r>
        <w:rPr>
          <w:rFonts w:hint="eastAsia"/>
          <w:szCs w:val="21"/>
        </w:rPr>
        <w:t>型号为</w:t>
      </w:r>
      <w:r w:rsidR="00E54AEA">
        <w:rPr>
          <w:rFonts w:hint="eastAsia"/>
          <w:szCs w:val="21"/>
        </w:rPr>
        <w:t>Powermax600</w:t>
      </w:r>
      <w:r w:rsidR="00E54AEA">
        <w:rPr>
          <w:rFonts w:hint="eastAsia"/>
          <w:szCs w:val="21"/>
        </w:rPr>
        <w:t>（</w:t>
      </w:r>
      <w:r w:rsidR="007C28AB">
        <w:rPr>
          <w:rFonts w:hint="eastAsia"/>
          <w:szCs w:val="21"/>
        </w:rPr>
        <w:t>图</w:t>
      </w:r>
      <w:r w:rsidR="007C28AB">
        <w:rPr>
          <w:rFonts w:hint="eastAsia"/>
          <w:szCs w:val="21"/>
        </w:rPr>
        <w:t>4.</w:t>
      </w:r>
      <w:r w:rsidR="007C28AB">
        <w:rPr>
          <w:szCs w:val="21"/>
        </w:rPr>
        <w:t>6</w:t>
      </w:r>
      <w:r w:rsidR="00E54AEA">
        <w:rPr>
          <w:rFonts w:hint="eastAsia"/>
          <w:szCs w:val="21"/>
        </w:rPr>
        <w:t>）</w:t>
      </w:r>
      <w:r w:rsidR="007C28AB">
        <w:rPr>
          <w:rFonts w:hint="eastAsia"/>
          <w:szCs w:val="21"/>
        </w:rPr>
        <w:t>、</w:t>
      </w:r>
      <w:r w:rsidR="007C28AB">
        <w:rPr>
          <w:rFonts w:hint="eastAsia"/>
          <w:szCs w:val="21"/>
        </w:rPr>
        <w:t>Powermax900</w:t>
      </w:r>
      <w:r w:rsidR="007C28AB">
        <w:rPr>
          <w:rFonts w:hint="eastAsia"/>
          <w:szCs w:val="21"/>
        </w:rPr>
        <w:t>（图</w:t>
      </w:r>
      <w:r w:rsidR="007C28AB">
        <w:rPr>
          <w:rFonts w:hint="eastAsia"/>
          <w:szCs w:val="21"/>
        </w:rPr>
        <w:t>4.7</w:t>
      </w:r>
      <w:r w:rsidR="007C28AB">
        <w:rPr>
          <w:rFonts w:hint="eastAsia"/>
          <w:szCs w:val="21"/>
        </w:rPr>
        <w:t>）</w:t>
      </w:r>
      <w:r w:rsidR="00327A24">
        <w:rPr>
          <w:rFonts w:hint="eastAsia"/>
          <w:szCs w:val="21"/>
        </w:rPr>
        <w:t>、</w:t>
      </w:r>
      <w:r w:rsidR="00327A24">
        <w:rPr>
          <w:rFonts w:hint="eastAsia"/>
          <w:szCs w:val="21"/>
        </w:rPr>
        <w:t>Powermax1000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4.8</w:t>
      </w:r>
      <w:r w:rsidR="00327A24">
        <w:rPr>
          <w:rFonts w:hint="eastAsia"/>
          <w:szCs w:val="21"/>
        </w:rPr>
        <w:t>）、</w:t>
      </w:r>
      <w:r w:rsidR="00327A24">
        <w:rPr>
          <w:rFonts w:hint="eastAsia"/>
          <w:szCs w:val="21"/>
        </w:rPr>
        <w:t>Powermax1250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4.9</w:t>
      </w:r>
      <w:r w:rsidR="00327A24">
        <w:rPr>
          <w:rFonts w:hint="eastAsia"/>
          <w:szCs w:val="21"/>
        </w:rPr>
        <w:t>）、</w:t>
      </w:r>
      <w:r w:rsidR="00327A24">
        <w:rPr>
          <w:rFonts w:hint="eastAsia"/>
          <w:szCs w:val="21"/>
        </w:rPr>
        <w:t>Powermax1650</w:t>
      </w:r>
      <w:r w:rsidR="00327A24">
        <w:rPr>
          <w:rFonts w:hint="eastAsia"/>
          <w:szCs w:val="21"/>
        </w:rPr>
        <w:t>（图</w:t>
      </w:r>
      <w:r w:rsidR="00327A24">
        <w:rPr>
          <w:rFonts w:hint="eastAsia"/>
          <w:szCs w:val="21"/>
        </w:rPr>
        <w:t>4.10</w:t>
      </w:r>
      <w:r w:rsidR="00327A24">
        <w:rPr>
          <w:rFonts w:hint="eastAsia"/>
          <w:szCs w:val="21"/>
        </w:rPr>
        <w:t>）</w:t>
      </w:r>
      <w:r>
        <w:rPr>
          <w:rFonts w:hint="eastAsia"/>
          <w:szCs w:val="21"/>
        </w:rPr>
        <w:t>时，工艺切割表界面参数基本一致。</w:t>
      </w:r>
    </w:p>
    <w:p w:rsidR="00023AA2" w:rsidRDefault="00023AA2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特别的，这几个型号的等离子电源参数区，只有“切割流设置”。</w:t>
      </w:r>
    </w:p>
    <w:p w:rsidR="007C28AB" w:rsidRPr="007C28AB" w:rsidRDefault="007C28AB" w:rsidP="007C28AB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Powermax600</w:t>
      </w:r>
      <w:r>
        <w:rPr>
          <w:rFonts w:hint="eastAsia"/>
          <w:szCs w:val="21"/>
        </w:rPr>
        <w:t>的割枪类型有两种：</w:t>
      </w:r>
      <w:r>
        <w:rPr>
          <w:rFonts w:hint="eastAsia"/>
          <w:szCs w:val="21"/>
        </w:rPr>
        <w:t>PAC123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。</w:t>
      </w:r>
    </w:p>
    <w:p w:rsidR="007C28AB" w:rsidRDefault="007C28AB" w:rsidP="007C28AB">
      <w:pPr>
        <w:ind w:firstLineChars="200" w:firstLine="420"/>
        <w:jc w:val="center"/>
        <w:rPr>
          <w:szCs w:val="21"/>
        </w:rPr>
      </w:pPr>
      <w:r w:rsidRPr="007C28AB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4" name="图片 4" descr="C:\Users\fangling\Pictures\Powermax6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600-CUTCHAR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8AB" w:rsidRDefault="007C28AB" w:rsidP="007C28AB">
      <w:pPr>
        <w:ind w:firstLineChars="200" w:firstLine="420"/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>
        <w:rPr>
          <w:szCs w:val="21"/>
        </w:rPr>
        <w:t>.6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Powermax600</w:t>
      </w:r>
      <w:r>
        <w:rPr>
          <w:rFonts w:hint="eastAsia"/>
          <w:szCs w:val="21"/>
        </w:rPr>
        <w:t>工艺切割表</w:t>
      </w:r>
    </w:p>
    <w:p w:rsidR="007C28AB" w:rsidRDefault="007C28AB" w:rsidP="007C28AB">
      <w:pPr>
        <w:rPr>
          <w:szCs w:val="21"/>
        </w:rPr>
      </w:pPr>
      <w:r>
        <w:rPr>
          <w:rFonts w:hint="eastAsia"/>
          <w:szCs w:val="21"/>
        </w:rPr>
        <w:t>Powermax900</w:t>
      </w:r>
      <w:r>
        <w:rPr>
          <w:rFonts w:hint="eastAsia"/>
          <w:szCs w:val="21"/>
        </w:rPr>
        <w:t>的割枪类型有两种：</w:t>
      </w:r>
      <w:r>
        <w:rPr>
          <w:rFonts w:hint="eastAsia"/>
          <w:szCs w:val="21"/>
        </w:rPr>
        <w:t>PAC125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。</w:t>
      </w:r>
    </w:p>
    <w:p w:rsidR="007C28AB" w:rsidRDefault="00940E0D" w:rsidP="007C28AB">
      <w:pPr>
        <w:jc w:val="center"/>
        <w:rPr>
          <w:szCs w:val="21"/>
        </w:rPr>
      </w:pPr>
      <w:r w:rsidRPr="00940E0D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C:\Users\fangling\Pictures\Powermax9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900-CUTCHAR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E0D" w:rsidRDefault="00940E0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 w:rsidR="007C28AB">
        <w:rPr>
          <w:rFonts w:hint="eastAsia"/>
          <w:szCs w:val="21"/>
        </w:rPr>
        <w:t>4</w:t>
      </w:r>
      <w:r w:rsidR="007C28AB">
        <w:rPr>
          <w:szCs w:val="21"/>
        </w:rPr>
        <w:t>.7</w:t>
      </w:r>
      <w:r w:rsidR="007C28AB"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Powermax900</w:t>
      </w:r>
      <w:r>
        <w:rPr>
          <w:rFonts w:hint="eastAsia"/>
          <w:szCs w:val="21"/>
        </w:rPr>
        <w:t>工艺切割表</w:t>
      </w:r>
    </w:p>
    <w:p w:rsidR="005D1D99" w:rsidRDefault="005D1D99" w:rsidP="005D1D99">
      <w:pPr>
        <w:rPr>
          <w:szCs w:val="21"/>
        </w:rPr>
      </w:pPr>
      <w:r>
        <w:rPr>
          <w:rFonts w:hint="eastAsia"/>
          <w:szCs w:val="21"/>
        </w:rPr>
        <w:t>Powermax1000</w:t>
      </w:r>
      <w:r>
        <w:rPr>
          <w:rFonts w:hint="eastAsia"/>
          <w:szCs w:val="21"/>
        </w:rPr>
        <w:t>的割枪类型有种：</w:t>
      </w:r>
      <w:r>
        <w:rPr>
          <w:rFonts w:hint="eastAsia"/>
          <w:szCs w:val="21"/>
        </w:rPr>
        <w:t>T60M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Duramax</w:t>
      </w:r>
      <w:r>
        <w:rPr>
          <w:rFonts w:hint="eastAsia"/>
          <w:szCs w:val="21"/>
        </w:rPr>
        <w:t>。</w:t>
      </w:r>
    </w:p>
    <w:p w:rsidR="003057D0" w:rsidRDefault="003057D0" w:rsidP="000F0AD7">
      <w:pPr>
        <w:jc w:val="center"/>
        <w:rPr>
          <w:szCs w:val="21"/>
        </w:rPr>
      </w:pPr>
      <w:r w:rsidRPr="003057D0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12" name="图片 12" descr="C:\Users\fangling\Pictures\Powermax100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ngling\Pictures\Powermax1000-CUTCHAR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lastRenderedPageBreak/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8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Powermax1000</w:t>
      </w:r>
      <w:r>
        <w:rPr>
          <w:rFonts w:hint="eastAsia"/>
          <w:szCs w:val="21"/>
        </w:rPr>
        <w:t>工艺切割表</w:t>
      </w:r>
    </w:p>
    <w:p w:rsidR="00C80D36" w:rsidRDefault="00C80D36" w:rsidP="00C80D36">
      <w:pPr>
        <w:rPr>
          <w:szCs w:val="21"/>
        </w:rPr>
      </w:pPr>
      <w:r>
        <w:rPr>
          <w:rFonts w:hint="eastAsia"/>
          <w:szCs w:val="21"/>
        </w:rPr>
        <w:t>Powermax1250</w:t>
      </w:r>
      <w:r>
        <w:rPr>
          <w:rFonts w:hint="eastAsia"/>
          <w:szCs w:val="21"/>
        </w:rPr>
        <w:t>的割枪类型有三种：</w:t>
      </w:r>
      <w:r>
        <w:rPr>
          <w:rFonts w:hint="eastAsia"/>
          <w:szCs w:val="21"/>
        </w:rPr>
        <w:t>T80M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Duramax</w:t>
      </w:r>
      <w:r>
        <w:rPr>
          <w:rFonts w:hint="eastAsia"/>
          <w:szCs w:val="21"/>
        </w:rPr>
        <w:t>。</w:t>
      </w:r>
    </w:p>
    <w:p w:rsidR="003057D0" w:rsidRDefault="0095477D" w:rsidP="003057D0">
      <w:pPr>
        <w:jc w:val="center"/>
        <w:rPr>
          <w:szCs w:val="21"/>
        </w:rPr>
      </w:pPr>
      <w:r w:rsidRPr="0095477D">
        <w:rPr>
          <w:noProof/>
          <w:szCs w:val="21"/>
        </w:rPr>
        <w:drawing>
          <wp:inline distT="0" distB="0" distL="0" distR="0">
            <wp:extent cx="5274310" cy="3955733"/>
            <wp:effectExtent l="0" t="0" r="2540" b="6985"/>
            <wp:docPr id="7" name="图片 7" descr="C:\Users\fangling\Pictures\Powermax125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1250-CUTCHAR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9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Powermax1250</w:t>
      </w:r>
      <w:r>
        <w:rPr>
          <w:rFonts w:hint="eastAsia"/>
          <w:szCs w:val="21"/>
        </w:rPr>
        <w:t>工艺切割表</w:t>
      </w:r>
    </w:p>
    <w:p w:rsidR="0088204A" w:rsidRDefault="0088204A" w:rsidP="0088204A">
      <w:pPr>
        <w:rPr>
          <w:szCs w:val="21"/>
        </w:rPr>
      </w:pPr>
      <w:r>
        <w:rPr>
          <w:rFonts w:hint="eastAsia"/>
          <w:szCs w:val="21"/>
        </w:rPr>
        <w:t>Powermax1650</w:t>
      </w:r>
      <w:r>
        <w:rPr>
          <w:rFonts w:hint="eastAsia"/>
          <w:szCs w:val="21"/>
        </w:rPr>
        <w:t>的割枪类型有三种：</w:t>
      </w:r>
      <w:r>
        <w:rPr>
          <w:rFonts w:hint="eastAsia"/>
          <w:szCs w:val="21"/>
        </w:rPr>
        <w:t>T100M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FineCut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Duramax</w:t>
      </w:r>
      <w:r>
        <w:rPr>
          <w:rFonts w:hint="eastAsia"/>
          <w:szCs w:val="21"/>
        </w:rPr>
        <w:t>。</w:t>
      </w:r>
    </w:p>
    <w:p w:rsidR="003057D0" w:rsidRDefault="003057D0" w:rsidP="000F0AD7">
      <w:pPr>
        <w:jc w:val="center"/>
        <w:rPr>
          <w:szCs w:val="21"/>
        </w:rPr>
      </w:pPr>
      <w:r w:rsidRPr="003057D0">
        <w:rPr>
          <w:noProof/>
          <w:szCs w:val="21"/>
        </w:rPr>
        <w:lastRenderedPageBreak/>
        <w:drawing>
          <wp:inline distT="0" distB="0" distL="0" distR="0">
            <wp:extent cx="5274310" cy="3955733"/>
            <wp:effectExtent l="0" t="0" r="2540" b="6985"/>
            <wp:docPr id="14" name="图片 14" descr="C:\Users\fangling\Pictures\Powermax1650-CU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ngling\Pictures\Powermax1650-CUTCHA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F5D" w:rsidRDefault="001C2F5D" w:rsidP="000F0AD7">
      <w:pPr>
        <w:jc w:val="center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  <w:r w:rsidR="003057D0">
        <w:rPr>
          <w:szCs w:val="21"/>
        </w:rPr>
        <w:t>.</w:t>
      </w:r>
      <w:r w:rsidR="003057D0">
        <w:rPr>
          <w:rFonts w:hint="eastAsia"/>
          <w:szCs w:val="21"/>
        </w:rPr>
        <w:t>10</w:t>
      </w:r>
      <w:r>
        <w:rPr>
          <w:rFonts w:hint="eastAsia"/>
          <w:szCs w:val="21"/>
        </w:rPr>
        <w:t>.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Powermax1650</w:t>
      </w:r>
      <w:r>
        <w:rPr>
          <w:rFonts w:hint="eastAsia"/>
          <w:szCs w:val="21"/>
        </w:rPr>
        <w:t>工艺切割表</w:t>
      </w:r>
    </w:p>
    <w:p w:rsidR="0095477D" w:rsidRDefault="007F4B7A" w:rsidP="007F4B7A">
      <w:pPr>
        <w:outlineLvl w:val="1"/>
        <w:rPr>
          <w:szCs w:val="21"/>
        </w:rPr>
      </w:pPr>
      <w:r>
        <w:rPr>
          <w:szCs w:val="21"/>
        </w:rPr>
        <w:t xml:space="preserve">4)  </w:t>
      </w:r>
      <w:r w:rsidR="0051306E">
        <w:rPr>
          <w:rFonts w:hint="eastAsia"/>
          <w:szCs w:val="21"/>
        </w:rPr>
        <w:t>Powermax</w:t>
      </w:r>
      <w:r w:rsidR="0051306E">
        <w:rPr>
          <w:rFonts w:hint="eastAsia"/>
          <w:szCs w:val="21"/>
        </w:rPr>
        <w:t>系列</w:t>
      </w:r>
      <w:r w:rsidR="0095477D">
        <w:rPr>
          <w:rFonts w:hint="eastAsia"/>
          <w:szCs w:val="21"/>
        </w:rPr>
        <w:t>切割表</w:t>
      </w:r>
      <w:r w:rsidR="00EC61CC">
        <w:rPr>
          <w:rFonts w:hint="eastAsia"/>
          <w:szCs w:val="21"/>
        </w:rPr>
        <w:t>界面</w:t>
      </w:r>
      <w:r w:rsidR="00912397">
        <w:rPr>
          <w:rFonts w:hint="eastAsia"/>
          <w:szCs w:val="21"/>
        </w:rPr>
        <w:t>参数</w:t>
      </w:r>
      <w:r w:rsidR="00772640">
        <w:rPr>
          <w:rFonts w:hint="eastAsia"/>
          <w:szCs w:val="21"/>
        </w:rPr>
        <w:t>对比</w:t>
      </w:r>
    </w:p>
    <w:p w:rsidR="0051306E" w:rsidRDefault="0051306E"/>
    <w:tbl>
      <w:tblPr>
        <w:tblStyle w:val="a7"/>
        <w:tblW w:w="8500" w:type="dxa"/>
        <w:tblLook w:val="04A0"/>
      </w:tblPr>
      <w:tblGrid>
        <w:gridCol w:w="705"/>
        <w:gridCol w:w="1559"/>
        <w:gridCol w:w="1559"/>
        <w:gridCol w:w="1559"/>
        <w:gridCol w:w="1559"/>
        <w:gridCol w:w="1559"/>
      </w:tblGrid>
      <w:tr w:rsidR="00817620" w:rsidRPr="00817620" w:rsidTr="00817620">
        <w:tc>
          <w:tcPr>
            <w:tcW w:w="705" w:type="dxa"/>
          </w:tcPr>
          <w:p w:rsidR="0051306E" w:rsidRPr="00817620" w:rsidRDefault="00817620" w:rsidP="00817620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电源型号</w:t>
            </w:r>
          </w:p>
        </w:tc>
        <w:tc>
          <w:tcPr>
            <w:tcW w:w="1559" w:type="dxa"/>
          </w:tcPr>
          <w:p w:rsidR="0051306E" w:rsidRPr="00817620" w:rsidRDefault="000019CD" w:rsidP="00817620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Powermax45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Powermax65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Powermax8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Powermax10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  <w:tc>
          <w:tcPr>
            <w:tcW w:w="1559" w:type="dxa"/>
          </w:tcPr>
          <w:p w:rsidR="0051306E" w:rsidRPr="00817620" w:rsidRDefault="00817620" w:rsidP="00817620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Powermax12</w:t>
            </w:r>
            <w:r w:rsidRPr="00817620">
              <w:rPr>
                <w:rFonts w:hint="eastAsia"/>
                <w:b/>
                <w:sz w:val="18"/>
                <w:szCs w:val="18"/>
              </w:rPr>
              <w:t>5</w:t>
            </w:r>
          </w:p>
        </w:tc>
      </w:tr>
      <w:tr w:rsidR="00772640" w:rsidRPr="00817620" w:rsidTr="008B29D5">
        <w:trPr>
          <w:trHeight w:val="303"/>
        </w:trPr>
        <w:tc>
          <w:tcPr>
            <w:tcW w:w="705" w:type="dxa"/>
            <w:vMerge w:val="restart"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工艺选择参数</w:t>
            </w: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割炬类型</w:t>
            </w:r>
          </w:p>
        </w:tc>
      </w:tr>
      <w:tr w:rsidR="00772640" w:rsidRPr="00817620" w:rsidTr="008B29D5">
        <w:trPr>
          <w:trHeight w:val="268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</w:tr>
      <w:tr w:rsidR="00772640" w:rsidRPr="00817620" w:rsidTr="008B29D5">
        <w:trPr>
          <w:trHeight w:val="353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</w:tr>
      <w:tr w:rsidR="00772640" w:rsidRPr="00817620" w:rsidTr="008B29D5">
        <w:trPr>
          <w:trHeight w:val="193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</w:tr>
      <w:tr w:rsidR="00772640" w:rsidRPr="00817620" w:rsidTr="008B29D5">
        <w:trPr>
          <w:trHeight w:val="146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 w:val="restart"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</w:tr>
      <w:tr w:rsidR="00772640" w:rsidRPr="00772640" w:rsidTr="008B29D5">
        <w:trPr>
          <w:trHeight w:val="167"/>
        </w:trPr>
        <w:tc>
          <w:tcPr>
            <w:tcW w:w="705" w:type="dxa"/>
            <w:vMerge/>
          </w:tcPr>
          <w:p w:rsidR="00772640" w:rsidRPr="00817620" w:rsidRDefault="00772640" w:rsidP="00817620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772640" w:rsidRPr="00817620" w:rsidRDefault="00772640" w:rsidP="00817620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772640" w:rsidRPr="00817620" w:rsidRDefault="00772640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</w:tr>
      <w:tr w:rsidR="00745BC4" w:rsidRPr="00817620" w:rsidTr="00CD1619">
        <w:trPr>
          <w:trHeight w:val="348"/>
        </w:trPr>
        <w:tc>
          <w:tcPr>
            <w:tcW w:w="705" w:type="dxa"/>
            <w:vMerge w:val="restart"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常用参数</w:t>
            </w:r>
          </w:p>
        </w:tc>
        <w:tc>
          <w:tcPr>
            <w:tcW w:w="7795" w:type="dxa"/>
            <w:gridSpan w:val="5"/>
          </w:tcPr>
          <w:p w:rsidR="00745BC4" w:rsidRPr="00817620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切割速度</w:t>
            </w:r>
          </w:p>
        </w:tc>
      </w:tr>
      <w:tr w:rsidR="00745BC4" w:rsidRPr="00817620" w:rsidTr="00CD1619">
        <w:trPr>
          <w:trHeight w:val="264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割缝</w:t>
            </w:r>
          </w:p>
        </w:tc>
      </w:tr>
      <w:tr w:rsidR="00745BC4" w:rsidRPr="00817620" w:rsidTr="00CD1619">
        <w:trPr>
          <w:trHeight w:val="372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穿孔时间</w:t>
            </w:r>
          </w:p>
        </w:tc>
      </w:tr>
      <w:tr w:rsidR="00745BC4" w:rsidRPr="00817620" w:rsidTr="00CD1619">
        <w:trPr>
          <w:trHeight w:val="240"/>
        </w:trPr>
        <w:tc>
          <w:tcPr>
            <w:tcW w:w="705" w:type="dxa"/>
            <w:vMerge/>
          </w:tcPr>
          <w:p w:rsidR="00745BC4" w:rsidRPr="00817620" w:rsidRDefault="00745BC4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745BC4" w:rsidRDefault="00745BC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切割高度延时</w:t>
            </w:r>
          </w:p>
        </w:tc>
      </w:tr>
      <w:tr w:rsidR="00166562" w:rsidRPr="00817620" w:rsidTr="008B29D5">
        <w:trPr>
          <w:trHeight w:val="372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爬行时间</w:t>
            </w:r>
          </w:p>
        </w:tc>
      </w:tr>
      <w:tr w:rsidR="00166562" w:rsidRPr="00817620" w:rsidTr="008B29D5">
        <w:trPr>
          <w:trHeight w:val="240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</w:t>
            </w:r>
          </w:p>
        </w:tc>
      </w:tr>
      <w:tr w:rsidR="00166562" w:rsidRPr="00817620" w:rsidTr="008B29D5">
        <w:trPr>
          <w:trHeight w:val="336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弧转移高度</w:t>
            </w:r>
          </w:p>
        </w:tc>
      </w:tr>
      <w:tr w:rsidR="00166562" w:rsidRPr="00817620" w:rsidTr="008B29D5">
        <w:trPr>
          <w:trHeight w:val="276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穿孔高度</w:t>
            </w:r>
          </w:p>
        </w:tc>
      </w:tr>
      <w:tr w:rsidR="00166562" w:rsidRPr="00817620" w:rsidTr="008B29D5">
        <w:trPr>
          <w:trHeight w:val="384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设置弧压</w:t>
            </w:r>
          </w:p>
        </w:tc>
      </w:tr>
      <w:tr w:rsidR="00166562" w:rsidRPr="00817620" w:rsidTr="008B29D5">
        <w:trPr>
          <w:trHeight w:val="383"/>
        </w:trPr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166562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设置电弧电流</w:t>
            </w:r>
          </w:p>
        </w:tc>
      </w:tr>
      <w:tr w:rsidR="00166562" w:rsidRPr="00817620" w:rsidTr="008B29D5">
        <w:tc>
          <w:tcPr>
            <w:tcW w:w="705" w:type="dxa"/>
            <w:vMerge w:val="restart"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lastRenderedPageBreak/>
              <w:t>电源参数</w:t>
            </w:r>
          </w:p>
        </w:tc>
        <w:tc>
          <w:tcPr>
            <w:tcW w:w="1559" w:type="dxa"/>
            <w:vMerge w:val="restart"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427719">
              <w:rPr>
                <w:rFonts w:hint="eastAsia"/>
                <w:sz w:val="18"/>
                <w:szCs w:val="18"/>
                <w:lang w:val="pl-PL"/>
              </w:rPr>
              <w:t>7.6m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  <w:tr w:rsidR="00166562" w:rsidRPr="00817620" w:rsidTr="008B29D5"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427719">
              <w:rPr>
                <w:rFonts w:hint="eastAsia"/>
                <w:sz w:val="18"/>
                <w:szCs w:val="18"/>
                <w:lang w:val="pl-PL"/>
              </w:rPr>
              <w:t>15m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  <w:tr w:rsidR="00166562" w:rsidRPr="00817620" w:rsidTr="008B29D5">
        <w:tc>
          <w:tcPr>
            <w:tcW w:w="705" w:type="dxa"/>
            <w:vMerge/>
          </w:tcPr>
          <w:p w:rsidR="00166562" w:rsidRPr="00817620" w:rsidRDefault="00166562" w:rsidP="00427719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1559" w:type="dxa"/>
            <w:vMerge/>
          </w:tcPr>
          <w:p w:rsidR="00166562" w:rsidRPr="00817620" w:rsidRDefault="00166562" w:rsidP="00427719">
            <w:pPr>
              <w:jc w:val="left"/>
              <w:rPr>
                <w:sz w:val="18"/>
                <w:szCs w:val="18"/>
                <w:lang w:val="pl-PL"/>
              </w:rPr>
            </w:pPr>
          </w:p>
        </w:tc>
        <w:tc>
          <w:tcPr>
            <w:tcW w:w="6236" w:type="dxa"/>
            <w:gridSpan w:val="4"/>
          </w:tcPr>
          <w:p w:rsidR="00166562" w:rsidRPr="00817620" w:rsidRDefault="00166562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23m</w:t>
            </w:r>
            <w:r w:rsidRPr="00427719">
              <w:rPr>
                <w:rFonts w:hint="eastAsia"/>
                <w:sz w:val="18"/>
                <w:szCs w:val="18"/>
                <w:lang w:val="pl-PL"/>
              </w:rPr>
              <w:t>气体压力</w:t>
            </w:r>
          </w:p>
        </w:tc>
      </w:tr>
    </w:tbl>
    <w:p w:rsidR="0095477D" w:rsidRDefault="0095477D" w:rsidP="00EC61CC">
      <w:pPr>
        <w:jc w:val="left"/>
        <w:rPr>
          <w:szCs w:val="21"/>
          <w:lang w:val="pl-PL"/>
        </w:rPr>
      </w:pPr>
    </w:p>
    <w:tbl>
      <w:tblPr>
        <w:tblStyle w:val="a7"/>
        <w:tblW w:w="8500" w:type="dxa"/>
        <w:tblLook w:val="04A0"/>
      </w:tblPr>
      <w:tblGrid>
        <w:gridCol w:w="705"/>
        <w:gridCol w:w="1559"/>
        <w:gridCol w:w="1559"/>
        <w:gridCol w:w="1559"/>
        <w:gridCol w:w="1559"/>
        <w:gridCol w:w="1559"/>
      </w:tblGrid>
      <w:tr w:rsidR="00EC61CC" w:rsidRPr="00817620" w:rsidTr="00EC61CC">
        <w:tc>
          <w:tcPr>
            <w:tcW w:w="705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  <w:szCs w:val="18"/>
              </w:rPr>
              <w:t>电源型号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Powermax</w:t>
            </w:r>
            <w:r>
              <w:rPr>
                <w:rFonts w:hint="eastAsia"/>
                <w:b/>
                <w:sz w:val="18"/>
                <w:szCs w:val="18"/>
              </w:rPr>
              <w:t>600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 w:val="18"/>
                <w:szCs w:val="18"/>
              </w:rPr>
            </w:pPr>
            <w:r w:rsidRPr="00817620">
              <w:rPr>
                <w:rFonts w:hint="eastAsia"/>
                <w:b/>
                <w:sz w:val="18"/>
                <w:szCs w:val="18"/>
              </w:rPr>
              <w:t>P</w:t>
            </w:r>
            <w:r>
              <w:rPr>
                <w:rFonts w:hint="eastAsia"/>
                <w:b/>
                <w:sz w:val="18"/>
                <w:szCs w:val="18"/>
              </w:rPr>
              <w:t>owermax900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Powermax1000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Powermax1250</w:t>
            </w:r>
          </w:p>
        </w:tc>
        <w:tc>
          <w:tcPr>
            <w:tcW w:w="1559" w:type="dxa"/>
          </w:tcPr>
          <w:p w:rsidR="00EC61CC" w:rsidRPr="00817620" w:rsidRDefault="00EC61CC" w:rsidP="00EC61CC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 w:val="18"/>
                <w:szCs w:val="18"/>
              </w:rPr>
              <w:t>Powermax1650</w:t>
            </w:r>
          </w:p>
        </w:tc>
      </w:tr>
      <w:tr w:rsidR="004A1D11" w:rsidRPr="00817620" w:rsidTr="008B29D5">
        <w:trPr>
          <w:trHeight w:val="303"/>
        </w:trPr>
        <w:tc>
          <w:tcPr>
            <w:tcW w:w="705" w:type="dxa"/>
            <w:vMerge w:val="restart"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工艺选择参数</w:t>
            </w: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割炬类型</w:t>
            </w:r>
          </w:p>
        </w:tc>
      </w:tr>
      <w:tr w:rsidR="004A1D11" w:rsidRPr="00817620" w:rsidTr="008B29D5">
        <w:trPr>
          <w:trHeight w:val="268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  <w:lang w:val="pl-PL"/>
              </w:rPr>
              <w:t>材料类型</w:t>
            </w:r>
          </w:p>
        </w:tc>
      </w:tr>
      <w:tr w:rsidR="004A1D11" w:rsidRPr="00817620" w:rsidTr="008B29D5">
        <w:trPr>
          <w:trHeight w:val="353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</w:rPr>
            </w:pPr>
            <w:r w:rsidRPr="00817620">
              <w:rPr>
                <w:rFonts w:hint="eastAsia"/>
                <w:sz w:val="18"/>
                <w:szCs w:val="18"/>
              </w:rPr>
              <w:t>专用材料</w:t>
            </w:r>
          </w:p>
        </w:tc>
      </w:tr>
      <w:tr w:rsidR="004A1D11" w:rsidRPr="00817620" w:rsidTr="008B29D5">
        <w:trPr>
          <w:trHeight w:val="193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工艺电流</w:t>
            </w:r>
          </w:p>
        </w:tc>
      </w:tr>
      <w:tr w:rsidR="004A1D11" w:rsidRPr="00817620" w:rsidTr="008B29D5">
        <w:trPr>
          <w:trHeight w:val="146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等离子</w:t>
            </w:r>
            <w:r w:rsidRPr="00817620">
              <w:rPr>
                <w:rFonts w:hint="eastAsia"/>
                <w:sz w:val="18"/>
                <w:szCs w:val="18"/>
              </w:rPr>
              <w:t>/</w:t>
            </w:r>
            <w:r w:rsidRPr="00817620">
              <w:rPr>
                <w:rFonts w:hint="eastAsia"/>
                <w:sz w:val="18"/>
                <w:szCs w:val="18"/>
              </w:rPr>
              <w:t>保护气体</w:t>
            </w:r>
          </w:p>
        </w:tc>
      </w:tr>
      <w:tr w:rsidR="004A1D11" w:rsidRPr="00817620" w:rsidTr="008B29D5">
        <w:trPr>
          <w:trHeight w:val="167"/>
        </w:trPr>
        <w:tc>
          <w:tcPr>
            <w:tcW w:w="705" w:type="dxa"/>
            <w:vMerge/>
          </w:tcPr>
          <w:p w:rsidR="004A1D11" w:rsidRPr="00817620" w:rsidRDefault="004A1D11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4A1D11" w:rsidRPr="00817620" w:rsidRDefault="004A1D11" w:rsidP="00772640">
            <w:pPr>
              <w:jc w:val="left"/>
              <w:rPr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sz w:val="18"/>
                <w:szCs w:val="18"/>
              </w:rPr>
              <w:t>材料厚度</w:t>
            </w:r>
          </w:p>
        </w:tc>
      </w:tr>
      <w:tr w:rsidR="00303544" w:rsidRPr="00817620" w:rsidTr="007B7C1C">
        <w:trPr>
          <w:trHeight w:val="237"/>
        </w:trPr>
        <w:tc>
          <w:tcPr>
            <w:tcW w:w="705" w:type="dxa"/>
            <w:vMerge w:val="restart"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常用参数</w:t>
            </w:r>
          </w:p>
        </w:tc>
        <w:tc>
          <w:tcPr>
            <w:tcW w:w="7795" w:type="dxa"/>
            <w:gridSpan w:val="5"/>
          </w:tcPr>
          <w:p w:rsidR="00303544" w:rsidRPr="00817620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切割速度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割缝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穿孔时间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切割高度延时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爬行时间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切割高度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弧转移高度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穿孔高度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设置弧压</w:t>
            </w:r>
          </w:p>
        </w:tc>
      </w:tr>
      <w:tr w:rsidR="00303544" w:rsidRPr="00817620" w:rsidTr="008B29D5">
        <w:trPr>
          <w:trHeight w:val="235"/>
        </w:trPr>
        <w:tc>
          <w:tcPr>
            <w:tcW w:w="705" w:type="dxa"/>
            <w:vMerge/>
          </w:tcPr>
          <w:p w:rsidR="00303544" w:rsidRPr="00817620" w:rsidRDefault="00303544" w:rsidP="00303544">
            <w:pPr>
              <w:jc w:val="left"/>
              <w:rPr>
                <w:b/>
                <w:sz w:val="18"/>
                <w:szCs w:val="18"/>
                <w:lang w:val="pl-PL"/>
              </w:rPr>
            </w:pPr>
          </w:p>
        </w:tc>
        <w:tc>
          <w:tcPr>
            <w:tcW w:w="7795" w:type="dxa"/>
            <w:gridSpan w:val="5"/>
          </w:tcPr>
          <w:p w:rsidR="00303544" w:rsidRDefault="00303544" w:rsidP="00772640">
            <w:pPr>
              <w:jc w:val="left"/>
              <w:rPr>
                <w:sz w:val="18"/>
                <w:szCs w:val="18"/>
                <w:lang w:val="pl-PL"/>
              </w:rPr>
            </w:pPr>
            <w:r>
              <w:rPr>
                <w:rFonts w:hint="eastAsia"/>
                <w:sz w:val="18"/>
                <w:szCs w:val="18"/>
                <w:lang w:val="pl-PL"/>
              </w:rPr>
              <w:t>设置电弧电流</w:t>
            </w:r>
          </w:p>
        </w:tc>
      </w:tr>
      <w:tr w:rsidR="00745BC4" w:rsidRPr="00817620" w:rsidTr="00CD1619">
        <w:tc>
          <w:tcPr>
            <w:tcW w:w="705" w:type="dxa"/>
          </w:tcPr>
          <w:p w:rsidR="00745BC4" w:rsidRPr="00817620" w:rsidRDefault="00745BC4" w:rsidP="00EC61CC">
            <w:pPr>
              <w:jc w:val="left"/>
              <w:rPr>
                <w:b/>
                <w:sz w:val="18"/>
                <w:szCs w:val="18"/>
                <w:lang w:val="pl-PL"/>
              </w:rPr>
            </w:pPr>
            <w:r w:rsidRPr="00817620">
              <w:rPr>
                <w:rFonts w:hint="eastAsia"/>
                <w:b/>
                <w:sz w:val="18"/>
                <w:szCs w:val="18"/>
                <w:lang w:val="pl-PL"/>
              </w:rPr>
              <w:t>电源参数</w:t>
            </w:r>
          </w:p>
        </w:tc>
        <w:tc>
          <w:tcPr>
            <w:tcW w:w="7795" w:type="dxa"/>
            <w:gridSpan w:val="5"/>
          </w:tcPr>
          <w:p w:rsidR="00745BC4" w:rsidRDefault="00303544" w:rsidP="00745BC4">
            <w:pPr>
              <w:jc w:val="left"/>
            </w:pPr>
            <w:r>
              <w:rPr>
                <w:rFonts w:hint="eastAsia"/>
                <w:sz w:val="18"/>
                <w:szCs w:val="18"/>
                <w:lang w:val="pl-PL"/>
              </w:rPr>
              <w:t>切割流设置气压</w:t>
            </w:r>
          </w:p>
        </w:tc>
      </w:tr>
    </w:tbl>
    <w:p w:rsidR="00EC61CC" w:rsidRPr="0095477D" w:rsidRDefault="00EC61CC" w:rsidP="00EC61CC">
      <w:pPr>
        <w:jc w:val="left"/>
        <w:rPr>
          <w:szCs w:val="21"/>
          <w:lang w:val="pl-PL"/>
        </w:rPr>
      </w:pPr>
    </w:p>
    <w:p w:rsidR="00AA58FE" w:rsidRDefault="003653B1" w:rsidP="00AA58FE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五、</w:t>
      </w:r>
      <w:r w:rsidR="004504F8">
        <w:rPr>
          <w:rFonts w:hint="eastAsia"/>
          <w:sz w:val="30"/>
          <w:szCs w:val="30"/>
        </w:rPr>
        <w:t>电源</w:t>
      </w:r>
      <w:r w:rsidR="00EB6827">
        <w:rPr>
          <w:rFonts w:hint="eastAsia"/>
          <w:sz w:val="30"/>
          <w:szCs w:val="30"/>
        </w:rPr>
        <w:t>诊断</w:t>
      </w:r>
      <w:r w:rsidR="004504F8">
        <w:rPr>
          <w:rFonts w:hint="eastAsia"/>
          <w:sz w:val="30"/>
          <w:szCs w:val="30"/>
        </w:rPr>
        <w:t>监测界面分析与设计</w:t>
      </w:r>
    </w:p>
    <w:p w:rsidR="00EB6827" w:rsidRDefault="001A0466" w:rsidP="00EB6827">
      <w:pPr>
        <w:ind w:firstLineChars="200" w:firstLine="400"/>
      </w:pPr>
      <w:r>
        <w:rPr>
          <w:rFonts w:ascii="AkzidenzGroteskPro-Regular" w:hAnsi="AkzidenzGroteskPro-Regular" w:hint="eastAsia"/>
          <w:color w:val="000000"/>
          <w:sz w:val="20"/>
          <w:szCs w:val="20"/>
        </w:rPr>
        <w:t>用户建立起等离子电源和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CNC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之间的串行通信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之后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，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电源</w:t>
      </w:r>
      <w:r>
        <w:rPr>
          <w:rFonts w:ascii="AkzidenzGroteskPro-Regular" w:hAnsi="AkzidenzGroteskPro-Regular" w:hint="eastAsia"/>
          <w:color w:val="000000"/>
          <w:sz w:val="20"/>
          <w:szCs w:val="20"/>
        </w:rPr>
        <w:t>诊断界面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就可以访问到电源的若干状态：等离子电源的软件版本、气体压力、</w:t>
      </w:r>
      <w:r w:rsidRPr="001A0466">
        <w:rPr>
          <w:rFonts w:ascii="AkzidenzGroteskPro-Regular" w:hAnsi="AkzidenzGroteskPro-Regular"/>
          <w:color w:val="000000"/>
          <w:sz w:val="20"/>
          <w:szCs w:val="20"/>
        </w:rPr>
        <w:t xml:space="preserve"> </w:t>
      </w:r>
      <w:r w:rsidR="006842A9">
        <w:rPr>
          <w:rFonts w:ascii="AkzidenzGroteskPro-Regular" w:hAnsi="AkzidenzGroteskPro-Regular" w:hint="eastAsia"/>
          <w:color w:val="000000"/>
          <w:sz w:val="20"/>
          <w:szCs w:val="20"/>
        </w:rPr>
        <w:t>使用时间等消息。</w:t>
      </w:r>
      <w:r w:rsidR="00EB6827">
        <w:rPr>
          <w:rFonts w:hint="eastAsia"/>
        </w:rPr>
        <w:t>Powermax</w:t>
      </w:r>
      <w:r w:rsidR="00911892">
        <w:rPr>
          <w:rFonts w:hint="eastAsia"/>
        </w:rPr>
        <w:t>65/85/105/125</w:t>
      </w:r>
      <w:r w:rsidR="00EB6827">
        <w:rPr>
          <w:rFonts w:hint="eastAsia"/>
        </w:rPr>
        <w:t>的诊断界面如图所示。</w:t>
      </w:r>
      <w:r w:rsidR="00690BE8">
        <w:rPr>
          <w:rFonts w:hint="eastAsia"/>
        </w:rPr>
        <w:t>电源诊断分为：电源参数、故障</w:t>
      </w:r>
      <w:r w:rsidR="00460880">
        <w:rPr>
          <w:rFonts w:hint="eastAsia"/>
        </w:rPr>
        <w:t>显示。</w:t>
      </w:r>
    </w:p>
    <w:p w:rsidR="00470228" w:rsidRDefault="00470228" w:rsidP="00470228">
      <w:r>
        <w:rPr>
          <w:rFonts w:hint="eastAsia"/>
        </w:rPr>
        <w:t>监控内容解析：</w:t>
      </w:r>
    </w:p>
    <w:p w:rsidR="00911892" w:rsidRDefault="00470228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 w:rsidRPr="0091189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C</w:t>
      </w:r>
      <w:r w:rsidRPr="00911892">
        <w:rPr>
          <w:rFonts w:ascii="AkzidenzGroteskPro-Bold" w:hAnsi="AkzidenzGroteskPro-Bold" w:cs="AkzidenzGroteskPro-Bold" w:hint="eastAsia"/>
          <w:b/>
          <w:bCs/>
          <w:color w:val="000000"/>
          <w:kern w:val="0"/>
          <w:sz w:val="20"/>
          <w:szCs w:val="20"/>
        </w:rPr>
        <w:t>ut</w:t>
      </w:r>
      <w:r w:rsidRPr="0091189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M</w:t>
      </w:r>
      <w:r w:rsidR="00911892" w:rsidRPr="00911892">
        <w:rPr>
          <w:rFonts w:ascii="AkzidenzGroteskPro-Bold" w:hAnsi="AkzidenzGroteskPro-Bold" w:cs="AkzidenzGroteskPro-Bold" w:hint="eastAsia"/>
          <w:b/>
          <w:bCs/>
          <w:color w:val="000000"/>
          <w:kern w:val="0"/>
          <w:sz w:val="20"/>
          <w:szCs w:val="20"/>
        </w:rPr>
        <w:t>ode</w:t>
      </w:r>
      <w:r w:rsidR="00911892">
        <w:rPr>
          <w:rFonts w:hint="eastAsia"/>
        </w:rPr>
        <w:t>：切割模式，由</w:t>
      </w:r>
      <w:r w:rsidR="00911892">
        <w:rPr>
          <w:rFonts w:hint="eastAsia"/>
        </w:rPr>
        <w:t>CNC</w:t>
      </w:r>
      <w:r w:rsidR="00911892">
        <w:rPr>
          <w:rFonts w:hint="eastAsia"/>
        </w:rPr>
        <w:t>的等离子参数界面设置之后发送给</w:t>
      </w:r>
      <w:r w:rsidR="00911892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Powermax</w:t>
      </w:r>
      <w:r w:rsidR="00911892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。（</w:t>
      </w:r>
      <w:r w:rsidR="00597A06">
        <w:t>正常、连续引导弧</w:t>
      </w:r>
      <w:r w:rsidR="00597A06">
        <w:t xml:space="preserve"> (CPA) </w:t>
      </w:r>
      <w:r w:rsidR="00597A06">
        <w:t>或</w:t>
      </w:r>
      <w:r w:rsidR="00597A06">
        <w:rPr>
          <w:rFonts w:hint="eastAsia"/>
        </w:rPr>
        <w:t>气</w:t>
      </w:r>
      <w:r w:rsidR="00597A06">
        <w:t>刨</w:t>
      </w:r>
      <w:r w:rsidR="00911892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911892" w:rsidRDefault="00911892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Set Arc Current: </w:t>
      </w:r>
      <w:r w:rsidRPr="00911892">
        <w:rPr>
          <w:rFonts w:hint="eastAsia"/>
        </w:rPr>
        <w:t>设置弧电流，</w:t>
      </w:r>
      <w:r>
        <w:rPr>
          <w:rFonts w:hint="eastAsia"/>
        </w:rPr>
        <w:t>由</w:t>
      </w:r>
      <w:r>
        <w:rPr>
          <w:rFonts w:hint="eastAsia"/>
        </w:rPr>
        <w:t>CNC</w:t>
      </w:r>
      <w:r>
        <w:rPr>
          <w:rFonts w:hint="eastAsia"/>
        </w:rPr>
        <w:t>设置后发送给</w:t>
      </w:r>
      <w:r>
        <w:t>Powermax</w:t>
      </w:r>
      <w:r>
        <w:rPr>
          <w:rFonts w:hint="eastAsia"/>
        </w:rPr>
        <w:t>。</w:t>
      </w:r>
    </w:p>
    <w:p w:rsidR="00911892" w:rsidRPr="00D2107B" w:rsidRDefault="00911892" w:rsidP="0091189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Gas Pressure: </w:t>
      </w:r>
      <w:r w:rsidRPr="00911892">
        <w:rPr>
          <w:rFonts w:hint="eastAsia"/>
        </w:rPr>
        <w:t>气体压力，由</w:t>
      </w:r>
      <w:r w:rsidRPr="00911892">
        <w:rPr>
          <w:rFonts w:hint="eastAsia"/>
        </w:rPr>
        <w:t>CNC</w:t>
      </w:r>
      <w:r w:rsidRPr="00911892">
        <w:rPr>
          <w:rFonts w:hint="eastAsia"/>
        </w:rPr>
        <w:t>设置后发送</w:t>
      </w:r>
      <w:r w:rsidR="00D2107B">
        <w:rPr>
          <w:rFonts w:hint="eastAsia"/>
        </w:rPr>
        <w:t>给</w:t>
      </w:r>
      <w:r w:rsidRPr="00911892">
        <w:t>Powermax</w:t>
      </w:r>
      <w:r w:rsidRPr="00911892">
        <w:rPr>
          <w:rFonts w:hint="eastAsia"/>
        </w:rPr>
        <w:t>。</w:t>
      </w:r>
      <w:r>
        <w:rPr>
          <w:rFonts w:hint="eastAsia"/>
        </w:rPr>
        <w:t>该参数是</w:t>
      </w:r>
      <w:r>
        <w:rPr>
          <w:rFonts w:hint="eastAsia"/>
        </w:rPr>
        <w:t>CNC</w:t>
      </w:r>
      <w:r>
        <w:rPr>
          <w:rFonts w:hint="eastAsia"/>
        </w:rPr>
        <w:t>从切割表</w:t>
      </w:r>
      <w:r w:rsidR="00D2107B">
        <w:rPr>
          <w:rFonts w:hint="eastAsia"/>
        </w:rPr>
        <w:t>（或者</w:t>
      </w:r>
      <w:r w:rsidR="00D2107B">
        <w:rPr>
          <w:rFonts w:hint="eastAsia"/>
        </w:rPr>
        <w:t>G59</w:t>
      </w:r>
      <w:r w:rsidR="00D2107B">
        <w:rPr>
          <w:rFonts w:hint="eastAsia"/>
        </w:rPr>
        <w:t>代码）中获取的参数。</w:t>
      </w:r>
    </w:p>
    <w:p w:rsidR="00911892" w:rsidRDefault="00911892" w:rsidP="0091189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Torch Lead Length: </w:t>
      </w:r>
      <w:r w:rsidR="00D2107B" w:rsidRPr="00D2107B">
        <w:rPr>
          <w:rFonts w:hint="eastAsia"/>
        </w:rPr>
        <w:t>割枪头长度，</w:t>
      </w:r>
      <w:r w:rsidR="00D2107B" w:rsidRPr="00D2107B">
        <w:rPr>
          <w:rFonts w:hint="eastAsia"/>
        </w:rPr>
        <w:t>CNC</w:t>
      </w:r>
      <w:r w:rsidR="00D2107B">
        <w:rPr>
          <w:rFonts w:hint="eastAsia"/>
        </w:rPr>
        <w:t>使用该参数来判断气体压力的正确</w:t>
      </w:r>
      <w:r w:rsidR="00B51812">
        <w:rPr>
          <w:rFonts w:hint="eastAsia"/>
        </w:rPr>
        <w:t>设置</w:t>
      </w:r>
      <w:r w:rsidR="00D2107B">
        <w:rPr>
          <w:rFonts w:hint="eastAsia"/>
        </w:rPr>
        <w:t>范围。气压和割枪头的长度都成对存储在切割表</w:t>
      </w:r>
      <w:r w:rsidR="00654E89">
        <w:rPr>
          <w:rFonts w:hint="eastAsia"/>
        </w:rPr>
        <w:t>中</w:t>
      </w:r>
      <w:r w:rsidR="00D2107B">
        <w:rPr>
          <w:rFonts w:hint="eastAsia"/>
        </w:rPr>
        <w:t>。</w:t>
      </w:r>
    </w:p>
    <w:p w:rsidR="00470228" w:rsidRDefault="00911892" w:rsidP="0091189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Control/DSP Revision: </w:t>
      </w:r>
      <w:r w:rsidR="00B51812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B51812" w:rsidRPr="00B51812">
        <w:rPr>
          <w:rFonts w:hint="eastAsia"/>
        </w:rPr>
        <w:t>Powermax</w:t>
      </w:r>
      <w:r w:rsidR="00B51812" w:rsidRPr="00B51812">
        <w:rPr>
          <w:rFonts w:hint="eastAsia"/>
        </w:rPr>
        <w:t>的固件</w:t>
      </w:r>
      <w:r w:rsidR="00B51812">
        <w:rPr>
          <w:rFonts w:hint="eastAsia"/>
        </w:rPr>
        <w:t>由</w:t>
      </w:r>
      <w:r w:rsidR="00B51812" w:rsidRPr="00B51812">
        <w:rPr>
          <w:rFonts w:hint="eastAsia"/>
        </w:rPr>
        <w:t>两部分组成：</w:t>
      </w:r>
      <w:r w:rsidR="00B51812">
        <w:rPr>
          <w:rFonts w:hint="eastAsia"/>
        </w:rPr>
        <w:t>第一是控制卡固件，第二是</w:t>
      </w:r>
      <w:r w:rsidR="00B51812">
        <w:t>DSP</w:t>
      </w:r>
      <w:r w:rsidR="00B51812">
        <w:rPr>
          <w:rFonts w:hint="eastAsia"/>
        </w:rPr>
        <w:t>。</w:t>
      </w:r>
    </w:p>
    <w:p w:rsidR="00B51812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Arc On Time: </w:t>
      </w:r>
      <w:r w:rsidR="00F424E6" w:rsidRPr="00F424E6">
        <w:rPr>
          <w:rFonts w:hint="eastAsia"/>
        </w:rPr>
        <w:t>表明</w:t>
      </w:r>
      <w:r w:rsidR="00F424E6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ax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已经</w:t>
      </w:r>
      <w:r w:rsidR="00B171D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启动</w:t>
      </w:r>
      <w:r w:rsidR="00F424E6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上电并生成电弧的时间。</w:t>
      </w:r>
    </w:p>
    <w:p w:rsidR="00CB6FE1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AC Input Voltage:</w:t>
      </w:r>
      <w:r w:rsidR="00CB6FE1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CB6FE1" w:rsidRPr="00CB6FE1">
        <w:rPr>
          <w:rFonts w:hint="eastAsia"/>
        </w:rPr>
        <w:t>由</w:t>
      </w:r>
      <w:r w:rsidR="00CB6FE1" w:rsidRPr="00CB6FE1">
        <w:rPr>
          <w:rFonts w:hint="eastAsia"/>
        </w:rPr>
        <w:t>Powermax</w:t>
      </w:r>
      <w:r w:rsidR="00CB6FE1" w:rsidRPr="00CB6FE1">
        <w:rPr>
          <w:rFonts w:hint="eastAsia"/>
        </w:rPr>
        <w:t>传感器测量出来的</w:t>
      </w:r>
      <w:r w:rsidR="00B171D6">
        <w:rPr>
          <w:rFonts w:hint="eastAsia"/>
        </w:rPr>
        <w:t>供电</w:t>
      </w:r>
      <w:r w:rsidR="00CB6FE1" w:rsidRPr="00CB6FE1">
        <w:rPr>
          <w:rFonts w:hint="eastAsia"/>
        </w:rPr>
        <w:t>电压。</w:t>
      </w:r>
    </w:p>
    <w:p w:rsidR="00B51812" w:rsidRPr="00CB6FE1" w:rsidRDefault="00B51812" w:rsidP="00B5181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lastRenderedPageBreak/>
        <w:t xml:space="preserve">DC Bus Voltage: </w:t>
      </w:r>
      <w:r w:rsidR="00CB6FE1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CB6FE1" w:rsidRPr="00CB6FE1">
        <w:rPr>
          <w:rFonts w:hint="eastAsia"/>
        </w:rPr>
        <w:t>由</w:t>
      </w:r>
      <w:r w:rsidR="00CB6FE1" w:rsidRPr="00CB6FE1">
        <w:rPr>
          <w:rFonts w:hint="eastAsia"/>
        </w:rPr>
        <w:t>Powermax</w:t>
      </w:r>
      <w:r w:rsidR="00CB6FE1" w:rsidRPr="00CB6FE1">
        <w:rPr>
          <w:rFonts w:hint="eastAsia"/>
        </w:rPr>
        <w:t>传感器测量出来的内部直流电压。</w:t>
      </w:r>
    </w:p>
    <w:p w:rsidR="00B51812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>Last Fault:</w:t>
      </w:r>
      <w:r w:rsidRPr="00CB6FE1">
        <w:t xml:space="preserve"> </w:t>
      </w:r>
      <w:r w:rsidR="00CB6FE1" w:rsidRPr="00CB6FE1">
        <w:rPr>
          <w:rFonts w:hint="eastAsia"/>
        </w:rPr>
        <w:t>该错误有两种：操作</w:t>
      </w:r>
      <w:r w:rsidR="0097493A">
        <w:rPr>
          <w:rFonts w:hint="eastAsia"/>
        </w:rPr>
        <w:t>故障</w:t>
      </w:r>
      <w:r w:rsidR="00CB6FE1" w:rsidRPr="00CB6FE1">
        <w:rPr>
          <w:rFonts w:hint="eastAsia"/>
        </w:rPr>
        <w:t>、系统</w:t>
      </w:r>
      <w:r w:rsidR="0097493A">
        <w:rPr>
          <w:rFonts w:hint="eastAsia"/>
        </w:rPr>
        <w:t>故障</w:t>
      </w:r>
      <w:r w:rsidR="00CB6FE1" w:rsidRPr="00CB6FE1">
        <w:rPr>
          <w:rFonts w:hint="eastAsia"/>
        </w:rPr>
        <w:t>。</w:t>
      </w:r>
      <w:r w:rsidR="0097493A">
        <w:rPr>
          <w:rFonts w:hint="eastAsia"/>
        </w:rPr>
        <w:t>可是</w:t>
      </w:r>
      <w:r w:rsidR="0097493A"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  <w:t>Powermax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只会将系统故障记录进错误日志中。大多数操作故障都没有操作员干预</w:t>
      </w:r>
      <w:r w:rsidR="00B116C1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，会自动清除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。举个例子，当发生低气压错误</w:t>
      </w:r>
      <w:r w:rsidR="00CD161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（操作故障）</w:t>
      </w:r>
      <w:r w:rsid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时，一旦气体压力寄存器被恢复成正确值，错误寄存器自动被清零。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732095" w:rsidRP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之前的错误何时被覆盖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B51812" w:rsidRPr="0097493A" w:rsidRDefault="00B51812" w:rsidP="00B51812">
      <w:pPr>
        <w:autoSpaceDE w:val="0"/>
        <w:autoSpaceDN w:val="0"/>
        <w:adjustRightInd w:val="0"/>
        <w:jc w:val="left"/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Fault Log: </w:t>
      </w:r>
      <w:r w:rsidR="0097493A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97493A" w:rsidRPr="0097493A">
        <w:rPr>
          <w:rFonts w:hint="eastAsia"/>
        </w:rPr>
        <w:t>故障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日志。显示四个最近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发生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的系统故障，其中包含描述和发生错误时的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用弧时间</w:t>
      </w:r>
      <w:r w:rsidR="00CB3777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，以小时为单位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CNC</w:t>
      </w:r>
      <w:r w:rsidR="00732095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记录）</w:t>
      </w:r>
    </w:p>
    <w:p w:rsidR="00B51812" w:rsidRPr="005D7179" w:rsidRDefault="00B51812" w:rsidP="00B51812">
      <w:pPr>
        <w:autoSpaceDE w:val="0"/>
        <w:autoSpaceDN w:val="0"/>
        <w:adjustRightInd w:val="0"/>
        <w:jc w:val="left"/>
        <w:rPr>
          <w:rFonts w:ascii="AkzidenzGroteskPro-Regular" w:hAnsi="AkzidenzGroteskPro-Regular" w:cs="AkzidenzGroteskPro-Regular"/>
          <w:color w:val="000000"/>
          <w:kern w:val="0"/>
          <w:sz w:val="20"/>
          <w:szCs w:val="20"/>
        </w:rPr>
      </w:pPr>
      <w:r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Gas Test: </w:t>
      </w:r>
      <w:r w:rsidR="0097493A">
        <w:rPr>
          <w:rFonts w:ascii="AkzidenzGroteskPro-Bold" w:hAnsi="AkzidenzGroteskPro-Bold" w:cs="AkzidenzGroteskPro-Bold"/>
          <w:b/>
          <w:bCs/>
          <w:color w:val="000000"/>
          <w:kern w:val="0"/>
          <w:sz w:val="20"/>
          <w:szCs w:val="20"/>
        </w:rPr>
        <w:t xml:space="preserve"> </w:t>
      </w:r>
      <w:r w:rsidR="0097493A" w:rsidRPr="0097493A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气体测试。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打开气流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，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并在气体测试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按钮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上方以蓝色文本显示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当前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实际气体压力。该读数可与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CNC</w:t>
      </w:r>
      <w:r w:rsidR="00E209E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所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设定的气压进行比较，以确定气流是否存在问题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。该按钮点一次可以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激活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气体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诊断模式，然后再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点一次可以</w:t>
      </w:r>
      <w:r w:rsidR="00762DAB" w:rsidRP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停用。注意：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你也可以在任意时刻选择取消和确定按钮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结束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当前诊断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模式</w:t>
      </w:r>
      <w:r w:rsidR="00762DAB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并</w:t>
      </w:r>
      <w:r w:rsidR="005D7179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退出电源诊断界面。</w:t>
      </w:r>
      <w:r w:rsidR="0062639E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（</w:t>
      </w:r>
      <w:r w:rsidR="0062639E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如何控制打开气流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，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I/O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还是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modbus</w:t>
      </w:r>
      <w:r w:rsidR="00732095">
        <w:rPr>
          <w:rFonts w:ascii="AkzidenzGroteskPro-Regular" w:hAnsi="AkzidenzGroteskPro-Regular" w:cs="AkzidenzGroteskPro-Regular" w:hint="eastAsia"/>
          <w:color w:val="FF0000"/>
          <w:kern w:val="0"/>
          <w:sz w:val="20"/>
          <w:szCs w:val="20"/>
        </w:rPr>
        <w:t>命令</w:t>
      </w:r>
      <w:r w:rsidR="0062639E">
        <w:rPr>
          <w:rFonts w:ascii="AkzidenzGroteskPro-Regular" w:hAnsi="AkzidenzGroteskPro-Regular" w:cs="AkzidenzGroteskPro-Regular" w:hint="eastAsia"/>
          <w:color w:val="000000"/>
          <w:kern w:val="0"/>
          <w:sz w:val="20"/>
          <w:szCs w:val="20"/>
        </w:rPr>
        <w:t>）</w:t>
      </w:r>
    </w:p>
    <w:p w:rsidR="00470228" w:rsidRDefault="00470228" w:rsidP="00470228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274310" cy="3984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28" w:rsidRDefault="00470228" w:rsidP="00470228">
      <w:pPr>
        <w:jc w:val="center"/>
        <w:rPr>
          <w:kern w:val="0"/>
        </w:rPr>
      </w:pPr>
      <w:r>
        <w:rPr>
          <w:rFonts w:hint="eastAsia"/>
          <w:kern w:val="0"/>
        </w:rPr>
        <w:t>图</w:t>
      </w:r>
      <w:r>
        <w:rPr>
          <w:rFonts w:hint="eastAsia"/>
          <w:kern w:val="0"/>
        </w:rPr>
        <w:t>5.1</w:t>
      </w:r>
      <w:r>
        <w:rPr>
          <w:rFonts w:hint="eastAsia"/>
          <w:lang w:val="pl-PL"/>
        </w:rPr>
        <w:t>电源监控界面</w:t>
      </w:r>
    </w:p>
    <w:p w:rsidR="001A0466" w:rsidRPr="0077465F" w:rsidRDefault="00460880" w:rsidP="00470228">
      <w:pPr>
        <w:ind w:firstLineChars="200" w:firstLine="420"/>
      </w:pPr>
      <w:r>
        <w:rPr>
          <w:rFonts w:hint="eastAsia"/>
        </w:rPr>
        <w:t>如果串口未设置或者未连接，就会提示“串行链接失效”。</w:t>
      </w:r>
      <w:r w:rsidR="006842A9">
        <w:rPr>
          <w:rFonts w:hint="eastAsia"/>
        </w:rPr>
        <w:t>如图</w:t>
      </w:r>
      <w:r w:rsidR="006842A9">
        <w:rPr>
          <w:rFonts w:hint="eastAsia"/>
        </w:rPr>
        <w:t>5.2</w:t>
      </w:r>
      <w:r w:rsidR="006842A9">
        <w:rPr>
          <w:rFonts w:hint="eastAsia"/>
        </w:rPr>
        <w:t>所示。</w:t>
      </w:r>
      <w:r>
        <w:rPr>
          <w:rFonts w:hint="eastAsia"/>
        </w:rPr>
        <w:t>所有的参数均为</w:t>
      </w:r>
      <w:r>
        <w:rPr>
          <w:rFonts w:hint="eastAsia"/>
        </w:rPr>
        <w:t>0</w:t>
      </w:r>
      <w:r>
        <w:rPr>
          <w:rFonts w:hint="eastAsia"/>
        </w:rPr>
        <w:t>或者未知。故障显示“无”。</w:t>
      </w:r>
    </w:p>
    <w:p w:rsidR="00AA58FE" w:rsidRDefault="0077465F" w:rsidP="00AA58FE">
      <w:r w:rsidRPr="0077465F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" name="图片 2" descr="C:\Users\fangling\Pictures\PowermaxMon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ngling\Pictures\PowermaxMonito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465F" w:rsidRPr="0077465F" w:rsidRDefault="0077465F" w:rsidP="0077465F">
      <w:pPr>
        <w:jc w:val="center"/>
      </w:pPr>
      <w:r>
        <w:rPr>
          <w:rFonts w:hint="eastAsia"/>
          <w:lang w:val="pl-PL"/>
        </w:rPr>
        <w:t>图</w:t>
      </w:r>
      <w:r w:rsidR="006842A9">
        <w:rPr>
          <w:rFonts w:hint="eastAsia"/>
          <w:lang w:val="pl-PL"/>
        </w:rPr>
        <w:t>5.2</w:t>
      </w:r>
      <w:r>
        <w:rPr>
          <w:rFonts w:hint="eastAsia"/>
          <w:lang w:val="pl-PL"/>
        </w:rPr>
        <w:t xml:space="preserve"> </w:t>
      </w:r>
      <w:r>
        <w:rPr>
          <w:rFonts w:hint="eastAsia"/>
          <w:lang w:val="pl-PL"/>
        </w:rPr>
        <w:t>电源监控界面</w:t>
      </w:r>
      <w:r w:rsidR="006842A9">
        <w:rPr>
          <w:rFonts w:hint="eastAsia"/>
          <w:lang w:val="pl-PL"/>
        </w:rPr>
        <w:t>（通信失败）</w:t>
      </w:r>
    </w:p>
    <w:p w:rsidR="00D41BF2" w:rsidRDefault="003653B1" w:rsidP="00776DB4">
      <w:pPr>
        <w:pStyle w:val="1"/>
        <w:rPr>
          <w:sz w:val="30"/>
          <w:szCs w:val="30"/>
        </w:rPr>
      </w:pPr>
      <w:r>
        <w:rPr>
          <w:rFonts w:hint="eastAsia"/>
          <w:sz w:val="30"/>
          <w:szCs w:val="30"/>
        </w:rPr>
        <w:t>六、</w:t>
      </w:r>
      <w:r w:rsidR="00D41BF2" w:rsidRPr="00A05812">
        <w:rPr>
          <w:rFonts w:hint="eastAsia"/>
          <w:sz w:val="30"/>
          <w:szCs w:val="30"/>
        </w:rPr>
        <w:t>电源通信协议分析与设计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rFonts w:hint="eastAsia"/>
          <w:color w:val="00B0F0"/>
        </w:rPr>
        <w:t>参考文档</w:t>
      </w:r>
      <w:r w:rsidRPr="00F327C2">
        <w:rPr>
          <w:rFonts w:hint="eastAsia"/>
          <w:color w:val="00B0F0"/>
        </w:rPr>
        <w:t>: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rFonts w:hint="eastAsia"/>
          <w:color w:val="00B0F0"/>
        </w:rPr>
        <w:t>Hypertherm</w:t>
      </w:r>
      <w:r w:rsidRPr="00F327C2">
        <w:rPr>
          <w:rFonts w:hint="eastAsia"/>
          <w:color w:val="00B0F0"/>
        </w:rPr>
        <w:t>编程手册</w:t>
      </w:r>
      <w:r w:rsidRPr="00F327C2">
        <w:rPr>
          <w:rFonts w:hint="eastAsia"/>
          <w:color w:val="00B0F0"/>
        </w:rPr>
        <w:t>.pdf</w:t>
      </w:r>
      <w:r w:rsidRPr="00F327C2">
        <w:rPr>
          <w:color w:val="00B0F0"/>
        </w:rPr>
        <w:t xml:space="preserve"> </w:t>
      </w:r>
      <w:r w:rsidRPr="00F327C2">
        <w:rPr>
          <w:rFonts w:hint="eastAsia"/>
          <w:color w:val="00B0F0"/>
        </w:rPr>
        <w:t>第</w:t>
      </w:r>
      <w:r w:rsidRPr="00F327C2">
        <w:rPr>
          <w:rFonts w:hint="eastAsia"/>
          <w:color w:val="00B0F0"/>
        </w:rPr>
        <w:t>9</w:t>
      </w:r>
      <w:r w:rsidRPr="00F327C2">
        <w:rPr>
          <w:rFonts w:hint="eastAsia"/>
          <w:color w:val="00B0F0"/>
        </w:rPr>
        <w:t>章</w:t>
      </w:r>
      <w:r w:rsidRPr="00F327C2">
        <w:rPr>
          <w:rFonts w:hint="eastAsia"/>
          <w:color w:val="00B0F0"/>
        </w:rPr>
        <w:t xml:space="preserve"> </w:t>
      </w:r>
      <w:r w:rsidRPr="00F327C2">
        <w:rPr>
          <w:color w:val="00B0F0"/>
        </w:rPr>
        <w:t>Serial Messaging</w:t>
      </w:r>
    </w:p>
    <w:p w:rsidR="00285684" w:rsidRPr="00F327C2" w:rsidRDefault="00285684" w:rsidP="00285684">
      <w:pPr>
        <w:rPr>
          <w:color w:val="00B0F0"/>
        </w:rPr>
      </w:pPr>
      <w:r w:rsidRPr="00F327C2">
        <w:rPr>
          <w:color w:val="00B0F0"/>
        </w:rPr>
        <w:t>Powermax45 XP/65/85/105/125 Serial Communication Protocol (807220 rev 4)</w:t>
      </w:r>
      <w:r w:rsidRPr="00F327C2">
        <w:rPr>
          <w:rFonts w:hint="eastAsia"/>
          <w:color w:val="00B0F0"/>
        </w:rPr>
        <w:t>.pdf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通信（</w:t>
      </w:r>
      <w:r>
        <w:rPr>
          <w:rFonts w:hint="eastAsia"/>
        </w:rPr>
        <w:t>Modbus</w:t>
      </w:r>
      <w:r>
        <w:t xml:space="preserve"> </w:t>
      </w:r>
      <w:r>
        <w:rPr>
          <w:rFonts w:hint="eastAsia"/>
        </w:rPr>
        <w:t>ASCII</w:t>
      </w:r>
      <w:r>
        <w:rPr>
          <w:rFonts w:hint="eastAsia"/>
        </w:rPr>
        <w:t>）综述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Powermax</w:t>
      </w:r>
      <w:r>
        <w:rPr>
          <w:rFonts w:hint="eastAsia"/>
        </w:rPr>
        <w:t>系列产品和数控系统之间采用</w:t>
      </w:r>
      <w:r>
        <w:rPr>
          <w:rFonts w:hint="eastAsia"/>
        </w:rPr>
        <w:t>Modbus</w:t>
      </w:r>
      <w:r>
        <w:t xml:space="preserve"> </w:t>
      </w:r>
      <w:r>
        <w:rPr>
          <w:rFonts w:hint="eastAsia"/>
        </w:rPr>
        <w:t>ASCII</w:t>
      </w:r>
      <w:r>
        <w:rPr>
          <w:rFonts w:hint="eastAsia"/>
        </w:rPr>
        <w:t>通信协议。设计时，数控系统作为</w:t>
      </w:r>
      <w:r>
        <w:rPr>
          <w:rFonts w:hint="eastAsia"/>
        </w:rPr>
        <w:t>Modbus</w:t>
      </w:r>
      <w:r>
        <w:rPr>
          <w:rFonts w:hint="eastAsia"/>
        </w:rPr>
        <w:t>主站、电源设备作为</w:t>
      </w:r>
      <w:r>
        <w:rPr>
          <w:rFonts w:hint="eastAsia"/>
        </w:rPr>
        <w:t>Modbus</w:t>
      </w:r>
      <w:r>
        <w:rPr>
          <w:rFonts w:hint="eastAsia"/>
        </w:rPr>
        <w:t>从站。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CNC</w:t>
      </w:r>
      <w:r>
        <w:rPr>
          <w:rFonts w:hint="eastAsia"/>
        </w:rPr>
        <w:t>必须发起一个请求给</w:t>
      </w:r>
      <w:r>
        <w:rPr>
          <w:rFonts w:hint="eastAsia"/>
        </w:rPr>
        <w:t>Powermax</w:t>
      </w:r>
      <w:r>
        <w:rPr>
          <w:rFonts w:hint="eastAsia"/>
        </w:rPr>
        <w:t>。当</w:t>
      </w:r>
      <w:r>
        <w:rPr>
          <w:rFonts w:hint="eastAsia"/>
        </w:rPr>
        <w:t>CNC</w:t>
      </w:r>
      <w:r>
        <w:rPr>
          <w:rFonts w:hint="eastAsia"/>
        </w:rPr>
        <w:t>发送一个请求命令给</w:t>
      </w:r>
      <w:r>
        <w:rPr>
          <w:rFonts w:hint="eastAsia"/>
        </w:rPr>
        <w:t>Powermax</w:t>
      </w:r>
      <w:r>
        <w:rPr>
          <w:rFonts w:hint="eastAsia"/>
        </w:rPr>
        <w:t>时，</w:t>
      </w:r>
      <w:r>
        <w:rPr>
          <w:rFonts w:hint="eastAsia"/>
        </w:rPr>
        <w:t>CNC</w:t>
      </w:r>
      <w:r>
        <w:rPr>
          <w:rFonts w:hint="eastAsia"/>
        </w:rPr>
        <w:t>进入“等待应答”的状态并且开启计时器判断是否响应时间超时。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海宝推荐的响应超时时间是</w:t>
      </w:r>
      <w:r>
        <w:rPr>
          <w:rFonts w:hint="eastAsia"/>
        </w:rPr>
        <w:t>60-100ms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收到一个来自错误的从站发来的应答，检测响应超时的定时器将继续计时。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从接收到的应答中检测到一个错误，则直接重发请求</w:t>
      </w:r>
      <w:r>
        <w:rPr>
          <w:rFonts w:hint="eastAsia"/>
        </w:rPr>
        <w:t>retry</w:t>
      </w:r>
      <w:r>
        <w:rPr>
          <w:rFonts w:hint="eastAsia"/>
        </w:rPr>
        <w:t>。</w:t>
      </w:r>
      <w:r w:rsidR="00F733F8">
        <w:t>R</w:t>
      </w:r>
      <w:r w:rsidR="00F733F8">
        <w:rPr>
          <w:rFonts w:hint="eastAsia"/>
        </w:rPr>
        <w:t>etry</w:t>
      </w:r>
      <w:r w:rsidR="00F733F8">
        <w:rPr>
          <w:rFonts w:hint="eastAsia"/>
        </w:rPr>
        <w:t>的次数未知。</w:t>
      </w:r>
    </w:p>
    <w:p w:rsidR="00285684" w:rsidRDefault="00285684" w:rsidP="00285684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CNC</w:t>
      </w:r>
      <w:r>
        <w:rPr>
          <w:rFonts w:hint="eastAsia"/>
        </w:rPr>
        <w:t>没有收到应答，定时器过期，此时</w:t>
      </w:r>
      <w:r>
        <w:rPr>
          <w:rFonts w:hint="eastAsia"/>
        </w:rPr>
        <w:t>CNC</w:t>
      </w:r>
      <w:r>
        <w:rPr>
          <w:rFonts w:hint="eastAsia"/>
        </w:rPr>
        <w:t>会进入“</w:t>
      </w:r>
      <w:r>
        <w:rPr>
          <w:rFonts w:hint="eastAsia"/>
        </w:rPr>
        <w:t>idle</w:t>
      </w:r>
      <w:r>
        <w:rPr>
          <w:rFonts w:hint="eastAsia"/>
        </w:rPr>
        <w:t>”状态并且重新发出请求命令。</w:t>
      </w:r>
    </w:p>
    <w:p w:rsidR="00285684" w:rsidRDefault="00285684" w:rsidP="00285684">
      <w:pPr>
        <w:ind w:left="420"/>
        <w:jc w:val="center"/>
      </w:pPr>
      <w:r>
        <w:object w:dxaOrig="12496" w:dyaOrig="71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0.5pt;height:200pt" o:ole="">
            <v:imagedata r:id="rId22" o:title=""/>
          </v:shape>
          <o:OLEObject Type="Embed" ProgID="Visio.Drawing.15" ShapeID="_x0000_i1025" DrawAspect="Content" ObjectID="_1625125653" r:id="rId23"/>
        </w:object>
      </w:r>
    </w:p>
    <w:p w:rsidR="00285684" w:rsidRDefault="00285684" w:rsidP="00285684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状态流程图</w:t>
      </w:r>
    </w:p>
    <w:p w:rsidR="00285684" w:rsidRDefault="00285684" w:rsidP="00285684">
      <w:r>
        <w:object w:dxaOrig="7740" w:dyaOrig="8565">
          <v:shape id="_x0000_i1026" type="#_x0000_t75" style="width:215pt;height:256pt" o:ole="">
            <v:imagedata r:id="rId24" o:title=""/>
          </v:shape>
          <o:OLEObject Type="Embed" ProgID="Visio.Drawing.15" ShapeID="_x0000_i1026" DrawAspect="Content" ObjectID="_1625125654" r:id="rId25"/>
        </w:object>
      </w:r>
      <w:r>
        <w:object w:dxaOrig="7740" w:dyaOrig="8565">
          <v:shape id="_x0000_i1027" type="#_x0000_t75" style="width:195.5pt;height:256pt" o:ole="">
            <v:imagedata r:id="rId26" o:title=""/>
          </v:shape>
          <o:OLEObject Type="Embed" ProgID="Visio.Drawing.15" ShapeID="_x0000_i1027" DrawAspect="Content" ObjectID="_1625125655" r:id="rId27"/>
        </w:object>
      </w:r>
    </w:p>
    <w:p w:rsidR="00285684" w:rsidRDefault="00285684" w:rsidP="0028568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通信时序</w:t>
      </w:r>
    </w:p>
    <w:p w:rsidR="00F41086" w:rsidRDefault="00F41086" w:rsidP="00F41086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通信协议</w:t>
      </w:r>
    </w:p>
    <w:p w:rsidR="00285684" w:rsidRDefault="00285684" w:rsidP="00285684">
      <w:r>
        <w:rPr>
          <w:rFonts w:hint="eastAsia"/>
        </w:rPr>
        <w:t>Modbus</w:t>
      </w:r>
      <w:r>
        <w:t xml:space="preserve"> A</w:t>
      </w:r>
      <w:r>
        <w:rPr>
          <w:rFonts w:hint="eastAsia"/>
        </w:rPr>
        <w:t>SCII</w:t>
      </w:r>
      <w:r>
        <w:rPr>
          <w:rFonts w:hint="eastAsia"/>
        </w:rPr>
        <w:t>标准</w:t>
      </w:r>
      <w:r w:rsidR="00F41086">
        <w:rPr>
          <w:rFonts w:hint="eastAsia"/>
        </w:rPr>
        <w:t>协议</w:t>
      </w:r>
      <w:r>
        <w:rPr>
          <w:rFonts w:hint="eastAsia"/>
        </w:rPr>
        <w:t>定义</w:t>
      </w:r>
      <w:r>
        <w:rPr>
          <w:rFonts w:hint="eastAsia"/>
        </w:rPr>
        <w:t>19200</w:t>
      </w:r>
      <w:r>
        <w:rPr>
          <w:rFonts w:hint="eastAsia"/>
        </w:rPr>
        <w:t>波特率、开始位</w:t>
      </w:r>
      <w:r>
        <w:rPr>
          <w:rFonts w:hint="eastAsia"/>
        </w:rPr>
        <w:t>1bit</w:t>
      </w:r>
      <w:r>
        <w:rPr>
          <w:rFonts w:hint="eastAsia"/>
        </w:rPr>
        <w:t>、数据位</w:t>
      </w:r>
      <w:r>
        <w:rPr>
          <w:rFonts w:hint="eastAsia"/>
        </w:rPr>
        <w:t>8bit</w:t>
      </w:r>
      <w:r>
        <w:rPr>
          <w:rFonts w:hint="eastAsia"/>
        </w:rPr>
        <w:t>、停止位</w:t>
      </w:r>
      <w:r>
        <w:rPr>
          <w:rFonts w:hint="eastAsia"/>
        </w:rPr>
        <w:t>1bit</w:t>
      </w:r>
      <w:r>
        <w:rPr>
          <w:rFonts w:hint="eastAsia"/>
        </w:rPr>
        <w:t>、偶校验。</w:t>
      </w:r>
    </w:p>
    <w:p w:rsidR="00285684" w:rsidRDefault="00285684" w:rsidP="00285684">
      <w:r>
        <w:rPr>
          <w:rFonts w:hint="eastAsia"/>
        </w:rPr>
        <w:t>一个</w:t>
      </w:r>
      <w:r w:rsidR="005B3FEE">
        <w:rPr>
          <w:rFonts w:hint="eastAsia"/>
        </w:rPr>
        <w:t>Modbus</w:t>
      </w:r>
      <w:r>
        <w:rPr>
          <w:rFonts w:hint="eastAsia"/>
        </w:rPr>
        <w:t>数据帧定义如下：</w:t>
      </w:r>
    </w:p>
    <w:tbl>
      <w:tblPr>
        <w:tblStyle w:val="a7"/>
        <w:tblW w:w="0" w:type="auto"/>
        <w:tblLook w:val="04A0"/>
      </w:tblPr>
      <w:tblGrid>
        <w:gridCol w:w="1382"/>
        <w:gridCol w:w="1382"/>
        <w:gridCol w:w="1383"/>
        <w:gridCol w:w="1383"/>
        <w:gridCol w:w="1383"/>
        <w:gridCol w:w="1383"/>
      </w:tblGrid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Start</w:t>
            </w:r>
          </w:p>
        </w:tc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Address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Function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Data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LRC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End</w:t>
            </w:r>
          </w:p>
        </w:tc>
      </w:tr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0~504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字符</w:t>
            </w:r>
          </w:p>
        </w:tc>
      </w:tr>
      <w:tr w:rsidR="00285684" w:rsidTr="00CB6FE1">
        <w:tc>
          <w:tcPr>
            <w:tcW w:w="1382" w:type="dxa"/>
          </w:tcPr>
          <w:p w:rsidR="00285684" w:rsidRDefault="00285684" w:rsidP="00CB6FE1">
            <w:r>
              <w:rPr>
                <w:rFonts w:hint="eastAsia"/>
              </w:rPr>
              <w:t>:</w:t>
            </w:r>
          </w:p>
        </w:tc>
        <w:tc>
          <w:tcPr>
            <w:tcW w:w="1382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/>
        </w:tc>
        <w:tc>
          <w:tcPr>
            <w:tcW w:w="1383" w:type="dxa"/>
          </w:tcPr>
          <w:p w:rsidR="00285684" w:rsidRDefault="00285684" w:rsidP="00CB6FE1">
            <w:r>
              <w:rPr>
                <w:rFonts w:hint="eastAsia"/>
              </w:rPr>
              <w:t>&lt;</w:t>
            </w:r>
            <w:r>
              <w:t>CR</w:t>
            </w:r>
            <w:r>
              <w:rPr>
                <w:rFonts w:hint="eastAsia"/>
              </w:rPr>
              <w:t>&gt;</w:t>
            </w:r>
            <w:r>
              <w:t>&lt;LF&gt;</w:t>
            </w:r>
          </w:p>
        </w:tc>
      </w:tr>
    </w:tbl>
    <w:p w:rsidR="00285684" w:rsidRDefault="00285684" w:rsidP="00285684">
      <w:pPr>
        <w:rPr>
          <w:rStyle w:val="fontstyle01"/>
        </w:rPr>
      </w:pPr>
      <w:r>
        <w:rPr>
          <w:rStyle w:val="fontstyle01"/>
          <w:rFonts w:hint="eastAsia"/>
        </w:rPr>
        <w:t>注：等离子电源的地址从</w:t>
      </w:r>
      <w:r>
        <w:rPr>
          <w:rStyle w:val="fontstyle01"/>
          <w:rFonts w:hint="eastAsia"/>
        </w:rPr>
        <w:t>CNC</w:t>
      </w:r>
      <w:r>
        <w:rPr>
          <w:rStyle w:val="fontstyle01"/>
          <w:rFonts w:hint="eastAsia"/>
        </w:rPr>
        <w:t>发送来的第一个有效</w:t>
      </w:r>
      <w:r>
        <w:rPr>
          <w:rStyle w:val="fontstyle01"/>
          <w:rFonts w:hint="eastAsia"/>
        </w:rPr>
        <w:t>Modbus</w:t>
      </w:r>
      <w:r>
        <w:rPr>
          <w:rStyle w:val="fontstyle01"/>
          <w:rFonts w:hint="eastAsia"/>
        </w:rPr>
        <w:t>消息中</w:t>
      </w:r>
      <w:r>
        <w:rPr>
          <w:rStyle w:val="fontstyle01"/>
          <w:rFonts w:hint="eastAsia"/>
        </w:rPr>
        <w:t>Address</w:t>
      </w:r>
      <w:r>
        <w:rPr>
          <w:rStyle w:val="fontstyle01"/>
          <w:rFonts w:hint="eastAsia"/>
        </w:rPr>
        <w:t>设置，直到它断电。</w:t>
      </w:r>
      <w:r w:rsidRPr="002970F4">
        <w:rPr>
          <w:rStyle w:val="fontstyle01"/>
          <w:rFonts w:hint="eastAsia"/>
        </w:rPr>
        <w:t>当它再次通电时，电源将不会保留</w:t>
      </w:r>
      <w:r>
        <w:rPr>
          <w:rStyle w:val="fontstyle01"/>
          <w:rFonts w:hint="eastAsia"/>
        </w:rPr>
        <w:t>上次</w:t>
      </w:r>
      <w:r w:rsidRPr="002970F4">
        <w:rPr>
          <w:rStyle w:val="fontstyle01"/>
          <w:rFonts w:hint="eastAsia"/>
        </w:rPr>
        <w:t>地址，并将再次从其收到的第一个有效</w:t>
      </w:r>
      <w:r w:rsidRPr="002970F4">
        <w:rPr>
          <w:rStyle w:val="fontstyle01"/>
          <w:rFonts w:hint="eastAsia"/>
        </w:rPr>
        <w:t>ModBus</w:t>
      </w:r>
      <w:r w:rsidRPr="002970F4">
        <w:rPr>
          <w:rStyle w:val="fontstyle01"/>
          <w:rFonts w:hint="eastAsia"/>
        </w:rPr>
        <w:t>消息中获取其</w:t>
      </w:r>
      <w:r>
        <w:rPr>
          <w:rStyle w:val="fontstyle01"/>
          <w:rFonts w:hint="eastAsia"/>
        </w:rPr>
        <w:t>新</w:t>
      </w:r>
      <w:r w:rsidRPr="002970F4">
        <w:rPr>
          <w:rStyle w:val="fontstyle01"/>
          <w:rFonts w:hint="eastAsia"/>
        </w:rPr>
        <w:t>地址。</w:t>
      </w:r>
    </w:p>
    <w:p w:rsidR="00D7716C" w:rsidRDefault="00F41086" w:rsidP="00285684">
      <w:r w:rsidRPr="00F41086">
        <w:rPr>
          <w:rFonts w:hint="eastAsia"/>
        </w:rPr>
        <w:t>最高位是第一位，最低位是最后一位</w:t>
      </w:r>
    </w:p>
    <w:p w:rsidR="00F41086" w:rsidRDefault="00F41086" w:rsidP="00285684"/>
    <w:p w:rsidR="00BD4E07" w:rsidRDefault="00BD4E07" w:rsidP="00D7716C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等离子电源</w:t>
      </w:r>
      <w:r w:rsidR="005B40F4">
        <w:rPr>
          <w:rFonts w:hint="eastAsia"/>
        </w:rPr>
        <w:t>机械接口（</w:t>
      </w:r>
      <w:r w:rsidR="005B40F4">
        <w:rPr>
          <w:rFonts w:hint="eastAsia"/>
        </w:rPr>
        <w:t>CPC</w:t>
      </w:r>
      <w:r w:rsidR="005B40F4">
        <w:rPr>
          <w:rFonts w:hint="eastAsia"/>
        </w:rPr>
        <w:t>连接器）</w:t>
      </w:r>
    </w:p>
    <w:p w:rsidR="00F733F8" w:rsidRDefault="00BD4E07" w:rsidP="00285684">
      <w:r>
        <w:rPr>
          <w:rFonts w:hint="eastAsia"/>
        </w:rPr>
        <w:lastRenderedPageBreak/>
        <w:t>硬件接口参考文档中详述</w:t>
      </w:r>
      <w:r w:rsidR="00F733F8">
        <w:rPr>
          <w:rFonts w:hint="eastAsia"/>
        </w:rPr>
        <w:t>。</w:t>
      </w:r>
      <w:r>
        <w:rPr>
          <w:rFonts w:hint="eastAsia"/>
        </w:rPr>
        <w:t>Powermax</w:t>
      </w:r>
      <w:r>
        <w:rPr>
          <w:rFonts w:hint="eastAsia"/>
        </w:rPr>
        <w:t>和</w:t>
      </w:r>
      <w:r>
        <w:rPr>
          <w:rFonts w:hint="eastAsia"/>
        </w:rPr>
        <w:t>CNC</w:t>
      </w:r>
      <w:r>
        <w:rPr>
          <w:rFonts w:hint="eastAsia"/>
        </w:rPr>
        <w:t>之间通过机械接口线缆（</w:t>
      </w:r>
      <w:r>
        <w:rPr>
          <w:rFonts w:hint="eastAsia"/>
        </w:rPr>
        <w:t>CPC</w:t>
      </w:r>
      <w:r>
        <w:rPr>
          <w:rFonts w:hint="eastAsia"/>
        </w:rPr>
        <w:t>连接器）连接。</w:t>
      </w:r>
    </w:p>
    <w:p w:rsidR="006F4EC2" w:rsidRDefault="006F4EC2" w:rsidP="00285684">
      <w:r>
        <w:t>P</w:t>
      </w:r>
      <w:r>
        <w:rPr>
          <w:rFonts w:hint="eastAsia"/>
        </w:rPr>
        <w:t>lasma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等离子启动，该信号有效时，等离子</w:t>
      </w:r>
      <w:r w:rsidR="007A4EA7">
        <w:rPr>
          <w:rFonts w:hint="eastAsia"/>
        </w:rPr>
        <w:t>系统将会启动电弧。</w:t>
      </w:r>
    </w:p>
    <w:p w:rsidR="007A4EA7" w:rsidRDefault="007A4EA7" w:rsidP="00285684">
      <w:r>
        <w:t>M</w:t>
      </w:r>
      <w:r>
        <w:rPr>
          <w:rFonts w:hint="eastAsia"/>
        </w:rPr>
        <w:t xml:space="preserve">achine </w:t>
      </w:r>
      <w:r>
        <w:t xml:space="preserve">motion: </w:t>
      </w:r>
      <w:r>
        <w:rPr>
          <w:rFonts w:hint="eastAsia"/>
        </w:rPr>
        <w:t>表示电弧已经转移到切割板上，开启运动。</w:t>
      </w:r>
    </w:p>
    <w:p w:rsidR="00F41086" w:rsidRDefault="00F41086" w:rsidP="00F41086">
      <w:pPr>
        <w:jc w:val="center"/>
      </w:pPr>
      <w:r>
        <w:rPr>
          <w:noProof/>
        </w:rPr>
        <w:drawing>
          <wp:inline distT="0" distB="0" distL="0" distR="0">
            <wp:extent cx="3048000" cy="17225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535" cy="17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07" w:rsidRDefault="00F41086" w:rsidP="00F41086">
      <w:pPr>
        <w:jc w:val="center"/>
      </w:pPr>
      <w:bookmarkStart w:id="0" w:name="_GoBack"/>
      <w:r>
        <w:rPr>
          <w:noProof/>
        </w:rPr>
        <w:drawing>
          <wp:inline distT="0" distB="0" distL="0" distR="0">
            <wp:extent cx="5274310" cy="28524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F733F8" w:rsidRDefault="005B40F4" w:rsidP="005B40F4">
      <w:pPr>
        <w:pStyle w:val="a4"/>
        <w:numPr>
          <w:ilvl w:val="0"/>
          <w:numId w:val="15"/>
        </w:numPr>
        <w:ind w:firstLineChars="0"/>
        <w:outlineLvl w:val="2"/>
      </w:pPr>
      <w:r>
        <w:rPr>
          <w:rFonts w:hint="eastAsia"/>
        </w:rPr>
        <w:t>串口引脚</w:t>
      </w:r>
      <w:r w:rsidR="00523FCE">
        <w:rPr>
          <w:rFonts w:hint="eastAsia"/>
        </w:rPr>
        <w:t>分配</w:t>
      </w:r>
    </w:p>
    <w:p w:rsidR="005B40F4" w:rsidRDefault="005B40F4" w:rsidP="005B40F4">
      <w:r w:rsidRPr="005B40F4">
        <w:rPr>
          <w:rFonts w:hint="eastAsia"/>
        </w:rPr>
        <w:t>Powermax</w:t>
      </w:r>
      <w:r w:rsidRPr="005B40F4">
        <w:rPr>
          <w:rFonts w:hint="eastAsia"/>
        </w:rPr>
        <w:t>上的串行端口是一个</w:t>
      </w:r>
      <w:r w:rsidRPr="005B40F4">
        <w:rPr>
          <w:rFonts w:hint="eastAsia"/>
        </w:rPr>
        <w:t>5</w:t>
      </w:r>
      <w:r w:rsidRPr="005B40F4">
        <w:rPr>
          <w:rFonts w:hint="eastAsia"/>
        </w:rPr>
        <w:t>针公</w:t>
      </w:r>
      <w:r>
        <w:rPr>
          <w:rFonts w:hint="eastAsia"/>
        </w:rPr>
        <w:t>头</w:t>
      </w:r>
      <w:r w:rsidRPr="005B40F4">
        <w:rPr>
          <w:rFonts w:hint="eastAsia"/>
        </w:rPr>
        <w:t>连接器（也称为</w:t>
      </w:r>
      <w:r w:rsidRPr="005B40F4">
        <w:rPr>
          <w:rFonts w:hint="eastAsia"/>
        </w:rPr>
        <w:t>Phoenix</w:t>
      </w:r>
      <w:r w:rsidRPr="005B40F4">
        <w:rPr>
          <w:rFonts w:hint="eastAsia"/>
        </w:rPr>
        <w:t>连接器）。下面的接线图显示了信号以及它们如何连接到</w:t>
      </w:r>
      <w:r w:rsidRPr="005B40F4">
        <w:rPr>
          <w:rFonts w:hint="eastAsia"/>
        </w:rPr>
        <w:t>CNC</w:t>
      </w:r>
      <w:r w:rsidRPr="005B40F4">
        <w:rPr>
          <w:rFonts w:hint="eastAsia"/>
        </w:rPr>
        <w:t>上的</w:t>
      </w:r>
      <w:r w:rsidRPr="005B40F4">
        <w:rPr>
          <w:rFonts w:hint="eastAsia"/>
        </w:rPr>
        <w:t>9</w:t>
      </w:r>
      <w:r w:rsidRPr="005B40F4">
        <w:rPr>
          <w:rFonts w:hint="eastAsia"/>
        </w:rPr>
        <w:t>针连接器。</w:t>
      </w:r>
      <w:r w:rsidR="00523FCE">
        <w:rPr>
          <w:rFonts w:hint="eastAsia"/>
        </w:rPr>
        <w:t>下图</w:t>
      </w:r>
      <w:r w:rsidR="00523FCE" w:rsidRPr="00523FCE">
        <w:rPr>
          <w:rFonts w:hint="eastAsia"/>
        </w:rPr>
        <w:t>所示的</w:t>
      </w:r>
      <w:r w:rsidR="00523FCE" w:rsidRPr="00523FCE">
        <w:rPr>
          <w:rFonts w:hint="eastAsia"/>
        </w:rPr>
        <w:t>9</w:t>
      </w:r>
      <w:r w:rsidR="00523FCE" w:rsidRPr="00523FCE">
        <w:rPr>
          <w:rFonts w:hint="eastAsia"/>
        </w:rPr>
        <w:t>针连接器用于</w:t>
      </w:r>
      <w:r w:rsidR="00523FCE" w:rsidRPr="00523FCE">
        <w:rPr>
          <w:rFonts w:hint="eastAsia"/>
        </w:rPr>
        <w:t>HyperthermEDGE®ProCNC</w:t>
      </w:r>
      <w:r w:rsidR="00523FCE" w:rsidRPr="00523FCE">
        <w:rPr>
          <w:rFonts w:hint="eastAsia"/>
        </w:rPr>
        <w:t>。</w:t>
      </w:r>
      <w:r w:rsidR="00523FCE" w:rsidRPr="00523FCE">
        <w:rPr>
          <w:rFonts w:hint="eastAsia"/>
        </w:rPr>
        <w:t xml:space="preserve"> </w:t>
      </w:r>
      <w:r w:rsidR="00523FCE" w:rsidRPr="00523FCE">
        <w:rPr>
          <w:rFonts w:hint="eastAsia"/>
        </w:rPr>
        <w:t>务必检查</w:t>
      </w:r>
      <w:r w:rsidR="00523FCE" w:rsidRPr="00523FCE">
        <w:rPr>
          <w:rFonts w:hint="eastAsia"/>
        </w:rPr>
        <w:t>CNC</w:t>
      </w:r>
      <w:r w:rsidR="00523FCE" w:rsidRPr="00523FCE">
        <w:rPr>
          <w:rFonts w:hint="eastAsia"/>
        </w:rPr>
        <w:t>上的串行端口以获得正确的引脚分配。</w:t>
      </w:r>
    </w:p>
    <w:p w:rsidR="005B40F4" w:rsidRPr="005F46C2" w:rsidRDefault="00523FCE" w:rsidP="00523FCE">
      <w:r>
        <w:rPr>
          <w:noProof/>
        </w:rPr>
        <w:lastRenderedPageBreak/>
        <w:drawing>
          <wp:inline distT="0" distB="0" distL="0" distR="0">
            <wp:extent cx="4388256" cy="2918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971" cy="291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84" w:rsidRPr="00AA7D65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简介</w:t>
      </w:r>
    </w:p>
    <w:p w:rsidR="00285684" w:rsidRDefault="00285684" w:rsidP="00285684">
      <w:r>
        <w:rPr>
          <w:rFonts w:hint="eastAsia"/>
        </w:rPr>
        <w:t>所谓</w:t>
      </w:r>
      <w:r>
        <w:rPr>
          <w:rFonts w:hint="eastAsia"/>
        </w:rPr>
        <w:t>CNC</w:t>
      </w:r>
      <w:r>
        <w:rPr>
          <w:rFonts w:hint="eastAsia"/>
        </w:rPr>
        <w:t>和</w:t>
      </w:r>
      <w:r>
        <w:rPr>
          <w:rFonts w:hint="eastAsia"/>
        </w:rPr>
        <w:t>Powermax</w:t>
      </w:r>
      <w:r>
        <w:rPr>
          <w:rFonts w:hint="eastAsia"/>
        </w:rPr>
        <w:t>系列等离子电源之间的通信，其实就是对若干寄存器的读写操作。本节介绍这些寄存器。</w:t>
      </w:r>
    </w:p>
    <w:p w:rsidR="00285684" w:rsidRPr="00AA7D65" w:rsidRDefault="00285684" w:rsidP="00285684">
      <w:r w:rsidRPr="00AA7D65">
        <w:rPr>
          <w:rFonts w:hint="eastAsia"/>
        </w:rPr>
        <w:t>CNC</w:t>
      </w:r>
      <w:r>
        <w:rPr>
          <w:rFonts w:hint="eastAsia"/>
        </w:rPr>
        <w:t>可以根据需要，通过写特殊寄存器</w:t>
      </w:r>
      <w:r w:rsidRPr="00AA7D65">
        <w:rPr>
          <w:rFonts w:hint="eastAsia"/>
        </w:rPr>
        <w:t>（</w:t>
      </w:r>
      <w:r>
        <w:rPr>
          <w:rFonts w:hint="eastAsia"/>
        </w:rPr>
        <w:t>也被称为</w:t>
      </w:r>
      <w:r w:rsidRPr="00AA7D65">
        <w:rPr>
          <w:rFonts w:hint="eastAsia"/>
        </w:rPr>
        <w:t>force</w:t>
      </w:r>
      <w:r w:rsidRPr="00AA7D65">
        <w:t xml:space="preserve"> </w:t>
      </w:r>
      <w:r w:rsidRPr="00AA7D65">
        <w:rPr>
          <w:rFonts w:hint="eastAsia"/>
        </w:rPr>
        <w:t>registers</w:t>
      </w:r>
      <w:r w:rsidRPr="00AA7D65">
        <w:rPr>
          <w:rFonts w:hint="eastAsia"/>
        </w:rPr>
        <w:t>）</w:t>
      </w:r>
      <w:r>
        <w:rPr>
          <w:rFonts w:hint="eastAsia"/>
        </w:rPr>
        <w:t>的方式来控制以下</w:t>
      </w:r>
      <w:r w:rsidRPr="00AA7D65">
        <w:rPr>
          <w:rFonts w:hint="eastAsia"/>
        </w:rPr>
        <w:t>Powermax</w:t>
      </w:r>
      <w:r>
        <w:rPr>
          <w:rFonts w:hint="eastAsia"/>
        </w:rPr>
        <w:t>操作</w:t>
      </w:r>
      <w:r w:rsidRPr="00AA7D65">
        <w:rPr>
          <w:rFonts w:hint="eastAsia"/>
        </w:rPr>
        <w:t>：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切割模式</w:t>
      </w:r>
      <w:r>
        <w:rPr>
          <w:rFonts w:hint="eastAsia"/>
        </w:rPr>
        <w:t>Cut mode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切割电流</w:t>
      </w:r>
      <w:r>
        <w:t>Amperage</w:t>
      </w:r>
    </w:p>
    <w:p w:rsidR="00285684" w:rsidRDefault="00285684" w:rsidP="0028568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气体压强</w:t>
      </w:r>
      <w:r>
        <w:rPr>
          <w:rFonts w:hint="eastAsia"/>
        </w:rPr>
        <w:t>gas</w:t>
      </w:r>
      <w:r>
        <w:t xml:space="preserve"> </w:t>
      </w:r>
      <w:r>
        <w:rPr>
          <w:rFonts w:hint="eastAsia"/>
        </w:rPr>
        <w:t>pressure</w:t>
      </w:r>
      <w:r>
        <w:rPr>
          <w:rFonts w:hint="eastAsia"/>
        </w:rPr>
        <w:t>、控制模式</w:t>
      </w:r>
      <w:r>
        <w:rPr>
          <w:rFonts w:hint="eastAsia"/>
        </w:rPr>
        <w:t>control</w:t>
      </w:r>
      <w:r>
        <w:t xml:space="preserve"> mode</w:t>
      </w:r>
    </w:p>
    <w:p w:rsidR="00285684" w:rsidRDefault="00285684" w:rsidP="00285684"/>
    <w:p w:rsidR="00285684" w:rsidRDefault="00285684" w:rsidP="00285684">
      <w:r>
        <w:rPr>
          <w:rFonts w:hint="eastAsia"/>
        </w:rPr>
        <w:t>CNC</w:t>
      </w:r>
      <w:r>
        <w:rPr>
          <w:rFonts w:hint="eastAsia"/>
        </w:rPr>
        <w:t>根据需要写以下寄存器（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），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Powermax</w:t>
      </w:r>
      <w:r>
        <w:rPr>
          <w:rFonts w:hint="eastAsia"/>
        </w:rPr>
        <w:t>系列电源设置成远程遥控模式：</w:t>
      </w:r>
    </w:p>
    <w:p w:rsidR="00285684" w:rsidRDefault="00285684" w:rsidP="00285684">
      <w:pPr>
        <w:pStyle w:val="a4"/>
        <w:numPr>
          <w:ilvl w:val="0"/>
          <w:numId w:val="4"/>
        </w:numPr>
        <w:ind w:firstLineChars="0"/>
      </w:pPr>
      <w:r>
        <w:t>cut_mode_force</w:t>
      </w:r>
    </w:p>
    <w:p w:rsidR="00285684" w:rsidRDefault="00285684" w:rsidP="00285684">
      <w:pPr>
        <w:pStyle w:val="a4"/>
        <w:numPr>
          <w:ilvl w:val="0"/>
          <w:numId w:val="4"/>
        </w:numPr>
        <w:ind w:firstLineChars="0"/>
      </w:pPr>
      <w:r>
        <w:t>current_set_force</w:t>
      </w:r>
    </w:p>
    <w:p w:rsidR="009762E1" w:rsidRDefault="00285684" w:rsidP="00840872">
      <w:pPr>
        <w:pStyle w:val="a4"/>
        <w:numPr>
          <w:ilvl w:val="0"/>
          <w:numId w:val="4"/>
        </w:numPr>
        <w:ind w:firstLineChars="0"/>
      </w:pPr>
      <w:r>
        <w:t>pressure_set_force</w:t>
      </w:r>
    </w:p>
    <w:p w:rsidR="00285684" w:rsidRDefault="00285684" w:rsidP="00285684"/>
    <w:p w:rsidR="00285684" w:rsidRDefault="00285684" w:rsidP="00285684">
      <w:r>
        <w:rPr>
          <w:rFonts w:hint="eastAsia"/>
        </w:rPr>
        <w:t>当写这些寄存器的时候，一定要注意以下几点：</w:t>
      </w:r>
    </w:p>
    <w:p w:rsidR="00285684" w:rsidRDefault="00285684" w:rsidP="00285684">
      <w:r>
        <w:t xml:space="preserve">• </w:t>
      </w:r>
      <w:r>
        <w:rPr>
          <w:rFonts w:hint="eastAsia"/>
        </w:rPr>
        <w:t>cut</w:t>
      </w:r>
      <w:r>
        <w:t xml:space="preserve"> </w:t>
      </w:r>
      <w:r>
        <w:rPr>
          <w:rFonts w:hint="eastAsia"/>
        </w:rPr>
        <w:t>mode</w:t>
      </w:r>
      <w:r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种模式：</w:t>
      </w:r>
      <w:r>
        <w:t>normal</w:t>
      </w:r>
      <w:r>
        <w:rPr>
          <w:rFonts w:hint="eastAsia"/>
        </w:rPr>
        <w:t>、</w:t>
      </w:r>
      <w:r>
        <w:t xml:space="preserve"> continuous pilot arc [CPA]</w:t>
      </w:r>
      <w:r>
        <w:rPr>
          <w:rFonts w:hint="eastAsia"/>
        </w:rPr>
        <w:t>、</w:t>
      </w:r>
      <w:r>
        <w:t>gouge [Powermax65/85/105/125] or gouge/marking [Powermax45 XP]</w:t>
      </w:r>
      <w:r>
        <w:rPr>
          <w:rFonts w:hint="eastAsia"/>
        </w:rPr>
        <w:t>。（正常、连续引弧、气刨）</w:t>
      </w:r>
    </w:p>
    <w:p w:rsidR="00285684" w:rsidRDefault="00285684" w:rsidP="00285684">
      <w:r>
        <w:t>•</w:t>
      </w:r>
      <w:r>
        <w:rPr>
          <w:rFonts w:hint="eastAsia"/>
        </w:rPr>
        <w:t>用户在写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的同时若发生错误可以分别获取</w:t>
      </w:r>
      <w:r>
        <w:t>0</w:t>
      </w:r>
      <w:r>
        <w:rPr>
          <w:rFonts w:hint="eastAsia"/>
        </w:rPr>
        <w:t>110</w:t>
      </w:r>
      <w:r>
        <w:rPr>
          <w:rFonts w:hint="eastAsia"/>
        </w:rPr>
        <w:t>、</w:t>
      </w:r>
      <w:r>
        <w:rPr>
          <w:rFonts w:hint="eastAsia"/>
        </w:rPr>
        <w:t>0111</w:t>
      </w:r>
      <w:r>
        <w:rPr>
          <w:rFonts w:hint="eastAsia"/>
        </w:rPr>
        <w:t>、</w:t>
      </w:r>
      <w:r>
        <w:rPr>
          <w:rFonts w:hint="eastAsia"/>
        </w:rPr>
        <w:t>0112</w:t>
      </w:r>
      <w:r>
        <w:rPr>
          <w:rFonts w:hint="eastAsia"/>
        </w:rPr>
        <w:t>的错误码。一旦</w:t>
      </w:r>
      <w:r w:rsidR="009762E1">
        <w:rPr>
          <w:rFonts w:hint="eastAsia"/>
        </w:rPr>
        <w:t>正确</w:t>
      </w:r>
      <w:r>
        <w:rPr>
          <w:rFonts w:hint="eastAsia"/>
        </w:rPr>
        <w:t>设置了所有的寄存器，这些错误码会被清零。</w:t>
      </w:r>
    </w:p>
    <w:p w:rsidR="00285684" w:rsidRDefault="00285684" w:rsidP="00285684">
      <w:r>
        <w:t>•</w:t>
      </w:r>
      <w:r>
        <w:rPr>
          <w:rFonts w:hint="eastAsia"/>
        </w:rPr>
        <w:t>在</w:t>
      </w:r>
      <w:r>
        <w:t xml:space="preserve">cut_mode_force </w:t>
      </w:r>
      <w:r>
        <w:rPr>
          <w:rFonts w:hint="eastAsia"/>
        </w:rPr>
        <w:t>和</w:t>
      </w:r>
      <w:r>
        <w:t>current_set_force</w:t>
      </w:r>
      <w:r>
        <w:rPr>
          <w:rFonts w:hint="eastAsia"/>
        </w:rPr>
        <w:t>设置为有效值（非零</w:t>
      </w:r>
      <w:r>
        <w:rPr>
          <w:rFonts w:ascii="Segoe UI Symbol" w:hAnsi="Segoe UI Symbol" w:cs="Segoe UI Symbol" w:hint="eastAsia"/>
        </w:rPr>
        <w:t>值</w:t>
      </w:r>
      <w:r>
        <w:rPr>
          <w:rFonts w:hint="eastAsia"/>
        </w:rPr>
        <w:t>）的时候，</w:t>
      </w:r>
      <w:r>
        <w:t xml:space="preserve">pressure_set_force </w:t>
      </w:r>
      <w:r>
        <w:rPr>
          <w:rFonts w:hint="eastAsia"/>
        </w:rPr>
        <w:t>可以单独设置成</w:t>
      </w:r>
      <w:r>
        <w:rPr>
          <w:rFonts w:hint="eastAsia"/>
        </w:rPr>
        <w:t>0</w:t>
      </w:r>
      <w:r>
        <w:rPr>
          <w:rFonts w:hint="eastAsia"/>
        </w:rPr>
        <w:t>。这种情况下，电源根据割炬类型、割炬头长度和当前被选择的切割模式自动调节气压。（当</w:t>
      </w:r>
      <w:r>
        <w:t>pressure_set_force = 0</w:t>
      </w:r>
      <w:r>
        <w:rPr>
          <w:rFonts w:hint="eastAsia"/>
        </w:rPr>
        <w:t>，气体控制模式被设置成由等离子电源控制的模式。当</w:t>
      </w:r>
      <w:r>
        <w:t>pressure_set_force &gt; 0</w:t>
      </w:r>
      <w:r>
        <w:rPr>
          <w:rFonts w:hint="eastAsia"/>
        </w:rPr>
        <w:t>，由</w:t>
      </w:r>
      <w:r>
        <w:rPr>
          <w:rFonts w:hint="eastAsia"/>
        </w:rPr>
        <w:t>CNC</w:t>
      </w:r>
      <w:r>
        <w:rPr>
          <w:rFonts w:hint="eastAsia"/>
        </w:rPr>
        <w:t>控制气压，同时电源设备的气压控制被禁止。）</w:t>
      </w:r>
    </w:p>
    <w:p w:rsidR="00285684" w:rsidRDefault="00285684" w:rsidP="00285684"/>
    <w:p w:rsidR="00285684" w:rsidRDefault="00285684" w:rsidP="00285684">
      <w:r>
        <w:rPr>
          <w:rFonts w:hint="eastAsia"/>
        </w:rPr>
        <w:t>在</w:t>
      </w:r>
      <w:r>
        <w:rPr>
          <w:rFonts w:hint="eastAsia"/>
        </w:rPr>
        <w:t>CNC</w:t>
      </w:r>
      <w:r>
        <w:rPr>
          <w:rFonts w:hint="eastAsia"/>
        </w:rPr>
        <w:t>控制了电源之后，电源前面板的控制就无效了，直到它退出远程遥控模式。</w:t>
      </w:r>
      <w:r>
        <w:t xml:space="preserve"> </w:t>
      </w:r>
      <w:r>
        <w:rPr>
          <w:rFonts w:hint="eastAsia"/>
        </w:rPr>
        <w:t>此时，</w:t>
      </w:r>
      <w:r>
        <w:t>Powermax65/85/105/125</w:t>
      </w:r>
      <w:r>
        <w:rPr>
          <w:rFonts w:hint="eastAsia"/>
        </w:rPr>
        <w:t>型号的电源，其</w:t>
      </w:r>
      <w:r>
        <w:rPr>
          <w:rFonts w:hint="eastAsia"/>
        </w:rPr>
        <w:t>LCD</w:t>
      </w:r>
      <w:r>
        <w:rPr>
          <w:rFonts w:hint="eastAsia"/>
        </w:rPr>
        <w:t>液晶显示遥控器的图标。</w:t>
      </w:r>
      <w:r>
        <w:t>Powermax45 XP</w:t>
      </w:r>
      <w:r>
        <w:rPr>
          <w:rFonts w:hint="eastAsia"/>
        </w:rPr>
        <w:t>型号的电源，两个数码管显示“</w:t>
      </w:r>
      <w:r>
        <w:t>r.c.</w:t>
      </w:r>
      <w:r>
        <w:rPr>
          <w:rFonts w:hint="eastAsia"/>
        </w:rPr>
        <w:t>”。</w:t>
      </w:r>
    </w:p>
    <w:p w:rsidR="00285684" w:rsidRDefault="00285684" w:rsidP="00285684"/>
    <w:p w:rsidR="00285684" w:rsidRDefault="00285684" w:rsidP="00285684">
      <w:r>
        <w:rPr>
          <w:rFonts w:hint="eastAsia"/>
        </w:rPr>
        <w:t>做以下任意一个操作，都可以将电源退出</w:t>
      </w:r>
      <w:r>
        <w:rPr>
          <w:rFonts w:hint="eastAsia"/>
        </w:rPr>
        <w:t>CNC</w:t>
      </w:r>
      <w:r>
        <w:rPr>
          <w:rFonts w:hint="eastAsia"/>
        </w:rPr>
        <w:t>遥控模式并回到手动控制。</w:t>
      </w:r>
    </w:p>
    <w:p w:rsidR="00285684" w:rsidRDefault="00285684" w:rsidP="0028568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设置所有的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（</w:t>
      </w:r>
      <w:r>
        <w:t>cut_mode_force</w:t>
      </w:r>
      <w:r>
        <w:rPr>
          <w:rFonts w:hint="eastAsia"/>
        </w:rPr>
        <w:t>、</w:t>
      </w:r>
      <w:r>
        <w:t>current_set_force</w:t>
      </w:r>
      <w:r>
        <w:rPr>
          <w:rFonts w:hint="eastAsia"/>
        </w:rPr>
        <w:t>、</w:t>
      </w:r>
      <w:r>
        <w:t>pressure_set_forc</w:t>
      </w:r>
      <w:r>
        <w:rPr>
          <w:rFonts w:hint="eastAsia"/>
        </w:rPr>
        <w:t>e</w:t>
      </w:r>
      <w:r>
        <w:rPr>
          <w:rFonts w:hint="eastAsia"/>
        </w:rPr>
        <w:t>）为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5"/>
        </w:numPr>
        <w:ind w:firstLineChars="0"/>
      </w:pPr>
      <w:r w:rsidRPr="00342BFD">
        <w:rPr>
          <w:rFonts w:hint="eastAsia"/>
        </w:rPr>
        <w:t>将等离子电源断</w:t>
      </w:r>
      <w:r>
        <w:rPr>
          <w:rFonts w:hint="eastAsia"/>
        </w:rPr>
        <w:t>电，大约</w:t>
      </w:r>
      <w:r>
        <w:rPr>
          <w:rFonts w:hint="eastAsia"/>
        </w:rPr>
        <w:t>30s</w:t>
      </w:r>
      <w:r>
        <w:rPr>
          <w:rFonts w:hint="eastAsia"/>
        </w:rPr>
        <w:t>的时间。当你重新给它上电时，它就不在遥控模式下了。</w:t>
      </w:r>
    </w:p>
    <w:p w:rsidR="00285684" w:rsidRDefault="00285684" w:rsidP="00285684"/>
    <w:p w:rsidR="00285684" w:rsidRDefault="00285684" w:rsidP="00285684">
      <w:r>
        <w:rPr>
          <w:rFonts w:hint="eastAsia"/>
        </w:rPr>
        <w:t>在远程遥控模式下，</w:t>
      </w:r>
      <w:r>
        <w:rPr>
          <w:rFonts w:hint="eastAsia"/>
        </w:rPr>
        <w:t>CNC</w:t>
      </w:r>
      <w:r>
        <w:rPr>
          <w:rFonts w:hint="eastAsia"/>
        </w:rPr>
        <w:t>应该按需刷新上述</w:t>
      </w:r>
      <w:r>
        <w:rPr>
          <w:rFonts w:hint="eastAsia"/>
        </w:rPr>
        <w:t>force</w:t>
      </w:r>
      <w:r>
        <w:t xml:space="preserve"> </w:t>
      </w:r>
      <w:r>
        <w:rPr>
          <w:rFonts w:hint="eastAsia"/>
        </w:rPr>
        <w:t>Registers</w:t>
      </w:r>
      <w:r>
        <w:rPr>
          <w:rFonts w:hint="eastAsia"/>
        </w:rPr>
        <w:t>。但不推荐实时更新，因为系统的响应时间</w:t>
      </w:r>
      <w:r w:rsidRPr="00342BFD">
        <w:rPr>
          <w:rFonts w:hint="eastAsia"/>
        </w:rPr>
        <w:t>根据正在执行的应用程序和</w:t>
      </w:r>
      <w:r>
        <w:rPr>
          <w:rFonts w:hint="eastAsia"/>
        </w:rPr>
        <w:t>正在触发</w:t>
      </w:r>
      <w:r w:rsidRPr="00342BFD">
        <w:rPr>
          <w:rFonts w:hint="eastAsia"/>
        </w:rPr>
        <w:t>的命令而有所不同。</w:t>
      </w:r>
    </w:p>
    <w:p w:rsidR="00285684" w:rsidRDefault="00285684" w:rsidP="00285684">
      <w:r>
        <w:rPr>
          <w:rFonts w:hint="eastAsia"/>
        </w:rPr>
        <w:t>Powermax</w:t>
      </w:r>
      <w:r>
        <w:rPr>
          <w:rFonts w:hint="eastAsia"/>
        </w:rPr>
        <w:t>系统允许用户刷新</w:t>
      </w:r>
      <w:r w:rsidRPr="00342BFD">
        <w:rPr>
          <w:rFonts w:hint="eastAsia"/>
        </w:rPr>
        <w:t>某些控制</w:t>
      </w:r>
      <w:r>
        <w:rPr>
          <w:rFonts w:hint="eastAsia"/>
        </w:rPr>
        <w:t>参数，</w:t>
      </w:r>
      <w:r w:rsidRPr="00342BFD">
        <w:rPr>
          <w:rFonts w:hint="eastAsia"/>
        </w:rPr>
        <w:t>例如切割电流和气体压力</w:t>
      </w:r>
      <w:r>
        <w:rPr>
          <w:rFonts w:hint="eastAsia"/>
        </w:rPr>
        <w:t>，</w:t>
      </w:r>
      <w:r w:rsidRPr="00342BFD">
        <w:rPr>
          <w:rFonts w:hint="eastAsia"/>
        </w:rPr>
        <w:t>即使在割炬切割时也是如此。</w:t>
      </w:r>
      <w:r>
        <w:rPr>
          <w:rFonts w:hint="eastAsia"/>
        </w:rPr>
        <w:t>然而，用户应该进行相应的</w:t>
      </w:r>
      <w:r w:rsidRPr="00342BFD">
        <w:rPr>
          <w:rFonts w:hint="eastAsia"/>
        </w:rPr>
        <w:t>测试</w:t>
      </w:r>
      <w:r>
        <w:rPr>
          <w:rFonts w:hint="eastAsia"/>
        </w:rPr>
        <w:t>，</w:t>
      </w:r>
      <w:r w:rsidRPr="00342BFD">
        <w:rPr>
          <w:rFonts w:hint="eastAsia"/>
        </w:rPr>
        <w:t>以确保系统</w:t>
      </w:r>
      <w:r>
        <w:rPr>
          <w:rFonts w:hint="eastAsia"/>
        </w:rPr>
        <w:t>的响应时间足以满足他的应用</w:t>
      </w:r>
      <w:r w:rsidRPr="00342BFD">
        <w:rPr>
          <w:rFonts w:hint="eastAsia"/>
        </w:rPr>
        <w:t>。</w:t>
      </w:r>
      <w:r>
        <w:t xml:space="preserve"> </w:t>
      </w:r>
      <w:r>
        <w:rPr>
          <w:rFonts w:hint="eastAsia"/>
        </w:rPr>
        <w:t>但是要注意：用户可以从</w:t>
      </w:r>
      <w:r w:rsidRPr="004D6F51">
        <w:rPr>
          <w:rFonts w:hint="eastAsia"/>
        </w:rPr>
        <w:t>CNC</w:t>
      </w:r>
      <w:r>
        <w:rPr>
          <w:rFonts w:hint="eastAsia"/>
        </w:rPr>
        <w:t>中刷</w:t>
      </w:r>
      <w:r w:rsidRPr="004D6F51">
        <w:rPr>
          <w:rFonts w:hint="eastAsia"/>
        </w:rPr>
        <w:t>新</w:t>
      </w:r>
      <w:r>
        <w:rPr>
          <w:rFonts w:hint="eastAsia"/>
        </w:rPr>
        <w:t>当前</w:t>
      </w:r>
      <w:r w:rsidRPr="004D6F51">
        <w:rPr>
          <w:rFonts w:hint="eastAsia"/>
        </w:rPr>
        <w:t>切割模式，但不能在割炬切割</w:t>
      </w:r>
      <w:r>
        <w:rPr>
          <w:rFonts w:hint="eastAsia"/>
        </w:rPr>
        <w:t>的同时</w:t>
      </w:r>
      <w:r w:rsidRPr="004D6F51">
        <w:rPr>
          <w:rFonts w:hint="eastAsia"/>
        </w:rPr>
        <w:t>（</w:t>
      </w:r>
      <w:r>
        <w:rPr>
          <w:rFonts w:hint="eastAsia"/>
        </w:rPr>
        <w:t>即割炬开始执行</w:t>
      </w:r>
      <w:r>
        <w:rPr>
          <w:rFonts w:hint="eastAsia"/>
        </w:rPr>
        <w:t>postflow</w:t>
      </w:r>
      <w:r w:rsidRPr="004D6F51">
        <w:rPr>
          <w:rFonts w:hint="eastAsia"/>
        </w:rPr>
        <w:t>）</w:t>
      </w:r>
      <w:r>
        <w:rPr>
          <w:rFonts w:hint="eastAsia"/>
        </w:rPr>
        <w:t>刷</w:t>
      </w:r>
      <w:r w:rsidRPr="004D6F51">
        <w:rPr>
          <w:rFonts w:hint="eastAsia"/>
        </w:rPr>
        <w:t>新</w:t>
      </w:r>
      <w:r>
        <w:rPr>
          <w:rFonts w:hint="eastAsia"/>
        </w:rPr>
        <w:t>当前</w:t>
      </w:r>
      <w:r w:rsidRPr="004D6F51">
        <w:rPr>
          <w:rFonts w:hint="eastAsia"/>
        </w:rPr>
        <w:t>切割模式。</w:t>
      </w:r>
      <w:r>
        <w:rPr>
          <w:rFonts w:hint="eastAsia"/>
        </w:rPr>
        <w:t>等离子电源应答系统的请求命令，要么通过</w:t>
      </w:r>
      <w:r>
        <w:rPr>
          <w:rFonts w:hint="eastAsia"/>
        </w:rPr>
        <w:t>Modbus</w:t>
      </w:r>
      <w:r>
        <w:rPr>
          <w:rFonts w:hint="eastAsia"/>
        </w:rPr>
        <w:t>功能码和数据</w:t>
      </w:r>
      <w:r>
        <w:rPr>
          <w:rFonts w:hint="eastAsia"/>
        </w:rPr>
        <w:t>data</w:t>
      </w:r>
      <w:r>
        <w:rPr>
          <w:rFonts w:hint="eastAsia"/>
        </w:rPr>
        <w:t>（参考示例命令字符表），要么通过一个</w:t>
      </w:r>
      <w:r>
        <w:rPr>
          <w:rFonts w:hint="eastAsia"/>
        </w:rPr>
        <w:t>Modbus</w:t>
      </w:r>
      <w:r>
        <w:rPr>
          <w:rFonts w:hint="eastAsia"/>
        </w:rPr>
        <w:t>异常功能码（后面附带一个错误码）。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LRC</w:t>
      </w:r>
      <w:r>
        <w:rPr>
          <w:rFonts w:hint="eastAsia"/>
        </w:rPr>
        <w:t>（纵向冗余检查）计算</w:t>
      </w:r>
    </w:p>
    <w:p w:rsidR="00285684" w:rsidRDefault="00285684" w:rsidP="00285684">
      <w:r>
        <w:rPr>
          <w:rFonts w:hint="eastAsia"/>
        </w:rPr>
        <w:t>LRC</w:t>
      </w:r>
      <w:r>
        <w:rPr>
          <w:rFonts w:hint="eastAsia"/>
        </w:rPr>
        <w:t>计算的方法：将消息报文中起始字符（：）和结束字符（</w:t>
      </w:r>
      <w:r>
        <w:rPr>
          <w:rFonts w:hint="eastAsia"/>
        </w:rPr>
        <w:t>&lt;</w:t>
      </w:r>
      <w:r>
        <w:t>CR</w:t>
      </w:r>
      <w:r>
        <w:rPr>
          <w:rFonts w:hint="eastAsia"/>
        </w:rPr>
        <w:t>&gt;</w:t>
      </w:r>
      <w:r>
        <w:t>&lt;LF&gt;</w:t>
      </w:r>
      <w:r>
        <w:rPr>
          <w:rFonts w:hint="eastAsia"/>
        </w:rPr>
        <w:t>）以及</w:t>
      </w:r>
      <w:r>
        <w:rPr>
          <w:rFonts w:hint="eastAsia"/>
        </w:rPr>
        <w:t>LRC</w:t>
      </w:r>
      <w:r>
        <w:rPr>
          <w:rFonts w:hint="eastAsia"/>
        </w:rPr>
        <w:t>本身去掉后，把剩余的</w:t>
      </w:r>
      <w:r>
        <w:rPr>
          <w:rFonts w:hint="eastAsia"/>
        </w:rPr>
        <w:t>16</w:t>
      </w:r>
      <w:r>
        <w:rPr>
          <w:rFonts w:hint="eastAsia"/>
        </w:rPr>
        <w:t>进制数加起来，得到一个消息和值。当该值小于</w:t>
      </w:r>
      <w:r>
        <w:rPr>
          <w:rFonts w:hint="eastAsia"/>
        </w:rPr>
        <w:t>0xFF</w:t>
      </w:r>
      <w:r>
        <w:rPr>
          <w:rFonts w:hint="eastAsia"/>
        </w:rPr>
        <w:t>时，用</w:t>
      </w:r>
      <w:r>
        <w:rPr>
          <w:rFonts w:hint="eastAsia"/>
        </w:rPr>
        <w:t>0xFF</w:t>
      </w:r>
      <w:r>
        <w:rPr>
          <w:rFonts w:hint="eastAsia"/>
        </w:rPr>
        <w:t>减去该值。当该值大于</w:t>
      </w:r>
      <w:r>
        <w:rPr>
          <w:rFonts w:hint="eastAsia"/>
        </w:rPr>
        <w:t>0xFF</w:t>
      </w:r>
      <w:r>
        <w:rPr>
          <w:rFonts w:hint="eastAsia"/>
        </w:rPr>
        <w:t>时，用</w:t>
      </w:r>
      <w:r>
        <w:rPr>
          <w:rFonts w:hint="eastAsia"/>
        </w:rPr>
        <w:t>0xFF</w:t>
      </w:r>
      <w:r>
        <w:rPr>
          <w:rFonts w:hint="eastAsia"/>
        </w:rPr>
        <w:t>中减去最后两位数。</w:t>
      </w:r>
      <w:r>
        <w:rPr>
          <w:rFonts w:hint="eastAsia"/>
        </w:rPr>
        <w:t xml:space="preserve"> </w:t>
      </w:r>
      <w:r>
        <w:rPr>
          <w:rFonts w:hint="eastAsia"/>
        </w:rPr>
        <w:t>例如，当消息和值等于</w:t>
      </w:r>
      <w:r>
        <w:rPr>
          <w:rFonts w:hint="eastAsia"/>
        </w:rPr>
        <w:t>0x110</w:t>
      </w:r>
      <w:r>
        <w:rPr>
          <w:rFonts w:hint="eastAsia"/>
        </w:rPr>
        <w:t>，从</w:t>
      </w:r>
      <w:r>
        <w:rPr>
          <w:rFonts w:hint="eastAsia"/>
        </w:rPr>
        <w:t>0xFF</w:t>
      </w:r>
      <w:r>
        <w:rPr>
          <w:rFonts w:hint="eastAsia"/>
        </w:rPr>
        <w:t>减去</w:t>
      </w:r>
      <w:r>
        <w:rPr>
          <w:rFonts w:hint="eastAsia"/>
        </w:rPr>
        <w:t>0x10</w:t>
      </w:r>
      <w:r>
        <w:rPr>
          <w:rFonts w:hint="eastAsia"/>
        </w:rPr>
        <w:t>，得到</w:t>
      </w:r>
      <w:r>
        <w:rPr>
          <w:rFonts w:hint="eastAsia"/>
        </w:rPr>
        <w:t>0xEF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最后通过添加</w:t>
      </w:r>
      <w:r>
        <w:rPr>
          <w:rFonts w:hint="eastAsia"/>
        </w:rPr>
        <w:t>1</w:t>
      </w:r>
      <w:r>
        <w:rPr>
          <w:rFonts w:hint="eastAsia"/>
        </w:rPr>
        <w:t>完成计算。</w:t>
      </w:r>
    </w:p>
    <w:p w:rsidR="00285684" w:rsidRDefault="00285684" w:rsidP="00285684">
      <w:r>
        <w:rPr>
          <w:rFonts w:hint="eastAsia"/>
        </w:rPr>
        <w:t>例子</w:t>
      </w:r>
      <w:r>
        <w:rPr>
          <w:rFonts w:hint="eastAsia"/>
        </w:rPr>
        <w:t xml:space="preserve">  </w:t>
      </w:r>
      <w:r>
        <w:t>:010108080001ED</w:t>
      </w:r>
      <w:r>
        <w:rPr>
          <w:rFonts w:hint="eastAsia"/>
        </w:rPr>
        <w:t>&lt;</w:t>
      </w:r>
      <w:r>
        <w:t>CR</w:t>
      </w:r>
      <w:r>
        <w:rPr>
          <w:rFonts w:hint="eastAsia"/>
        </w:rPr>
        <w:t>&gt;</w:t>
      </w:r>
      <w:r>
        <w:t xml:space="preserve">&lt;LF&gt;   </w:t>
      </w:r>
      <w:r>
        <w:rPr>
          <w:rFonts w:hint="eastAsia"/>
        </w:rPr>
        <w:t>（本例中</w:t>
      </w:r>
      <w:r>
        <w:rPr>
          <w:rFonts w:hint="eastAsia"/>
        </w:rPr>
        <w:t>LRC</w:t>
      </w:r>
      <w:r>
        <w:rPr>
          <w:rFonts w:hint="eastAsia"/>
        </w:rPr>
        <w:t>为</w:t>
      </w:r>
      <w:r>
        <w:rPr>
          <w:rFonts w:hint="eastAsia"/>
        </w:rPr>
        <w:t>0xED</w:t>
      </w:r>
      <w:r>
        <w:rPr>
          <w:rFonts w:hint="eastAsia"/>
        </w:rPr>
        <w:t>）</w:t>
      </w:r>
    </w:p>
    <w:p w:rsidR="00285684" w:rsidRDefault="00285684" w:rsidP="00285684">
      <w:r>
        <w:rPr>
          <w:rFonts w:hint="eastAsia"/>
        </w:rPr>
        <w:t>Add</w:t>
      </w:r>
      <w:r>
        <w:rPr>
          <w:rFonts w:hint="eastAsia"/>
        </w:rPr>
        <w:t>：</w:t>
      </w:r>
      <w:r>
        <w:t>0x01 + 0x01 + 0x08 + 0x08 + 0x00 + 0x01 = 0x13</w:t>
      </w:r>
    </w:p>
    <w:p w:rsidR="00285684" w:rsidRDefault="00285684" w:rsidP="00285684">
      <w:r>
        <w:t>Subtract from 0xFF</w:t>
      </w:r>
      <w:r>
        <w:rPr>
          <w:rFonts w:hint="eastAsia"/>
        </w:rPr>
        <w:t>：</w:t>
      </w:r>
      <w:r>
        <w:t>0xFF - 0x13 = 0xEC</w:t>
      </w:r>
    </w:p>
    <w:p w:rsidR="00285684" w:rsidRDefault="00285684" w:rsidP="00285684"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0xEC + 0x01 = 0xED</w:t>
      </w:r>
    </w:p>
    <w:p w:rsidR="009762E1" w:rsidRDefault="009762E1" w:rsidP="00285684"/>
    <w:p w:rsidR="009762E1" w:rsidRDefault="009762E1" w:rsidP="00285684">
      <w:r w:rsidRPr="008B29D5">
        <w:rPr>
          <w:rFonts w:hint="eastAsia"/>
          <w:color w:val="FF0000"/>
        </w:rPr>
        <w:t>需要确认</w:t>
      </w:r>
      <w:r w:rsidRPr="008B29D5">
        <w:rPr>
          <w:rFonts w:hint="eastAsia"/>
          <w:color w:val="FF0000"/>
        </w:rPr>
        <w:t>LRC</w:t>
      </w:r>
      <w:r w:rsidRPr="008B29D5">
        <w:rPr>
          <w:rFonts w:hint="eastAsia"/>
          <w:color w:val="FF0000"/>
        </w:rPr>
        <w:t>的值和</w:t>
      </w:r>
      <w:r w:rsidR="00E21765" w:rsidRPr="008B29D5">
        <w:rPr>
          <w:rFonts w:hint="eastAsia"/>
          <w:color w:val="FF0000"/>
        </w:rPr>
        <w:t>modbus</w:t>
      </w:r>
      <w:r w:rsidRPr="008B29D5">
        <w:rPr>
          <w:rFonts w:hint="eastAsia"/>
          <w:color w:val="FF0000"/>
        </w:rPr>
        <w:t>库中的计算是否一致</w:t>
      </w:r>
      <w:r>
        <w:rPr>
          <w:rFonts w:hint="eastAsia"/>
        </w:rPr>
        <w:t>。</w:t>
      </w:r>
    </w:p>
    <w:p w:rsidR="00285684" w:rsidRPr="000A27E5" w:rsidRDefault="004F1C68" w:rsidP="004F1C68">
      <w:pPr>
        <w:tabs>
          <w:tab w:val="left" w:pos="3272"/>
        </w:tabs>
      </w:pPr>
      <w:r>
        <w:tab/>
      </w:r>
    </w:p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Modbus</w:t>
      </w:r>
      <w:r w:rsidR="002B647B">
        <w:rPr>
          <w:rFonts w:hint="eastAsia"/>
        </w:rPr>
        <w:t>命令字符表</w:t>
      </w:r>
      <w:r>
        <w:rPr>
          <w:rFonts w:hint="eastAsia"/>
        </w:rPr>
        <w:t>解析</w:t>
      </w:r>
    </w:p>
    <w:p w:rsidR="00285684" w:rsidRDefault="00285684" w:rsidP="00285684">
      <w:r>
        <w:rPr>
          <w:rFonts w:hint="eastAsia"/>
        </w:rPr>
        <w:t xml:space="preserve">  </w:t>
      </w:r>
      <w:r>
        <w:rPr>
          <w:rFonts w:hint="eastAsia"/>
        </w:rPr>
        <w:t>由</w:t>
      </w:r>
      <w:r>
        <w:rPr>
          <w:rFonts w:hint="eastAsia"/>
        </w:rPr>
        <w:t>CNC</w:t>
      </w:r>
      <w:r>
        <w:rPr>
          <w:rFonts w:hint="eastAsia"/>
        </w:rPr>
        <w:t>发送</w:t>
      </w:r>
      <w:r>
        <w:rPr>
          <w:rFonts w:hint="eastAsia"/>
        </w:rPr>
        <w:t>Modbus</w:t>
      </w:r>
      <w:r>
        <w:rPr>
          <w:rFonts w:hint="eastAsia"/>
        </w:rPr>
        <w:t>命令字符串；由电源给出应答。相关命令字符串详情请见相关文档。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cut_mode_force</w:t>
      </w:r>
      <w:r>
        <w:rPr>
          <w:rFonts w:hint="eastAsia"/>
        </w:rPr>
        <w:t>（</w:t>
      </w:r>
      <w:r>
        <w:rPr>
          <w:rFonts w:hint="eastAsia"/>
        </w:rPr>
        <w:t>Addr=0x2093</w:t>
      </w:r>
      <w:r>
        <w:rPr>
          <w:rFonts w:hint="eastAsia"/>
        </w:rPr>
        <w:t>）：</w:t>
      </w:r>
      <w:r>
        <w:t xml:space="preserve">:01062093xxxxcc </w:t>
      </w:r>
      <w:r>
        <w:rPr>
          <w:rFonts w:hint="eastAsia"/>
        </w:rPr>
        <w:t>（</w:t>
      </w:r>
      <w:r>
        <w:rPr>
          <w:rFonts w:hint="eastAsia"/>
        </w:rPr>
        <w:t>Normal=1</w:t>
      </w:r>
      <w:r>
        <w:rPr>
          <w:rFonts w:hint="eastAsia"/>
        </w:rPr>
        <w:t>；</w:t>
      </w:r>
      <w:r>
        <w:rPr>
          <w:rFonts w:hint="eastAsia"/>
        </w:rPr>
        <w:t>CPA=2</w:t>
      </w:r>
      <w:r>
        <w:rPr>
          <w:rFonts w:hint="eastAsia"/>
        </w:rPr>
        <w:t>；</w:t>
      </w:r>
      <w:r>
        <w:rPr>
          <w:rFonts w:hint="eastAsia"/>
        </w:rPr>
        <w:t>Gouge=3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current_set_force</w:t>
      </w:r>
      <w:r>
        <w:rPr>
          <w:rFonts w:hint="eastAsia"/>
        </w:rPr>
        <w:t>（</w:t>
      </w:r>
      <w:r>
        <w:rPr>
          <w:rFonts w:hint="eastAsia"/>
        </w:rPr>
        <w:t>Addr=0x2094</w:t>
      </w:r>
      <w:r>
        <w:rPr>
          <w:rFonts w:hint="eastAsia"/>
        </w:rPr>
        <w:t>）：</w:t>
      </w:r>
      <w:r>
        <w:t>:01062094</w:t>
      </w:r>
      <w:r>
        <w:rPr>
          <w:rFonts w:hint="eastAsia"/>
        </w:rPr>
        <w:t>xxxxcc</w:t>
      </w:r>
      <w:r>
        <w:t xml:space="preserve">  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*64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pressure_set_force</w:t>
      </w:r>
      <w:r>
        <w:rPr>
          <w:rFonts w:hint="eastAsia"/>
        </w:rPr>
        <w:t>（</w:t>
      </w:r>
      <w:r>
        <w:rPr>
          <w:rFonts w:hint="eastAsia"/>
        </w:rPr>
        <w:t>Addr=0x2096</w:t>
      </w:r>
      <w:r>
        <w:rPr>
          <w:rFonts w:hint="eastAsia"/>
        </w:rPr>
        <w:t>）：</w:t>
      </w:r>
      <w:r>
        <w:t xml:space="preserve">:01062096xxxxcc </w:t>
      </w:r>
      <w:r>
        <w:rPr>
          <w:rFonts w:hint="eastAsia"/>
        </w:rPr>
        <w:t>（</w:t>
      </w:r>
      <w:r>
        <w:rPr>
          <w:rFonts w:hint="eastAsia"/>
        </w:rPr>
        <w:t>PSI*128</w:t>
      </w:r>
      <w:r>
        <w:rPr>
          <w:rFonts w:hint="eastAsia"/>
        </w:rPr>
        <w:t>）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fault_code</w:t>
      </w:r>
      <w:r>
        <w:rPr>
          <w:rFonts w:hint="eastAsia"/>
        </w:rPr>
        <w:t>（</w:t>
      </w:r>
      <w:r>
        <w:rPr>
          <w:rFonts w:hint="eastAsia"/>
        </w:rPr>
        <w:t>Addr=0x2098</w:t>
      </w:r>
      <w:r>
        <w:rPr>
          <w:rFonts w:hint="eastAsia"/>
        </w:rPr>
        <w:t>）：读取错误码，获取的是十进制错误码的十六进制。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current_set</w:t>
      </w:r>
      <w:r>
        <w:rPr>
          <w:rFonts w:hint="eastAsia"/>
        </w:rPr>
        <w:t>_</w:t>
      </w:r>
      <w:r>
        <w:t>min(</w:t>
      </w:r>
      <w:r>
        <w:rPr>
          <w:rFonts w:hint="eastAsia"/>
        </w:rPr>
        <w:t>Addr=0x2099</w:t>
      </w:r>
      <w:r>
        <w:t>)</w:t>
      </w:r>
      <w:r>
        <w:rPr>
          <w:rFonts w:hint="eastAsia"/>
        </w:rPr>
        <w:t>：读取当前电源设置的最小电流，将读到的值除以</w:t>
      </w:r>
      <w:r>
        <w:rPr>
          <w:rFonts w:hint="eastAsia"/>
        </w:rPr>
        <w:t>64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current_set_max(</w:t>
      </w:r>
      <w:r>
        <w:rPr>
          <w:rFonts w:hint="eastAsia"/>
        </w:rPr>
        <w:t>Addr=0x209A</w:t>
      </w:r>
      <w:r>
        <w:t>)</w:t>
      </w:r>
      <w:r w:rsidR="001A46C6">
        <w:rPr>
          <w:rFonts w:hint="eastAsia"/>
        </w:rPr>
        <w:t>：读取当前电源设置的最大</w:t>
      </w:r>
      <w:r>
        <w:rPr>
          <w:rFonts w:hint="eastAsia"/>
        </w:rPr>
        <w:t>电流，将读到的值除以</w:t>
      </w:r>
      <w:r>
        <w:rPr>
          <w:rFonts w:hint="eastAsia"/>
        </w:rPr>
        <w:t>64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pressure_set_min</w:t>
      </w:r>
      <w:r>
        <w:rPr>
          <w:rFonts w:hint="eastAsia"/>
        </w:rPr>
        <w:t>(Addr=</w:t>
      </w:r>
      <w:r>
        <w:t>0x209C</w:t>
      </w:r>
      <w:r>
        <w:rPr>
          <w:rFonts w:hint="eastAsia"/>
        </w:rPr>
        <w:t>)</w:t>
      </w:r>
      <w:r>
        <w:rPr>
          <w:rFonts w:hint="eastAsia"/>
        </w:rPr>
        <w:t>：读取当前电源设置的最小气压，将读到的值除以</w:t>
      </w:r>
      <w:r>
        <w:rPr>
          <w:rFonts w:hint="eastAsia"/>
        </w:rPr>
        <w:t>128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>pressure_set_max(</w:t>
      </w:r>
      <w:r>
        <w:rPr>
          <w:rFonts w:hint="eastAsia"/>
        </w:rPr>
        <w:t>Addr=</w:t>
      </w:r>
      <w:r>
        <w:t>0x209</w:t>
      </w:r>
      <w:r>
        <w:rPr>
          <w:rFonts w:hint="eastAsia"/>
        </w:rPr>
        <w:t>D</w:t>
      </w:r>
      <w:r>
        <w:t>)</w:t>
      </w:r>
      <w:r>
        <w:rPr>
          <w:rFonts w:hint="eastAsia"/>
        </w:rPr>
        <w:t>：读取当前电源设置的最大气压，将读到的值除以</w:t>
      </w:r>
      <w:r>
        <w:rPr>
          <w:rFonts w:hint="eastAsia"/>
        </w:rPr>
        <w:t>128</w:t>
      </w:r>
      <w:r>
        <w:rPr>
          <w:rFonts w:hint="eastAsia"/>
        </w:rPr>
        <w:t>。</w:t>
      </w:r>
    </w:p>
    <w:p w:rsidR="00285684" w:rsidRDefault="00285684" w:rsidP="00285684">
      <w:pPr>
        <w:pStyle w:val="a4"/>
        <w:numPr>
          <w:ilvl w:val="0"/>
          <w:numId w:val="6"/>
        </w:numPr>
        <w:ind w:left="0" w:firstLineChars="0" w:firstLine="0"/>
      </w:pPr>
      <w:r>
        <w:t xml:space="preserve">arc_time_low </w:t>
      </w:r>
    </w:p>
    <w:p w:rsidR="00285684" w:rsidRPr="00B8212D" w:rsidRDefault="00285684" w:rsidP="00285684">
      <w:pPr>
        <w:pStyle w:val="a4"/>
      </w:pPr>
      <w:r>
        <w:t>arc_time_high</w:t>
      </w:r>
      <w:r>
        <w:rPr>
          <w:rFonts w:hint="eastAsia"/>
        </w:rPr>
        <w:t xml:space="preserve"> (Addr=</w:t>
      </w:r>
      <w:r>
        <w:t xml:space="preserve">0x209E </w:t>
      </w:r>
      <w:r>
        <w:rPr>
          <w:rFonts w:hint="eastAsia"/>
        </w:rPr>
        <w:t>/</w:t>
      </w:r>
      <w:r>
        <w:t xml:space="preserve"> 0x209F</w:t>
      </w:r>
      <w:r>
        <w:rPr>
          <w:rFonts w:hint="eastAsia"/>
        </w:rPr>
        <w:t>)</w:t>
      </w:r>
      <w:r>
        <w:rPr>
          <w:rFonts w:hint="eastAsia"/>
        </w:rPr>
        <w:t>：读取弧的启用时间（以秒为单位）。该命令协同工作来读取</w:t>
      </w:r>
      <w:r>
        <w:rPr>
          <w:rFonts w:hint="eastAsia"/>
        </w:rPr>
        <w:t>32</w:t>
      </w:r>
      <w:r>
        <w:rPr>
          <w:rFonts w:hint="eastAsia"/>
        </w:rPr>
        <w:t>位无符号整数的高</w:t>
      </w:r>
      <w:r>
        <w:rPr>
          <w:rFonts w:hint="eastAsia"/>
        </w:rPr>
        <w:t>16</w:t>
      </w:r>
      <w:r>
        <w:rPr>
          <w:rFonts w:hint="eastAsia"/>
        </w:rPr>
        <w:t>位和低</w:t>
      </w:r>
      <w:r>
        <w:rPr>
          <w:rFonts w:hint="eastAsia"/>
        </w:rPr>
        <w:t>16</w:t>
      </w:r>
      <w:r>
        <w:rPr>
          <w:rFonts w:hint="eastAsia"/>
        </w:rPr>
        <w:t>位。</w:t>
      </w:r>
    </w:p>
    <w:p w:rsidR="00285684" w:rsidRPr="00785F77" w:rsidRDefault="00285684" w:rsidP="00285684">
      <w:pPr>
        <w:pStyle w:val="a4"/>
        <w:numPr>
          <w:ilvl w:val="0"/>
          <w:numId w:val="6"/>
        </w:numPr>
        <w:ind w:leftChars="-67" w:left="-141" w:firstLineChars="0" w:firstLine="0"/>
      </w:pPr>
      <w:r>
        <w:t>torch_index (Addr=0x0808 / 0x0809 (Coils))</w:t>
      </w:r>
      <w:r>
        <w:rPr>
          <w:rFonts w:hint="eastAsia"/>
        </w:rPr>
        <w:t>：读取割炬头长度。特别注明：在设置气压的时候，必须指定是哪个长度的割炬头。</w:t>
      </w:r>
      <w:r>
        <w:rPr>
          <w:rFonts w:hint="eastAsia"/>
        </w:rPr>
        <w:t>0</w:t>
      </w:r>
      <w:r>
        <w:t>0</w:t>
      </w:r>
      <w:r>
        <w:rPr>
          <w:rFonts w:hint="eastAsia"/>
        </w:rPr>
        <w:t>：</w:t>
      </w:r>
      <w:r>
        <w:rPr>
          <w:rFonts w:hint="eastAsia"/>
        </w:rPr>
        <w:t>7.6m</w:t>
      </w:r>
      <w:r>
        <w:rPr>
          <w:rFonts w:hint="eastAsia"/>
        </w:rPr>
        <w:t>、</w:t>
      </w:r>
      <w:r>
        <w:rPr>
          <w:rFonts w:hint="eastAsia"/>
        </w:rPr>
        <w:t>01</w:t>
      </w:r>
      <w:r>
        <w:rPr>
          <w:rFonts w:hint="eastAsia"/>
        </w:rPr>
        <w:t>：</w:t>
      </w:r>
      <w:r>
        <w:rPr>
          <w:rFonts w:hint="eastAsia"/>
        </w:rPr>
        <w:t>15m</w:t>
      </w:r>
      <w:r>
        <w:rPr>
          <w:rFonts w:hint="eastAsia"/>
        </w:rPr>
        <w:t>、</w:t>
      </w:r>
      <w:r>
        <w:rPr>
          <w:rFonts w:hint="eastAsia"/>
        </w:rPr>
        <w:t>10</w:t>
      </w:r>
      <w:r>
        <w:rPr>
          <w:rFonts w:hint="eastAsia"/>
        </w:rPr>
        <w:t>：</w:t>
      </w:r>
      <w:r>
        <w:rPr>
          <w:rFonts w:hint="eastAsia"/>
        </w:rPr>
        <w:t>23m</w:t>
      </w:r>
    </w:p>
    <w:p w:rsidR="00285684" w:rsidRDefault="00285684" w:rsidP="00285684"/>
    <w:p w:rsidR="00285684" w:rsidRDefault="00285684" w:rsidP="00285684">
      <w:pPr>
        <w:pStyle w:val="a4"/>
        <w:numPr>
          <w:ilvl w:val="0"/>
          <w:numId w:val="12"/>
        </w:numPr>
        <w:spacing w:line="360" w:lineRule="auto"/>
        <w:ind w:left="357" w:firstLineChars="0" w:hanging="357"/>
        <w:outlineLvl w:val="1"/>
      </w:pPr>
      <w:r>
        <w:rPr>
          <w:rFonts w:hint="eastAsia"/>
        </w:rPr>
        <w:t>错误码列表</w:t>
      </w:r>
    </w:p>
    <w:p w:rsidR="00285684" w:rsidRPr="00F327C2" w:rsidRDefault="00285684" w:rsidP="00285684">
      <w:r>
        <w:rPr>
          <w:rFonts w:hint="eastAsia"/>
        </w:rPr>
        <w:lastRenderedPageBreak/>
        <w:t>参见相关文档</w:t>
      </w:r>
    </w:p>
    <w:p w:rsidR="00285684" w:rsidRPr="00285684" w:rsidRDefault="00285684" w:rsidP="00285684"/>
    <w:sectPr w:rsidR="00285684" w:rsidRPr="00285684" w:rsidSect="00B77A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A2AEA" w:rsidRDefault="00FA2AEA" w:rsidP="00BB4C39">
      <w:r>
        <w:separator/>
      </w:r>
    </w:p>
  </w:endnote>
  <w:endnote w:type="continuationSeparator" w:id="0">
    <w:p w:rsidR="00FA2AEA" w:rsidRDefault="00FA2AEA" w:rsidP="00BB4C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kzidenzGroteskPro-Regula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kzidenzGroteskPro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A2AEA" w:rsidRDefault="00FA2AEA" w:rsidP="00BB4C39">
      <w:r>
        <w:separator/>
      </w:r>
    </w:p>
  </w:footnote>
  <w:footnote w:type="continuationSeparator" w:id="0">
    <w:p w:rsidR="00FA2AEA" w:rsidRDefault="00FA2AEA" w:rsidP="00BB4C3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2328A"/>
    <w:multiLevelType w:val="hybridMultilevel"/>
    <w:tmpl w:val="4BF42E7C"/>
    <w:lvl w:ilvl="0" w:tplc="29C4C102">
      <w:start w:val="1"/>
      <w:numFmt w:val="bullet"/>
      <w:pStyle w:val="a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202291D"/>
    <w:multiLevelType w:val="hybridMultilevel"/>
    <w:tmpl w:val="AD1EF886"/>
    <w:lvl w:ilvl="0" w:tplc="9260D6A2">
      <w:start w:val="1"/>
      <w:numFmt w:val="decimal"/>
      <w:lvlText w:val="%1，"/>
      <w:lvlJc w:val="left"/>
      <w:pPr>
        <w:ind w:left="57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>
    <w:nsid w:val="06E22CB7"/>
    <w:multiLevelType w:val="hybridMultilevel"/>
    <w:tmpl w:val="3D265A14"/>
    <w:lvl w:ilvl="0" w:tplc="43E89D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801F08"/>
    <w:multiLevelType w:val="hybridMultilevel"/>
    <w:tmpl w:val="752A41F8"/>
    <w:lvl w:ilvl="0" w:tplc="43E89D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FD17C5"/>
    <w:multiLevelType w:val="hybridMultilevel"/>
    <w:tmpl w:val="3DBE2BE4"/>
    <w:lvl w:ilvl="0" w:tplc="FFC61536">
      <w:start w:val="1"/>
      <w:numFmt w:val="decimal"/>
      <w:lvlText w:val="%1，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27CB5EBC"/>
    <w:multiLevelType w:val="hybridMultilevel"/>
    <w:tmpl w:val="0EB812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B9D5BD4"/>
    <w:multiLevelType w:val="hybridMultilevel"/>
    <w:tmpl w:val="D80615D8"/>
    <w:lvl w:ilvl="0" w:tplc="F008277A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3F45260"/>
    <w:multiLevelType w:val="hybridMultilevel"/>
    <w:tmpl w:val="8DBE2BA0"/>
    <w:lvl w:ilvl="0" w:tplc="D8941DA4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5397E12"/>
    <w:multiLevelType w:val="hybridMultilevel"/>
    <w:tmpl w:val="E700AE50"/>
    <w:lvl w:ilvl="0" w:tplc="DDD4900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5047DA6"/>
    <w:multiLevelType w:val="hybridMultilevel"/>
    <w:tmpl w:val="1B5870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1D9456D"/>
    <w:multiLevelType w:val="hybridMultilevel"/>
    <w:tmpl w:val="CD303E84"/>
    <w:lvl w:ilvl="0" w:tplc="C5A83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A5E152E"/>
    <w:multiLevelType w:val="hybridMultilevel"/>
    <w:tmpl w:val="C94C08AE"/>
    <w:lvl w:ilvl="0" w:tplc="9A8692B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D844E7E"/>
    <w:multiLevelType w:val="hybridMultilevel"/>
    <w:tmpl w:val="91D894B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CD15653"/>
    <w:multiLevelType w:val="hybridMultilevel"/>
    <w:tmpl w:val="BA5837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7C0F20B4"/>
    <w:multiLevelType w:val="hybridMultilevel"/>
    <w:tmpl w:val="678AB15C"/>
    <w:lvl w:ilvl="0" w:tplc="67FCB1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13"/>
  </w:num>
  <w:num w:numId="8">
    <w:abstractNumId w:val="0"/>
  </w:num>
  <w:num w:numId="9">
    <w:abstractNumId w:val="12"/>
  </w:num>
  <w:num w:numId="10">
    <w:abstractNumId w:val="8"/>
  </w:num>
  <w:num w:numId="11">
    <w:abstractNumId w:val="7"/>
  </w:num>
  <w:num w:numId="12">
    <w:abstractNumId w:val="11"/>
  </w:num>
  <w:num w:numId="13">
    <w:abstractNumId w:val="14"/>
  </w:num>
  <w:num w:numId="14">
    <w:abstractNumId w:val="5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A05FD"/>
    <w:rsid w:val="00000D26"/>
    <w:rsid w:val="000019CD"/>
    <w:rsid w:val="0000387D"/>
    <w:rsid w:val="00005483"/>
    <w:rsid w:val="00012123"/>
    <w:rsid w:val="0001415C"/>
    <w:rsid w:val="000163C2"/>
    <w:rsid w:val="00023AA2"/>
    <w:rsid w:val="00042273"/>
    <w:rsid w:val="00057B58"/>
    <w:rsid w:val="00062D99"/>
    <w:rsid w:val="00076FD3"/>
    <w:rsid w:val="0008351D"/>
    <w:rsid w:val="000A05FD"/>
    <w:rsid w:val="000A27E5"/>
    <w:rsid w:val="000A4FF8"/>
    <w:rsid w:val="000B71B5"/>
    <w:rsid w:val="000C4A66"/>
    <w:rsid w:val="000E2948"/>
    <w:rsid w:val="000F0AD7"/>
    <w:rsid w:val="00127741"/>
    <w:rsid w:val="00150EC1"/>
    <w:rsid w:val="00166562"/>
    <w:rsid w:val="0016729B"/>
    <w:rsid w:val="001A0466"/>
    <w:rsid w:val="001A46C6"/>
    <w:rsid w:val="001C2F5D"/>
    <w:rsid w:val="001D1589"/>
    <w:rsid w:val="001E4B99"/>
    <w:rsid w:val="001F1CAD"/>
    <w:rsid w:val="0026044D"/>
    <w:rsid w:val="00271135"/>
    <w:rsid w:val="00285684"/>
    <w:rsid w:val="00294A02"/>
    <w:rsid w:val="002973CF"/>
    <w:rsid w:val="002B647B"/>
    <w:rsid w:val="002C4724"/>
    <w:rsid w:val="002C70C9"/>
    <w:rsid w:val="00303544"/>
    <w:rsid w:val="003057D0"/>
    <w:rsid w:val="00327A24"/>
    <w:rsid w:val="00342BFD"/>
    <w:rsid w:val="00345F0E"/>
    <w:rsid w:val="003653B1"/>
    <w:rsid w:val="00386F1B"/>
    <w:rsid w:val="003914A7"/>
    <w:rsid w:val="003B228C"/>
    <w:rsid w:val="003D2C3E"/>
    <w:rsid w:val="00401A73"/>
    <w:rsid w:val="00404B1E"/>
    <w:rsid w:val="00427719"/>
    <w:rsid w:val="00430473"/>
    <w:rsid w:val="004348A6"/>
    <w:rsid w:val="00441996"/>
    <w:rsid w:val="004504F8"/>
    <w:rsid w:val="00460880"/>
    <w:rsid w:val="00470228"/>
    <w:rsid w:val="004A1D11"/>
    <w:rsid w:val="004B1089"/>
    <w:rsid w:val="004B1F6D"/>
    <w:rsid w:val="004D6F51"/>
    <w:rsid w:val="004E0CC0"/>
    <w:rsid w:val="004F1C68"/>
    <w:rsid w:val="004F65DF"/>
    <w:rsid w:val="00501B74"/>
    <w:rsid w:val="00506D95"/>
    <w:rsid w:val="0051306E"/>
    <w:rsid w:val="00516532"/>
    <w:rsid w:val="00523FCE"/>
    <w:rsid w:val="005440D3"/>
    <w:rsid w:val="005441F4"/>
    <w:rsid w:val="00551EF1"/>
    <w:rsid w:val="00555FC4"/>
    <w:rsid w:val="00557B56"/>
    <w:rsid w:val="00596553"/>
    <w:rsid w:val="00597A06"/>
    <w:rsid w:val="005B3FEE"/>
    <w:rsid w:val="005B40F4"/>
    <w:rsid w:val="005B7755"/>
    <w:rsid w:val="005C57E6"/>
    <w:rsid w:val="005D060D"/>
    <w:rsid w:val="005D1D99"/>
    <w:rsid w:val="005D7179"/>
    <w:rsid w:val="005E13CC"/>
    <w:rsid w:val="005F5464"/>
    <w:rsid w:val="006056D0"/>
    <w:rsid w:val="00614112"/>
    <w:rsid w:val="0062639E"/>
    <w:rsid w:val="00634D8C"/>
    <w:rsid w:val="00654BAD"/>
    <w:rsid w:val="00654E89"/>
    <w:rsid w:val="00657CCE"/>
    <w:rsid w:val="006842A9"/>
    <w:rsid w:val="00687FAF"/>
    <w:rsid w:val="00690BE8"/>
    <w:rsid w:val="006928C9"/>
    <w:rsid w:val="006D7363"/>
    <w:rsid w:val="006E6C29"/>
    <w:rsid w:val="006F4EC2"/>
    <w:rsid w:val="007028F0"/>
    <w:rsid w:val="007245C7"/>
    <w:rsid w:val="00732095"/>
    <w:rsid w:val="007415EC"/>
    <w:rsid w:val="00745BC4"/>
    <w:rsid w:val="00746390"/>
    <w:rsid w:val="00751A8A"/>
    <w:rsid w:val="007623D4"/>
    <w:rsid w:val="00762DAB"/>
    <w:rsid w:val="007644BD"/>
    <w:rsid w:val="00772640"/>
    <w:rsid w:val="0077465F"/>
    <w:rsid w:val="00776DB4"/>
    <w:rsid w:val="0078254B"/>
    <w:rsid w:val="00785F77"/>
    <w:rsid w:val="007921AF"/>
    <w:rsid w:val="007A29A4"/>
    <w:rsid w:val="007A4EA7"/>
    <w:rsid w:val="007B7C1C"/>
    <w:rsid w:val="007C28AB"/>
    <w:rsid w:val="007E21CA"/>
    <w:rsid w:val="007F4B7A"/>
    <w:rsid w:val="007F5218"/>
    <w:rsid w:val="00801B12"/>
    <w:rsid w:val="0080348D"/>
    <w:rsid w:val="008059A3"/>
    <w:rsid w:val="00805AF4"/>
    <w:rsid w:val="00817620"/>
    <w:rsid w:val="00820B08"/>
    <w:rsid w:val="00840872"/>
    <w:rsid w:val="0088204A"/>
    <w:rsid w:val="00884D23"/>
    <w:rsid w:val="00891E4E"/>
    <w:rsid w:val="008A3BB3"/>
    <w:rsid w:val="008B29D5"/>
    <w:rsid w:val="00911892"/>
    <w:rsid w:val="00912397"/>
    <w:rsid w:val="009175F5"/>
    <w:rsid w:val="00936321"/>
    <w:rsid w:val="00940E0D"/>
    <w:rsid w:val="00942497"/>
    <w:rsid w:val="009527A8"/>
    <w:rsid w:val="0095477D"/>
    <w:rsid w:val="0097493A"/>
    <w:rsid w:val="009762E1"/>
    <w:rsid w:val="00982670"/>
    <w:rsid w:val="009915F9"/>
    <w:rsid w:val="009B08C3"/>
    <w:rsid w:val="00A05812"/>
    <w:rsid w:val="00A15092"/>
    <w:rsid w:val="00A25D44"/>
    <w:rsid w:val="00A34F78"/>
    <w:rsid w:val="00A353A5"/>
    <w:rsid w:val="00A45792"/>
    <w:rsid w:val="00AA58FE"/>
    <w:rsid w:val="00AA7D65"/>
    <w:rsid w:val="00AC5E27"/>
    <w:rsid w:val="00AD74C7"/>
    <w:rsid w:val="00B04580"/>
    <w:rsid w:val="00B070CA"/>
    <w:rsid w:val="00B116C1"/>
    <w:rsid w:val="00B171D6"/>
    <w:rsid w:val="00B34825"/>
    <w:rsid w:val="00B37C44"/>
    <w:rsid w:val="00B5112C"/>
    <w:rsid w:val="00B516DB"/>
    <w:rsid w:val="00B51812"/>
    <w:rsid w:val="00B645D4"/>
    <w:rsid w:val="00B74CBE"/>
    <w:rsid w:val="00B75895"/>
    <w:rsid w:val="00B77A15"/>
    <w:rsid w:val="00B81308"/>
    <w:rsid w:val="00B8212D"/>
    <w:rsid w:val="00B934E9"/>
    <w:rsid w:val="00BA5485"/>
    <w:rsid w:val="00BB1253"/>
    <w:rsid w:val="00BB4C39"/>
    <w:rsid w:val="00BD4E07"/>
    <w:rsid w:val="00C27D3D"/>
    <w:rsid w:val="00C31047"/>
    <w:rsid w:val="00C34653"/>
    <w:rsid w:val="00C41B6E"/>
    <w:rsid w:val="00C51219"/>
    <w:rsid w:val="00C52F76"/>
    <w:rsid w:val="00C63A39"/>
    <w:rsid w:val="00C80D36"/>
    <w:rsid w:val="00C872F9"/>
    <w:rsid w:val="00CA73FC"/>
    <w:rsid w:val="00CB1B26"/>
    <w:rsid w:val="00CB3777"/>
    <w:rsid w:val="00CB38D2"/>
    <w:rsid w:val="00CB6FE1"/>
    <w:rsid w:val="00CD1619"/>
    <w:rsid w:val="00CE15A2"/>
    <w:rsid w:val="00CE204A"/>
    <w:rsid w:val="00D07CCA"/>
    <w:rsid w:val="00D13E63"/>
    <w:rsid w:val="00D2107B"/>
    <w:rsid w:val="00D24726"/>
    <w:rsid w:val="00D41BF2"/>
    <w:rsid w:val="00D535B2"/>
    <w:rsid w:val="00D620D8"/>
    <w:rsid w:val="00D63EA2"/>
    <w:rsid w:val="00D66F8B"/>
    <w:rsid w:val="00D7716C"/>
    <w:rsid w:val="00D850DC"/>
    <w:rsid w:val="00D97341"/>
    <w:rsid w:val="00DB307B"/>
    <w:rsid w:val="00DD60EB"/>
    <w:rsid w:val="00DE70B5"/>
    <w:rsid w:val="00E14031"/>
    <w:rsid w:val="00E209EB"/>
    <w:rsid w:val="00E21765"/>
    <w:rsid w:val="00E414E1"/>
    <w:rsid w:val="00E4298E"/>
    <w:rsid w:val="00E4474D"/>
    <w:rsid w:val="00E54AEA"/>
    <w:rsid w:val="00E572E7"/>
    <w:rsid w:val="00E77B3C"/>
    <w:rsid w:val="00E976BC"/>
    <w:rsid w:val="00EB1DC1"/>
    <w:rsid w:val="00EB44D3"/>
    <w:rsid w:val="00EB6827"/>
    <w:rsid w:val="00EC011C"/>
    <w:rsid w:val="00EC61CC"/>
    <w:rsid w:val="00ED7137"/>
    <w:rsid w:val="00EE3BEB"/>
    <w:rsid w:val="00EE4F3D"/>
    <w:rsid w:val="00EF498E"/>
    <w:rsid w:val="00F06729"/>
    <w:rsid w:val="00F41086"/>
    <w:rsid w:val="00F424E6"/>
    <w:rsid w:val="00F50C24"/>
    <w:rsid w:val="00F733F8"/>
    <w:rsid w:val="00F7707B"/>
    <w:rsid w:val="00F922DB"/>
    <w:rsid w:val="00FA2AEA"/>
    <w:rsid w:val="00FC7CB4"/>
    <w:rsid w:val="00FD34DB"/>
    <w:rsid w:val="00FD7089"/>
    <w:rsid w:val="00FF14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B77A15"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9175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semiHidden/>
    <w:unhideWhenUsed/>
    <w:qFormat/>
    <w:rsid w:val="00A353A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9175F5"/>
    <w:rPr>
      <w:b/>
      <w:bCs/>
      <w:kern w:val="44"/>
      <w:sz w:val="44"/>
      <w:szCs w:val="44"/>
    </w:rPr>
  </w:style>
  <w:style w:type="paragraph" w:styleId="a4">
    <w:name w:val="List Paragraph"/>
    <w:basedOn w:val="a0"/>
    <w:uiPriority w:val="34"/>
    <w:qFormat/>
    <w:rsid w:val="00D41BF2"/>
    <w:pPr>
      <w:ind w:firstLineChars="200" w:firstLine="420"/>
    </w:pPr>
  </w:style>
  <w:style w:type="paragraph" w:styleId="a5">
    <w:name w:val="header"/>
    <w:basedOn w:val="a0"/>
    <w:link w:val="Char"/>
    <w:uiPriority w:val="99"/>
    <w:unhideWhenUsed/>
    <w:rsid w:val="00BB4C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5"/>
    <w:uiPriority w:val="99"/>
    <w:rsid w:val="00BB4C39"/>
    <w:rPr>
      <w:sz w:val="18"/>
      <w:szCs w:val="18"/>
    </w:rPr>
  </w:style>
  <w:style w:type="paragraph" w:styleId="a6">
    <w:name w:val="footer"/>
    <w:basedOn w:val="a0"/>
    <w:link w:val="Char0"/>
    <w:uiPriority w:val="99"/>
    <w:unhideWhenUsed/>
    <w:rsid w:val="00BB4C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6"/>
    <w:uiPriority w:val="99"/>
    <w:rsid w:val="00BB4C39"/>
    <w:rPr>
      <w:sz w:val="18"/>
      <w:szCs w:val="18"/>
    </w:rPr>
  </w:style>
  <w:style w:type="table" w:styleId="a7">
    <w:name w:val="Table Grid"/>
    <w:basedOn w:val="a2"/>
    <w:uiPriority w:val="39"/>
    <w:rsid w:val="00751A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1"/>
    <w:rsid w:val="00751A8A"/>
    <w:rPr>
      <w:rFonts w:ascii="AkzidenzGroteskPro-Regular" w:hAnsi="AkzidenzGroteskPro-Regular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2Char">
    <w:name w:val="标题 2 Char"/>
    <w:basedOn w:val="a1"/>
    <w:link w:val="2"/>
    <w:uiPriority w:val="9"/>
    <w:semiHidden/>
    <w:rsid w:val="00A353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8">
    <w:name w:val="正文缩两行"/>
    <w:basedOn w:val="a0"/>
    <w:link w:val="Char1"/>
    <w:autoRedefine/>
    <w:qFormat/>
    <w:rsid w:val="00A353A5"/>
    <w:pPr>
      <w:spacing w:beforeLines="50" w:line="300" w:lineRule="auto"/>
      <w:ind w:firstLineChars="200" w:firstLine="480"/>
    </w:pPr>
    <w:rPr>
      <w:rFonts w:ascii="Times New Roman" w:hAnsi="Times New Roman"/>
      <w:sz w:val="24"/>
    </w:rPr>
  </w:style>
  <w:style w:type="paragraph" w:customStyle="1" w:styleId="a">
    <w:name w:val="编号"/>
    <w:basedOn w:val="a0"/>
    <w:qFormat/>
    <w:rsid w:val="00A353A5"/>
    <w:pPr>
      <w:numPr>
        <w:numId w:val="8"/>
      </w:numPr>
      <w:spacing w:line="300" w:lineRule="auto"/>
    </w:pPr>
    <w:rPr>
      <w:rFonts w:ascii="Times New Roman" w:hAnsi="Times New Roman"/>
      <w:sz w:val="24"/>
    </w:rPr>
  </w:style>
  <w:style w:type="character" w:customStyle="1" w:styleId="Char1">
    <w:name w:val="正文缩两行 Char"/>
    <w:basedOn w:val="a1"/>
    <w:link w:val="a8"/>
    <w:rsid w:val="00A353A5"/>
    <w:rPr>
      <w:rFonts w:ascii="Times New Roman" w:hAnsi="Times New Roman"/>
      <w:sz w:val="24"/>
    </w:rPr>
  </w:style>
  <w:style w:type="paragraph" w:styleId="a9">
    <w:name w:val="Document Map"/>
    <w:basedOn w:val="a0"/>
    <w:link w:val="Char2"/>
    <w:uiPriority w:val="99"/>
    <w:semiHidden/>
    <w:unhideWhenUsed/>
    <w:rsid w:val="004B108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1"/>
    <w:link w:val="a9"/>
    <w:uiPriority w:val="99"/>
    <w:semiHidden/>
    <w:rsid w:val="004B1089"/>
    <w:rPr>
      <w:rFonts w:ascii="宋体" w:eastAsia="宋体"/>
      <w:sz w:val="18"/>
      <w:szCs w:val="18"/>
    </w:rPr>
  </w:style>
  <w:style w:type="paragraph" w:styleId="aa">
    <w:name w:val="Balloon Text"/>
    <w:basedOn w:val="a0"/>
    <w:link w:val="Char3"/>
    <w:uiPriority w:val="99"/>
    <w:semiHidden/>
    <w:unhideWhenUsed/>
    <w:rsid w:val="004B1089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semiHidden/>
    <w:rsid w:val="004B108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58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__222.vsd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package" Target="embeddings/Microsoft_Visio___111.vsdx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package" Target="embeddings/Microsoft_Visio___333.vsdx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F3D4B-7515-4B45-B42F-837BC1C3EA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4693</TotalTime>
  <Pages>19</Pages>
  <Words>1346</Words>
  <Characters>7677</Characters>
  <Application>Microsoft Office Word</Application>
  <DocSecurity>0</DocSecurity>
  <Lines>63</Lines>
  <Paragraphs>18</Paragraphs>
  <ScaleCrop>false</ScaleCrop>
  <Company/>
  <LinksUpToDate>false</LinksUpToDate>
  <CharactersWithSpaces>9005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ZhanShi</cp:lastModifiedBy>
  <cp:revision>121</cp:revision>
  <dcterms:created xsi:type="dcterms:W3CDTF">2019-04-24T08:51:00Z</dcterms:created>
  <dcterms:modified xsi:type="dcterms:W3CDTF">2019-07-20T03:01:00Z</dcterms:modified>
</cp:coreProperties>
</file>