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DE91B" w14:textId="77777777" w:rsidR="0002457E" w:rsidRPr="0002457E" w:rsidRDefault="0002457E" w:rsidP="000730CE">
      <w:pPr>
        <w:jc w:val="center"/>
        <w:rPr>
          <w:b/>
          <w:bCs/>
          <w:sz w:val="32"/>
          <w:szCs w:val="22"/>
        </w:rPr>
      </w:pPr>
      <w:r w:rsidRPr="0002457E">
        <w:rPr>
          <w:rFonts w:hint="eastAsia"/>
          <w:b/>
          <w:bCs/>
          <w:sz w:val="32"/>
          <w:szCs w:val="22"/>
        </w:rPr>
        <w:t>山东大学</w:t>
      </w:r>
      <w:r w:rsidRPr="0002457E">
        <w:rPr>
          <w:rFonts w:hint="eastAsia"/>
          <w:b/>
          <w:bCs/>
          <w:sz w:val="32"/>
          <w:szCs w:val="22"/>
          <w:u w:val="single"/>
        </w:rPr>
        <w:t xml:space="preserve">   </w:t>
      </w:r>
      <w:r w:rsidRPr="0002457E">
        <w:rPr>
          <w:rFonts w:hint="eastAsia"/>
          <w:b/>
          <w:bCs/>
          <w:sz w:val="32"/>
          <w:szCs w:val="22"/>
          <w:u w:val="single"/>
        </w:rPr>
        <w:t>计算机科学与技术</w:t>
      </w:r>
      <w:r w:rsidRPr="0002457E">
        <w:rPr>
          <w:rFonts w:hint="eastAsia"/>
          <w:b/>
          <w:bCs/>
          <w:sz w:val="32"/>
          <w:szCs w:val="22"/>
          <w:u w:val="single"/>
        </w:rPr>
        <w:t xml:space="preserve">   </w:t>
      </w:r>
      <w:r w:rsidRPr="0002457E">
        <w:rPr>
          <w:rFonts w:hint="eastAsia"/>
          <w:b/>
          <w:bCs/>
          <w:sz w:val="32"/>
          <w:szCs w:val="22"/>
        </w:rPr>
        <w:t>学院</w:t>
      </w:r>
    </w:p>
    <w:p w14:paraId="6E3499C8" w14:textId="77777777" w:rsidR="0002457E" w:rsidRPr="0002457E" w:rsidRDefault="0002457E" w:rsidP="000730CE">
      <w:pPr>
        <w:jc w:val="center"/>
        <w:rPr>
          <w:b/>
          <w:bCs/>
          <w:sz w:val="32"/>
          <w:szCs w:val="22"/>
        </w:rPr>
      </w:pPr>
      <w:r w:rsidRPr="0002457E">
        <w:rPr>
          <w:rFonts w:hint="eastAsia"/>
          <w:b/>
          <w:bCs/>
          <w:sz w:val="32"/>
          <w:szCs w:val="22"/>
          <w:u w:val="single"/>
        </w:rPr>
        <w:t>云计算技术</w:t>
      </w:r>
      <w:r w:rsidRPr="0002457E">
        <w:rPr>
          <w:rFonts w:hint="eastAsia"/>
          <w:b/>
          <w:bCs/>
          <w:sz w:val="32"/>
          <w:szCs w:val="22"/>
          <w:u w:val="single"/>
        </w:rPr>
        <w:t xml:space="preserve">   </w:t>
      </w:r>
      <w:r w:rsidRPr="0002457E">
        <w:rPr>
          <w:rFonts w:hint="eastAsia"/>
          <w:b/>
          <w:bCs/>
          <w:sz w:val="32"/>
          <w:szCs w:val="22"/>
        </w:rPr>
        <w:t>课程实验报告</w:t>
      </w:r>
    </w:p>
    <w:p w14:paraId="72FC79DA" w14:textId="77777777" w:rsidR="0002457E" w:rsidRPr="0002457E" w:rsidRDefault="0002457E" w:rsidP="00631FEF">
      <w:pPr>
        <w:spacing w:line="400" w:lineRule="exact"/>
      </w:pPr>
      <w:r w:rsidRPr="0002457E">
        <w:t> </w:t>
      </w:r>
    </w:p>
    <w:tbl>
      <w:tblPr>
        <w:tblW w:w="8647" w:type="dxa"/>
        <w:tblInd w:w="-14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95"/>
        <w:gridCol w:w="1771"/>
        <w:gridCol w:w="1289"/>
        <w:gridCol w:w="2992"/>
      </w:tblGrid>
      <w:tr w:rsidR="0002457E" w:rsidRPr="0002457E" w14:paraId="6B9D6DAC" w14:textId="77777777" w:rsidTr="00E83E1F">
        <w:tc>
          <w:tcPr>
            <w:tcW w:w="2595" w:type="dxa"/>
            <w:tcBorders>
              <w:top w:val="single" w:sz="4" w:space="0" w:color="auto"/>
              <w:left w:val="single" w:sz="4" w:space="0" w:color="auto"/>
              <w:bottom w:val="single" w:sz="4" w:space="0" w:color="auto"/>
              <w:right w:val="single" w:sz="4" w:space="0" w:color="auto"/>
            </w:tcBorders>
          </w:tcPr>
          <w:p w14:paraId="5ADB851F" w14:textId="77777777" w:rsidR="0002457E" w:rsidRPr="0002457E" w:rsidRDefault="0002457E" w:rsidP="00631FEF">
            <w:pPr>
              <w:spacing w:line="400" w:lineRule="exact"/>
            </w:pPr>
            <w:r w:rsidRPr="0002457E">
              <w:rPr>
                <w:rFonts w:hint="eastAsia"/>
                <w:b/>
                <w:bCs/>
              </w:rPr>
              <w:t>学号：</w:t>
            </w:r>
            <w:r w:rsidRPr="0002457E">
              <w:rPr>
                <w:rFonts w:hint="eastAsia"/>
              </w:rPr>
              <w:t>2</w:t>
            </w:r>
            <w:r w:rsidRPr="0002457E">
              <w:t>01900130133</w:t>
            </w:r>
          </w:p>
        </w:tc>
        <w:tc>
          <w:tcPr>
            <w:tcW w:w="3060" w:type="dxa"/>
            <w:gridSpan w:val="2"/>
            <w:tcBorders>
              <w:top w:val="single" w:sz="4" w:space="0" w:color="auto"/>
              <w:left w:val="single" w:sz="4" w:space="0" w:color="auto"/>
              <w:bottom w:val="single" w:sz="4" w:space="0" w:color="auto"/>
              <w:right w:val="single" w:sz="4" w:space="0" w:color="auto"/>
            </w:tcBorders>
          </w:tcPr>
          <w:p w14:paraId="328EE9E1" w14:textId="77777777" w:rsidR="0002457E" w:rsidRPr="0002457E" w:rsidRDefault="0002457E" w:rsidP="00631FEF">
            <w:pPr>
              <w:spacing w:line="400" w:lineRule="exact"/>
            </w:pPr>
            <w:r w:rsidRPr="0002457E">
              <w:rPr>
                <w:rFonts w:hint="eastAsia"/>
                <w:b/>
                <w:bCs/>
              </w:rPr>
              <w:t>姓名：</w:t>
            </w:r>
            <w:r w:rsidRPr="0002457E">
              <w:rPr>
                <w:rFonts w:hint="eastAsia"/>
              </w:rPr>
              <w:t>施政良</w:t>
            </w:r>
            <w:r w:rsidRPr="0002457E">
              <w:t xml:space="preserve"> </w:t>
            </w:r>
          </w:p>
        </w:tc>
        <w:tc>
          <w:tcPr>
            <w:tcW w:w="2992" w:type="dxa"/>
            <w:tcBorders>
              <w:top w:val="single" w:sz="4" w:space="0" w:color="auto"/>
              <w:left w:val="single" w:sz="4" w:space="0" w:color="auto"/>
              <w:bottom w:val="single" w:sz="4" w:space="0" w:color="auto"/>
              <w:right w:val="single" w:sz="4" w:space="0" w:color="auto"/>
            </w:tcBorders>
          </w:tcPr>
          <w:p w14:paraId="2FAF1AA1" w14:textId="77777777" w:rsidR="0002457E" w:rsidRPr="0002457E" w:rsidRDefault="0002457E" w:rsidP="00631FEF">
            <w:pPr>
              <w:spacing w:line="400" w:lineRule="exact"/>
            </w:pPr>
            <w:r w:rsidRPr="0002457E">
              <w:rPr>
                <w:rFonts w:hint="eastAsia"/>
                <w:b/>
                <w:bCs/>
              </w:rPr>
              <w:t>班级：</w:t>
            </w:r>
            <w:r w:rsidRPr="0002457E">
              <w:rPr>
                <w:rFonts w:hint="eastAsia"/>
              </w:rPr>
              <w:t>四班</w:t>
            </w:r>
            <w:r w:rsidRPr="0002457E">
              <w:t xml:space="preserve"> </w:t>
            </w:r>
          </w:p>
        </w:tc>
      </w:tr>
      <w:tr w:rsidR="0002457E" w:rsidRPr="0002457E" w14:paraId="450810DC" w14:textId="77777777" w:rsidTr="00E83E1F">
        <w:tc>
          <w:tcPr>
            <w:tcW w:w="8647" w:type="dxa"/>
            <w:gridSpan w:val="4"/>
            <w:tcBorders>
              <w:top w:val="single" w:sz="4" w:space="0" w:color="auto"/>
              <w:left w:val="single" w:sz="4" w:space="0" w:color="auto"/>
              <w:bottom w:val="single" w:sz="4" w:space="0" w:color="auto"/>
              <w:right w:val="single" w:sz="4" w:space="0" w:color="auto"/>
            </w:tcBorders>
          </w:tcPr>
          <w:p w14:paraId="118561DD" w14:textId="77777777" w:rsidR="0002457E" w:rsidRPr="0002457E" w:rsidRDefault="0002457E" w:rsidP="00631FEF">
            <w:pPr>
              <w:spacing w:line="400" w:lineRule="exact"/>
            </w:pPr>
            <w:r w:rsidRPr="0002457E">
              <w:rPr>
                <w:rFonts w:hint="eastAsia"/>
                <w:b/>
                <w:bCs/>
              </w:rPr>
              <w:t>实验题目：</w:t>
            </w:r>
            <w:r w:rsidRPr="0002457E">
              <w:t xml:space="preserve"> </w:t>
            </w:r>
            <w:r w:rsidRPr="0002457E">
              <w:rPr>
                <w:rFonts w:hint="eastAsia"/>
              </w:rPr>
              <w:t>博客的撰写和发布</w:t>
            </w:r>
          </w:p>
        </w:tc>
      </w:tr>
      <w:tr w:rsidR="0002457E" w:rsidRPr="0002457E" w14:paraId="25EFA317" w14:textId="77777777" w:rsidTr="00E83E1F">
        <w:tc>
          <w:tcPr>
            <w:tcW w:w="4366" w:type="dxa"/>
            <w:gridSpan w:val="2"/>
            <w:tcBorders>
              <w:top w:val="single" w:sz="4" w:space="0" w:color="auto"/>
              <w:left w:val="single" w:sz="4" w:space="0" w:color="auto"/>
              <w:bottom w:val="single" w:sz="4" w:space="0" w:color="auto"/>
              <w:right w:val="single" w:sz="4" w:space="0" w:color="auto"/>
            </w:tcBorders>
          </w:tcPr>
          <w:p w14:paraId="617B9CE4" w14:textId="77777777" w:rsidR="0002457E" w:rsidRPr="0002457E" w:rsidRDefault="0002457E" w:rsidP="00631FEF">
            <w:pPr>
              <w:spacing w:line="400" w:lineRule="exact"/>
            </w:pPr>
            <w:r w:rsidRPr="0002457E">
              <w:rPr>
                <w:rFonts w:hint="eastAsia"/>
                <w:b/>
                <w:bCs/>
              </w:rPr>
              <w:t>实验学时：</w:t>
            </w:r>
            <w:r w:rsidRPr="0002457E">
              <w:t>2</w:t>
            </w:r>
          </w:p>
        </w:tc>
        <w:tc>
          <w:tcPr>
            <w:tcW w:w="4281" w:type="dxa"/>
            <w:gridSpan w:val="2"/>
            <w:tcBorders>
              <w:top w:val="single" w:sz="4" w:space="0" w:color="auto"/>
              <w:left w:val="single" w:sz="4" w:space="0" w:color="auto"/>
              <w:bottom w:val="single" w:sz="4" w:space="0" w:color="auto"/>
              <w:right w:val="single" w:sz="4" w:space="0" w:color="auto"/>
            </w:tcBorders>
          </w:tcPr>
          <w:p w14:paraId="5E3EAFEB" w14:textId="77777777" w:rsidR="0002457E" w:rsidRPr="0002457E" w:rsidRDefault="0002457E" w:rsidP="00631FEF">
            <w:pPr>
              <w:spacing w:line="400" w:lineRule="exact"/>
            </w:pPr>
            <w:r w:rsidRPr="0002457E">
              <w:rPr>
                <w:rFonts w:hint="eastAsia"/>
                <w:b/>
                <w:bCs/>
              </w:rPr>
              <w:t>实验日期：</w:t>
            </w:r>
            <w:r w:rsidRPr="0002457E">
              <w:t>2020-03-14</w:t>
            </w:r>
          </w:p>
        </w:tc>
      </w:tr>
      <w:tr w:rsidR="0002457E" w:rsidRPr="0002457E" w14:paraId="3E1B0F59" w14:textId="77777777" w:rsidTr="00E83E1F">
        <w:trPr>
          <w:trHeight w:val="646"/>
        </w:trPr>
        <w:tc>
          <w:tcPr>
            <w:tcW w:w="8647" w:type="dxa"/>
            <w:gridSpan w:val="4"/>
            <w:tcBorders>
              <w:top w:val="single" w:sz="4" w:space="0" w:color="auto"/>
              <w:left w:val="single" w:sz="4" w:space="0" w:color="auto"/>
              <w:bottom w:val="single" w:sz="4" w:space="0" w:color="auto"/>
              <w:right w:val="single" w:sz="4" w:space="0" w:color="auto"/>
            </w:tcBorders>
          </w:tcPr>
          <w:p w14:paraId="276224EA" w14:textId="27B4361D" w:rsidR="0002457E" w:rsidRPr="0002457E" w:rsidRDefault="0002457E" w:rsidP="00631FEF">
            <w:pPr>
              <w:spacing w:line="400" w:lineRule="exact"/>
            </w:pPr>
            <w:r w:rsidRPr="0002457E">
              <w:rPr>
                <w:rFonts w:hint="eastAsia"/>
                <w:b/>
                <w:bCs/>
              </w:rPr>
              <w:t>实验目的：</w:t>
            </w:r>
            <w:r w:rsidR="000457A3">
              <w:rPr>
                <w:rFonts w:hint="eastAsia"/>
              </w:rPr>
              <w:t>熟悉</w:t>
            </w:r>
            <w:r w:rsidR="000457A3" w:rsidRPr="000457A3">
              <w:rPr>
                <w:rFonts w:hint="eastAsia"/>
              </w:rPr>
              <w:t>云使能技术</w:t>
            </w:r>
            <w:r w:rsidR="000457A3">
              <w:rPr>
                <w:rFonts w:hint="eastAsia"/>
              </w:rPr>
              <w:t>相关知识点</w:t>
            </w:r>
          </w:p>
          <w:p w14:paraId="6A118B54" w14:textId="2CED53CA" w:rsidR="0002457E" w:rsidRPr="0002457E" w:rsidRDefault="0002457E" w:rsidP="00631FEF">
            <w:pPr>
              <w:spacing w:line="400" w:lineRule="exact"/>
            </w:pPr>
            <w:r w:rsidRPr="0002457E">
              <w:rPr>
                <w:rFonts w:hint="eastAsia"/>
                <w:b/>
                <w:bCs/>
              </w:rPr>
              <w:t>具体包括：</w:t>
            </w:r>
            <w:r w:rsidR="000457A3">
              <w:rPr>
                <w:rFonts w:hint="eastAsia"/>
              </w:rPr>
              <w:t>云使能技术相关问题回答、个人博客的发布</w:t>
            </w:r>
          </w:p>
        </w:tc>
      </w:tr>
      <w:tr w:rsidR="0002457E" w:rsidRPr="0002457E" w14:paraId="317DF94D" w14:textId="77777777" w:rsidTr="00E83E1F">
        <w:trPr>
          <w:trHeight w:val="586"/>
        </w:trPr>
        <w:tc>
          <w:tcPr>
            <w:tcW w:w="8647" w:type="dxa"/>
            <w:gridSpan w:val="4"/>
            <w:tcBorders>
              <w:top w:val="single" w:sz="4" w:space="0" w:color="auto"/>
              <w:left w:val="single" w:sz="4" w:space="0" w:color="auto"/>
              <w:bottom w:val="single" w:sz="4" w:space="0" w:color="auto"/>
              <w:right w:val="single" w:sz="4" w:space="0" w:color="auto"/>
            </w:tcBorders>
          </w:tcPr>
          <w:p w14:paraId="2F28B082" w14:textId="28CA09BE" w:rsidR="0002457E" w:rsidRPr="0002457E" w:rsidRDefault="0002457E" w:rsidP="00631FEF">
            <w:pPr>
              <w:spacing w:line="400" w:lineRule="exact"/>
              <w:rPr>
                <w:b/>
                <w:bCs/>
              </w:rPr>
            </w:pPr>
            <w:r w:rsidRPr="0002457E">
              <w:rPr>
                <w:rFonts w:hint="eastAsia"/>
                <w:b/>
                <w:bCs/>
              </w:rPr>
              <w:t>硬件环境：</w:t>
            </w:r>
          </w:p>
          <w:p w14:paraId="59C68F8D" w14:textId="4D50B99B" w:rsidR="0002457E" w:rsidRPr="0002457E" w:rsidRDefault="0002457E" w:rsidP="00631FEF">
            <w:pPr>
              <w:spacing w:line="400" w:lineRule="exact"/>
            </w:pPr>
            <w:r w:rsidRPr="0002457E">
              <w:rPr>
                <w:rFonts w:hint="eastAsia"/>
              </w:rPr>
              <w:t>联网计算机一台</w:t>
            </w:r>
          </w:p>
        </w:tc>
      </w:tr>
      <w:tr w:rsidR="0002457E" w:rsidRPr="0002457E" w14:paraId="74904DC8" w14:textId="77777777" w:rsidTr="00E83E1F">
        <w:trPr>
          <w:trHeight w:val="653"/>
        </w:trPr>
        <w:tc>
          <w:tcPr>
            <w:tcW w:w="8647" w:type="dxa"/>
            <w:gridSpan w:val="4"/>
            <w:tcBorders>
              <w:top w:val="single" w:sz="4" w:space="0" w:color="auto"/>
              <w:left w:val="single" w:sz="4" w:space="0" w:color="auto"/>
              <w:bottom w:val="single" w:sz="4" w:space="0" w:color="auto"/>
              <w:right w:val="single" w:sz="4" w:space="0" w:color="auto"/>
            </w:tcBorders>
          </w:tcPr>
          <w:p w14:paraId="48D1DA16" w14:textId="77777777" w:rsidR="0002457E" w:rsidRPr="0002457E" w:rsidRDefault="0002457E" w:rsidP="00631FEF">
            <w:pPr>
              <w:spacing w:line="400" w:lineRule="exact"/>
              <w:rPr>
                <w:b/>
                <w:bCs/>
              </w:rPr>
            </w:pPr>
            <w:r w:rsidRPr="0002457E">
              <w:rPr>
                <w:rFonts w:hint="eastAsia"/>
                <w:b/>
                <w:bCs/>
              </w:rPr>
              <w:t>软件环境：</w:t>
            </w:r>
          </w:p>
          <w:p w14:paraId="5F2A4B1C" w14:textId="2B03FCFC" w:rsidR="0002457E" w:rsidRPr="0002457E" w:rsidRDefault="0002457E" w:rsidP="00631FEF">
            <w:pPr>
              <w:spacing w:line="400" w:lineRule="exact"/>
            </w:pPr>
            <w:r w:rsidRPr="0002457E">
              <w:t xml:space="preserve">Windows </w:t>
            </w:r>
            <w:r w:rsidR="00357095">
              <w:rPr>
                <w:rFonts w:hint="eastAsia"/>
              </w:rPr>
              <w:t>操作系统</w:t>
            </w:r>
          </w:p>
        </w:tc>
      </w:tr>
      <w:tr w:rsidR="0002457E" w:rsidRPr="0002457E" w14:paraId="25F67ADB" w14:textId="77777777" w:rsidTr="00E83E1F">
        <w:trPr>
          <w:trHeight w:val="2746"/>
        </w:trPr>
        <w:tc>
          <w:tcPr>
            <w:tcW w:w="8647" w:type="dxa"/>
            <w:gridSpan w:val="4"/>
            <w:tcBorders>
              <w:top w:val="single" w:sz="4" w:space="0" w:color="auto"/>
              <w:left w:val="single" w:sz="4" w:space="0" w:color="auto"/>
              <w:bottom w:val="single" w:sz="4" w:space="0" w:color="auto"/>
              <w:right w:val="single" w:sz="4" w:space="0" w:color="auto"/>
            </w:tcBorders>
          </w:tcPr>
          <w:p w14:paraId="5F04DEFA" w14:textId="77777777" w:rsidR="0002457E" w:rsidRPr="00947E5C" w:rsidRDefault="0002457E" w:rsidP="00947E5C">
            <w:pPr>
              <w:spacing w:line="400" w:lineRule="exact"/>
              <w:rPr>
                <w:b/>
                <w:bCs/>
                <w:sz w:val="28"/>
                <w:szCs w:val="21"/>
              </w:rPr>
            </w:pPr>
            <w:r w:rsidRPr="00947E5C">
              <w:rPr>
                <w:rFonts w:hint="eastAsia"/>
                <w:b/>
                <w:bCs/>
                <w:sz w:val="28"/>
                <w:szCs w:val="21"/>
              </w:rPr>
              <w:t>实验步骤与</w:t>
            </w:r>
            <w:r w:rsidRPr="00947E5C">
              <w:rPr>
                <w:b/>
                <w:bCs/>
                <w:sz w:val="28"/>
                <w:szCs w:val="21"/>
              </w:rPr>
              <w:t>内容</w:t>
            </w:r>
            <w:r w:rsidRPr="00947E5C">
              <w:rPr>
                <w:rFonts w:hint="eastAsia"/>
                <w:b/>
                <w:bCs/>
                <w:sz w:val="28"/>
                <w:szCs w:val="21"/>
              </w:rPr>
              <w:t>：</w:t>
            </w:r>
          </w:p>
          <w:p w14:paraId="3F745153" w14:textId="5F99ED85" w:rsidR="001E44E7" w:rsidRPr="00947E5C" w:rsidRDefault="0002457E" w:rsidP="00947E5C">
            <w:pPr>
              <w:spacing w:line="400" w:lineRule="exact"/>
              <w:rPr>
                <w:b/>
                <w:bCs/>
                <w:sz w:val="28"/>
                <w:szCs w:val="21"/>
              </w:rPr>
            </w:pPr>
            <w:r w:rsidRPr="00947E5C">
              <w:rPr>
                <w:b/>
                <w:bCs/>
                <w:sz w:val="28"/>
                <w:szCs w:val="21"/>
              </w:rPr>
              <w:t>实验步骤概述：</w:t>
            </w:r>
          </w:p>
          <w:p w14:paraId="2151C6F8" w14:textId="730311F9" w:rsidR="001E44E7" w:rsidRDefault="001E44E7" w:rsidP="00947E5C">
            <w:pPr>
              <w:spacing w:line="400" w:lineRule="exact"/>
              <w:ind w:firstLineChars="200" w:firstLine="480"/>
            </w:pPr>
            <w:r w:rsidRPr="001E44E7">
              <w:rPr>
                <w:rFonts w:hint="eastAsia"/>
              </w:rPr>
              <w:t>本次实验内容包括</w:t>
            </w:r>
            <w:r w:rsidR="005961EB">
              <w:rPr>
                <w:rFonts w:hint="eastAsia"/>
              </w:rPr>
              <w:t>云使能技术的相关问题回答以及使用</w:t>
            </w:r>
            <w:proofErr w:type="spellStart"/>
            <w:r w:rsidR="005961EB">
              <w:rPr>
                <w:rFonts w:hint="eastAsia"/>
              </w:rPr>
              <w:t>hexo</w:t>
            </w:r>
            <w:proofErr w:type="spellEnd"/>
            <w:r w:rsidR="005961EB">
              <w:rPr>
                <w:rFonts w:hint="eastAsia"/>
              </w:rPr>
              <w:t>发布个人博客</w:t>
            </w:r>
            <w:r w:rsidR="00F41CD8">
              <w:rPr>
                <w:rFonts w:hint="eastAsia"/>
              </w:rPr>
              <w:t>，实验步骤</w:t>
            </w:r>
            <w:r w:rsidR="00910622">
              <w:rPr>
                <w:rFonts w:hint="eastAsia"/>
              </w:rPr>
              <w:t>为</w:t>
            </w:r>
            <w:r w:rsidR="00F41CD8">
              <w:rPr>
                <w:rFonts w:hint="eastAsia"/>
              </w:rPr>
              <w:t>：</w:t>
            </w:r>
          </w:p>
          <w:p w14:paraId="14CABA8D" w14:textId="42F6230B" w:rsidR="00F41CD8" w:rsidRDefault="00410491" w:rsidP="00947E5C">
            <w:pPr>
              <w:pStyle w:val="a3"/>
              <w:numPr>
                <w:ilvl w:val="0"/>
                <w:numId w:val="1"/>
              </w:numPr>
              <w:spacing w:line="400" w:lineRule="exact"/>
              <w:ind w:firstLineChars="0"/>
            </w:pPr>
            <w:r>
              <w:rPr>
                <w:rFonts w:hint="eastAsia"/>
              </w:rPr>
              <w:t>回答有关云使能技术的相关问题，包括</w:t>
            </w:r>
            <w:r w:rsidR="000D252D">
              <w:rPr>
                <w:rFonts w:hint="eastAsia"/>
              </w:rPr>
              <w:t>云使能技术的相关组件</w:t>
            </w:r>
            <w:r w:rsidR="00DA0CEE">
              <w:rPr>
                <w:rFonts w:hint="eastAsia"/>
              </w:rPr>
              <w:t>、虚拟化软件的特点等</w:t>
            </w:r>
          </w:p>
          <w:p w14:paraId="3AE01E45" w14:textId="48CF6A17" w:rsidR="00DA0CEE" w:rsidRDefault="007D1402" w:rsidP="00947E5C">
            <w:pPr>
              <w:pStyle w:val="a3"/>
              <w:numPr>
                <w:ilvl w:val="0"/>
                <w:numId w:val="1"/>
              </w:numPr>
              <w:spacing w:line="400" w:lineRule="exact"/>
              <w:ind w:firstLineChars="0"/>
            </w:pPr>
            <w:r w:rsidRPr="007D1402">
              <w:rPr>
                <w:rFonts w:hint="eastAsia"/>
              </w:rPr>
              <w:t>将步骤一中问题的答案</w:t>
            </w:r>
            <w:r>
              <w:rPr>
                <w:rFonts w:hint="eastAsia"/>
              </w:rPr>
              <w:t>发布在</w:t>
            </w:r>
            <w:r w:rsidR="00DA0CEE">
              <w:rPr>
                <w:rFonts w:hint="eastAsia"/>
              </w:rPr>
              <w:t>实验三</w:t>
            </w:r>
            <w:r w:rsidR="00D7392A">
              <w:rPr>
                <w:rFonts w:hint="eastAsia"/>
              </w:rPr>
              <w:t>中</w:t>
            </w:r>
            <w:r w:rsidR="00DA0CEE">
              <w:rPr>
                <w:rFonts w:hint="eastAsia"/>
              </w:rPr>
              <w:t>搭建的个人博客</w:t>
            </w:r>
            <w:r w:rsidR="000D1DC3">
              <w:rPr>
                <w:rFonts w:hint="eastAsia"/>
              </w:rPr>
              <w:t>上</w:t>
            </w:r>
          </w:p>
          <w:p w14:paraId="5825D8C2" w14:textId="3C616D2C" w:rsidR="003220F0" w:rsidRDefault="003220F0" w:rsidP="00947E5C">
            <w:pPr>
              <w:pStyle w:val="a3"/>
              <w:numPr>
                <w:ilvl w:val="0"/>
                <w:numId w:val="1"/>
              </w:numPr>
              <w:spacing w:line="400" w:lineRule="exact"/>
              <w:ind w:firstLineChars="0"/>
            </w:pPr>
            <w:r>
              <w:rPr>
                <w:rFonts w:hint="eastAsia"/>
              </w:rPr>
              <w:t>作业地址：</w:t>
            </w:r>
            <w:hyperlink r:id="rId5" w:history="1">
              <w:r w:rsidRPr="003220F0">
                <w:rPr>
                  <w:rStyle w:val="a4"/>
                </w:rPr>
                <w:t>云使能技术</w:t>
              </w:r>
              <w:r w:rsidRPr="003220F0">
                <w:rPr>
                  <w:rStyle w:val="a4"/>
                </w:rPr>
                <w:t xml:space="preserve"> - shizhengliang (shizhl.github.io)</w:t>
              </w:r>
            </w:hyperlink>
          </w:p>
          <w:p w14:paraId="43D3CBDE" w14:textId="3C71C82A" w:rsidR="00E04915" w:rsidRPr="0002457E" w:rsidRDefault="00910622" w:rsidP="00947E5C">
            <w:pPr>
              <w:spacing w:line="400" w:lineRule="exact"/>
            </w:pPr>
            <w:r>
              <w:rPr>
                <w:rFonts w:hint="eastAsia"/>
              </w:rPr>
              <w:t xml:space="preserve"> </w:t>
            </w:r>
            <w:r>
              <w:t xml:space="preserve">   </w:t>
            </w:r>
            <w:r>
              <w:rPr>
                <w:rFonts w:hint="eastAsia"/>
              </w:rPr>
              <w:t>具体实验内容如下所示：</w:t>
            </w:r>
          </w:p>
          <w:p w14:paraId="65B54BB0" w14:textId="77777777" w:rsidR="0002457E" w:rsidRPr="0002457E" w:rsidRDefault="0002457E" w:rsidP="0002457E"/>
          <w:p w14:paraId="77259685" w14:textId="77777777" w:rsidR="0002457E" w:rsidRPr="00947E5C" w:rsidRDefault="0002457E" w:rsidP="0002457E">
            <w:pPr>
              <w:rPr>
                <w:b/>
                <w:bCs/>
                <w:sz w:val="28"/>
                <w:szCs w:val="21"/>
              </w:rPr>
            </w:pPr>
            <w:r w:rsidRPr="00947E5C">
              <w:rPr>
                <w:b/>
                <w:bCs/>
                <w:sz w:val="28"/>
                <w:szCs w:val="21"/>
              </w:rPr>
              <w:t>具体实验内容</w:t>
            </w:r>
          </w:p>
          <w:p w14:paraId="780C689F" w14:textId="5A0932F3" w:rsidR="0002457E" w:rsidRPr="00180595" w:rsidRDefault="007114C8" w:rsidP="00947E5C">
            <w:pPr>
              <w:pStyle w:val="a3"/>
              <w:numPr>
                <w:ilvl w:val="0"/>
                <w:numId w:val="2"/>
              </w:numPr>
              <w:spacing w:line="400" w:lineRule="exact"/>
              <w:ind w:firstLineChars="0"/>
              <w:rPr>
                <w:b/>
                <w:bCs/>
              </w:rPr>
            </w:pPr>
            <w:r w:rsidRPr="00180595">
              <w:rPr>
                <w:rFonts w:hint="eastAsia"/>
                <w:b/>
                <w:bCs/>
              </w:rPr>
              <w:t>有关云使能技术问题的回答</w:t>
            </w:r>
          </w:p>
          <w:p w14:paraId="43C11BFA" w14:textId="24EC44D1" w:rsidR="006A679A" w:rsidRPr="00180595" w:rsidRDefault="006A679A" w:rsidP="00947E5C">
            <w:pPr>
              <w:pStyle w:val="a3"/>
              <w:numPr>
                <w:ilvl w:val="1"/>
                <w:numId w:val="2"/>
              </w:numPr>
              <w:spacing w:line="400" w:lineRule="exact"/>
              <w:ind w:firstLineChars="0"/>
              <w:rPr>
                <w:b/>
                <w:bCs/>
              </w:rPr>
            </w:pPr>
            <w:r w:rsidRPr="00180595">
              <w:rPr>
                <w:b/>
                <w:bCs/>
              </w:rPr>
              <w:t>云使能技术包括哪些技术组件</w:t>
            </w:r>
          </w:p>
          <w:p w14:paraId="2AF3BEF6" w14:textId="0933BA12" w:rsidR="006A679A" w:rsidRPr="00947E5C" w:rsidRDefault="006A679A" w:rsidP="00947E5C">
            <w:pPr>
              <w:spacing w:line="400" w:lineRule="exact"/>
              <w:ind w:firstLineChars="200" w:firstLine="480"/>
            </w:pPr>
            <w:r w:rsidRPr="00947E5C">
              <w:rPr>
                <w:rFonts w:hint="eastAsia"/>
              </w:rPr>
              <w:t>云使能技术包括如下技术组件：</w:t>
            </w:r>
          </w:p>
          <w:p w14:paraId="63F1A30F" w14:textId="77777777" w:rsidR="006A679A" w:rsidRPr="00947E5C" w:rsidRDefault="006A679A" w:rsidP="00947E5C">
            <w:pPr>
              <w:spacing w:line="400" w:lineRule="exact"/>
              <w:ind w:leftChars="200" w:left="480"/>
            </w:pPr>
            <w:r w:rsidRPr="00947E5C">
              <w:rPr>
                <w:rFonts w:hint="eastAsia"/>
              </w:rPr>
              <w:t xml:space="preserve">1. </w:t>
            </w:r>
            <w:r w:rsidRPr="00947E5C">
              <w:rPr>
                <w:rFonts w:hint="eastAsia"/>
              </w:rPr>
              <w:t>宽带网络和</w:t>
            </w:r>
            <w:r w:rsidRPr="00947E5C">
              <w:rPr>
                <w:rFonts w:hint="eastAsia"/>
              </w:rPr>
              <w:t>Internet</w:t>
            </w:r>
            <w:r w:rsidRPr="00947E5C">
              <w:rPr>
                <w:rFonts w:hint="eastAsia"/>
              </w:rPr>
              <w:t>架构</w:t>
            </w:r>
          </w:p>
          <w:p w14:paraId="48095010" w14:textId="77777777" w:rsidR="006A679A" w:rsidRPr="00947E5C" w:rsidRDefault="006A679A" w:rsidP="00947E5C">
            <w:pPr>
              <w:spacing w:line="400" w:lineRule="exact"/>
              <w:ind w:leftChars="200" w:left="480"/>
            </w:pPr>
            <w:r w:rsidRPr="00947E5C">
              <w:rPr>
                <w:rFonts w:hint="eastAsia"/>
              </w:rPr>
              <w:t xml:space="preserve">2. </w:t>
            </w:r>
            <w:r w:rsidRPr="00947E5C">
              <w:rPr>
                <w:rFonts w:hint="eastAsia"/>
              </w:rPr>
              <w:t>数据中心技术</w:t>
            </w:r>
          </w:p>
          <w:p w14:paraId="285158F2" w14:textId="77777777" w:rsidR="006A679A" w:rsidRPr="00947E5C" w:rsidRDefault="006A679A" w:rsidP="00947E5C">
            <w:pPr>
              <w:spacing w:line="400" w:lineRule="exact"/>
              <w:ind w:leftChars="200" w:left="480"/>
            </w:pPr>
            <w:r w:rsidRPr="00947E5C">
              <w:rPr>
                <w:rFonts w:hint="eastAsia"/>
              </w:rPr>
              <w:t xml:space="preserve">3. </w:t>
            </w:r>
            <w:r w:rsidRPr="00947E5C">
              <w:rPr>
                <w:rFonts w:hint="eastAsia"/>
              </w:rPr>
              <w:t>虚拟化技术</w:t>
            </w:r>
          </w:p>
          <w:p w14:paraId="53CDFB4D" w14:textId="77777777" w:rsidR="006A679A" w:rsidRPr="00947E5C" w:rsidRDefault="006A679A" w:rsidP="00947E5C">
            <w:pPr>
              <w:spacing w:line="400" w:lineRule="exact"/>
              <w:ind w:leftChars="200" w:left="480"/>
            </w:pPr>
            <w:r w:rsidRPr="00947E5C">
              <w:rPr>
                <w:rFonts w:hint="eastAsia"/>
              </w:rPr>
              <w:t>4. Web</w:t>
            </w:r>
            <w:r w:rsidRPr="00947E5C">
              <w:rPr>
                <w:rFonts w:hint="eastAsia"/>
              </w:rPr>
              <w:t>技术</w:t>
            </w:r>
          </w:p>
          <w:p w14:paraId="202EAC70" w14:textId="77777777" w:rsidR="006A679A" w:rsidRPr="00947E5C" w:rsidRDefault="006A679A" w:rsidP="00947E5C">
            <w:pPr>
              <w:spacing w:line="400" w:lineRule="exact"/>
              <w:ind w:leftChars="200" w:left="480"/>
            </w:pPr>
            <w:r w:rsidRPr="00947E5C">
              <w:rPr>
                <w:rFonts w:hint="eastAsia"/>
              </w:rPr>
              <w:t xml:space="preserve">5. </w:t>
            </w:r>
            <w:r w:rsidRPr="00947E5C">
              <w:rPr>
                <w:rFonts w:hint="eastAsia"/>
              </w:rPr>
              <w:t>多租户技术</w:t>
            </w:r>
          </w:p>
          <w:p w14:paraId="1718BAAE" w14:textId="003051FA" w:rsidR="006A679A" w:rsidRPr="00947E5C" w:rsidRDefault="006A679A" w:rsidP="00947E5C">
            <w:pPr>
              <w:spacing w:line="400" w:lineRule="exact"/>
              <w:ind w:leftChars="200" w:left="480"/>
            </w:pPr>
            <w:r w:rsidRPr="00947E5C">
              <w:rPr>
                <w:rFonts w:hint="eastAsia"/>
              </w:rPr>
              <w:t xml:space="preserve">6. </w:t>
            </w:r>
            <w:r w:rsidRPr="00947E5C">
              <w:rPr>
                <w:rFonts w:hint="eastAsia"/>
              </w:rPr>
              <w:t>服务技术</w:t>
            </w:r>
          </w:p>
          <w:p w14:paraId="58C58BC2" w14:textId="25DCBF05" w:rsidR="00005729" w:rsidRDefault="00005729" w:rsidP="006A679A">
            <w:pPr>
              <w:ind w:leftChars="200" w:left="480"/>
            </w:pPr>
          </w:p>
          <w:p w14:paraId="2098E6B4" w14:textId="77777777" w:rsidR="00066317" w:rsidRDefault="00066317" w:rsidP="006A679A">
            <w:pPr>
              <w:ind w:leftChars="200" w:left="480"/>
            </w:pPr>
          </w:p>
          <w:p w14:paraId="231EDD14" w14:textId="77777777" w:rsidR="00705F73" w:rsidRPr="00947E5C" w:rsidRDefault="00705F73" w:rsidP="00705F73"/>
          <w:p w14:paraId="773DCB28" w14:textId="65704E39" w:rsidR="006A679A" w:rsidRPr="00066317" w:rsidRDefault="00005729" w:rsidP="006A679A">
            <w:pPr>
              <w:pStyle w:val="a3"/>
              <w:numPr>
                <w:ilvl w:val="1"/>
                <w:numId w:val="2"/>
              </w:numPr>
              <w:ind w:firstLineChars="0"/>
              <w:rPr>
                <w:b/>
                <w:bCs/>
              </w:rPr>
            </w:pPr>
            <w:r w:rsidRPr="00066317">
              <w:rPr>
                <w:rFonts w:hint="eastAsia"/>
                <w:b/>
                <w:bCs/>
              </w:rPr>
              <w:t>云使能技术的关键特征</w:t>
            </w:r>
          </w:p>
          <w:p w14:paraId="6D962119" w14:textId="355E361D" w:rsidR="00306DCD" w:rsidRDefault="004927E6" w:rsidP="00947E5C">
            <w:pPr>
              <w:spacing w:line="400" w:lineRule="exact"/>
              <w:ind w:firstLineChars="200" w:firstLine="480"/>
            </w:pPr>
            <w:r w:rsidRPr="004927E6">
              <w:rPr>
                <w:rFonts w:hint="eastAsia"/>
              </w:rPr>
              <w:t>云使能技术</w:t>
            </w:r>
            <w:r w:rsidR="00915436">
              <w:rPr>
                <w:rFonts w:hint="eastAsia"/>
              </w:rPr>
              <w:t>包括众多技术组件</w:t>
            </w:r>
            <w:r w:rsidR="00EB1CBF">
              <w:rPr>
                <w:rFonts w:hint="eastAsia"/>
              </w:rPr>
              <w:t>，不同技术组件的特征</w:t>
            </w:r>
            <w:r w:rsidR="00306DCD">
              <w:rPr>
                <w:rFonts w:hint="eastAsia"/>
              </w:rPr>
              <w:t>有所不同，具体如下所示：</w:t>
            </w:r>
          </w:p>
          <w:p w14:paraId="04BD0AE6" w14:textId="104CBE39" w:rsidR="00B261E5" w:rsidRPr="00B261E5" w:rsidRDefault="00B261E5" w:rsidP="00947E5C">
            <w:pPr>
              <w:spacing w:line="400" w:lineRule="exact"/>
              <w:ind w:firstLineChars="200" w:firstLine="480"/>
            </w:pPr>
            <w:r>
              <w:rPr>
                <w:rFonts w:hint="eastAsia"/>
              </w:rPr>
              <w:t>（</w:t>
            </w:r>
            <w:r>
              <w:rPr>
                <w:rFonts w:hint="eastAsia"/>
              </w:rPr>
              <w:t>1</w:t>
            </w:r>
            <w:r>
              <w:rPr>
                <w:rFonts w:hint="eastAsia"/>
              </w:rPr>
              <w:t>）</w:t>
            </w:r>
            <w:r>
              <w:rPr>
                <w:rFonts w:hint="eastAsia"/>
              </w:rPr>
              <w:t xml:space="preserve"> </w:t>
            </w:r>
            <w:r w:rsidRPr="00B261E5">
              <w:t>宽带网络和</w:t>
            </w:r>
            <w:r w:rsidRPr="00B261E5">
              <w:t>Internet</w:t>
            </w:r>
            <w:r w:rsidRPr="00B261E5">
              <w:t>架构</w:t>
            </w:r>
            <w:r w:rsidRPr="00B261E5">
              <w:t>:</w:t>
            </w:r>
          </w:p>
          <w:p w14:paraId="6357C1DD" w14:textId="77777777" w:rsidR="00B261E5" w:rsidRPr="00B261E5" w:rsidRDefault="00B261E5" w:rsidP="00947E5C">
            <w:pPr>
              <w:numPr>
                <w:ilvl w:val="0"/>
                <w:numId w:val="11"/>
              </w:numPr>
              <w:spacing w:line="400" w:lineRule="exact"/>
            </w:pPr>
            <w:r w:rsidRPr="00B261E5">
              <w:t>网络互联架构的主要组件是使用网络路由器和交换机的无连接分组交换与基于路由器的互联。网络带宽和延迟是影响</w:t>
            </w:r>
            <w:r w:rsidRPr="00B261E5">
              <w:t>QoS</w:t>
            </w:r>
            <w:r w:rsidRPr="00B261E5">
              <w:t>的因素，而网络拥塞对其有巨大影响。</w:t>
            </w:r>
          </w:p>
          <w:p w14:paraId="38B530D9" w14:textId="0E2353D9" w:rsidR="00B261E5" w:rsidRDefault="00B261E5" w:rsidP="00947E5C">
            <w:pPr>
              <w:numPr>
                <w:ilvl w:val="0"/>
                <w:numId w:val="11"/>
              </w:numPr>
              <w:spacing w:line="400" w:lineRule="exact"/>
            </w:pPr>
            <w:r w:rsidRPr="00B261E5">
              <w:t>云用户和云提供者通常利用</w:t>
            </w:r>
            <w:r w:rsidRPr="00B261E5">
              <w:t>Internet</w:t>
            </w:r>
            <w:r w:rsidRPr="00B261E5">
              <w:t>进行通信，</w:t>
            </w:r>
            <w:r w:rsidRPr="00B261E5">
              <w:t>Internet</w:t>
            </w:r>
            <w:r w:rsidRPr="00B261E5">
              <w:t>以无中心的供给和管理模型为基础，不受任何集中式实体的控制</w:t>
            </w:r>
          </w:p>
          <w:p w14:paraId="7C547662" w14:textId="77777777" w:rsidR="00E46107" w:rsidRDefault="00E46107" w:rsidP="00947E5C">
            <w:pPr>
              <w:spacing w:line="400" w:lineRule="exact"/>
            </w:pPr>
          </w:p>
          <w:p w14:paraId="3E55B129" w14:textId="7B6541F4" w:rsidR="00B261E5" w:rsidRPr="00B261E5" w:rsidRDefault="00B261E5" w:rsidP="00947E5C">
            <w:pPr>
              <w:spacing w:line="400" w:lineRule="exact"/>
              <w:ind w:firstLineChars="200" w:firstLine="480"/>
            </w:pPr>
            <w:r>
              <w:rPr>
                <w:rFonts w:hint="eastAsia"/>
              </w:rPr>
              <w:t>（</w:t>
            </w:r>
            <w:r>
              <w:rPr>
                <w:rFonts w:hint="eastAsia"/>
              </w:rPr>
              <w:t>2</w:t>
            </w:r>
            <w:r>
              <w:rPr>
                <w:rFonts w:hint="eastAsia"/>
              </w:rPr>
              <w:t>）</w:t>
            </w:r>
            <w:r w:rsidRPr="00B261E5">
              <w:t>数据中心技术</w:t>
            </w:r>
          </w:p>
          <w:p w14:paraId="787A4F67" w14:textId="77777777" w:rsidR="00B261E5" w:rsidRPr="00B261E5" w:rsidRDefault="00B261E5" w:rsidP="00947E5C">
            <w:pPr>
              <w:pStyle w:val="a3"/>
              <w:numPr>
                <w:ilvl w:val="0"/>
                <w:numId w:val="10"/>
              </w:numPr>
              <w:spacing w:line="400" w:lineRule="exact"/>
              <w:ind w:firstLineChars="0"/>
            </w:pPr>
            <w:r w:rsidRPr="00B261E5">
              <w:t>数据中心是专门的</w:t>
            </w:r>
            <w:r w:rsidRPr="00B261E5">
              <w:t>IT</w:t>
            </w:r>
            <w:r w:rsidRPr="00B261E5">
              <w:t>基础设施，用于集中存放</w:t>
            </w:r>
            <w:r w:rsidRPr="00B261E5">
              <w:t>IT</w:t>
            </w:r>
            <w:r w:rsidRPr="00B261E5">
              <w:t>资源，如服务器、数据库和软件系统。</w:t>
            </w:r>
          </w:p>
          <w:p w14:paraId="074516A3" w14:textId="3CA19BC2" w:rsidR="00B261E5" w:rsidRDefault="00B261E5" w:rsidP="00947E5C">
            <w:pPr>
              <w:pStyle w:val="a3"/>
              <w:numPr>
                <w:ilvl w:val="0"/>
                <w:numId w:val="10"/>
              </w:numPr>
              <w:spacing w:line="400" w:lineRule="exact"/>
              <w:ind w:firstLineChars="0"/>
            </w:pPr>
            <w:r w:rsidRPr="00B261E5">
              <w:t>数据中心技术具有虚拟化，标准化和模块化，自动化，远程操作和管理，高可用性等特点</w:t>
            </w:r>
          </w:p>
          <w:p w14:paraId="1EE13061" w14:textId="77777777" w:rsidR="00B261E5" w:rsidRDefault="00B261E5" w:rsidP="00947E5C">
            <w:pPr>
              <w:spacing w:line="400" w:lineRule="exact"/>
            </w:pPr>
          </w:p>
          <w:p w14:paraId="7A943F4D" w14:textId="1A40A25D" w:rsidR="00B261E5" w:rsidRPr="00B261E5" w:rsidRDefault="00B261E5" w:rsidP="00947E5C">
            <w:pPr>
              <w:spacing w:line="400" w:lineRule="exact"/>
              <w:ind w:firstLineChars="200" w:firstLine="480"/>
            </w:pPr>
            <w:r>
              <w:rPr>
                <w:rFonts w:hint="eastAsia"/>
              </w:rPr>
              <w:t>（</w:t>
            </w:r>
            <w:r>
              <w:rPr>
                <w:rFonts w:hint="eastAsia"/>
              </w:rPr>
              <w:t>3</w:t>
            </w:r>
            <w:r>
              <w:rPr>
                <w:rFonts w:hint="eastAsia"/>
              </w:rPr>
              <w:t>）</w:t>
            </w:r>
            <w:r w:rsidRPr="00B261E5">
              <w:t>虚拟化技术</w:t>
            </w:r>
          </w:p>
          <w:p w14:paraId="244D5FEA" w14:textId="77777777" w:rsidR="00B261E5" w:rsidRPr="00B261E5" w:rsidRDefault="00B261E5" w:rsidP="00947E5C">
            <w:pPr>
              <w:numPr>
                <w:ilvl w:val="0"/>
                <w:numId w:val="9"/>
              </w:numPr>
              <w:spacing w:line="400" w:lineRule="exact"/>
            </w:pPr>
            <w:r w:rsidRPr="00B261E5">
              <w:t>虚拟化是将物理</w:t>
            </w:r>
            <w:r w:rsidRPr="00B261E5">
              <w:t>IT</w:t>
            </w:r>
            <w:r w:rsidRPr="00B261E5">
              <w:t>资源转换为虚拟</w:t>
            </w:r>
            <w:r w:rsidRPr="00B261E5">
              <w:t>IT</w:t>
            </w:r>
            <w:r w:rsidRPr="00B261E5">
              <w:t>资源的过程，既可以采用基于操作系统的虚拟化，也可以采用基于硬件的虚拟化，提供了硬件无关性、服务器整合、资源复制、对资源池更强的支持和灵活的可扩展性。</w:t>
            </w:r>
          </w:p>
          <w:p w14:paraId="4765600F" w14:textId="77777777" w:rsidR="00B261E5" w:rsidRPr="00B261E5" w:rsidRDefault="00B261E5" w:rsidP="00947E5C">
            <w:pPr>
              <w:numPr>
                <w:ilvl w:val="0"/>
                <w:numId w:val="9"/>
              </w:numPr>
              <w:spacing w:line="400" w:lineRule="exact"/>
            </w:pPr>
            <w:r w:rsidRPr="00B261E5">
              <w:t>运行虚拟化软件的物理服务器称为主机</w:t>
            </w:r>
            <w:r w:rsidRPr="00B261E5">
              <w:t>(host)</w:t>
            </w:r>
            <w:r w:rsidRPr="00B261E5">
              <w:t>或物理主机</w:t>
            </w:r>
            <w:r w:rsidRPr="00B261E5">
              <w:t>(physical host)</w:t>
            </w:r>
            <w:r w:rsidRPr="00B261E5">
              <w:t>，其底层硬件可以被虚拟化软件访问。</w:t>
            </w:r>
          </w:p>
          <w:p w14:paraId="1723074D" w14:textId="77777777" w:rsidR="00B261E5" w:rsidRPr="00B261E5" w:rsidRDefault="00B261E5" w:rsidP="00947E5C">
            <w:pPr>
              <w:numPr>
                <w:ilvl w:val="0"/>
                <w:numId w:val="9"/>
              </w:numPr>
              <w:spacing w:line="400" w:lineRule="exact"/>
            </w:pPr>
            <w:r w:rsidRPr="00B261E5">
              <w:t>虚拟化技术有硬件无关性：一个</w:t>
            </w:r>
            <w:r w:rsidRPr="00B261E5">
              <w:t>IT</w:t>
            </w:r>
            <w:r w:rsidRPr="00B261E5">
              <w:t>硬件平台上配置操作系统和安装应用软件会导致许多软硬件依赖关系，非虚拟环境下硬件的变化，将导致操作系统的重新配置。</w:t>
            </w:r>
          </w:p>
          <w:p w14:paraId="35DBE55F" w14:textId="77777777" w:rsidR="00B261E5" w:rsidRPr="00B261E5" w:rsidRDefault="00B261E5" w:rsidP="00947E5C">
            <w:pPr>
              <w:numPr>
                <w:ilvl w:val="0"/>
                <w:numId w:val="9"/>
              </w:numPr>
              <w:spacing w:line="400" w:lineRule="exact"/>
            </w:pPr>
            <w:r w:rsidRPr="00B261E5">
              <w:t>虚拟化技术具有隔离性：</w:t>
            </w:r>
            <w:r w:rsidRPr="00B261E5">
              <w:t xml:space="preserve"> </w:t>
            </w:r>
            <w:r w:rsidRPr="00B261E5">
              <w:t>在同一服务器上的虚拟机之间互相隔离，改变了之前单台物理机服务器只能挂单个应</w:t>
            </w:r>
            <w:r w:rsidRPr="00B261E5">
              <w:t xml:space="preserve"> </w:t>
            </w:r>
            <w:r w:rsidRPr="00B261E5">
              <w:t>用的格局。</w:t>
            </w:r>
          </w:p>
          <w:p w14:paraId="36476B5A" w14:textId="105FF14C" w:rsidR="00F7732A" w:rsidRPr="00B261E5" w:rsidRDefault="00B261E5" w:rsidP="00F7732A">
            <w:pPr>
              <w:numPr>
                <w:ilvl w:val="0"/>
                <w:numId w:val="9"/>
              </w:numPr>
              <w:spacing w:line="400" w:lineRule="exact"/>
            </w:pPr>
            <w:r w:rsidRPr="00B261E5">
              <w:t>虚拟化技术具有分区特性：虚拟化软件提供的协调功能，可以在一个虚拟主机上同时创建多个虚拟服务器，且虚拟化技术允许不同虚拟服务器共享一个物理服务器，这就是服务器整合</w:t>
            </w:r>
            <w:r w:rsidRPr="00B261E5">
              <w:t>(server consolidation)</w:t>
            </w:r>
            <w:r w:rsidRPr="00B261E5">
              <w:t>。</w:t>
            </w:r>
          </w:p>
          <w:p w14:paraId="18794971" w14:textId="45A107F4" w:rsidR="00B261E5" w:rsidRPr="00B261E5" w:rsidRDefault="00B261E5" w:rsidP="00B261E5"/>
          <w:p w14:paraId="63E596A7" w14:textId="3416F1AF" w:rsidR="00F7732A" w:rsidRPr="00F7732A" w:rsidRDefault="00F7732A" w:rsidP="00947E5C">
            <w:pPr>
              <w:spacing w:line="400" w:lineRule="exact"/>
              <w:ind w:firstLineChars="200" w:firstLine="480"/>
            </w:pPr>
            <w:r>
              <w:rPr>
                <w:rFonts w:hint="eastAsia"/>
              </w:rPr>
              <w:t>（</w:t>
            </w:r>
            <w:r>
              <w:rPr>
                <w:rFonts w:hint="eastAsia"/>
              </w:rPr>
              <w:t>4</w:t>
            </w:r>
            <w:r>
              <w:rPr>
                <w:rFonts w:hint="eastAsia"/>
              </w:rPr>
              <w:t>）</w:t>
            </w:r>
            <w:r w:rsidRPr="00F7732A">
              <w:t>Web</w:t>
            </w:r>
            <w:r w:rsidRPr="00F7732A">
              <w:t>技术</w:t>
            </w:r>
          </w:p>
          <w:p w14:paraId="79D16ACB" w14:textId="77777777" w:rsidR="00F7732A" w:rsidRPr="00F7732A" w:rsidRDefault="00F7732A" w:rsidP="00947E5C">
            <w:pPr>
              <w:numPr>
                <w:ilvl w:val="0"/>
                <w:numId w:val="8"/>
              </w:numPr>
              <w:spacing w:line="400" w:lineRule="exact"/>
            </w:pPr>
            <w:r w:rsidRPr="00F7732A">
              <w:t>Web</w:t>
            </w:r>
            <w:r w:rsidRPr="00F7732A">
              <w:t>技术是由通过</w:t>
            </w:r>
            <w:r w:rsidRPr="00F7732A">
              <w:t>Internet</w:t>
            </w:r>
            <w:r w:rsidRPr="00F7732A">
              <w:t>访问的互联</w:t>
            </w:r>
            <w:r w:rsidRPr="00F7732A">
              <w:t>IT</w:t>
            </w:r>
            <w:r w:rsidRPr="00F7732A">
              <w:t>资源构成的系统，其两个基本组</w:t>
            </w:r>
            <w:r w:rsidRPr="00F7732A">
              <w:lastRenderedPageBreak/>
              <w:t>件是</w:t>
            </w:r>
            <w:r w:rsidRPr="00F7732A">
              <w:t>Web</w:t>
            </w:r>
            <w:r w:rsidRPr="00F7732A">
              <w:t>浏览器客户端和</w:t>
            </w:r>
            <w:r w:rsidRPr="00F7732A">
              <w:t>Web</w:t>
            </w:r>
            <w:r w:rsidRPr="00F7732A">
              <w:t>服务器。</w:t>
            </w:r>
          </w:p>
          <w:p w14:paraId="71FADDB0" w14:textId="7C8ACCF8" w:rsidR="00F7732A" w:rsidRDefault="00F7732A" w:rsidP="00947E5C">
            <w:pPr>
              <w:numPr>
                <w:ilvl w:val="0"/>
                <w:numId w:val="8"/>
              </w:numPr>
              <w:spacing w:line="400" w:lineRule="exact"/>
            </w:pPr>
            <w:r w:rsidRPr="00F7732A">
              <w:t>Web</w:t>
            </w:r>
            <w:r w:rsidRPr="00F7732A">
              <w:t>技术架构由三个基本元素组成：统一资源定位符</w:t>
            </w:r>
            <w:r w:rsidRPr="00F7732A">
              <w:t>(Uniform Resource Locator, URL)</w:t>
            </w:r>
            <w:r w:rsidRPr="00F7732A">
              <w:t>，超文本传输协议</w:t>
            </w:r>
            <w:r w:rsidRPr="00F7732A">
              <w:t>(Hypertext Transfer Protocol, HTTP)</w:t>
            </w:r>
            <w:r w:rsidRPr="00F7732A">
              <w:t>以及标记语言</w:t>
            </w:r>
            <w:r w:rsidRPr="00F7732A">
              <w:t>(Markup Language, HTML/XML)</w:t>
            </w:r>
          </w:p>
          <w:p w14:paraId="73E651C2" w14:textId="65DB6F7E" w:rsidR="00603C3C" w:rsidRDefault="00603C3C" w:rsidP="00947E5C">
            <w:pPr>
              <w:spacing w:line="400" w:lineRule="exact"/>
            </w:pPr>
          </w:p>
          <w:p w14:paraId="699D80D0" w14:textId="6DFA4508" w:rsidR="00603C3C" w:rsidRDefault="00603C3C" w:rsidP="00947E5C">
            <w:pPr>
              <w:spacing w:line="400" w:lineRule="exact"/>
              <w:ind w:firstLineChars="200" w:firstLine="480"/>
            </w:pPr>
            <w:r>
              <w:rPr>
                <w:rFonts w:hint="eastAsia"/>
              </w:rPr>
              <w:t>（</w:t>
            </w:r>
            <w:r>
              <w:rPr>
                <w:rFonts w:hint="eastAsia"/>
              </w:rPr>
              <w:t>5</w:t>
            </w:r>
            <w:r>
              <w:rPr>
                <w:rFonts w:hint="eastAsia"/>
              </w:rPr>
              <w:t>）多租户技术</w:t>
            </w:r>
          </w:p>
          <w:p w14:paraId="5A639EA7" w14:textId="35373BA5" w:rsidR="00603C3C" w:rsidRDefault="00603C3C" w:rsidP="00947E5C">
            <w:pPr>
              <w:pStyle w:val="a3"/>
              <w:numPr>
                <w:ilvl w:val="0"/>
                <w:numId w:val="7"/>
              </w:numPr>
              <w:spacing w:line="400" w:lineRule="exact"/>
              <w:ind w:firstLineChars="0"/>
            </w:pPr>
            <w:r>
              <w:rPr>
                <w:rFonts w:hint="eastAsia"/>
              </w:rPr>
              <w:t>多租户技术使多个用户在逻辑上同时访问同一个应用，每个用户对其使用、管理和定制的应用程序都有自己的视图，是该软件的一个专有实例，同时每个租户都意识不到还有其他租户在使用该应用。</w:t>
            </w:r>
          </w:p>
          <w:p w14:paraId="3ACA4682" w14:textId="22F7E69C" w:rsidR="00603C3C" w:rsidRDefault="00603C3C" w:rsidP="00947E5C">
            <w:pPr>
              <w:pStyle w:val="a3"/>
              <w:numPr>
                <w:ilvl w:val="0"/>
                <w:numId w:val="7"/>
              </w:numPr>
              <w:spacing w:line="400" w:lineRule="exact"/>
              <w:ind w:firstLineChars="0"/>
            </w:pPr>
            <w:r>
              <w:rPr>
                <w:rFonts w:hint="eastAsia"/>
              </w:rPr>
              <w:t>每个租户可定制的应用特性，包括用户界面</w:t>
            </w:r>
            <w:r>
              <w:rPr>
                <w:rFonts w:hint="eastAsia"/>
              </w:rPr>
              <w:t>(user interface)</w:t>
            </w:r>
            <w:r>
              <w:rPr>
                <w:rFonts w:hint="eastAsia"/>
              </w:rPr>
              <w:t>，业务流程</w:t>
            </w:r>
            <w:r>
              <w:rPr>
                <w:rFonts w:hint="eastAsia"/>
              </w:rPr>
              <w:t>(business process)</w:t>
            </w:r>
            <w:r>
              <w:rPr>
                <w:rFonts w:hint="eastAsia"/>
              </w:rPr>
              <w:t>，数据模型</w:t>
            </w:r>
            <w:r>
              <w:rPr>
                <w:rFonts w:hint="eastAsia"/>
              </w:rPr>
              <w:t>(data model)</w:t>
            </w:r>
            <w:r>
              <w:rPr>
                <w:rFonts w:hint="eastAsia"/>
              </w:rPr>
              <w:t>以及访问控制</w:t>
            </w:r>
            <w:r>
              <w:rPr>
                <w:rFonts w:hint="eastAsia"/>
              </w:rPr>
              <w:t>(access control)</w:t>
            </w:r>
          </w:p>
          <w:p w14:paraId="2E5123E5" w14:textId="34BF2357" w:rsidR="00603C3C" w:rsidRPr="00F7732A" w:rsidRDefault="00603C3C" w:rsidP="00947E5C">
            <w:pPr>
              <w:pStyle w:val="a3"/>
              <w:numPr>
                <w:ilvl w:val="0"/>
                <w:numId w:val="7"/>
              </w:numPr>
              <w:spacing w:line="400" w:lineRule="exact"/>
              <w:ind w:firstLineChars="0"/>
            </w:pPr>
            <w:r>
              <w:rPr>
                <w:rFonts w:hint="eastAsia"/>
              </w:rPr>
              <w:t>多租户应用的一般特点包括使用隔离、数据安全、可恢复性、可扩展性。使用计费以及数据层隔离</w:t>
            </w:r>
          </w:p>
          <w:p w14:paraId="2DF46CB2" w14:textId="5ADCEF7A" w:rsidR="007114C8" w:rsidRDefault="007114C8" w:rsidP="00947E5C">
            <w:pPr>
              <w:spacing w:line="400" w:lineRule="exact"/>
            </w:pPr>
          </w:p>
          <w:p w14:paraId="446DF204" w14:textId="7A417C8F" w:rsidR="00FE65C8" w:rsidRPr="00180595" w:rsidRDefault="00FE65C8" w:rsidP="00947E5C">
            <w:pPr>
              <w:spacing w:line="400" w:lineRule="exact"/>
              <w:rPr>
                <w:b/>
                <w:bCs/>
              </w:rPr>
            </w:pPr>
            <w:r w:rsidRPr="00180595">
              <w:rPr>
                <w:b/>
                <w:bCs/>
              </w:rPr>
              <w:t xml:space="preserve">1.3 </w:t>
            </w:r>
            <w:r w:rsidRPr="00180595">
              <w:rPr>
                <w:rFonts w:hint="eastAsia"/>
                <w:b/>
                <w:bCs/>
              </w:rPr>
              <w:t>云使能技术的关键特征简要概述</w:t>
            </w:r>
          </w:p>
          <w:p w14:paraId="6D97D5E2" w14:textId="016CF6CF" w:rsidR="00FE65C8" w:rsidRDefault="00947E5C" w:rsidP="00947E5C">
            <w:pPr>
              <w:spacing w:line="400" w:lineRule="exact"/>
              <w:ind w:leftChars="100" w:left="240"/>
            </w:pPr>
            <w:r>
              <w:rPr>
                <w:rFonts w:hint="eastAsia"/>
              </w:rPr>
              <w:t>（</w:t>
            </w:r>
            <w:r>
              <w:rPr>
                <w:rFonts w:hint="eastAsia"/>
              </w:rPr>
              <w:t>1</w:t>
            </w:r>
            <w:r>
              <w:rPr>
                <w:rFonts w:hint="eastAsia"/>
              </w:rPr>
              <w:t>）</w:t>
            </w:r>
            <w:r w:rsidR="00FE65C8">
              <w:rPr>
                <w:rFonts w:hint="eastAsia"/>
              </w:rPr>
              <w:t>所有的云必须连接到网络，同时利用数据中心技术集中存放</w:t>
            </w:r>
            <w:r w:rsidR="00FE65C8">
              <w:rPr>
                <w:rFonts w:hint="eastAsia"/>
              </w:rPr>
              <w:t>IT</w:t>
            </w:r>
            <w:r w:rsidR="00FE65C8">
              <w:rPr>
                <w:rFonts w:hint="eastAsia"/>
              </w:rPr>
              <w:t>资源，应用虚拟化技术将物理</w:t>
            </w:r>
            <w:r w:rsidR="00FE65C8">
              <w:rPr>
                <w:rFonts w:hint="eastAsia"/>
              </w:rPr>
              <w:t>IT</w:t>
            </w:r>
            <w:r w:rsidR="00FE65C8">
              <w:rPr>
                <w:rFonts w:hint="eastAsia"/>
              </w:rPr>
              <w:t>资源转换为虚拟</w:t>
            </w:r>
            <w:r w:rsidR="00FE65C8">
              <w:rPr>
                <w:rFonts w:hint="eastAsia"/>
              </w:rPr>
              <w:t>IT</w:t>
            </w:r>
            <w:r w:rsidR="00FE65C8">
              <w:rPr>
                <w:rFonts w:hint="eastAsia"/>
              </w:rPr>
              <w:t>资源，从而提供了硬件无关性、服务器整合、资源复制、对资源更强的支持和可扩展性。</w:t>
            </w:r>
          </w:p>
          <w:p w14:paraId="74F53F3A" w14:textId="1A32287B" w:rsidR="00FE65C8" w:rsidRDefault="00947E5C" w:rsidP="00947E5C">
            <w:pPr>
              <w:spacing w:line="400" w:lineRule="exact"/>
              <w:ind w:leftChars="100" w:left="240"/>
            </w:pPr>
            <w:r>
              <w:rPr>
                <w:rFonts w:hint="eastAsia"/>
              </w:rPr>
              <w:t>（</w:t>
            </w:r>
            <w:r>
              <w:rPr>
                <w:rFonts w:hint="eastAsia"/>
              </w:rPr>
              <w:t>2</w:t>
            </w:r>
            <w:r>
              <w:rPr>
                <w:rFonts w:hint="eastAsia"/>
              </w:rPr>
              <w:t>）</w:t>
            </w:r>
            <w:r w:rsidR="00FE65C8">
              <w:rPr>
                <w:rFonts w:hint="eastAsia"/>
              </w:rPr>
              <w:t>使用</w:t>
            </w:r>
            <w:r w:rsidR="00FE65C8">
              <w:rPr>
                <w:rFonts w:hint="eastAsia"/>
              </w:rPr>
              <w:t>Web</w:t>
            </w:r>
            <w:r w:rsidR="00FE65C8">
              <w:rPr>
                <w:rFonts w:hint="eastAsia"/>
              </w:rPr>
              <w:t>技术作为云服务的实现介值和管理接口；设计多租户技术使多个用户在逻辑上同时访问一个应用。</w:t>
            </w:r>
          </w:p>
          <w:p w14:paraId="5E58A4D9" w14:textId="0FD1C202" w:rsidR="00360F19" w:rsidRDefault="00947E5C" w:rsidP="00FE3C5B">
            <w:pPr>
              <w:spacing w:line="400" w:lineRule="exact"/>
              <w:ind w:leftChars="100" w:left="240"/>
            </w:pPr>
            <w:r>
              <w:rPr>
                <w:rFonts w:hint="eastAsia"/>
              </w:rPr>
              <w:t>（</w:t>
            </w:r>
            <w:r>
              <w:rPr>
                <w:rFonts w:hint="eastAsia"/>
              </w:rPr>
              <w:t>3</w:t>
            </w:r>
            <w:r>
              <w:rPr>
                <w:rFonts w:hint="eastAsia"/>
              </w:rPr>
              <w:t>）</w:t>
            </w:r>
            <w:r w:rsidR="00FE65C8">
              <w:rPr>
                <w:rFonts w:hint="eastAsia"/>
              </w:rPr>
              <w:t>其中的服务技术是云计算的基石，形成了“作为服务”的云交付模型的基础。</w:t>
            </w:r>
          </w:p>
          <w:p w14:paraId="7D0C7EEB" w14:textId="77777777" w:rsidR="00C807F6" w:rsidRPr="00FE3C5B" w:rsidRDefault="00C807F6" w:rsidP="00890D0A">
            <w:pPr>
              <w:ind w:leftChars="100" w:left="240"/>
            </w:pPr>
          </w:p>
          <w:p w14:paraId="17428229" w14:textId="560FF63C" w:rsidR="00360F19" w:rsidRPr="00180595" w:rsidRDefault="00754CB2" w:rsidP="00890D0A">
            <w:pPr>
              <w:pStyle w:val="a3"/>
              <w:numPr>
                <w:ilvl w:val="0"/>
                <w:numId w:val="2"/>
              </w:numPr>
              <w:ind w:firstLineChars="0"/>
              <w:rPr>
                <w:b/>
                <w:bCs/>
                <w:sz w:val="28"/>
                <w:szCs w:val="21"/>
              </w:rPr>
            </w:pPr>
            <w:r w:rsidRPr="00180595">
              <w:rPr>
                <w:rFonts w:hint="eastAsia"/>
                <w:b/>
                <w:bCs/>
                <w:sz w:val="28"/>
                <w:szCs w:val="21"/>
              </w:rPr>
              <w:t>列举虚拟化软件并概括特征</w:t>
            </w:r>
          </w:p>
          <w:p w14:paraId="65F85C78" w14:textId="77777777" w:rsidR="001302E3" w:rsidRPr="00890D0A" w:rsidRDefault="001302E3" w:rsidP="00947E5C">
            <w:pPr>
              <w:spacing w:line="400" w:lineRule="exact"/>
              <w:rPr>
                <w:b/>
                <w:bCs/>
              </w:rPr>
            </w:pPr>
            <w:r w:rsidRPr="00890D0A">
              <w:rPr>
                <w:b/>
                <w:bCs/>
              </w:rPr>
              <w:t xml:space="preserve">2.1 </w:t>
            </w:r>
            <w:r w:rsidRPr="00890D0A">
              <w:rPr>
                <w:b/>
                <w:bCs/>
              </w:rPr>
              <w:t>列举至少三种虚拟化软件</w:t>
            </w:r>
          </w:p>
          <w:p w14:paraId="5176BD00" w14:textId="77777777" w:rsidR="001302E3" w:rsidRPr="001302E3" w:rsidRDefault="001302E3" w:rsidP="00947E5C">
            <w:pPr>
              <w:numPr>
                <w:ilvl w:val="0"/>
                <w:numId w:val="12"/>
              </w:numPr>
              <w:spacing w:line="400" w:lineRule="exact"/>
            </w:pPr>
            <w:proofErr w:type="spellStart"/>
            <w:r w:rsidRPr="001302E3">
              <w:t>ESXi</w:t>
            </w:r>
            <w:proofErr w:type="spellEnd"/>
            <w:r w:rsidRPr="001302E3">
              <w:t>：是一个裸机管理程序，只有</w:t>
            </w:r>
            <w:r w:rsidRPr="001302E3">
              <w:t>150</w:t>
            </w:r>
            <w:r w:rsidRPr="001302E3">
              <w:t>多</w:t>
            </w:r>
            <w:r w:rsidRPr="001302E3">
              <w:t>MB</w:t>
            </w:r>
            <w:r w:rsidRPr="001302E3">
              <w:t>，可以以镜像的方式直接安装在</w:t>
            </w:r>
            <w:r w:rsidRPr="001302E3">
              <w:t>Windows</w:t>
            </w:r>
            <w:r w:rsidRPr="001302E3">
              <w:t>或</w:t>
            </w:r>
            <w:r w:rsidRPr="001302E3">
              <w:t>Linux</w:t>
            </w:r>
            <w:r w:rsidRPr="001302E3">
              <w:t>上。支持多种系统虚拟化如</w:t>
            </w:r>
            <w:r w:rsidRPr="001302E3">
              <w:t>windows</w:t>
            </w:r>
            <w:r w:rsidRPr="001302E3">
              <w:t>，</w:t>
            </w:r>
            <w:proofErr w:type="spellStart"/>
            <w:r w:rsidRPr="001302E3">
              <w:t>linux</w:t>
            </w:r>
            <w:proofErr w:type="spellEnd"/>
            <w:r w:rsidRPr="001302E3">
              <w:t>，</w:t>
            </w:r>
            <w:proofErr w:type="spellStart"/>
            <w:r w:rsidRPr="001302E3">
              <w:t>solaris</w:t>
            </w:r>
            <w:proofErr w:type="spellEnd"/>
            <w:r w:rsidRPr="001302E3">
              <w:t>，</w:t>
            </w:r>
            <w:r w:rsidRPr="001302E3">
              <w:t>macOS</w:t>
            </w:r>
            <w:r w:rsidRPr="001302E3">
              <w:t>，通过直接访问和控制底层资源，来对硬件资源整合以此降低成本提升性能。特点是占用空间小，支持的系统多</w:t>
            </w:r>
          </w:p>
          <w:p w14:paraId="533D7D71" w14:textId="77777777" w:rsidR="001302E3" w:rsidRPr="001302E3" w:rsidRDefault="001302E3" w:rsidP="00947E5C">
            <w:pPr>
              <w:numPr>
                <w:ilvl w:val="0"/>
                <w:numId w:val="12"/>
              </w:numPr>
              <w:spacing w:line="400" w:lineRule="exact"/>
            </w:pPr>
            <w:r w:rsidRPr="001302E3">
              <w:t>KVM</w:t>
            </w:r>
            <w:r w:rsidRPr="001302E3">
              <w:t>是一个开源的基于</w:t>
            </w:r>
            <w:r w:rsidRPr="001302E3">
              <w:t xml:space="preserve"> x86 Linux </w:t>
            </w:r>
            <w:r w:rsidRPr="001302E3">
              <w:t>的完整虚拟化解决方案，它由一个可加载的内核模块（</w:t>
            </w:r>
            <w:r w:rsidRPr="001302E3">
              <w:t xml:space="preserve"> </w:t>
            </w:r>
            <w:proofErr w:type="spellStart"/>
            <w:r w:rsidRPr="001302E3">
              <w:t>kvm.ko</w:t>
            </w:r>
            <w:proofErr w:type="spellEnd"/>
            <w:r w:rsidRPr="001302E3">
              <w:t xml:space="preserve"> </w:t>
            </w:r>
            <w:r w:rsidRPr="001302E3">
              <w:t>）组成，这个模块提供虚拟化核心架构和处理器规范模块，可以虚拟每个虚拟机的私有硬件如网卡、磁盘等，由于</w:t>
            </w:r>
            <w:r w:rsidRPr="001302E3">
              <w:t xml:space="preserve">KVM </w:t>
            </w:r>
            <w:r w:rsidRPr="001302E3">
              <w:t>是基于</w:t>
            </w:r>
            <w:r w:rsidRPr="001302E3">
              <w:t xml:space="preserve"> Linux </w:t>
            </w:r>
            <w:r w:rsidRPr="001302E3">
              <w:t>内核实现的，所以他对</w:t>
            </w:r>
            <w:proofErr w:type="spellStart"/>
            <w:r w:rsidRPr="001302E3">
              <w:t>linux</w:t>
            </w:r>
            <w:proofErr w:type="spellEnd"/>
            <w:r w:rsidRPr="001302E3">
              <w:t>的整合度很高，抽象来说他就是</w:t>
            </w:r>
            <w:proofErr w:type="spellStart"/>
            <w:r w:rsidRPr="001302E3">
              <w:t>linux</w:t>
            </w:r>
            <w:proofErr w:type="spellEnd"/>
            <w:r w:rsidRPr="001302E3">
              <w:t>内核的一部分</w:t>
            </w:r>
          </w:p>
          <w:p w14:paraId="79024D16" w14:textId="77777777" w:rsidR="001302E3" w:rsidRPr="001302E3" w:rsidRDefault="001302E3" w:rsidP="00947E5C">
            <w:pPr>
              <w:numPr>
                <w:ilvl w:val="0"/>
                <w:numId w:val="12"/>
              </w:numPr>
              <w:spacing w:line="400" w:lineRule="exact"/>
            </w:pPr>
            <w:r w:rsidRPr="001302E3">
              <w:lastRenderedPageBreak/>
              <w:t>Hyper-V:</w:t>
            </w:r>
            <w:r w:rsidRPr="001302E3">
              <w:t>微软开发的，专为</w:t>
            </w:r>
            <w:r w:rsidRPr="001302E3">
              <w:t>windows</w:t>
            </w:r>
            <w:r w:rsidRPr="001302E3">
              <w:t>定制，也支持</w:t>
            </w:r>
            <w:proofErr w:type="spellStart"/>
            <w:r w:rsidRPr="001302E3">
              <w:t>linux</w:t>
            </w:r>
            <w:proofErr w:type="spellEnd"/>
            <w:r w:rsidRPr="001302E3">
              <w:t>，但是性能缺失严重</w:t>
            </w:r>
          </w:p>
          <w:p w14:paraId="68543A8D" w14:textId="77777777" w:rsidR="001302E3" w:rsidRPr="001302E3" w:rsidRDefault="001302E3" w:rsidP="00947E5C">
            <w:pPr>
              <w:numPr>
                <w:ilvl w:val="0"/>
                <w:numId w:val="12"/>
              </w:numPr>
              <w:spacing w:line="400" w:lineRule="exact"/>
            </w:pPr>
            <w:r w:rsidRPr="001302E3">
              <w:t>Xen</w:t>
            </w:r>
            <w:r w:rsidRPr="001302E3">
              <w:t>：由剑桥大学开发，设计初衷是一台主机能运行上百台虚拟机，引入了域的概念，虚拟机通过不同的域来分割，支持两种模式的虚拟化：半虚拟化</w:t>
            </w:r>
            <w:r w:rsidRPr="001302E3">
              <w:t>(paravirtualization)</w:t>
            </w:r>
            <w:r w:rsidRPr="001302E3">
              <w:t>和完全虚拟化</w:t>
            </w:r>
            <w:r w:rsidRPr="001302E3">
              <w:t>(full virtualization)</w:t>
            </w:r>
            <w:r w:rsidRPr="001302E3">
              <w:t>与</w:t>
            </w:r>
            <w:r w:rsidRPr="001302E3">
              <w:t>KVM</w:t>
            </w:r>
            <w:r w:rsidRPr="001302E3">
              <w:t>不同的是：当硬件不具备虚拟化能力的时候，</w:t>
            </w:r>
            <w:r w:rsidRPr="001302E3">
              <w:t>Xen</w:t>
            </w:r>
            <w:r w:rsidRPr="001302E3">
              <w:t>可以采用半虚拟化的方式运行虚拟机</w:t>
            </w:r>
          </w:p>
          <w:p w14:paraId="02573347" w14:textId="77777777" w:rsidR="001302E3" w:rsidRPr="001302E3" w:rsidRDefault="001302E3" w:rsidP="00947E5C">
            <w:pPr>
              <w:numPr>
                <w:ilvl w:val="0"/>
                <w:numId w:val="12"/>
              </w:numPr>
              <w:spacing w:line="400" w:lineRule="exact"/>
            </w:pPr>
            <w:r w:rsidRPr="001302E3">
              <w:t>VMware</w:t>
            </w:r>
            <w:r w:rsidRPr="001302E3">
              <w:t>系列：</w:t>
            </w:r>
            <w:r w:rsidRPr="001302E3">
              <w:t>VMware workstation(</w:t>
            </w:r>
            <w:r w:rsidRPr="001302E3">
              <w:t>适合单台计算机使用</w:t>
            </w:r>
            <w:r w:rsidRPr="001302E3">
              <w:t>)</w:t>
            </w:r>
            <w:r w:rsidRPr="001302E3">
              <w:t>、</w:t>
            </w:r>
            <w:r w:rsidRPr="001302E3">
              <w:t xml:space="preserve">VMware </w:t>
            </w:r>
            <w:proofErr w:type="spellStart"/>
            <w:r w:rsidRPr="001302E3">
              <w:t>vsphere</w:t>
            </w:r>
            <w:proofErr w:type="spellEnd"/>
            <w:r w:rsidRPr="001302E3">
              <w:t xml:space="preserve">(VMware </w:t>
            </w:r>
            <w:proofErr w:type="spellStart"/>
            <w:r w:rsidRPr="001302E3">
              <w:t>esxi</w:t>
            </w:r>
            <w:proofErr w:type="spellEnd"/>
            <w:r w:rsidRPr="001302E3">
              <w:t>)</w:t>
            </w:r>
            <w:r w:rsidRPr="001302E3">
              <w:t>、</w:t>
            </w:r>
            <w:r w:rsidRPr="001302E3">
              <w:t>VMware Fusion(Mac)</w:t>
            </w:r>
          </w:p>
          <w:p w14:paraId="77E6F2A8" w14:textId="040058AA" w:rsidR="00754CB2" w:rsidRPr="001302E3" w:rsidRDefault="00754CB2" w:rsidP="00E1554E"/>
          <w:p w14:paraId="229D5D1E" w14:textId="77777777" w:rsidR="002F675A" w:rsidRDefault="002F675A" w:rsidP="00E1554E">
            <w:pPr>
              <w:rPr>
                <w:noProof/>
              </w:rPr>
            </w:pPr>
          </w:p>
          <w:p w14:paraId="55A5EA49" w14:textId="1538B425" w:rsidR="00754CB2" w:rsidRDefault="002F675A" w:rsidP="002F675A">
            <w:pPr>
              <w:jc w:val="center"/>
            </w:pPr>
            <w:r>
              <w:rPr>
                <w:noProof/>
              </w:rPr>
              <w:drawing>
                <wp:inline distT="0" distB="0" distL="0" distR="0" wp14:anchorId="72A28B1C" wp14:editId="3E20F8CF">
                  <wp:extent cx="4191635" cy="1934308"/>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682"/>
                          <a:stretch/>
                        </pic:blipFill>
                        <pic:spPr bwMode="auto">
                          <a:xfrm>
                            <a:off x="0" y="0"/>
                            <a:ext cx="4196828" cy="1936704"/>
                          </a:xfrm>
                          <a:prstGeom prst="rect">
                            <a:avLst/>
                          </a:prstGeom>
                          <a:ln>
                            <a:noFill/>
                          </a:ln>
                          <a:extLst>
                            <a:ext uri="{53640926-AAD7-44D8-BBD7-CCE9431645EC}">
                              <a14:shadowObscured xmlns:a14="http://schemas.microsoft.com/office/drawing/2010/main"/>
                            </a:ext>
                          </a:extLst>
                        </pic:spPr>
                      </pic:pic>
                    </a:graphicData>
                  </a:graphic>
                </wp:inline>
              </w:drawing>
            </w:r>
          </w:p>
          <w:p w14:paraId="3B63B739" w14:textId="7B78DFFE" w:rsidR="001A4E5A" w:rsidRDefault="001A4E5A" w:rsidP="002F675A">
            <w:pPr>
              <w:jc w:val="center"/>
            </w:pPr>
          </w:p>
          <w:p w14:paraId="67360EC1" w14:textId="1FE0E924" w:rsidR="001A4E5A" w:rsidRDefault="001A4E5A" w:rsidP="002F675A">
            <w:pPr>
              <w:jc w:val="center"/>
            </w:pPr>
          </w:p>
          <w:p w14:paraId="125CDA8E" w14:textId="3F5E635F" w:rsidR="001A4E5A" w:rsidRPr="001C006C" w:rsidRDefault="00890D0A" w:rsidP="001A4E5A">
            <w:pPr>
              <w:rPr>
                <w:b/>
                <w:bCs/>
              </w:rPr>
            </w:pPr>
            <w:r>
              <w:rPr>
                <w:rFonts w:hint="eastAsia"/>
                <w:b/>
                <w:bCs/>
              </w:rPr>
              <w:t>2</w:t>
            </w:r>
            <w:r>
              <w:rPr>
                <w:b/>
                <w:bCs/>
              </w:rPr>
              <w:t xml:space="preserve">.2 </w:t>
            </w:r>
            <w:r w:rsidR="001A4E5A" w:rsidRPr="001A4E5A">
              <w:rPr>
                <w:b/>
                <w:bCs/>
              </w:rPr>
              <w:t>虚拟化软件的特点</w:t>
            </w:r>
          </w:p>
          <w:p w14:paraId="215925FB" w14:textId="733D246A" w:rsidR="001A4E5A" w:rsidRDefault="001A4E5A" w:rsidP="00890D0A">
            <w:pPr>
              <w:spacing w:line="400" w:lineRule="exact"/>
              <w:ind w:firstLineChars="200" w:firstLine="480"/>
            </w:pPr>
            <w:r w:rsidRPr="001A4E5A">
              <w:t>把一台物理计算机虚拟成多台逻辑计算机，每个逻辑计算机里面可以运行不同的操作系统，相互不受影响，实现对于硬件资源的充分利用</w:t>
            </w:r>
          </w:p>
          <w:p w14:paraId="4D8279F0" w14:textId="77777777" w:rsidR="00754CB2" w:rsidRDefault="00754CB2" w:rsidP="00890D0A">
            <w:pPr>
              <w:spacing w:line="400" w:lineRule="exact"/>
            </w:pPr>
          </w:p>
          <w:p w14:paraId="58B0E86C" w14:textId="00437D2D" w:rsidR="00E1554E" w:rsidRPr="00180595" w:rsidRDefault="009B6AED" w:rsidP="00845832">
            <w:pPr>
              <w:pStyle w:val="a3"/>
              <w:numPr>
                <w:ilvl w:val="0"/>
                <w:numId w:val="2"/>
              </w:numPr>
              <w:ind w:left="357" w:firstLineChars="0" w:hanging="357"/>
              <w:rPr>
                <w:b/>
                <w:bCs/>
                <w:sz w:val="28"/>
                <w:szCs w:val="21"/>
              </w:rPr>
            </w:pPr>
            <w:r w:rsidRPr="00180595">
              <w:rPr>
                <w:rFonts w:hint="eastAsia"/>
                <w:b/>
                <w:bCs/>
                <w:sz w:val="28"/>
                <w:szCs w:val="21"/>
              </w:rPr>
              <w:t>个人博客的发布</w:t>
            </w:r>
          </w:p>
          <w:p w14:paraId="3825E5FD" w14:textId="07BDCFE2" w:rsidR="00E51544" w:rsidRPr="00180595" w:rsidRDefault="00583BE0" w:rsidP="00845832">
            <w:pPr>
              <w:pStyle w:val="a3"/>
              <w:numPr>
                <w:ilvl w:val="1"/>
                <w:numId w:val="2"/>
              </w:numPr>
              <w:spacing w:line="400" w:lineRule="exact"/>
              <w:ind w:firstLineChars="0"/>
              <w:rPr>
                <w:b/>
                <w:bCs/>
              </w:rPr>
            </w:pPr>
            <w:r w:rsidRPr="00180595">
              <w:rPr>
                <w:rFonts w:hint="eastAsia"/>
                <w:b/>
                <w:bCs/>
              </w:rPr>
              <w:t>文本编辑器的选取</w:t>
            </w:r>
          </w:p>
          <w:p w14:paraId="45D81C2C" w14:textId="1E9C1EDD" w:rsidR="00583BE0" w:rsidRDefault="00583BE0" w:rsidP="00890D0A">
            <w:pPr>
              <w:spacing w:line="400" w:lineRule="exact"/>
              <w:ind w:firstLineChars="200" w:firstLine="480"/>
            </w:pPr>
            <w:proofErr w:type="spellStart"/>
            <w:r>
              <w:t>H</w:t>
            </w:r>
            <w:r>
              <w:rPr>
                <w:rFonts w:hint="eastAsia"/>
              </w:rPr>
              <w:t>exo</w:t>
            </w:r>
            <w:proofErr w:type="spellEnd"/>
            <w:r>
              <w:rPr>
                <w:rFonts w:hint="eastAsia"/>
              </w:rPr>
              <w:t>博客的默认语法是使用</w:t>
            </w:r>
            <w:r>
              <w:rPr>
                <w:rFonts w:hint="eastAsia"/>
              </w:rPr>
              <w:t>Markdown</w:t>
            </w:r>
            <w:r>
              <w:rPr>
                <w:rFonts w:hint="eastAsia"/>
              </w:rPr>
              <w:t>进行编写，在撰写博客时可以先使用本地</w:t>
            </w:r>
            <w:r>
              <w:rPr>
                <w:rFonts w:hint="eastAsia"/>
              </w:rPr>
              <w:t>Markdown</w:t>
            </w:r>
            <w:r>
              <w:rPr>
                <w:rFonts w:hint="eastAsia"/>
              </w:rPr>
              <w:t>进行编写，之后利用</w:t>
            </w:r>
            <w:proofErr w:type="spellStart"/>
            <w:r>
              <w:rPr>
                <w:rFonts w:hint="eastAsia"/>
              </w:rPr>
              <w:t>hexo</w:t>
            </w:r>
            <w:proofErr w:type="spellEnd"/>
            <w:r>
              <w:rPr>
                <w:rFonts w:hint="eastAsia"/>
              </w:rPr>
              <w:t>进行发布。</w:t>
            </w:r>
          </w:p>
          <w:p w14:paraId="68D52447" w14:textId="38D9811A" w:rsidR="00837B52" w:rsidRDefault="000D62E1" w:rsidP="000978F2">
            <w:pPr>
              <w:spacing w:line="400" w:lineRule="exact"/>
              <w:ind w:firstLineChars="200" w:firstLine="480"/>
            </w:pPr>
            <w:r>
              <w:rPr>
                <w:rFonts w:hint="eastAsia"/>
              </w:rPr>
              <w:t>在本次实验中选择</w:t>
            </w:r>
            <w:proofErr w:type="spellStart"/>
            <w:r>
              <w:rPr>
                <w:rFonts w:hint="eastAsia"/>
              </w:rPr>
              <w:t>typora</w:t>
            </w:r>
            <w:proofErr w:type="spellEnd"/>
            <w:r>
              <w:rPr>
                <w:rFonts w:hint="eastAsia"/>
              </w:rPr>
              <w:t>作为</w:t>
            </w:r>
            <w:r>
              <w:rPr>
                <w:rFonts w:hint="eastAsia"/>
              </w:rPr>
              <w:t>Markdown</w:t>
            </w:r>
            <w:r>
              <w:rPr>
                <w:rFonts w:hint="eastAsia"/>
              </w:rPr>
              <w:t>的编辑器。</w:t>
            </w:r>
            <w:proofErr w:type="spellStart"/>
            <w:r w:rsidRPr="000D62E1">
              <w:rPr>
                <w:rFonts w:hint="eastAsia"/>
              </w:rPr>
              <w:t>Typora</w:t>
            </w:r>
            <w:proofErr w:type="spellEnd"/>
            <w:r w:rsidRPr="000D62E1">
              <w:rPr>
                <w:rFonts w:hint="eastAsia"/>
              </w:rPr>
              <w:t xml:space="preserve"> </w:t>
            </w:r>
            <w:r w:rsidRPr="000D62E1">
              <w:rPr>
                <w:rFonts w:hint="eastAsia"/>
              </w:rPr>
              <w:t>是一款</w:t>
            </w:r>
            <w:r w:rsidRPr="000D62E1">
              <w:rPr>
                <w:rFonts w:hint="eastAsia"/>
                <w:b/>
                <w:bCs/>
              </w:rPr>
              <w:t>支持实时预览的</w:t>
            </w:r>
            <w:r w:rsidRPr="000D62E1">
              <w:rPr>
                <w:rFonts w:hint="eastAsia"/>
                <w:b/>
                <w:bCs/>
              </w:rPr>
              <w:t xml:space="preserve"> Markdown </w:t>
            </w:r>
            <w:r w:rsidRPr="000D62E1">
              <w:rPr>
                <w:rFonts w:hint="eastAsia"/>
                <w:b/>
                <w:bCs/>
              </w:rPr>
              <w:t>文本编辑器</w:t>
            </w:r>
            <w:r w:rsidRPr="000D62E1">
              <w:rPr>
                <w:rFonts w:hint="eastAsia"/>
              </w:rPr>
              <w:t>。它有</w:t>
            </w:r>
            <w:r w:rsidRPr="000D62E1">
              <w:rPr>
                <w:rFonts w:hint="eastAsia"/>
              </w:rPr>
              <w:t xml:space="preserve"> OS X</w:t>
            </w:r>
            <w:r w:rsidRPr="000D62E1">
              <w:rPr>
                <w:rFonts w:hint="eastAsia"/>
              </w:rPr>
              <w:t>、</w:t>
            </w:r>
            <w:r w:rsidRPr="000D62E1">
              <w:rPr>
                <w:rFonts w:hint="eastAsia"/>
              </w:rPr>
              <w:t>Windows</w:t>
            </w:r>
            <w:r w:rsidRPr="000D62E1">
              <w:rPr>
                <w:rFonts w:hint="eastAsia"/>
              </w:rPr>
              <w:t>、</w:t>
            </w:r>
            <w:r w:rsidRPr="000D62E1">
              <w:rPr>
                <w:rFonts w:hint="eastAsia"/>
              </w:rPr>
              <w:t xml:space="preserve">Linux </w:t>
            </w:r>
            <w:r w:rsidRPr="000D62E1">
              <w:rPr>
                <w:rFonts w:hint="eastAsia"/>
              </w:rPr>
              <w:t>三个平台的版本，并且由于仍在测试中，</w:t>
            </w:r>
            <w:r>
              <w:rPr>
                <w:rFonts w:hint="eastAsia"/>
              </w:rPr>
              <w:t>目前发布的</w:t>
            </w:r>
            <w:r>
              <w:rPr>
                <w:rFonts w:hint="eastAsia"/>
              </w:rPr>
              <w:t>0</w:t>
            </w:r>
            <w:r>
              <w:t>.11</w:t>
            </w:r>
            <w:r>
              <w:rPr>
                <w:rFonts w:hint="eastAsia"/>
              </w:rPr>
              <w:t>beta</w:t>
            </w:r>
            <w:r>
              <w:rPr>
                <w:rFonts w:hint="eastAsia"/>
              </w:rPr>
              <w:t>版本可以免费使用。</w:t>
            </w:r>
            <w:r w:rsidR="00837B52">
              <w:rPr>
                <w:rFonts w:hint="eastAsia"/>
              </w:rPr>
              <w:t>实验中</w:t>
            </w:r>
            <w:proofErr w:type="spellStart"/>
            <w:r w:rsidR="00837B52">
              <w:rPr>
                <w:rFonts w:hint="eastAsia"/>
              </w:rPr>
              <w:t>typora</w:t>
            </w:r>
            <w:proofErr w:type="spellEnd"/>
            <w:r w:rsidR="00837B52">
              <w:rPr>
                <w:rFonts w:hint="eastAsia"/>
              </w:rPr>
              <w:t>中对应的</w:t>
            </w:r>
            <w:r w:rsidR="00837B52">
              <w:rPr>
                <w:rFonts w:hint="eastAsia"/>
              </w:rPr>
              <w:t>Markdown</w:t>
            </w:r>
            <w:r w:rsidR="00837B52">
              <w:rPr>
                <w:rFonts w:hint="eastAsia"/>
              </w:rPr>
              <w:t>的语法如下所示：</w:t>
            </w:r>
          </w:p>
          <w:p w14:paraId="6E4888EA" w14:textId="16C31C8F" w:rsidR="00837B52" w:rsidRDefault="00837B52" w:rsidP="00583BE0">
            <w:r>
              <w:rPr>
                <w:noProof/>
              </w:rPr>
              <w:lastRenderedPageBreak/>
              <w:drawing>
                <wp:inline distT="0" distB="0" distL="0" distR="0" wp14:anchorId="562B45C8" wp14:editId="5520ED76">
                  <wp:extent cx="5353685" cy="32073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685" cy="3207385"/>
                          </a:xfrm>
                          <a:prstGeom prst="rect">
                            <a:avLst/>
                          </a:prstGeom>
                        </pic:spPr>
                      </pic:pic>
                    </a:graphicData>
                  </a:graphic>
                </wp:inline>
              </w:drawing>
            </w:r>
          </w:p>
          <w:p w14:paraId="6658CF83" w14:textId="48104349" w:rsidR="000D62E1" w:rsidRDefault="000D62E1" w:rsidP="00890D0A">
            <w:pPr>
              <w:spacing w:line="400" w:lineRule="exact"/>
            </w:pPr>
            <w:r>
              <w:rPr>
                <w:rFonts w:hint="eastAsia"/>
              </w:rPr>
              <w:t xml:space="preserve"> </w:t>
            </w:r>
          </w:p>
          <w:p w14:paraId="34F95E5F" w14:textId="7A5BB15C" w:rsidR="00836A79" w:rsidRDefault="00836A79" w:rsidP="00180595">
            <w:pPr>
              <w:pStyle w:val="a3"/>
              <w:numPr>
                <w:ilvl w:val="1"/>
                <w:numId w:val="2"/>
              </w:numPr>
              <w:spacing w:line="400" w:lineRule="exact"/>
              <w:ind w:firstLineChars="0"/>
            </w:pPr>
            <w:proofErr w:type="spellStart"/>
            <w:r w:rsidRPr="00836A79">
              <w:t>hexo</w:t>
            </w:r>
            <w:proofErr w:type="spellEnd"/>
            <w:r w:rsidRPr="00836A79">
              <w:t>的目录</w:t>
            </w:r>
            <w:r>
              <w:rPr>
                <w:rFonts w:hint="eastAsia"/>
              </w:rPr>
              <w:t>结构分析</w:t>
            </w:r>
          </w:p>
          <w:p w14:paraId="310FC37A" w14:textId="037830EB" w:rsidR="00836A79" w:rsidRDefault="00836A79" w:rsidP="00890D0A">
            <w:pPr>
              <w:pStyle w:val="a3"/>
              <w:spacing w:line="400" w:lineRule="exact"/>
              <w:ind w:left="360" w:firstLineChars="0" w:firstLine="0"/>
            </w:pPr>
            <w:r>
              <w:rPr>
                <w:rFonts w:hint="eastAsia"/>
              </w:rPr>
              <w:t>首先分析</w:t>
            </w:r>
            <w:proofErr w:type="spellStart"/>
            <w:r>
              <w:rPr>
                <w:rFonts w:hint="eastAsia"/>
              </w:rPr>
              <w:t>hexo</w:t>
            </w:r>
            <w:proofErr w:type="spellEnd"/>
            <w:r>
              <w:rPr>
                <w:rFonts w:hint="eastAsia"/>
              </w:rPr>
              <w:t>的目录以及各个文件夹的作用</w:t>
            </w:r>
          </w:p>
          <w:p w14:paraId="30DFDA2D" w14:textId="1AF9692C" w:rsidR="00836A79" w:rsidRDefault="00836A79" w:rsidP="00890D0A">
            <w:pPr>
              <w:pStyle w:val="a3"/>
              <w:numPr>
                <w:ilvl w:val="0"/>
                <w:numId w:val="14"/>
              </w:numPr>
              <w:spacing w:line="400" w:lineRule="exact"/>
              <w:ind w:firstLineChars="0"/>
            </w:pPr>
            <w:proofErr w:type="spellStart"/>
            <w:r>
              <w:rPr>
                <w:rFonts w:hint="eastAsia"/>
              </w:rPr>
              <w:t>deploy_git</w:t>
            </w:r>
            <w:proofErr w:type="spellEnd"/>
            <w:r>
              <w:rPr>
                <w:rFonts w:hint="eastAsia"/>
              </w:rPr>
              <w:t>:</w:t>
            </w:r>
            <w:r>
              <w:rPr>
                <w:rFonts w:hint="eastAsia"/>
              </w:rPr>
              <w:t>执行</w:t>
            </w:r>
            <w:r>
              <w:rPr>
                <w:rFonts w:hint="eastAsia"/>
              </w:rPr>
              <w:t xml:space="preserve"> </w:t>
            </w:r>
            <w:proofErr w:type="spellStart"/>
            <w:r>
              <w:rPr>
                <w:rFonts w:hint="eastAsia"/>
              </w:rPr>
              <w:t>hexo</w:t>
            </w:r>
            <w:proofErr w:type="spellEnd"/>
            <w:r>
              <w:rPr>
                <w:rFonts w:hint="eastAsia"/>
              </w:rPr>
              <w:t xml:space="preserve"> d </w:t>
            </w:r>
            <w:r>
              <w:rPr>
                <w:rFonts w:hint="eastAsia"/>
              </w:rPr>
              <w:t>命令</w:t>
            </w:r>
            <w:r>
              <w:rPr>
                <w:rFonts w:hint="eastAsia"/>
              </w:rPr>
              <w:t xml:space="preserve"> </w:t>
            </w:r>
            <w:r>
              <w:rPr>
                <w:rFonts w:hint="eastAsia"/>
              </w:rPr>
              <w:t>后生成的</w:t>
            </w:r>
            <w:r>
              <w:rPr>
                <w:rFonts w:hint="eastAsia"/>
              </w:rPr>
              <w:t>,</w:t>
            </w:r>
            <w:r>
              <w:rPr>
                <w:rFonts w:hint="eastAsia"/>
              </w:rPr>
              <w:t>主要存放部署的信息</w:t>
            </w:r>
            <w:r>
              <w:rPr>
                <w:rFonts w:hint="eastAsia"/>
              </w:rPr>
              <w:t>.</w:t>
            </w:r>
          </w:p>
          <w:p w14:paraId="1F99919A" w14:textId="1EEEC4AD" w:rsidR="00836A79" w:rsidRDefault="00836A79" w:rsidP="00890D0A">
            <w:pPr>
              <w:pStyle w:val="a3"/>
              <w:numPr>
                <w:ilvl w:val="0"/>
                <w:numId w:val="14"/>
              </w:numPr>
              <w:spacing w:line="400" w:lineRule="exact"/>
              <w:ind w:firstLineChars="0"/>
            </w:pPr>
            <w:proofErr w:type="spellStart"/>
            <w:r>
              <w:rPr>
                <w:rFonts w:hint="eastAsia"/>
              </w:rPr>
              <w:t>node_modules</w:t>
            </w:r>
            <w:proofErr w:type="spellEnd"/>
            <w:r>
              <w:rPr>
                <w:rFonts w:hint="eastAsia"/>
              </w:rPr>
              <w:t>:</w:t>
            </w:r>
            <w:r>
              <w:rPr>
                <w:rFonts w:hint="eastAsia"/>
              </w:rPr>
              <w:t>存放一些插件包</w:t>
            </w:r>
          </w:p>
          <w:p w14:paraId="24EFE8CA" w14:textId="6167BC99" w:rsidR="00836A79" w:rsidRDefault="00836A79" w:rsidP="00890D0A">
            <w:pPr>
              <w:pStyle w:val="a3"/>
              <w:numPr>
                <w:ilvl w:val="0"/>
                <w:numId w:val="14"/>
              </w:numPr>
              <w:spacing w:line="400" w:lineRule="exact"/>
              <w:ind w:firstLineChars="0"/>
            </w:pPr>
            <w:r>
              <w:rPr>
                <w:rFonts w:hint="eastAsia"/>
              </w:rPr>
              <w:t>public :</w:t>
            </w:r>
            <w:r>
              <w:rPr>
                <w:rFonts w:hint="eastAsia"/>
              </w:rPr>
              <w:t>执行</w:t>
            </w:r>
            <w:r>
              <w:rPr>
                <w:rFonts w:hint="eastAsia"/>
              </w:rPr>
              <w:t xml:space="preserve"> </w:t>
            </w:r>
            <w:proofErr w:type="spellStart"/>
            <w:r>
              <w:rPr>
                <w:rFonts w:hint="eastAsia"/>
              </w:rPr>
              <w:t>hexo</w:t>
            </w:r>
            <w:proofErr w:type="spellEnd"/>
            <w:r>
              <w:rPr>
                <w:rFonts w:hint="eastAsia"/>
              </w:rPr>
              <w:t xml:space="preserve"> g</w:t>
            </w:r>
            <w:r>
              <w:rPr>
                <w:rFonts w:hint="eastAsia"/>
              </w:rPr>
              <w:t>后生成的</w:t>
            </w:r>
            <w:r>
              <w:rPr>
                <w:rFonts w:hint="eastAsia"/>
              </w:rPr>
              <w:t xml:space="preserve">, </w:t>
            </w:r>
            <w:proofErr w:type="spellStart"/>
            <w:r>
              <w:rPr>
                <w:rFonts w:hint="eastAsia"/>
              </w:rPr>
              <w:t>hexo</w:t>
            </w:r>
            <w:proofErr w:type="spellEnd"/>
            <w:r>
              <w:rPr>
                <w:rFonts w:hint="eastAsia"/>
              </w:rPr>
              <w:t>会将</w:t>
            </w:r>
            <w:r>
              <w:rPr>
                <w:rFonts w:hint="eastAsia"/>
              </w:rPr>
              <w:t xml:space="preserve">"/blog/source/" </w:t>
            </w:r>
            <w:r>
              <w:rPr>
                <w:rFonts w:hint="eastAsia"/>
              </w:rPr>
              <w:t>下面的</w:t>
            </w:r>
            <w:r>
              <w:rPr>
                <w:rFonts w:hint="eastAsia"/>
              </w:rPr>
              <w:t>.md</w:t>
            </w:r>
            <w:r>
              <w:rPr>
                <w:rFonts w:hint="eastAsia"/>
              </w:rPr>
              <w:t>后缀的文件编译为</w:t>
            </w:r>
            <w:r>
              <w:rPr>
                <w:rFonts w:hint="eastAsia"/>
              </w:rPr>
              <w:t>.html</w:t>
            </w:r>
            <w:r>
              <w:rPr>
                <w:rFonts w:hint="eastAsia"/>
              </w:rPr>
              <w:t>后缀的文件</w:t>
            </w:r>
            <w:r>
              <w:rPr>
                <w:rFonts w:hint="eastAsia"/>
              </w:rPr>
              <w:t>,</w:t>
            </w:r>
            <w:r>
              <w:rPr>
                <w:rFonts w:hint="eastAsia"/>
              </w:rPr>
              <w:t>存放在</w:t>
            </w:r>
            <w:r>
              <w:rPr>
                <w:rFonts w:hint="eastAsia"/>
              </w:rPr>
              <w:t xml:space="preserve">"/blog/public/ " </w:t>
            </w:r>
            <w:r>
              <w:rPr>
                <w:rFonts w:hint="eastAsia"/>
              </w:rPr>
              <w:t>路径下</w:t>
            </w:r>
          </w:p>
          <w:p w14:paraId="12757BA1" w14:textId="6CF80A72" w:rsidR="00836A79" w:rsidRDefault="00836A79" w:rsidP="00890D0A">
            <w:pPr>
              <w:pStyle w:val="a3"/>
              <w:numPr>
                <w:ilvl w:val="0"/>
                <w:numId w:val="14"/>
              </w:numPr>
              <w:spacing w:line="400" w:lineRule="exact"/>
              <w:ind w:firstLineChars="0"/>
            </w:pPr>
            <w:r>
              <w:rPr>
                <w:rFonts w:hint="eastAsia"/>
              </w:rPr>
              <w:t>scaffolds:</w:t>
            </w:r>
            <w:r>
              <w:rPr>
                <w:rFonts w:hint="eastAsia"/>
              </w:rPr>
              <w:t>用来存放模板文件。模板文件的正文部分一般为空，一般在模板文件顶部有一个区域</w:t>
            </w:r>
            <w:r>
              <w:rPr>
                <w:rFonts w:hint="eastAsia"/>
              </w:rPr>
              <w:t xml:space="preserve"> ( </w:t>
            </w:r>
            <w:r>
              <w:rPr>
                <w:rFonts w:hint="eastAsia"/>
              </w:rPr>
              <w:t>以</w:t>
            </w:r>
            <w:r>
              <w:rPr>
                <w:rFonts w:hint="eastAsia"/>
              </w:rPr>
              <w:t xml:space="preserve"> --- </w:t>
            </w:r>
            <w:r>
              <w:rPr>
                <w:rFonts w:hint="eastAsia"/>
              </w:rPr>
              <w:t>分隔的区域</w:t>
            </w:r>
            <w:r>
              <w:rPr>
                <w:rFonts w:hint="eastAsia"/>
              </w:rPr>
              <w:t xml:space="preserve">) </w:t>
            </w:r>
            <w:r>
              <w:rPr>
                <w:rFonts w:hint="eastAsia"/>
              </w:rPr>
              <w:t>称作</w:t>
            </w:r>
            <w:r>
              <w:rPr>
                <w:rFonts w:hint="eastAsia"/>
              </w:rPr>
              <w:t>Front-matter,</w:t>
            </w:r>
            <w:r>
              <w:rPr>
                <w:rFonts w:hint="eastAsia"/>
              </w:rPr>
              <w:t>在这里配置的变量主要有</w:t>
            </w:r>
            <w:r>
              <w:rPr>
                <w:rFonts w:hint="eastAsia"/>
              </w:rPr>
              <w:t>title(</w:t>
            </w:r>
            <w:r>
              <w:rPr>
                <w:rFonts w:hint="eastAsia"/>
              </w:rPr>
              <w:t>即文章标题</w:t>
            </w:r>
            <w:r>
              <w:rPr>
                <w:rFonts w:hint="eastAsia"/>
              </w:rPr>
              <w:t>), date(</w:t>
            </w:r>
            <w:r>
              <w:rPr>
                <w:rFonts w:hint="eastAsia"/>
              </w:rPr>
              <w:t>即文章创建日期</w:t>
            </w:r>
            <w:r>
              <w:rPr>
                <w:rFonts w:hint="eastAsia"/>
              </w:rPr>
              <w:t>),comment(</w:t>
            </w:r>
            <w:r>
              <w:rPr>
                <w:rFonts w:hint="eastAsia"/>
              </w:rPr>
              <w:t>是否开启评论</w:t>
            </w:r>
            <w:r>
              <w:rPr>
                <w:rFonts w:hint="eastAsia"/>
              </w:rPr>
              <w:t>), tags(</w:t>
            </w:r>
            <w:r>
              <w:rPr>
                <w:rFonts w:hint="eastAsia"/>
              </w:rPr>
              <w:t>文章标签</w:t>
            </w:r>
            <w:r>
              <w:rPr>
                <w:rFonts w:hint="eastAsia"/>
              </w:rPr>
              <w:t>), categories(</w:t>
            </w:r>
            <w:r>
              <w:rPr>
                <w:rFonts w:hint="eastAsia"/>
              </w:rPr>
              <w:t>文章所属分类</w:t>
            </w:r>
            <w:r>
              <w:rPr>
                <w:rFonts w:hint="eastAsia"/>
              </w:rPr>
              <w:t>)</w:t>
            </w:r>
            <w:r>
              <w:rPr>
                <w:rFonts w:hint="eastAsia"/>
              </w:rPr>
              <w:t>等</w:t>
            </w:r>
            <w:r>
              <w:rPr>
                <w:rFonts w:hint="eastAsia"/>
              </w:rPr>
              <w:t xml:space="preserve">. </w:t>
            </w:r>
            <w:r>
              <w:rPr>
                <w:rFonts w:hint="eastAsia"/>
              </w:rPr>
              <w:t>当新建文章时，</w:t>
            </w:r>
            <w:proofErr w:type="spellStart"/>
            <w:r>
              <w:rPr>
                <w:rFonts w:hint="eastAsia"/>
              </w:rPr>
              <w:t>Hexo</w:t>
            </w:r>
            <w:proofErr w:type="spellEnd"/>
            <w:r>
              <w:rPr>
                <w:rFonts w:hint="eastAsia"/>
              </w:rPr>
              <w:t xml:space="preserve"> </w:t>
            </w:r>
            <w:r>
              <w:rPr>
                <w:rFonts w:hint="eastAsia"/>
              </w:rPr>
              <w:t>会根据</w:t>
            </w:r>
            <w:r>
              <w:rPr>
                <w:rFonts w:hint="eastAsia"/>
              </w:rPr>
              <w:t xml:space="preserve"> scaffold </w:t>
            </w:r>
            <w:r>
              <w:rPr>
                <w:rFonts w:hint="eastAsia"/>
              </w:rPr>
              <w:t>来建立文件，即会在创建的每个文件顶部自动加上模板文件中配置的这些内容</w:t>
            </w:r>
            <w:r>
              <w:rPr>
                <w:rFonts w:hint="eastAsia"/>
              </w:rPr>
              <w:t>.</w:t>
            </w:r>
          </w:p>
          <w:p w14:paraId="2F7FCAA6" w14:textId="1FFAFA5E" w:rsidR="00836A79" w:rsidRDefault="00836A79" w:rsidP="00890D0A">
            <w:pPr>
              <w:pStyle w:val="a3"/>
              <w:numPr>
                <w:ilvl w:val="0"/>
                <w:numId w:val="14"/>
              </w:numPr>
              <w:spacing w:line="400" w:lineRule="exact"/>
              <w:ind w:firstLineChars="0"/>
            </w:pPr>
            <w:r>
              <w:rPr>
                <w:rFonts w:hint="eastAsia"/>
              </w:rPr>
              <w:t>source:</w:t>
            </w:r>
            <w:r>
              <w:rPr>
                <w:rFonts w:hint="eastAsia"/>
              </w:rPr>
              <w:t>存放文章</w:t>
            </w:r>
            <w:r>
              <w:rPr>
                <w:rFonts w:hint="eastAsia"/>
              </w:rPr>
              <w:t>(.md</w:t>
            </w:r>
            <w:r>
              <w:rPr>
                <w:rFonts w:hint="eastAsia"/>
              </w:rPr>
              <w:t>后缀的文件</w:t>
            </w:r>
            <w:r>
              <w:rPr>
                <w:rFonts w:hint="eastAsia"/>
              </w:rPr>
              <w:t>)</w:t>
            </w:r>
          </w:p>
          <w:p w14:paraId="68C6C109" w14:textId="411D03FD" w:rsidR="00836A79" w:rsidRDefault="00836A79" w:rsidP="00890D0A">
            <w:pPr>
              <w:pStyle w:val="a3"/>
              <w:numPr>
                <w:ilvl w:val="0"/>
                <w:numId w:val="14"/>
              </w:numPr>
              <w:spacing w:line="400" w:lineRule="exact"/>
              <w:ind w:firstLineChars="0"/>
            </w:pPr>
            <w:r>
              <w:rPr>
                <w:rFonts w:hint="eastAsia"/>
              </w:rPr>
              <w:t>themes:</w:t>
            </w:r>
            <w:r>
              <w:rPr>
                <w:rFonts w:hint="eastAsia"/>
              </w:rPr>
              <w:t>此目录是存放主题</w:t>
            </w:r>
            <w:r>
              <w:rPr>
                <w:rFonts w:hint="eastAsia"/>
              </w:rPr>
              <w:t xml:space="preserve"> (</w:t>
            </w:r>
            <w:r>
              <w:rPr>
                <w:rFonts w:hint="eastAsia"/>
              </w:rPr>
              <w:t>默认主题是</w:t>
            </w:r>
            <w:r>
              <w:rPr>
                <w:rFonts w:hint="eastAsia"/>
              </w:rPr>
              <w:t xml:space="preserve">landscape, </w:t>
            </w:r>
            <w:r>
              <w:rPr>
                <w:rFonts w:hint="eastAsia"/>
              </w:rPr>
              <w:t>目前使用最多的是</w:t>
            </w:r>
            <w:r>
              <w:rPr>
                <w:rFonts w:hint="eastAsia"/>
              </w:rPr>
              <w:t>next</w:t>
            </w:r>
            <w:r>
              <w:rPr>
                <w:rFonts w:hint="eastAsia"/>
              </w:rPr>
              <w:t>主题</w:t>
            </w:r>
            <w:r>
              <w:rPr>
                <w:rFonts w:hint="eastAsia"/>
              </w:rPr>
              <w:t>)</w:t>
            </w:r>
          </w:p>
          <w:p w14:paraId="0F49BAD0" w14:textId="69C004CE" w:rsidR="00836A79" w:rsidRDefault="00836A79" w:rsidP="00890D0A">
            <w:pPr>
              <w:pStyle w:val="a3"/>
              <w:numPr>
                <w:ilvl w:val="0"/>
                <w:numId w:val="14"/>
              </w:numPr>
              <w:spacing w:line="400" w:lineRule="exact"/>
              <w:ind w:firstLineChars="0"/>
            </w:pPr>
            <w:r>
              <w:rPr>
                <w:rFonts w:hint="eastAsia"/>
              </w:rPr>
              <w:t>.</w:t>
            </w:r>
            <w:proofErr w:type="spellStart"/>
            <w:r>
              <w:rPr>
                <w:rFonts w:hint="eastAsia"/>
              </w:rPr>
              <w:t>gitignore</w:t>
            </w:r>
            <w:proofErr w:type="spellEnd"/>
            <w:r>
              <w:rPr>
                <w:rFonts w:hint="eastAsia"/>
              </w:rPr>
              <w:t>:</w:t>
            </w:r>
            <w:r>
              <w:rPr>
                <w:rFonts w:hint="eastAsia"/>
              </w:rPr>
              <w:t>这个文件和</w:t>
            </w:r>
            <w:r>
              <w:rPr>
                <w:rFonts w:hint="eastAsia"/>
              </w:rPr>
              <w:t>git</w:t>
            </w:r>
            <w:r>
              <w:rPr>
                <w:rFonts w:hint="eastAsia"/>
              </w:rPr>
              <w:t>有关</w:t>
            </w:r>
            <w:r>
              <w:rPr>
                <w:rFonts w:hint="eastAsia"/>
              </w:rPr>
              <w:t xml:space="preserve">, </w:t>
            </w:r>
            <w:r>
              <w:rPr>
                <w:rFonts w:hint="eastAsia"/>
              </w:rPr>
              <w:t>在这个文件里面可以配置哪些文件不被提交</w:t>
            </w:r>
            <w:r>
              <w:rPr>
                <w:rFonts w:hint="eastAsia"/>
              </w:rPr>
              <w:t>(</w:t>
            </w:r>
            <w:r>
              <w:rPr>
                <w:rFonts w:hint="eastAsia"/>
              </w:rPr>
              <w:t>例如</w:t>
            </w:r>
            <w:r>
              <w:rPr>
                <w:rFonts w:hint="eastAsia"/>
              </w:rPr>
              <w:t xml:space="preserve">: </w:t>
            </w:r>
            <w:r>
              <w:rPr>
                <w:rFonts w:hint="eastAsia"/>
              </w:rPr>
              <w:t>配置</w:t>
            </w:r>
            <w:r>
              <w:rPr>
                <w:rFonts w:hint="eastAsia"/>
              </w:rPr>
              <w:t xml:space="preserve"> *.log ,</w:t>
            </w:r>
            <w:r>
              <w:rPr>
                <w:rFonts w:hint="eastAsia"/>
              </w:rPr>
              <w:t>那么在</w:t>
            </w:r>
            <w:proofErr w:type="spellStart"/>
            <w:r>
              <w:rPr>
                <w:rFonts w:hint="eastAsia"/>
              </w:rPr>
              <w:t>hexo</w:t>
            </w:r>
            <w:proofErr w:type="spellEnd"/>
            <w:r>
              <w:rPr>
                <w:rFonts w:hint="eastAsia"/>
              </w:rPr>
              <w:t xml:space="preserve"> d</w:t>
            </w:r>
            <w:r>
              <w:rPr>
                <w:rFonts w:hint="eastAsia"/>
              </w:rPr>
              <w:t>命令的时候</w:t>
            </w:r>
            <w:r>
              <w:rPr>
                <w:rFonts w:hint="eastAsia"/>
              </w:rPr>
              <w:t xml:space="preserve">, </w:t>
            </w:r>
            <w:r>
              <w:rPr>
                <w:rFonts w:hint="eastAsia"/>
              </w:rPr>
              <w:t>任何以</w:t>
            </w:r>
            <w:r>
              <w:rPr>
                <w:rFonts w:hint="eastAsia"/>
              </w:rPr>
              <w:t>.log</w:t>
            </w:r>
            <w:r>
              <w:rPr>
                <w:rFonts w:hint="eastAsia"/>
              </w:rPr>
              <w:t>为后缀的文件将不会被提交到</w:t>
            </w:r>
            <w:proofErr w:type="spellStart"/>
            <w:r>
              <w:rPr>
                <w:rFonts w:hint="eastAsia"/>
              </w:rPr>
              <w:t>github</w:t>
            </w:r>
            <w:proofErr w:type="spellEnd"/>
            <w:r>
              <w:rPr>
                <w:rFonts w:hint="eastAsia"/>
              </w:rPr>
              <w:t>)</w:t>
            </w:r>
          </w:p>
          <w:p w14:paraId="35D6D591" w14:textId="333905B5" w:rsidR="00836A79" w:rsidRDefault="00836A79" w:rsidP="00890D0A">
            <w:pPr>
              <w:pStyle w:val="a3"/>
              <w:numPr>
                <w:ilvl w:val="0"/>
                <w:numId w:val="14"/>
              </w:numPr>
              <w:spacing w:line="400" w:lineRule="exact"/>
              <w:ind w:firstLineChars="0"/>
            </w:pPr>
            <w:r>
              <w:rPr>
                <w:rFonts w:hint="eastAsia"/>
              </w:rPr>
              <w:t>_admin-</w:t>
            </w:r>
            <w:proofErr w:type="spellStart"/>
            <w:r>
              <w:rPr>
                <w:rFonts w:hint="eastAsia"/>
              </w:rPr>
              <w:t>config.yml</w:t>
            </w:r>
            <w:proofErr w:type="spellEnd"/>
            <w:r>
              <w:rPr>
                <w:rFonts w:hint="eastAsia"/>
              </w:rPr>
              <w:t>:</w:t>
            </w:r>
            <w:r>
              <w:rPr>
                <w:rFonts w:hint="eastAsia"/>
              </w:rPr>
              <w:t>安装</w:t>
            </w:r>
            <w:proofErr w:type="spellStart"/>
            <w:r>
              <w:rPr>
                <w:rFonts w:hint="eastAsia"/>
              </w:rPr>
              <w:t>hexo</w:t>
            </w:r>
            <w:proofErr w:type="spellEnd"/>
            <w:r>
              <w:rPr>
                <w:rFonts w:hint="eastAsia"/>
              </w:rPr>
              <w:t xml:space="preserve"> </w:t>
            </w:r>
            <w:r>
              <w:rPr>
                <w:rFonts w:hint="eastAsia"/>
              </w:rPr>
              <w:t>后台管理插件后生成</w:t>
            </w:r>
          </w:p>
          <w:p w14:paraId="7CB846CA" w14:textId="1B7EC233" w:rsidR="00836A79" w:rsidRDefault="00836A79" w:rsidP="00890D0A">
            <w:pPr>
              <w:pStyle w:val="a3"/>
              <w:numPr>
                <w:ilvl w:val="0"/>
                <w:numId w:val="14"/>
              </w:numPr>
              <w:spacing w:line="400" w:lineRule="exact"/>
              <w:ind w:firstLineChars="0"/>
            </w:pPr>
            <w:r>
              <w:rPr>
                <w:rFonts w:hint="eastAsia"/>
              </w:rPr>
              <w:t>_</w:t>
            </w:r>
            <w:proofErr w:type="spellStart"/>
            <w:r>
              <w:rPr>
                <w:rFonts w:hint="eastAsia"/>
              </w:rPr>
              <w:t>config.yml</w:t>
            </w:r>
            <w:proofErr w:type="spellEnd"/>
            <w:r>
              <w:rPr>
                <w:rFonts w:hint="eastAsia"/>
              </w:rPr>
              <w:t>:</w:t>
            </w:r>
            <w:r>
              <w:rPr>
                <w:rFonts w:hint="eastAsia"/>
              </w:rPr>
              <w:t>这个文件是</w:t>
            </w:r>
            <w:proofErr w:type="spellStart"/>
            <w:r>
              <w:rPr>
                <w:rFonts w:hint="eastAsia"/>
              </w:rPr>
              <w:t>hexo</w:t>
            </w:r>
            <w:proofErr w:type="spellEnd"/>
            <w:r>
              <w:rPr>
                <w:rFonts w:hint="eastAsia"/>
              </w:rPr>
              <w:t>的核心配置文件</w:t>
            </w:r>
            <w:r>
              <w:rPr>
                <w:rFonts w:hint="eastAsia"/>
              </w:rPr>
              <w:t>(</w:t>
            </w:r>
            <w:r>
              <w:rPr>
                <w:rFonts w:hint="eastAsia"/>
              </w:rPr>
              <w:t>也称站点配置文件</w:t>
            </w:r>
            <w:r>
              <w:rPr>
                <w:rFonts w:hint="eastAsia"/>
              </w:rPr>
              <w:t>)</w:t>
            </w:r>
          </w:p>
          <w:p w14:paraId="4480A2E0" w14:textId="1D7AE3EB" w:rsidR="00836A79" w:rsidRDefault="00836A79" w:rsidP="00890D0A">
            <w:pPr>
              <w:pStyle w:val="a3"/>
              <w:numPr>
                <w:ilvl w:val="0"/>
                <w:numId w:val="14"/>
              </w:numPr>
              <w:spacing w:line="400" w:lineRule="exact"/>
              <w:ind w:firstLineChars="0"/>
            </w:pPr>
            <w:proofErr w:type="spellStart"/>
            <w:r>
              <w:rPr>
                <w:rFonts w:hint="eastAsia"/>
              </w:rPr>
              <w:lastRenderedPageBreak/>
              <w:t>package.json</w:t>
            </w:r>
            <w:proofErr w:type="spellEnd"/>
            <w:r>
              <w:rPr>
                <w:rFonts w:hint="eastAsia"/>
              </w:rPr>
              <w:t>:</w:t>
            </w:r>
            <w:r>
              <w:rPr>
                <w:rFonts w:hint="eastAsia"/>
              </w:rPr>
              <w:t>应用程序的信息</w:t>
            </w:r>
          </w:p>
          <w:p w14:paraId="2F76E24C" w14:textId="77777777" w:rsidR="00836A79" w:rsidRPr="0002457E" w:rsidRDefault="00836A79" w:rsidP="00890D0A">
            <w:pPr>
              <w:pStyle w:val="a3"/>
              <w:spacing w:line="400" w:lineRule="exact"/>
              <w:ind w:left="360" w:firstLineChars="0" w:firstLine="0"/>
            </w:pPr>
          </w:p>
          <w:p w14:paraId="0F1682CB" w14:textId="3A70F687" w:rsidR="0002457E" w:rsidRPr="0002457E" w:rsidRDefault="00836A79" w:rsidP="00180595">
            <w:pPr>
              <w:pStyle w:val="a3"/>
              <w:numPr>
                <w:ilvl w:val="1"/>
                <w:numId w:val="2"/>
              </w:numPr>
              <w:spacing w:line="400" w:lineRule="exact"/>
              <w:ind w:firstLineChars="0"/>
            </w:pPr>
            <w:r w:rsidRPr="00836A79">
              <w:rPr>
                <w:rFonts w:hint="eastAsia"/>
              </w:rPr>
              <w:t>使用</w:t>
            </w:r>
            <w:proofErr w:type="spellStart"/>
            <w:r w:rsidRPr="00836A79">
              <w:rPr>
                <w:rFonts w:hint="eastAsia"/>
              </w:rPr>
              <w:t>hexo</w:t>
            </w:r>
            <w:proofErr w:type="spellEnd"/>
            <w:r w:rsidRPr="00836A79">
              <w:rPr>
                <w:rFonts w:hint="eastAsia"/>
              </w:rPr>
              <w:t>进行发布</w:t>
            </w:r>
          </w:p>
          <w:p w14:paraId="234690A8" w14:textId="0B9B07B1" w:rsidR="00DC77E0" w:rsidRDefault="00DC77E0" w:rsidP="00890D0A">
            <w:pPr>
              <w:pStyle w:val="a3"/>
              <w:numPr>
                <w:ilvl w:val="0"/>
                <w:numId w:val="15"/>
              </w:numPr>
              <w:spacing w:line="400" w:lineRule="exact"/>
              <w:ind w:firstLineChars="0"/>
            </w:pPr>
            <w:r>
              <w:rPr>
                <w:rFonts w:hint="eastAsia"/>
              </w:rPr>
              <w:t>首先使用</w:t>
            </w:r>
            <w:proofErr w:type="spellStart"/>
            <w:r>
              <w:rPr>
                <w:rFonts w:hint="eastAsia"/>
              </w:rPr>
              <w:t>hexo</w:t>
            </w:r>
            <w:proofErr w:type="spellEnd"/>
            <w:r>
              <w:t xml:space="preserve"> new </w:t>
            </w:r>
            <w:r>
              <w:rPr>
                <w:rFonts w:hint="eastAsia"/>
              </w:rPr>
              <w:t>[</w:t>
            </w:r>
            <w:r>
              <w:t xml:space="preserve">layout] </w:t>
            </w:r>
            <w:r>
              <w:rPr>
                <w:rFonts w:hint="eastAsia"/>
              </w:rPr>
              <w:t>title</w:t>
            </w:r>
            <w:r>
              <w:rPr>
                <w:rFonts w:hint="eastAsia"/>
              </w:rPr>
              <w:t>指令新建一篇文章</w:t>
            </w:r>
            <w:r>
              <w:t>:</w:t>
            </w:r>
            <w:proofErr w:type="spellStart"/>
            <w:r w:rsidRPr="00DC77E0">
              <w:t>Hexo</w:t>
            </w:r>
            <w:proofErr w:type="spellEnd"/>
            <w:r w:rsidRPr="00DC77E0">
              <w:t xml:space="preserve"> </w:t>
            </w:r>
            <w:r w:rsidRPr="00DC77E0">
              <w:t>有三种默认布局：</w:t>
            </w:r>
            <w:r w:rsidRPr="00DC77E0">
              <w:t>post</w:t>
            </w:r>
            <w:r w:rsidRPr="00DC77E0">
              <w:t>、</w:t>
            </w:r>
            <w:r w:rsidRPr="00DC77E0">
              <w:t>page </w:t>
            </w:r>
            <w:r w:rsidRPr="00DC77E0">
              <w:t>和</w:t>
            </w:r>
            <w:r w:rsidRPr="00DC77E0">
              <w:t> draft</w:t>
            </w:r>
            <w:r w:rsidRPr="00DC77E0">
              <w:t>，它们分别对应不同的路径</w:t>
            </w:r>
            <w:r w:rsidR="0071139B">
              <w:rPr>
                <w:rFonts w:hint="eastAsia"/>
              </w:rPr>
              <w:t>。</w:t>
            </w:r>
            <w:r w:rsidRPr="00DC77E0">
              <w:t>自定义的其他布局和</w:t>
            </w:r>
            <w:r w:rsidRPr="00DC77E0">
              <w:t> post </w:t>
            </w:r>
            <w:r w:rsidRPr="00DC77E0">
              <w:t>相同，都将储存到</w:t>
            </w:r>
            <w:r w:rsidRPr="00DC77E0">
              <w:t> source/_posts </w:t>
            </w:r>
            <w:r w:rsidRPr="00DC77E0">
              <w:t>文件夹</w:t>
            </w:r>
          </w:p>
          <w:p w14:paraId="4DA338F5" w14:textId="7EA78DF5" w:rsidR="00DC77E0" w:rsidRDefault="00C719A5" w:rsidP="00890D0A">
            <w:pPr>
              <w:pStyle w:val="a3"/>
              <w:numPr>
                <w:ilvl w:val="0"/>
                <w:numId w:val="15"/>
              </w:numPr>
              <w:spacing w:line="400" w:lineRule="exact"/>
              <w:ind w:firstLineChars="0"/>
            </w:pPr>
            <w:r>
              <w:rPr>
                <w:rFonts w:hint="eastAsia"/>
              </w:rPr>
              <w:t>使用</w:t>
            </w:r>
            <w:proofErr w:type="spellStart"/>
            <w:r>
              <w:rPr>
                <w:rFonts w:hint="eastAsia"/>
              </w:rPr>
              <w:t>hex</w:t>
            </w:r>
            <w:r>
              <w:t>o</w:t>
            </w:r>
            <w:proofErr w:type="spellEnd"/>
            <w:r>
              <w:t xml:space="preserve"> g </w:t>
            </w:r>
            <w:r>
              <w:rPr>
                <w:rFonts w:hint="eastAsia"/>
              </w:rPr>
              <w:t>命令进行渲染和生成：在</w:t>
            </w:r>
            <w:proofErr w:type="spellStart"/>
            <w:r>
              <w:rPr>
                <w:rFonts w:hint="eastAsia"/>
              </w:rPr>
              <w:t>hexo</w:t>
            </w:r>
            <w:proofErr w:type="spellEnd"/>
            <w:r>
              <w:rPr>
                <w:rFonts w:hint="eastAsia"/>
              </w:rPr>
              <w:t>中会将</w:t>
            </w:r>
            <w:r>
              <w:t>Markdo</w:t>
            </w:r>
            <w:r>
              <w:rPr>
                <w:rFonts w:hint="eastAsia"/>
              </w:rPr>
              <w:t>wn</w:t>
            </w:r>
            <w:r>
              <w:rPr>
                <w:rFonts w:hint="eastAsia"/>
              </w:rPr>
              <w:t>格式的文件自动的转化为</w:t>
            </w:r>
            <w:r>
              <w:rPr>
                <w:rFonts w:hint="eastAsia"/>
              </w:rPr>
              <w:t>.</w:t>
            </w:r>
            <w:r>
              <w:t>html</w:t>
            </w:r>
            <w:r>
              <w:rPr>
                <w:rFonts w:hint="eastAsia"/>
              </w:rPr>
              <w:t>格式的文件。在实验中具体过程如下图所示</w:t>
            </w:r>
          </w:p>
          <w:p w14:paraId="7CFDEC4E" w14:textId="46F59FED" w:rsidR="00C719A5" w:rsidRDefault="00C719A5" w:rsidP="00C719A5">
            <w:r>
              <w:rPr>
                <w:noProof/>
              </w:rPr>
              <w:drawing>
                <wp:inline distT="0" distB="0" distL="0" distR="0" wp14:anchorId="58052847" wp14:editId="58E71C2F">
                  <wp:extent cx="5353685" cy="29686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685" cy="2968625"/>
                          </a:xfrm>
                          <a:prstGeom prst="rect">
                            <a:avLst/>
                          </a:prstGeom>
                        </pic:spPr>
                      </pic:pic>
                    </a:graphicData>
                  </a:graphic>
                </wp:inline>
              </w:drawing>
            </w:r>
          </w:p>
          <w:p w14:paraId="784E46A3" w14:textId="3F099104" w:rsidR="00C719A5" w:rsidRDefault="00562890" w:rsidP="00890D0A">
            <w:pPr>
              <w:pStyle w:val="a3"/>
              <w:numPr>
                <w:ilvl w:val="0"/>
                <w:numId w:val="15"/>
              </w:numPr>
              <w:spacing w:line="400" w:lineRule="exact"/>
              <w:ind w:firstLineChars="0"/>
            </w:pPr>
            <w:r>
              <w:rPr>
                <w:rFonts w:hint="eastAsia"/>
              </w:rPr>
              <w:t>使用</w:t>
            </w:r>
            <w:proofErr w:type="spellStart"/>
            <w:r>
              <w:rPr>
                <w:rFonts w:hint="eastAsia"/>
              </w:rPr>
              <w:t>hexo</w:t>
            </w:r>
            <w:proofErr w:type="spellEnd"/>
            <w:r>
              <w:t xml:space="preserve"> s</w:t>
            </w:r>
            <w:r>
              <w:rPr>
                <w:rFonts w:hint="eastAsia"/>
              </w:rPr>
              <w:t>命令在本地打开服务器进行预览：默认服务器的端口是</w:t>
            </w:r>
            <w:r>
              <w:rPr>
                <w:rFonts w:hint="eastAsia"/>
              </w:rPr>
              <w:t>4</w:t>
            </w:r>
            <w:r>
              <w:t>000</w:t>
            </w:r>
            <w:r>
              <w:rPr>
                <w:rFonts w:hint="eastAsia"/>
              </w:rPr>
              <w:t>，可以通过浏览器，输入对应的</w:t>
            </w:r>
            <w:proofErr w:type="spellStart"/>
            <w:r>
              <w:rPr>
                <w:rFonts w:hint="eastAsia"/>
              </w:rPr>
              <w:t>url</w:t>
            </w:r>
            <w:proofErr w:type="spellEnd"/>
            <w:r>
              <w:rPr>
                <w:rFonts w:hint="eastAsia"/>
              </w:rPr>
              <w:t>进行访问和预览</w:t>
            </w:r>
          </w:p>
          <w:p w14:paraId="6D0D20AA" w14:textId="20052CFB" w:rsidR="00562890" w:rsidRDefault="00562890" w:rsidP="00562890">
            <w:r>
              <w:rPr>
                <w:noProof/>
              </w:rPr>
              <w:drawing>
                <wp:inline distT="0" distB="0" distL="0" distR="0" wp14:anchorId="019B6D68" wp14:editId="42C0E88D">
                  <wp:extent cx="5353685" cy="20942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685" cy="2094230"/>
                          </a:xfrm>
                          <a:prstGeom prst="rect">
                            <a:avLst/>
                          </a:prstGeom>
                        </pic:spPr>
                      </pic:pic>
                    </a:graphicData>
                  </a:graphic>
                </wp:inline>
              </w:drawing>
            </w:r>
          </w:p>
          <w:p w14:paraId="5937717C" w14:textId="264C069F" w:rsidR="00562890" w:rsidRDefault="00562890" w:rsidP="00DC68F6"/>
          <w:p w14:paraId="4DA6CB57" w14:textId="04C711DC" w:rsidR="00DC68F6" w:rsidRDefault="00DC68F6" w:rsidP="00DC68F6">
            <w:r>
              <w:rPr>
                <w:rFonts w:hint="eastAsia"/>
              </w:rPr>
              <w:t>本地预览如下所示：</w:t>
            </w:r>
          </w:p>
          <w:p w14:paraId="6404D819" w14:textId="77777777" w:rsidR="00550648" w:rsidRDefault="00550648" w:rsidP="00DC68F6"/>
          <w:p w14:paraId="65100625" w14:textId="3D7A9FA6" w:rsidR="00DC68F6" w:rsidRDefault="00DC68F6" w:rsidP="00DC68F6">
            <w:r>
              <w:rPr>
                <w:noProof/>
              </w:rPr>
              <w:lastRenderedPageBreak/>
              <w:drawing>
                <wp:inline distT="0" distB="0" distL="0" distR="0" wp14:anchorId="014CF50D" wp14:editId="0061A81A">
                  <wp:extent cx="5353685" cy="27438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685" cy="2743835"/>
                          </a:xfrm>
                          <a:prstGeom prst="rect">
                            <a:avLst/>
                          </a:prstGeom>
                        </pic:spPr>
                      </pic:pic>
                    </a:graphicData>
                  </a:graphic>
                </wp:inline>
              </w:drawing>
            </w:r>
          </w:p>
          <w:p w14:paraId="244B7D1B" w14:textId="77777777" w:rsidR="00DC68F6" w:rsidRDefault="00DC68F6" w:rsidP="00DC68F6"/>
          <w:p w14:paraId="7D21684F" w14:textId="062DF096" w:rsidR="0002457E" w:rsidRPr="00FF6782" w:rsidRDefault="002F2148" w:rsidP="00550648">
            <w:pPr>
              <w:pStyle w:val="a3"/>
              <w:numPr>
                <w:ilvl w:val="0"/>
                <w:numId w:val="15"/>
              </w:numPr>
              <w:spacing w:line="400" w:lineRule="exact"/>
              <w:ind w:firstLineChars="0"/>
              <w:rPr>
                <w:rFonts w:hint="eastAsia"/>
              </w:rPr>
            </w:pPr>
            <w:r w:rsidRPr="00FF6782">
              <w:rPr>
                <w:rFonts w:hint="eastAsia"/>
              </w:rPr>
              <w:t>使用</w:t>
            </w:r>
            <w:proofErr w:type="spellStart"/>
            <w:r w:rsidRPr="00FF6782">
              <w:rPr>
                <w:rFonts w:hint="eastAsia"/>
              </w:rPr>
              <w:t>hexo</w:t>
            </w:r>
            <w:proofErr w:type="spellEnd"/>
            <w:r w:rsidRPr="00FF6782">
              <w:t xml:space="preserve"> </w:t>
            </w:r>
            <w:r w:rsidRPr="00FF6782">
              <w:rPr>
                <w:rFonts w:hint="eastAsia"/>
              </w:rPr>
              <w:t>d</w:t>
            </w:r>
            <w:r w:rsidRPr="00FF6782">
              <w:rPr>
                <w:rFonts w:hint="eastAsia"/>
              </w:rPr>
              <w:t>命令将本地的</w:t>
            </w:r>
            <w:r w:rsidRPr="00FF6782">
              <w:rPr>
                <w:rFonts w:hint="eastAsia"/>
              </w:rPr>
              <w:t>Markdown</w:t>
            </w:r>
            <w:r w:rsidRPr="00FF6782">
              <w:rPr>
                <w:rFonts w:hint="eastAsia"/>
              </w:rPr>
              <w:t>文章上传到个人</w:t>
            </w:r>
            <w:proofErr w:type="spellStart"/>
            <w:r w:rsidRPr="00FF6782">
              <w:rPr>
                <w:rFonts w:hint="eastAsia"/>
              </w:rPr>
              <w:t>github</w:t>
            </w:r>
            <w:proofErr w:type="spellEnd"/>
            <w:r w:rsidRPr="00FF6782">
              <w:rPr>
                <w:rFonts w:hint="eastAsia"/>
              </w:rPr>
              <w:t>仓库中</w:t>
            </w:r>
          </w:p>
          <w:p w14:paraId="400DA998" w14:textId="53B4C5EB" w:rsidR="004407A1" w:rsidRPr="0002457E" w:rsidRDefault="00FD7E96" w:rsidP="00697669">
            <w:pPr>
              <w:spacing w:line="400" w:lineRule="exact"/>
              <w:rPr>
                <w:rFonts w:hint="eastAsia"/>
              </w:rPr>
            </w:pPr>
            <w:r w:rsidRPr="00FF6782">
              <w:rPr>
                <w:rFonts w:hint="eastAsia"/>
              </w:rPr>
              <w:t>最终效果如下所示：</w:t>
            </w:r>
          </w:p>
          <w:p w14:paraId="1F328A45" w14:textId="40F408ED" w:rsidR="0002457E" w:rsidRPr="0002457E" w:rsidRDefault="00697669" w:rsidP="0002457E">
            <w:r>
              <w:rPr>
                <w:noProof/>
              </w:rPr>
              <w:drawing>
                <wp:inline distT="0" distB="0" distL="0" distR="0" wp14:anchorId="6D07366D" wp14:editId="48BFD4A1">
                  <wp:extent cx="5353685" cy="30118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685" cy="3011805"/>
                          </a:xfrm>
                          <a:prstGeom prst="rect">
                            <a:avLst/>
                          </a:prstGeom>
                        </pic:spPr>
                      </pic:pic>
                    </a:graphicData>
                  </a:graphic>
                </wp:inline>
              </w:drawing>
            </w:r>
          </w:p>
          <w:p w14:paraId="70EF4351" w14:textId="77777777" w:rsidR="0002457E" w:rsidRPr="0002457E" w:rsidRDefault="0002457E" w:rsidP="0002457E"/>
        </w:tc>
      </w:tr>
      <w:tr w:rsidR="0002457E" w:rsidRPr="0002457E" w14:paraId="3CDBF6EB" w14:textId="77777777" w:rsidTr="00E83E1F">
        <w:trPr>
          <w:trHeight w:val="1998"/>
        </w:trPr>
        <w:tc>
          <w:tcPr>
            <w:tcW w:w="8647" w:type="dxa"/>
            <w:gridSpan w:val="4"/>
            <w:tcBorders>
              <w:top w:val="single" w:sz="4" w:space="0" w:color="auto"/>
              <w:left w:val="single" w:sz="4" w:space="0" w:color="auto"/>
              <w:bottom w:val="single" w:sz="4" w:space="0" w:color="auto"/>
              <w:right w:val="single" w:sz="4" w:space="0" w:color="auto"/>
            </w:tcBorders>
          </w:tcPr>
          <w:p w14:paraId="778663D3" w14:textId="118217FB" w:rsidR="000A6AC6" w:rsidRPr="00B6636D" w:rsidRDefault="0002457E" w:rsidP="0002457E">
            <w:pPr>
              <w:rPr>
                <w:b/>
                <w:bCs/>
                <w:sz w:val="28"/>
                <w:szCs w:val="21"/>
              </w:rPr>
            </w:pPr>
            <w:r w:rsidRPr="005D324C">
              <w:rPr>
                <w:rFonts w:hint="eastAsia"/>
                <w:b/>
                <w:bCs/>
                <w:sz w:val="28"/>
                <w:szCs w:val="21"/>
              </w:rPr>
              <w:lastRenderedPageBreak/>
              <w:t>结论分析与体会：</w:t>
            </w:r>
          </w:p>
          <w:p w14:paraId="7D832B20" w14:textId="761AA705" w:rsidR="00863F75" w:rsidRPr="00B6636D" w:rsidRDefault="00884705" w:rsidP="0002457E">
            <w:pPr>
              <w:rPr>
                <w:b/>
                <w:bCs/>
                <w:sz w:val="28"/>
                <w:szCs w:val="21"/>
              </w:rPr>
            </w:pPr>
            <w:r w:rsidRPr="00B6636D">
              <w:rPr>
                <w:rFonts w:hint="eastAsia"/>
                <w:b/>
                <w:bCs/>
                <w:sz w:val="28"/>
                <w:szCs w:val="21"/>
              </w:rPr>
              <w:t>结论分析</w:t>
            </w:r>
          </w:p>
          <w:p w14:paraId="4F47D42F" w14:textId="6DFD257D" w:rsidR="007A662C" w:rsidRDefault="007A662C" w:rsidP="00B6636D">
            <w:pPr>
              <w:pStyle w:val="a3"/>
              <w:numPr>
                <w:ilvl w:val="0"/>
                <w:numId w:val="16"/>
              </w:numPr>
              <w:spacing w:line="400" w:lineRule="exact"/>
              <w:ind w:left="357" w:firstLineChars="0" w:hanging="357"/>
            </w:pPr>
            <w:r w:rsidRPr="007A662C">
              <w:rPr>
                <w:rFonts w:hint="eastAsia"/>
              </w:rPr>
              <w:t>云使能技术组件包括</w:t>
            </w:r>
            <w:r>
              <w:rPr>
                <w:rFonts w:hint="eastAsia"/>
              </w:rPr>
              <w:t>数据中心技术、虚拟化技术、</w:t>
            </w:r>
            <w:r>
              <w:rPr>
                <w:rFonts w:hint="eastAsia"/>
              </w:rPr>
              <w:t>web</w:t>
            </w:r>
            <w:r>
              <w:rPr>
                <w:rFonts w:hint="eastAsia"/>
              </w:rPr>
              <w:t>技术、多租户技术以及服务技术等。且不同技术组件的关键特性</w:t>
            </w:r>
            <w:r w:rsidR="00AD4C1C">
              <w:rPr>
                <w:rFonts w:hint="eastAsia"/>
              </w:rPr>
              <w:t>所有不同。</w:t>
            </w:r>
          </w:p>
          <w:p w14:paraId="239427D2" w14:textId="310D0A79" w:rsidR="00987F42" w:rsidRDefault="00863F75" w:rsidP="00B6636D">
            <w:pPr>
              <w:pStyle w:val="a3"/>
              <w:numPr>
                <w:ilvl w:val="0"/>
                <w:numId w:val="16"/>
              </w:numPr>
              <w:spacing w:line="400" w:lineRule="exact"/>
              <w:ind w:left="357" w:firstLineChars="0" w:hanging="357"/>
            </w:pPr>
            <w:r>
              <w:rPr>
                <w:rFonts w:hint="eastAsia"/>
              </w:rPr>
              <w:t>虚拟化软件将</w:t>
            </w:r>
            <w:r w:rsidRPr="00863F75">
              <w:t>一台物理计算机虚拟成多台逻辑计算机，每个逻辑计算机里面可以运行不同的操作系统，相互不受影响，实现对于硬件资源的充分利用</w:t>
            </w:r>
            <w:r w:rsidR="00697C3A">
              <w:rPr>
                <w:rFonts w:hint="eastAsia"/>
              </w:rPr>
              <w:t>。</w:t>
            </w:r>
          </w:p>
          <w:p w14:paraId="7E785EFA" w14:textId="6D0AB828" w:rsidR="008C005E" w:rsidRDefault="008C005E" w:rsidP="00B6636D">
            <w:pPr>
              <w:pStyle w:val="a3"/>
              <w:numPr>
                <w:ilvl w:val="0"/>
                <w:numId w:val="16"/>
              </w:numPr>
              <w:spacing w:line="400" w:lineRule="exact"/>
              <w:ind w:left="357" w:firstLineChars="0" w:hanging="357"/>
            </w:pPr>
            <w:r>
              <w:rPr>
                <w:rFonts w:hint="eastAsia"/>
              </w:rPr>
              <w:lastRenderedPageBreak/>
              <w:t>Markdown</w:t>
            </w:r>
            <w:r>
              <w:rPr>
                <w:rFonts w:hint="eastAsia"/>
              </w:rPr>
              <w:t>是一种文本编辑的语法格式，相比于所见即所得的</w:t>
            </w:r>
            <w:r>
              <w:rPr>
                <w:rFonts w:hint="eastAsia"/>
              </w:rPr>
              <w:t>word</w:t>
            </w:r>
            <w:r>
              <w:rPr>
                <w:rFonts w:hint="eastAsia"/>
              </w:rPr>
              <w:t>或者</w:t>
            </w:r>
            <w:proofErr w:type="spellStart"/>
            <w:r>
              <w:rPr>
                <w:rFonts w:hint="eastAsia"/>
              </w:rPr>
              <w:t>wps</w:t>
            </w:r>
            <w:proofErr w:type="spellEnd"/>
            <w:r>
              <w:rPr>
                <w:rFonts w:hint="eastAsia"/>
              </w:rPr>
              <w:t>，</w:t>
            </w:r>
            <w:r>
              <w:rPr>
                <w:rFonts w:hint="eastAsia"/>
              </w:rPr>
              <w:t>Markdown</w:t>
            </w:r>
            <w:r>
              <w:rPr>
                <w:rFonts w:hint="eastAsia"/>
              </w:rPr>
              <w:t>需要掌握一定的语法基础，相比于</w:t>
            </w:r>
            <w:r>
              <w:rPr>
                <w:rFonts w:hint="eastAsia"/>
              </w:rPr>
              <w:t>Latex</w:t>
            </w:r>
            <w:r>
              <w:rPr>
                <w:rFonts w:hint="eastAsia"/>
              </w:rPr>
              <w:t>专业排版，</w:t>
            </w:r>
            <w:r>
              <w:rPr>
                <w:rFonts w:hint="eastAsia"/>
              </w:rPr>
              <w:t>Markdown</w:t>
            </w:r>
            <w:r>
              <w:rPr>
                <w:rFonts w:hint="eastAsia"/>
              </w:rPr>
              <w:t>更加的</w:t>
            </w:r>
            <w:r w:rsidRPr="008C005E">
              <w:rPr>
                <w:rFonts w:hint="eastAsia"/>
              </w:rPr>
              <w:t>便捷</w:t>
            </w:r>
            <w:r>
              <w:rPr>
                <w:rFonts w:hint="eastAsia"/>
              </w:rPr>
              <w:t>。</w:t>
            </w:r>
          </w:p>
          <w:p w14:paraId="4EF1C3E3" w14:textId="1241B529" w:rsidR="00884705" w:rsidRDefault="00884705" w:rsidP="00B6636D">
            <w:pPr>
              <w:pStyle w:val="a3"/>
              <w:numPr>
                <w:ilvl w:val="0"/>
                <w:numId w:val="16"/>
              </w:numPr>
              <w:spacing w:line="400" w:lineRule="exact"/>
              <w:ind w:left="357" w:firstLineChars="0" w:hanging="357"/>
            </w:pPr>
            <w:proofErr w:type="spellStart"/>
            <w:r>
              <w:t>T</w:t>
            </w:r>
            <w:r>
              <w:rPr>
                <w:rFonts w:hint="eastAsia"/>
              </w:rPr>
              <w:t>ypora</w:t>
            </w:r>
            <w:proofErr w:type="spellEnd"/>
            <w:r>
              <w:rPr>
                <w:rFonts w:hint="eastAsia"/>
              </w:rPr>
              <w:t>是一款支持实时预览的</w:t>
            </w:r>
            <w:r>
              <w:rPr>
                <w:rFonts w:hint="eastAsia"/>
              </w:rPr>
              <w:t>Markdown</w:t>
            </w:r>
            <w:r>
              <w:rPr>
                <w:rFonts w:hint="eastAsia"/>
              </w:rPr>
              <w:t>编辑器，同时可以直接生成对应的文本内容。</w:t>
            </w:r>
            <w:r w:rsidR="003938D4">
              <w:rPr>
                <w:rFonts w:hint="eastAsia"/>
              </w:rPr>
              <w:t>相比于其他</w:t>
            </w:r>
            <w:r w:rsidR="003938D4">
              <w:rPr>
                <w:rFonts w:hint="eastAsia"/>
              </w:rPr>
              <w:t>Markdown</w:t>
            </w:r>
            <w:r w:rsidR="003938D4">
              <w:rPr>
                <w:rFonts w:hint="eastAsia"/>
              </w:rPr>
              <w:t>编辑器，例如</w:t>
            </w:r>
            <w:r w:rsidR="003938D4">
              <w:rPr>
                <w:rFonts w:hint="eastAsia"/>
              </w:rPr>
              <w:t>visual</w:t>
            </w:r>
            <w:r w:rsidR="003938D4">
              <w:t xml:space="preserve"> studio</w:t>
            </w:r>
            <w:r w:rsidR="003938D4">
              <w:rPr>
                <w:rFonts w:hint="eastAsia"/>
              </w:rPr>
              <w:t xml:space="preserve"> code</w:t>
            </w:r>
            <w:r w:rsidR="003938D4">
              <w:rPr>
                <w:rFonts w:hint="eastAsia"/>
              </w:rPr>
              <w:t>，</w:t>
            </w:r>
            <w:r w:rsidR="003938D4">
              <w:rPr>
                <w:rFonts w:hint="eastAsia"/>
              </w:rPr>
              <w:t>sublime</w:t>
            </w:r>
            <w:r w:rsidR="003938D4">
              <w:rPr>
                <w:rFonts w:hint="eastAsia"/>
              </w:rPr>
              <w:t>以及一起</w:t>
            </w:r>
            <w:r w:rsidR="003938D4">
              <w:rPr>
                <w:rFonts w:hint="eastAsia"/>
              </w:rPr>
              <w:t>IDE</w:t>
            </w:r>
            <w:r w:rsidR="003938D4">
              <w:rPr>
                <w:rFonts w:hint="eastAsia"/>
              </w:rPr>
              <w:t>的</w:t>
            </w:r>
            <w:r w:rsidR="003938D4">
              <w:rPr>
                <w:rFonts w:hint="eastAsia"/>
              </w:rPr>
              <w:t>Markdown</w:t>
            </w:r>
            <w:r w:rsidR="003938D4">
              <w:rPr>
                <w:rFonts w:hint="eastAsia"/>
              </w:rPr>
              <w:t>插件，</w:t>
            </w:r>
            <w:proofErr w:type="spellStart"/>
            <w:r w:rsidR="003938D4">
              <w:rPr>
                <w:rFonts w:hint="eastAsia"/>
              </w:rPr>
              <w:t>typora</w:t>
            </w:r>
            <w:proofErr w:type="spellEnd"/>
            <w:r w:rsidR="003938D4">
              <w:rPr>
                <w:rFonts w:hint="eastAsia"/>
              </w:rPr>
              <w:t>更加的轻量，更加方便使用。</w:t>
            </w:r>
          </w:p>
          <w:p w14:paraId="40C8BD1C" w14:textId="6B23A6E7" w:rsidR="00B32EC0" w:rsidRPr="0002457E" w:rsidRDefault="00846CE3" w:rsidP="00B6636D">
            <w:pPr>
              <w:pStyle w:val="a3"/>
              <w:numPr>
                <w:ilvl w:val="0"/>
                <w:numId w:val="16"/>
              </w:numPr>
              <w:spacing w:line="400" w:lineRule="exact"/>
              <w:ind w:left="357" w:firstLineChars="0" w:hanging="357"/>
            </w:pPr>
            <w:proofErr w:type="spellStart"/>
            <w:r>
              <w:t>H</w:t>
            </w:r>
            <w:r>
              <w:rPr>
                <w:rFonts w:hint="eastAsia"/>
              </w:rPr>
              <w:t>exo</w:t>
            </w:r>
            <w:proofErr w:type="spellEnd"/>
            <w:r>
              <w:rPr>
                <w:rFonts w:hint="eastAsia"/>
              </w:rPr>
              <w:t>为个人博客的搭建提供了同一的框架，使用同一的命令即可对文章进行渲染、生成相应的页面并上传。</w:t>
            </w:r>
          </w:p>
          <w:p w14:paraId="21061965" w14:textId="3BFD8170" w:rsidR="0002457E" w:rsidRPr="009A408C" w:rsidRDefault="0002457E" w:rsidP="0002457E">
            <w:pPr>
              <w:rPr>
                <w:b/>
                <w:bCs/>
                <w:sz w:val="28"/>
                <w:szCs w:val="21"/>
              </w:rPr>
            </w:pPr>
          </w:p>
          <w:p w14:paraId="075B6BD3" w14:textId="0376CBEA" w:rsidR="0070083D" w:rsidRPr="009A408C" w:rsidRDefault="0070083D" w:rsidP="0002457E">
            <w:pPr>
              <w:rPr>
                <w:b/>
                <w:bCs/>
                <w:sz w:val="28"/>
                <w:szCs w:val="21"/>
              </w:rPr>
            </w:pPr>
            <w:r w:rsidRPr="009A408C">
              <w:rPr>
                <w:rFonts w:hint="eastAsia"/>
                <w:b/>
                <w:bCs/>
                <w:sz w:val="28"/>
                <w:szCs w:val="21"/>
              </w:rPr>
              <w:t>体会</w:t>
            </w:r>
          </w:p>
          <w:p w14:paraId="7B8B1C8A" w14:textId="2CEE1879" w:rsidR="00393EFB" w:rsidRPr="00B6636D" w:rsidRDefault="00115C89" w:rsidP="00B6636D">
            <w:pPr>
              <w:spacing w:line="400" w:lineRule="exact"/>
              <w:ind w:firstLineChars="200" w:firstLine="480"/>
              <w:rPr>
                <w:szCs w:val="24"/>
              </w:rPr>
            </w:pPr>
            <w:r w:rsidRPr="00B6636D">
              <w:rPr>
                <w:rFonts w:hint="eastAsia"/>
                <w:szCs w:val="24"/>
              </w:rPr>
              <w:t>通过本次实验，</w:t>
            </w:r>
            <w:r w:rsidR="004335E2" w:rsidRPr="00B6636D">
              <w:rPr>
                <w:rFonts w:hint="eastAsia"/>
                <w:szCs w:val="24"/>
              </w:rPr>
              <w:t>我复习了云使能技术的相关知识，对云使能技术的关键技术组件有了更加深刻的认识。同时，</w:t>
            </w:r>
            <w:r w:rsidR="00AB39F8" w:rsidRPr="00B6636D">
              <w:rPr>
                <w:rFonts w:hint="eastAsia"/>
                <w:szCs w:val="24"/>
              </w:rPr>
              <w:t>通过查阅相关的资料，了解了目前市面上常见的虚拟化软件</w:t>
            </w:r>
            <w:r w:rsidR="008C1925" w:rsidRPr="00B6636D">
              <w:rPr>
                <w:rFonts w:hint="eastAsia"/>
                <w:szCs w:val="24"/>
              </w:rPr>
              <w:t>，包括</w:t>
            </w:r>
            <w:r w:rsidR="008C1925" w:rsidRPr="00B6636D">
              <w:rPr>
                <w:rFonts w:hint="eastAsia"/>
                <w:szCs w:val="24"/>
              </w:rPr>
              <w:t>ESX</w:t>
            </w:r>
            <w:r w:rsidR="008C1925" w:rsidRPr="00B6636D">
              <w:rPr>
                <w:szCs w:val="24"/>
              </w:rPr>
              <w:t>i,KVM,Hyper-V4,Xe</w:t>
            </w:r>
            <w:r w:rsidR="008C1925" w:rsidRPr="00B6636D">
              <w:rPr>
                <w:rFonts w:hint="eastAsia"/>
                <w:szCs w:val="24"/>
              </w:rPr>
              <w:t>n</w:t>
            </w:r>
            <w:r w:rsidR="008C1925" w:rsidRPr="00B6636D">
              <w:rPr>
                <w:rFonts w:hint="eastAsia"/>
                <w:szCs w:val="24"/>
              </w:rPr>
              <w:t>以及</w:t>
            </w:r>
            <w:r w:rsidR="008C1925" w:rsidRPr="00B6636D">
              <w:rPr>
                <w:rFonts w:hint="eastAsia"/>
                <w:szCs w:val="24"/>
              </w:rPr>
              <w:t>VMware</w:t>
            </w:r>
            <w:r w:rsidR="008C1925" w:rsidRPr="00B6636D">
              <w:rPr>
                <w:rFonts w:hint="eastAsia"/>
                <w:szCs w:val="24"/>
              </w:rPr>
              <w:t>等</w:t>
            </w:r>
          </w:p>
          <w:p w14:paraId="2ED038A7" w14:textId="12794416" w:rsidR="0002457E" w:rsidRPr="00B6636D" w:rsidRDefault="00C57715" w:rsidP="00B6636D">
            <w:pPr>
              <w:spacing w:line="400" w:lineRule="exact"/>
              <w:ind w:firstLineChars="200" w:firstLine="480"/>
              <w:rPr>
                <w:szCs w:val="24"/>
              </w:rPr>
            </w:pPr>
            <w:r w:rsidRPr="00B6636D">
              <w:rPr>
                <w:rFonts w:hint="eastAsia"/>
                <w:szCs w:val="24"/>
              </w:rPr>
              <w:t>在本次实验中，我熟悉了</w:t>
            </w:r>
            <w:r w:rsidRPr="00B6636D">
              <w:rPr>
                <w:szCs w:val="24"/>
              </w:rPr>
              <w:t>Markdown</w:t>
            </w:r>
            <w:r w:rsidRPr="00B6636D">
              <w:rPr>
                <w:rFonts w:hint="eastAsia"/>
                <w:szCs w:val="24"/>
              </w:rPr>
              <w:t>语法，同时</w:t>
            </w:r>
            <w:r w:rsidR="004E4051" w:rsidRPr="00B6636D">
              <w:rPr>
                <w:rFonts w:hint="eastAsia"/>
                <w:szCs w:val="24"/>
              </w:rPr>
              <w:t>选择了轻量级的</w:t>
            </w:r>
            <w:proofErr w:type="spellStart"/>
            <w:r w:rsidR="004665FA" w:rsidRPr="00B6636D">
              <w:rPr>
                <w:rFonts w:hint="eastAsia"/>
                <w:szCs w:val="24"/>
              </w:rPr>
              <w:t>typora</w:t>
            </w:r>
            <w:proofErr w:type="spellEnd"/>
            <w:r w:rsidR="004E4051" w:rsidRPr="00B6636D">
              <w:rPr>
                <w:rFonts w:hint="eastAsia"/>
                <w:szCs w:val="24"/>
              </w:rPr>
              <w:t>作为文本编辑器，完成了博客内容的撰写。</w:t>
            </w:r>
          </w:p>
          <w:p w14:paraId="051A216F" w14:textId="77777777" w:rsidR="0002457E" w:rsidRPr="0002457E" w:rsidRDefault="0002457E" w:rsidP="0002457E"/>
          <w:p w14:paraId="568163BC" w14:textId="77777777" w:rsidR="0002457E" w:rsidRPr="0002457E" w:rsidRDefault="0002457E" w:rsidP="0002457E"/>
        </w:tc>
      </w:tr>
    </w:tbl>
    <w:p w14:paraId="5D9C641F" w14:textId="77777777" w:rsidR="0002457E" w:rsidRPr="0002457E" w:rsidRDefault="0002457E" w:rsidP="0002457E"/>
    <w:p w14:paraId="53B9CF6E" w14:textId="77777777" w:rsidR="0002457E" w:rsidRPr="0002457E" w:rsidRDefault="0002457E" w:rsidP="0002457E"/>
    <w:p w14:paraId="5D04CBBB" w14:textId="467B3A2C" w:rsidR="00E13261" w:rsidRPr="00793DAD" w:rsidRDefault="003002CB">
      <w:pPr>
        <w:rPr>
          <w:b/>
          <w:bCs/>
          <w:sz w:val="32"/>
          <w:szCs w:val="22"/>
        </w:rPr>
      </w:pPr>
      <w:r w:rsidRPr="00793DAD">
        <w:rPr>
          <w:rFonts w:hint="eastAsia"/>
          <w:b/>
          <w:bCs/>
          <w:sz w:val="32"/>
          <w:szCs w:val="22"/>
        </w:rPr>
        <w:t>附录</w:t>
      </w:r>
    </w:p>
    <w:p w14:paraId="00737537" w14:textId="3F0EB203" w:rsidR="003002CB" w:rsidRDefault="003002CB">
      <w:r w:rsidRPr="00AE2314">
        <w:rPr>
          <w:rFonts w:hint="eastAsia"/>
          <w:b/>
          <w:bCs/>
        </w:rPr>
        <w:t>个人</w:t>
      </w:r>
      <w:proofErr w:type="spellStart"/>
      <w:r w:rsidRPr="00AE2314">
        <w:rPr>
          <w:rFonts w:hint="eastAsia"/>
          <w:b/>
          <w:bCs/>
        </w:rPr>
        <w:t>github</w:t>
      </w:r>
      <w:proofErr w:type="spellEnd"/>
      <w:r w:rsidR="00010826" w:rsidRPr="00AE2314">
        <w:rPr>
          <w:rFonts w:hint="eastAsia"/>
          <w:b/>
          <w:bCs/>
        </w:rPr>
        <w:t>仓库</w:t>
      </w:r>
      <w:r w:rsidRPr="00AE2314">
        <w:rPr>
          <w:rFonts w:hint="eastAsia"/>
          <w:b/>
          <w:bCs/>
        </w:rPr>
        <w:t>：</w:t>
      </w:r>
      <w:hyperlink r:id="rId12" w:history="1">
        <w:r w:rsidR="00010826" w:rsidRPr="00010826">
          <w:rPr>
            <w:rStyle w:val="a4"/>
          </w:rPr>
          <w:t>shizhl/shizhl.github.io</w:t>
        </w:r>
      </w:hyperlink>
    </w:p>
    <w:p w14:paraId="0BBC059B" w14:textId="775FAB98" w:rsidR="003002CB" w:rsidRDefault="003002CB">
      <w:pPr>
        <w:rPr>
          <w:rStyle w:val="a4"/>
        </w:rPr>
      </w:pPr>
      <w:r w:rsidRPr="00AE2314">
        <w:rPr>
          <w:rFonts w:hint="eastAsia"/>
          <w:b/>
          <w:bCs/>
        </w:rPr>
        <w:t>个人博客主页：</w:t>
      </w:r>
      <w:hyperlink r:id="rId13" w:history="1">
        <w:r w:rsidR="00010826" w:rsidRPr="00010826">
          <w:rPr>
            <w:rStyle w:val="a4"/>
          </w:rPr>
          <w:t>shizhengliang (shizhl.github.io)</w:t>
        </w:r>
      </w:hyperlink>
    </w:p>
    <w:p w14:paraId="2C46CF45" w14:textId="5001081F" w:rsidR="00AE2314" w:rsidRPr="00AE2314" w:rsidRDefault="00AE2314">
      <w:pPr>
        <w:rPr>
          <w:color w:val="000000" w:themeColor="text1"/>
        </w:rPr>
      </w:pPr>
      <w:r w:rsidRPr="00AE2314">
        <w:rPr>
          <w:rStyle w:val="a4"/>
          <w:rFonts w:hint="eastAsia"/>
          <w:b/>
          <w:bCs/>
          <w:color w:val="000000" w:themeColor="text1"/>
          <w:u w:val="none"/>
        </w:rPr>
        <w:t>第三次作业网址：</w:t>
      </w:r>
      <w:hyperlink r:id="rId14" w:history="1">
        <w:r w:rsidRPr="00AE2314">
          <w:rPr>
            <w:rStyle w:val="a4"/>
          </w:rPr>
          <w:t>云使能技术</w:t>
        </w:r>
        <w:r w:rsidRPr="00AE2314">
          <w:rPr>
            <w:rStyle w:val="a4"/>
          </w:rPr>
          <w:t xml:space="preserve"> - shizhengliang (shizhl.github.io)</w:t>
        </w:r>
      </w:hyperlink>
    </w:p>
    <w:sectPr w:rsidR="00AE2314" w:rsidRPr="00AE231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076B"/>
    <w:multiLevelType w:val="hybridMultilevel"/>
    <w:tmpl w:val="AFCA74AA"/>
    <w:lvl w:ilvl="0" w:tplc="F46C7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E66EE7"/>
    <w:multiLevelType w:val="multilevel"/>
    <w:tmpl w:val="EB6411C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F211EEA"/>
    <w:multiLevelType w:val="hybridMultilevel"/>
    <w:tmpl w:val="453EDEA0"/>
    <w:lvl w:ilvl="0" w:tplc="3A2CF95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A43807"/>
    <w:multiLevelType w:val="multilevel"/>
    <w:tmpl w:val="494C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00299"/>
    <w:multiLevelType w:val="multilevel"/>
    <w:tmpl w:val="B82E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169BC"/>
    <w:multiLevelType w:val="hybridMultilevel"/>
    <w:tmpl w:val="C6B0002A"/>
    <w:lvl w:ilvl="0" w:tplc="3B083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031243"/>
    <w:multiLevelType w:val="hybridMultilevel"/>
    <w:tmpl w:val="A1E0A9D0"/>
    <w:lvl w:ilvl="0" w:tplc="B40A9BE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3C0C50EE"/>
    <w:multiLevelType w:val="multilevel"/>
    <w:tmpl w:val="E84652D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63113F"/>
    <w:multiLevelType w:val="hybridMultilevel"/>
    <w:tmpl w:val="88D6E36A"/>
    <w:lvl w:ilvl="0" w:tplc="DE12ED3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B826DEC"/>
    <w:multiLevelType w:val="multilevel"/>
    <w:tmpl w:val="9E1AC3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C142C"/>
    <w:multiLevelType w:val="multilevel"/>
    <w:tmpl w:val="0010D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E31A2F"/>
    <w:multiLevelType w:val="hybridMultilevel"/>
    <w:tmpl w:val="5672AD3A"/>
    <w:lvl w:ilvl="0" w:tplc="B40A9BE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3E45D65"/>
    <w:multiLevelType w:val="hybridMultilevel"/>
    <w:tmpl w:val="912CCEBC"/>
    <w:lvl w:ilvl="0" w:tplc="B40A9BE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33506AB"/>
    <w:multiLevelType w:val="multilevel"/>
    <w:tmpl w:val="130879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F5AC1"/>
    <w:multiLevelType w:val="multilevel"/>
    <w:tmpl w:val="C46C1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A01EBF"/>
    <w:multiLevelType w:val="multilevel"/>
    <w:tmpl w:val="7F92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A1689"/>
    <w:multiLevelType w:val="multilevel"/>
    <w:tmpl w:val="743E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6"/>
  </w:num>
  <w:num w:numId="4">
    <w:abstractNumId w:val="4"/>
  </w:num>
  <w:num w:numId="5">
    <w:abstractNumId w:val="15"/>
  </w:num>
  <w:num w:numId="6">
    <w:abstractNumId w:val="3"/>
  </w:num>
  <w:num w:numId="7">
    <w:abstractNumId w:val="11"/>
  </w:num>
  <w:num w:numId="8">
    <w:abstractNumId w:val="9"/>
  </w:num>
  <w:num w:numId="9">
    <w:abstractNumId w:val="14"/>
  </w:num>
  <w:num w:numId="10">
    <w:abstractNumId w:val="6"/>
  </w:num>
  <w:num w:numId="11">
    <w:abstractNumId w:val="13"/>
  </w:num>
  <w:num w:numId="12">
    <w:abstractNumId w:val="10"/>
  </w:num>
  <w:num w:numId="13">
    <w:abstractNumId w:val="0"/>
  </w:num>
  <w:num w:numId="14">
    <w:abstractNumId w:val="12"/>
  </w:num>
  <w:num w:numId="15">
    <w:abstractNumId w:val="2"/>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7E"/>
    <w:rsid w:val="00005729"/>
    <w:rsid w:val="00010826"/>
    <w:rsid w:val="0001431B"/>
    <w:rsid w:val="0002457E"/>
    <w:rsid w:val="000457A3"/>
    <w:rsid w:val="00066317"/>
    <w:rsid w:val="000730CE"/>
    <w:rsid w:val="000978F2"/>
    <w:rsid w:val="000A6AC6"/>
    <w:rsid w:val="000D1DC3"/>
    <w:rsid w:val="000D252D"/>
    <w:rsid w:val="000D62E1"/>
    <w:rsid w:val="00115C89"/>
    <w:rsid w:val="001302E3"/>
    <w:rsid w:val="0014747B"/>
    <w:rsid w:val="001512AF"/>
    <w:rsid w:val="00180595"/>
    <w:rsid w:val="001805EE"/>
    <w:rsid w:val="001A4E5A"/>
    <w:rsid w:val="001C006C"/>
    <w:rsid w:val="001E44E7"/>
    <w:rsid w:val="002F2148"/>
    <w:rsid w:val="002F675A"/>
    <w:rsid w:val="003002CB"/>
    <w:rsid w:val="00306DCD"/>
    <w:rsid w:val="00317633"/>
    <w:rsid w:val="00321A85"/>
    <w:rsid w:val="003220F0"/>
    <w:rsid w:val="00357095"/>
    <w:rsid w:val="00360F19"/>
    <w:rsid w:val="003938D4"/>
    <w:rsid w:val="00393EFB"/>
    <w:rsid w:val="003A1423"/>
    <w:rsid w:val="003B0AA7"/>
    <w:rsid w:val="003D37FD"/>
    <w:rsid w:val="00410491"/>
    <w:rsid w:val="004335E2"/>
    <w:rsid w:val="004407A1"/>
    <w:rsid w:val="00452697"/>
    <w:rsid w:val="004665FA"/>
    <w:rsid w:val="00487EDA"/>
    <w:rsid w:val="004927E6"/>
    <w:rsid w:val="004C7E7F"/>
    <w:rsid w:val="004E4051"/>
    <w:rsid w:val="00550648"/>
    <w:rsid w:val="00554143"/>
    <w:rsid w:val="00560660"/>
    <w:rsid w:val="0056074E"/>
    <w:rsid w:val="00562890"/>
    <w:rsid w:val="00583BE0"/>
    <w:rsid w:val="005961EB"/>
    <w:rsid w:val="005D324C"/>
    <w:rsid w:val="00603C3C"/>
    <w:rsid w:val="00631FEF"/>
    <w:rsid w:val="00697669"/>
    <w:rsid w:val="00697C3A"/>
    <w:rsid w:val="006A6483"/>
    <w:rsid w:val="006A679A"/>
    <w:rsid w:val="0070083D"/>
    <w:rsid w:val="00705F73"/>
    <w:rsid w:val="0071139B"/>
    <w:rsid w:val="007114C8"/>
    <w:rsid w:val="00723D4D"/>
    <w:rsid w:val="00754CB2"/>
    <w:rsid w:val="00793DAD"/>
    <w:rsid w:val="00796EAB"/>
    <w:rsid w:val="007A662C"/>
    <w:rsid w:val="007D1402"/>
    <w:rsid w:val="007E687B"/>
    <w:rsid w:val="00814ED3"/>
    <w:rsid w:val="00836A79"/>
    <w:rsid w:val="00837B52"/>
    <w:rsid w:val="00845832"/>
    <w:rsid w:val="00846CE3"/>
    <w:rsid w:val="00852BC0"/>
    <w:rsid w:val="00863F75"/>
    <w:rsid w:val="00884705"/>
    <w:rsid w:val="00890D0A"/>
    <w:rsid w:val="008C005E"/>
    <w:rsid w:val="008C1925"/>
    <w:rsid w:val="008D4214"/>
    <w:rsid w:val="00910622"/>
    <w:rsid w:val="00915436"/>
    <w:rsid w:val="009337B2"/>
    <w:rsid w:val="00947E5C"/>
    <w:rsid w:val="009778AE"/>
    <w:rsid w:val="00987739"/>
    <w:rsid w:val="00987F42"/>
    <w:rsid w:val="009A408C"/>
    <w:rsid w:val="009B26E9"/>
    <w:rsid w:val="009B6AED"/>
    <w:rsid w:val="009F11B3"/>
    <w:rsid w:val="00AB39F8"/>
    <w:rsid w:val="00AC5DCA"/>
    <w:rsid w:val="00AD4C1C"/>
    <w:rsid w:val="00AE2314"/>
    <w:rsid w:val="00B261E5"/>
    <w:rsid w:val="00B32EC0"/>
    <w:rsid w:val="00B6636D"/>
    <w:rsid w:val="00BF0FF5"/>
    <w:rsid w:val="00C57715"/>
    <w:rsid w:val="00C719A5"/>
    <w:rsid w:val="00C807F6"/>
    <w:rsid w:val="00D21674"/>
    <w:rsid w:val="00D7392A"/>
    <w:rsid w:val="00DA0CEE"/>
    <w:rsid w:val="00DC68F6"/>
    <w:rsid w:val="00DC77E0"/>
    <w:rsid w:val="00DE64AA"/>
    <w:rsid w:val="00E04915"/>
    <w:rsid w:val="00E10082"/>
    <w:rsid w:val="00E12C45"/>
    <w:rsid w:val="00E13261"/>
    <w:rsid w:val="00E1554E"/>
    <w:rsid w:val="00E41C1A"/>
    <w:rsid w:val="00E45B53"/>
    <w:rsid w:val="00E46107"/>
    <w:rsid w:val="00E51544"/>
    <w:rsid w:val="00E529B0"/>
    <w:rsid w:val="00EB1CBF"/>
    <w:rsid w:val="00F41CD8"/>
    <w:rsid w:val="00F52EA0"/>
    <w:rsid w:val="00F7732A"/>
    <w:rsid w:val="00F85564"/>
    <w:rsid w:val="00FD7E96"/>
    <w:rsid w:val="00FE3C5B"/>
    <w:rsid w:val="00FE65C8"/>
    <w:rsid w:val="00FF6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77E4"/>
  <w15:chartTrackingRefBased/>
  <w15:docId w15:val="{564BB293-2A2F-4A06-ABF9-F930BDE8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3F75"/>
    <w:pPr>
      <w:widowControl w:val="0"/>
      <w:jc w:val="both"/>
    </w:pPr>
  </w:style>
  <w:style w:type="paragraph" w:styleId="4">
    <w:name w:val="heading 4"/>
    <w:basedOn w:val="a"/>
    <w:next w:val="a"/>
    <w:link w:val="40"/>
    <w:uiPriority w:val="9"/>
    <w:semiHidden/>
    <w:unhideWhenUsed/>
    <w:qFormat/>
    <w:rsid w:val="001302E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CEE"/>
    <w:pPr>
      <w:ind w:firstLineChars="200" w:firstLine="420"/>
    </w:pPr>
  </w:style>
  <w:style w:type="character" w:customStyle="1" w:styleId="40">
    <w:name w:val="标题 4 字符"/>
    <w:basedOn w:val="a0"/>
    <w:link w:val="4"/>
    <w:uiPriority w:val="9"/>
    <w:semiHidden/>
    <w:rsid w:val="001302E3"/>
    <w:rPr>
      <w:rFonts w:asciiTheme="majorHAnsi" w:eastAsiaTheme="majorEastAsia" w:hAnsiTheme="majorHAnsi" w:cstheme="majorBidi"/>
      <w:b/>
      <w:bCs/>
      <w:sz w:val="28"/>
      <w:szCs w:val="28"/>
    </w:rPr>
  </w:style>
  <w:style w:type="character" w:styleId="a4">
    <w:name w:val="Hyperlink"/>
    <w:basedOn w:val="a0"/>
    <w:uiPriority w:val="99"/>
    <w:unhideWhenUsed/>
    <w:rsid w:val="00010826"/>
    <w:rPr>
      <w:color w:val="0563C1" w:themeColor="hyperlink"/>
      <w:u w:val="single"/>
    </w:rPr>
  </w:style>
  <w:style w:type="character" w:styleId="a5">
    <w:name w:val="Unresolved Mention"/>
    <w:basedOn w:val="a0"/>
    <w:uiPriority w:val="99"/>
    <w:semiHidden/>
    <w:unhideWhenUsed/>
    <w:rsid w:val="00010826"/>
    <w:rPr>
      <w:color w:val="605E5C"/>
      <w:shd w:val="clear" w:color="auto" w:fill="E1DFDD"/>
    </w:rPr>
  </w:style>
  <w:style w:type="character" w:styleId="a6">
    <w:name w:val="FollowedHyperlink"/>
    <w:basedOn w:val="a0"/>
    <w:uiPriority w:val="99"/>
    <w:semiHidden/>
    <w:unhideWhenUsed/>
    <w:rsid w:val="001474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6835">
      <w:bodyDiv w:val="1"/>
      <w:marLeft w:val="0"/>
      <w:marRight w:val="0"/>
      <w:marTop w:val="0"/>
      <w:marBottom w:val="0"/>
      <w:divBdr>
        <w:top w:val="none" w:sz="0" w:space="0" w:color="auto"/>
        <w:left w:val="none" w:sz="0" w:space="0" w:color="auto"/>
        <w:bottom w:val="none" w:sz="0" w:space="0" w:color="auto"/>
        <w:right w:val="none" w:sz="0" w:space="0" w:color="auto"/>
      </w:divBdr>
    </w:div>
    <w:div w:id="490103362">
      <w:bodyDiv w:val="1"/>
      <w:marLeft w:val="0"/>
      <w:marRight w:val="0"/>
      <w:marTop w:val="0"/>
      <w:marBottom w:val="0"/>
      <w:divBdr>
        <w:top w:val="none" w:sz="0" w:space="0" w:color="auto"/>
        <w:left w:val="none" w:sz="0" w:space="0" w:color="auto"/>
        <w:bottom w:val="none" w:sz="0" w:space="0" w:color="auto"/>
        <w:right w:val="none" w:sz="0" w:space="0" w:color="auto"/>
      </w:divBdr>
    </w:div>
    <w:div w:id="548955920">
      <w:bodyDiv w:val="1"/>
      <w:marLeft w:val="0"/>
      <w:marRight w:val="0"/>
      <w:marTop w:val="0"/>
      <w:marBottom w:val="0"/>
      <w:divBdr>
        <w:top w:val="none" w:sz="0" w:space="0" w:color="auto"/>
        <w:left w:val="none" w:sz="0" w:space="0" w:color="auto"/>
        <w:bottom w:val="none" w:sz="0" w:space="0" w:color="auto"/>
        <w:right w:val="none" w:sz="0" w:space="0" w:color="auto"/>
      </w:divBdr>
    </w:div>
    <w:div w:id="553784232">
      <w:bodyDiv w:val="1"/>
      <w:marLeft w:val="0"/>
      <w:marRight w:val="0"/>
      <w:marTop w:val="0"/>
      <w:marBottom w:val="0"/>
      <w:divBdr>
        <w:top w:val="none" w:sz="0" w:space="0" w:color="auto"/>
        <w:left w:val="none" w:sz="0" w:space="0" w:color="auto"/>
        <w:bottom w:val="none" w:sz="0" w:space="0" w:color="auto"/>
        <w:right w:val="none" w:sz="0" w:space="0" w:color="auto"/>
      </w:divBdr>
    </w:div>
    <w:div w:id="870143119">
      <w:bodyDiv w:val="1"/>
      <w:marLeft w:val="0"/>
      <w:marRight w:val="0"/>
      <w:marTop w:val="0"/>
      <w:marBottom w:val="0"/>
      <w:divBdr>
        <w:top w:val="none" w:sz="0" w:space="0" w:color="auto"/>
        <w:left w:val="none" w:sz="0" w:space="0" w:color="auto"/>
        <w:bottom w:val="none" w:sz="0" w:space="0" w:color="auto"/>
        <w:right w:val="none" w:sz="0" w:space="0" w:color="auto"/>
      </w:divBdr>
    </w:div>
    <w:div w:id="975110419">
      <w:bodyDiv w:val="1"/>
      <w:marLeft w:val="0"/>
      <w:marRight w:val="0"/>
      <w:marTop w:val="0"/>
      <w:marBottom w:val="0"/>
      <w:divBdr>
        <w:top w:val="none" w:sz="0" w:space="0" w:color="auto"/>
        <w:left w:val="none" w:sz="0" w:space="0" w:color="auto"/>
        <w:bottom w:val="none" w:sz="0" w:space="0" w:color="auto"/>
        <w:right w:val="none" w:sz="0" w:space="0" w:color="auto"/>
      </w:divBdr>
    </w:div>
    <w:div w:id="1086876528">
      <w:bodyDiv w:val="1"/>
      <w:marLeft w:val="0"/>
      <w:marRight w:val="0"/>
      <w:marTop w:val="0"/>
      <w:marBottom w:val="0"/>
      <w:divBdr>
        <w:top w:val="none" w:sz="0" w:space="0" w:color="auto"/>
        <w:left w:val="none" w:sz="0" w:space="0" w:color="auto"/>
        <w:bottom w:val="none" w:sz="0" w:space="0" w:color="auto"/>
        <w:right w:val="none" w:sz="0" w:space="0" w:color="auto"/>
      </w:divBdr>
    </w:div>
    <w:div w:id="1159536635">
      <w:bodyDiv w:val="1"/>
      <w:marLeft w:val="0"/>
      <w:marRight w:val="0"/>
      <w:marTop w:val="0"/>
      <w:marBottom w:val="0"/>
      <w:divBdr>
        <w:top w:val="none" w:sz="0" w:space="0" w:color="auto"/>
        <w:left w:val="none" w:sz="0" w:space="0" w:color="auto"/>
        <w:bottom w:val="none" w:sz="0" w:space="0" w:color="auto"/>
        <w:right w:val="none" w:sz="0" w:space="0" w:color="auto"/>
      </w:divBdr>
    </w:div>
    <w:div w:id="1344629802">
      <w:bodyDiv w:val="1"/>
      <w:marLeft w:val="0"/>
      <w:marRight w:val="0"/>
      <w:marTop w:val="0"/>
      <w:marBottom w:val="0"/>
      <w:divBdr>
        <w:top w:val="none" w:sz="0" w:space="0" w:color="auto"/>
        <w:left w:val="none" w:sz="0" w:space="0" w:color="auto"/>
        <w:bottom w:val="none" w:sz="0" w:space="0" w:color="auto"/>
        <w:right w:val="none" w:sz="0" w:space="0" w:color="auto"/>
      </w:divBdr>
    </w:div>
    <w:div w:id="1409182747">
      <w:bodyDiv w:val="1"/>
      <w:marLeft w:val="0"/>
      <w:marRight w:val="0"/>
      <w:marTop w:val="0"/>
      <w:marBottom w:val="0"/>
      <w:divBdr>
        <w:top w:val="none" w:sz="0" w:space="0" w:color="auto"/>
        <w:left w:val="none" w:sz="0" w:space="0" w:color="auto"/>
        <w:bottom w:val="none" w:sz="0" w:space="0" w:color="auto"/>
        <w:right w:val="none" w:sz="0" w:space="0" w:color="auto"/>
      </w:divBdr>
    </w:div>
    <w:div w:id="1513445966">
      <w:bodyDiv w:val="1"/>
      <w:marLeft w:val="0"/>
      <w:marRight w:val="0"/>
      <w:marTop w:val="0"/>
      <w:marBottom w:val="0"/>
      <w:divBdr>
        <w:top w:val="none" w:sz="0" w:space="0" w:color="auto"/>
        <w:left w:val="none" w:sz="0" w:space="0" w:color="auto"/>
        <w:bottom w:val="none" w:sz="0" w:space="0" w:color="auto"/>
        <w:right w:val="none" w:sz="0" w:space="0" w:color="auto"/>
      </w:divBdr>
    </w:div>
    <w:div w:id="1677146686">
      <w:bodyDiv w:val="1"/>
      <w:marLeft w:val="0"/>
      <w:marRight w:val="0"/>
      <w:marTop w:val="0"/>
      <w:marBottom w:val="0"/>
      <w:divBdr>
        <w:top w:val="none" w:sz="0" w:space="0" w:color="auto"/>
        <w:left w:val="none" w:sz="0" w:space="0" w:color="auto"/>
        <w:bottom w:val="none" w:sz="0" w:space="0" w:color="auto"/>
        <w:right w:val="none" w:sz="0" w:space="0" w:color="auto"/>
      </w:divBdr>
    </w:div>
    <w:div w:id="1777287621">
      <w:bodyDiv w:val="1"/>
      <w:marLeft w:val="0"/>
      <w:marRight w:val="0"/>
      <w:marTop w:val="0"/>
      <w:marBottom w:val="0"/>
      <w:divBdr>
        <w:top w:val="none" w:sz="0" w:space="0" w:color="auto"/>
        <w:left w:val="none" w:sz="0" w:space="0" w:color="auto"/>
        <w:bottom w:val="none" w:sz="0" w:space="0" w:color="auto"/>
        <w:right w:val="none" w:sz="0" w:space="0" w:color="auto"/>
      </w:divBdr>
    </w:div>
    <w:div w:id="1971132819">
      <w:bodyDiv w:val="1"/>
      <w:marLeft w:val="0"/>
      <w:marRight w:val="0"/>
      <w:marTop w:val="0"/>
      <w:marBottom w:val="0"/>
      <w:divBdr>
        <w:top w:val="none" w:sz="0" w:space="0" w:color="auto"/>
        <w:left w:val="none" w:sz="0" w:space="0" w:color="auto"/>
        <w:bottom w:val="none" w:sz="0" w:space="0" w:color="auto"/>
        <w:right w:val="none" w:sz="0" w:space="0" w:color="auto"/>
      </w:divBdr>
    </w:div>
    <w:div w:id="2056154947">
      <w:bodyDiv w:val="1"/>
      <w:marLeft w:val="0"/>
      <w:marRight w:val="0"/>
      <w:marTop w:val="0"/>
      <w:marBottom w:val="0"/>
      <w:divBdr>
        <w:top w:val="none" w:sz="0" w:space="0" w:color="auto"/>
        <w:left w:val="none" w:sz="0" w:space="0" w:color="auto"/>
        <w:bottom w:val="none" w:sz="0" w:space="0" w:color="auto"/>
        <w:right w:val="none" w:sz="0" w:space="0" w:color="auto"/>
      </w:divBdr>
    </w:div>
    <w:div w:id="2066488747">
      <w:bodyDiv w:val="1"/>
      <w:marLeft w:val="0"/>
      <w:marRight w:val="0"/>
      <w:marTop w:val="0"/>
      <w:marBottom w:val="0"/>
      <w:divBdr>
        <w:top w:val="none" w:sz="0" w:space="0" w:color="auto"/>
        <w:left w:val="none" w:sz="0" w:space="0" w:color="auto"/>
        <w:bottom w:val="none" w:sz="0" w:space="0" w:color="auto"/>
        <w:right w:val="none" w:sz="0" w:space="0" w:color="auto"/>
      </w:divBdr>
    </w:div>
    <w:div w:id="2095515071">
      <w:bodyDiv w:val="1"/>
      <w:marLeft w:val="0"/>
      <w:marRight w:val="0"/>
      <w:marTop w:val="0"/>
      <w:marBottom w:val="0"/>
      <w:divBdr>
        <w:top w:val="none" w:sz="0" w:space="0" w:color="auto"/>
        <w:left w:val="none" w:sz="0" w:space="0" w:color="auto"/>
        <w:bottom w:val="none" w:sz="0" w:space="0" w:color="auto"/>
        <w:right w:val="none" w:sz="0" w:space="0" w:color="auto"/>
      </w:divBdr>
    </w:div>
    <w:div w:id="211551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hizhl.github.io/"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shizhl/shizhl.github.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hizhl.github.io/2022/03/14/cloud-Computing-technology/"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hizhl.github.io/2022/03/14/cloud-Computing-technolog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政良 施</dc:creator>
  <cp:keywords/>
  <dc:description/>
  <cp:lastModifiedBy>政良 施</cp:lastModifiedBy>
  <cp:revision>129</cp:revision>
  <dcterms:created xsi:type="dcterms:W3CDTF">2022-03-14T05:51:00Z</dcterms:created>
  <dcterms:modified xsi:type="dcterms:W3CDTF">2022-03-16T04:26:00Z</dcterms:modified>
</cp:coreProperties>
</file>