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68C" w:rsidRDefault="0025568C" w:rsidP="0025568C">
      <w:pPr>
        <w:jc w:val="center"/>
        <w:rPr>
          <w:rFonts w:eastAsia="华文行楷" w:hint="eastAsia"/>
          <w:sz w:val="84"/>
        </w:rPr>
      </w:pPr>
      <w:r>
        <w:rPr>
          <w:rFonts w:eastAsia="华文行楷" w:hint="eastAsia"/>
          <w:sz w:val="84"/>
        </w:rPr>
        <w:t>青岛科技大学</w:t>
      </w:r>
    </w:p>
    <w:p w:rsidR="0025568C" w:rsidRPr="005F6143" w:rsidRDefault="0025568C" w:rsidP="0025568C">
      <w:pPr>
        <w:jc w:val="center"/>
        <w:rPr>
          <w:rFonts w:eastAsia="黑体" w:hint="eastAsia"/>
          <w:sz w:val="30"/>
          <w:szCs w:val="30"/>
        </w:rPr>
      </w:pPr>
      <w:r w:rsidRPr="005F6143">
        <w:rPr>
          <w:rFonts w:ascii="宋体" w:hAnsi="宋体" w:hint="eastAsia"/>
          <w:b/>
          <w:bCs/>
          <w:sz w:val="30"/>
          <w:szCs w:val="30"/>
        </w:rPr>
        <w:t>《</w:t>
      </w:r>
      <w:r>
        <w:rPr>
          <w:rFonts w:ascii="宋体" w:hAnsi="宋体" w:hint="eastAsia"/>
          <w:b/>
          <w:bCs/>
          <w:sz w:val="30"/>
          <w:szCs w:val="30"/>
        </w:rPr>
        <w:t>J2EE课程实训</w:t>
      </w:r>
      <w:r w:rsidRPr="005F6143">
        <w:rPr>
          <w:rFonts w:ascii="宋体" w:hAnsi="宋体" w:hint="eastAsia"/>
          <w:b/>
          <w:bCs/>
          <w:sz w:val="30"/>
          <w:szCs w:val="30"/>
        </w:rPr>
        <w:t>》</w:t>
      </w:r>
    </w:p>
    <w:p w:rsidR="0025568C" w:rsidRDefault="0025568C" w:rsidP="0025568C">
      <w:pPr>
        <w:jc w:val="center"/>
        <w:rPr>
          <w:rFonts w:eastAsia="黑体" w:hint="eastAsia"/>
          <w:sz w:val="52"/>
        </w:rPr>
      </w:pPr>
    </w:p>
    <w:p w:rsidR="0025568C" w:rsidRDefault="0025568C" w:rsidP="0025568C">
      <w:pPr>
        <w:ind w:firstLineChars="200" w:firstLine="880"/>
        <w:rPr>
          <w:rFonts w:ascii="宋体" w:eastAsia="黑体" w:hAnsi="宋体" w:hint="eastAsia"/>
          <w:sz w:val="44"/>
        </w:rPr>
      </w:pPr>
    </w:p>
    <w:p w:rsidR="0025568C" w:rsidRDefault="0025568C" w:rsidP="0025568C">
      <w:pPr>
        <w:ind w:firstLineChars="200" w:firstLine="880"/>
        <w:rPr>
          <w:rFonts w:ascii="宋体" w:eastAsia="黑体" w:hAnsi="宋体" w:hint="eastAsia"/>
          <w:sz w:val="44"/>
        </w:rPr>
      </w:pPr>
    </w:p>
    <w:p w:rsidR="0025568C" w:rsidRDefault="0025568C" w:rsidP="0025568C">
      <w:pPr>
        <w:ind w:firstLineChars="200" w:firstLine="880"/>
        <w:rPr>
          <w:rFonts w:ascii="宋体" w:eastAsia="黑体" w:hAnsi="宋体" w:hint="eastAsia"/>
          <w:sz w:val="44"/>
        </w:rPr>
      </w:pPr>
    </w:p>
    <w:p w:rsidR="0025568C" w:rsidRDefault="0025568C" w:rsidP="0025568C">
      <w:pPr>
        <w:ind w:firstLineChars="200" w:firstLine="880"/>
        <w:rPr>
          <w:rFonts w:ascii="宋体" w:eastAsia="黑体" w:hAnsi="宋体" w:hint="eastAsia"/>
          <w:u w:val="single"/>
        </w:rPr>
      </w:pPr>
      <w:r>
        <w:rPr>
          <w:rFonts w:ascii="宋体" w:eastAsia="黑体" w:hAnsi="宋体" w:hint="eastAsia"/>
          <w:sz w:val="44"/>
        </w:rPr>
        <w:t>题目</w:t>
      </w:r>
      <w:r>
        <w:rPr>
          <w:rFonts w:ascii="宋体" w:eastAsia="黑体" w:hAnsi="宋体" w:hint="eastAsia"/>
          <w:sz w:val="44"/>
          <w:u w:val="single"/>
        </w:rPr>
        <w:t xml:space="preserve">                              </w:t>
      </w:r>
    </w:p>
    <w:p w:rsidR="0025568C" w:rsidRDefault="0025568C" w:rsidP="0025568C">
      <w:pPr>
        <w:jc w:val="center"/>
        <w:rPr>
          <w:rFonts w:eastAsia="黑体" w:hint="eastAsia"/>
          <w:sz w:val="52"/>
        </w:rPr>
      </w:pPr>
    </w:p>
    <w:p w:rsidR="0025568C" w:rsidRPr="00A41C16" w:rsidRDefault="0025568C" w:rsidP="0025568C">
      <w:pPr>
        <w:jc w:val="center"/>
        <w:rPr>
          <w:rFonts w:eastAsia="黑体" w:hint="eastAsia"/>
          <w:sz w:val="52"/>
        </w:rPr>
      </w:pPr>
    </w:p>
    <w:p w:rsidR="0025568C" w:rsidRDefault="0025568C" w:rsidP="0025568C">
      <w:pPr>
        <w:jc w:val="center"/>
        <w:rPr>
          <w:rFonts w:eastAsia="黑体" w:hint="eastAsia"/>
          <w:sz w:val="52"/>
        </w:rPr>
      </w:pPr>
    </w:p>
    <w:p w:rsidR="0025568C" w:rsidRDefault="0025568C" w:rsidP="0025568C">
      <w:pPr>
        <w:jc w:val="center"/>
        <w:rPr>
          <w:rFonts w:eastAsia="黑体" w:hint="eastAsia"/>
          <w:sz w:val="52"/>
        </w:rPr>
      </w:pPr>
    </w:p>
    <w:p w:rsidR="0025568C" w:rsidRDefault="0025568C" w:rsidP="0025568C">
      <w:pPr>
        <w:jc w:val="center"/>
        <w:rPr>
          <w:rFonts w:eastAsia="黑体" w:hint="eastAsia"/>
          <w:sz w:val="52"/>
        </w:rPr>
      </w:pPr>
    </w:p>
    <w:p w:rsidR="0025568C" w:rsidRPr="00F21CE4" w:rsidRDefault="0025568C" w:rsidP="0025568C">
      <w:pPr>
        <w:ind w:left="600" w:firstLineChars="500" w:firstLine="1500"/>
        <w:rPr>
          <w:rFonts w:hint="eastAsia"/>
          <w:sz w:val="30"/>
          <w:u w:val="single"/>
        </w:rPr>
      </w:pPr>
      <w:r>
        <w:rPr>
          <w:rFonts w:hint="eastAsia"/>
          <w:sz w:val="30"/>
        </w:rPr>
        <w:t>指导教师：</w:t>
      </w:r>
      <w:r>
        <w:rPr>
          <w:rFonts w:hint="eastAsia"/>
          <w:sz w:val="30"/>
          <w:u w:val="single"/>
        </w:rPr>
        <w:t xml:space="preserve">                     </w:t>
      </w:r>
    </w:p>
    <w:p w:rsidR="0025568C" w:rsidRDefault="0025568C" w:rsidP="0025568C">
      <w:pPr>
        <w:ind w:left="600" w:firstLineChars="500" w:firstLine="1500"/>
        <w:rPr>
          <w:rFonts w:hint="eastAsia"/>
          <w:sz w:val="30"/>
          <w:u w:val="single"/>
        </w:rPr>
      </w:pPr>
      <w:r>
        <w:rPr>
          <w:rFonts w:hint="eastAsia"/>
          <w:sz w:val="30"/>
        </w:rPr>
        <w:t>姓名：</w:t>
      </w:r>
      <w:r>
        <w:rPr>
          <w:rFonts w:hint="eastAsia"/>
          <w:sz w:val="30"/>
          <w:u w:val="single"/>
        </w:rPr>
        <w:t xml:space="preserve">                         </w:t>
      </w:r>
    </w:p>
    <w:p w:rsidR="0025568C" w:rsidRPr="009E7551" w:rsidRDefault="0025568C" w:rsidP="0025568C">
      <w:pPr>
        <w:ind w:left="600" w:firstLineChars="500" w:firstLine="1500"/>
        <w:rPr>
          <w:rFonts w:hint="eastAsia"/>
          <w:sz w:val="30"/>
        </w:rPr>
      </w:pPr>
      <w:r w:rsidRPr="009E7551">
        <w:rPr>
          <w:rFonts w:hint="eastAsia"/>
          <w:sz w:val="30"/>
        </w:rPr>
        <w:t>学号：</w:t>
      </w:r>
      <w:r w:rsidRPr="009E7551"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 xml:space="preserve">            </w:t>
      </w:r>
      <w:r w:rsidRPr="009E7551">
        <w:rPr>
          <w:rFonts w:hint="eastAsia"/>
          <w:sz w:val="30"/>
          <w:u w:val="single"/>
        </w:rPr>
        <w:t xml:space="preserve">         </w:t>
      </w:r>
    </w:p>
    <w:p w:rsidR="0025568C" w:rsidRPr="00685920" w:rsidRDefault="0025568C" w:rsidP="0025568C">
      <w:pPr>
        <w:ind w:left="1680" w:firstLine="420"/>
        <w:rPr>
          <w:rFonts w:hint="eastAsia"/>
          <w:sz w:val="28"/>
        </w:rPr>
      </w:pPr>
      <w:r w:rsidRPr="00685920">
        <w:rPr>
          <w:rFonts w:hint="eastAsia"/>
          <w:sz w:val="28"/>
        </w:rPr>
        <w:t>班级：</w:t>
      </w:r>
      <w:r w:rsidRPr="00685920"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      </w:t>
      </w:r>
      <w:r w:rsidRPr="00685920"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        </w:t>
      </w:r>
    </w:p>
    <w:p w:rsidR="0025568C" w:rsidRDefault="0025568C" w:rsidP="0025568C">
      <w:pPr>
        <w:ind w:firstLineChars="500" w:firstLine="1500"/>
        <w:rPr>
          <w:rFonts w:hint="eastAsia"/>
          <w:sz w:val="30"/>
        </w:rPr>
      </w:pPr>
      <w:r>
        <w:rPr>
          <w:rFonts w:hint="eastAsia"/>
          <w:sz w:val="30"/>
        </w:rPr>
        <w:tab/>
      </w:r>
      <w:r>
        <w:rPr>
          <w:rFonts w:hint="eastAsia"/>
          <w:sz w:val="30"/>
        </w:rPr>
        <w:tab/>
      </w:r>
      <w:r>
        <w:rPr>
          <w:rFonts w:hint="eastAsia"/>
          <w:sz w:val="30"/>
        </w:rPr>
        <w:t>专业：</w:t>
      </w:r>
      <w:r w:rsidRPr="0014437F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             </w:t>
      </w:r>
      <w:r>
        <w:rPr>
          <w:rFonts w:ascii="宋体" w:hAnsi="宋体" w:hint="eastAsia"/>
          <w:bCs/>
          <w:sz w:val="28"/>
          <w:u w:val="single"/>
        </w:rPr>
        <w:t xml:space="preserve">   </w:t>
      </w:r>
    </w:p>
    <w:p w:rsidR="0025568C" w:rsidRDefault="0025568C" w:rsidP="0025568C">
      <w:pPr>
        <w:ind w:left="600" w:firstLineChars="500" w:firstLine="1500"/>
        <w:rPr>
          <w:rFonts w:hint="eastAsia"/>
          <w:sz w:val="30"/>
          <w:u w:val="single"/>
        </w:rPr>
      </w:pPr>
      <w:r>
        <w:rPr>
          <w:rFonts w:hint="eastAsia"/>
          <w:sz w:val="30"/>
        </w:rPr>
        <w:t>地点：</w:t>
      </w:r>
      <w:r>
        <w:rPr>
          <w:rFonts w:hint="eastAsia"/>
          <w:sz w:val="30"/>
          <w:u w:val="single"/>
        </w:rPr>
        <w:t xml:space="preserve">                          </w:t>
      </w:r>
    </w:p>
    <w:p w:rsidR="0025568C" w:rsidRPr="00685920" w:rsidRDefault="0025568C" w:rsidP="0025568C">
      <w:pPr>
        <w:ind w:firstLineChars="500" w:firstLine="1500"/>
        <w:rPr>
          <w:rFonts w:hint="eastAsia"/>
          <w:sz w:val="30"/>
          <w:u w:val="single"/>
        </w:rPr>
      </w:pPr>
      <w:r w:rsidRPr="00685920">
        <w:rPr>
          <w:rFonts w:hint="eastAsia"/>
          <w:sz w:val="30"/>
        </w:rPr>
        <w:tab/>
      </w:r>
      <w:r w:rsidRPr="00685920">
        <w:rPr>
          <w:rFonts w:hint="eastAsia"/>
          <w:sz w:val="30"/>
        </w:rPr>
        <w:tab/>
      </w:r>
      <w:r>
        <w:rPr>
          <w:rFonts w:hint="eastAsia"/>
          <w:sz w:val="30"/>
        </w:rPr>
        <w:t>时间：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  <w:u w:val="single"/>
        </w:rPr>
        <w:t>至</w:t>
      </w:r>
      <w:r>
        <w:rPr>
          <w:rFonts w:hint="eastAsia"/>
          <w:sz w:val="30"/>
          <w:u w:val="single"/>
        </w:rPr>
        <w:t xml:space="preserve">            </w:t>
      </w:r>
    </w:p>
    <w:p w:rsidR="00493B03" w:rsidRDefault="0025568C" w:rsidP="0025568C">
      <w:pPr>
        <w:pStyle w:val="--"/>
        <w:spacing w:line="240" w:lineRule="atLeast"/>
        <w:rPr>
          <w:sz w:val="18"/>
          <w:szCs w:val="18"/>
        </w:rPr>
      </w:pPr>
      <w:r>
        <w:rPr>
          <w:b w:val="0"/>
          <w:bCs w:val="0"/>
          <w:sz w:val="28"/>
        </w:rPr>
        <w:br w:type="page"/>
      </w:r>
    </w:p>
    <w:p w:rsidR="001A0EEE" w:rsidRPr="00F2171E" w:rsidRDefault="00F2171E" w:rsidP="00663D46">
      <w:pPr>
        <w:pStyle w:val="1"/>
        <w:spacing w:after="120" w:line="240" w:lineRule="auto"/>
        <w:rPr>
          <w:rFonts w:ascii="黑体" w:eastAsia="黑体" w:hAnsi="黑体" w:cs="宋体" w:hint="eastAsia"/>
          <w:kern w:val="0"/>
          <w:sz w:val="28"/>
          <w:szCs w:val="28"/>
        </w:rPr>
      </w:pPr>
      <w:r w:rsidRPr="00F2171E">
        <w:rPr>
          <w:rFonts w:ascii="黑体" w:eastAsia="黑体" w:hAnsi="黑体" w:cs="宋体" w:hint="eastAsia"/>
          <w:kern w:val="0"/>
          <w:sz w:val="28"/>
          <w:szCs w:val="28"/>
        </w:rPr>
        <w:lastRenderedPageBreak/>
        <w:t xml:space="preserve">1 </w:t>
      </w:r>
      <w:r w:rsidR="00493B03" w:rsidRPr="00F2171E">
        <w:rPr>
          <w:rFonts w:ascii="黑体" w:eastAsia="黑体" w:hAnsi="黑体" w:cs="宋体" w:hint="eastAsia"/>
          <w:kern w:val="0"/>
          <w:sz w:val="28"/>
          <w:szCs w:val="28"/>
        </w:rPr>
        <w:t>项目名称</w:t>
      </w:r>
      <w:r w:rsidR="00C648F5" w:rsidRPr="00F2171E">
        <w:rPr>
          <w:rFonts w:ascii="黑体" w:eastAsia="黑体" w:hAnsi="黑体" w:cs="宋体" w:hint="eastAsia"/>
          <w:kern w:val="0"/>
          <w:sz w:val="28"/>
          <w:szCs w:val="28"/>
        </w:rPr>
        <w:t>及描述</w:t>
      </w:r>
    </w:p>
    <w:p w:rsidR="00C648F5" w:rsidRPr="00663D46" w:rsidRDefault="0027242F" w:rsidP="00663D46">
      <w:pPr>
        <w:pStyle w:val="2"/>
        <w:spacing w:before="0" w:after="120" w:line="240" w:lineRule="auto"/>
        <w:rPr>
          <w:rFonts w:hint="eastAsia"/>
          <w:b w:val="0"/>
          <w:bCs w:val="0"/>
          <w:sz w:val="28"/>
        </w:rPr>
      </w:pPr>
      <w:r w:rsidRPr="00663D46">
        <w:rPr>
          <w:rFonts w:hint="eastAsia"/>
          <w:b w:val="0"/>
          <w:bCs w:val="0"/>
          <w:sz w:val="28"/>
        </w:rPr>
        <w:t>1.1</w:t>
      </w:r>
      <w:r w:rsidR="00C648F5" w:rsidRPr="00663D46">
        <w:rPr>
          <w:rFonts w:hint="eastAsia"/>
          <w:b w:val="0"/>
          <w:bCs w:val="0"/>
          <w:sz w:val="28"/>
        </w:rPr>
        <w:t>项目名称</w:t>
      </w:r>
    </w:p>
    <w:p w:rsidR="00493B03" w:rsidRDefault="00732D35" w:rsidP="001A0E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  <w:t xml:space="preserve"> </w:t>
      </w:r>
      <w:r w:rsidR="002C6CDE" w:rsidRPr="002C6CDE">
        <w:rPr>
          <w:rFonts w:hint="eastAsia"/>
          <w:sz w:val="28"/>
          <w:szCs w:val="28"/>
        </w:rPr>
        <w:t>大学生在线跳蚤市场</w:t>
      </w:r>
    </w:p>
    <w:p w:rsidR="00C648F5" w:rsidRPr="005D4B80" w:rsidRDefault="0027242F" w:rsidP="00663D46">
      <w:pPr>
        <w:pStyle w:val="2"/>
        <w:spacing w:before="0" w:after="120" w:line="240" w:lineRule="auto"/>
        <w:rPr>
          <w:rFonts w:hint="eastAsia"/>
          <w:b w:val="0"/>
          <w:bCs w:val="0"/>
          <w:sz w:val="28"/>
        </w:rPr>
      </w:pPr>
      <w:r w:rsidRPr="005D4B80">
        <w:rPr>
          <w:rFonts w:hint="eastAsia"/>
          <w:b w:val="0"/>
          <w:bCs w:val="0"/>
          <w:sz w:val="28"/>
        </w:rPr>
        <w:t>1.2</w:t>
      </w:r>
      <w:r w:rsidR="00C648F5" w:rsidRPr="005D4B80">
        <w:rPr>
          <w:rFonts w:hint="eastAsia"/>
          <w:b w:val="0"/>
          <w:bCs w:val="0"/>
          <w:sz w:val="28"/>
        </w:rPr>
        <w:t>项目描述</w:t>
      </w:r>
    </w:p>
    <w:p w:rsidR="00E76120" w:rsidRDefault="00732D35" w:rsidP="001A0E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  <w:t xml:space="preserve"> </w:t>
      </w:r>
      <w:r w:rsidR="00160863" w:rsidRPr="00732D35">
        <w:rPr>
          <w:rFonts w:hint="eastAsia"/>
          <w:sz w:val="28"/>
          <w:szCs w:val="28"/>
        </w:rPr>
        <w:t>大学生在线跳蚤将目前流行的大学生毕业季二手商品买卖交易，建立一个基于</w:t>
      </w:r>
      <w:r w:rsidR="00160863" w:rsidRPr="00732D35">
        <w:rPr>
          <w:rFonts w:hint="eastAsia"/>
          <w:sz w:val="28"/>
          <w:szCs w:val="28"/>
        </w:rPr>
        <w:t>Web</w:t>
      </w:r>
      <w:r w:rsidR="00160863" w:rsidRPr="00732D35">
        <w:rPr>
          <w:rFonts w:hint="eastAsia"/>
          <w:sz w:val="28"/>
          <w:szCs w:val="28"/>
        </w:rPr>
        <w:t>的在线二手交易平台，为大家提供实时的二手商品新资讯，将线下的买卖转移到线上进行。</w:t>
      </w:r>
    </w:p>
    <w:p w:rsidR="00E76120" w:rsidRDefault="00E76120" w:rsidP="001A0EEE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</w:r>
      <w:r w:rsidRPr="00C648F5">
        <w:rPr>
          <w:rFonts w:ascii="宋体" w:hAnsi="宋体" w:hint="eastAsia"/>
          <w:sz w:val="28"/>
          <w:szCs w:val="28"/>
        </w:rPr>
        <w:t>项目从角色角度出发分为三大角色：游客、用户、管理员；从页面角度可分为前台和后台两部分。游客只能浏览前台信息；注册用户可发布自己的信息，对已发布信息进行维护，商品信息发布可以选线上或当面交易两种方式，交易开始产生订单，交易结束需要评价；管理员可对商品评价、用户角色、信用、商品相关信息进行管理。本系统可以采用</w:t>
      </w:r>
      <w:r w:rsidRPr="00C648F5">
        <w:rPr>
          <w:rFonts w:ascii="宋体" w:hAnsi="宋体"/>
          <w:sz w:val="28"/>
          <w:szCs w:val="28"/>
        </w:rPr>
        <w:t>B/S</w:t>
      </w:r>
      <w:r w:rsidRPr="00C648F5">
        <w:rPr>
          <w:rFonts w:ascii="宋体" w:hAnsi="宋体" w:hint="eastAsia"/>
          <w:sz w:val="28"/>
          <w:szCs w:val="28"/>
        </w:rPr>
        <w:t>结构开发。</w:t>
      </w:r>
    </w:p>
    <w:p w:rsidR="00C648F5" w:rsidRPr="00732D35" w:rsidRDefault="00E76120" w:rsidP="001A0EEE">
      <w:pPr>
        <w:rPr>
          <w:rFonts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</w:r>
      <w:r w:rsidR="00732D35" w:rsidRPr="00732D35">
        <w:rPr>
          <w:rFonts w:hint="eastAsia"/>
          <w:sz w:val="28"/>
          <w:szCs w:val="28"/>
        </w:rPr>
        <w:t>项目具有以下特色：</w:t>
      </w:r>
    </w:p>
    <w:p w:rsidR="00732D35" w:rsidRPr="00732D35" w:rsidRDefault="00732D35" w:rsidP="00732D35">
      <w:pPr>
        <w:pStyle w:val="aa"/>
        <w:numPr>
          <w:ilvl w:val="0"/>
          <w:numId w:val="1"/>
        </w:numPr>
        <w:ind w:firstLineChars="0"/>
        <w:rPr>
          <w:kern w:val="2"/>
          <w:sz w:val="28"/>
          <w:szCs w:val="28"/>
        </w:rPr>
      </w:pPr>
      <w:r w:rsidRPr="00732D35">
        <w:rPr>
          <w:rFonts w:hint="eastAsia"/>
          <w:kern w:val="2"/>
          <w:sz w:val="28"/>
          <w:szCs w:val="28"/>
        </w:rPr>
        <w:t>及时反馈问题：用户可以对网站建设和管理方面予以建议，还可以对网站的不妥之处提出宝贵意见，帮助网站更好的进行整改。同时，该网站推荐使用同城同校园交易，如果没有用户所在城市或校园也可以留言给管理员。</w:t>
      </w:r>
    </w:p>
    <w:p w:rsidR="00732D35" w:rsidRPr="00732D35" w:rsidRDefault="00732D35" w:rsidP="00732D35">
      <w:pPr>
        <w:pStyle w:val="aa"/>
        <w:numPr>
          <w:ilvl w:val="0"/>
          <w:numId w:val="1"/>
        </w:numPr>
        <w:ind w:firstLineChars="0"/>
        <w:rPr>
          <w:kern w:val="2"/>
          <w:sz w:val="28"/>
          <w:szCs w:val="28"/>
        </w:rPr>
      </w:pPr>
      <w:r w:rsidRPr="00732D35">
        <w:rPr>
          <w:rFonts w:ascii="宋体" w:eastAsia="宋体" w:hAnsi="宋体" w:cs="宋体" w:hint="eastAsia"/>
          <w:kern w:val="2"/>
          <w:sz w:val="28"/>
          <w:szCs w:val="28"/>
        </w:rPr>
        <w:t>搜索问题：当用户不能从页面上立即找出自己想要购买的物品时，用户可以使用搜索功能进行查询。用户在搜索时可以使用产品名</w:t>
      </w:r>
      <w:r w:rsidRPr="00732D35">
        <w:rPr>
          <w:rFonts w:ascii="宋体" w:eastAsia="宋体" w:hAnsi="宋体" w:cs="宋体" w:hint="eastAsia"/>
          <w:kern w:val="2"/>
          <w:sz w:val="28"/>
          <w:szCs w:val="28"/>
        </w:rPr>
        <w:lastRenderedPageBreak/>
        <w:t>搜索，关键字搜索等，使用模糊查询，使该页面更加简洁、人性化。</w:t>
      </w:r>
    </w:p>
    <w:p w:rsidR="00732D35" w:rsidRPr="00732D35" w:rsidRDefault="00732D35" w:rsidP="00732D35">
      <w:pPr>
        <w:pStyle w:val="aa"/>
        <w:numPr>
          <w:ilvl w:val="0"/>
          <w:numId w:val="1"/>
        </w:numPr>
        <w:ind w:firstLineChars="0"/>
        <w:rPr>
          <w:sz w:val="28"/>
          <w:szCs w:val="28"/>
        </w:rPr>
      </w:pPr>
      <w:r w:rsidRPr="00732D35">
        <w:rPr>
          <w:rFonts w:ascii="宋体" w:eastAsia="宋体" w:hAnsi="宋体" w:cs="宋体" w:hint="eastAsia"/>
          <w:kern w:val="2"/>
          <w:sz w:val="28"/>
          <w:szCs w:val="28"/>
        </w:rPr>
        <w:t>有效管理：网站实行积分管理，提供获得积分的详细说明，也就是说明用户如何可以获得积分来提高自己的等级，从而给购买者一个参考，是用来管理网站的一种策略，也是提高网站的实用性的一种方法</w:t>
      </w:r>
      <w:r w:rsidRPr="00732D35">
        <w:rPr>
          <w:rFonts w:ascii="宋体" w:eastAsia="宋体" w:hAnsi="宋体" w:cs="宋体" w:hint="eastAsia"/>
          <w:sz w:val="28"/>
          <w:szCs w:val="28"/>
        </w:rPr>
        <w:t>。</w:t>
      </w:r>
    </w:p>
    <w:p w:rsidR="00493B03" w:rsidRPr="00F2171E" w:rsidRDefault="00F2171E" w:rsidP="00A322F4">
      <w:pPr>
        <w:pStyle w:val="1"/>
        <w:spacing w:after="120" w:line="240" w:lineRule="auto"/>
        <w:rPr>
          <w:rFonts w:ascii="黑体" w:eastAsia="黑体" w:hAnsi="黑体" w:cs="宋体" w:hint="eastAsia"/>
          <w:kern w:val="0"/>
          <w:sz w:val="28"/>
          <w:szCs w:val="28"/>
        </w:rPr>
      </w:pPr>
      <w:r w:rsidRPr="00F2171E">
        <w:rPr>
          <w:rFonts w:ascii="黑体" w:eastAsia="黑体" w:hAnsi="黑体" w:cs="宋体" w:hint="eastAsia"/>
          <w:kern w:val="0"/>
          <w:sz w:val="28"/>
          <w:szCs w:val="28"/>
        </w:rPr>
        <w:t>2</w:t>
      </w:r>
      <w:r w:rsidR="00493B03" w:rsidRPr="00F2171E">
        <w:rPr>
          <w:rFonts w:ascii="黑体" w:eastAsia="黑体" w:hAnsi="黑体" w:cs="宋体" w:hint="eastAsia"/>
          <w:kern w:val="0"/>
          <w:sz w:val="28"/>
          <w:szCs w:val="28"/>
        </w:rPr>
        <w:t>需求分析</w:t>
      </w:r>
    </w:p>
    <w:p w:rsidR="00072E93" w:rsidRPr="00072E93" w:rsidRDefault="00E76120" w:rsidP="00072E93">
      <w:pPr>
        <w:pStyle w:val="2"/>
        <w:spacing w:before="0" w:after="120" w:line="240" w:lineRule="auto"/>
        <w:rPr>
          <w:b w:val="0"/>
          <w:bCs w:val="0"/>
          <w:sz w:val="28"/>
        </w:rPr>
      </w:pPr>
      <w:bookmarkStart w:id="0" w:name="_Toc490471128"/>
      <w:bookmarkStart w:id="1" w:name="_Toc11941"/>
      <w:r>
        <w:rPr>
          <w:rFonts w:hint="eastAsia"/>
          <w:b w:val="0"/>
          <w:bCs w:val="0"/>
          <w:sz w:val="28"/>
        </w:rPr>
        <w:t>2</w:t>
      </w:r>
      <w:r w:rsidR="00072E93" w:rsidRPr="00072E93">
        <w:rPr>
          <w:rFonts w:hint="eastAsia"/>
          <w:b w:val="0"/>
          <w:bCs w:val="0"/>
          <w:sz w:val="28"/>
        </w:rPr>
        <w:t>.</w:t>
      </w:r>
      <w:r w:rsidR="00072E93" w:rsidRPr="00072E93">
        <w:rPr>
          <w:b w:val="0"/>
          <w:bCs w:val="0"/>
          <w:sz w:val="28"/>
        </w:rPr>
        <w:t>1</w:t>
      </w:r>
      <w:r w:rsidR="00072E93" w:rsidRPr="00072E93">
        <w:rPr>
          <w:b w:val="0"/>
          <w:bCs w:val="0"/>
          <w:sz w:val="28"/>
        </w:rPr>
        <w:t>运行环境需求</w:t>
      </w:r>
      <w:bookmarkEnd w:id="0"/>
      <w:bookmarkEnd w:id="1"/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该系统三层结构，它的运行环境分为Web客户端、Web服务器端和数据库服务器端三部分。</w:t>
      </w:r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以下是系统的软件环境。</w:t>
      </w:r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（1）客户端</w:t>
      </w:r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操作系统：XP或更新版本。</w:t>
      </w:r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浏览器：IE6以上，其它常见浏览器如FireFox。</w:t>
      </w:r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（2）应用服务器端</w:t>
      </w:r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操作系统：Windows2000 Server或更新版本。</w:t>
      </w:r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应用服务器：Tomcat 6.0或更新版本。</w:t>
      </w:r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数据库访问：JDBC。</w:t>
      </w:r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（3）数据库服务器端</w:t>
      </w:r>
    </w:p>
    <w:p w:rsidR="00072E93" w:rsidRPr="00DA40F4" w:rsidRDefault="00072E93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操作系统：Windows2000 Server或更新版本。</w:t>
      </w:r>
    </w:p>
    <w:p w:rsidR="00072E93" w:rsidRPr="00DA40F4" w:rsidRDefault="00072E93" w:rsidP="00072E93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数据库系统：Oracle10G</w:t>
      </w:r>
    </w:p>
    <w:p w:rsidR="005D4B80" w:rsidRPr="00A322F4" w:rsidRDefault="00E76120" w:rsidP="00A322F4">
      <w:pPr>
        <w:pStyle w:val="2"/>
        <w:spacing w:before="0" w:after="120" w:line="240" w:lineRule="auto"/>
        <w:rPr>
          <w:rFonts w:hint="eastAsia"/>
          <w:b w:val="0"/>
          <w:bCs w:val="0"/>
          <w:sz w:val="28"/>
        </w:rPr>
      </w:pPr>
      <w:bookmarkStart w:id="2" w:name="_Toc479181418"/>
      <w:bookmarkStart w:id="3" w:name="_Toc11015"/>
      <w:r>
        <w:rPr>
          <w:rFonts w:hint="eastAsia"/>
          <w:b w:val="0"/>
          <w:bCs w:val="0"/>
          <w:sz w:val="28"/>
        </w:rPr>
        <w:lastRenderedPageBreak/>
        <w:t>2</w:t>
      </w:r>
      <w:r w:rsidR="00072E93">
        <w:rPr>
          <w:rFonts w:hint="eastAsia"/>
          <w:b w:val="0"/>
          <w:bCs w:val="0"/>
          <w:sz w:val="28"/>
        </w:rPr>
        <w:t>.2</w:t>
      </w:r>
      <w:r w:rsidR="005D4B80" w:rsidRPr="00A322F4">
        <w:rPr>
          <w:rFonts w:hint="eastAsia"/>
          <w:b w:val="0"/>
          <w:bCs w:val="0"/>
          <w:sz w:val="28"/>
        </w:rPr>
        <w:t>系统角色</w:t>
      </w:r>
      <w:bookmarkEnd w:id="2"/>
      <w:bookmarkEnd w:id="3"/>
    </w:p>
    <w:p w:rsidR="00830811" w:rsidRDefault="00830811" w:rsidP="00830811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</w:r>
      <w:r w:rsidR="005D4B80" w:rsidRPr="00A322F4">
        <w:rPr>
          <w:rFonts w:ascii="宋体" w:hAnsi="宋体" w:hint="eastAsia"/>
          <w:sz w:val="28"/>
          <w:szCs w:val="28"/>
        </w:rPr>
        <w:t>本系统主要用于二手商品交易的大学生：</w:t>
      </w:r>
    </w:p>
    <w:p w:rsidR="005D4B80" w:rsidRPr="00A322F4" w:rsidRDefault="00830811" w:rsidP="00830811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>1）</w:t>
      </w:r>
      <w:r w:rsidR="005D4B80" w:rsidRPr="00A322F4">
        <w:rPr>
          <w:rFonts w:ascii="宋体" w:hAnsi="宋体" w:hint="eastAsia"/>
          <w:sz w:val="28"/>
          <w:szCs w:val="28"/>
        </w:rPr>
        <w:t>web客户端可以调用的服务器功能。</w:t>
      </w:r>
    </w:p>
    <w:p w:rsidR="005D4B80" w:rsidRDefault="005D4B80" w:rsidP="001A0EEE">
      <w:pPr>
        <w:rPr>
          <w:rFonts w:ascii="宋体" w:hAnsi="宋体" w:cs="宋体"/>
          <w:sz w:val="24"/>
        </w:rPr>
      </w:pPr>
      <w:r>
        <w:rPr>
          <w:noProof/>
        </w:rPr>
        <w:drawing>
          <wp:inline distT="0" distB="0" distL="0" distR="0">
            <wp:extent cx="4124325" cy="3467100"/>
            <wp:effectExtent l="19050" t="0" r="9525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D4B80" w:rsidRDefault="005D4B80" w:rsidP="00A322F4">
      <w:pPr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图3  用例图一</w:t>
      </w:r>
    </w:p>
    <w:p w:rsidR="005D4B80" w:rsidRPr="00830811" w:rsidRDefault="00830811" w:rsidP="00830811">
      <w:pPr>
        <w:ind w:left="84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2）</w:t>
      </w:r>
      <w:r w:rsidR="005D4B80" w:rsidRPr="00830811">
        <w:rPr>
          <w:rFonts w:ascii="宋体" w:hAnsi="宋体" w:hint="eastAsia"/>
          <w:sz w:val="28"/>
          <w:szCs w:val="28"/>
        </w:rPr>
        <w:t>注册用户可以对商品进行采购。</w:t>
      </w:r>
    </w:p>
    <w:p w:rsidR="005D4B80" w:rsidRDefault="005D4B80" w:rsidP="001A0EEE">
      <w:pPr>
        <w:rPr>
          <w:rFonts w:ascii="宋体" w:hAnsi="宋体" w:hint="eastAsia"/>
          <w:sz w:val="24"/>
        </w:rPr>
      </w:pPr>
      <w:r>
        <w:rPr>
          <w:sz w:val="24"/>
        </w:rPr>
        <w:pict>
          <v:rect id="矩形 132" o:spid="_x0000_s1039" style="position:absolute;left:0;text-align:left;margin-left:71.1pt;margin-top:2.7pt;width:273.35pt;height:202.65pt;z-index:251660288"/>
        </w:pict>
      </w:r>
      <w:r>
        <w:rPr>
          <w:sz w:val="24"/>
        </w:rPr>
        <w:pict>
          <v:oval id="椭圆 131" o:spid="_x0000_s1062" style="position:absolute;left:0;text-align:left;margin-left:238.2pt;margin-top:15.15pt;width:58.9pt;height:25.45pt;z-index:251683840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回复留言</w:t>
                  </w:r>
                </w:p>
              </w:txbxContent>
            </v:textbox>
          </v:oval>
        </w:pict>
      </w:r>
      <w:r>
        <w:rPr>
          <w:sz w:val="24"/>
        </w:rPr>
        <w:pict>
          <v:oval id="椭圆 105" o:spid="_x0000_s1040" style="position:absolute;left:0;text-align:left;margin-left:127.7pt;margin-top:11.6pt;width:58.9pt;height:25.45pt;z-index:251661312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完善资料</w:t>
                  </w:r>
                </w:p>
              </w:txbxContent>
            </v:textbox>
          </v:oval>
        </w:pict>
      </w:r>
    </w:p>
    <w:p w:rsidR="005D4B80" w:rsidRDefault="005D4B80" w:rsidP="001A0EEE">
      <w:pPr>
        <w:rPr>
          <w:rFonts w:ascii="宋体" w:hAnsi="宋体" w:hint="eastAsia"/>
          <w:sz w:val="24"/>
        </w:rPr>
      </w:pPr>
      <w:r>
        <w:rPr>
          <w:sz w:val="24"/>
        </w:rPr>
        <w:pict>
          <v:line id="直线 129" o:spid="_x0000_s1061" style="position:absolute;left:0;text-align:left;flip:y;z-index:251682816" from="185.85pt,7.8pt" to="237.85pt,30.3pt">
            <v:stroke dashstyle="1 1" endarrow="open" endcap="round"/>
          </v:line>
        </w:pict>
      </w:r>
      <w:r>
        <w:rPr>
          <w:sz w:val="24"/>
        </w:rPr>
        <w:pict>
          <v:oval id="椭圆 107" o:spid="_x0000_s1042" style="position:absolute;left:0;text-align:left;margin-left:126.2pt;margin-top:19.15pt;width:58.9pt;height:25.45pt;z-index:251663360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商品留言</w:t>
                  </w:r>
                </w:p>
              </w:txbxContent>
            </v:textbox>
          </v:oval>
        </w:pict>
      </w:r>
      <w:r>
        <w:rPr>
          <w:sz w:val="24"/>
        </w:rPr>
        <w:pict>
          <v:line id="直线 106" o:spid="_x0000_s1041" style="position:absolute;left:0;text-align:left;flip:y;z-index:251662336" from="39.15pt,9.15pt" to="130.35pt,59.55pt">
            <v:stroke endarrow="open"/>
          </v:line>
        </w:pict>
      </w:r>
    </w:p>
    <w:p w:rsidR="005D4B80" w:rsidRDefault="005D4B80" w:rsidP="001A0EEE">
      <w:pPr>
        <w:rPr>
          <w:rFonts w:ascii="宋体" w:hAnsi="宋体" w:hint="eastAsia"/>
          <w:sz w:val="24"/>
        </w:rPr>
      </w:pPr>
      <w:r>
        <w:rPr>
          <w:sz w:val="24"/>
        </w:rPr>
        <w:pict>
          <v:line id="直线 113" o:spid="_x0000_s1048" style="position:absolute;left:0;text-align:left;flip:y;z-index:251669504" from="38.65pt,12.35pt" to="126.55pt,39.2pt">
            <v:fill o:detectmouseclick="t"/>
            <v:stroke endarrow="open"/>
          </v:line>
        </w:pict>
      </w:r>
    </w:p>
    <w:p w:rsidR="005D4B80" w:rsidRDefault="005D4B80" w:rsidP="001A0EEE">
      <w:pPr>
        <w:rPr>
          <w:rFonts w:ascii="宋体" w:hAnsi="宋体" w:hint="eastAsia"/>
          <w:sz w:val="24"/>
        </w:rPr>
      </w:pPr>
      <w:r>
        <w:rPr>
          <w:sz w:val="24"/>
        </w:rPr>
        <w:pict>
          <v:line id="直线 118" o:spid="_x0000_s1053" style="position:absolute;left:0;text-align:left;z-index:251674624" from="39.2pt,19.4pt" to="127.7pt,48.65pt">
            <v:fill o:detectmouseclick="t"/>
            <v:stroke endarrow="open"/>
          </v:line>
        </w:pict>
      </w:r>
      <w:r>
        <w:rPr>
          <w:sz w:val="24"/>
        </w:rPr>
        <w:pict>
          <v:line id="直线 117" o:spid="_x0000_s1052" style="position:absolute;left:0;text-align:left;z-index:251673600" from="40.3pt,19.9pt" to="128.2pt,127.15pt">
            <v:fill o:detectmouseclick="t"/>
            <v:stroke endarrow="open"/>
          </v:line>
        </w:pict>
      </w:r>
      <w:r>
        <w:rPr>
          <w:sz w:val="24"/>
        </w:rPr>
        <w:pict>
          <v:line id="直线 116" o:spid="_x0000_s1051" style="position:absolute;left:0;text-align:left;z-index:251672576" from="38.2pt,18.4pt" to="128.05pt,101.15pt">
            <v:fill o:detectmouseclick="t"/>
            <v:stroke endarrow="open"/>
          </v:line>
        </w:pict>
      </w:r>
      <w:r>
        <w:rPr>
          <w:sz w:val="24"/>
        </w:rPr>
        <w:pict>
          <v:line id="直线 115" o:spid="_x0000_s1050" style="position:absolute;left:0;text-align:left;z-index:251671552" from="41.95pt,20.85pt" to="125.85pt,74.75pt">
            <v:fill o:detectmouseclick="t"/>
            <v:stroke endarrow="open"/>
          </v:line>
        </w:pict>
      </w:r>
      <w:r>
        <w:rPr>
          <w:sz w:val="24"/>
        </w:rPr>
        <w:pict>
          <v:oval id="椭圆 110" o:spid="_x0000_s1045" style="position:absolute;left:0;text-align:left;margin-left:125.65pt;margin-top:63.5pt;width:61.3pt;height:25.45pt;z-index:251666432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购物订单</w:t>
                  </w:r>
                </w:p>
              </w:txbxContent>
            </v:textbox>
          </v:oval>
        </w:pict>
      </w:r>
      <w:r>
        <w:rPr>
          <w:sz w:val="24"/>
        </w:rPr>
        <w:pict>
          <v:line id="直线 125" o:spid="_x0000_s1059" style="position:absolute;left:0;text-align:left;flip:y;z-index:251680768" from="185.2pt,22.45pt" to="237.2pt,44.95pt">
            <v:fill o:detectmouseclick="t"/>
            <v:stroke dashstyle="1 1" endarrow="open" endcap="round"/>
          </v:line>
        </w:pict>
      </w:r>
      <w:r>
        <w:rPr>
          <w:sz w:val="24"/>
        </w:rPr>
        <w:pict>
          <v:oval id="椭圆 126" o:spid="_x0000_s1060" style="position:absolute;left:0;text-align:left;margin-left:236.95pt;margin-top:9.4pt;width:58.9pt;height:25.45pt;z-index:251681792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浏览商品</w:t>
                  </w:r>
                </w:p>
              </w:txbxContent>
            </v:textbox>
          </v:oval>
        </w:pict>
      </w:r>
      <w:r>
        <w:rPr>
          <w:sz w:val="24"/>
        </w:rPr>
        <w:pict>
          <v:line id="直线 124" o:spid="_x0000_s1058" style="position:absolute;left:0;text-align:left;flip:y;z-index:251679744" from="188.55pt,77.8pt" to="239.95pt,103.3pt">
            <v:fill o:detectmouseclick="t"/>
            <v:stroke dashstyle="1 1" endarrow="open" endcap="round"/>
          </v:line>
        </w:pict>
      </w:r>
      <w:r>
        <w:rPr>
          <w:sz w:val="24"/>
        </w:rPr>
        <w:pict>
          <v:oval id="椭圆 120" o:spid="_x0000_s1055" style="position:absolute;left:0;text-align:left;margin-left:238.95pt;margin-top:64.1pt;width:58.9pt;height:25.45pt;z-index:251676672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转户余额</w:t>
                  </w:r>
                </w:p>
              </w:txbxContent>
            </v:textbox>
          </v:oval>
        </w:pict>
      </w:r>
      <w:r>
        <w:rPr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19" o:spid="_x0000_s1054" type="#_x0000_t202" style="position:absolute;left:0;text-align:left;margin-left:10.5pt;margin-top:54.45pt;width:54.05pt;height:22.55pt;z-index:251675648" strokecolor="white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注册用户</w:t>
                  </w:r>
                </w:p>
              </w:txbxContent>
            </v:textbox>
          </v:shape>
        </w:pict>
      </w:r>
      <w:r>
        <w:rPr>
          <w:sz w:val="24"/>
        </w:rPr>
        <w:pict>
          <v:line id="直线 114" o:spid="_x0000_s1049" style="position:absolute;left:0;text-align:left;flip:y;z-index:251670528" from="39.9pt,18.25pt" to="128.55pt,19.1pt">
            <v:fill o:detectmouseclick="t"/>
            <v:stroke endarrow="open"/>
          </v:line>
        </w:pict>
      </w:r>
      <w:r>
        <w:rPr>
          <w:sz w:val="24"/>
        </w:rPr>
        <w:pict>
          <v:oval id="椭圆 109" o:spid="_x0000_s1044" style="position:absolute;left:0;text-align:left;margin-left:127.35pt;margin-top:35.15pt;width:58.9pt;height:25.45pt;z-index:251665408">
            <v:textbox>
              <w:txbxContent>
                <w:p w:rsidR="005D4B80" w:rsidRDefault="005D4B80" w:rsidP="005D4B80">
                  <w:pPr>
                    <w:ind w:firstLineChars="100" w:firstLine="150"/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购物车</w:t>
                  </w:r>
                </w:p>
              </w:txbxContent>
            </v:textbox>
          </v:oval>
        </w:pict>
      </w:r>
      <w:r>
        <w:rPr>
          <w:sz w:val="24"/>
        </w:rPr>
        <w:pict>
          <v:oval id="椭圆 108" o:spid="_x0000_s1043" style="position:absolute;left:0;text-align:left;margin-left:127.35pt;margin-top:7.1pt;width:58.9pt;height:25.45pt;z-index:251664384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订单评价</w:t>
                  </w:r>
                </w:p>
              </w:txbxContent>
            </v:textbox>
          </v:oval>
        </w:pict>
      </w:r>
      <w:r>
        <w:rPr>
          <w:rFonts w:ascii="宋体" w:hAnsi="宋体" w:hint="eastAsia"/>
          <w:sz w:val="24"/>
        </w:rPr>
        <w:object w:dxaOrig="407" w:dyaOrig="12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0" o:spid="_x0000_i1025" type="#_x0000_t75" style="width:15.75pt;height:70.5pt;mso-wrap-style:square;mso-position-horizontal-relative:page;mso-position-vertical-relative:page" o:ole="">
            <v:imagedata r:id="rId6" o:title=""/>
            <o:lock v:ext="edit" aspectratio="f"/>
          </v:shape>
          <o:OLEObject Type="Embed" ProgID="Visio.Drawing.11" ShapeID="对象 10" DrawAspect="Content" ObjectID="_1584272081" r:id="rId7">
            <o:FieldCodes>\* MERGEFORMAT</o:FieldCodes>
          </o:OLEObject>
        </w:object>
      </w:r>
    </w:p>
    <w:p w:rsidR="005D4B80" w:rsidRDefault="005D4B80" w:rsidP="001A0EEE">
      <w:pPr>
        <w:rPr>
          <w:rFonts w:ascii="宋体" w:hAnsi="宋体" w:hint="eastAsia"/>
          <w:sz w:val="24"/>
        </w:rPr>
      </w:pPr>
      <w:r>
        <w:rPr>
          <w:sz w:val="24"/>
        </w:rPr>
        <w:pict>
          <v:oval id="椭圆 111" o:spid="_x0000_s1046" style="position:absolute;left:0;text-align:left;margin-left:127.75pt;margin-top:12.25pt;width:58.9pt;height:25.45pt;z-index:251667456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在线购买</w:t>
                  </w:r>
                </w:p>
              </w:txbxContent>
            </v:textbox>
          </v:oval>
        </w:pict>
      </w:r>
    </w:p>
    <w:p w:rsidR="005D4B80" w:rsidRDefault="005D4B80" w:rsidP="001A0EEE">
      <w:pPr>
        <w:rPr>
          <w:sz w:val="24"/>
        </w:rPr>
      </w:pPr>
      <w:r>
        <w:rPr>
          <w:sz w:val="24"/>
        </w:rPr>
        <w:pict>
          <v:line id="直线 123" o:spid="_x0000_s1057" style="position:absolute;left:0;text-align:left;z-index:251678720" from="187pt,5.8pt" to="240.65pt,16.6pt">
            <v:stroke dashstyle="1 1" endarrow="open" endcap="round"/>
          </v:line>
        </w:pict>
      </w:r>
      <w:r>
        <w:rPr>
          <w:sz w:val="24"/>
        </w:rPr>
        <w:pict>
          <v:oval id="椭圆 121" o:spid="_x0000_s1056" style="position:absolute;left:0;text-align:left;margin-left:240.1pt;margin-top:3.6pt;width:58.9pt;height:25.45pt;z-index:251677696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支付密码</w:t>
                  </w:r>
                </w:p>
              </w:txbxContent>
            </v:textbox>
          </v:oval>
        </w:pict>
      </w:r>
      <w:r>
        <w:rPr>
          <w:sz w:val="24"/>
        </w:rPr>
        <w:pict>
          <v:oval id="椭圆 112" o:spid="_x0000_s1047" style="position:absolute;left:0;text-align:left;margin-left:127.45pt;margin-top:19.95pt;width:58.9pt;height:25.45pt;z-index:251668480">
            <v:textbox>
              <w:txbxContent>
                <w:p w:rsidR="005D4B80" w:rsidRDefault="005D4B80" w:rsidP="005D4B80">
                  <w:pPr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求购信息</w:t>
                  </w:r>
                </w:p>
              </w:txbxContent>
            </v:textbox>
          </v:oval>
        </w:pict>
      </w:r>
    </w:p>
    <w:p w:rsidR="005D4B80" w:rsidRDefault="005D4B80" w:rsidP="001A0EEE">
      <w:pPr>
        <w:rPr>
          <w:rFonts w:hint="eastAsia"/>
          <w:sz w:val="24"/>
        </w:rPr>
      </w:pPr>
    </w:p>
    <w:p w:rsidR="005D4B80" w:rsidRDefault="005D4B80" w:rsidP="001A0EEE">
      <w:pPr>
        <w:rPr>
          <w:rFonts w:hint="eastAsia"/>
          <w:sz w:val="24"/>
        </w:rPr>
      </w:pPr>
    </w:p>
    <w:p w:rsidR="00A322F4" w:rsidRDefault="00A322F4" w:rsidP="001A0EEE">
      <w:pPr>
        <w:rPr>
          <w:rFonts w:ascii="宋体" w:hAnsi="宋体" w:hint="eastAsia"/>
          <w:sz w:val="24"/>
        </w:rPr>
      </w:pPr>
    </w:p>
    <w:p w:rsidR="00A322F4" w:rsidRDefault="00A322F4" w:rsidP="001A0EEE">
      <w:pPr>
        <w:rPr>
          <w:rFonts w:ascii="宋体" w:hAnsi="宋体" w:hint="eastAsia"/>
          <w:sz w:val="24"/>
        </w:rPr>
      </w:pPr>
    </w:p>
    <w:p w:rsidR="005D4B80" w:rsidRDefault="005D4B80" w:rsidP="00A322F4">
      <w:pPr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图4  用例图二</w:t>
      </w:r>
    </w:p>
    <w:p w:rsidR="00C22CFB" w:rsidRDefault="00E76120" w:rsidP="00C22CFB">
      <w:pPr>
        <w:pStyle w:val="2"/>
        <w:spacing w:before="0" w:after="120" w:line="240" w:lineRule="auto"/>
        <w:rPr>
          <w:rFonts w:hint="eastAsia"/>
          <w:b w:val="0"/>
          <w:bCs w:val="0"/>
          <w:sz w:val="28"/>
        </w:rPr>
      </w:pPr>
      <w:r>
        <w:rPr>
          <w:rFonts w:hint="eastAsia"/>
          <w:b w:val="0"/>
          <w:bCs w:val="0"/>
          <w:sz w:val="28"/>
        </w:rPr>
        <w:lastRenderedPageBreak/>
        <w:t>2</w:t>
      </w:r>
      <w:r w:rsidR="00C22CFB">
        <w:rPr>
          <w:rFonts w:hint="eastAsia"/>
          <w:b w:val="0"/>
          <w:bCs w:val="0"/>
          <w:sz w:val="28"/>
        </w:rPr>
        <w:t>.3</w:t>
      </w:r>
      <w:r w:rsidR="00C22CFB">
        <w:rPr>
          <w:rFonts w:hint="eastAsia"/>
          <w:b w:val="0"/>
          <w:bCs w:val="0"/>
          <w:sz w:val="28"/>
        </w:rPr>
        <w:t>功能需求</w:t>
      </w:r>
    </w:p>
    <w:p w:rsidR="00700868" w:rsidRDefault="00700868" w:rsidP="00700868">
      <w:pPr>
        <w:pStyle w:val="3"/>
        <w:spacing w:before="0" w:after="120" w:line="415" w:lineRule="auto"/>
        <w:rPr>
          <w:rFonts w:ascii="黑体" w:eastAsia="黑体" w:hAnsi="黑体" w:cs="黑体" w:hint="eastAsia"/>
          <w:color w:val="000000"/>
          <w:kern w:val="0"/>
          <w:sz w:val="24"/>
        </w:rPr>
      </w:pPr>
      <w:bookmarkStart w:id="4" w:name="_Toc479181420"/>
      <w:bookmarkStart w:id="5" w:name="_Toc25012"/>
      <w:r>
        <w:rPr>
          <w:rFonts w:ascii="黑体" w:eastAsia="黑体" w:hint="eastAsia"/>
          <w:sz w:val="24"/>
          <w:szCs w:val="24"/>
        </w:rPr>
        <w:t xml:space="preserve">3.3.1 </w:t>
      </w:r>
      <w:bookmarkStart w:id="6" w:name="_Toc4463"/>
      <w:bookmarkStart w:id="7" w:name="_Toc27529"/>
      <w:bookmarkStart w:id="8" w:name="_Toc452633359"/>
      <w:bookmarkEnd w:id="4"/>
      <w:r>
        <w:rPr>
          <w:rFonts w:ascii="黑体" w:eastAsia="黑体" w:hAnsi="黑体" w:cs="黑体" w:hint="eastAsia"/>
          <w:color w:val="000000"/>
          <w:kern w:val="0"/>
          <w:sz w:val="24"/>
        </w:rPr>
        <w:t>普通用户</w:t>
      </w:r>
      <w:bookmarkEnd w:id="6"/>
      <w:bookmarkEnd w:id="7"/>
      <w:bookmarkEnd w:id="8"/>
      <w:r>
        <w:rPr>
          <w:rFonts w:ascii="黑体" w:eastAsia="黑体" w:hAnsi="黑体" w:cs="黑体" w:hint="eastAsia"/>
          <w:color w:val="000000"/>
          <w:kern w:val="0"/>
          <w:sz w:val="24"/>
        </w:rPr>
        <w:t>浏览</w:t>
      </w:r>
      <w:bookmarkEnd w:id="5"/>
    </w:p>
    <w:p w:rsidR="00700868" w:rsidRDefault="00700868" w:rsidP="00700868">
      <w:pPr>
        <w:spacing w:line="360" w:lineRule="auto"/>
        <w:ind w:left="420" w:firstLine="420"/>
        <w:rPr>
          <w:rFonts w:ascii="黑体" w:eastAsia="黑体" w:hAnsi="黑体" w:cs="黑体" w:hint="eastAsia"/>
          <w:bCs/>
          <w:color w:val="000000"/>
          <w:kern w:val="0"/>
          <w:sz w:val="24"/>
        </w:rPr>
      </w:pPr>
      <w:r>
        <w:rPr>
          <w:rFonts w:ascii="黑体" w:eastAsia="黑体" w:hAnsi="黑体" w:cs="黑体" w:hint="eastAsia"/>
          <w:bCs/>
          <w:color w:val="000000"/>
          <w:kern w:val="0"/>
          <w:sz w:val="24"/>
        </w:rPr>
        <w:t>使用者：</w:t>
      </w:r>
      <w:r>
        <w:rPr>
          <w:rFonts w:ascii="宋体" w:hAnsi="宋体" w:cs="宋体" w:hint="eastAsia"/>
          <w:bCs/>
          <w:color w:val="000000"/>
          <w:kern w:val="0"/>
          <w:sz w:val="24"/>
        </w:rPr>
        <w:t>普通用户</w:t>
      </w:r>
      <w:r>
        <w:rPr>
          <w:rFonts w:ascii="黑体" w:eastAsia="黑体" w:hAnsi="黑体" w:cs="黑体" w:hint="eastAsia"/>
          <w:bCs/>
          <w:color w:val="000000"/>
          <w:kern w:val="0"/>
          <w:sz w:val="24"/>
        </w:rPr>
        <w:t>。</w:t>
      </w:r>
    </w:p>
    <w:p w:rsidR="00700868" w:rsidRDefault="00700868" w:rsidP="00700868">
      <w:pPr>
        <w:spacing w:line="360" w:lineRule="auto"/>
        <w:ind w:left="420" w:firstLine="420"/>
        <w:rPr>
          <w:rFonts w:ascii="黑体" w:eastAsia="黑体" w:hAnsi="黑体" w:cs="黑体" w:hint="eastAsia"/>
          <w:bCs/>
          <w:color w:val="000000"/>
          <w:kern w:val="0"/>
          <w:sz w:val="24"/>
        </w:rPr>
      </w:pPr>
      <w:r>
        <w:rPr>
          <w:rFonts w:ascii="黑体" w:eastAsia="黑体" w:hAnsi="黑体" w:cs="黑体" w:hint="eastAsia"/>
          <w:bCs/>
          <w:color w:val="000000"/>
          <w:kern w:val="0"/>
          <w:sz w:val="24"/>
        </w:rPr>
        <w:t>目的：</w:t>
      </w:r>
      <w:r>
        <w:rPr>
          <w:rFonts w:ascii="宋体" w:hAnsi="宋体" w:cs="宋体" w:hint="eastAsia"/>
          <w:bCs/>
          <w:color w:val="000000"/>
          <w:kern w:val="0"/>
          <w:sz w:val="24"/>
        </w:rPr>
        <w:t>用户进入系统，进行商品浏览。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/>
          <w:color w:val="000000"/>
          <w:kern w:val="0"/>
          <w:sz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</w:rPr>
        <w:t>事件流：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①进入网站首页，本用例开始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②查看分类菜单，了解产品展示画面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③查看转让信息及求购信息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④点击商品链接，了解产品详情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⑤若需购买商品，请注册用户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⑥单击注册按钮本用例结束</w:t>
      </w:r>
    </w:p>
    <w:p w:rsidR="00700868" w:rsidRPr="00700868" w:rsidRDefault="00E76120" w:rsidP="00700868">
      <w:pPr>
        <w:pStyle w:val="3"/>
        <w:spacing w:before="0" w:after="120" w:line="415" w:lineRule="auto"/>
        <w:rPr>
          <w:rFonts w:ascii="黑体" w:eastAsia="黑体"/>
          <w:sz w:val="24"/>
          <w:szCs w:val="24"/>
        </w:rPr>
      </w:pPr>
      <w:bookmarkStart w:id="9" w:name="_Toc452633360"/>
      <w:bookmarkStart w:id="10" w:name="_Toc21613"/>
      <w:bookmarkStart w:id="11" w:name="_Toc7102"/>
      <w:bookmarkStart w:id="12" w:name="_Toc27656"/>
      <w:r>
        <w:rPr>
          <w:rFonts w:ascii="黑体" w:eastAsia="黑体" w:hint="eastAsia"/>
          <w:sz w:val="24"/>
          <w:szCs w:val="24"/>
        </w:rPr>
        <w:t>2</w:t>
      </w:r>
      <w:r w:rsidR="00700868" w:rsidRPr="00700868">
        <w:rPr>
          <w:rFonts w:ascii="黑体" w:eastAsia="黑体" w:hint="eastAsia"/>
          <w:sz w:val="24"/>
          <w:szCs w:val="24"/>
        </w:rPr>
        <w:t>.</w:t>
      </w:r>
      <w:r w:rsidR="00A67CF2">
        <w:rPr>
          <w:rFonts w:ascii="黑体" w:eastAsia="黑体" w:hint="eastAsia"/>
          <w:sz w:val="24"/>
          <w:szCs w:val="24"/>
        </w:rPr>
        <w:t>3</w:t>
      </w:r>
      <w:r w:rsidR="00700868" w:rsidRPr="00700868">
        <w:rPr>
          <w:rFonts w:ascii="黑体" w:eastAsia="黑体" w:hint="eastAsia"/>
          <w:sz w:val="24"/>
          <w:szCs w:val="24"/>
        </w:rPr>
        <w:t>.2注册用户</w:t>
      </w:r>
      <w:bookmarkEnd w:id="9"/>
      <w:bookmarkEnd w:id="10"/>
      <w:bookmarkEnd w:id="11"/>
      <w:bookmarkEnd w:id="12"/>
    </w:p>
    <w:p w:rsidR="00700868" w:rsidRDefault="00700868" w:rsidP="00700868">
      <w:pPr>
        <w:spacing w:line="360" w:lineRule="auto"/>
        <w:rPr>
          <w:rFonts w:ascii="宋体" w:hAnsi="宋体" w:cs="宋体"/>
          <w:bCs/>
          <w:color w:val="000000"/>
          <w:kern w:val="0"/>
          <w:sz w:val="24"/>
        </w:rPr>
      </w:pPr>
      <w:r>
        <w:rPr>
          <w:rFonts w:ascii="黑体" w:eastAsia="黑体" w:hAnsi="黑体" w:cs="黑体" w:hint="eastAsia"/>
          <w:bCs/>
          <w:color w:val="000000"/>
          <w:kern w:val="0"/>
          <w:sz w:val="24"/>
        </w:rPr>
        <w:tab/>
        <w:t xml:space="preserve"> 使用者：</w:t>
      </w:r>
      <w:r>
        <w:rPr>
          <w:rFonts w:ascii="宋体" w:hAnsi="宋体" w:cs="宋体" w:hint="eastAsia"/>
          <w:bCs/>
          <w:color w:val="000000"/>
          <w:kern w:val="0"/>
          <w:sz w:val="24"/>
        </w:rPr>
        <w:t>普通用户</w:t>
      </w:r>
    </w:p>
    <w:p w:rsidR="00700868" w:rsidRDefault="00700868" w:rsidP="00700868">
      <w:pPr>
        <w:spacing w:line="360" w:lineRule="auto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</w:rPr>
        <w:t>目的：</w:t>
      </w:r>
      <w:r>
        <w:rPr>
          <w:rFonts w:ascii="宋体" w:hAnsi="宋体" w:hint="eastAsia"/>
          <w:sz w:val="24"/>
        </w:rPr>
        <w:t>创建注册用户，登录后可进行商品交易。</w:t>
      </w:r>
    </w:p>
    <w:p w:rsidR="00700868" w:rsidRDefault="00700868" w:rsidP="00700868">
      <w:pPr>
        <w:spacing w:line="360" w:lineRule="auto"/>
        <w:ind w:firstLineChars="200" w:firstLine="482"/>
        <w:rPr>
          <w:rFonts w:ascii="宋体" w:hAnsi="宋体" w:cs="宋体" w:hint="eastAsia"/>
          <w:b/>
          <w:color w:val="000000"/>
          <w:kern w:val="0"/>
          <w:sz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</w:rPr>
        <w:t>事件流：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①用户进入注册界面，本用例开始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②系统提示用户输入相应的注册信息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③用户根据提示输入注册信息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④系统验证用户输入的两次密码一样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⑤用户提交注册信息</w:t>
      </w:r>
    </w:p>
    <w:p w:rsidR="00700868" w:rsidRDefault="00700868" w:rsidP="00700868">
      <w:pPr>
        <w:spacing w:line="360" w:lineRule="auto"/>
        <w:ind w:left="420" w:firstLine="420"/>
        <w:rPr>
          <w:rFonts w:ascii="宋体" w:hAnsi="宋体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⑥系统确认用户输入的注册邮箱未被注册，</w:t>
      </w:r>
      <w:r>
        <w:rPr>
          <w:rFonts w:ascii="宋体" w:hAnsi="宋体" w:hint="eastAsia"/>
          <w:sz w:val="24"/>
        </w:rPr>
        <w:t>若正确进入登录页面，本用例结束。否则，提示重新回到注册界面。</w:t>
      </w:r>
    </w:p>
    <w:p w:rsidR="00700868" w:rsidRPr="00700868" w:rsidRDefault="00E76120" w:rsidP="00700868">
      <w:pPr>
        <w:pStyle w:val="3"/>
        <w:spacing w:before="0" w:after="120" w:line="415" w:lineRule="auto"/>
        <w:rPr>
          <w:rFonts w:ascii="黑体" w:eastAsia="黑体"/>
          <w:sz w:val="24"/>
          <w:szCs w:val="24"/>
        </w:rPr>
      </w:pPr>
      <w:bookmarkStart w:id="13" w:name="_Toc2769"/>
      <w:r>
        <w:rPr>
          <w:rFonts w:ascii="黑体" w:eastAsia="黑体" w:hint="eastAsia"/>
          <w:sz w:val="24"/>
          <w:szCs w:val="24"/>
        </w:rPr>
        <w:t>2</w:t>
      </w:r>
      <w:r w:rsidR="00700868" w:rsidRPr="00700868">
        <w:rPr>
          <w:rFonts w:ascii="黑体" w:eastAsia="黑体" w:hint="eastAsia"/>
          <w:sz w:val="24"/>
          <w:szCs w:val="24"/>
        </w:rPr>
        <w:t>.</w:t>
      </w:r>
      <w:r w:rsidR="00A67CF2">
        <w:rPr>
          <w:rFonts w:ascii="黑体" w:eastAsia="黑体" w:hint="eastAsia"/>
          <w:sz w:val="24"/>
          <w:szCs w:val="24"/>
        </w:rPr>
        <w:t>3</w:t>
      </w:r>
      <w:r w:rsidR="00700868" w:rsidRPr="00700868">
        <w:rPr>
          <w:rFonts w:ascii="黑体" w:eastAsia="黑体" w:hint="eastAsia"/>
          <w:sz w:val="24"/>
          <w:szCs w:val="24"/>
        </w:rPr>
        <w:t>.3在线支付</w:t>
      </w:r>
      <w:bookmarkEnd w:id="13"/>
    </w:p>
    <w:p w:rsidR="00700868" w:rsidRDefault="00700868" w:rsidP="00700868">
      <w:pPr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</w:rPr>
      </w:pPr>
      <w:r>
        <w:rPr>
          <w:rFonts w:ascii="黑体" w:eastAsia="黑体" w:hAnsi="黑体" w:cs="黑体" w:hint="eastAsia"/>
          <w:bCs/>
          <w:color w:val="000000"/>
          <w:kern w:val="0"/>
          <w:sz w:val="24"/>
        </w:rPr>
        <w:t>使用者：</w:t>
      </w:r>
      <w:r>
        <w:rPr>
          <w:rFonts w:ascii="宋体" w:hAnsi="宋体" w:cs="宋体" w:hint="eastAsia"/>
          <w:bCs/>
          <w:color w:val="000000"/>
          <w:kern w:val="0"/>
          <w:sz w:val="24"/>
        </w:rPr>
        <w:t>注册用户</w:t>
      </w:r>
    </w:p>
    <w:p w:rsidR="00700868" w:rsidRDefault="00700868" w:rsidP="00700868">
      <w:pPr>
        <w:spacing w:line="360" w:lineRule="auto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</w:rPr>
        <w:t>目的：在线</w:t>
      </w:r>
      <w:r>
        <w:rPr>
          <w:rFonts w:ascii="宋体" w:hAnsi="宋体" w:hint="eastAsia"/>
          <w:sz w:val="24"/>
        </w:rPr>
        <w:t>购买商品完成交易。</w:t>
      </w:r>
    </w:p>
    <w:p w:rsidR="00700868" w:rsidRDefault="00700868" w:rsidP="00700868">
      <w:pPr>
        <w:spacing w:line="360" w:lineRule="auto"/>
        <w:ind w:firstLineChars="200" w:firstLine="482"/>
        <w:rPr>
          <w:rFonts w:ascii="宋体" w:hAnsi="宋体" w:cs="宋体" w:hint="eastAsia"/>
          <w:b/>
          <w:color w:val="000000"/>
          <w:kern w:val="0"/>
          <w:sz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</w:rPr>
        <w:t>事件流：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①进入购物车界面，单击支付按钮，本用例开始。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②系统接受用户请求并检查用户账户余额大于结算金额，并提示用户输入支</w:t>
      </w:r>
      <w:r>
        <w:rPr>
          <w:rFonts w:ascii="宋体" w:hAnsi="宋体" w:cs="宋体" w:hint="eastAsia"/>
          <w:bCs/>
          <w:color w:val="000000"/>
          <w:kern w:val="0"/>
          <w:sz w:val="24"/>
        </w:rPr>
        <w:lastRenderedPageBreak/>
        <w:t>付密码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③用户根据提示输入支付密码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④系统验证用户输入的支付密码与个人中信息中心的支付密码一样，并提示用户支付成功.</w:t>
      </w:r>
      <w:r>
        <w:rPr>
          <w:rFonts w:ascii="宋体" w:hAnsi="宋体" w:hint="eastAsia"/>
          <w:sz w:val="24"/>
        </w:rPr>
        <w:t>本用例结束。否则重新输入密码或取消支付。</w:t>
      </w:r>
    </w:p>
    <w:p w:rsidR="00700868" w:rsidRPr="00700868" w:rsidRDefault="00E76120" w:rsidP="00700868">
      <w:pPr>
        <w:pStyle w:val="3"/>
        <w:spacing w:before="0" w:after="120" w:line="415" w:lineRule="auto"/>
        <w:rPr>
          <w:rFonts w:ascii="黑体" w:eastAsia="黑体"/>
          <w:sz w:val="24"/>
          <w:szCs w:val="24"/>
        </w:rPr>
      </w:pPr>
      <w:bookmarkStart w:id="14" w:name="_Toc2359"/>
      <w:bookmarkStart w:id="15" w:name="_Toc452633361"/>
      <w:bookmarkStart w:id="16" w:name="_Toc26275"/>
      <w:bookmarkStart w:id="17" w:name="_Toc4639"/>
      <w:r>
        <w:rPr>
          <w:rFonts w:ascii="黑体" w:eastAsia="黑体" w:hint="eastAsia"/>
          <w:sz w:val="24"/>
          <w:szCs w:val="24"/>
        </w:rPr>
        <w:t>2</w:t>
      </w:r>
      <w:r w:rsidR="00700868" w:rsidRPr="00700868">
        <w:rPr>
          <w:rFonts w:ascii="黑体" w:eastAsia="黑体" w:hint="eastAsia"/>
          <w:sz w:val="24"/>
          <w:szCs w:val="24"/>
        </w:rPr>
        <w:t>.</w:t>
      </w:r>
      <w:r w:rsidR="00A67CF2">
        <w:rPr>
          <w:rFonts w:ascii="黑体" w:eastAsia="黑体" w:hint="eastAsia"/>
          <w:sz w:val="24"/>
          <w:szCs w:val="24"/>
        </w:rPr>
        <w:t>3</w:t>
      </w:r>
      <w:r w:rsidR="00700868" w:rsidRPr="00700868">
        <w:rPr>
          <w:rFonts w:ascii="黑体" w:eastAsia="黑体" w:hint="eastAsia"/>
          <w:sz w:val="24"/>
          <w:szCs w:val="24"/>
        </w:rPr>
        <w:t>.4</w:t>
      </w:r>
      <w:bookmarkEnd w:id="14"/>
      <w:bookmarkEnd w:id="15"/>
      <w:bookmarkEnd w:id="16"/>
      <w:r w:rsidR="00700868" w:rsidRPr="00700868">
        <w:rPr>
          <w:rFonts w:ascii="黑体" w:eastAsia="黑体" w:hint="eastAsia"/>
          <w:sz w:val="24"/>
          <w:szCs w:val="24"/>
        </w:rPr>
        <w:t>添加商品类型</w:t>
      </w:r>
      <w:bookmarkEnd w:id="17"/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黑体" w:hint="eastAsia"/>
          <w:b/>
          <w:color w:val="000000"/>
          <w:kern w:val="0"/>
          <w:sz w:val="24"/>
        </w:rPr>
        <w:t>使用者：</w:t>
      </w:r>
      <w:r>
        <w:rPr>
          <w:rFonts w:ascii="宋体" w:hAnsi="宋体" w:cs="宋体" w:hint="eastAsia"/>
          <w:bCs/>
          <w:color w:val="000000"/>
          <w:kern w:val="0"/>
          <w:sz w:val="24"/>
        </w:rPr>
        <w:t>管理员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</w:rPr>
        <w:t>目的：</w:t>
      </w:r>
      <w:r>
        <w:rPr>
          <w:rFonts w:ascii="宋体" w:hAnsi="宋体" w:cs="宋体" w:hint="eastAsia"/>
          <w:bCs/>
          <w:color w:val="000000"/>
          <w:kern w:val="0"/>
          <w:sz w:val="24"/>
        </w:rPr>
        <w:t>目前商品类型与新的产品不匹配。添加新类型的商品。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/>
          <w:color w:val="000000"/>
          <w:kern w:val="0"/>
          <w:sz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</w:rPr>
        <w:t>事件流：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①系统管理员在完成登录，进入后台单击添加商品类型超链接，本用例开始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②系统提示管理员输入所要添加的商品类型名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③管理员根据需求输入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④系统确认管理员输入的商品类型名在已有的商品类型名中不存在，添加成功并提示成功信息，本用例子结束。</w:t>
      </w:r>
    </w:p>
    <w:p w:rsidR="00700868" w:rsidRPr="00700868" w:rsidRDefault="00E76120" w:rsidP="00700868">
      <w:pPr>
        <w:pStyle w:val="3"/>
        <w:spacing w:before="0" w:after="120" w:line="415" w:lineRule="auto"/>
        <w:rPr>
          <w:rFonts w:ascii="黑体" w:eastAsia="黑体"/>
          <w:sz w:val="24"/>
          <w:szCs w:val="24"/>
        </w:rPr>
      </w:pPr>
      <w:bookmarkStart w:id="18" w:name="_Toc14955"/>
      <w:r>
        <w:rPr>
          <w:rFonts w:ascii="黑体" w:eastAsia="黑体" w:hint="eastAsia"/>
          <w:sz w:val="24"/>
          <w:szCs w:val="24"/>
        </w:rPr>
        <w:t>2</w:t>
      </w:r>
      <w:r w:rsidR="00700868" w:rsidRPr="00700868">
        <w:rPr>
          <w:rFonts w:ascii="黑体" w:eastAsia="黑体" w:hint="eastAsia"/>
          <w:sz w:val="24"/>
          <w:szCs w:val="24"/>
        </w:rPr>
        <w:t>.</w:t>
      </w:r>
      <w:r w:rsidR="00A67CF2">
        <w:rPr>
          <w:rFonts w:ascii="黑体" w:eastAsia="黑体" w:hint="eastAsia"/>
          <w:sz w:val="24"/>
          <w:szCs w:val="24"/>
        </w:rPr>
        <w:t>3</w:t>
      </w:r>
      <w:r w:rsidR="00700868" w:rsidRPr="00700868">
        <w:rPr>
          <w:rFonts w:ascii="黑体" w:eastAsia="黑体" w:hint="eastAsia"/>
          <w:sz w:val="24"/>
          <w:szCs w:val="24"/>
        </w:rPr>
        <w:t>.5购物商品评价</w:t>
      </w:r>
      <w:bookmarkEnd w:id="18"/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黑体" w:hint="eastAsia"/>
          <w:b/>
          <w:color w:val="000000"/>
          <w:kern w:val="0"/>
          <w:sz w:val="24"/>
        </w:rPr>
        <w:t>使用者</w:t>
      </w:r>
      <w:r>
        <w:rPr>
          <w:rFonts w:ascii="宋体" w:hAnsi="宋体" w:cs="黑体" w:hint="eastAsia"/>
          <w:bCs/>
          <w:color w:val="000000"/>
          <w:kern w:val="0"/>
          <w:sz w:val="24"/>
        </w:rPr>
        <w:t>：</w:t>
      </w:r>
      <w:r>
        <w:rPr>
          <w:rFonts w:ascii="宋体" w:hAnsi="宋体" w:cs="宋体" w:hint="eastAsia"/>
          <w:bCs/>
          <w:color w:val="000000"/>
          <w:kern w:val="0"/>
          <w:sz w:val="24"/>
        </w:rPr>
        <w:t>注册用户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hint="eastAsia"/>
          <w:b/>
          <w:bCs/>
          <w:sz w:val="24"/>
        </w:rPr>
        <w:t>前置条件</w:t>
      </w:r>
      <w:r>
        <w:rPr>
          <w:rFonts w:ascii="宋体" w:hAnsi="宋体" w:cs="宋体" w:hint="eastAsia"/>
          <w:b/>
          <w:color w:val="000000"/>
          <w:kern w:val="0"/>
          <w:sz w:val="24"/>
        </w:rPr>
        <w:t>：</w:t>
      </w:r>
      <w:r>
        <w:rPr>
          <w:rFonts w:ascii="宋体" w:hAnsi="宋体" w:cs="宋体" w:hint="eastAsia"/>
          <w:bCs/>
          <w:color w:val="000000"/>
          <w:kern w:val="0"/>
          <w:sz w:val="24"/>
        </w:rPr>
        <w:t>商品交易结束后，订单的状态改变。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/>
          <w:color w:val="000000"/>
          <w:kern w:val="0"/>
          <w:sz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</w:rPr>
        <w:t>事件流：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①当订单的交易状态为，交易完成时，本用例开始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②单击立即评价超链接，并进入评价界面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③输入评价内容，并提交评价。</w:t>
      </w:r>
    </w:p>
    <w:p w:rsidR="00700868" w:rsidRDefault="00700868" w:rsidP="00700868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</w:rPr>
      </w:pPr>
      <w:r>
        <w:rPr>
          <w:rFonts w:ascii="宋体" w:hAnsi="宋体" w:cs="宋体" w:hint="eastAsia"/>
          <w:bCs/>
          <w:color w:val="000000"/>
          <w:kern w:val="0"/>
          <w:sz w:val="24"/>
        </w:rPr>
        <w:t>④提示评价完成查看订单一览界面，并出现立即查看评价，本用例子结束。</w:t>
      </w:r>
    </w:p>
    <w:p w:rsidR="00B12824" w:rsidRPr="00700868" w:rsidRDefault="00B12824" w:rsidP="00B12824">
      <w:pPr>
        <w:rPr>
          <w:rFonts w:hint="eastAsia"/>
        </w:rPr>
      </w:pPr>
    </w:p>
    <w:p w:rsidR="00322D28" w:rsidRPr="00322D28" w:rsidRDefault="00E76120" w:rsidP="00322D28">
      <w:pPr>
        <w:pStyle w:val="2"/>
        <w:spacing w:before="0" w:after="120" w:line="240" w:lineRule="auto"/>
        <w:rPr>
          <w:b w:val="0"/>
          <w:bCs w:val="0"/>
          <w:sz w:val="28"/>
        </w:rPr>
      </w:pPr>
      <w:bookmarkStart w:id="19" w:name="_Toc479181424"/>
      <w:bookmarkStart w:id="20" w:name="_Toc11900"/>
      <w:bookmarkStart w:id="21" w:name="_Toc15264"/>
      <w:r>
        <w:rPr>
          <w:rFonts w:hint="eastAsia"/>
          <w:b w:val="0"/>
          <w:bCs w:val="0"/>
          <w:sz w:val="28"/>
        </w:rPr>
        <w:t>2</w:t>
      </w:r>
      <w:r w:rsidR="00322D28">
        <w:rPr>
          <w:rFonts w:hint="eastAsia"/>
          <w:b w:val="0"/>
          <w:bCs w:val="0"/>
          <w:sz w:val="28"/>
        </w:rPr>
        <w:t>.4</w:t>
      </w:r>
      <w:r w:rsidR="00322D28" w:rsidRPr="00322D28">
        <w:rPr>
          <w:rFonts w:hint="eastAsia"/>
          <w:b w:val="0"/>
          <w:bCs w:val="0"/>
          <w:sz w:val="28"/>
        </w:rPr>
        <w:t>非功能性需求</w:t>
      </w:r>
      <w:bookmarkEnd w:id="19"/>
      <w:bookmarkEnd w:id="20"/>
      <w:bookmarkEnd w:id="21"/>
    </w:p>
    <w:p w:rsidR="00322D28" w:rsidRPr="0092392C" w:rsidRDefault="00E76120" w:rsidP="0092392C">
      <w:pPr>
        <w:pStyle w:val="3"/>
        <w:spacing w:before="0" w:after="120" w:line="415" w:lineRule="auto"/>
        <w:rPr>
          <w:rFonts w:ascii="黑体" w:eastAsia="黑体"/>
          <w:sz w:val="24"/>
          <w:szCs w:val="24"/>
        </w:rPr>
      </w:pPr>
      <w:bookmarkStart w:id="22" w:name="_Toc479181425"/>
      <w:bookmarkStart w:id="23" w:name="_Toc2467"/>
      <w:bookmarkStart w:id="24" w:name="_Toc30380"/>
      <w:r>
        <w:rPr>
          <w:rFonts w:ascii="黑体" w:eastAsia="黑体" w:hint="eastAsia"/>
          <w:sz w:val="24"/>
          <w:szCs w:val="24"/>
        </w:rPr>
        <w:t>2</w:t>
      </w:r>
      <w:r w:rsidR="00322D28" w:rsidRPr="0092392C">
        <w:rPr>
          <w:rFonts w:ascii="黑体" w:eastAsia="黑体" w:hint="eastAsia"/>
          <w:sz w:val="24"/>
          <w:szCs w:val="24"/>
        </w:rPr>
        <w:t>.</w:t>
      </w:r>
      <w:r w:rsidR="00974FE8" w:rsidRPr="0092392C">
        <w:rPr>
          <w:rFonts w:ascii="黑体" w:eastAsia="黑体" w:hint="eastAsia"/>
          <w:sz w:val="24"/>
          <w:szCs w:val="24"/>
        </w:rPr>
        <w:t>4</w:t>
      </w:r>
      <w:r w:rsidR="00322D28" w:rsidRPr="0092392C">
        <w:rPr>
          <w:rFonts w:ascii="黑体" w:eastAsia="黑体" w:hint="eastAsia"/>
          <w:sz w:val="24"/>
          <w:szCs w:val="24"/>
        </w:rPr>
        <w:t>.1 性能需求</w:t>
      </w:r>
      <w:bookmarkEnd w:id="22"/>
      <w:bookmarkEnd w:id="23"/>
      <w:bookmarkEnd w:id="24"/>
    </w:p>
    <w:p w:rsidR="00322D28" w:rsidRPr="00DA40F4" w:rsidRDefault="00322D28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（1）客户端一般响应时间（除报表统计、数据导入）不超过1秒。</w:t>
      </w:r>
    </w:p>
    <w:p w:rsidR="00322D28" w:rsidRPr="00DA40F4" w:rsidRDefault="00322D28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（2）报表统计时间不超过30秒。</w:t>
      </w:r>
    </w:p>
    <w:p w:rsidR="00322D28" w:rsidRPr="00DA40F4" w:rsidRDefault="00322D28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（3）支持2000名学生信息的一次性导入，导入时间不超过300秒。</w:t>
      </w:r>
    </w:p>
    <w:p w:rsidR="00322D28" w:rsidRPr="00DA40F4" w:rsidRDefault="00322D28" w:rsidP="00DA40F4">
      <w:pPr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lastRenderedPageBreak/>
        <w:t>（4）支持5000名用户（高级中学可达到的规模）并发使用，并保证性能不受影响。</w:t>
      </w:r>
      <w:bookmarkStart w:id="25" w:name="_Toc6108"/>
      <w:bookmarkStart w:id="26" w:name="_Toc479181426"/>
    </w:p>
    <w:p w:rsidR="00322D28" w:rsidRPr="0092392C" w:rsidRDefault="00E76120" w:rsidP="0092392C">
      <w:pPr>
        <w:pStyle w:val="3"/>
        <w:spacing w:before="0" w:after="120" w:line="415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2</w:t>
      </w:r>
      <w:r w:rsidR="00322D28" w:rsidRPr="0092392C">
        <w:rPr>
          <w:rFonts w:ascii="黑体" w:eastAsia="黑体" w:hint="eastAsia"/>
          <w:sz w:val="24"/>
          <w:szCs w:val="24"/>
        </w:rPr>
        <w:t>.</w:t>
      </w:r>
      <w:r w:rsidR="00974FE8" w:rsidRPr="0092392C">
        <w:rPr>
          <w:rFonts w:ascii="黑体" w:eastAsia="黑体" w:hint="eastAsia"/>
          <w:sz w:val="24"/>
          <w:szCs w:val="24"/>
        </w:rPr>
        <w:t>4</w:t>
      </w:r>
      <w:r w:rsidR="00322D28" w:rsidRPr="0092392C">
        <w:rPr>
          <w:rFonts w:ascii="黑体" w:eastAsia="黑体" w:hint="eastAsia"/>
          <w:sz w:val="24"/>
          <w:szCs w:val="24"/>
        </w:rPr>
        <w:t>.2安全性需求</w:t>
      </w:r>
      <w:bookmarkEnd w:id="25"/>
      <w:bookmarkEnd w:id="26"/>
    </w:p>
    <w:p w:rsidR="00322D28" w:rsidRPr="00DA40F4" w:rsidRDefault="00322D28" w:rsidP="00DA40F4">
      <w:pPr>
        <w:pStyle w:val="aa"/>
        <w:numPr>
          <w:ilvl w:val="0"/>
          <w:numId w:val="6"/>
        </w:numPr>
        <w:ind w:firstLineChars="0"/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权限控制</w:t>
      </w:r>
    </w:p>
    <w:p w:rsidR="00322D28" w:rsidRPr="00DA40F4" w:rsidRDefault="00DA40F4" w:rsidP="00DA40F4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</w:r>
      <w:r w:rsidR="00322D28" w:rsidRPr="00DA40F4">
        <w:rPr>
          <w:rFonts w:ascii="宋体" w:hAnsi="宋体" w:hint="eastAsia"/>
          <w:sz w:val="28"/>
          <w:szCs w:val="28"/>
        </w:rPr>
        <w:t>根据不同用户角色，设置相应权限，用户的重要操作都做相应的日志记录以备查看，没有权限的用户禁止使用系统。普通用户无法越权操作管理员功能</w:t>
      </w:r>
    </w:p>
    <w:p w:rsidR="00322D28" w:rsidRPr="00DA40F4" w:rsidRDefault="00322D28" w:rsidP="00DA40F4">
      <w:pPr>
        <w:pStyle w:val="aa"/>
        <w:numPr>
          <w:ilvl w:val="0"/>
          <w:numId w:val="6"/>
        </w:numPr>
        <w:ind w:firstLineChars="0"/>
        <w:rPr>
          <w:rFonts w:ascii="宋体" w:hAnsi="宋体"/>
          <w:sz w:val="28"/>
          <w:szCs w:val="28"/>
        </w:rPr>
      </w:pPr>
      <w:r w:rsidRPr="00DA40F4">
        <w:rPr>
          <w:rFonts w:ascii="宋体" w:hAnsi="宋体" w:hint="eastAsia"/>
          <w:sz w:val="28"/>
          <w:szCs w:val="28"/>
        </w:rPr>
        <w:t>重要数据加密</w:t>
      </w:r>
    </w:p>
    <w:p w:rsidR="00322D28" w:rsidRPr="00DA40F4" w:rsidRDefault="00DA40F4" w:rsidP="00322D2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</w:r>
      <w:r w:rsidR="00322D28" w:rsidRPr="00DA40F4">
        <w:rPr>
          <w:rFonts w:ascii="宋体" w:hAnsi="宋体" w:hint="eastAsia"/>
          <w:sz w:val="28"/>
          <w:szCs w:val="28"/>
        </w:rPr>
        <w:t>本系统对一些重要的数据按一定的MD5加密，如用户口令、重要参数等。</w:t>
      </w:r>
    </w:p>
    <w:p w:rsidR="00493B03" w:rsidRPr="00F2171E" w:rsidRDefault="00E76120" w:rsidP="00A322F4">
      <w:pPr>
        <w:pStyle w:val="1"/>
        <w:spacing w:after="120" w:line="240" w:lineRule="auto"/>
        <w:rPr>
          <w:rFonts w:ascii="黑体" w:eastAsia="黑体" w:hAnsi="黑体" w:cs="宋体"/>
          <w:kern w:val="0"/>
          <w:sz w:val="28"/>
          <w:szCs w:val="28"/>
        </w:rPr>
      </w:pPr>
      <w:r>
        <w:rPr>
          <w:rFonts w:ascii="黑体" w:eastAsia="黑体" w:hAnsi="黑体" w:cs="宋体" w:hint="eastAsia"/>
          <w:kern w:val="0"/>
          <w:sz w:val="28"/>
          <w:szCs w:val="28"/>
        </w:rPr>
        <w:t>3</w:t>
      </w:r>
      <w:r w:rsidR="00F2171E">
        <w:rPr>
          <w:rFonts w:ascii="黑体" w:eastAsia="黑体" w:hAnsi="黑体" w:cs="宋体" w:hint="eastAsia"/>
          <w:kern w:val="0"/>
          <w:sz w:val="28"/>
          <w:szCs w:val="28"/>
        </w:rPr>
        <w:t xml:space="preserve"> </w:t>
      </w:r>
      <w:r w:rsidR="00493B03" w:rsidRPr="00F2171E">
        <w:rPr>
          <w:rFonts w:ascii="黑体" w:eastAsia="黑体" w:hAnsi="黑体" w:cs="宋体" w:hint="eastAsia"/>
          <w:kern w:val="0"/>
          <w:sz w:val="28"/>
          <w:szCs w:val="28"/>
        </w:rPr>
        <w:t>设计思想</w:t>
      </w:r>
    </w:p>
    <w:p w:rsidR="002411CF" w:rsidRPr="008D02B2" w:rsidRDefault="00E76120" w:rsidP="008D02B2">
      <w:pPr>
        <w:pStyle w:val="2"/>
        <w:spacing w:before="0" w:after="120" w:line="240" w:lineRule="auto"/>
        <w:rPr>
          <w:b w:val="0"/>
          <w:bCs w:val="0"/>
          <w:sz w:val="28"/>
        </w:rPr>
      </w:pPr>
      <w:bookmarkStart w:id="27" w:name="_Toc16871"/>
      <w:r w:rsidRPr="008D02B2">
        <w:rPr>
          <w:rFonts w:hint="eastAsia"/>
          <w:b w:val="0"/>
          <w:bCs w:val="0"/>
          <w:sz w:val="28"/>
        </w:rPr>
        <w:t>3</w:t>
      </w:r>
      <w:r w:rsidR="00F2171E" w:rsidRPr="008D02B2">
        <w:rPr>
          <w:rFonts w:hint="eastAsia"/>
          <w:b w:val="0"/>
          <w:bCs w:val="0"/>
          <w:sz w:val="28"/>
        </w:rPr>
        <w:t>.1</w:t>
      </w:r>
      <w:r w:rsidR="002411CF" w:rsidRPr="008D02B2">
        <w:rPr>
          <w:rFonts w:hint="eastAsia"/>
          <w:b w:val="0"/>
          <w:bCs w:val="0"/>
          <w:sz w:val="28"/>
        </w:rPr>
        <w:t>系统架构设计</w:t>
      </w:r>
      <w:bookmarkEnd w:id="27"/>
    </w:p>
    <w:p w:rsidR="002411CF" w:rsidRPr="00345540" w:rsidRDefault="00345540" w:rsidP="00345540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 xml:space="preserve"> </w:t>
      </w:r>
      <w:r w:rsidR="002411CF" w:rsidRPr="00345540">
        <w:rPr>
          <w:rFonts w:ascii="宋体" w:hAnsi="宋体" w:hint="eastAsia"/>
          <w:sz w:val="28"/>
          <w:szCs w:val="28"/>
        </w:rPr>
        <w:t>本系统架构设计的目标是编写高质量软件，不仅是满足需求方面，还要健壮、可维护、可测试，并且足够灵活以适应增长和变化，并可以成为开发任何软件应用程序的良好方法。</w:t>
      </w:r>
    </w:p>
    <w:p w:rsidR="002411CF" w:rsidRPr="00345540" w:rsidRDefault="00345540" w:rsidP="00345540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 xml:space="preserve"> </w:t>
      </w:r>
      <w:r w:rsidR="002411CF" w:rsidRPr="00345540">
        <w:rPr>
          <w:rFonts w:ascii="宋体" w:hAnsi="宋体" w:hint="eastAsia"/>
          <w:sz w:val="28"/>
          <w:szCs w:val="28"/>
        </w:rPr>
        <w:t>本系统的架构通过将业务规则与外部世界隔离，以分离关注点不依赖外部元素的情况下测试业务规则。为了达到这个目标，将项目拆分为3个不同的层次，每层都有自己的目标，独立地工作，如下图所示：</w:t>
      </w:r>
    </w:p>
    <w:p w:rsidR="002411CF" w:rsidRDefault="002411CF" w:rsidP="002411CF">
      <w:pPr>
        <w:ind w:firstLine="480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>
            <wp:extent cx="5400040" cy="221488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1CF" w:rsidRDefault="002411CF" w:rsidP="002411CF">
      <w:pPr>
        <w:ind w:firstLine="480"/>
        <w:jc w:val="center"/>
      </w:pPr>
      <w:r>
        <w:rPr>
          <w:sz w:val="24"/>
        </w:rPr>
        <w:t>图</w:t>
      </w:r>
      <w:r>
        <w:rPr>
          <w:rFonts w:hint="eastAsia"/>
          <w:sz w:val="24"/>
        </w:rPr>
        <w:t>4-</w:t>
      </w:r>
      <w:r>
        <w:rPr>
          <w:sz w:val="24"/>
        </w:rPr>
        <w:t xml:space="preserve">1 </w:t>
      </w:r>
      <w:r>
        <w:rPr>
          <w:sz w:val="24"/>
        </w:rPr>
        <w:t>系统架构层次</w:t>
      </w:r>
    </w:p>
    <w:p w:rsidR="002411CF" w:rsidRPr="008D02B2" w:rsidRDefault="00E76120" w:rsidP="008D02B2">
      <w:pPr>
        <w:pStyle w:val="2"/>
        <w:spacing w:before="0" w:after="120" w:line="240" w:lineRule="auto"/>
        <w:rPr>
          <w:b w:val="0"/>
          <w:bCs w:val="0"/>
          <w:sz w:val="28"/>
        </w:rPr>
      </w:pPr>
      <w:bookmarkStart w:id="28" w:name="_Toc490471143"/>
      <w:bookmarkStart w:id="29" w:name="_Toc11682"/>
      <w:r w:rsidRPr="008D02B2">
        <w:rPr>
          <w:rFonts w:hint="eastAsia"/>
          <w:b w:val="0"/>
          <w:bCs w:val="0"/>
          <w:sz w:val="28"/>
        </w:rPr>
        <w:t>3</w:t>
      </w:r>
      <w:r w:rsidR="00345540" w:rsidRPr="008D02B2">
        <w:rPr>
          <w:rFonts w:hint="eastAsia"/>
          <w:b w:val="0"/>
          <w:bCs w:val="0"/>
          <w:sz w:val="28"/>
        </w:rPr>
        <w:t>.2</w:t>
      </w:r>
      <w:r w:rsidR="002411CF" w:rsidRPr="008D02B2">
        <w:rPr>
          <w:b w:val="0"/>
          <w:bCs w:val="0"/>
          <w:sz w:val="28"/>
        </w:rPr>
        <w:t>系统模块</w:t>
      </w:r>
      <w:bookmarkEnd w:id="28"/>
      <w:r w:rsidR="002411CF" w:rsidRPr="008D02B2">
        <w:rPr>
          <w:b w:val="0"/>
          <w:bCs w:val="0"/>
          <w:sz w:val="28"/>
        </w:rPr>
        <w:t>设计</w:t>
      </w:r>
      <w:bookmarkEnd w:id="29"/>
    </w:p>
    <w:p w:rsidR="002411CF" w:rsidRDefault="002411CF" w:rsidP="002411CF">
      <w:pPr>
        <w:ind w:firstLine="480"/>
        <w:jc w:val="center"/>
        <w:rPr>
          <w:rFonts w:ascii="黑体" w:eastAsia="黑体" w:hAnsi="黑体" w:cs="黑体"/>
          <w:b/>
          <w:color w:val="000000"/>
          <w:kern w:val="0"/>
          <w:sz w:val="24"/>
        </w:rPr>
      </w:pPr>
    </w:p>
    <w:p w:rsidR="007359AC" w:rsidRDefault="007359AC" w:rsidP="007359AC">
      <w:pPr>
        <w:rPr>
          <w:rFonts w:ascii="ˎ̥" w:hAnsi="ˎ̥" w:cs="宋体" w:hint="eastAsia"/>
          <w:kern w:val="0"/>
          <w:sz w:val="28"/>
          <w:szCs w:val="28"/>
        </w:rPr>
      </w:pPr>
      <w:r>
        <w:rPr>
          <w:rFonts w:ascii="黑体" w:eastAsia="黑体" w:hAnsi="黑体" w:cs="黑体"/>
          <w:b/>
          <w:noProof/>
          <w:color w:val="000000"/>
          <w:kern w:val="0"/>
          <w:sz w:val="24"/>
        </w:rPr>
        <w:drawing>
          <wp:inline distT="0" distB="0" distL="0" distR="0">
            <wp:extent cx="4667250" cy="3381375"/>
            <wp:effectExtent l="19050" t="0" r="0" b="0"/>
            <wp:docPr id="3" name="图片 4" descr="F:\毕业设计\王艺颖\备份\jiegou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F:\毕业设计\王艺颖\备份\jiegoutu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9AC" w:rsidRDefault="007359AC" w:rsidP="007359AC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</w:t>
      </w:r>
      <w:r w:rsidR="00004875">
        <w:rPr>
          <w:rFonts w:hint="eastAsia"/>
          <w:szCs w:val="21"/>
        </w:rPr>
        <w:t>4-2</w:t>
      </w:r>
      <w:r>
        <w:rPr>
          <w:rFonts w:ascii="宋体" w:hAnsi="宋体" w:cs="宋体" w:hint="eastAsia"/>
          <w:szCs w:val="21"/>
        </w:rPr>
        <w:t xml:space="preserve"> 在线二手交易市场系统功能</w:t>
      </w:r>
    </w:p>
    <w:p w:rsidR="007359AC" w:rsidRPr="007359AC" w:rsidRDefault="007359AC" w:rsidP="002411CF">
      <w:pPr>
        <w:ind w:firstLine="480"/>
        <w:jc w:val="center"/>
        <w:rPr>
          <w:rFonts w:ascii="黑体" w:eastAsia="黑体" w:hAnsi="宋体"/>
          <w:sz w:val="24"/>
        </w:rPr>
      </w:pPr>
    </w:p>
    <w:p w:rsidR="002411CF" w:rsidRPr="008D02B2" w:rsidRDefault="008D02B2" w:rsidP="008D02B2">
      <w:pPr>
        <w:pStyle w:val="3"/>
        <w:spacing w:before="0" w:after="120" w:line="415" w:lineRule="auto"/>
        <w:rPr>
          <w:rFonts w:ascii="黑体" w:eastAsia="黑体"/>
          <w:sz w:val="24"/>
          <w:szCs w:val="24"/>
        </w:rPr>
      </w:pPr>
      <w:bookmarkStart w:id="30" w:name="_Toc3724"/>
      <w:bookmarkStart w:id="31" w:name="_Toc480387207"/>
      <w:bookmarkStart w:id="32" w:name="_Toc29121"/>
      <w:r>
        <w:rPr>
          <w:rFonts w:ascii="黑体" w:eastAsia="黑体" w:hint="eastAsia"/>
          <w:sz w:val="24"/>
          <w:szCs w:val="24"/>
        </w:rPr>
        <w:t>3.2.1</w:t>
      </w:r>
      <w:r w:rsidR="002411CF" w:rsidRPr="008D02B2">
        <w:rPr>
          <w:rFonts w:ascii="黑体" w:eastAsia="黑体" w:hint="eastAsia"/>
          <w:sz w:val="24"/>
          <w:szCs w:val="24"/>
        </w:rPr>
        <w:t>用户注册</w:t>
      </w:r>
      <w:bookmarkEnd w:id="30"/>
      <w:bookmarkEnd w:id="31"/>
      <w:bookmarkEnd w:id="32"/>
    </w:p>
    <w:p w:rsidR="002411CF" w:rsidRPr="00CB522E" w:rsidRDefault="002411CF" w:rsidP="002411CF">
      <w:pPr>
        <w:rPr>
          <w:rFonts w:ascii="宋体" w:hAnsi="宋体"/>
          <w:sz w:val="28"/>
          <w:szCs w:val="28"/>
        </w:rPr>
      </w:pPr>
      <w:r w:rsidRPr="00CB522E">
        <w:rPr>
          <w:rFonts w:ascii="宋体" w:hAnsi="宋体" w:hint="eastAsia"/>
          <w:sz w:val="28"/>
          <w:szCs w:val="28"/>
        </w:rPr>
        <w:t>主要界面：</w:t>
      </w:r>
    </w:p>
    <w:tbl>
      <w:tblPr>
        <w:tblW w:w="8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224"/>
        <w:gridCol w:w="3878"/>
      </w:tblGrid>
      <w:tr w:rsidR="002411CF" w:rsidTr="002D7005">
        <w:tc>
          <w:tcPr>
            <w:tcW w:w="4224" w:type="dxa"/>
          </w:tcPr>
          <w:p w:rsidR="002411CF" w:rsidRDefault="002411CF" w:rsidP="002D7005">
            <w:pPr>
              <w:spacing w:line="400" w:lineRule="atLeast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2543810" cy="3861435"/>
                  <wp:effectExtent l="0" t="0" r="8890" b="5715"/>
                  <wp:docPr id="6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810" cy="3861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8" w:type="dxa"/>
          </w:tcPr>
          <w:p w:rsidR="002411CF" w:rsidRDefault="002411CF" w:rsidP="002D7005">
            <w:pPr>
              <w:spacing w:line="400" w:lineRule="atLeast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程序描述：</w:t>
            </w:r>
          </w:p>
          <w:p w:rsidR="002411CF" w:rsidRDefault="002411CF" w:rsidP="002D7005">
            <w:pPr>
              <w:spacing w:line="400" w:lineRule="atLeast"/>
              <w:jc w:val="left"/>
              <w:rPr>
                <w:b/>
                <w:bCs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、用户点击注册按钮，进入本界面；</w:t>
            </w:r>
          </w:p>
          <w:p w:rsidR="002411CF" w:rsidRDefault="002411CF" w:rsidP="002D7005">
            <w:pPr>
              <w:spacing w:line="400" w:lineRule="atLeast"/>
              <w:jc w:val="left"/>
              <w:rPr>
                <w:b/>
                <w:bCs/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ascii="宋体" w:hAnsi="宋体" w:hint="eastAsia"/>
                <w:sz w:val="24"/>
              </w:rPr>
              <w:t>用户输入邮箱，密码点击注册</w:t>
            </w:r>
            <w:r>
              <w:rPr>
                <w:rFonts w:hint="eastAsia"/>
                <w:sz w:val="24"/>
              </w:rPr>
              <w:t>；</w:t>
            </w:r>
          </w:p>
          <w:p w:rsidR="002411CF" w:rsidRDefault="002411CF" w:rsidP="002D7005">
            <w:pPr>
              <w:spacing w:line="400" w:lineRule="atLeast"/>
              <w:jc w:val="left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、注册成功后，跳出登陆页面</w:t>
            </w:r>
          </w:p>
          <w:p w:rsidR="002411CF" w:rsidRDefault="002411CF" w:rsidP="002D7005">
            <w:pPr>
              <w:spacing w:line="400" w:lineRule="atLeas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4、该过程的输入数据有：昵称，邮箱，密码 ，确认密码。</w:t>
            </w:r>
          </w:p>
        </w:tc>
      </w:tr>
    </w:tbl>
    <w:p w:rsidR="002411CF" w:rsidRPr="00CB522E" w:rsidRDefault="002411CF" w:rsidP="002411CF">
      <w:pPr>
        <w:rPr>
          <w:rFonts w:ascii="宋体" w:hAnsi="宋体"/>
          <w:sz w:val="28"/>
          <w:szCs w:val="28"/>
        </w:rPr>
      </w:pPr>
      <w:r w:rsidRPr="00CB522E">
        <w:rPr>
          <w:rFonts w:ascii="宋体" w:hAnsi="宋体" w:hint="eastAsia"/>
          <w:sz w:val="28"/>
          <w:szCs w:val="28"/>
        </w:rPr>
        <w:t>实现流程：</w:t>
      </w:r>
    </w:p>
    <w:p w:rsidR="002411CF" w:rsidRDefault="002411CF" w:rsidP="002411CF">
      <w:pPr>
        <w:keepNext/>
      </w:pPr>
      <w:r>
        <w:rPr>
          <w:noProof/>
        </w:rPr>
        <w:drawing>
          <wp:inline distT="0" distB="0" distL="114300" distR="114300">
            <wp:extent cx="5273040" cy="3314065"/>
            <wp:effectExtent l="0" t="0" r="3810" b="635"/>
            <wp:docPr id="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14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411CF" w:rsidRDefault="002411CF" w:rsidP="002411CF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fldChar w:fldCharType="separate"/>
      </w:r>
      <w:r>
        <w:t>2</w:t>
      </w:r>
      <w:r>
        <w:fldChar w:fldCharType="end"/>
      </w:r>
    </w:p>
    <w:p w:rsidR="002411CF" w:rsidRPr="008D02B2" w:rsidRDefault="008D02B2" w:rsidP="008D02B2">
      <w:pPr>
        <w:pStyle w:val="3"/>
        <w:spacing w:before="0" w:after="120" w:line="415" w:lineRule="auto"/>
        <w:rPr>
          <w:rFonts w:ascii="黑体" w:eastAsia="黑体"/>
          <w:sz w:val="24"/>
          <w:szCs w:val="24"/>
        </w:rPr>
      </w:pPr>
      <w:bookmarkStart w:id="33" w:name="_Toc15106"/>
      <w:bookmarkStart w:id="34" w:name="_Toc480387208"/>
      <w:bookmarkStart w:id="35" w:name="_Toc8993"/>
      <w:r>
        <w:rPr>
          <w:rFonts w:ascii="黑体" w:eastAsia="黑体" w:hint="eastAsia"/>
          <w:sz w:val="24"/>
          <w:szCs w:val="24"/>
        </w:rPr>
        <w:t>3.2.2</w:t>
      </w:r>
      <w:r w:rsidR="002411CF" w:rsidRPr="008D02B2">
        <w:rPr>
          <w:rFonts w:ascii="黑体" w:eastAsia="黑体" w:hint="eastAsia"/>
          <w:sz w:val="24"/>
          <w:szCs w:val="24"/>
        </w:rPr>
        <w:t>用户登录</w:t>
      </w:r>
      <w:bookmarkEnd w:id="33"/>
      <w:bookmarkEnd w:id="34"/>
      <w:bookmarkEnd w:id="35"/>
    </w:p>
    <w:p w:rsidR="002411CF" w:rsidRPr="00CB522E" w:rsidRDefault="002411CF" w:rsidP="002411CF">
      <w:pPr>
        <w:rPr>
          <w:rFonts w:ascii="宋体" w:hAnsi="宋体"/>
          <w:sz w:val="28"/>
          <w:szCs w:val="28"/>
        </w:rPr>
      </w:pPr>
      <w:r w:rsidRPr="00CB522E">
        <w:rPr>
          <w:rFonts w:ascii="宋体" w:hAnsi="宋体" w:hint="eastAsia"/>
          <w:sz w:val="28"/>
          <w:szCs w:val="28"/>
        </w:rPr>
        <w:t>用户界面：</w:t>
      </w:r>
    </w:p>
    <w:tbl>
      <w:tblPr>
        <w:tblW w:w="8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224"/>
        <w:gridCol w:w="3878"/>
      </w:tblGrid>
      <w:tr w:rsidR="002411CF" w:rsidTr="002D7005">
        <w:tc>
          <w:tcPr>
            <w:tcW w:w="4224" w:type="dxa"/>
          </w:tcPr>
          <w:p w:rsidR="002411CF" w:rsidRDefault="002411CF" w:rsidP="002D7005">
            <w:pPr>
              <w:spacing w:line="400" w:lineRule="atLeast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2543175" cy="3460750"/>
                  <wp:effectExtent l="0" t="0" r="9525" b="6350"/>
                  <wp:docPr id="6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346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8" w:type="dxa"/>
          </w:tcPr>
          <w:p w:rsidR="002411CF" w:rsidRDefault="002411CF" w:rsidP="002D7005">
            <w:pPr>
              <w:spacing w:line="400" w:lineRule="atLeast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程序描述：</w:t>
            </w:r>
          </w:p>
          <w:p w:rsidR="002411CF" w:rsidRDefault="002411CF" w:rsidP="002D7005">
            <w:pPr>
              <w:spacing w:line="400" w:lineRule="atLeast"/>
              <w:jc w:val="left"/>
              <w:rPr>
                <w:b/>
                <w:bCs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、用户点击登录按钮，进入本界面；</w:t>
            </w:r>
          </w:p>
          <w:p w:rsidR="002411CF" w:rsidRDefault="002411CF" w:rsidP="002D7005">
            <w:pPr>
              <w:spacing w:line="400" w:lineRule="atLeast"/>
              <w:jc w:val="left"/>
              <w:rPr>
                <w:b/>
                <w:bCs/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ascii="宋体" w:hAnsi="宋体" w:hint="eastAsia"/>
                <w:sz w:val="24"/>
              </w:rPr>
              <w:t>用户输入邮箱，密码后点击登录</w:t>
            </w:r>
            <w:r>
              <w:rPr>
                <w:rFonts w:hint="eastAsia"/>
                <w:sz w:val="24"/>
              </w:rPr>
              <w:t>；</w:t>
            </w:r>
          </w:p>
          <w:p w:rsidR="002411CF" w:rsidRDefault="002411CF" w:rsidP="002D7005">
            <w:pPr>
              <w:spacing w:line="400" w:lineRule="atLeast"/>
              <w:jc w:val="left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、登陆成功后进入首页。</w:t>
            </w:r>
          </w:p>
          <w:p w:rsidR="002411CF" w:rsidRDefault="002411CF" w:rsidP="002D7005">
            <w:pPr>
              <w:spacing w:line="400" w:lineRule="atLeast"/>
              <w:rPr>
                <w:sz w:val="24"/>
              </w:rPr>
            </w:pPr>
          </w:p>
        </w:tc>
      </w:tr>
    </w:tbl>
    <w:p w:rsidR="002411CF" w:rsidRDefault="002411CF" w:rsidP="002411CF"/>
    <w:p w:rsidR="002411CF" w:rsidRPr="00CB522E" w:rsidRDefault="002411CF" w:rsidP="002411CF">
      <w:pPr>
        <w:rPr>
          <w:rFonts w:ascii="宋体" w:hAnsi="宋体"/>
          <w:sz w:val="28"/>
          <w:szCs w:val="28"/>
        </w:rPr>
      </w:pPr>
      <w:r w:rsidRPr="00CB522E">
        <w:rPr>
          <w:rFonts w:ascii="宋体" w:hAnsi="宋体" w:hint="eastAsia"/>
          <w:sz w:val="28"/>
          <w:szCs w:val="28"/>
        </w:rPr>
        <w:t>实现流程：</w:t>
      </w:r>
    </w:p>
    <w:p w:rsidR="002411CF" w:rsidRDefault="002411CF" w:rsidP="00CB522E">
      <w:pPr>
        <w:keepNext/>
        <w:spacing w:line="400" w:lineRule="atLeast"/>
      </w:pPr>
      <w:r>
        <w:rPr>
          <w:noProof/>
        </w:rPr>
        <w:drawing>
          <wp:inline distT="0" distB="0" distL="114300" distR="114300">
            <wp:extent cx="5269230" cy="3298190"/>
            <wp:effectExtent l="0" t="0" r="7620" b="16510"/>
            <wp:docPr id="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8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411CF" w:rsidRDefault="002411CF" w:rsidP="002411CF">
      <w:pPr>
        <w:pStyle w:val="ab"/>
        <w:jc w:val="center"/>
        <w:rPr>
          <w:rFonts w:ascii="宋体" w:hAnsi="宋体"/>
          <w:sz w:val="24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fldChar w:fldCharType="separate"/>
      </w:r>
      <w:r>
        <w:t>3</w:t>
      </w:r>
      <w:r>
        <w:fldChar w:fldCharType="end"/>
      </w:r>
    </w:p>
    <w:p w:rsidR="002411CF" w:rsidRPr="008D02B2" w:rsidRDefault="008D02B2" w:rsidP="008D02B2">
      <w:pPr>
        <w:pStyle w:val="3"/>
        <w:spacing w:before="0" w:after="120" w:line="415" w:lineRule="auto"/>
        <w:rPr>
          <w:rFonts w:ascii="黑体" w:eastAsia="黑体"/>
          <w:sz w:val="24"/>
          <w:szCs w:val="24"/>
        </w:rPr>
      </w:pPr>
      <w:bookmarkStart w:id="36" w:name="_Toc480387209"/>
      <w:bookmarkStart w:id="37" w:name="_Toc5547"/>
      <w:bookmarkStart w:id="38" w:name="_Toc6844"/>
      <w:bookmarkEnd w:id="36"/>
      <w:r>
        <w:rPr>
          <w:rFonts w:ascii="黑体" w:eastAsia="黑体" w:hint="eastAsia"/>
          <w:sz w:val="24"/>
          <w:szCs w:val="24"/>
        </w:rPr>
        <w:t>3.2.3</w:t>
      </w:r>
      <w:r w:rsidR="002411CF" w:rsidRPr="008D02B2">
        <w:rPr>
          <w:rFonts w:ascii="黑体" w:eastAsia="黑体" w:hint="eastAsia"/>
          <w:sz w:val="24"/>
          <w:szCs w:val="24"/>
        </w:rPr>
        <w:t>二手交易平台</w:t>
      </w:r>
      <w:bookmarkEnd w:id="37"/>
      <w:bookmarkEnd w:id="38"/>
    </w:p>
    <w:p w:rsidR="002411CF" w:rsidRPr="00CB522E" w:rsidRDefault="002411CF" w:rsidP="002411CF">
      <w:pPr>
        <w:rPr>
          <w:rFonts w:ascii="宋体" w:hAnsi="宋体"/>
          <w:sz w:val="28"/>
          <w:szCs w:val="28"/>
        </w:rPr>
      </w:pPr>
      <w:r w:rsidRPr="00CB522E">
        <w:rPr>
          <w:rFonts w:ascii="宋体" w:hAnsi="宋体" w:hint="eastAsia"/>
          <w:sz w:val="28"/>
          <w:szCs w:val="28"/>
        </w:rPr>
        <w:t>该流程概括了进行二手购物的整个流程，每个环节的具体流程，由后</w:t>
      </w:r>
      <w:r w:rsidRPr="00CB522E">
        <w:rPr>
          <w:rFonts w:ascii="宋体" w:hAnsi="宋体" w:hint="eastAsia"/>
          <w:sz w:val="28"/>
          <w:szCs w:val="28"/>
        </w:rPr>
        <w:lastRenderedPageBreak/>
        <w:t>面流程图具体展现</w:t>
      </w:r>
    </w:p>
    <w:p w:rsidR="002411CF" w:rsidRDefault="002411CF" w:rsidP="002411CF">
      <w:pPr>
        <w:keepNext/>
        <w:spacing w:line="400" w:lineRule="atLeast"/>
        <w:ind w:firstLineChars="200" w:firstLine="420"/>
      </w:pPr>
      <w:r>
        <w:rPr>
          <w:noProof/>
        </w:rPr>
        <w:drawing>
          <wp:inline distT="0" distB="0" distL="114300" distR="114300">
            <wp:extent cx="5271770" cy="2761615"/>
            <wp:effectExtent l="0" t="0" r="5080" b="635"/>
            <wp:docPr id="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8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1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411CF" w:rsidRDefault="002411CF" w:rsidP="002411CF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fldChar w:fldCharType="separate"/>
      </w:r>
      <w:r>
        <w:t>4</w:t>
      </w:r>
      <w:r>
        <w:fldChar w:fldCharType="end"/>
      </w:r>
    </w:p>
    <w:p w:rsidR="00BA7688" w:rsidRDefault="00BA7688" w:rsidP="00BA7688">
      <w:pPr>
        <w:pStyle w:val="2"/>
        <w:spacing w:before="0" w:after="120" w:line="240" w:lineRule="auto"/>
        <w:rPr>
          <w:rFonts w:hint="eastAsia"/>
          <w:b w:val="0"/>
          <w:bCs w:val="0"/>
          <w:sz w:val="28"/>
        </w:rPr>
      </w:pPr>
      <w:r w:rsidRPr="008D02B2">
        <w:rPr>
          <w:rFonts w:hint="eastAsia"/>
          <w:b w:val="0"/>
          <w:bCs w:val="0"/>
          <w:sz w:val="28"/>
        </w:rPr>
        <w:t>3.</w:t>
      </w:r>
      <w:r>
        <w:rPr>
          <w:rFonts w:hint="eastAsia"/>
          <w:b w:val="0"/>
          <w:bCs w:val="0"/>
          <w:sz w:val="28"/>
        </w:rPr>
        <w:t>3</w:t>
      </w:r>
      <w:r w:rsidRPr="008D02B2">
        <w:rPr>
          <w:b w:val="0"/>
          <w:bCs w:val="0"/>
          <w:sz w:val="28"/>
        </w:rPr>
        <w:t>系统</w:t>
      </w:r>
      <w:r>
        <w:rPr>
          <w:rFonts w:hint="eastAsia"/>
          <w:b w:val="0"/>
          <w:bCs w:val="0"/>
          <w:sz w:val="28"/>
        </w:rPr>
        <w:t>数据库</w:t>
      </w:r>
      <w:r w:rsidRPr="008D02B2">
        <w:rPr>
          <w:b w:val="0"/>
          <w:bCs w:val="0"/>
          <w:sz w:val="28"/>
        </w:rPr>
        <w:t>设计</w:t>
      </w:r>
    </w:p>
    <w:p w:rsidR="00BA7688" w:rsidRDefault="00BA7688" w:rsidP="00BA7688">
      <w:pPr>
        <w:spacing w:line="360" w:lineRule="auto"/>
        <w:outlineLvl w:val="2"/>
        <w:rPr>
          <w:rFonts w:ascii="黑体" w:eastAsia="黑体" w:hAnsi="黑体" w:cs="黑体"/>
          <w:color w:val="000000"/>
          <w:kern w:val="0"/>
          <w:sz w:val="24"/>
        </w:rPr>
      </w:pPr>
      <w:bookmarkStart w:id="39" w:name="_Toc8016"/>
      <w:bookmarkStart w:id="40" w:name="_Toc3528"/>
      <w:bookmarkStart w:id="41" w:name="_Toc11824"/>
      <w:bookmarkStart w:id="42" w:name="_Toc452633385"/>
      <w:r>
        <w:rPr>
          <w:rFonts w:ascii="黑体" w:eastAsia="黑体" w:hAnsi="黑体" w:cs="黑体" w:hint="eastAsia"/>
          <w:color w:val="000000"/>
          <w:kern w:val="0"/>
          <w:sz w:val="24"/>
        </w:rPr>
        <w:t>3.3.1用户定位信息管理模块</w:t>
      </w:r>
      <w:bookmarkEnd w:id="39"/>
      <w:bookmarkEnd w:id="40"/>
      <w:bookmarkEnd w:id="41"/>
      <w:bookmarkEnd w:id="42"/>
    </w:p>
    <w:p w:rsidR="00BA7688" w:rsidRDefault="00BA7688" w:rsidP="00BA7688">
      <w:pPr>
        <w:spacing w:line="360" w:lineRule="auto"/>
        <w:rPr>
          <w:rFonts w:asciiTheme="minorEastAsia" w:hAnsiTheme="minorEastAsia" w:cs="黑体"/>
          <w:bCs/>
          <w:sz w:val="24"/>
        </w:rPr>
      </w:pPr>
      <w:r>
        <w:rPr>
          <w:rFonts w:ascii="黑体" w:eastAsia="黑体" w:hAnsi="黑体" w:cs="黑体" w:hint="eastAsia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(1)</w:t>
      </w:r>
      <w:r>
        <w:rPr>
          <w:rFonts w:asciiTheme="minorEastAsia" w:hAnsiTheme="minorEastAsia" w:cs="黑体" w:hint="eastAsia"/>
          <w:bCs/>
          <w:sz w:val="24"/>
        </w:rPr>
        <w:t>城市信息表</w:t>
      </w:r>
      <w:r>
        <w:rPr>
          <w:bCs/>
          <w:sz w:val="24"/>
        </w:rPr>
        <w:t>（</w:t>
      </w:r>
      <w:r>
        <w:rPr>
          <w:bCs/>
          <w:sz w:val="24"/>
        </w:rPr>
        <w:t>tb_cityInfo</w:t>
      </w:r>
      <w:r>
        <w:rPr>
          <w:bCs/>
          <w:sz w:val="24"/>
        </w:rPr>
        <w:t>）</w:t>
      </w:r>
    </w:p>
    <w:p w:rsidR="00BA7688" w:rsidRDefault="00BA7688" w:rsidP="00BA7688">
      <w:pPr>
        <w:spacing w:line="360" w:lineRule="auto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="黑体" w:hint="eastAsia"/>
          <w:bCs/>
          <w:sz w:val="24"/>
        </w:rPr>
        <w:tab/>
        <w:t>城市信息表结构设计如表</w:t>
      </w:r>
      <w:r>
        <w:rPr>
          <w:bCs/>
          <w:sz w:val="24"/>
        </w:rPr>
        <w:t>4.1</w:t>
      </w:r>
      <w:r>
        <w:rPr>
          <w:rFonts w:asciiTheme="minorEastAsia" w:hAnsiTheme="minorEastAsia" w:cs="黑体" w:hint="eastAsia"/>
          <w:bCs/>
          <w:sz w:val="24"/>
        </w:rPr>
        <w:t>所示。</w:t>
      </w:r>
    </w:p>
    <w:p w:rsidR="00BA7688" w:rsidRDefault="00BA7688" w:rsidP="00BA7688">
      <w:pPr>
        <w:spacing w:line="360" w:lineRule="auto"/>
        <w:jc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表</w:t>
      </w:r>
      <w:r>
        <w:rPr>
          <w:szCs w:val="21"/>
        </w:rPr>
        <w:t>4.1</w:t>
      </w:r>
      <w:r>
        <w:rPr>
          <w:rFonts w:asciiTheme="minorEastAsia" w:hAnsiTheme="minorEastAsia" w:cstheme="minorEastAsia" w:hint="eastAsia"/>
          <w:szCs w:val="21"/>
        </w:rPr>
        <w:t xml:space="preserve"> 城市信息表</w:t>
      </w:r>
    </w:p>
    <w:tbl>
      <w:tblPr>
        <w:tblStyle w:val="ac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693"/>
        <w:gridCol w:w="1540"/>
        <w:gridCol w:w="1879"/>
        <w:gridCol w:w="1698"/>
        <w:gridCol w:w="1695"/>
      </w:tblGrid>
      <w:tr w:rsidR="00BA7688" w:rsidTr="002D7005">
        <w:trPr>
          <w:jc w:val="center"/>
        </w:trPr>
        <w:tc>
          <w:tcPr>
            <w:tcW w:w="1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列名</w:t>
            </w: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字段名</w:t>
            </w:r>
          </w:p>
        </w:tc>
        <w:tc>
          <w:tcPr>
            <w:tcW w:w="18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类型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备注</w:t>
            </w:r>
          </w:p>
        </w:tc>
        <w:tc>
          <w:tcPr>
            <w:tcW w:w="16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字段描述</w:t>
            </w:r>
          </w:p>
        </w:tc>
      </w:tr>
      <w:tr w:rsidR="00BA7688" w:rsidTr="002D7005">
        <w:trPr>
          <w:jc w:val="center"/>
        </w:trPr>
        <w:tc>
          <w:tcPr>
            <w:tcW w:w="1693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城市编号</w:t>
            </w:r>
          </w:p>
        </w:tc>
        <w:tc>
          <w:tcPr>
            <w:tcW w:w="1540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cityId</w:t>
            </w:r>
          </w:p>
        </w:tc>
        <w:tc>
          <w:tcPr>
            <w:tcW w:w="1879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number(10)</w:t>
            </w:r>
          </w:p>
        </w:tc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primary key</w:t>
            </w:r>
          </w:p>
        </w:tc>
        <w:tc>
          <w:tcPr>
            <w:tcW w:w="1695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主键</w:t>
            </w:r>
          </w:p>
        </w:tc>
      </w:tr>
      <w:tr w:rsidR="00BA7688" w:rsidTr="002D7005">
        <w:trPr>
          <w:jc w:val="center"/>
        </w:trPr>
        <w:tc>
          <w:tcPr>
            <w:tcW w:w="169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城市名称</w:t>
            </w:r>
          </w:p>
        </w:tc>
        <w:tc>
          <w:tcPr>
            <w:tcW w:w="1540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cityName</w:t>
            </w:r>
          </w:p>
        </w:tc>
        <w:tc>
          <w:tcPr>
            <w:tcW w:w="1879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varchar2(255)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null</w:t>
            </w:r>
          </w:p>
        </w:tc>
        <w:tc>
          <w:tcPr>
            <w:tcW w:w="1695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:rsidR="00BA7688" w:rsidRDefault="00BA7688" w:rsidP="00BA7688">
      <w:pPr>
        <w:spacing w:line="360" w:lineRule="auto"/>
        <w:ind w:firstLine="420"/>
        <w:rPr>
          <w:rFonts w:asciiTheme="minorEastAsia" w:hAnsiTheme="minorEastAsia" w:cs="黑体"/>
          <w:bCs/>
          <w:sz w:val="24"/>
        </w:rPr>
      </w:pPr>
      <w:r>
        <w:rPr>
          <w:color w:val="000000"/>
          <w:kern w:val="0"/>
          <w:sz w:val="24"/>
        </w:rPr>
        <w:t>(2)</w:t>
      </w:r>
      <w:r>
        <w:rPr>
          <w:rFonts w:asciiTheme="minorEastAsia" w:hAnsiTheme="minorEastAsia" w:cs="黑体" w:hint="eastAsia"/>
          <w:bCs/>
          <w:sz w:val="24"/>
        </w:rPr>
        <w:t>学校信息表</w:t>
      </w:r>
      <w:r>
        <w:rPr>
          <w:bCs/>
          <w:sz w:val="24"/>
        </w:rPr>
        <w:t>（</w:t>
      </w:r>
      <w:r>
        <w:rPr>
          <w:bCs/>
          <w:sz w:val="24"/>
        </w:rPr>
        <w:t>tb_schoolInfo</w:t>
      </w:r>
      <w:r>
        <w:rPr>
          <w:bCs/>
          <w:sz w:val="24"/>
        </w:rPr>
        <w:t>）</w:t>
      </w:r>
    </w:p>
    <w:p w:rsidR="00BA7688" w:rsidRDefault="00BA7688" w:rsidP="00BA7688">
      <w:pPr>
        <w:spacing w:line="360" w:lineRule="auto"/>
        <w:ind w:firstLine="420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="黑体" w:hint="eastAsia"/>
          <w:bCs/>
          <w:sz w:val="24"/>
        </w:rPr>
        <w:t>学校信息表结构设计如表</w:t>
      </w:r>
      <w:r>
        <w:rPr>
          <w:bCs/>
          <w:sz w:val="24"/>
        </w:rPr>
        <w:t>4.2</w:t>
      </w:r>
      <w:r>
        <w:rPr>
          <w:rFonts w:asciiTheme="minorEastAsia" w:hAnsiTheme="minorEastAsia" w:cs="黑体" w:hint="eastAsia"/>
          <w:bCs/>
          <w:sz w:val="24"/>
        </w:rPr>
        <w:t>所示。</w:t>
      </w:r>
    </w:p>
    <w:p w:rsidR="00BA7688" w:rsidRDefault="00BA7688" w:rsidP="00BA7688">
      <w:pPr>
        <w:spacing w:line="360" w:lineRule="auto"/>
        <w:jc w:val="center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theme="minorEastAsia" w:hint="eastAsia"/>
          <w:szCs w:val="21"/>
        </w:rPr>
        <w:t>表</w:t>
      </w:r>
      <w:r>
        <w:rPr>
          <w:szCs w:val="21"/>
        </w:rPr>
        <w:t>4.2</w:t>
      </w:r>
      <w:r>
        <w:rPr>
          <w:rFonts w:asciiTheme="minorEastAsia" w:hAnsiTheme="minorEastAsia" w:cstheme="minorEastAsia" w:hint="eastAsia"/>
          <w:szCs w:val="21"/>
        </w:rPr>
        <w:t xml:space="preserve"> 学校信息表</w:t>
      </w:r>
    </w:p>
    <w:tbl>
      <w:tblPr>
        <w:tblStyle w:val="ac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206"/>
        <w:gridCol w:w="1596"/>
        <w:gridCol w:w="1842"/>
        <w:gridCol w:w="1843"/>
        <w:gridCol w:w="2018"/>
      </w:tblGrid>
      <w:tr w:rsidR="00BA7688" w:rsidTr="002D7005">
        <w:trPr>
          <w:jc w:val="center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列名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字段名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类型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备注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字段描述</w:t>
            </w:r>
          </w:p>
        </w:tc>
      </w:tr>
      <w:tr w:rsidR="00BA7688" w:rsidTr="002D7005">
        <w:trPr>
          <w:jc w:val="center"/>
        </w:trPr>
        <w:tc>
          <w:tcPr>
            <w:tcW w:w="1206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学校编号</w:t>
            </w:r>
          </w:p>
        </w:tc>
        <w:tc>
          <w:tcPr>
            <w:tcW w:w="1596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schoolId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primary key</w:t>
            </w:r>
          </w:p>
        </w:tc>
        <w:tc>
          <w:tcPr>
            <w:tcW w:w="2018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主键</w:t>
            </w:r>
          </w:p>
        </w:tc>
      </w:tr>
      <w:tr w:rsidR="00BA7688" w:rsidTr="002D7005">
        <w:trPr>
          <w:jc w:val="center"/>
        </w:trPr>
        <w:tc>
          <w:tcPr>
            <w:tcW w:w="1206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学校名称</w:t>
            </w:r>
          </w:p>
        </w:tc>
        <w:tc>
          <w:tcPr>
            <w:tcW w:w="1596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schoolName</w:t>
            </w:r>
          </w:p>
        </w:tc>
        <w:tc>
          <w:tcPr>
            <w:tcW w:w="18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84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01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206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对应城市</w:t>
            </w:r>
          </w:p>
        </w:tc>
        <w:tc>
          <w:tcPr>
            <w:tcW w:w="1596" w:type="dxa"/>
            <w:vAlign w:val="center"/>
          </w:tcPr>
          <w:p w:rsidR="00BA7688" w:rsidRDefault="00BA7688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cityId</w:t>
            </w:r>
          </w:p>
        </w:tc>
        <w:tc>
          <w:tcPr>
            <w:tcW w:w="18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84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foriegn key</w:t>
            </w:r>
          </w:p>
        </w:tc>
        <w:tc>
          <w:tcPr>
            <w:tcW w:w="201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外键</w:t>
            </w:r>
          </w:p>
        </w:tc>
      </w:tr>
    </w:tbl>
    <w:p w:rsidR="00BA7688" w:rsidRDefault="00BA7688" w:rsidP="00BA7688">
      <w:pPr>
        <w:spacing w:line="360" w:lineRule="auto"/>
        <w:ind w:firstLine="420"/>
        <w:rPr>
          <w:rFonts w:asciiTheme="minorEastAsia" w:hAnsiTheme="minorEastAsia" w:cs="黑体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(3)</w:t>
      </w:r>
      <w:r>
        <w:rPr>
          <w:rFonts w:asciiTheme="minorEastAsia" w:hAnsiTheme="minorEastAsia" w:cs="黑体" w:hint="eastAsia"/>
          <w:bCs/>
          <w:sz w:val="24"/>
        </w:rPr>
        <w:t>院系信息表</w:t>
      </w:r>
      <w:r>
        <w:rPr>
          <w:bCs/>
          <w:sz w:val="24"/>
        </w:rPr>
        <w:t>（</w:t>
      </w:r>
      <w:r>
        <w:rPr>
          <w:bCs/>
          <w:sz w:val="24"/>
        </w:rPr>
        <w:t>tb_departmentInfo</w:t>
      </w:r>
      <w:r>
        <w:rPr>
          <w:bCs/>
          <w:sz w:val="24"/>
        </w:rPr>
        <w:t>）</w:t>
      </w:r>
    </w:p>
    <w:p w:rsidR="00BA7688" w:rsidRDefault="00BA7688" w:rsidP="00BA7688">
      <w:pPr>
        <w:spacing w:line="360" w:lineRule="auto"/>
        <w:ind w:firstLine="420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="黑体" w:hint="eastAsia"/>
          <w:bCs/>
          <w:sz w:val="24"/>
        </w:rPr>
        <w:t>院系信息表结构设计如表</w:t>
      </w:r>
      <w:r>
        <w:rPr>
          <w:bCs/>
          <w:sz w:val="24"/>
        </w:rPr>
        <w:t>4.3</w:t>
      </w:r>
      <w:r>
        <w:rPr>
          <w:rFonts w:asciiTheme="minorEastAsia" w:hAnsiTheme="minorEastAsia" w:cs="黑体" w:hint="eastAsia"/>
          <w:bCs/>
          <w:sz w:val="24"/>
        </w:rPr>
        <w:t>所示。</w:t>
      </w:r>
    </w:p>
    <w:p w:rsidR="00BA7688" w:rsidRDefault="00BA7688" w:rsidP="00BA7688">
      <w:pPr>
        <w:spacing w:line="360" w:lineRule="auto"/>
        <w:jc w:val="center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theme="minorEastAsia" w:hint="eastAsia"/>
          <w:szCs w:val="21"/>
        </w:rPr>
        <w:t>表</w:t>
      </w:r>
      <w:r>
        <w:rPr>
          <w:szCs w:val="21"/>
        </w:rPr>
        <w:t>4.3</w:t>
      </w:r>
      <w:r>
        <w:rPr>
          <w:rFonts w:asciiTheme="minorEastAsia" w:hAnsiTheme="minorEastAsia" w:cstheme="minorEastAsia" w:hint="eastAsia"/>
          <w:szCs w:val="21"/>
        </w:rPr>
        <w:t xml:space="preserve"> 院系信息表</w:t>
      </w:r>
    </w:p>
    <w:tbl>
      <w:tblPr>
        <w:tblStyle w:val="ac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206"/>
        <w:gridCol w:w="1513"/>
        <w:gridCol w:w="1784"/>
        <w:gridCol w:w="1513"/>
        <w:gridCol w:w="2489"/>
      </w:tblGrid>
      <w:tr w:rsidR="00BA7688" w:rsidTr="002D7005">
        <w:trPr>
          <w:jc w:val="center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列名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字段名</w:t>
            </w:r>
          </w:p>
        </w:tc>
        <w:tc>
          <w:tcPr>
            <w:tcW w:w="1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类型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备注</w:t>
            </w:r>
          </w:p>
        </w:tc>
        <w:tc>
          <w:tcPr>
            <w:tcW w:w="2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字段描述</w:t>
            </w:r>
          </w:p>
        </w:tc>
      </w:tr>
      <w:tr w:rsidR="00BA7688" w:rsidTr="002D7005">
        <w:trPr>
          <w:jc w:val="center"/>
        </w:trPr>
        <w:tc>
          <w:tcPr>
            <w:tcW w:w="1206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院系编号</w:t>
            </w:r>
          </w:p>
        </w:tc>
        <w:tc>
          <w:tcPr>
            <w:tcW w:w="1513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departId</w:t>
            </w:r>
          </w:p>
        </w:tc>
        <w:tc>
          <w:tcPr>
            <w:tcW w:w="1784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13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primary key</w:t>
            </w:r>
          </w:p>
        </w:tc>
        <w:tc>
          <w:tcPr>
            <w:tcW w:w="2489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主键</w:t>
            </w:r>
          </w:p>
        </w:tc>
      </w:tr>
      <w:tr w:rsidR="00BA7688" w:rsidTr="002D7005">
        <w:trPr>
          <w:jc w:val="center"/>
        </w:trPr>
        <w:tc>
          <w:tcPr>
            <w:tcW w:w="1206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院系名称</w:t>
            </w:r>
          </w:p>
        </w:tc>
        <w:tc>
          <w:tcPr>
            <w:tcW w:w="151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facultyName</w:t>
            </w:r>
          </w:p>
        </w:tc>
        <w:tc>
          <w:tcPr>
            <w:tcW w:w="178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51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489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206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对应学校</w:t>
            </w:r>
          </w:p>
        </w:tc>
        <w:tc>
          <w:tcPr>
            <w:tcW w:w="1513" w:type="dxa"/>
            <w:vAlign w:val="center"/>
          </w:tcPr>
          <w:p w:rsidR="00BA7688" w:rsidRDefault="00BA7688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schoolId</w:t>
            </w:r>
          </w:p>
        </w:tc>
        <w:tc>
          <w:tcPr>
            <w:tcW w:w="178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1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foriegn key</w:t>
            </w:r>
          </w:p>
        </w:tc>
        <w:tc>
          <w:tcPr>
            <w:tcW w:w="2489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外键</w:t>
            </w:r>
          </w:p>
        </w:tc>
      </w:tr>
    </w:tbl>
    <w:p w:rsidR="00BA7688" w:rsidRDefault="00BA7688" w:rsidP="00BA7688">
      <w:pPr>
        <w:spacing w:line="360" w:lineRule="auto"/>
        <w:outlineLvl w:val="2"/>
        <w:rPr>
          <w:rFonts w:ascii="黑体" w:eastAsia="黑体" w:hAnsi="黑体" w:cs="黑体"/>
          <w:color w:val="000000"/>
          <w:kern w:val="0"/>
          <w:sz w:val="24"/>
        </w:rPr>
      </w:pPr>
      <w:bookmarkStart w:id="43" w:name="_Toc452633386"/>
      <w:bookmarkStart w:id="44" w:name="_Toc4268"/>
      <w:bookmarkStart w:id="45" w:name="_Toc28400"/>
      <w:bookmarkStart w:id="46" w:name="_Toc28163"/>
      <w:r>
        <w:rPr>
          <w:rFonts w:ascii="黑体" w:eastAsia="黑体" w:hAnsi="黑体" w:cs="黑体" w:hint="eastAsia"/>
          <w:color w:val="000000"/>
          <w:kern w:val="0"/>
          <w:sz w:val="24"/>
        </w:rPr>
        <w:t>3.3.2用户信息管理模块</w:t>
      </w:r>
      <w:bookmarkEnd w:id="43"/>
      <w:bookmarkEnd w:id="44"/>
      <w:bookmarkEnd w:id="45"/>
      <w:bookmarkEnd w:id="46"/>
    </w:p>
    <w:p w:rsidR="00BA7688" w:rsidRDefault="00BA7688" w:rsidP="00BA7688">
      <w:pPr>
        <w:spacing w:line="360" w:lineRule="auto"/>
        <w:rPr>
          <w:rFonts w:asciiTheme="minorEastAsia" w:hAnsiTheme="minorEastAsia" w:cs="黑体"/>
          <w:bCs/>
          <w:sz w:val="24"/>
        </w:rPr>
      </w:pPr>
      <w:r>
        <w:rPr>
          <w:rFonts w:ascii="黑体" w:eastAsia="黑体" w:hAnsi="黑体" w:cs="黑体" w:hint="eastAsia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(1)</w:t>
      </w:r>
      <w:r>
        <w:rPr>
          <w:rFonts w:asciiTheme="minorEastAsia" w:hAnsiTheme="minorEastAsia" w:cs="黑体" w:hint="eastAsia"/>
          <w:color w:val="000000"/>
          <w:kern w:val="0"/>
          <w:sz w:val="24"/>
        </w:rPr>
        <w:t>用户信息表</w:t>
      </w:r>
      <w:r>
        <w:rPr>
          <w:bCs/>
          <w:sz w:val="24"/>
        </w:rPr>
        <w:t>（</w:t>
      </w:r>
      <w:r>
        <w:rPr>
          <w:bCs/>
          <w:sz w:val="24"/>
        </w:rPr>
        <w:t>tb_user</w:t>
      </w:r>
      <w:r>
        <w:rPr>
          <w:bCs/>
          <w:sz w:val="24"/>
        </w:rPr>
        <w:t>）</w:t>
      </w:r>
    </w:p>
    <w:p w:rsidR="00BA7688" w:rsidRDefault="00BA7688" w:rsidP="00BA7688">
      <w:pPr>
        <w:spacing w:line="360" w:lineRule="auto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="黑体" w:hint="eastAsia"/>
          <w:bCs/>
          <w:sz w:val="24"/>
        </w:rPr>
        <w:tab/>
      </w:r>
      <w:r>
        <w:rPr>
          <w:rFonts w:asciiTheme="minorEastAsia" w:hAnsiTheme="minorEastAsia" w:cs="黑体" w:hint="eastAsia"/>
          <w:color w:val="000000"/>
          <w:kern w:val="0"/>
          <w:sz w:val="24"/>
        </w:rPr>
        <w:t>用户信息表</w:t>
      </w:r>
      <w:r>
        <w:rPr>
          <w:rFonts w:asciiTheme="minorEastAsia" w:hAnsiTheme="minorEastAsia" w:cs="黑体" w:hint="eastAsia"/>
          <w:bCs/>
          <w:sz w:val="24"/>
        </w:rPr>
        <w:t>结构设计如表</w:t>
      </w:r>
      <w:r>
        <w:rPr>
          <w:bCs/>
          <w:sz w:val="24"/>
        </w:rPr>
        <w:t>4.4</w:t>
      </w:r>
      <w:r>
        <w:rPr>
          <w:rFonts w:asciiTheme="minorEastAsia" w:hAnsiTheme="minorEastAsia" w:cs="黑体" w:hint="eastAsia"/>
          <w:bCs/>
          <w:sz w:val="24"/>
        </w:rPr>
        <w:t>所示。</w:t>
      </w:r>
    </w:p>
    <w:p w:rsidR="00BA7688" w:rsidRDefault="00BA7688" w:rsidP="00BA7688">
      <w:pPr>
        <w:spacing w:line="360" w:lineRule="auto"/>
        <w:jc w:val="center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theme="minorEastAsia" w:hint="eastAsia"/>
          <w:szCs w:val="21"/>
        </w:rPr>
        <w:t>表</w:t>
      </w:r>
      <w:r>
        <w:rPr>
          <w:szCs w:val="21"/>
        </w:rPr>
        <w:t>4.4</w:t>
      </w:r>
      <w:r>
        <w:rPr>
          <w:rFonts w:asciiTheme="minorEastAsia" w:hAnsiTheme="minorEastAsia" w:cstheme="minorEastAsia" w:hint="eastAsia"/>
          <w:szCs w:val="21"/>
        </w:rPr>
        <w:t xml:space="preserve"> 用户信息表</w:t>
      </w:r>
    </w:p>
    <w:tbl>
      <w:tblPr>
        <w:tblStyle w:val="ac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342"/>
        <w:gridCol w:w="1837"/>
        <w:gridCol w:w="1734"/>
        <w:gridCol w:w="1512"/>
        <w:gridCol w:w="2080"/>
      </w:tblGrid>
      <w:tr w:rsidR="00BA7688" w:rsidTr="002D7005">
        <w:trPr>
          <w:jc w:val="center"/>
        </w:trPr>
        <w:tc>
          <w:tcPr>
            <w:tcW w:w="13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szCs w:val="21"/>
              </w:rPr>
            </w:pPr>
            <w:r>
              <w:rPr>
                <w:rFonts w:asciiTheme="minorEastAsia" w:hAnsiTheme="minorEastAsia" w:cs="宋体" w:hint="eastAsia"/>
                <w:szCs w:val="21"/>
              </w:rPr>
              <w:t>列名</w:t>
            </w:r>
          </w:p>
        </w:tc>
        <w:tc>
          <w:tcPr>
            <w:tcW w:w="18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szCs w:val="21"/>
              </w:rPr>
            </w:pPr>
            <w:r>
              <w:rPr>
                <w:rFonts w:asciiTheme="minorEastAsia" w:hAnsiTheme="minorEastAsia" w:cs="宋体" w:hint="eastAsia"/>
                <w:szCs w:val="21"/>
              </w:rPr>
              <w:t>字段名</w:t>
            </w:r>
          </w:p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szCs w:val="21"/>
              </w:rPr>
            </w:pPr>
            <w:r>
              <w:rPr>
                <w:rFonts w:asciiTheme="minorEastAsia" w:hAnsiTheme="minorEastAsia" w:cs="宋体" w:hint="eastAsia"/>
                <w:szCs w:val="21"/>
              </w:rPr>
              <w:t>类型</w:t>
            </w:r>
          </w:p>
        </w:tc>
        <w:tc>
          <w:tcPr>
            <w:tcW w:w="15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szCs w:val="21"/>
              </w:rPr>
            </w:pPr>
            <w:r>
              <w:rPr>
                <w:rFonts w:asciiTheme="minorEastAsia" w:hAnsiTheme="minorEastAsia" w:cs="宋体" w:hint="eastAsia"/>
                <w:szCs w:val="21"/>
              </w:rPr>
              <w:t>备注</w:t>
            </w:r>
          </w:p>
        </w:tc>
        <w:tc>
          <w:tcPr>
            <w:tcW w:w="2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szCs w:val="21"/>
              </w:rPr>
            </w:pPr>
            <w:r>
              <w:rPr>
                <w:rFonts w:asciiTheme="minorEastAsia" w:hAnsiTheme="minorEastAsia" w:cs="宋体" w:hint="eastAsia"/>
                <w:szCs w:val="21"/>
              </w:rPr>
              <w:t>字段描述</w:t>
            </w:r>
          </w:p>
        </w:tc>
      </w:tr>
      <w:tr w:rsidR="00BA7688" w:rsidTr="002D7005">
        <w:trPr>
          <w:jc w:val="center"/>
        </w:trPr>
        <w:tc>
          <w:tcPr>
            <w:tcW w:w="1342" w:type="dxa"/>
            <w:tcBorders>
              <w:top w:val="single" w:sz="4" w:space="0" w:color="auto"/>
              <w:bottom w:val="nil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用户编号</w:t>
            </w:r>
          </w:p>
        </w:tc>
        <w:tc>
          <w:tcPr>
            <w:tcW w:w="1837" w:type="dxa"/>
            <w:tcBorders>
              <w:top w:val="single" w:sz="4" w:space="0" w:color="auto"/>
              <w:bottom w:val="nil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userId               </w:t>
            </w:r>
          </w:p>
        </w:tc>
        <w:tc>
          <w:tcPr>
            <w:tcW w:w="1734" w:type="dxa"/>
            <w:tcBorders>
              <w:top w:val="single" w:sz="4" w:space="0" w:color="auto"/>
              <w:bottom w:val="nil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12" w:type="dxa"/>
            <w:tcBorders>
              <w:top w:val="single" w:sz="4" w:space="0" w:color="auto"/>
              <w:bottom w:val="nil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primary key</w:t>
            </w:r>
          </w:p>
        </w:tc>
        <w:tc>
          <w:tcPr>
            <w:tcW w:w="2080" w:type="dxa"/>
            <w:tcBorders>
              <w:top w:val="single" w:sz="4" w:space="0" w:color="auto"/>
              <w:bottom w:val="nil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主键</w:t>
            </w:r>
          </w:p>
        </w:tc>
      </w:tr>
      <w:tr w:rsidR="00BA7688" w:rsidTr="002D7005">
        <w:trPr>
          <w:jc w:val="center"/>
        </w:trPr>
        <w:tc>
          <w:tcPr>
            <w:tcW w:w="1342" w:type="dxa"/>
            <w:tcBorders>
              <w:top w:val="nil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用户类型</w:t>
            </w:r>
          </w:p>
        </w:tc>
        <w:tc>
          <w:tcPr>
            <w:tcW w:w="1837" w:type="dxa"/>
            <w:tcBorders>
              <w:top w:val="nil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userType</w:t>
            </w:r>
          </w:p>
        </w:tc>
        <w:tc>
          <w:tcPr>
            <w:tcW w:w="1734" w:type="dxa"/>
            <w:tcBorders>
              <w:top w:val="nil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12" w:type="dxa"/>
            <w:tcBorders>
              <w:top w:val="nil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080" w:type="dxa"/>
            <w:tcBorders>
              <w:top w:val="nil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注册或管理员</w:t>
            </w:r>
          </w:p>
        </w:tc>
      </w:tr>
      <w:tr w:rsidR="00BA7688" w:rsidTr="002D7005">
        <w:trPr>
          <w:jc w:val="center"/>
        </w:trPr>
        <w:tc>
          <w:tcPr>
            <w:tcW w:w="13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用户昵称</w:t>
            </w:r>
          </w:p>
        </w:tc>
        <w:tc>
          <w:tcPr>
            <w:tcW w:w="1837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nickname             </w:t>
            </w:r>
          </w:p>
        </w:tc>
        <w:tc>
          <w:tcPr>
            <w:tcW w:w="173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51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080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3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用户密码</w:t>
            </w:r>
          </w:p>
        </w:tc>
        <w:tc>
          <w:tcPr>
            <w:tcW w:w="1837" w:type="dxa"/>
            <w:vAlign w:val="center"/>
          </w:tcPr>
          <w:p w:rsidR="00BA7688" w:rsidRDefault="00BA7688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password             </w:t>
            </w:r>
          </w:p>
        </w:tc>
        <w:tc>
          <w:tcPr>
            <w:tcW w:w="173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1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080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外键</w:t>
            </w:r>
          </w:p>
        </w:tc>
      </w:tr>
      <w:tr w:rsidR="00BA7688" w:rsidTr="002D7005">
        <w:trPr>
          <w:jc w:val="center"/>
        </w:trPr>
        <w:tc>
          <w:tcPr>
            <w:tcW w:w="13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用户</w:t>
            </w:r>
            <w:r>
              <w:rPr>
                <w:color w:val="000000"/>
                <w:szCs w:val="21"/>
              </w:rPr>
              <w:t>email</w:t>
            </w:r>
          </w:p>
        </w:tc>
        <w:tc>
          <w:tcPr>
            <w:tcW w:w="1837" w:type="dxa"/>
            <w:vAlign w:val="center"/>
          </w:tcPr>
          <w:p w:rsidR="00BA7688" w:rsidRDefault="00BA7688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 email </w:t>
            </w:r>
          </w:p>
        </w:tc>
        <w:tc>
          <w:tcPr>
            <w:tcW w:w="173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51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080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3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院系信息</w:t>
            </w:r>
          </w:p>
        </w:tc>
        <w:tc>
          <w:tcPr>
            <w:tcW w:w="1837" w:type="dxa"/>
            <w:vAlign w:val="center"/>
          </w:tcPr>
          <w:p w:rsidR="00BA7688" w:rsidRDefault="00BA7688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departId</w:t>
            </w:r>
          </w:p>
        </w:tc>
        <w:tc>
          <w:tcPr>
            <w:tcW w:w="173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1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foriegn key</w:t>
            </w:r>
          </w:p>
        </w:tc>
        <w:tc>
          <w:tcPr>
            <w:tcW w:w="2080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3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qq</w:t>
            </w: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号码</w:t>
            </w:r>
          </w:p>
        </w:tc>
        <w:tc>
          <w:tcPr>
            <w:tcW w:w="1837" w:type="dxa"/>
            <w:vAlign w:val="center"/>
          </w:tcPr>
          <w:p w:rsidR="00BA7688" w:rsidRDefault="00BA7688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qq </w:t>
            </w:r>
          </w:p>
        </w:tc>
        <w:tc>
          <w:tcPr>
            <w:tcW w:w="173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51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080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3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积分</w:t>
            </w:r>
          </w:p>
        </w:tc>
        <w:tc>
          <w:tcPr>
            <w:tcW w:w="1837" w:type="dxa"/>
            <w:vAlign w:val="center"/>
          </w:tcPr>
          <w:p w:rsidR="00BA7688" w:rsidRDefault="00BA7688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 integral </w:t>
            </w:r>
          </w:p>
        </w:tc>
        <w:tc>
          <w:tcPr>
            <w:tcW w:w="173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1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080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3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电话</w:t>
            </w:r>
          </w:p>
        </w:tc>
        <w:tc>
          <w:tcPr>
            <w:tcW w:w="1837" w:type="dxa"/>
            <w:vAlign w:val="center"/>
          </w:tcPr>
          <w:p w:rsidR="00BA7688" w:rsidRDefault="00BA7688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phone                </w:t>
            </w:r>
          </w:p>
        </w:tc>
        <w:tc>
          <w:tcPr>
            <w:tcW w:w="173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51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080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3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账户余额</w:t>
            </w:r>
          </w:p>
        </w:tc>
        <w:tc>
          <w:tcPr>
            <w:tcW w:w="1837" w:type="dxa"/>
            <w:vAlign w:val="center"/>
          </w:tcPr>
          <w:p w:rsidR="00BA7688" w:rsidRDefault="00BA7688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accountBalance       </w:t>
            </w:r>
          </w:p>
        </w:tc>
        <w:tc>
          <w:tcPr>
            <w:tcW w:w="173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number(6,2)</w:t>
            </w:r>
          </w:p>
        </w:tc>
        <w:tc>
          <w:tcPr>
            <w:tcW w:w="151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080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DEFAULT 0</w:t>
            </w:r>
          </w:p>
        </w:tc>
      </w:tr>
      <w:tr w:rsidR="00BA7688" w:rsidTr="002D7005">
        <w:trPr>
          <w:jc w:val="center"/>
        </w:trPr>
        <w:tc>
          <w:tcPr>
            <w:tcW w:w="134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支付密码</w:t>
            </w:r>
          </w:p>
        </w:tc>
        <w:tc>
          <w:tcPr>
            <w:tcW w:w="1837" w:type="dxa"/>
            <w:vAlign w:val="center"/>
          </w:tcPr>
          <w:p w:rsidR="00BA7688" w:rsidRDefault="00BA7688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payPassword          </w:t>
            </w:r>
          </w:p>
        </w:tc>
        <w:tc>
          <w:tcPr>
            <w:tcW w:w="1734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512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2080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DEFAULT '000000'</w:t>
            </w:r>
          </w:p>
        </w:tc>
      </w:tr>
    </w:tbl>
    <w:p w:rsidR="00BA7688" w:rsidRDefault="00BA7688" w:rsidP="00BA7688">
      <w:pPr>
        <w:spacing w:line="360" w:lineRule="auto"/>
        <w:ind w:firstLine="420"/>
        <w:rPr>
          <w:rFonts w:asciiTheme="minorEastAsia" w:hAnsiTheme="minorEastAsia" w:cs="黑体"/>
          <w:bCs/>
          <w:sz w:val="24"/>
        </w:rPr>
      </w:pPr>
      <w:r>
        <w:rPr>
          <w:color w:val="000000"/>
          <w:kern w:val="0"/>
          <w:sz w:val="24"/>
        </w:rPr>
        <w:t>(2)</w:t>
      </w:r>
      <w:r>
        <w:rPr>
          <w:rFonts w:asciiTheme="minorEastAsia" w:hAnsiTheme="minorEastAsia" w:cs="黑体" w:hint="eastAsia"/>
          <w:color w:val="000000"/>
          <w:kern w:val="0"/>
          <w:sz w:val="24"/>
        </w:rPr>
        <w:t>积分规则表</w:t>
      </w:r>
      <w:r>
        <w:rPr>
          <w:bCs/>
          <w:sz w:val="24"/>
        </w:rPr>
        <w:t>（</w:t>
      </w:r>
      <w:r>
        <w:rPr>
          <w:bCs/>
          <w:sz w:val="24"/>
        </w:rPr>
        <w:t>tb_rule</w:t>
      </w:r>
      <w:r>
        <w:rPr>
          <w:bCs/>
          <w:sz w:val="24"/>
        </w:rPr>
        <w:t>）</w:t>
      </w:r>
    </w:p>
    <w:p w:rsidR="00BA7688" w:rsidRDefault="00BA7688" w:rsidP="00BA7688">
      <w:pPr>
        <w:spacing w:line="360" w:lineRule="auto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="黑体" w:hint="eastAsia"/>
          <w:bCs/>
          <w:sz w:val="24"/>
        </w:rPr>
        <w:tab/>
      </w:r>
      <w:r>
        <w:rPr>
          <w:rFonts w:asciiTheme="minorEastAsia" w:hAnsiTheme="minorEastAsia" w:cs="黑体" w:hint="eastAsia"/>
          <w:color w:val="000000"/>
          <w:kern w:val="0"/>
          <w:sz w:val="24"/>
        </w:rPr>
        <w:t>积分规则表</w:t>
      </w:r>
      <w:r>
        <w:rPr>
          <w:rFonts w:asciiTheme="minorEastAsia" w:hAnsiTheme="minorEastAsia" w:cs="黑体" w:hint="eastAsia"/>
          <w:bCs/>
          <w:sz w:val="24"/>
        </w:rPr>
        <w:t>结构设计如表</w:t>
      </w:r>
      <w:r>
        <w:rPr>
          <w:bCs/>
          <w:sz w:val="24"/>
        </w:rPr>
        <w:t>4.5</w:t>
      </w:r>
      <w:r>
        <w:rPr>
          <w:rFonts w:asciiTheme="minorEastAsia" w:hAnsiTheme="minorEastAsia" w:cs="黑体" w:hint="eastAsia"/>
          <w:bCs/>
          <w:sz w:val="24"/>
        </w:rPr>
        <w:t>所示。</w:t>
      </w:r>
    </w:p>
    <w:p w:rsidR="00BA7688" w:rsidRDefault="00BA7688" w:rsidP="00BA7688">
      <w:pPr>
        <w:spacing w:line="360" w:lineRule="auto"/>
        <w:jc w:val="center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theme="minorEastAsia" w:hint="eastAsia"/>
          <w:szCs w:val="21"/>
        </w:rPr>
        <w:t>表</w:t>
      </w:r>
      <w:r>
        <w:rPr>
          <w:szCs w:val="21"/>
        </w:rPr>
        <w:t>4.5</w:t>
      </w:r>
      <w:r>
        <w:rPr>
          <w:rFonts w:asciiTheme="minorEastAsia" w:hAnsiTheme="minorEastAsia" w:cstheme="minorEastAsia" w:hint="eastAsia"/>
          <w:szCs w:val="21"/>
        </w:rPr>
        <w:t xml:space="preserve"> 积分规则表</w:t>
      </w:r>
    </w:p>
    <w:tbl>
      <w:tblPr>
        <w:tblStyle w:val="ac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693"/>
        <w:gridCol w:w="1698"/>
        <w:gridCol w:w="1721"/>
        <w:gridCol w:w="1698"/>
        <w:gridCol w:w="1695"/>
      </w:tblGrid>
      <w:tr w:rsidR="00BA7688" w:rsidTr="002D7005">
        <w:trPr>
          <w:jc w:val="center"/>
        </w:trPr>
        <w:tc>
          <w:tcPr>
            <w:tcW w:w="1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列名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字段名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类型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备注</w:t>
            </w:r>
          </w:p>
        </w:tc>
        <w:tc>
          <w:tcPr>
            <w:tcW w:w="16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字段描述</w:t>
            </w:r>
          </w:p>
        </w:tc>
      </w:tr>
      <w:tr w:rsidR="00BA7688" w:rsidTr="002D7005">
        <w:trPr>
          <w:jc w:val="center"/>
        </w:trPr>
        <w:tc>
          <w:tcPr>
            <w:tcW w:w="1693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规则编号</w:t>
            </w:r>
          </w:p>
        </w:tc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 xml:space="preserve">ruleId              </w:t>
            </w:r>
          </w:p>
        </w:tc>
        <w:tc>
          <w:tcPr>
            <w:tcW w:w="1721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primary key</w:t>
            </w:r>
          </w:p>
        </w:tc>
        <w:tc>
          <w:tcPr>
            <w:tcW w:w="1695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主键</w:t>
            </w:r>
          </w:p>
        </w:tc>
      </w:tr>
      <w:tr w:rsidR="00BA7688" w:rsidTr="002D7005">
        <w:trPr>
          <w:jc w:val="center"/>
        </w:trPr>
        <w:tc>
          <w:tcPr>
            <w:tcW w:w="169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规则说明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ruleName           </w:t>
            </w:r>
          </w:p>
        </w:tc>
        <w:tc>
          <w:tcPr>
            <w:tcW w:w="1721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695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69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积分值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ruleValue</w:t>
            </w:r>
          </w:p>
        </w:tc>
        <w:tc>
          <w:tcPr>
            <w:tcW w:w="1721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695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69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有效期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validTime</w:t>
            </w:r>
          </w:p>
        </w:tc>
        <w:tc>
          <w:tcPr>
            <w:tcW w:w="1721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695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</w:tbl>
    <w:p w:rsidR="00BA7688" w:rsidRDefault="00BA7688" w:rsidP="00BA7688">
      <w:pPr>
        <w:spacing w:line="360" w:lineRule="auto"/>
        <w:ind w:firstLine="420"/>
        <w:rPr>
          <w:rFonts w:asciiTheme="minorEastAsia" w:hAnsiTheme="minorEastAsia" w:cs="黑体"/>
          <w:bCs/>
          <w:sz w:val="24"/>
        </w:rPr>
      </w:pPr>
      <w:r>
        <w:rPr>
          <w:color w:val="000000"/>
          <w:kern w:val="0"/>
          <w:sz w:val="24"/>
        </w:rPr>
        <w:t>(3)</w:t>
      </w:r>
      <w:r>
        <w:rPr>
          <w:rFonts w:asciiTheme="minorEastAsia" w:hAnsiTheme="minorEastAsia" w:cs="黑体" w:hint="eastAsia"/>
          <w:color w:val="000000"/>
          <w:kern w:val="0"/>
          <w:sz w:val="24"/>
        </w:rPr>
        <w:t>积分明细表</w:t>
      </w:r>
      <w:r>
        <w:rPr>
          <w:bCs/>
          <w:sz w:val="24"/>
        </w:rPr>
        <w:t>（</w:t>
      </w:r>
      <w:r>
        <w:rPr>
          <w:bCs/>
          <w:sz w:val="24"/>
        </w:rPr>
        <w:t>tb_integration</w:t>
      </w:r>
      <w:r>
        <w:rPr>
          <w:bCs/>
          <w:sz w:val="24"/>
        </w:rPr>
        <w:t>）</w:t>
      </w:r>
    </w:p>
    <w:p w:rsidR="00BA7688" w:rsidRDefault="00BA7688" w:rsidP="00BA7688">
      <w:pPr>
        <w:spacing w:line="360" w:lineRule="auto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="黑体" w:hint="eastAsia"/>
          <w:bCs/>
          <w:sz w:val="24"/>
        </w:rPr>
        <w:tab/>
      </w:r>
      <w:r>
        <w:rPr>
          <w:rFonts w:asciiTheme="minorEastAsia" w:hAnsiTheme="minorEastAsia" w:cs="黑体" w:hint="eastAsia"/>
          <w:color w:val="000000"/>
          <w:kern w:val="0"/>
          <w:sz w:val="24"/>
        </w:rPr>
        <w:t>积分明细表</w:t>
      </w:r>
      <w:r>
        <w:rPr>
          <w:rFonts w:asciiTheme="minorEastAsia" w:hAnsiTheme="minorEastAsia" w:cs="黑体" w:hint="eastAsia"/>
          <w:bCs/>
          <w:sz w:val="24"/>
        </w:rPr>
        <w:t>结构设计如表</w:t>
      </w:r>
      <w:r>
        <w:rPr>
          <w:bCs/>
          <w:sz w:val="24"/>
        </w:rPr>
        <w:t>4.6</w:t>
      </w:r>
      <w:r>
        <w:rPr>
          <w:rFonts w:asciiTheme="minorEastAsia" w:hAnsiTheme="minorEastAsia" w:cs="黑体" w:hint="eastAsia"/>
          <w:bCs/>
          <w:sz w:val="24"/>
        </w:rPr>
        <w:t>所示。</w:t>
      </w:r>
    </w:p>
    <w:p w:rsidR="00BA7688" w:rsidRDefault="00BA7688" w:rsidP="00BA7688">
      <w:pPr>
        <w:spacing w:line="360" w:lineRule="auto"/>
        <w:jc w:val="center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theme="minorEastAsia" w:hint="eastAsia"/>
          <w:szCs w:val="21"/>
        </w:rPr>
        <w:t>表</w:t>
      </w:r>
      <w:r>
        <w:rPr>
          <w:szCs w:val="21"/>
        </w:rPr>
        <w:t>4.6</w:t>
      </w:r>
      <w:r>
        <w:rPr>
          <w:rFonts w:asciiTheme="minorEastAsia" w:hAnsiTheme="minorEastAsia" w:cstheme="minorEastAsia" w:hint="eastAsia"/>
          <w:szCs w:val="21"/>
        </w:rPr>
        <w:t xml:space="preserve"> 积分明细表</w:t>
      </w:r>
    </w:p>
    <w:tbl>
      <w:tblPr>
        <w:tblStyle w:val="ac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693"/>
        <w:gridCol w:w="1698"/>
        <w:gridCol w:w="1721"/>
        <w:gridCol w:w="1698"/>
        <w:gridCol w:w="1695"/>
      </w:tblGrid>
      <w:tr w:rsidR="00BA7688" w:rsidTr="002D7005">
        <w:trPr>
          <w:jc w:val="center"/>
        </w:trPr>
        <w:tc>
          <w:tcPr>
            <w:tcW w:w="1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列名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字段名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类型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备注</w:t>
            </w:r>
          </w:p>
        </w:tc>
        <w:tc>
          <w:tcPr>
            <w:tcW w:w="16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字段描述</w:t>
            </w:r>
          </w:p>
        </w:tc>
      </w:tr>
      <w:tr w:rsidR="00BA7688" w:rsidTr="002D7005">
        <w:trPr>
          <w:jc w:val="center"/>
        </w:trPr>
        <w:tc>
          <w:tcPr>
            <w:tcW w:w="1693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明细编号</w:t>
            </w:r>
          </w:p>
        </w:tc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 xml:space="preserve">integraId               </w:t>
            </w:r>
          </w:p>
        </w:tc>
        <w:tc>
          <w:tcPr>
            <w:tcW w:w="1721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primary key</w:t>
            </w:r>
          </w:p>
        </w:tc>
        <w:tc>
          <w:tcPr>
            <w:tcW w:w="1695" w:type="dxa"/>
            <w:tcBorders>
              <w:top w:val="single" w:sz="4" w:space="0" w:color="auto"/>
            </w:tcBorders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主键</w:t>
            </w:r>
          </w:p>
        </w:tc>
      </w:tr>
      <w:tr w:rsidR="00BA7688" w:rsidTr="002D7005">
        <w:trPr>
          <w:jc w:val="center"/>
        </w:trPr>
        <w:tc>
          <w:tcPr>
            <w:tcW w:w="169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积分日期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integraDate           </w:t>
            </w:r>
          </w:p>
        </w:tc>
        <w:tc>
          <w:tcPr>
            <w:tcW w:w="1721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695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BA7688" w:rsidTr="002D7005">
        <w:trPr>
          <w:jc w:val="center"/>
        </w:trPr>
        <w:tc>
          <w:tcPr>
            <w:tcW w:w="169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规则编号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ruleId</w:t>
            </w:r>
          </w:p>
        </w:tc>
        <w:tc>
          <w:tcPr>
            <w:tcW w:w="1721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695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外键</w:t>
            </w:r>
          </w:p>
        </w:tc>
      </w:tr>
      <w:tr w:rsidR="00BA7688" w:rsidTr="002D7005">
        <w:trPr>
          <w:jc w:val="center"/>
        </w:trPr>
        <w:tc>
          <w:tcPr>
            <w:tcW w:w="1693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用户编号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userId</w:t>
            </w:r>
          </w:p>
        </w:tc>
        <w:tc>
          <w:tcPr>
            <w:tcW w:w="1721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698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695" w:type="dxa"/>
            <w:vAlign w:val="center"/>
          </w:tcPr>
          <w:p w:rsidR="00BA7688" w:rsidRDefault="00BA7688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外键</w:t>
            </w:r>
          </w:p>
        </w:tc>
      </w:tr>
    </w:tbl>
    <w:p w:rsidR="006273E6" w:rsidRDefault="006273E6" w:rsidP="006273E6">
      <w:pPr>
        <w:spacing w:line="360" w:lineRule="auto"/>
        <w:outlineLvl w:val="2"/>
        <w:rPr>
          <w:rFonts w:ascii="黑体" w:eastAsia="黑体" w:hAnsi="黑体" w:cs="黑体"/>
          <w:color w:val="000000"/>
          <w:kern w:val="0"/>
          <w:sz w:val="24"/>
        </w:rPr>
      </w:pPr>
      <w:bookmarkStart w:id="47" w:name="_Toc13714"/>
      <w:bookmarkStart w:id="48" w:name="_Toc3341"/>
      <w:r>
        <w:rPr>
          <w:rFonts w:ascii="黑体" w:eastAsia="黑体" w:hAnsi="黑体" w:cs="黑体" w:hint="eastAsia"/>
          <w:color w:val="000000"/>
          <w:kern w:val="0"/>
          <w:sz w:val="24"/>
        </w:rPr>
        <w:t>3.3.3购物车及订单信息管理模块</w:t>
      </w:r>
      <w:bookmarkEnd w:id="47"/>
      <w:bookmarkEnd w:id="48"/>
    </w:p>
    <w:p w:rsidR="006273E6" w:rsidRDefault="006273E6" w:rsidP="006273E6">
      <w:pPr>
        <w:spacing w:line="360" w:lineRule="auto"/>
        <w:rPr>
          <w:rFonts w:asciiTheme="minorEastAsia" w:hAnsiTheme="minorEastAsia" w:cs="黑体"/>
          <w:bCs/>
          <w:sz w:val="24"/>
        </w:rPr>
      </w:pPr>
      <w:r>
        <w:rPr>
          <w:rFonts w:ascii="黑体" w:eastAsia="黑体" w:hAnsi="黑体" w:cs="黑体" w:hint="eastAsia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(1)</w:t>
      </w:r>
      <w:r>
        <w:rPr>
          <w:rFonts w:asciiTheme="minorEastAsia" w:hAnsiTheme="minorEastAsia" w:cs="黑体" w:hint="eastAsia"/>
          <w:bCs/>
          <w:sz w:val="24"/>
        </w:rPr>
        <w:t>购物车信息表</w:t>
      </w:r>
      <w:r>
        <w:rPr>
          <w:bCs/>
          <w:sz w:val="24"/>
        </w:rPr>
        <w:t>（</w:t>
      </w:r>
      <w:r>
        <w:rPr>
          <w:bCs/>
          <w:sz w:val="24"/>
        </w:rPr>
        <w:t>tb_cart</w:t>
      </w:r>
      <w:r>
        <w:rPr>
          <w:bCs/>
          <w:sz w:val="24"/>
        </w:rPr>
        <w:t>）</w:t>
      </w:r>
    </w:p>
    <w:p w:rsidR="006273E6" w:rsidRDefault="006273E6" w:rsidP="006273E6">
      <w:pPr>
        <w:spacing w:line="360" w:lineRule="auto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="黑体" w:hint="eastAsia"/>
          <w:bCs/>
          <w:sz w:val="24"/>
        </w:rPr>
        <w:tab/>
        <w:t>购物车信息表结构设计如表</w:t>
      </w:r>
      <w:r>
        <w:rPr>
          <w:bCs/>
          <w:sz w:val="24"/>
        </w:rPr>
        <w:t>4.10</w:t>
      </w:r>
      <w:r>
        <w:rPr>
          <w:rFonts w:asciiTheme="minorEastAsia" w:hAnsiTheme="minorEastAsia" w:cs="黑体" w:hint="eastAsia"/>
          <w:bCs/>
          <w:sz w:val="24"/>
        </w:rPr>
        <w:t>所示。</w:t>
      </w:r>
    </w:p>
    <w:p w:rsidR="006273E6" w:rsidRDefault="006273E6" w:rsidP="006273E6">
      <w:pPr>
        <w:spacing w:line="360" w:lineRule="auto"/>
        <w:jc w:val="center"/>
      </w:pPr>
      <w:r>
        <w:rPr>
          <w:rFonts w:asciiTheme="minorEastAsia" w:hAnsiTheme="minorEastAsia" w:cstheme="minorEastAsia" w:hint="eastAsia"/>
          <w:szCs w:val="21"/>
        </w:rPr>
        <w:t>表</w:t>
      </w:r>
      <w:r>
        <w:rPr>
          <w:szCs w:val="21"/>
        </w:rPr>
        <w:t>4.10</w:t>
      </w:r>
      <w:r>
        <w:rPr>
          <w:rFonts w:asciiTheme="minorEastAsia" w:hAnsiTheme="minorEastAsia" w:cstheme="minorEastAsia" w:hint="eastAsia"/>
          <w:szCs w:val="21"/>
        </w:rPr>
        <w:t xml:space="preserve"> 购物车信息表</w:t>
      </w:r>
    </w:p>
    <w:tbl>
      <w:tblPr>
        <w:tblStyle w:val="ac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889"/>
        <w:gridCol w:w="1502"/>
        <w:gridCol w:w="1721"/>
        <w:gridCol w:w="1698"/>
        <w:gridCol w:w="1695"/>
      </w:tblGrid>
      <w:tr w:rsidR="006273E6" w:rsidTr="002D7005">
        <w:trPr>
          <w:jc w:val="center"/>
        </w:trPr>
        <w:tc>
          <w:tcPr>
            <w:tcW w:w="1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列名</w:t>
            </w:r>
          </w:p>
        </w:tc>
        <w:tc>
          <w:tcPr>
            <w:tcW w:w="15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字段名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类型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备注</w:t>
            </w:r>
          </w:p>
        </w:tc>
        <w:tc>
          <w:tcPr>
            <w:tcW w:w="16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字段描述</w:t>
            </w:r>
          </w:p>
        </w:tc>
      </w:tr>
      <w:tr w:rsidR="006273E6" w:rsidTr="002D7005">
        <w:trPr>
          <w:jc w:val="center"/>
        </w:trPr>
        <w:tc>
          <w:tcPr>
            <w:tcW w:w="1889" w:type="dxa"/>
            <w:tcBorders>
              <w:top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购物车编号</w:t>
            </w: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 cartId                                         </w:t>
            </w:r>
          </w:p>
        </w:tc>
        <w:tc>
          <w:tcPr>
            <w:tcW w:w="1721" w:type="dxa"/>
            <w:tcBorders>
              <w:top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primary key</w:t>
            </w:r>
          </w:p>
        </w:tc>
        <w:tc>
          <w:tcPr>
            <w:tcW w:w="1695" w:type="dxa"/>
            <w:tcBorders>
              <w:top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主键</w:t>
            </w:r>
          </w:p>
        </w:tc>
      </w:tr>
      <w:tr w:rsidR="006273E6" w:rsidTr="002D7005">
        <w:trPr>
          <w:trHeight w:val="102"/>
          <w:jc w:val="center"/>
        </w:trPr>
        <w:tc>
          <w:tcPr>
            <w:tcW w:w="1889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商品第一张图片</w:t>
            </w:r>
          </w:p>
        </w:tc>
        <w:tc>
          <w:tcPr>
            <w:tcW w:w="1502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goodsPicOne              </w:t>
            </w:r>
          </w:p>
        </w:tc>
        <w:tc>
          <w:tcPr>
            <w:tcW w:w="1721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698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695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273E6" w:rsidTr="002D7005">
        <w:trPr>
          <w:jc w:val="center"/>
        </w:trPr>
        <w:tc>
          <w:tcPr>
            <w:tcW w:w="1889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用户编号</w:t>
            </w:r>
          </w:p>
        </w:tc>
        <w:tc>
          <w:tcPr>
            <w:tcW w:w="1502" w:type="dxa"/>
            <w:vAlign w:val="center"/>
          </w:tcPr>
          <w:p w:rsidR="006273E6" w:rsidRDefault="006273E6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userId </w:t>
            </w:r>
          </w:p>
        </w:tc>
        <w:tc>
          <w:tcPr>
            <w:tcW w:w="1721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698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foriegn key</w:t>
            </w:r>
          </w:p>
        </w:tc>
        <w:tc>
          <w:tcPr>
            <w:tcW w:w="1695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外键</w:t>
            </w:r>
          </w:p>
        </w:tc>
      </w:tr>
      <w:tr w:rsidR="006273E6" w:rsidTr="002D7005">
        <w:trPr>
          <w:jc w:val="center"/>
        </w:trPr>
        <w:tc>
          <w:tcPr>
            <w:tcW w:w="1889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商品类型编号</w:t>
            </w:r>
          </w:p>
        </w:tc>
        <w:tc>
          <w:tcPr>
            <w:tcW w:w="1502" w:type="dxa"/>
            <w:vAlign w:val="center"/>
          </w:tcPr>
          <w:p w:rsidR="006273E6" w:rsidRDefault="006273E6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goodsZrId </w:t>
            </w:r>
          </w:p>
        </w:tc>
        <w:tc>
          <w:tcPr>
            <w:tcW w:w="1721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698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foriegn key</w:t>
            </w:r>
          </w:p>
        </w:tc>
        <w:tc>
          <w:tcPr>
            <w:tcW w:w="1695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外键</w:t>
            </w:r>
          </w:p>
        </w:tc>
      </w:tr>
    </w:tbl>
    <w:p w:rsidR="006273E6" w:rsidRDefault="006273E6" w:rsidP="006273E6">
      <w:pPr>
        <w:spacing w:line="360" w:lineRule="auto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="黑体" w:hint="eastAsia"/>
          <w:bCs/>
          <w:sz w:val="24"/>
        </w:rPr>
        <w:tab/>
      </w:r>
      <w:r>
        <w:rPr>
          <w:color w:val="000000"/>
          <w:kern w:val="0"/>
          <w:sz w:val="24"/>
        </w:rPr>
        <w:t>(2)</w:t>
      </w:r>
      <w:r>
        <w:rPr>
          <w:rFonts w:asciiTheme="minorEastAsia" w:hAnsiTheme="minorEastAsia" w:cs="黑体" w:hint="eastAsia"/>
          <w:bCs/>
          <w:sz w:val="24"/>
        </w:rPr>
        <w:t>订单信息表</w:t>
      </w:r>
      <w:r>
        <w:rPr>
          <w:bCs/>
          <w:sz w:val="24"/>
        </w:rPr>
        <w:t>（</w:t>
      </w:r>
      <w:r>
        <w:rPr>
          <w:bCs/>
          <w:sz w:val="24"/>
        </w:rPr>
        <w:t>tb_orderInfo</w:t>
      </w:r>
      <w:r>
        <w:rPr>
          <w:bCs/>
          <w:sz w:val="24"/>
        </w:rPr>
        <w:t>）</w:t>
      </w:r>
    </w:p>
    <w:p w:rsidR="006273E6" w:rsidRDefault="006273E6" w:rsidP="006273E6">
      <w:pPr>
        <w:spacing w:line="360" w:lineRule="auto"/>
        <w:rPr>
          <w:rFonts w:asciiTheme="minorEastAsia" w:hAnsiTheme="minorEastAsia" w:cs="黑体"/>
          <w:bCs/>
          <w:sz w:val="24"/>
        </w:rPr>
      </w:pPr>
      <w:r>
        <w:rPr>
          <w:rFonts w:asciiTheme="minorEastAsia" w:hAnsiTheme="minorEastAsia" w:cs="黑体" w:hint="eastAsia"/>
          <w:bCs/>
          <w:sz w:val="24"/>
        </w:rPr>
        <w:tab/>
        <w:t>订单信息表结构设计如表</w:t>
      </w:r>
      <w:r>
        <w:rPr>
          <w:bCs/>
          <w:sz w:val="24"/>
        </w:rPr>
        <w:t>4.11</w:t>
      </w:r>
      <w:r>
        <w:rPr>
          <w:rFonts w:asciiTheme="minorEastAsia" w:hAnsiTheme="minorEastAsia" w:cs="黑体" w:hint="eastAsia"/>
          <w:bCs/>
          <w:sz w:val="24"/>
        </w:rPr>
        <w:t>所示。</w:t>
      </w:r>
    </w:p>
    <w:p w:rsidR="006273E6" w:rsidRDefault="006273E6" w:rsidP="006273E6">
      <w:pPr>
        <w:spacing w:line="360" w:lineRule="auto"/>
        <w:jc w:val="center"/>
      </w:pPr>
      <w:r>
        <w:rPr>
          <w:rFonts w:asciiTheme="minorEastAsia" w:hAnsiTheme="minorEastAsia" w:cstheme="minorEastAsia" w:hint="eastAsia"/>
          <w:szCs w:val="21"/>
        </w:rPr>
        <w:t>表</w:t>
      </w:r>
      <w:r>
        <w:rPr>
          <w:szCs w:val="21"/>
        </w:rPr>
        <w:t>4.11</w:t>
      </w:r>
      <w:r>
        <w:rPr>
          <w:rFonts w:asciiTheme="minorEastAsia" w:hAnsiTheme="minorEastAsia" w:cstheme="minorEastAsia" w:hint="eastAsia"/>
          <w:szCs w:val="21"/>
        </w:rPr>
        <w:t xml:space="preserve"> 订单信息表</w:t>
      </w:r>
    </w:p>
    <w:tbl>
      <w:tblPr>
        <w:tblStyle w:val="ac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889"/>
        <w:gridCol w:w="1502"/>
        <w:gridCol w:w="1721"/>
        <w:gridCol w:w="1586"/>
        <w:gridCol w:w="1807"/>
      </w:tblGrid>
      <w:tr w:rsidR="006273E6" w:rsidTr="002D7005">
        <w:trPr>
          <w:jc w:val="center"/>
        </w:trPr>
        <w:tc>
          <w:tcPr>
            <w:tcW w:w="1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szCs w:val="21"/>
              </w:rPr>
            </w:pPr>
            <w:r>
              <w:rPr>
                <w:rFonts w:asciiTheme="minorEastAsia" w:hAnsiTheme="minorEastAsia" w:cs="宋体" w:hint="eastAsia"/>
                <w:szCs w:val="21"/>
              </w:rPr>
              <w:t>列名</w:t>
            </w:r>
          </w:p>
        </w:tc>
        <w:tc>
          <w:tcPr>
            <w:tcW w:w="15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szCs w:val="21"/>
              </w:rPr>
            </w:pPr>
            <w:r>
              <w:rPr>
                <w:rFonts w:asciiTheme="minorEastAsia" w:hAnsiTheme="minorEastAsia" w:cs="宋体" w:hint="eastAsia"/>
                <w:szCs w:val="21"/>
              </w:rPr>
              <w:t>字段名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szCs w:val="21"/>
              </w:rPr>
            </w:pPr>
            <w:r>
              <w:rPr>
                <w:rFonts w:asciiTheme="minorEastAsia" w:hAnsiTheme="minorEastAsia" w:cs="宋体" w:hint="eastAsia"/>
                <w:szCs w:val="21"/>
              </w:rPr>
              <w:t>类型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szCs w:val="21"/>
              </w:rPr>
            </w:pPr>
            <w:r>
              <w:rPr>
                <w:rFonts w:asciiTheme="minorEastAsia" w:hAnsiTheme="minorEastAsia" w:cs="宋体" w:hint="eastAsia"/>
                <w:szCs w:val="21"/>
              </w:rPr>
              <w:t>备注</w:t>
            </w:r>
          </w:p>
        </w:tc>
        <w:tc>
          <w:tcPr>
            <w:tcW w:w="18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szCs w:val="21"/>
              </w:rPr>
            </w:pPr>
            <w:r>
              <w:rPr>
                <w:rFonts w:asciiTheme="minorEastAsia" w:hAnsiTheme="minorEastAsia" w:cs="宋体" w:hint="eastAsia"/>
                <w:szCs w:val="21"/>
              </w:rPr>
              <w:t>字段描述</w:t>
            </w:r>
          </w:p>
        </w:tc>
      </w:tr>
      <w:tr w:rsidR="006273E6" w:rsidTr="002D7005">
        <w:trPr>
          <w:jc w:val="center"/>
        </w:trPr>
        <w:tc>
          <w:tcPr>
            <w:tcW w:w="1889" w:type="dxa"/>
            <w:tcBorders>
              <w:top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订单编号</w:t>
            </w: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orderId                                                     </w:t>
            </w:r>
          </w:p>
        </w:tc>
        <w:tc>
          <w:tcPr>
            <w:tcW w:w="1721" w:type="dxa"/>
            <w:tcBorders>
              <w:top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primary key</w:t>
            </w:r>
          </w:p>
        </w:tc>
        <w:tc>
          <w:tcPr>
            <w:tcW w:w="1807" w:type="dxa"/>
            <w:tcBorders>
              <w:top w:val="single" w:sz="4" w:space="0" w:color="auto"/>
            </w:tcBorders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主键</w:t>
            </w:r>
          </w:p>
        </w:tc>
      </w:tr>
      <w:tr w:rsidR="006273E6" w:rsidTr="002D7005">
        <w:trPr>
          <w:jc w:val="center"/>
        </w:trPr>
        <w:tc>
          <w:tcPr>
            <w:tcW w:w="1889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商品第一张图片</w:t>
            </w:r>
          </w:p>
        </w:tc>
        <w:tc>
          <w:tcPr>
            <w:tcW w:w="1502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goodsPicOne              </w:t>
            </w:r>
          </w:p>
        </w:tc>
        <w:tc>
          <w:tcPr>
            <w:tcW w:w="1721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586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807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6273E6" w:rsidTr="002D7005">
        <w:trPr>
          <w:jc w:val="center"/>
        </w:trPr>
        <w:tc>
          <w:tcPr>
            <w:tcW w:w="1889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用户编号</w:t>
            </w:r>
          </w:p>
        </w:tc>
        <w:tc>
          <w:tcPr>
            <w:tcW w:w="1502" w:type="dxa"/>
            <w:vAlign w:val="center"/>
          </w:tcPr>
          <w:p w:rsidR="006273E6" w:rsidRDefault="006273E6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userId </w:t>
            </w:r>
          </w:p>
        </w:tc>
        <w:tc>
          <w:tcPr>
            <w:tcW w:w="1721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86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foriegn key</w:t>
            </w:r>
          </w:p>
        </w:tc>
        <w:tc>
          <w:tcPr>
            <w:tcW w:w="1807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外键</w:t>
            </w:r>
          </w:p>
        </w:tc>
      </w:tr>
      <w:tr w:rsidR="006273E6" w:rsidTr="002D7005">
        <w:trPr>
          <w:jc w:val="center"/>
        </w:trPr>
        <w:tc>
          <w:tcPr>
            <w:tcW w:w="1889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商品类型编号</w:t>
            </w:r>
          </w:p>
        </w:tc>
        <w:tc>
          <w:tcPr>
            <w:tcW w:w="1502" w:type="dxa"/>
            <w:vAlign w:val="center"/>
          </w:tcPr>
          <w:p w:rsidR="006273E6" w:rsidRDefault="006273E6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goodsZrId </w:t>
            </w:r>
          </w:p>
        </w:tc>
        <w:tc>
          <w:tcPr>
            <w:tcW w:w="1721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86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foriegn key</w:t>
            </w:r>
          </w:p>
        </w:tc>
        <w:tc>
          <w:tcPr>
            <w:tcW w:w="1807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外键</w:t>
            </w:r>
          </w:p>
        </w:tc>
      </w:tr>
      <w:tr w:rsidR="006273E6" w:rsidTr="002D7005">
        <w:trPr>
          <w:jc w:val="center"/>
        </w:trPr>
        <w:tc>
          <w:tcPr>
            <w:tcW w:w="1889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订单状态</w:t>
            </w:r>
          </w:p>
        </w:tc>
        <w:tc>
          <w:tcPr>
            <w:tcW w:w="1502" w:type="dxa"/>
            <w:vAlign w:val="center"/>
          </w:tcPr>
          <w:p w:rsidR="006273E6" w:rsidRDefault="006273E6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statu</w:t>
            </w:r>
          </w:p>
        </w:tc>
        <w:tc>
          <w:tcPr>
            <w:tcW w:w="1721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586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807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6273E6" w:rsidTr="002D7005">
        <w:trPr>
          <w:jc w:val="center"/>
        </w:trPr>
        <w:tc>
          <w:tcPr>
            <w:tcW w:w="1889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订单产生日期</w:t>
            </w:r>
          </w:p>
        </w:tc>
        <w:tc>
          <w:tcPr>
            <w:tcW w:w="1502" w:type="dxa"/>
            <w:vAlign w:val="center"/>
          </w:tcPr>
          <w:p w:rsidR="006273E6" w:rsidRDefault="006273E6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pubDate</w:t>
            </w:r>
          </w:p>
        </w:tc>
        <w:tc>
          <w:tcPr>
            <w:tcW w:w="1721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varchar2(255)</w:t>
            </w:r>
          </w:p>
        </w:tc>
        <w:tc>
          <w:tcPr>
            <w:tcW w:w="1586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807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</w:tr>
      <w:tr w:rsidR="006273E6" w:rsidTr="002D7005">
        <w:trPr>
          <w:jc w:val="center"/>
        </w:trPr>
        <w:tc>
          <w:tcPr>
            <w:tcW w:w="1889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购买者订单状态</w:t>
            </w:r>
          </w:p>
        </w:tc>
        <w:tc>
          <w:tcPr>
            <w:tcW w:w="1502" w:type="dxa"/>
            <w:vAlign w:val="center"/>
          </w:tcPr>
          <w:p w:rsidR="006273E6" w:rsidRDefault="006273E6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buyStatu</w:t>
            </w:r>
          </w:p>
        </w:tc>
        <w:tc>
          <w:tcPr>
            <w:tcW w:w="1721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86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807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用作买家删除</w:t>
            </w:r>
          </w:p>
        </w:tc>
      </w:tr>
      <w:tr w:rsidR="006273E6" w:rsidTr="002D7005">
        <w:trPr>
          <w:jc w:val="center"/>
        </w:trPr>
        <w:tc>
          <w:tcPr>
            <w:tcW w:w="1889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卖家订单状态</w:t>
            </w:r>
          </w:p>
        </w:tc>
        <w:tc>
          <w:tcPr>
            <w:tcW w:w="1502" w:type="dxa"/>
            <w:vAlign w:val="center"/>
          </w:tcPr>
          <w:p w:rsidR="006273E6" w:rsidRDefault="006273E6" w:rsidP="002D7005">
            <w:pPr>
              <w:widowControl/>
              <w:tabs>
                <w:tab w:val="left" w:pos="254"/>
              </w:tabs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saleStatu</w:t>
            </w:r>
          </w:p>
        </w:tc>
        <w:tc>
          <w:tcPr>
            <w:tcW w:w="1721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number(10)</w:t>
            </w:r>
          </w:p>
        </w:tc>
        <w:tc>
          <w:tcPr>
            <w:tcW w:w="1586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null</w:t>
            </w:r>
          </w:p>
        </w:tc>
        <w:tc>
          <w:tcPr>
            <w:tcW w:w="1807" w:type="dxa"/>
            <w:vAlign w:val="center"/>
          </w:tcPr>
          <w:p w:rsidR="006273E6" w:rsidRDefault="006273E6" w:rsidP="002D7005">
            <w:pPr>
              <w:widowControl/>
              <w:jc w:val="center"/>
              <w:textAlignment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用作卖家删除</w:t>
            </w:r>
          </w:p>
        </w:tc>
      </w:tr>
    </w:tbl>
    <w:p w:rsidR="00BA7688" w:rsidRPr="00BA7688" w:rsidRDefault="00BA7688" w:rsidP="00BA7688"/>
    <w:p w:rsidR="00CB522E" w:rsidRDefault="00021134" w:rsidP="00A322F4">
      <w:pPr>
        <w:pStyle w:val="1"/>
        <w:spacing w:after="120" w:line="240" w:lineRule="auto"/>
        <w:rPr>
          <w:rFonts w:ascii="黑体" w:eastAsia="黑体" w:hAnsi="黑体" w:cs="宋体" w:hint="eastAsia"/>
          <w:kern w:val="0"/>
          <w:sz w:val="28"/>
          <w:szCs w:val="28"/>
        </w:rPr>
      </w:pPr>
      <w:r>
        <w:rPr>
          <w:rFonts w:ascii="黑体" w:eastAsia="黑体" w:hAnsi="黑体" w:cs="宋体" w:hint="eastAsia"/>
          <w:kern w:val="0"/>
          <w:sz w:val="28"/>
          <w:szCs w:val="28"/>
        </w:rPr>
        <w:t>4</w:t>
      </w:r>
      <w:r w:rsidR="00F2171E">
        <w:rPr>
          <w:rFonts w:ascii="黑体" w:eastAsia="黑体" w:hAnsi="黑体" w:cs="宋体" w:hint="eastAsia"/>
          <w:kern w:val="0"/>
          <w:sz w:val="28"/>
          <w:szCs w:val="28"/>
        </w:rPr>
        <w:t xml:space="preserve"> </w:t>
      </w:r>
      <w:r w:rsidR="00493B03" w:rsidRPr="00F2171E">
        <w:rPr>
          <w:rFonts w:ascii="黑体" w:eastAsia="黑体" w:hAnsi="黑体" w:cs="宋体" w:hint="eastAsia"/>
          <w:kern w:val="0"/>
          <w:sz w:val="28"/>
          <w:szCs w:val="28"/>
        </w:rPr>
        <w:t>具体实现</w:t>
      </w:r>
    </w:p>
    <w:p w:rsidR="00493B03" w:rsidRPr="00CB522E" w:rsidRDefault="00345540" w:rsidP="00CB522E">
      <w:pPr>
        <w:rPr>
          <w:rFonts w:ascii="宋体" w:hAnsi="宋体"/>
          <w:sz w:val="28"/>
          <w:szCs w:val="28"/>
        </w:rPr>
      </w:pPr>
      <w:r w:rsidRPr="00CB522E">
        <w:rPr>
          <w:rFonts w:ascii="宋体" w:hAnsi="宋体" w:hint="eastAsia"/>
          <w:sz w:val="28"/>
          <w:szCs w:val="28"/>
        </w:rPr>
        <w:t>各功能模块</w:t>
      </w:r>
      <w:r w:rsidR="003F00A8">
        <w:rPr>
          <w:rFonts w:ascii="宋体" w:hAnsi="宋体" w:hint="eastAsia"/>
          <w:sz w:val="28"/>
          <w:szCs w:val="28"/>
        </w:rPr>
        <w:t>类图、</w:t>
      </w:r>
      <w:r w:rsidRPr="00CB522E">
        <w:rPr>
          <w:rFonts w:ascii="宋体" w:hAnsi="宋体" w:hint="eastAsia"/>
          <w:sz w:val="28"/>
          <w:szCs w:val="28"/>
        </w:rPr>
        <w:t>关键代码</w:t>
      </w:r>
      <w:r w:rsidR="008D5EDA">
        <w:rPr>
          <w:rFonts w:ascii="宋体" w:hAnsi="宋体" w:hint="eastAsia"/>
          <w:sz w:val="28"/>
          <w:szCs w:val="28"/>
        </w:rPr>
        <w:t>、</w:t>
      </w:r>
      <w:r w:rsidR="008D5EDA" w:rsidRPr="003F00A8">
        <w:rPr>
          <w:rFonts w:ascii="宋体" w:hAnsi="宋体" w:hint="eastAsia"/>
          <w:sz w:val="28"/>
          <w:szCs w:val="28"/>
        </w:rPr>
        <w:t>页面效果图</w:t>
      </w:r>
    </w:p>
    <w:p w:rsidR="00663D46" w:rsidRPr="00F2171E" w:rsidRDefault="00021134" w:rsidP="00A322F4">
      <w:pPr>
        <w:pStyle w:val="1"/>
        <w:spacing w:after="120" w:line="240" w:lineRule="auto"/>
        <w:rPr>
          <w:rFonts w:ascii="黑体" w:eastAsia="黑体" w:hAnsi="黑体" w:cs="宋体" w:hint="eastAsia"/>
          <w:kern w:val="0"/>
          <w:sz w:val="28"/>
          <w:szCs w:val="28"/>
        </w:rPr>
      </w:pPr>
      <w:r>
        <w:rPr>
          <w:rFonts w:ascii="黑体" w:eastAsia="黑体" w:hAnsi="黑体" w:cs="宋体" w:hint="eastAsia"/>
          <w:kern w:val="0"/>
          <w:sz w:val="28"/>
          <w:szCs w:val="28"/>
        </w:rPr>
        <w:t>5</w:t>
      </w:r>
      <w:r w:rsidR="00F2171E">
        <w:rPr>
          <w:rFonts w:ascii="黑体" w:eastAsia="黑体" w:hAnsi="黑体" w:cs="宋体" w:hint="eastAsia"/>
          <w:kern w:val="0"/>
          <w:sz w:val="28"/>
          <w:szCs w:val="28"/>
        </w:rPr>
        <w:t xml:space="preserve"> </w:t>
      </w:r>
      <w:r w:rsidR="00493B03" w:rsidRPr="00F2171E">
        <w:rPr>
          <w:rFonts w:ascii="黑体" w:eastAsia="黑体" w:hAnsi="黑体" w:cs="宋体"/>
          <w:kern w:val="0"/>
          <w:sz w:val="28"/>
          <w:szCs w:val="28"/>
        </w:rPr>
        <w:t>附录</w:t>
      </w:r>
    </w:p>
    <w:p w:rsidR="00493B03" w:rsidRDefault="00493B03" w:rsidP="003F00A8">
      <w:pPr>
        <w:rPr>
          <w:rFonts w:ascii="ˎ̥" w:hAnsi="ˎ̥" w:cs="宋体"/>
          <w:kern w:val="0"/>
          <w:szCs w:val="21"/>
        </w:rPr>
      </w:pPr>
      <w:r w:rsidRPr="0058210C">
        <w:rPr>
          <w:rFonts w:ascii="ˎ̥" w:hAnsi="ˎ̥" w:cs="宋体"/>
          <w:kern w:val="0"/>
          <w:sz w:val="28"/>
          <w:szCs w:val="28"/>
        </w:rPr>
        <w:br/>
      </w:r>
    </w:p>
    <w:p w:rsidR="00197050" w:rsidRDefault="00197050" w:rsidP="001A0EEE"/>
    <w:sectPr w:rsidR="00197050" w:rsidSect="00197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宋体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6B25F0"/>
    <w:multiLevelType w:val="hybridMultilevel"/>
    <w:tmpl w:val="B36CCDA2"/>
    <w:lvl w:ilvl="0" w:tplc="CDDCFF0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7FF0342"/>
    <w:multiLevelType w:val="hybridMultilevel"/>
    <w:tmpl w:val="415CB7AC"/>
    <w:lvl w:ilvl="0" w:tplc="841A698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D96F51"/>
    <w:multiLevelType w:val="hybridMultilevel"/>
    <w:tmpl w:val="9894E16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6266B1"/>
    <w:multiLevelType w:val="hybridMultilevel"/>
    <w:tmpl w:val="AC4EA2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4957FE0"/>
    <w:multiLevelType w:val="hybridMultilevel"/>
    <w:tmpl w:val="45A8CC92"/>
    <w:lvl w:ilvl="0" w:tplc="2BAE1F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8704D57"/>
    <w:multiLevelType w:val="hybridMultilevel"/>
    <w:tmpl w:val="6CF8DE1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4A76B09"/>
    <w:multiLevelType w:val="hybridMultilevel"/>
    <w:tmpl w:val="2A681E6E"/>
    <w:lvl w:ilvl="0" w:tplc="841A698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D7E0DA5"/>
    <w:multiLevelType w:val="hybridMultilevel"/>
    <w:tmpl w:val="892CC8F0"/>
    <w:lvl w:ilvl="0" w:tplc="95822AD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ED87885"/>
    <w:multiLevelType w:val="hybridMultilevel"/>
    <w:tmpl w:val="9D5ED00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93B03"/>
    <w:rsid w:val="00004875"/>
    <w:rsid w:val="00021134"/>
    <w:rsid w:val="00072E93"/>
    <w:rsid w:val="00160863"/>
    <w:rsid w:val="00197050"/>
    <w:rsid w:val="001A0EEE"/>
    <w:rsid w:val="001D41DE"/>
    <w:rsid w:val="00215167"/>
    <w:rsid w:val="002411CF"/>
    <w:rsid w:val="0025568C"/>
    <w:rsid w:val="0027242F"/>
    <w:rsid w:val="002C6CDE"/>
    <w:rsid w:val="002F26F9"/>
    <w:rsid w:val="00322D28"/>
    <w:rsid w:val="00345540"/>
    <w:rsid w:val="003F00A8"/>
    <w:rsid w:val="00446736"/>
    <w:rsid w:val="00493B03"/>
    <w:rsid w:val="004A5CC2"/>
    <w:rsid w:val="004E6DF9"/>
    <w:rsid w:val="005B53D8"/>
    <w:rsid w:val="005C5DB2"/>
    <w:rsid w:val="005D4B80"/>
    <w:rsid w:val="006273E6"/>
    <w:rsid w:val="006455C3"/>
    <w:rsid w:val="00663D46"/>
    <w:rsid w:val="00700868"/>
    <w:rsid w:val="00732D35"/>
    <w:rsid w:val="007359AC"/>
    <w:rsid w:val="007B68AA"/>
    <w:rsid w:val="00830811"/>
    <w:rsid w:val="008D02B2"/>
    <w:rsid w:val="008D5EDA"/>
    <w:rsid w:val="0092392C"/>
    <w:rsid w:val="00974FE8"/>
    <w:rsid w:val="00A322F4"/>
    <w:rsid w:val="00A67CF2"/>
    <w:rsid w:val="00B12824"/>
    <w:rsid w:val="00B21C72"/>
    <w:rsid w:val="00B91EEB"/>
    <w:rsid w:val="00BA7688"/>
    <w:rsid w:val="00C22CFB"/>
    <w:rsid w:val="00C648F5"/>
    <w:rsid w:val="00CB522E"/>
    <w:rsid w:val="00D539EA"/>
    <w:rsid w:val="00D74545"/>
    <w:rsid w:val="00DA40F4"/>
    <w:rsid w:val="00DE0D67"/>
    <w:rsid w:val="00E76120"/>
    <w:rsid w:val="00E82ECF"/>
    <w:rsid w:val="00F217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3B0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1A0E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5D4B80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70086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-Char">
    <w:name w:val="大纲--题目 Char"/>
    <w:link w:val="--"/>
    <w:locked/>
    <w:rsid w:val="00493B03"/>
    <w:rPr>
      <w:rFonts w:ascii="宋体" w:eastAsia="宋体" w:hAnsi="宋体"/>
      <w:b/>
      <w:bCs/>
      <w:sz w:val="32"/>
      <w:szCs w:val="32"/>
    </w:rPr>
  </w:style>
  <w:style w:type="paragraph" w:customStyle="1" w:styleId="a3">
    <w:name w:val="封面论文日期"/>
    <w:basedOn w:val="a"/>
    <w:next w:val="a"/>
    <w:rsid w:val="00493B03"/>
    <w:pPr>
      <w:jc w:val="center"/>
    </w:pPr>
    <w:rPr>
      <w:rFonts w:ascii="黑体" w:eastAsia="黑体" w:hAnsi="宋体"/>
      <w:sz w:val="28"/>
      <w:szCs w:val="28"/>
    </w:rPr>
  </w:style>
  <w:style w:type="paragraph" w:customStyle="1" w:styleId="--">
    <w:name w:val="大纲--题目"/>
    <w:basedOn w:val="a4"/>
    <w:link w:val="--Char"/>
    <w:rsid w:val="00493B03"/>
    <w:pPr>
      <w:widowControl/>
      <w:spacing w:before="100" w:beforeAutospacing="1" w:after="100" w:afterAutospacing="1"/>
      <w:jc w:val="center"/>
    </w:pPr>
    <w:rPr>
      <w:rFonts w:ascii="宋体" w:hAnsi="宋体" w:cstheme="minorBidi"/>
      <w:b/>
      <w:bCs/>
      <w:sz w:val="32"/>
      <w:szCs w:val="32"/>
    </w:rPr>
  </w:style>
  <w:style w:type="paragraph" w:customStyle="1" w:styleId="a5">
    <w:name w:val="封面论文题目"/>
    <w:basedOn w:val="a"/>
    <w:next w:val="a"/>
    <w:rsid w:val="00493B03"/>
    <w:rPr>
      <w:rFonts w:ascii="黑体" w:eastAsia="黑体" w:hAnsi="宋体"/>
      <w:sz w:val="32"/>
      <w:szCs w:val="32"/>
    </w:rPr>
  </w:style>
  <w:style w:type="paragraph" w:customStyle="1" w:styleId="a6">
    <w:name w:val="封面作者信息"/>
    <w:basedOn w:val="a"/>
    <w:next w:val="a"/>
    <w:rsid w:val="00493B03"/>
    <w:pPr>
      <w:jc w:val="center"/>
    </w:pPr>
    <w:rPr>
      <w:rFonts w:ascii="黑体" w:eastAsia="黑体" w:hAnsi="宋体"/>
      <w:sz w:val="28"/>
      <w:szCs w:val="28"/>
    </w:rPr>
  </w:style>
  <w:style w:type="paragraph" w:customStyle="1" w:styleId="a7">
    <w:name w:val="封面作者单位"/>
    <w:basedOn w:val="a"/>
    <w:next w:val="a"/>
    <w:rsid w:val="00493B03"/>
    <w:pPr>
      <w:jc w:val="center"/>
    </w:pPr>
    <w:rPr>
      <w:rFonts w:ascii="黑体" w:eastAsia="黑体" w:hAnsi="宋体"/>
      <w:sz w:val="24"/>
    </w:rPr>
  </w:style>
  <w:style w:type="paragraph" w:styleId="a4">
    <w:name w:val="Normal (Web)"/>
    <w:basedOn w:val="a"/>
    <w:uiPriority w:val="99"/>
    <w:semiHidden/>
    <w:unhideWhenUsed/>
    <w:rsid w:val="00493B03"/>
    <w:rPr>
      <w:sz w:val="24"/>
    </w:rPr>
  </w:style>
  <w:style w:type="paragraph" w:styleId="a8">
    <w:name w:val="Balloon Text"/>
    <w:basedOn w:val="a"/>
    <w:link w:val="Char"/>
    <w:uiPriority w:val="99"/>
    <w:semiHidden/>
    <w:unhideWhenUsed/>
    <w:rsid w:val="005B53D8"/>
    <w:rPr>
      <w:sz w:val="18"/>
      <w:szCs w:val="18"/>
    </w:rPr>
  </w:style>
  <w:style w:type="character" w:customStyle="1" w:styleId="Char">
    <w:name w:val="批注框文本 Char"/>
    <w:basedOn w:val="a0"/>
    <w:link w:val="a8"/>
    <w:uiPriority w:val="99"/>
    <w:semiHidden/>
    <w:rsid w:val="005B53D8"/>
    <w:rPr>
      <w:rFonts w:ascii="Times New Roman" w:eastAsia="宋体" w:hAnsi="Times New Roman" w:cs="Times New Roman"/>
      <w:sz w:val="18"/>
      <w:szCs w:val="18"/>
    </w:rPr>
  </w:style>
  <w:style w:type="character" w:customStyle="1" w:styleId="2Char">
    <w:name w:val="标题 2 Char"/>
    <w:basedOn w:val="a0"/>
    <w:link w:val="2"/>
    <w:rsid w:val="005D4B80"/>
    <w:rPr>
      <w:rFonts w:ascii="Arial" w:eastAsia="黑体" w:hAnsi="Arial" w:cs="Times New Roman"/>
      <w:b/>
      <w:bCs/>
      <w:sz w:val="32"/>
      <w:szCs w:val="32"/>
    </w:rPr>
  </w:style>
  <w:style w:type="paragraph" w:styleId="a9">
    <w:name w:val="Document Map"/>
    <w:basedOn w:val="a"/>
    <w:link w:val="Char0"/>
    <w:uiPriority w:val="99"/>
    <w:semiHidden/>
    <w:unhideWhenUsed/>
    <w:rsid w:val="005D4B80"/>
    <w:rPr>
      <w:rFonts w:ascii="宋体"/>
      <w:sz w:val="18"/>
      <w:szCs w:val="18"/>
    </w:rPr>
  </w:style>
  <w:style w:type="character" w:customStyle="1" w:styleId="Char0">
    <w:name w:val="文档结构图 Char"/>
    <w:basedOn w:val="a0"/>
    <w:link w:val="a9"/>
    <w:uiPriority w:val="99"/>
    <w:semiHidden/>
    <w:rsid w:val="005D4B80"/>
    <w:rPr>
      <w:rFonts w:ascii="宋体" w:eastAsia="宋体" w:hAnsi="Times New Roman" w:cs="Times New Roman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A0EE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a">
    <w:name w:val="List Paragraph"/>
    <w:basedOn w:val="a"/>
    <w:link w:val="Char1"/>
    <w:uiPriority w:val="34"/>
    <w:qFormat/>
    <w:rsid w:val="00732D35"/>
    <w:pPr>
      <w:widowControl/>
      <w:spacing w:before="120" w:after="120" w:line="264" w:lineRule="auto"/>
      <w:ind w:firstLineChars="200" w:firstLine="420"/>
      <w:jc w:val="left"/>
    </w:pPr>
    <w:rPr>
      <w:rFonts w:ascii="Arial" w:eastAsia="Arial" w:hAnsi="Arial" w:cs="Arial"/>
      <w:kern w:val="0"/>
      <w:sz w:val="20"/>
      <w:szCs w:val="20"/>
      <w:lang w:eastAsia="ja-JP"/>
    </w:rPr>
  </w:style>
  <w:style w:type="character" w:customStyle="1" w:styleId="Char1">
    <w:name w:val="列出段落 Char"/>
    <w:link w:val="aa"/>
    <w:uiPriority w:val="34"/>
    <w:qFormat/>
    <w:rsid w:val="00732D35"/>
    <w:rPr>
      <w:rFonts w:ascii="Arial" w:eastAsia="Arial" w:hAnsi="Arial" w:cs="Arial"/>
      <w:kern w:val="0"/>
      <w:sz w:val="20"/>
      <w:szCs w:val="20"/>
      <w:lang w:eastAsia="ja-JP"/>
    </w:rPr>
  </w:style>
  <w:style w:type="paragraph" w:customStyle="1" w:styleId="20">
    <w:name w:val="2级标题"/>
    <w:basedOn w:val="a"/>
    <w:qFormat/>
    <w:rsid w:val="00072E93"/>
    <w:pPr>
      <w:adjustRightInd w:val="0"/>
      <w:snapToGrid w:val="0"/>
      <w:spacing w:before="480" w:after="360"/>
      <w:ind w:leftChars="100" w:left="100" w:rightChars="100" w:right="100"/>
      <w:jc w:val="left"/>
      <w:outlineLvl w:val="1"/>
    </w:pPr>
    <w:rPr>
      <w:rFonts w:eastAsia="黑体"/>
      <w:sz w:val="30"/>
    </w:rPr>
  </w:style>
  <w:style w:type="character" w:customStyle="1" w:styleId="3Char">
    <w:name w:val="标题 3 Char"/>
    <w:basedOn w:val="a0"/>
    <w:link w:val="3"/>
    <w:rsid w:val="00700868"/>
    <w:rPr>
      <w:rFonts w:ascii="Times New Roman" w:eastAsia="宋体" w:hAnsi="Times New Roman" w:cs="Times New Roman"/>
      <w:b/>
      <w:bCs/>
      <w:sz w:val="32"/>
      <w:szCs w:val="32"/>
    </w:rPr>
  </w:style>
  <w:style w:type="paragraph" w:styleId="ab">
    <w:name w:val="caption"/>
    <w:basedOn w:val="a"/>
    <w:next w:val="a"/>
    <w:uiPriority w:val="35"/>
    <w:unhideWhenUsed/>
    <w:qFormat/>
    <w:rsid w:val="002411CF"/>
    <w:rPr>
      <w:rFonts w:ascii="等线 Light" w:eastAsia="黑体" w:hAnsi="等线 Light"/>
      <w:sz w:val="20"/>
      <w:szCs w:val="22"/>
    </w:rPr>
  </w:style>
  <w:style w:type="table" w:styleId="ac">
    <w:name w:val="Table Grid"/>
    <w:basedOn w:val="a1"/>
    <w:uiPriority w:val="59"/>
    <w:qFormat/>
    <w:rsid w:val="00BA7688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13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fengjj</dc:creator>
  <cp:keywords/>
  <dc:description/>
  <cp:lastModifiedBy>fengjj</cp:lastModifiedBy>
  <cp:revision>41</cp:revision>
  <dcterms:created xsi:type="dcterms:W3CDTF">2018-04-02T08:51:00Z</dcterms:created>
  <dcterms:modified xsi:type="dcterms:W3CDTF">2018-04-03T06:48:00Z</dcterms:modified>
</cp:coreProperties>
</file>