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85" w:type="dxa"/>
        <w:tblInd w:w="0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2221"/>
        <w:gridCol w:w="979"/>
        <w:gridCol w:w="1938"/>
        <w:gridCol w:w="1392"/>
        <w:gridCol w:w="2704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51" w:type="dxa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学部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院</w:t>
            </w:r>
          </w:p>
        </w:tc>
        <w:tc>
          <w:tcPr>
            <w:tcW w:w="222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智能与计算学部</w:t>
            </w:r>
          </w:p>
        </w:tc>
        <w:tc>
          <w:tcPr>
            <w:tcW w:w="97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1392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704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软工3班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5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221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李培新</w:t>
            </w:r>
          </w:p>
        </w:tc>
        <w:tc>
          <w:tcPr>
            <w:tcW w:w="97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3020244295</w:t>
            </w:r>
          </w:p>
        </w:tc>
        <w:tc>
          <w:tcPr>
            <w:tcW w:w="1392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2704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2022.4.25</w:t>
            </w:r>
          </w:p>
        </w:tc>
      </w:tr>
    </w:tbl>
    <w:p/>
    <w:p>
      <w:pPr>
        <w:ind w:firstLine="425" w:firstLineChars="152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实验项目名称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算数逻辑单元</w:t>
      </w:r>
      <w:r>
        <w:rPr>
          <w:sz w:val="28"/>
          <w:szCs w:val="28"/>
          <w:u w:val="single"/>
        </w:rPr>
        <w:t xml:space="preserve">             </w:t>
      </w:r>
    </w:p>
    <w:p>
      <w:pPr>
        <w:ind w:firstLine="426" w:firstLineChars="15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实验目的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掌握全加器和行波进位加法器的结构；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2. 熟悉加减法运算及溢出的判断方法；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3. 掌握算术逻辑单元（ALU）的结构；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4. 熟练使用 SystemVerilog HDL 的行为建模和结构化建模方法对 ALU 进行描述实现；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5. 为“单周期 MIPS 处理器的设计与实现”奠定基础。</w:t>
      </w:r>
    </w:p>
    <w:p>
      <w:pPr>
        <w:ind w:firstLine="426" w:firstLineChars="15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实验内容</w:t>
      </w:r>
    </w:p>
    <w:p>
      <w:pPr>
        <w:ind w:right="546" w:rightChars="260"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 SystemVerilog HDL 设计并实现一个 4 位 ALU 单元。整个工程的顶层模块如图 2-4 所示，输入/输出端口如表 2-2 所示。注意，顶层模块由两个子模块组成，其中，一个是 ALU 单元，另一个是 7 段数码管动态显示扫描单元。同学们只需要实现 ALU 单元即可，动态显示扫描单元在工程中直接提供。</w:t>
      </w:r>
    </w:p>
    <w:p>
      <w:pPr>
        <w:ind w:right="546" w:rightChars="260" w:firstLine="426" w:firstLineChars="15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三．实验原理与步骤（注：步骤不用写工具的操作步骤，而是设计步骤）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. 画出实现加/减法运算的逻辑电路原理图，并说明为什么加/减法可以只使用一个加法器进行实现？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314700" cy="28702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由信号改变B的补码。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 给出有符号数加/减法溢出的判断规则？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AB同号且和值异号/AB异号且和值异号。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 给出 ALU 单元的 SystemVerilog HDL 代码。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module alu(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input [3 : 0] A,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input [3 : 0] B,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input [3 : 0] aluop,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output logic[7:0] alures,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output logic ZF,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output logic OF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logic Cout;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logic [3:0] 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logic [3:0]Cin;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assign Cin=aluop[2]==0 ? 4'b0000 : 4'b1111;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rca R(.A(A),.B((~B&amp;Cin)|(B&amp;(~Cin))),.Ci(Cin[0]),.S(S),.Co(Cout));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always_comb begin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OF=0;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alures[7:4]=4'b0000;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case(aluop)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4'b0000:alures[3:0]=A&amp;B;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4'b0001:alures[3:0]=A|B;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4'b0010:alures[3:0]=A^B;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4'b0011:alures[3:0]=~(A&amp;B);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4'b0100:alures[3:0]=~A;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4'b0101:alures[3:0]=A&lt;&lt;B[2:0];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4'b0110:alures[3:0]=A&gt;&gt;B[2:0];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4'b0111:alures[3:0]=A&gt;&gt;&gt;B[2:0];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4'b1000:alures=A*B;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4'b1001:alures={{4{A[3]}},A}*{{4{B[3]}},B};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4'b1010:begin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if((A[3]==B[3])&amp;&amp;(A[3]!=S[3]))begin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OF=1;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else begin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4'b1011:alures[3:0]=S;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4'b1100:begin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if((A[3]!=B[3])&amp;&amp;(S[3]!=A[3]))begin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OF=1;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end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else begin 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4'b1101:alures[3:0]=S;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4'b1110:alures[3:0]=$signed(A)&lt;$signed(B)?1:0;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4'b1111:alures[3:0]=A&lt;B?1:0;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endcase 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ZF=!alures;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end</w:t>
      </w:r>
    </w:p>
    <w:p>
      <w:pPr>
        <w:ind w:firstLine="364" w:firstLineChars="1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endmodule</w:t>
      </w:r>
    </w:p>
    <w:p>
      <w:pPr>
        <w:ind w:firstLine="364" w:firstLineChars="152"/>
        <w:rPr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 给出具有自动化测试功能的仿真程序和对应的波形图截图，并说明为什么选取这些测试向量？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module ALU_4bits_tb();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[3:0] A;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[3:0] B;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[3:0] aluop;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[7:0] alures;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ZF,OF;    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[7:0] alures_y;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ZF_y,OF_y;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logic [21:0] stim[3855:0];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alu DUT(.A(A),.B(B),.aluop(aluop),.alures(alures),.ZF(ZF),.OF(OF));</w:t>
      </w:r>
    </w:p>
    <w:p>
      <w:pPr>
        <w:ind w:firstLine="319" w:firstLineChars="152"/>
        <w:rPr>
          <w:rFonts w:hint="eastAsia" w:eastAsiaTheme="minorEastAsia"/>
          <w:lang w:eastAsia="zh-CN"/>
        </w:rPr>
      </w:pP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initial begin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$readmemb("testcase.txt",stim);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for(i=0;i&lt;3856;i=i+1) begin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{A,B,aluop,alures_y,ZF_y,OF_y}=stim[i];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#0.1;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if(alures== alures_y&amp;&amp;ZF==ZF_y&amp;&amp;OF==OF_y)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$display($time,"test pass!");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else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$display($time,"Error:A=%b,B=%b,aluop=%b,alures=%b,ZF=%b,OF=%b,alures_y=%b,ZF_y=%b,OF_y=%b",A,B,aluop,alures,ZF,OF,alures_y,ZF_y,OF_y);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end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end </w:t>
      </w:r>
    </w:p>
    <w:p>
      <w:pPr>
        <w:ind w:firstLine="319" w:firstLineChars="15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endmodule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网上找到一个全部的测试用例，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自测只用了有符号数1010*0010，0100+0100，0001-0010这三个有溢出的：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$readmemb("test.txt",stim);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for(i=0;i&lt;3;i=i+1) begin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{A,B,aluop,alures_y,ZF_y,OF_y}=stim[i];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#0.1;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if(alures== alures_y&amp;&amp;ZF==ZF_y&amp;&amp;OF==OF_y)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$display($time,"test pass!");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$display($time,"Error:A=%b,B=%b,aluop=%b,alures=%b,ZF=%b,OF=%b,alures_y=%b,ZF_y=%b,OF_y=%b",A,B,aluop,alures,ZF,OF,alures_y,ZF_y,OF_y);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ind w:firstLine="319" w:firstLineChars="15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66510" cy="1700530"/>
            <wp:effectExtent l="0" t="0" r="889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 w:firstLineChars="152"/>
        <w:rPr>
          <w:rFonts w:hint="eastAsia" w:asciiTheme="minorAscii" w:eastAsiaTheme="minorEastAsia"/>
          <w:b/>
          <w:bCs/>
          <w:sz w:val="28"/>
          <w:szCs w:val="28"/>
          <w:lang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inorAscii" w:eastAsiaTheme="minorEastAsia"/>
          <w:b/>
          <w:bCs/>
          <w:sz w:val="28"/>
          <w:szCs w:val="28"/>
          <w:lang w:eastAsia="zh-CN"/>
        </w:rPr>
        <w:t>．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问题及解决方法</w:t>
      </w:r>
    </w:p>
    <w:p>
      <w:pPr>
        <w:ind w:firstLine="364" w:firstLineChars="15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有符号数乘法，最后采取溢出解决。</w:t>
      </w:r>
    </w:p>
    <w:p>
      <w:pPr>
        <w:ind w:firstLine="364" w:firstLineChars="15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自动化测试有点难写。</w:t>
      </w:r>
    </w:p>
    <w:p>
      <w:pPr>
        <w:wordWrap w:val="0"/>
        <w:ind w:right="405" w:rightChars="193"/>
        <w:jc w:val="right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 xml:space="preserve">教师签字： </w:t>
      </w:r>
      <w:r>
        <w:rPr>
          <w:b/>
          <w:sz w:val="24"/>
        </w:rPr>
        <w:t xml:space="preserve">          </w:t>
      </w:r>
    </w:p>
    <w:p>
      <w:pPr>
        <w:ind w:right="405" w:rightChars="193" w:firstLine="365" w:firstLineChars="152"/>
        <w:jc w:val="right"/>
        <w:rPr>
          <w:rFonts w:hint="eastAsia"/>
        </w:rPr>
      </w:pP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 xml:space="preserve">  年  月  日</w:t>
      </w:r>
    </w:p>
    <w:sectPr>
      <w:headerReference r:id="rId3" w:type="default"/>
      <w:pgSz w:w="23811" w:h="16838" w:orient="landscape"/>
      <w:pgMar w:top="1800" w:right="1440" w:bottom="1800" w:left="1440" w:header="851" w:footer="992" w:gutter="0"/>
      <w:pg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gBorders>
      <w:cols w:space="841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28"/>
      </w:rPr>
    </w:pPr>
    <w:r>
      <w:rPr>
        <w:rFonts w:hint="eastAsia" w:eastAsia="黑体"/>
        <w:sz w:val="48"/>
      </w:rPr>
      <w:t xml:space="preserve">《数字逻辑与数字系统》实验报告 </w:t>
    </w:r>
    <w:r>
      <w:rPr>
        <w:rFonts w:eastAsia="黑体"/>
        <w:sz w:val="48"/>
      </w:rPr>
      <w:t xml:space="preserve">              </w:t>
    </w:r>
    <w:r>
      <w:rPr>
        <w:rFonts w:hint="eastAsia" w:eastAsia="黑体"/>
        <w:sz w:val="48"/>
      </w:rPr>
      <w:t>天津大学本科生实验报告专用纸</w:t>
    </w:r>
  </w:p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F3"/>
    <w:rsid w:val="00120B85"/>
    <w:rsid w:val="00133A56"/>
    <w:rsid w:val="006F5BF3"/>
    <w:rsid w:val="008F1FDB"/>
    <w:rsid w:val="009D419C"/>
    <w:rsid w:val="00F94116"/>
    <w:rsid w:val="04373667"/>
    <w:rsid w:val="08D95F86"/>
    <w:rsid w:val="102F59CA"/>
    <w:rsid w:val="14D87F21"/>
    <w:rsid w:val="17FA1413"/>
    <w:rsid w:val="180A38FE"/>
    <w:rsid w:val="1DAC1CC7"/>
    <w:rsid w:val="1F92641E"/>
    <w:rsid w:val="2B054770"/>
    <w:rsid w:val="324E7FB2"/>
    <w:rsid w:val="32511E81"/>
    <w:rsid w:val="37756C3D"/>
    <w:rsid w:val="387D1B35"/>
    <w:rsid w:val="39460089"/>
    <w:rsid w:val="39740C95"/>
    <w:rsid w:val="3BA448FA"/>
    <w:rsid w:val="3BD06595"/>
    <w:rsid w:val="3E9B7CFA"/>
    <w:rsid w:val="41EF2B3A"/>
    <w:rsid w:val="44AF65F0"/>
    <w:rsid w:val="44EE3930"/>
    <w:rsid w:val="479C792D"/>
    <w:rsid w:val="4B401EC1"/>
    <w:rsid w:val="4FC84799"/>
    <w:rsid w:val="56154395"/>
    <w:rsid w:val="56A33C9E"/>
    <w:rsid w:val="57D55D88"/>
    <w:rsid w:val="589C4BDE"/>
    <w:rsid w:val="59C91D11"/>
    <w:rsid w:val="5BFB6DC4"/>
    <w:rsid w:val="60F74A00"/>
    <w:rsid w:val="63AF70CF"/>
    <w:rsid w:val="657C019C"/>
    <w:rsid w:val="6AA8109E"/>
    <w:rsid w:val="7113021D"/>
    <w:rsid w:val="747F3474"/>
    <w:rsid w:val="78FD19CA"/>
    <w:rsid w:val="7F8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533</Words>
  <Characters>629</Characters>
  <Lines>4</Lines>
  <Paragraphs>1</Paragraphs>
  <ScaleCrop>false</ScaleCrop>
  <LinksUpToDate>false</LinksUpToDate>
  <CharactersWithSpaces>905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2022-04-12T17:40:00Z</dcterms:created>
  <dc:creator>Li Youmeng</dc:creator>
  <cp:lastModifiedBy>xov101</cp:lastModifiedBy>
  <dcterms:modified xsi:type="dcterms:W3CDTF">2022-04-25T15:56:53Z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