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>第一章课后调研报告</w:t>
      </w:r>
    </w:p>
    <w:p>
      <w:pPr>
        <w:jc w:val="center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>要求说明</w:t>
      </w:r>
    </w:p>
    <w:p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一、调研内容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阅读教材1.7 History of Computer Networking and the Internet。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在此基础上，广泛收集资料，完成以下调研内容。撰写调研报告，制作PPT课堂讲演</w:t>
      </w:r>
      <w:r>
        <w:rPr>
          <w:rFonts w:hint="default" w:ascii="宋体" w:hAnsi="宋体" w:eastAsia="宋体"/>
        </w:rPr>
        <w:t>（</w:t>
      </w:r>
      <w:r>
        <w:rPr>
          <w:rFonts w:hint="eastAsia" w:ascii="宋体" w:hAnsi="宋体" w:eastAsia="宋体"/>
          <w:lang w:val="en-US" w:eastAsia="zh-Hans"/>
        </w:rPr>
        <w:t>主动报名或随机抽取</w:t>
      </w:r>
      <w:r>
        <w:rPr>
          <w:rFonts w:hint="default" w:ascii="宋体" w:hAnsi="宋体" w:eastAsia="宋体"/>
        </w:rPr>
        <w:t>）</w:t>
      </w:r>
      <w:r>
        <w:rPr>
          <w:rFonts w:hint="eastAsia" w:ascii="宋体" w:hAnsi="宋体" w:eastAsia="宋体"/>
        </w:rPr>
        <w:t>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1、调研内容1</w:t>
      </w:r>
      <w:r>
        <w:rPr>
          <w:rFonts w:ascii="宋体" w:hAnsi="宋体" w:eastAsia="宋体"/>
        </w:rPr>
        <w:t>:</w:t>
      </w:r>
    </w:p>
    <w:p>
      <w:pPr>
        <w:ind w:firstLine="426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调研我国Internet的发展历史和现状，主要包括但不限于以下内容：</w:t>
      </w:r>
    </w:p>
    <w:p>
      <w:pPr>
        <w:ind w:firstLine="426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1）Internet在我国发展的历史脉络，主要历史性节点。</w:t>
      </w:r>
    </w:p>
    <w:p>
      <w:pPr>
        <w:ind w:firstLine="426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2）我国主要Internet的运营商（ISP），及他们的骨干网络的拓扑结构。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default" w:ascii="宋体" w:hAnsi="宋体" w:eastAsia="宋体"/>
        </w:rPr>
        <w:t>2</w:t>
      </w:r>
      <w:r>
        <w:rPr>
          <w:rFonts w:hint="eastAsia" w:ascii="宋体" w:hAnsi="宋体" w:eastAsia="宋体"/>
        </w:rPr>
        <w:t>、调研内容</w:t>
      </w:r>
      <w:r>
        <w:rPr>
          <w:rFonts w:hint="default" w:ascii="宋体" w:hAnsi="宋体" w:eastAsia="宋体"/>
        </w:rPr>
        <w:t>2</w:t>
      </w:r>
      <w:r>
        <w:rPr>
          <w:rFonts w:ascii="宋体" w:hAnsi="宋体" w:eastAsia="宋体"/>
        </w:rPr>
        <w:t>:</w:t>
      </w:r>
    </w:p>
    <w:p>
      <w:pPr>
        <w:ind w:firstLine="426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调研物联网（</w:t>
      </w:r>
      <w:r>
        <w:rPr>
          <w:rFonts w:ascii="宋体" w:hAnsi="宋体" w:eastAsia="宋体"/>
        </w:rPr>
        <w:t>Internet of Things</w:t>
      </w:r>
      <w:r>
        <w:rPr>
          <w:rFonts w:hint="eastAsia" w:ascii="宋体" w:hAnsi="宋体" w:eastAsia="宋体"/>
        </w:rPr>
        <w:t>）的国内外发展历史和现状，主要包括但不限于以下内容：</w:t>
      </w:r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物联网的网络架构的发展。</w:t>
      </w:r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物联网的软件平台。</w:t>
      </w:r>
    </w:p>
    <w:p>
      <w:pPr>
        <w:pStyle w:val="4"/>
        <w:numPr>
          <w:numId w:val="0"/>
        </w:numPr>
        <w:rPr>
          <w:rFonts w:hint="eastAsia" w:ascii="宋体" w:hAnsi="宋体" w:eastAsia="宋体"/>
        </w:rPr>
      </w:pPr>
    </w:p>
    <w:p>
      <w:pPr>
        <w:pStyle w:val="4"/>
        <w:numPr>
          <w:numId w:val="0"/>
        </w:numPr>
        <w:rPr>
          <w:rFonts w:hint="eastAsia" w:ascii="宋体" w:hAnsi="宋体" w:eastAsia="宋体"/>
          <w:lang w:val="en-US" w:eastAsia="zh-Hans"/>
        </w:rPr>
      </w:pPr>
      <w:r>
        <w:rPr>
          <w:rFonts w:hint="default" w:ascii="宋体" w:hAnsi="宋体" w:eastAsia="宋体"/>
        </w:rPr>
        <w:t>3、</w:t>
      </w:r>
      <w:r>
        <w:rPr>
          <w:rFonts w:hint="eastAsia" w:ascii="宋体" w:hAnsi="宋体" w:eastAsia="宋体"/>
          <w:lang w:val="en-US" w:eastAsia="zh-Hans"/>
        </w:rPr>
        <w:t>调研内容</w:t>
      </w:r>
      <w:r>
        <w:rPr>
          <w:rFonts w:hint="default" w:ascii="宋体" w:hAnsi="宋体" w:eastAsia="宋体"/>
          <w:lang w:eastAsia="zh-Hans"/>
        </w:rPr>
        <w:t>3</w:t>
      </w:r>
      <w:r>
        <w:rPr>
          <w:rFonts w:hint="eastAsia" w:ascii="宋体" w:hAnsi="宋体" w:eastAsia="宋体"/>
          <w:lang w:val="en-US" w:eastAsia="zh-Hans"/>
        </w:rPr>
        <w:t>:</w:t>
      </w:r>
    </w:p>
    <w:p>
      <w:pPr>
        <w:pStyle w:val="4"/>
        <w:numPr>
          <w:numId w:val="0"/>
        </w:numPr>
        <w:ind w:firstLine="7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val="en-US" w:eastAsia="zh-Hans"/>
        </w:rPr>
        <w:t>调研区块链</w:t>
      </w:r>
      <w:r>
        <w:rPr>
          <w:rFonts w:hint="default" w:ascii="宋体" w:hAnsi="宋体" w:eastAsia="宋体"/>
          <w:lang w:eastAsia="zh-Hans"/>
        </w:rPr>
        <w:t>（</w:t>
      </w:r>
      <w:r>
        <w:rPr>
          <w:rFonts w:hint="eastAsia" w:ascii="宋体" w:hAnsi="宋体" w:eastAsia="宋体"/>
          <w:lang w:val="en-US" w:eastAsia="zh-Hans"/>
        </w:rPr>
        <w:t>b</w:t>
      </w:r>
      <w:r>
        <w:rPr>
          <w:rFonts w:hint="default" w:ascii="宋体" w:hAnsi="宋体" w:eastAsia="宋体"/>
          <w:lang w:eastAsia="zh-Hans"/>
        </w:rPr>
        <w:t>lockchain）</w:t>
      </w:r>
      <w:r>
        <w:rPr>
          <w:rFonts w:hint="eastAsia" w:ascii="宋体" w:hAnsi="宋体" w:eastAsia="宋体"/>
          <w:lang w:val="en-US" w:eastAsia="zh-Hans"/>
        </w:rPr>
        <w:t>基本定义和发展现状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</w:rPr>
        <w:t>主要包括但不限于以下内容：</w:t>
      </w:r>
    </w:p>
    <w:p>
      <w:pPr>
        <w:pStyle w:val="4"/>
        <w:numPr>
          <w:numId w:val="0"/>
        </w:numPr>
        <w:ind w:firstLine="720" w:firstLineChars="300"/>
        <w:rPr>
          <w:rFonts w:hint="default" w:ascii="宋体" w:hAnsi="宋体" w:eastAsia="宋体"/>
          <w:lang w:eastAsia="zh-Hans"/>
        </w:rPr>
      </w:pPr>
      <w:r>
        <w:rPr>
          <w:rFonts w:hint="default" w:ascii="宋体" w:hAnsi="宋体" w:eastAsia="宋体"/>
          <w:lang w:eastAsia="zh-Hans"/>
        </w:rPr>
        <w:t>1）</w:t>
      </w:r>
      <w:r>
        <w:rPr>
          <w:rFonts w:hint="eastAsia" w:ascii="宋体" w:hAnsi="宋体" w:eastAsia="宋体"/>
          <w:lang w:val="en-US" w:eastAsia="zh-Hans"/>
        </w:rPr>
        <w:t>区块链技术的发展脉络</w:t>
      </w:r>
    </w:p>
    <w:p>
      <w:pPr>
        <w:pStyle w:val="4"/>
        <w:numPr>
          <w:numId w:val="0"/>
        </w:numPr>
        <w:rPr>
          <w:rFonts w:hint="eastAsia" w:ascii="宋体" w:hAnsi="宋体" w:eastAsia="宋体"/>
          <w:lang w:val="en-US" w:eastAsia="zh-Hans"/>
        </w:rPr>
      </w:pPr>
      <w:r>
        <w:rPr>
          <w:rFonts w:hint="default" w:ascii="宋体" w:hAnsi="宋体" w:eastAsia="宋体"/>
          <w:lang w:eastAsia="zh-Hans"/>
        </w:rPr>
        <w:t xml:space="preserve">            2）</w:t>
      </w:r>
      <w:r>
        <w:rPr>
          <w:rFonts w:hint="eastAsia" w:ascii="宋体" w:hAnsi="宋体" w:eastAsia="宋体"/>
          <w:lang w:val="en-US" w:eastAsia="zh-Hans"/>
        </w:rPr>
        <w:t>国内外区块链的平台</w:t>
      </w:r>
    </w:p>
    <w:p>
      <w:pPr>
        <w:pStyle w:val="4"/>
        <w:numPr>
          <w:numId w:val="0"/>
        </w:numPr>
        <w:rPr>
          <w:rFonts w:hint="eastAsia" w:ascii="宋体" w:hAnsi="宋体" w:eastAsia="宋体"/>
          <w:lang w:eastAsia="zh-Hans"/>
        </w:rPr>
      </w:pPr>
      <w:r>
        <w:rPr>
          <w:rFonts w:hint="default" w:ascii="宋体" w:hAnsi="宋体" w:eastAsia="宋体"/>
          <w:lang w:eastAsia="zh-Hans"/>
        </w:rPr>
        <w:t xml:space="preserve">            3）</w:t>
      </w:r>
      <w:r>
        <w:rPr>
          <w:rFonts w:hint="eastAsia" w:ascii="宋体" w:hAnsi="宋体" w:eastAsia="宋体"/>
          <w:lang w:val="en-US" w:eastAsia="zh-Hans"/>
        </w:rPr>
        <w:t>常见的区块链应用</w:t>
      </w:r>
    </w:p>
    <w:p>
      <w:pPr>
        <w:pStyle w:val="4"/>
        <w:numPr>
          <w:numId w:val="0"/>
        </w:numPr>
        <w:ind w:firstLine="720" w:firstLineChars="0"/>
        <w:rPr>
          <w:rFonts w:hint="eastAsia" w:ascii="宋体" w:hAnsi="宋体" w:eastAsia="宋体"/>
          <w:lang w:val="en-US" w:eastAsia="zh-Hans"/>
        </w:rPr>
      </w:pPr>
    </w:p>
    <w:p>
      <w:pPr>
        <w:rPr>
          <w:rFonts w:hint="eastAsia" w:ascii="宋体" w:hAnsi="宋体" w:eastAsia="宋体"/>
          <w:highlight w:val="yellow"/>
          <w:lang w:val="en-US" w:eastAsia="zh-Hans"/>
        </w:rPr>
      </w:pPr>
      <w:r>
        <w:rPr>
          <w:rFonts w:hint="eastAsia" w:ascii="宋体" w:hAnsi="宋体" w:eastAsia="宋体"/>
          <w:highlight w:val="yellow"/>
          <w:lang w:val="en-US" w:eastAsia="zh-Hans"/>
        </w:rPr>
        <w:t>以上调研内容任选其一即可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二、报告文档的要求</w:t>
      </w:r>
    </w:p>
    <w:p>
      <w:pPr>
        <w:rPr>
          <w:rFonts w:ascii="宋体" w:hAnsi="宋体" w:eastAsia="宋体"/>
        </w:rPr>
      </w:pPr>
    </w:p>
    <w:p>
      <w:pPr>
        <w:pStyle w:val="4"/>
        <w:numPr>
          <w:ilvl w:val="0"/>
          <w:numId w:val="2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报告长度A</w:t>
      </w:r>
      <w:r>
        <w:rPr>
          <w:rFonts w:ascii="宋体" w:hAnsi="宋体" w:eastAsia="宋体"/>
        </w:rPr>
        <w:t>4</w:t>
      </w:r>
      <w:r>
        <w:rPr>
          <w:rFonts w:hint="eastAsia" w:ascii="宋体" w:hAnsi="宋体" w:eastAsia="宋体"/>
        </w:rPr>
        <w:t>纸至少2页及以上。</w:t>
      </w:r>
    </w:p>
    <w:p>
      <w:pPr>
        <w:pStyle w:val="4"/>
        <w:numPr>
          <w:ilvl w:val="0"/>
          <w:numId w:val="2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要求内容紧扣主题，中心突出。图文并茂，言简意赅。行文流畅，用词准确，逻辑清晰，条理分明。</w:t>
      </w:r>
    </w:p>
    <w:p>
      <w:pPr>
        <w:pStyle w:val="4"/>
        <w:numPr>
          <w:ilvl w:val="0"/>
          <w:numId w:val="2"/>
        </w:numPr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</w:rPr>
        <w:t>报告文档的基本格式</w:t>
      </w:r>
    </w:p>
    <w:p>
      <w:pPr>
        <w:ind w:firstLine="7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1、题目，作者姓名、班级、学号等信息</w:t>
      </w:r>
    </w:p>
    <w:p>
      <w:pPr>
        <w:ind w:firstLine="7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2、正文（报告主要内容）。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要引用所参考的文献。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要有分级的标题，有缩进。正文使用宋体1</w:t>
      </w:r>
      <w:r>
        <w:rPr>
          <w:rFonts w:ascii="宋体" w:hAnsi="宋体" w:eastAsia="宋体"/>
        </w:rPr>
        <w:t>2</w:t>
      </w:r>
      <w:r>
        <w:rPr>
          <w:rFonts w:hint="eastAsia" w:ascii="宋体" w:hAnsi="宋体" w:eastAsia="宋体"/>
        </w:rPr>
        <w:t>号字，1</w:t>
      </w:r>
      <w:r>
        <w:rPr>
          <w:rFonts w:ascii="宋体" w:hAnsi="宋体" w:eastAsia="宋体"/>
        </w:rPr>
        <w:t>.25</w:t>
      </w:r>
      <w:r>
        <w:rPr>
          <w:rFonts w:hint="eastAsia" w:ascii="宋体" w:hAnsi="宋体" w:eastAsia="宋体"/>
        </w:rPr>
        <w:t>倍行间距。</w:t>
      </w:r>
    </w:p>
    <w:p>
      <w:pPr>
        <w:ind w:firstLine="7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3、参考文献。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要注意文献的时效性，尤其是对现状的表述，要求是最近1～2年的。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参考文献格式（样例）：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[1] 中国互联网信息中心.第29次中国互联网络发展现状统计报告[R/OL].(2012-01-16)[2013-03-26].http://www.cnnic.net.cn/hlwfzyj/hl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wxzbg/201201/P020120709345264469680.pdf.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[2]王健.建筑物防火系统可靠性分析[D].天津:天津大学,1997.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[3]郝丽娜,解强,李兰廷,等.金属盐催化制备煤基中孔活性炭的研究[J].炭素技术,2008,27（4）:26.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三、课堂讲演要求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</w:t>
      </w:r>
      <w:r>
        <w:rPr>
          <w:rFonts w:hint="eastAsia" w:ascii="宋体" w:hAnsi="宋体" w:eastAsia="宋体"/>
        </w:rPr>
        <w:t>、PPT制作基本要求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紧扣主题，中心突出，逻辑性强。</w:t>
      </w:r>
    </w:p>
    <w:p>
      <w:pPr>
        <w:ind w:firstLine="7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图文并茂，适当使用动画；言简意赅。避免出现大段文字。</w:t>
      </w:r>
    </w:p>
    <w:p>
      <w:pPr>
        <w:rPr>
          <w:rFonts w:hint="eastAsia"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简洁大方，</w:t>
      </w:r>
      <w:r>
        <w:rPr>
          <w:rFonts w:hint="eastAsia" w:ascii="宋体" w:hAnsi="宋体" w:eastAsia="宋体"/>
          <w:lang w:val="en-US" w:eastAsia="zh-Hans"/>
        </w:rPr>
        <w:t>可以出现适当的多媒体</w:t>
      </w:r>
      <w:r>
        <w:rPr>
          <w:rFonts w:hint="default" w:ascii="宋体" w:hAnsi="宋体" w:eastAsia="宋体"/>
          <w:lang w:eastAsia="zh-Hans"/>
        </w:rPr>
        <w:t>（</w:t>
      </w:r>
      <w:r>
        <w:rPr>
          <w:rFonts w:hint="eastAsia" w:ascii="宋体" w:hAnsi="宋体" w:eastAsia="宋体"/>
          <w:lang w:val="en-US" w:eastAsia="zh-Hans"/>
        </w:rPr>
        <w:t>音</w:t>
      </w:r>
      <w:r>
        <w:rPr>
          <w:rFonts w:hint="default" w:ascii="宋体" w:hAnsi="宋体" w:eastAsia="宋体"/>
          <w:lang w:eastAsia="zh-Hans"/>
        </w:rPr>
        <w:t>/</w:t>
      </w:r>
      <w:r>
        <w:rPr>
          <w:rFonts w:hint="eastAsia" w:ascii="宋体" w:hAnsi="宋体" w:eastAsia="宋体"/>
          <w:lang w:val="en-US" w:eastAsia="zh-Hans"/>
        </w:rPr>
        <w:t>视频</w:t>
      </w:r>
      <w:r>
        <w:rPr>
          <w:rFonts w:hint="default" w:ascii="宋体" w:hAnsi="宋体" w:eastAsia="宋体"/>
          <w:lang w:eastAsia="zh-Hans"/>
        </w:rPr>
        <w:t>）</w:t>
      </w:r>
      <w:r>
        <w:rPr>
          <w:rFonts w:hint="eastAsia" w:ascii="宋体" w:hAnsi="宋体" w:eastAsia="宋体"/>
          <w:lang w:val="en-US" w:eastAsia="zh-Hans"/>
        </w:rPr>
        <w:t>内容</w:t>
      </w:r>
      <w:r>
        <w:rPr>
          <w:rFonts w:hint="eastAsia" w:ascii="宋体" w:hAnsi="宋体" w:eastAsia="宋体"/>
        </w:rPr>
        <w:t>。</w:t>
      </w:r>
    </w:p>
    <w:p>
      <w:pPr>
        <w:rPr>
          <w:rFonts w:hint="eastAsia" w:ascii="宋体" w:hAnsi="宋体" w:eastAsia="宋体"/>
          <w:highlight w:val="yellow"/>
        </w:rPr>
      </w:pPr>
      <w:r>
        <w:rPr>
          <w:rFonts w:hint="default" w:ascii="宋体" w:hAnsi="宋体" w:eastAsia="宋体"/>
        </w:rPr>
        <w:t xml:space="preserve">            </w:t>
      </w:r>
      <w:r>
        <w:rPr>
          <w:rFonts w:hint="eastAsia" w:ascii="宋体" w:hAnsi="宋体" w:eastAsia="宋体"/>
          <w:highlight w:val="yellow"/>
          <w:lang w:val="en-US" w:eastAsia="zh-Hans"/>
        </w:rPr>
        <w:t>有趣</w:t>
      </w:r>
      <w:r>
        <w:rPr>
          <w:rFonts w:hint="default" w:ascii="宋体" w:hAnsi="宋体" w:eastAsia="宋体"/>
          <w:highlight w:val="yellow"/>
          <w:lang w:eastAsia="zh-Hans"/>
        </w:rPr>
        <w:t>、</w:t>
      </w:r>
      <w:r>
        <w:rPr>
          <w:rFonts w:hint="eastAsia" w:ascii="宋体" w:hAnsi="宋体" w:eastAsia="宋体"/>
          <w:highlight w:val="yellow"/>
          <w:lang w:val="en-US" w:eastAsia="zh-Hans"/>
        </w:rPr>
        <w:t>有料</w:t>
      </w:r>
      <w:r>
        <w:rPr>
          <w:rFonts w:hint="default" w:ascii="宋体" w:hAnsi="宋体" w:eastAsia="宋体"/>
          <w:highlight w:val="yellow"/>
          <w:lang w:eastAsia="zh-Hans"/>
        </w:rPr>
        <w:t>、</w:t>
      </w:r>
      <w:r>
        <w:rPr>
          <w:rFonts w:hint="eastAsia" w:ascii="宋体" w:hAnsi="宋体" w:eastAsia="宋体"/>
          <w:highlight w:val="yellow"/>
          <w:lang w:val="en-US" w:eastAsia="zh-Hans"/>
        </w:rPr>
        <w:t>有内容</w:t>
      </w:r>
      <w:r>
        <w:rPr>
          <w:rFonts w:hint="default" w:ascii="宋体" w:hAnsi="宋体" w:eastAsia="宋体"/>
          <w:highlight w:val="yellow"/>
          <w:lang w:eastAsia="zh-Hans"/>
        </w:rPr>
        <w:t>、</w:t>
      </w:r>
      <w:r>
        <w:rPr>
          <w:rFonts w:hint="eastAsia" w:ascii="宋体" w:hAnsi="宋体" w:eastAsia="宋体"/>
          <w:highlight w:val="yellow"/>
          <w:lang w:val="en-US" w:eastAsia="zh-Hans"/>
        </w:rPr>
        <w:t>有干货</w:t>
      </w:r>
      <w:r>
        <w:rPr>
          <w:rFonts w:hint="default" w:ascii="宋体" w:hAnsi="宋体" w:eastAsia="宋体"/>
          <w:highlight w:val="yellow"/>
          <w:lang w:eastAsia="zh-Hans"/>
        </w:rPr>
        <w:t>！！！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</w:t>
      </w:r>
      <w:r>
        <w:rPr>
          <w:rFonts w:hint="eastAsia" w:ascii="宋体" w:hAnsi="宋体" w:eastAsia="宋体"/>
        </w:rPr>
        <w:t>、讲演要求</w:t>
      </w:r>
    </w:p>
    <w:p>
      <w:pPr>
        <w:ind w:firstLine="7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讲解而不是念稿；能让听众听明白。</w:t>
      </w:r>
    </w:p>
    <w:p>
      <w:pPr>
        <w:ind w:firstLine="7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声音洪亮，吐字清晰。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四、评分标准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满分：1</w:t>
      </w:r>
      <w:r>
        <w:rPr>
          <w:rFonts w:ascii="宋体" w:hAnsi="宋体" w:eastAsia="宋体"/>
        </w:rPr>
        <w:t>0</w:t>
      </w:r>
      <w:r>
        <w:rPr>
          <w:rFonts w:hint="eastAsia" w:ascii="宋体" w:hAnsi="宋体" w:eastAsia="宋体"/>
        </w:rPr>
        <w:t>分。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</w:t>
      </w:r>
      <w:r>
        <w:rPr>
          <w:rFonts w:hint="eastAsia" w:ascii="宋体" w:hAnsi="宋体" w:eastAsia="宋体"/>
        </w:rPr>
        <w:t>）内容</w:t>
      </w:r>
      <w:r>
        <w:rPr>
          <w:rFonts w:ascii="宋体" w:hAnsi="宋体" w:eastAsia="宋体"/>
        </w:rPr>
        <w:t>6</w:t>
      </w:r>
      <w:r>
        <w:rPr>
          <w:rFonts w:hint="eastAsia" w:ascii="宋体" w:hAnsi="宋体" w:eastAsia="宋体"/>
        </w:rPr>
        <w:t>分：涵盖要求的所有内容4分；对现状描述是近</w:t>
      </w:r>
      <w:r>
        <w:rPr>
          <w:rFonts w:ascii="宋体" w:hAnsi="宋体" w:eastAsia="宋体"/>
        </w:rPr>
        <w:t>2</w:t>
      </w:r>
      <w:r>
        <w:rPr>
          <w:rFonts w:hint="eastAsia" w:ascii="宋体" w:hAnsi="宋体" w:eastAsia="宋体"/>
        </w:rPr>
        <w:t>年的，2分；共6分。不满足的相应扣分。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</w:t>
      </w:r>
      <w:r>
        <w:rPr>
          <w:rFonts w:hint="eastAsia" w:ascii="宋体" w:hAnsi="宋体" w:eastAsia="宋体"/>
        </w:rPr>
        <w:t>）格式</w:t>
      </w:r>
      <w:r>
        <w:rPr>
          <w:rFonts w:ascii="宋体" w:hAnsi="宋体" w:eastAsia="宋体"/>
        </w:rPr>
        <w:t>4</w:t>
      </w:r>
      <w:r>
        <w:rPr>
          <w:rFonts w:hint="eastAsia" w:ascii="宋体" w:hAnsi="宋体" w:eastAsia="宋体"/>
        </w:rPr>
        <w:t>分：满足基本格式要求2分；参考文献正文有引用1分；参考文献格式基本满足要求1分。共</w:t>
      </w:r>
      <w:r>
        <w:rPr>
          <w:rFonts w:ascii="宋体" w:hAnsi="宋体" w:eastAsia="宋体"/>
        </w:rPr>
        <w:t>4</w:t>
      </w:r>
      <w:r>
        <w:rPr>
          <w:rFonts w:hint="eastAsia" w:ascii="宋体" w:hAnsi="宋体" w:eastAsia="宋体"/>
        </w:rPr>
        <w:t>分。不满足的相应扣分。</w:t>
      </w:r>
    </w:p>
    <w:p>
      <w:pPr>
        <w:rPr>
          <w:rFonts w:hint="eastAsia" w:ascii="宋体" w:hAnsi="宋体" w:eastAsia="宋体"/>
        </w:rPr>
      </w:pPr>
      <w:r>
        <w:rPr>
          <w:rFonts w:ascii="宋体" w:hAnsi="宋体" w:eastAsia="宋体"/>
        </w:rPr>
        <w:t>3</w:t>
      </w:r>
      <w:r>
        <w:rPr>
          <w:rFonts w:hint="eastAsia" w:ascii="宋体" w:hAnsi="宋体" w:eastAsia="宋体"/>
        </w:rPr>
        <w:t>）互相抄袭者，均为0分。</w:t>
      </w:r>
    </w:p>
    <w:p>
      <w:pPr>
        <w:rPr>
          <w:rFonts w:hint="eastAsia" w:ascii="宋体" w:hAnsi="宋体" w:eastAsia="宋体"/>
          <w:highlight w:val="yellow"/>
        </w:rPr>
      </w:pPr>
      <w:bookmarkStart w:id="0" w:name="_GoBack"/>
      <w:r>
        <w:rPr>
          <w:rFonts w:hint="default" w:ascii="宋体" w:hAnsi="宋体" w:eastAsia="宋体"/>
          <w:highlight w:val="yellow"/>
        </w:rPr>
        <w:t>4）</w:t>
      </w:r>
      <w:r>
        <w:rPr>
          <w:rFonts w:hint="eastAsia" w:ascii="宋体" w:hAnsi="宋体" w:eastAsia="宋体"/>
          <w:highlight w:val="yellow"/>
          <w:lang w:val="en-US" w:eastAsia="zh-Hans"/>
        </w:rPr>
        <w:t>主动报名者有</w:t>
      </w:r>
      <w:r>
        <w:rPr>
          <w:rFonts w:hint="default" w:ascii="宋体" w:hAnsi="宋体" w:eastAsia="宋体"/>
          <w:highlight w:val="yellow"/>
          <w:lang w:eastAsia="zh-Hans"/>
        </w:rPr>
        <w:t>30%</w:t>
      </w:r>
      <w:r>
        <w:rPr>
          <w:rFonts w:hint="eastAsia" w:ascii="宋体" w:hAnsi="宋体" w:eastAsia="宋体"/>
          <w:highlight w:val="yellow"/>
          <w:lang w:val="en-US" w:eastAsia="zh-Hans"/>
        </w:rPr>
        <w:t>的加分</w:t>
      </w:r>
      <w:r>
        <w:rPr>
          <w:rFonts w:hint="default" w:ascii="宋体" w:hAnsi="宋体" w:eastAsia="宋体"/>
          <w:highlight w:val="yellow"/>
          <w:lang w:eastAsia="zh-Hans"/>
        </w:rPr>
        <w:t>。</w:t>
      </w:r>
      <w:bookmarkEnd w:id="0"/>
    </w:p>
    <w:p>
      <w:pPr>
        <w:rPr>
          <w:rFonts w:ascii="宋体" w:hAnsi="宋体" w:eastAsia="宋体"/>
        </w:rPr>
      </w:pP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82EA5"/>
    <w:multiLevelType w:val="multilevel"/>
    <w:tmpl w:val="32482EA5"/>
    <w:lvl w:ilvl="0" w:tentative="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4507843"/>
    <w:multiLevelType w:val="multilevel"/>
    <w:tmpl w:val="74507843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E51"/>
    <w:rsid w:val="00016816"/>
    <w:rsid w:val="00097831"/>
    <w:rsid w:val="000B1E96"/>
    <w:rsid w:val="000C7000"/>
    <w:rsid w:val="001C3670"/>
    <w:rsid w:val="001D225C"/>
    <w:rsid w:val="001E1F97"/>
    <w:rsid w:val="003C2903"/>
    <w:rsid w:val="004F3B8E"/>
    <w:rsid w:val="005A6B8C"/>
    <w:rsid w:val="00671E51"/>
    <w:rsid w:val="006840E2"/>
    <w:rsid w:val="006A170A"/>
    <w:rsid w:val="007E78BC"/>
    <w:rsid w:val="00863144"/>
    <w:rsid w:val="008F1E08"/>
    <w:rsid w:val="00904B29"/>
    <w:rsid w:val="00995BB0"/>
    <w:rsid w:val="00AC042C"/>
    <w:rsid w:val="00D10E14"/>
    <w:rsid w:val="00D77C04"/>
    <w:rsid w:val="00EB3DF3"/>
    <w:rsid w:val="00EB6488"/>
    <w:rsid w:val="2C3C97AA"/>
    <w:rsid w:val="79F2F21C"/>
    <w:rsid w:val="7EFBC0B8"/>
    <w:rsid w:val="961D7D9C"/>
    <w:rsid w:val="D9DBE718"/>
    <w:rsid w:val="DBEFBDD4"/>
    <w:rsid w:val="FFE2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175</Words>
  <Characters>999</Characters>
  <Lines>8</Lines>
  <Paragraphs>2</Paragraphs>
  <ScaleCrop>false</ScaleCrop>
  <LinksUpToDate>false</LinksUpToDate>
  <CharactersWithSpaces>1172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2021-12-22T21:52:00Z</dcterms:created>
  <dc:creator>Microsoft Office User</dc:creator>
  <cp:lastModifiedBy>carol</cp:lastModifiedBy>
  <cp:lastPrinted>2020-06-20T18:29:00Z</cp:lastPrinted>
  <dcterms:modified xsi:type="dcterms:W3CDTF">2022-03-08T17:11:35Z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