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031" w:rsidRDefault="00A21113">
      <w:r>
        <w:rPr>
          <w:noProof/>
          <w:lang w:val="ru-RU" w:eastAsia="ru-RU"/>
        </w:rPr>
        <w:drawing>
          <wp:inline distT="0" distB="0" distL="0" distR="9525">
            <wp:extent cx="2238375" cy="419100"/>
            <wp:effectExtent l="0" t="0" r="0" b="0"/>
            <wp:docPr id="1" name="Picture 2" descr="hor_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hor_30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      </w:t>
      </w:r>
      <w:r>
        <w:rPr>
          <w:rFonts w:ascii="Calibri" w:hAnsi="Calibri"/>
          <w:sz w:val="32"/>
          <w:szCs w:val="32"/>
        </w:rPr>
        <w:t>WOODLAND HILLS SERVICE AREA</w:t>
      </w:r>
    </w:p>
    <w:p w:rsidR="003A7031" w:rsidRDefault="003A7031"/>
    <w:p w:rsidR="003A7031" w:rsidRDefault="00A21113">
      <w:pPr>
        <w:jc w:val="center"/>
      </w:pPr>
      <w:r>
        <w:rPr>
          <w:rFonts w:ascii="Britannic Bold" w:hAnsi="Britannic Bold"/>
        </w:rPr>
        <w:t>REQUEST FOR REAUTHORIZATION</w:t>
      </w:r>
      <w:r>
        <w:rPr>
          <w:sz w:val="20"/>
          <w:szCs w:val="20"/>
        </w:rPr>
        <w:t xml:space="preserve"> 16 or more</w:t>
      </w:r>
    </w:p>
    <w:p w:rsidR="003A7031" w:rsidRDefault="003A7031">
      <w:pPr>
        <w:rPr>
          <w:sz w:val="18"/>
          <w:szCs w:val="18"/>
        </w:rPr>
      </w:pPr>
    </w:p>
    <w:p w:rsidR="003A7031" w:rsidRDefault="00A21113">
      <w:pPr>
        <w:rPr>
          <w:rFonts w:ascii="Californian FB" w:hAnsi="Californian FB"/>
          <w:b/>
          <w:sz w:val="23"/>
          <w:szCs w:val="23"/>
        </w:rPr>
      </w:pPr>
      <w:r>
        <w:t xml:space="preserve">At 16 &amp; all subsequent renewals, email this form </w:t>
      </w:r>
      <w:proofErr w:type="gramStart"/>
      <w:r>
        <w:t>to:</w:t>
      </w:r>
      <w:proofErr w:type="gramEnd"/>
      <w:r>
        <w:rPr>
          <w:rFonts w:ascii="Californian FB" w:hAnsi="Californian FB"/>
          <w:b/>
          <w:sz w:val="23"/>
          <w:szCs w:val="23"/>
        </w:rPr>
        <w:t xml:space="preserve"> </w:t>
      </w:r>
      <w:r>
        <w:rPr>
          <w:rFonts w:ascii="Californian FB" w:hAnsi="Californian FB"/>
          <w:b/>
          <w:sz w:val="20"/>
          <w:szCs w:val="20"/>
        </w:rPr>
        <w:t>WH-OutsideMedicalCase-Management@kp.org</w:t>
      </w:r>
    </w:p>
    <w:p w:rsidR="003A7031" w:rsidRDefault="003A7031">
      <w:pPr>
        <w:jc w:val="center"/>
        <w:rPr>
          <w:rFonts w:ascii="Arial" w:hAnsi="Arial" w:cs="Arial"/>
          <w:b/>
          <w:sz w:val="18"/>
          <w:szCs w:val="18"/>
        </w:rPr>
      </w:pPr>
    </w:p>
    <w:p w:rsidR="003A7031" w:rsidRDefault="00A21113">
      <w:pPr>
        <w:jc w:val="center"/>
        <w:rPr>
          <w:rFonts w:ascii="Arial" w:hAnsi="Arial" w:cs="Aharoni"/>
          <w:b/>
        </w:rPr>
      </w:pPr>
      <w:r>
        <w:rPr>
          <w:rFonts w:ascii="Arial" w:hAnsi="Arial" w:cs="Aharoni"/>
          <w:b/>
        </w:rPr>
        <w:t xml:space="preserve">**FORM IS DUE </w:t>
      </w:r>
      <w:r>
        <w:rPr>
          <w:rFonts w:ascii="Arial" w:hAnsi="Arial" w:cs="Aharoni"/>
          <w:b/>
          <w:u w:val="single"/>
        </w:rPr>
        <w:t>7 DAYS</w:t>
      </w:r>
      <w:r>
        <w:rPr>
          <w:rFonts w:ascii="Arial" w:hAnsi="Arial" w:cs="Aharoni"/>
          <w:b/>
        </w:rPr>
        <w:t xml:space="preserve"> PRIOR TO EXPIRATION OF CURRENT AUTHORIZATON**</w:t>
      </w:r>
    </w:p>
    <w:p w:rsidR="003A7031" w:rsidRDefault="003A7031">
      <w:pPr>
        <w:rPr>
          <w:rFonts w:ascii="Arial" w:hAnsi="Arial" w:cs="Aharoni"/>
          <w:b/>
          <w:sz w:val="18"/>
          <w:szCs w:val="18"/>
        </w:rPr>
      </w:pPr>
    </w:p>
    <w:p w:rsidR="003A7031" w:rsidRDefault="00A21113">
      <w:pPr>
        <w:pBdr>
          <w:bottom w:val="single" w:sz="12" w:space="1" w:color="00000A"/>
        </w:pBdr>
        <w:jc w:val="center"/>
        <w:rPr>
          <w:rFonts w:ascii="Arial" w:hAnsi="Arial" w:cs="Aharoni"/>
          <w:b/>
        </w:rPr>
      </w:pPr>
      <w:r>
        <w:rPr>
          <w:rFonts w:ascii="Arial" w:hAnsi="Arial" w:cs="Aharoni"/>
          <w:b/>
        </w:rPr>
        <w:t xml:space="preserve">**Incomplete forms </w:t>
      </w:r>
      <w:proofErr w:type="gramStart"/>
      <w:r>
        <w:rPr>
          <w:rFonts w:ascii="Arial" w:hAnsi="Arial" w:cs="Aharoni"/>
          <w:b/>
        </w:rPr>
        <w:t>will be returned</w:t>
      </w:r>
      <w:proofErr w:type="gramEnd"/>
      <w:r>
        <w:rPr>
          <w:rFonts w:ascii="Arial" w:hAnsi="Arial" w:cs="Aharoni"/>
          <w:b/>
        </w:rPr>
        <w:t xml:space="preserve"> ** No retroactive authorization will be issued**</w:t>
      </w:r>
    </w:p>
    <w:p w:rsidR="003A7031" w:rsidRDefault="00A21113">
      <w:pPr>
        <w:rPr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W w:w="105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1E0" w:firstRow="1" w:lastRow="1" w:firstColumn="1" w:lastColumn="1" w:noHBand="0" w:noVBand="0"/>
      </w:tblPr>
      <w:tblGrid>
        <w:gridCol w:w="3618"/>
        <w:gridCol w:w="3420"/>
        <w:gridCol w:w="3465"/>
      </w:tblGrid>
      <w:tr w:rsidR="003A7031">
        <w:trPr>
          <w:trHeight w:val="460"/>
        </w:trPr>
        <w:tc>
          <w:tcPr>
            <w:tcW w:w="36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A7031" w:rsidRDefault="00A211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Provider name:  </w:t>
            </w:r>
          </w:p>
          <w:p w:rsidR="003A7031" w:rsidRDefault="00A21113"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instrText>FORMTEXT</w:instrText>
            </w:r>
            <w:r>
              <w:fldChar w:fldCharType="separate"/>
            </w:r>
            <w:bookmarkStart w:id="0" w:name="Text21"/>
            <w:bookmarkStart w:id="1" w:name="Text2"/>
            <w:bookmarkEnd w:id="1"/>
            <w:r w:rsidR="009E564E">
              <w:rPr>
                <w:sz w:val="20"/>
                <w:szCs w:val="20"/>
              </w:rPr>
              <w:t xml:space="preserve">           </w:t>
            </w:r>
            <w:r>
              <w:rPr>
                <w:sz w:val="20"/>
                <w:szCs w:val="20"/>
              </w:rPr>
              <w:t> </w:t>
            </w:r>
            <w:bookmarkEnd w:id="0"/>
            <w:r>
              <w:fldChar w:fldCharType="end"/>
            </w:r>
          </w:p>
        </w:tc>
        <w:tc>
          <w:tcPr>
            <w:tcW w:w="3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A7031" w:rsidRDefault="00A211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 name:</w:t>
            </w:r>
          </w:p>
          <w:p w:rsidR="003A7031" w:rsidRDefault="00A21113">
            <w: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>
              <w:instrText>FORMTEXT</w:instrText>
            </w:r>
            <w:r>
              <w:fldChar w:fldCharType="separate"/>
            </w:r>
            <w:bookmarkStart w:id="2" w:name="Text31"/>
            <w:bookmarkStart w:id="3" w:name="Text3"/>
            <w:bookmarkEnd w:id="3"/>
            <w:r w:rsidR="009E564E">
              <w:rPr>
                <w:sz w:val="20"/>
                <w:szCs w:val="20"/>
              </w:rPr>
              <w:t xml:space="preserve">           </w:t>
            </w:r>
            <w:r>
              <w:rPr>
                <w:sz w:val="20"/>
                <w:szCs w:val="20"/>
              </w:rPr>
              <w:t> </w:t>
            </w:r>
            <w:bookmarkEnd w:id="2"/>
            <w:r>
              <w:fldChar w:fldCharType="end"/>
            </w:r>
          </w:p>
        </w:tc>
        <w:tc>
          <w:tcPr>
            <w:tcW w:w="3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A7031" w:rsidRDefault="00A211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 MRN:</w:t>
            </w:r>
          </w:p>
          <w:p w:rsidR="003A7031" w:rsidRDefault="00A21113">
            <w: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>
              <w:instrText>FORMTEXT</w:instrText>
            </w:r>
            <w:r>
              <w:fldChar w:fldCharType="separate"/>
            </w:r>
            <w:bookmarkStart w:id="4" w:name="Text41"/>
            <w:bookmarkStart w:id="5" w:name="Text4"/>
            <w:bookmarkEnd w:id="5"/>
            <w:r w:rsidR="009E564E">
              <w:rPr>
                <w:sz w:val="20"/>
                <w:szCs w:val="20"/>
              </w:rPr>
              <w:t xml:space="preserve">           </w:t>
            </w:r>
            <w:r>
              <w:rPr>
                <w:sz w:val="20"/>
                <w:szCs w:val="20"/>
              </w:rPr>
              <w:t> </w:t>
            </w:r>
            <w:bookmarkEnd w:id="4"/>
            <w:r>
              <w:fldChar w:fldCharType="end"/>
            </w:r>
          </w:p>
        </w:tc>
      </w:tr>
      <w:tr w:rsidR="003A7031">
        <w:trPr>
          <w:trHeight w:val="460"/>
        </w:trPr>
        <w:tc>
          <w:tcPr>
            <w:tcW w:w="36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A7031" w:rsidRDefault="00A211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Diagnosis (full descriptive term):</w:t>
            </w:r>
          </w:p>
          <w:p w:rsidR="003A7031" w:rsidRDefault="00A21113">
            <w: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>
              <w:instrText>FORMTEXT</w:instrText>
            </w:r>
            <w:r>
              <w:fldChar w:fldCharType="separate"/>
            </w:r>
            <w:bookmarkStart w:id="6" w:name="Text51"/>
            <w:bookmarkStart w:id="7" w:name="Text5"/>
            <w:bookmarkEnd w:id="7"/>
            <w:r w:rsidR="00590878">
              <w:rPr>
                <w:sz w:val="20"/>
                <w:szCs w:val="20"/>
              </w:rPr>
              <w:t xml:space="preserve">           </w:t>
            </w:r>
            <w:r>
              <w:rPr>
                <w:sz w:val="20"/>
                <w:szCs w:val="20"/>
              </w:rPr>
              <w:t> </w:t>
            </w:r>
            <w:bookmarkEnd w:id="6"/>
            <w:r>
              <w:fldChar w:fldCharType="end"/>
            </w:r>
          </w:p>
        </w:tc>
        <w:tc>
          <w:tcPr>
            <w:tcW w:w="3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A7031" w:rsidRDefault="00A211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Icd10:</w:t>
            </w:r>
          </w:p>
          <w:p w:rsidR="003A7031" w:rsidRDefault="00A21113">
            <w: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instrText>FORMTEXT</w:instrText>
            </w:r>
            <w:r>
              <w:fldChar w:fldCharType="separate"/>
            </w:r>
            <w:bookmarkStart w:id="8" w:name="Text61"/>
            <w:bookmarkStart w:id="9" w:name="Text6"/>
            <w:bookmarkEnd w:id="9"/>
            <w:r w:rsidR="00590878">
              <w:rPr>
                <w:sz w:val="20"/>
                <w:szCs w:val="20"/>
              </w:rPr>
              <w:t xml:space="preserve">           </w:t>
            </w:r>
            <w:r>
              <w:rPr>
                <w:sz w:val="20"/>
                <w:szCs w:val="20"/>
              </w:rPr>
              <w:t> </w:t>
            </w:r>
            <w:bookmarkEnd w:id="8"/>
            <w:r>
              <w:fldChar w:fldCharType="end"/>
            </w:r>
          </w:p>
        </w:tc>
        <w:tc>
          <w:tcPr>
            <w:tcW w:w="3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A7031" w:rsidRDefault="00A211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 DOB:</w:t>
            </w:r>
          </w:p>
          <w:p w:rsidR="003A7031" w:rsidRDefault="00A21113">
            <w: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>
              <w:instrText>FORMTEXT</w:instrText>
            </w:r>
            <w:r>
              <w:fldChar w:fldCharType="separate"/>
            </w:r>
            <w:bookmarkStart w:id="10" w:name="Text71"/>
            <w:bookmarkStart w:id="11" w:name="Text7"/>
            <w:bookmarkEnd w:id="11"/>
            <w:r w:rsidR="009E564E">
              <w:rPr>
                <w:sz w:val="20"/>
                <w:szCs w:val="20"/>
              </w:rPr>
              <w:t xml:space="preserve">           </w:t>
            </w:r>
            <w:r>
              <w:rPr>
                <w:sz w:val="20"/>
                <w:szCs w:val="20"/>
              </w:rPr>
              <w:t> </w:t>
            </w:r>
            <w:bookmarkEnd w:id="10"/>
            <w:r>
              <w:fldChar w:fldCharType="end"/>
            </w:r>
          </w:p>
        </w:tc>
      </w:tr>
      <w:tr w:rsidR="003A7031">
        <w:trPr>
          <w:trHeight w:val="460"/>
        </w:trPr>
        <w:tc>
          <w:tcPr>
            <w:tcW w:w="36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A7031" w:rsidRDefault="00A21113">
            <w:r>
              <w:rPr>
                <w:sz w:val="20"/>
                <w:szCs w:val="20"/>
              </w:rPr>
              <w:t xml:space="preserve">Authorization #: </w:t>
            </w:r>
            <w: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>
              <w:instrText>FORMTEXT</w:instrText>
            </w:r>
            <w:r>
              <w:fldChar w:fldCharType="separate"/>
            </w:r>
            <w:bookmarkStart w:id="12" w:name="Text81"/>
            <w:bookmarkStart w:id="13" w:name="Text8"/>
            <w:bookmarkEnd w:id="13"/>
            <w:r w:rsidR="009E564E">
              <w:rPr>
                <w:sz w:val="20"/>
                <w:szCs w:val="20"/>
              </w:rPr>
              <w:t xml:space="preserve">           </w:t>
            </w:r>
            <w:r>
              <w:rPr>
                <w:sz w:val="20"/>
                <w:szCs w:val="20"/>
              </w:rPr>
              <w:t> </w:t>
            </w:r>
            <w:bookmarkEnd w:id="12"/>
            <w:r>
              <w:fldChar w:fldCharType="end"/>
            </w:r>
          </w:p>
        </w:tc>
        <w:tc>
          <w:tcPr>
            <w:tcW w:w="688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A7031" w:rsidRDefault="00A21113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r w:rsidR="001D6DAC">
              <w:fldChar w:fldCharType="separate"/>
            </w:r>
            <w:bookmarkStart w:id="14" w:name="__Fieldmark__106_3616540437"/>
            <w:bookmarkEnd w:id="14"/>
            <w:r>
              <w:fldChar w:fldCharType="end"/>
            </w:r>
            <w:r>
              <w:rPr>
                <w:sz w:val="20"/>
                <w:szCs w:val="20"/>
              </w:rPr>
              <w:t xml:space="preserve"> Recommend Continued Treatment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r w:rsidR="001D6DAC">
              <w:fldChar w:fldCharType="separate"/>
            </w:r>
            <w:bookmarkStart w:id="15" w:name="__Fieldmark__109_3616540437"/>
            <w:bookmarkEnd w:id="15"/>
            <w:r>
              <w:fldChar w:fldCharType="end"/>
            </w:r>
            <w:r>
              <w:rPr>
                <w:sz w:val="20"/>
                <w:szCs w:val="20"/>
              </w:rPr>
              <w:t xml:space="preserve">  Recommend Discharge</w:t>
            </w:r>
          </w:p>
        </w:tc>
      </w:tr>
      <w:tr w:rsidR="003A7031">
        <w:trPr>
          <w:trHeight w:val="460"/>
        </w:trPr>
        <w:tc>
          <w:tcPr>
            <w:tcW w:w="1050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A7031" w:rsidRDefault="00A21113">
            <w:r>
              <w:rPr>
                <w:sz w:val="20"/>
                <w:szCs w:val="20"/>
              </w:rPr>
              <w:t xml:space="preserve">Total # of sessions of </w:t>
            </w:r>
            <w:r>
              <w:rPr>
                <w:b/>
                <w:i/>
                <w:sz w:val="20"/>
                <w:szCs w:val="20"/>
              </w:rPr>
              <w:t>this episode of care</w:t>
            </w:r>
            <w:r>
              <w:rPr>
                <w:sz w:val="20"/>
                <w:szCs w:val="20"/>
              </w:rPr>
              <w:t xml:space="preserve">  </w:t>
            </w:r>
            <w: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instrText>FORMTEXT</w:instrText>
            </w:r>
            <w:r>
              <w:fldChar w:fldCharType="separate"/>
            </w:r>
            <w:bookmarkStart w:id="16" w:name="Text12"/>
            <w:bookmarkStart w:id="17" w:name="Text121"/>
            <w:bookmarkEnd w:id="16"/>
            <w:r w:rsidR="009E564E">
              <w:rPr>
                <w:sz w:val="20"/>
                <w:szCs w:val="20"/>
              </w:rPr>
              <w:t> </w:t>
            </w:r>
            <w:r w:rsidR="009E564E">
              <w:rPr>
                <w:sz w:val="20"/>
                <w:szCs w:val="20"/>
              </w:rPr>
              <w:t xml:space="preserve">          </w:t>
            </w:r>
            <w:r>
              <w:rPr>
                <w:sz w:val="20"/>
                <w:szCs w:val="20"/>
              </w:rPr>
              <w:t> </w:t>
            </w:r>
            <w:r>
              <w:fldChar w:fldCharType="end"/>
            </w:r>
            <w:bookmarkEnd w:id="17"/>
            <w:r>
              <w:rPr>
                <w:sz w:val="20"/>
                <w:szCs w:val="20"/>
              </w:rPr>
              <w:t xml:space="preserve">  Was there a previous </w:t>
            </w:r>
            <w:proofErr w:type="gramStart"/>
            <w:r>
              <w:rPr>
                <w:sz w:val="20"/>
                <w:szCs w:val="20"/>
              </w:rPr>
              <w:t>episode?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>
              <w:fldChar w:fldCharType="begin">
                <w:ffData>
                  <w:name w:val="__Fieldmark__132_361"/>
                  <w:enabled/>
                  <w:calcOnExit w:val="0"/>
                  <w:textInput/>
                </w:ffData>
              </w:fldChar>
            </w:r>
            <w:r>
              <w:instrText>FORMTEXT</w:instrText>
            </w:r>
            <w:r>
              <w:fldChar w:fldCharType="separate"/>
            </w:r>
            <w:bookmarkStart w:id="18" w:name="__Fieldmark__132_3616540437"/>
            <w:bookmarkEnd w:id="18"/>
            <w:r w:rsidR="009E564E">
              <w:rPr>
                <w:sz w:val="20"/>
                <w:szCs w:val="20"/>
              </w:rPr>
              <w:t> </w:t>
            </w:r>
            <w:r w:rsidR="009E564E">
              <w:rPr>
                <w:sz w:val="20"/>
                <w:szCs w:val="20"/>
              </w:rPr>
              <w:t xml:space="preserve">          </w:t>
            </w:r>
            <w:r>
              <w:rPr>
                <w:sz w:val="20"/>
                <w:szCs w:val="20"/>
              </w:rPr>
              <w:t> </w:t>
            </w:r>
            <w:r>
              <w:fldChar w:fldCharType="end"/>
            </w:r>
            <w:r>
              <w:rPr>
                <w:sz w:val="20"/>
                <w:szCs w:val="20"/>
              </w:rPr>
              <w:t xml:space="preserve"> As needed, explain below.</w:t>
            </w:r>
          </w:p>
        </w:tc>
      </w:tr>
      <w:tr w:rsidR="003A7031">
        <w:trPr>
          <w:trHeight w:val="460"/>
        </w:trPr>
        <w:tc>
          <w:tcPr>
            <w:tcW w:w="1050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A7031" w:rsidRDefault="00A21113">
            <w:r>
              <w:rPr>
                <w:sz w:val="20"/>
                <w:szCs w:val="20"/>
              </w:rPr>
              <w:t xml:space="preserve">Dates of service for current </w:t>
            </w:r>
            <w:proofErr w:type="spellStart"/>
            <w:r>
              <w:rPr>
                <w:sz w:val="20"/>
                <w:szCs w:val="20"/>
              </w:rPr>
              <w:t>auth</w:t>
            </w:r>
            <w:proofErr w:type="spellEnd"/>
            <w:r>
              <w:rPr>
                <w:sz w:val="20"/>
                <w:szCs w:val="20"/>
              </w:rPr>
              <w:t xml:space="preserve"> #, please list: </w:t>
            </w:r>
            <w:r>
              <w:fldChar w:fldCharType="begin">
                <w:ffData>
                  <w:name w:val="__Fieldmark__142_361"/>
                  <w:enabled/>
                  <w:calcOnExit w:val="0"/>
                  <w:textInput/>
                </w:ffData>
              </w:fldChar>
            </w:r>
            <w:r>
              <w:instrText>FORMTEXT</w:instrText>
            </w:r>
            <w:r>
              <w:fldChar w:fldCharType="separate"/>
            </w:r>
            <w:bookmarkStart w:id="19" w:name="__Fieldmark__142_3616540437"/>
            <w:bookmarkEnd w:id="19"/>
            <w:r w:rsidR="009E564E">
              <w:rPr>
                <w:sz w:val="20"/>
                <w:szCs w:val="20"/>
              </w:rPr>
              <w:t> </w:t>
            </w:r>
            <w:r w:rsidR="009E564E">
              <w:rPr>
                <w:sz w:val="20"/>
                <w:szCs w:val="20"/>
              </w:rPr>
              <w:t xml:space="preserve">          </w:t>
            </w:r>
            <w:r>
              <w:rPr>
                <w:sz w:val="20"/>
                <w:szCs w:val="20"/>
              </w:rPr>
              <w:t> </w:t>
            </w:r>
            <w:r>
              <w:fldChar w:fldCharType="end"/>
            </w:r>
          </w:p>
        </w:tc>
      </w:tr>
    </w:tbl>
    <w:p w:rsidR="003A7031" w:rsidRDefault="003A7031">
      <w:pPr>
        <w:rPr>
          <w:b/>
          <w:sz w:val="18"/>
          <w:szCs w:val="18"/>
        </w:rPr>
      </w:pPr>
    </w:p>
    <w:p w:rsidR="003A7031" w:rsidRDefault="00A21113">
      <w:pPr>
        <w:rPr>
          <w:b/>
        </w:rPr>
      </w:pPr>
      <w:r>
        <w:rPr>
          <w:b/>
        </w:rPr>
        <w:t xml:space="preserve">Outside Referral </w:t>
      </w:r>
      <w:proofErr w:type="spellStart"/>
      <w:r>
        <w:rPr>
          <w:b/>
        </w:rPr>
        <w:t>Dept</w:t>
      </w:r>
      <w:proofErr w:type="spellEnd"/>
      <w:r>
        <w:rPr>
          <w:b/>
        </w:rPr>
        <w:t xml:space="preserve"> update:</w:t>
      </w:r>
    </w:p>
    <w:p w:rsidR="003A7031" w:rsidRDefault="003A7031">
      <w:pPr>
        <w:rPr>
          <w:b/>
        </w:rPr>
      </w:pPr>
    </w:p>
    <w:p w:rsidR="003A7031" w:rsidRDefault="00A21113">
      <w:pPr>
        <w:pStyle w:val="ab"/>
        <w:numPr>
          <w:ilvl w:val="0"/>
          <w:numId w:val="4"/>
        </w:numPr>
        <w:tabs>
          <w:tab w:val="left" w:pos="2520"/>
          <w:tab w:val="left" w:pos="2610"/>
        </w:tabs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>FORMCHECKBOX</w:instrText>
      </w:r>
      <w:r w:rsidR="001D6DAC">
        <w:fldChar w:fldCharType="separate"/>
      </w:r>
      <w:bookmarkStart w:id="20" w:name="__Fieldmark__166_3616540437"/>
      <w:bookmarkEnd w:id="20"/>
      <w:r>
        <w:fldChar w:fldCharType="end"/>
      </w:r>
      <w:r>
        <w:t xml:space="preserve"> Yes  </w:t>
      </w: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>FORMCHECKBOX</w:instrText>
      </w:r>
      <w:r w:rsidR="001D6DAC">
        <w:fldChar w:fldCharType="separate"/>
      </w:r>
      <w:bookmarkStart w:id="21" w:name="__Fieldmark__169_3616540437"/>
      <w:bookmarkEnd w:id="21"/>
      <w:r>
        <w:fldChar w:fldCharType="end"/>
      </w:r>
      <w:r>
        <w:t xml:space="preserve"> No:  Primary coverage is </w:t>
      </w:r>
      <w:proofErr w:type="spellStart"/>
      <w:r>
        <w:t>Medi</w:t>
      </w:r>
      <w:proofErr w:type="spellEnd"/>
      <w:r>
        <w:t>-Cal</w:t>
      </w:r>
    </w:p>
    <w:p w:rsidR="003A7031" w:rsidRDefault="00A21113">
      <w:pPr>
        <w:pStyle w:val="ab"/>
        <w:numPr>
          <w:ilvl w:val="0"/>
          <w:numId w:val="4"/>
        </w:numPr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>FORMCHECKBOX</w:instrText>
      </w:r>
      <w:r w:rsidR="001D6DAC">
        <w:fldChar w:fldCharType="separate"/>
      </w:r>
      <w:bookmarkStart w:id="22" w:name="__Fieldmark__174_3616540437"/>
      <w:bookmarkEnd w:id="22"/>
      <w:r>
        <w:fldChar w:fldCharType="end"/>
      </w:r>
      <w:r>
        <w:t xml:space="preserve"> Yes  </w:t>
      </w: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>FORMCHECKBOX</w:instrText>
      </w:r>
      <w:r w:rsidR="001D6DAC">
        <w:fldChar w:fldCharType="separate"/>
      </w:r>
      <w:bookmarkStart w:id="23" w:name="__Fieldmark__177_3616540437"/>
      <w:bookmarkEnd w:id="23"/>
      <w:r>
        <w:fldChar w:fldCharType="end"/>
      </w:r>
      <w:r>
        <w:t xml:space="preserve"> No:  Diagnosis has been changed and needs to be updated in </w:t>
      </w:r>
      <w:proofErr w:type="spellStart"/>
      <w:r>
        <w:t>HealthConnect</w:t>
      </w:r>
      <w:proofErr w:type="spellEnd"/>
    </w:p>
    <w:p w:rsidR="003A7031" w:rsidRDefault="00A21113">
      <w:pPr>
        <w:pStyle w:val="ab"/>
        <w:numPr>
          <w:ilvl w:val="0"/>
          <w:numId w:val="4"/>
        </w:numPr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>FORMCHECKBOX</w:instrText>
      </w:r>
      <w:r w:rsidR="001D6DAC">
        <w:fldChar w:fldCharType="separate"/>
      </w:r>
      <w:bookmarkStart w:id="24" w:name="__Fieldmark__182_3616540437"/>
      <w:bookmarkEnd w:id="24"/>
      <w:r>
        <w:fldChar w:fldCharType="end"/>
      </w:r>
      <w:r>
        <w:t xml:space="preserve"> Yes  </w:t>
      </w: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>FORMCHECKBOX</w:instrText>
      </w:r>
      <w:r w:rsidR="001D6DAC">
        <w:fldChar w:fldCharType="separate"/>
      </w:r>
      <w:bookmarkStart w:id="25" w:name="__Fieldmark__185_3616540437"/>
      <w:bookmarkEnd w:id="25"/>
      <w:r>
        <w:fldChar w:fldCharType="end"/>
      </w:r>
      <w:r>
        <w:t xml:space="preserve"> No:  TPI </w:t>
      </w:r>
      <w:proofErr w:type="gramStart"/>
      <w:r>
        <w:t>is actively integrated</w:t>
      </w:r>
      <w:proofErr w:type="gramEnd"/>
      <w:r>
        <w:t xml:space="preserve"> into treatment.</w:t>
      </w:r>
    </w:p>
    <w:p w:rsidR="003A7031" w:rsidRDefault="003A7031">
      <w:pPr>
        <w:pStyle w:val="ab"/>
      </w:pPr>
    </w:p>
    <w:p w:rsidR="003A7031" w:rsidRDefault="00A21113">
      <w:pPr>
        <w:rPr>
          <w:b/>
        </w:rPr>
      </w:pPr>
      <w:r>
        <w:rPr>
          <w:b/>
        </w:rPr>
        <w:t>Progress Summary</w:t>
      </w:r>
    </w:p>
    <w:p w:rsidR="003A7031" w:rsidRDefault="003A7031"/>
    <w:p w:rsidR="003A7031" w:rsidRDefault="00A21113">
      <w:pPr>
        <w:pStyle w:val="ab"/>
        <w:numPr>
          <w:ilvl w:val="0"/>
          <w:numId w:val="1"/>
        </w:numPr>
      </w:pPr>
      <w:r>
        <w:t>Focus of Clinical Attention for this 10 session episode of care:</w:t>
      </w:r>
    </w:p>
    <w:p w:rsidR="003A7031" w:rsidRPr="00590878" w:rsidRDefault="00590878" w:rsidP="00590878">
      <w:pPr>
        <w:ind w:left="709"/>
        <w:rPr>
          <w:i/>
        </w:rPr>
      </w:pPr>
      <w:r w:rsidRPr="00590878">
        <w:rPr>
          <w:i/>
        </w:rPr>
        <w:fldChar w:fldCharType="begin">
          <w:ffData>
            <w:name w:val="ТекстовоеПоле1"/>
            <w:enabled/>
            <w:calcOnExit w:val="0"/>
            <w:textInput/>
          </w:ffData>
        </w:fldChar>
      </w:r>
      <w:bookmarkStart w:id="26" w:name="ТекстовоеПоле1"/>
      <w:r w:rsidRPr="00590878">
        <w:rPr>
          <w:i/>
        </w:rPr>
        <w:instrText xml:space="preserve"> FORMTEXT </w:instrText>
      </w:r>
      <w:r w:rsidRPr="00590878">
        <w:rPr>
          <w:i/>
        </w:rPr>
      </w:r>
      <w:r w:rsidRPr="00590878">
        <w:rPr>
          <w:i/>
        </w:rPr>
        <w:fldChar w:fldCharType="separate"/>
      </w:r>
      <w:r w:rsidRPr="00590878">
        <w:rPr>
          <w:i/>
          <w:noProof/>
        </w:rPr>
        <w:t> </w:t>
      </w:r>
      <w:r w:rsidRPr="00590878">
        <w:rPr>
          <w:i/>
          <w:noProof/>
        </w:rPr>
        <w:t xml:space="preserve">          </w:t>
      </w:r>
      <w:r w:rsidRPr="00590878">
        <w:rPr>
          <w:i/>
          <w:noProof/>
        </w:rPr>
        <w:t> </w:t>
      </w:r>
      <w:r w:rsidRPr="00590878">
        <w:rPr>
          <w:i/>
        </w:rPr>
        <w:fldChar w:fldCharType="end"/>
      </w:r>
      <w:bookmarkEnd w:id="26"/>
    </w:p>
    <w:p w:rsidR="00590878" w:rsidRDefault="00590878"/>
    <w:p w:rsidR="003A7031" w:rsidRDefault="00A21113">
      <w:pPr>
        <w:pStyle w:val="ab"/>
        <w:numPr>
          <w:ilvl w:val="0"/>
          <w:numId w:val="1"/>
        </w:numPr>
      </w:pPr>
      <w:r>
        <w:t xml:space="preserve">Describe measurable clinical/behavioral progress for session completed; what evidence do you and the patient observe? (TPI) </w:t>
      </w:r>
    </w:p>
    <w:p w:rsidR="003A7031" w:rsidRPr="00A21113" w:rsidRDefault="00A21113">
      <w:pPr>
        <w:pStyle w:val="ab"/>
        <w:rPr>
          <w:i/>
        </w:rPr>
      </w:pPr>
      <w:r w:rsidRPr="00A21113">
        <w:rPr>
          <w:i/>
        </w:rPr>
        <w:fldChar w:fldCharType="begin">
          <w:ffData>
            <w:name w:val="Text24"/>
            <w:enabled/>
            <w:calcOnExit w:val="0"/>
            <w:textInput/>
          </w:ffData>
        </w:fldChar>
      </w:r>
      <w:r w:rsidRPr="00A21113">
        <w:rPr>
          <w:i/>
        </w:rPr>
        <w:instrText>FORMTEXT</w:instrText>
      </w:r>
      <w:r w:rsidRPr="00A21113">
        <w:rPr>
          <w:i/>
        </w:rPr>
      </w:r>
      <w:r w:rsidRPr="00A21113">
        <w:rPr>
          <w:i/>
        </w:rPr>
        <w:fldChar w:fldCharType="separate"/>
      </w:r>
      <w:bookmarkStart w:id="27" w:name="Text241"/>
      <w:bookmarkStart w:id="28" w:name="Text24"/>
      <w:bookmarkEnd w:id="28"/>
      <w:r w:rsidRPr="00A21113">
        <w:rPr>
          <w:i/>
        </w:rPr>
        <w:t xml:space="preserve">           </w:t>
      </w:r>
      <w:r w:rsidRPr="00A21113">
        <w:rPr>
          <w:i/>
        </w:rPr>
        <w:t> </w:t>
      </w:r>
      <w:bookmarkEnd w:id="27"/>
      <w:r w:rsidRPr="00A21113">
        <w:rPr>
          <w:i/>
        </w:rPr>
        <w:fldChar w:fldCharType="end"/>
      </w:r>
      <w:bookmarkStart w:id="29" w:name="_GoBack"/>
      <w:bookmarkEnd w:id="29"/>
    </w:p>
    <w:p w:rsidR="003A7031" w:rsidRDefault="003A7031"/>
    <w:p w:rsidR="003A7031" w:rsidRDefault="00A21113">
      <w:pPr>
        <w:pStyle w:val="ab"/>
        <w:numPr>
          <w:ilvl w:val="0"/>
          <w:numId w:val="1"/>
        </w:numPr>
      </w:pPr>
      <w:r>
        <w:t>Patient participation in treatment:</w:t>
      </w:r>
    </w:p>
    <w:p w:rsidR="003A7031" w:rsidRDefault="00A21113">
      <w:pPr>
        <w:ind w:firstLine="720"/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>FORMCHECKBOX</w:instrText>
      </w:r>
      <w:r w:rsidR="001D6DAC">
        <w:fldChar w:fldCharType="separate"/>
      </w:r>
      <w:bookmarkStart w:id="30" w:name="__Fieldmark__220_3616540437"/>
      <w:bookmarkStart w:id="31" w:name="Check3"/>
      <w:bookmarkEnd w:id="30"/>
      <w:r>
        <w:fldChar w:fldCharType="end"/>
      </w:r>
      <w:bookmarkEnd w:id="31"/>
      <w:r>
        <w:t>Participates Actively</w:t>
      </w:r>
      <w:r>
        <w:tab/>
      </w: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>FORMCHECKBOX</w:instrText>
      </w:r>
      <w:r w:rsidR="001D6DAC">
        <w:fldChar w:fldCharType="separate"/>
      </w:r>
      <w:bookmarkStart w:id="32" w:name="__Fieldmark__226_3616540437"/>
      <w:bookmarkStart w:id="33" w:name="Check5"/>
      <w:bookmarkEnd w:id="32"/>
      <w:r>
        <w:fldChar w:fldCharType="end"/>
      </w:r>
      <w:bookmarkEnd w:id="33"/>
      <w:r>
        <w:t>Poor Compliance</w:t>
      </w:r>
    </w:p>
    <w:p w:rsidR="003A7031" w:rsidRDefault="00A21113">
      <w:r>
        <w:t xml:space="preserve">    </w:t>
      </w:r>
      <w:r>
        <w:tab/>
      </w: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>FORMCHECKBOX</w:instrText>
      </w:r>
      <w:r w:rsidR="001D6DAC">
        <w:fldChar w:fldCharType="separate"/>
      </w:r>
      <w:bookmarkStart w:id="34" w:name="__Fieldmark__234_3616540437"/>
      <w:bookmarkStart w:id="35" w:name="Check4"/>
      <w:bookmarkEnd w:id="34"/>
      <w:r>
        <w:fldChar w:fldCharType="end"/>
      </w:r>
      <w:bookmarkEnd w:id="35"/>
      <w:r>
        <w:t>Moderately Invested</w:t>
      </w:r>
      <w:r>
        <w:tab/>
      </w: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>FORMCHECKBOX</w:instrText>
      </w:r>
      <w:r w:rsidR="001D6DAC">
        <w:fldChar w:fldCharType="separate"/>
      </w:r>
      <w:bookmarkStart w:id="36" w:name="__Fieldmark__240_3616540437"/>
      <w:bookmarkStart w:id="37" w:name="Check6"/>
      <w:bookmarkEnd w:id="36"/>
      <w:r>
        <w:fldChar w:fldCharType="end"/>
      </w:r>
      <w:bookmarkEnd w:id="37"/>
      <w:r>
        <w:t>Other:    Explain:</w:t>
      </w:r>
      <w:r w:rsidRPr="00A21113">
        <w:rPr>
          <w:u w:val="single"/>
        </w:rPr>
        <w:t xml:space="preserve"> </w:t>
      </w:r>
      <w:r>
        <w:fldChar w:fldCharType="begin">
          <w:ffData>
            <w:name w:val="Text25"/>
            <w:enabled/>
            <w:calcOnExit w:val="0"/>
            <w:textInput/>
          </w:ffData>
        </w:fldChar>
      </w:r>
      <w:r>
        <w:instrText>FORMTEXT</w:instrText>
      </w:r>
      <w:r>
        <w:fldChar w:fldCharType="separate"/>
      </w:r>
      <w:bookmarkStart w:id="38" w:name="Text251"/>
      <w:bookmarkStart w:id="39" w:name="Text25"/>
      <w:bookmarkEnd w:id="39"/>
      <w:r>
        <w:rPr>
          <w:i/>
        </w:rPr>
        <w:t xml:space="preserve">           </w:t>
      </w:r>
      <w:r>
        <w:rPr>
          <w:i/>
        </w:rPr>
        <w:t> </w:t>
      </w:r>
      <w:bookmarkEnd w:id="38"/>
      <w:r>
        <w:fldChar w:fldCharType="end"/>
      </w:r>
    </w:p>
    <w:p w:rsidR="003A7031" w:rsidRDefault="003A7031"/>
    <w:p w:rsidR="003A7031" w:rsidRDefault="003A7031"/>
    <w:p w:rsidR="003A7031" w:rsidRDefault="00A21113">
      <w:pPr>
        <w:rPr>
          <w:b/>
        </w:rPr>
      </w:pPr>
      <w:proofErr w:type="gramStart"/>
      <w:r>
        <w:rPr>
          <w:b/>
        </w:rPr>
        <w:t>Current Status</w:t>
      </w:r>
      <w:proofErr w:type="gramEnd"/>
    </w:p>
    <w:p w:rsidR="003A7031" w:rsidRDefault="003A7031">
      <w:pPr>
        <w:rPr>
          <w:b/>
        </w:rPr>
      </w:pPr>
    </w:p>
    <w:p w:rsidR="003A7031" w:rsidRDefault="00A21113">
      <w:pPr>
        <w:pStyle w:val="ab"/>
        <w:numPr>
          <w:ilvl w:val="0"/>
          <w:numId w:val="2"/>
        </w:numPr>
      </w:pPr>
      <w:r>
        <w:t xml:space="preserve">Observed and reported </w:t>
      </w:r>
      <w:r>
        <w:rPr>
          <w:b/>
          <w:u w:val="single"/>
        </w:rPr>
        <w:t>clinical symptoms</w:t>
      </w:r>
      <w:r>
        <w:t xml:space="preserve"> (reference DSM V) in last 2 weeks (specify acuity level of symptoms </w:t>
      </w:r>
      <w:proofErr w:type="spellStart"/>
      <w:r>
        <w:t>e.g</w:t>
      </w:r>
      <w:proofErr w:type="spellEnd"/>
      <w:r>
        <w:t xml:space="preserve">, mild, moderate, severe).  List should support diagnosis with </w:t>
      </w:r>
      <w:proofErr w:type="spellStart"/>
      <w:r>
        <w:t>specifiers</w:t>
      </w:r>
      <w:proofErr w:type="spellEnd"/>
      <w:r>
        <w:t>. Recent TPI scores may support this section as well.</w:t>
      </w:r>
    </w:p>
    <w:p w:rsidR="003A7031" w:rsidRPr="00A21113" w:rsidRDefault="00A21113">
      <w:pPr>
        <w:pStyle w:val="ab"/>
        <w:rPr>
          <w:i/>
        </w:rPr>
      </w:pPr>
      <w:r w:rsidRPr="00A21113">
        <w:rPr>
          <w:i/>
        </w:rPr>
        <w:fldChar w:fldCharType="begin">
          <w:ffData>
            <w:name w:val="Text26"/>
            <w:enabled/>
            <w:calcOnExit w:val="0"/>
            <w:textInput/>
          </w:ffData>
        </w:fldChar>
      </w:r>
      <w:r w:rsidRPr="00A21113">
        <w:rPr>
          <w:i/>
        </w:rPr>
        <w:instrText>FORMTEXT</w:instrText>
      </w:r>
      <w:r w:rsidRPr="00A21113">
        <w:rPr>
          <w:i/>
        </w:rPr>
      </w:r>
      <w:r w:rsidRPr="00A21113">
        <w:rPr>
          <w:i/>
        </w:rPr>
        <w:fldChar w:fldCharType="separate"/>
      </w:r>
      <w:bookmarkStart w:id="40" w:name="Text261"/>
      <w:bookmarkStart w:id="41" w:name="Text26"/>
      <w:bookmarkEnd w:id="41"/>
      <w:r w:rsidRPr="00A21113">
        <w:rPr>
          <w:i/>
        </w:rPr>
        <w:t xml:space="preserve">           </w:t>
      </w:r>
      <w:r w:rsidRPr="00A21113">
        <w:rPr>
          <w:i/>
        </w:rPr>
        <w:t> </w:t>
      </w:r>
      <w:bookmarkEnd w:id="40"/>
      <w:r w:rsidRPr="00A21113">
        <w:rPr>
          <w:i/>
        </w:rPr>
        <w:fldChar w:fldCharType="end"/>
      </w:r>
    </w:p>
    <w:p w:rsidR="003A7031" w:rsidRDefault="003A7031">
      <w:pPr>
        <w:pStyle w:val="ab"/>
      </w:pPr>
    </w:p>
    <w:p w:rsidR="003A7031" w:rsidRDefault="003A7031">
      <w:pPr>
        <w:pStyle w:val="ab"/>
      </w:pPr>
    </w:p>
    <w:p w:rsidR="003A7031" w:rsidRDefault="003A7031">
      <w:pPr>
        <w:pStyle w:val="ab"/>
      </w:pPr>
    </w:p>
    <w:p w:rsidR="003A7031" w:rsidRDefault="00A21113">
      <w:pPr>
        <w:pStyle w:val="ab"/>
        <w:numPr>
          <w:ilvl w:val="0"/>
          <w:numId w:val="2"/>
        </w:numPr>
      </w:pPr>
      <w:r>
        <w:t xml:space="preserve">Describe level of </w:t>
      </w:r>
      <w:r>
        <w:rPr>
          <w:b/>
        </w:rPr>
        <w:t xml:space="preserve">functioning in </w:t>
      </w:r>
      <w:proofErr w:type="spellStart"/>
      <w:r>
        <w:rPr>
          <w:b/>
        </w:rPr>
        <w:t>every day</w:t>
      </w:r>
      <w:proofErr w:type="spellEnd"/>
      <w:r>
        <w:rPr>
          <w:b/>
        </w:rPr>
        <w:t xml:space="preserve"> life</w:t>
      </w:r>
      <w:r>
        <w:t xml:space="preserve"> (including but not limited to activities of daily living: grooming, hygiene, eating, sleeping; ability to manage various roles: family, friend, employee, community member; ability to work or function in school; </w:t>
      </w:r>
      <w:proofErr w:type="spellStart"/>
      <w:r>
        <w:t>etc</w:t>
      </w:r>
      <w:proofErr w:type="spellEnd"/>
      <w:r>
        <w:t>). Compare to the normal, functional baseline for this patient.</w:t>
      </w:r>
    </w:p>
    <w:p w:rsidR="003A7031" w:rsidRPr="00A21113" w:rsidRDefault="00A21113">
      <w:pPr>
        <w:pStyle w:val="ab"/>
        <w:rPr>
          <w:i/>
        </w:rPr>
      </w:pPr>
      <w:r w:rsidRPr="00A21113">
        <w:rPr>
          <w:i/>
        </w:rPr>
        <w:fldChar w:fldCharType="begin">
          <w:ffData>
            <w:name w:val="Text27"/>
            <w:enabled/>
            <w:calcOnExit w:val="0"/>
            <w:textInput/>
          </w:ffData>
        </w:fldChar>
      </w:r>
      <w:r w:rsidRPr="00A21113">
        <w:rPr>
          <w:i/>
        </w:rPr>
        <w:instrText>FORMTEXT</w:instrText>
      </w:r>
      <w:r w:rsidRPr="00A21113">
        <w:rPr>
          <w:i/>
        </w:rPr>
      </w:r>
      <w:r w:rsidRPr="00A21113">
        <w:rPr>
          <w:i/>
        </w:rPr>
        <w:fldChar w:fldCharType="separate"/>
      </w:r>
      <w:bookmarkStart w:id="42" w:name="Text271"/>
      <w:bookmarkStart w:id="43" w:name="Text27"/>
      <w:bookmarkEnd w:id="43"/>
      <w:r w:rsidRPr="00A21113">
        <w:rPr>
          <w:i/>
        </w:rPr>
        <w:t xml:space="preserve">           </w:t>
      </w:r>
      <w:r w:rsidRPr="00A21113">
        <w:rPr>
          <w:i/>
        </w:rPr>
        <w:t> </w:t>
      </w:r>
      <w:bookmarkEnd w:id="42"/>
      <w:r w:rsidRPr="00A21113">
        <w:rPr>
          <w:i/>
        </w:rPr>
        <w:fldChar w:fldCharType="end"/>
      </w:r>
    </w:p>
    <w:p w:rsidR="003A7031" w:rsidRDefault="003A7031"/>
    <w:p w:rsidR="003A7031" w:rsidRDefault="00A21113">
      <w:pPr>
        <w:pStyle w:val="ab"/>
        <w:numPr>
          <w:ilvl w:val="0"/>
          <w:numId w:val="2"/>
        </w:numPr>
      </w:pPr>
      <w:r>
        <w:t xml:space="preserve">With continued treatment, how likely is it that the presenting mental health condition will improve? Why or why not?  Compare to TPI </w:t>
      </w:r>
      <w:proofErr w:type="gramStart"/>
      <w:r>
        <w:t>trajectory,</w:t>
      </w:r>
      <w:proofErr w:type="gramEnd"/>
      <w:r>
        <w:t xml:space="preserve"> consult as needed with Clinical Liaison.</w:t>
      </w:r>
    </w:p>
    <w:p w:rsidR="003A7031" w:rsidRPr="00A21113" w:rsidRDefault="00A21113">
      <w:pPr>
        <w:pStyle w:val="ab"/>
        <w:rPr>
          <w:i/>
        </w:rPr>
      </w:pPr>
      <w:r w:rsidRPr="00A21113">
        <w:rPr>
          <w:i/>
        </w:rPr>
        <w:fldChar w:fldCharType="begin">
          <w:ffData>
            <w:name w:val="__Fieldmark__300_361"/>
            <w:enabled/>
            <w:calcOnExit w:val="0"/>
            <w:textInput/>
          </w:ffData>
        </w:fldChar>
      </w:r>
      <w:r w:rsidRPr="00A21113">
        <w:rPr>
          <w:i/>
        </w:rPr>
        <w:instrText>FORMTEXT</w:instrText>
      </w:r>
      <w:r w:rsidRPr="00A21113">
        <w:rPr>
          <w:i/>
        </w:rPr>
      </w:r>
      <w:r w:rsidRPr="00A21113">
        <w:rPr>
          <w:i/>
        </w:rPr>
        <w:fldChar w:fldCharType="separate"/>
      </w:r>
      <w:bookmarkStart w:id="44" w:name="__Fieldmark__300_3616540437"/>
      <w:bookmarkEnd w:id="44"/>
      <w:r w:rsidRPr="00A21113">
        <w:rPr>
          <w:i/>
        </w:rPr>
        <w:t xml:space="preserve">           </w:t>
      </w:r>
      <w:r w:rsidRPr="00A21113">
        <w:rPr>
          <w:i/>
        </w:rPr>
        <w:t> </w:t>
      </w:r>
      <w:r w:rsidRPr="00A21113">
        <w:rPr>
          <w:i/>
        </w:rPr>
        <w:fldChar w:fldCharType="end"/>
      </w:r>
    </w:p>
    <w:p w:rsidR="003A7031" w:rsidRDefault="003A7031">
      <w:pPr>
        <w:pStyle w:val="ab"/>
      </w:pPr>
    </w:p>
    <w:p w:rsidR="003A7031" w:rsidRDefault="00A21113">
      <w:pPr>
        <w:pStyle w:val="ab"/>
        <w:numPr>
          <w:ilvl w:val="0"/>
          <w:numId w:val="2"/>
        </w:numPr>
      </w:pPr>
      <w:r>
        <w:t xml:space="preserve"> Describe and clarify </w:t>
      </w:r>
      <w:r>
        <w:rPr>
          <w:b/>
        </w:rPr>
        <w:t>risk factors</w:t>
      </w:r>
      <w:r>
        <w:t xml:space="preserve"> if any (include and </w:t>
      </w:r>
      <w:r>
        <w:rPr>
          <w:u w:val="single"/>
        </w:rPr>
        <w:t>explain</w:t>
      </w:r>
      <w:r>
        <w:t xml:space="preserve"> harm to self, harm to others, risk for decompensation or regression):</w:t>
      </w:r>
    </w:p>
    <w:p w:rsidR="003A7031" w:rsidRPr="00A21113" w:rsidRDefault="00A21113">
      <w:pPr>
        <w:pStyle w:val="ab"/>
        <w:rPr>
          <w:i/>
        </w:rPr>
      </w:pPr>
      <w:r w:rsidRPr="00A21113">
        <w:rPr>
          <w:i/>
        </w:rPr>
        <w:fldChar w:fldCharType="begin">
          <w:ffData>
            <w:name w:val="Text28"/>
            <w:enabled/>
            <w:calcOnExit w:val="0"/>
            <w:textInput/>
          </w:ffData>
        </w:fldChar>
      </w:r>
      <w:r w:rsidRPr="00A21113">
        <w:rPr>
          <w:i/>
        </w:rPr>
        <w:instrText>FORMTEXT</w:instrText>
      </w:r>
      <w:r w:rsidRPr="00A21113">
        <w:rPr>
          <w:i/>
        </w:rPr>
      </w:r>
      <w:r w:rsidRPr="00A21113">
        <w:rPr>
          <w:i/>
        </w:rPr>
        <w:fldChar w:fldCharType="separate"/>
      </w:r>
      <w:bookmarkStart w:id="45" w:name="Text28"/>
      <w:bookmarkEnd w:id="45"/>
      <w:r>
        <w:rPr>
          <w:i/>
        </w:rPr>
        <w:t xml:space="preserve">           </w:t>
      </w:r>
      <w:r w:rsidRPr="00A21113">
        <w:rPr>
          <w:i/>
        </w:rPr>
        <w:t> </w:t>
      </w:r>
      <w:r w:rsidRPr="00A21113">
        <w:rPr>
          <w:i/>
        </w:rPr>
        <w:fldChar w:fldCharType="end"/>
      </w:r>
    </w:p>
    <w:p w:rsidR="003A7031" w:rsidRDefault="003A7031"/>
    <w:p w:rsidR="003A7031" w:rsidRDefault="00A21113">
      <w:pPr>
        <w:rPr>
          <w:b/>
        </w:rPr>
      </w:pPr>
      <w:r>
        <w:rPr>
          <w:b/>
        </w:rPr>
        <w:t xml:space="preserve">Treatment Plan- Create </w:t>
      </w:r>
      <w:r>
        <w:rPr>
          <w:b/>
          <w:u w:val="single"/>
        </w:rPr>
        <w:t>with</w:t>
      </w:r>
      <w:r>
        <w:rPr>
          <w:b/>
        </w:rPr>
        <w:t xml:space="preserve"> patient </w:t>
      </w:r>
    </w:p>
    <w:p w:rsidR="003A7031" w:rsidRDefault="003A7031">
      <w:pPr>
        <w:pStyle w:val="ab"/>
      </w:pPr>
    </w:p>
    <w:p w:rsidR="003A7031" w:rsidRDefault="00A21113">
      <w:pPr>
        <w:pStyle w:val="ab"/>
        <w:numPr>
          <w:ilvl w:val="0"/>
          <w:numId w:val="3"/>
        </w:numPr>
      </w:pPr>
      <w:r>
        <w:t>2-3 agreed upon SMART goal(s) going forward:</w:t>
      </w:r>
    </w:p>
    <w:p w:rsidR="003A7031" w:rsidRDefault="00A21113">
      <w:pPr>
        <w:pStyle w:val="ab"/>
        <w:ind w:left="1080"/>
        <w:rPr>
          <w:i/>
        </w:rPr>
      </w:pPr>
      <w:r>
        <w:rPr>
          <w:i/>
        </w:rPr>
        <w:t>Specific, Measurable, Attainable, Realistic, Time-Limited</w:t>
      </w:r>
    </w:p>
    <w:p w:rsidR="003A7031" w:rsidRPr="00A21113" w:rsidRDefault="00A21113">
      <w:pPr>
        <w:pStyle w:val="ab"/>
        <w:ind w:left="1080"/>
        <w:rPr>
          <w:i/>
        </w:rPr>
      </w:pPr>
      <w:r w:rsidRPr="00A21113">
        <w:rPr>
          <w:i/>
        </w:rPr>
        <w:fldChar w:fldCharType="begin">
          <w:ffData>
            <w:name w:val="__Fieldmark__335_361"/>
            <w:enabled/>
            <w:calcOnExit w:val="0"/>
            <w:textInput/>
          </w:ffData>
        </w:fldChar>
      </w:r>
      <w:r w:rsidRPr="00A21113">
        <w:rPr>
          <w:i/>
        </w:rPr>
        <w:instrText>FORMTEXT</w:instrText>
      </w:r>
      <w:r w:rsidRPr="00A21113">
        <w:rPr>
          <w:i/>
        </w:rPr>
      </w:r>
      <w:r w:rsidRPr="00A21113">
        <w:rPr>
          <w:i/>
        </w:rPr>
        <w:fldChar w:fldCharType="separate"/>
      </w:r>
      <w:bookmarkStart w:id="46" w:name="Text281"/>
      <w:bookmarkStart w:id="47" w:name="__Fieldmark__335_3616540437"/>
      <w:bookmarkEnd w:id="47"/>
      <w:r w:rsidRPr="00A21113">
        <w:rPr>
          <w:i/>
        </w:rPr>
        <w:t> </w:t>
      </w:r>
      <w:r>
        <w:rPr>
          <w:i/>
        </w:rPr>
        <w:t xml:space="preserve">          </w:t>
      </w:r>
      <w:r w:rsidRPr="00A21113">
        <w:rPr>
          <w:i/>
        </w:rPr>
        <w:t> </w:t>
      </w:r>
      <w:bookmarkEnd w:id="46"/>
      <w:r w:rsidRPr="00A21113">
        <w:rPr>
          <w:i/>
        </w:rPr>
        <w:fldChar w:fldCharType="end"/>
      </w:r>
    </w:p>
    <w:p w:rsidR="003A7031" w:rsidRDefault="003A7031"/>
    <w:p w:rsidR="003A7031" w:rsidRDefault="00A21113">
      <w:pPr>
        <w:pStyle w:val="ab"/>
        <w:numPr>
          <w:ilvl w:val="0"/>
          <w:numId w:val="3"/>
        </w:numPr>
      </w:pPr>
      <w:r>
        <w:t xml:space="preserve">Additional services/referrals recommended (medication evaluation, group therapy or workshop </w:t>
      </w:r>
      <w:proofErr w:type="spellStart"/>
      <w:r>
        <w:t>assessement</w:t>
      </w:r>
      <w:proofErr w:type="spellEnd"/>
      <w:r>
        <w:t xml:space="preserve">, higher level of care assessment) – </w:t>
      </w:r>
      <w:r>
        <w:rPr>
          <w:u w:val="single"/>
        </w:rPr>
        <w:t>you must discuss with patient</w:t>
      </w:r>
      <w:r>
        <w:t>:</w:t>
      </w:r>
    </w:p>
    <w:p w:rsidR="003A7031" w:rsidRPr="00A21113" w:rsidRDefault="00A21113">
      <w:pPr>
        <w:ind w:left="360" w:firstLine="720"/>
        <w:rPr>
          <w:i/>
        </w:rPr>
      </w:pPr>
      <w:r w:rsidRPr="00A21113">
        <w:rPr>
          <w:i/>
        </w:rPr>
        <w:fldChar w:fldCharType="begin">
          <w:ffData>
            <w:name w:val="__Fieldmark__355_361"/>
            <w:enabled/>
            <w:calcOnExit w:val="0"/>
            <w:textInput/>
          </w:ffData>
        </w:fldChar>
      </w:r>
      <w:r w:rsidRPr="00A21113">
        <w:rPr>
          <w:i/>
        </w:rPr>
        <w:instrText>FORMTEXT</w:instrText>
      </w:r>
      <w:r w:rsidRPr="00A21113">
        <w:rPr>
          <w:i/>
        </w:rPr>
      </w:r>
      <w:r w:rsidRPr="00A21113">
        <w:rPr>
          <w:i/>
        </w:rPr>
        <w:fldChar w:fldCharType="separate"/>
      </w:r>
      <w:bookmarkStart w:id="48" w:name="__Fieldmark__355_3616540437"/>
      <w:bookmarkEnd w:id="48"/>
      <w:r w:rsidRPr="00A21113">
        <w:rPr>
          <w:i/>
        </w:rPr>
        <w:t xml:space="preserve">           </w:t>
      </w:r>
      <w:r w:rsidRPr="00A21113">
        <w:rPr>
          <w:i/>
        </w:rPr>
        <w:t> </w:t>
      </w:r>
      <w:r w:rsidRPr="00A21113">
        <w:rPr>
          <w:i/>
        </w:rPr>
        <w:fldChar w:fldCharType="end"/>
      </w:r>
    </w:p>
    <w:p w:rsidR="003A7031" w:rsidRDefault="003A7031">
      <w:pPr>
        <w:pBdr>
          <w:bottom w:val="single" w:sz="12" w:space="1" w:color="00000A"/>
        </w:pBdr>
      </w:pPr>
    </w:p>
    <w:p w:rsidR="003A7031" w:rsidRDefault="003A7031">
      <w:pPr>
        <w:pStyle w:val="ab"/>
        <w:ind w:left="1080"/>
      </w:pPr>
    </w:p>
    <w:p w:rsidR="003A7031" w:rsidRDefault="00A21113">
      <w:r>
        <w:t xml:space="preserve">Provider Name and Group Practice name: </w:t>
      </w:r>
      <w:r w:rsidRPr="00A21113">
        <w:rPr>
          <w:u w:val="single"/>
        </w:rPr>
        <w:t xml:space="preserve"> </w:t>
      </w:r>
      <w:r>
        <w:fldChar w:fldCharType="begin">
          <w:ffData>
            <w:name w:val="Text30"/>
            <w:enabled/>
            <w:calcOnExit w:val="0"/>
            <w:textInput/>
          </w:ffData>
        </w:fldChar>
      </w:r>
      <w:r>
        <w:instrText>FORMTEXT</w:instrText>
      </w:r>
      <w:r>
        <w:fldChar w:fldCharType="separate"/>
      </w:r>
      <w:bookmarkStart w:id="49" w:name="Text30"/>
      <w:bookmarkEnd w:id="49"/>
      <w:r>
        <w:rPr>
          <w:u w:val="single"/>
        </w:rPr>
        <w:t xml:space="preserve">           </w:t>
      </w:r>
      <w:r>
        <w:rPr>
          <w:u w:val="single"/>
        </w:rPr>
        <w:t> </w:t>
      </w:r>
      <w:r>
        <w:fldChar w:fldCharType="end"/>
      </w:r>
    </w:p>
    <w:p w:rsidR="003A7031" w:rsidRDefault="00A21113">
      <w:r>
        <w:t>Provider Email and Phone:</w:t>
      </w:r>
      <w:r>
        <w:tab/>
      </w:r>
      <w:r w:rsidRPr="00A21113">
        <w:rPr>
          <w:u w:val="single"/>
        </w:rPr>
        <w:t xml:space="preserve"> </w:t>
      </w:r>
      <w:r>
        <w:fldChar w:fldCharType="begin">
          <w:ffData>
            <w:name w:val="__Fieldmark__378_361"/>
            <w:enabled/>
            <w:calcOnExit w:val="0"/>
            <w:textInput/>
          </w:ffData>
        </w:fldChar>
      </w:r>
      <w:r>
        <w:instrText>FORMTEXT</w:instrText>
      </w:r>
      <w:r>
        <w:fldChar w:fldCharType="separate"/>
      </w:r>
      <w:bookmarkStart w:id="50" w:name="__Fieldmark__378_3616540437"/>
      <w:bookmarkEnd w:id="50"/>
      <w:r>
        <w:rPr>
          <w:u w:val="single"/>
        </w:rPr>
        <w:t xml:space="preserve">            </w:t>
      </w:r>
      <w:r>
        <w:rPr>
          <w:u w:val="single"/>
        </w:rPr>
        <w:t> </w:t>
      </w:r>
      <w:r>
        <w:fldChar w:fldCharType="end"/>
      </w:r>
    </w:p>
    <w:p w:rsidR="003A7031" w:rsidRDefault="00A21113">
      <w:r>
        <w:t>Date:</w:t>
      </w:r>
      <w:r>
        <w:tab/>
      </w:r>
      <w:r w:rsidRPr="00A21113">
        <w:rPr>
          <w:u w:val="single"/>
        </w:rPr>
        <w:t xml:space="preserve"> </w:t>
      </w:r>
      <w:r>
        <w:fldChar w:fldCharType="begin">
          <w:ffData>
            <w:name w:val="__Fieldmark__388_361"/>
            <w:enabled/>
            <w:calcOnExit w:val="0"/>
            <w:textInput/>
          </w:ffData>
        </w:fldChar>
      </w:r>
      <w:r>
        <w:instrText>FORMTEXT</w:instrText>
      </w:r>
      <w:r>
        <w:fldChar w:fldCharType="separate"/>
      </w:r>
      <w:bookmarkStart w:id="51" w:name="__Fieldmark__388_3616540437"/>
      <w:bookmarkEnd w:id="51"/>
      <w:r>
        <w:rPr>
          <w:u w:val="single"/>
        </w:rPr>
        <w:t xml:space="preserve">           </w:t>
      </w:r>
      <w:r>
        <w:rPr>
          <w:u w:val="single"/>
        </w:rPr>
        <w:t> </w:t>
      </w:r>
      <w:r>
        <w:fldChar w:fldCharType="end"/>
      </w:r>
    </w:p>
    <w:p w:rsidR="003A7031" w:rsidRDefault="003A7031">
      <w:pPr>
        <w:pStyle w:val="ab"/>
        <w:ind w:left="1080"/>
      </w:pPr>
    </w:p>
    <w:sectPr w:rsidR="003A7031">
      <w:pgSz w:w="12240" w:h="15840"/>
      <w:pgMar w:top="1440" w:right="1440" w:bottom="1440" w:left="1440" w:header="0" w:footer="0" w:gutter="0"/>
      <w:cols w:space="72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ritann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Californian FB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F3FAA"/>
    <w:multiLevelType w:val="multilevel"/>
    <w:tmpl w:val="2BFA5C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CA702C"/>
    <w:multiLevelType w:val="multilevel"/>
    <w:tmpl w:val="3DD8FB6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1F2E53B9"/>
    <w:multiLevelType w:val="multilevel"/>
    <w:tmpl w:val="3B128B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7806F7"/>
    <w:multiLevelType w:val="multilevel"/>
    <w:tmpl w:val="EA2074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905070"/>
    <w:multiLevelType w:val="multilevel"/>
    <w:tmpl w:val="57364DF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ocumentProtection w:edit="forms" w:enforcement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031"/>
    <w:rsid w:val="001D6DAC"/>
    <w:rsid w:val="003A7031"/>
    <w:rsid w:val="00590878"/>
    <w:rsid w:val="009E564E"/>
    <w:rsid w:val="00A21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BC06F26-02DA-4397-82EB-49CE749E8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1272"/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link w:val="a4"/>
    <w:uiPriority w:val="99"/>
    <w:semiHidden/>
    <w:qFormat/>
    <w:rsid w:val="001E1272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qFormat/>
    <w:rsid w:val="001E1272"/>
    <w:rPr>
      <w:color w:val="808080"/>
    </w:rPr>
  </w:style>
  <w:style w:type="character" w:customStyle="1" w:styleId="-">
    <w:name w:val="Интернет-ссылка"/>
    <w:rsid w:val="0067047F"/>
    <w:rPr>
      <w:color w:val="0000FF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paragraph" w:customStyle="1" w:styleId="a6">
    <w:name w:val="Заголовок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cs="Mang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Mangal"/>
      <w:i/>
      <w:iCs/>
    </w:rPr>
  </w:style>
  <w:style w:type="paragraph" w:styleId="aa">
    <w:name w:val="index heading"/>
    <w:basedOn w:val="a"/>
    <w:qFormat/>
    <w:pPr>
      <w:suppressLineNumbers/>
    </w:pPr>
    <w:rPr>
      <w:rFonts w:cs="Mangal"/>
    </w:rPr>
  </w:style>
  <w:style w:type="paragraph" w:styleId="a4">
    <w:name w:val="Balloon Text"/>
    <w:basedOn w:val="a"/>
    <w:link w:val="a3"/>
    <w:uiPriority w:val="99"/>
    <w:semiHidden/>
    <w:unhideWhenUsed/>
    <w:qFormat/>
    <w:rsid w:val="001E1272"/>
    <w:rPr>
      <w:rFonts w:ascii="Tahoma" w:eastAsiaTheme="minorHAnsi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7B0F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483</Words>
  <Characters>2756</Characters>
  <Application>Microsoft Office Word</Application>
  <DocSecurity>0</DocSecurity>
  <Lines>22</Lines>
  <Paragraphs>6</Paragraphs>
  <ScaleCrop>false</ScaleCrop>
  <Company>Kaiser Permanente</Company>
  <LinksUpToDate>false</LinksUpToDate>
  <CharactersWithSpaces>3233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X. Chow</dc:creator>
  <dc:description/>
  <cp:lastModifiedBy>Пользователь Windows</cp:lastModifiedBy>
  <cp:revision>6</cp:revision>
  <cp:lastPrinted>2015-02-17T21:03:00Z</cp:lastPrinted>
  <dcterms:created xsi:type="dcterms:W3CDTF">2017-08-08T08:19:00Z</dcterms:created>
  <dcterms:modified xsi:type="dcterms:W3CDTF">2017-08-18T12:10:00Z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Kaiser Permanente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