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5715">
            <wp:extent cx="3233420" cy="371475"/>
            <wp:effectExtent l="0" t="0" r="0" b="0"/>
            <wp:docPr id="1" name="Picture 2" descr="hor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or_30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42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Child and Adolescent Psychiatry Department - Woodland Hills</w:t>
      </w:r>
    </w:p>
    <w:p w:rsidR="00337B73" w:rsidRDefault="00337B7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7B73" w:rsidRDefault="007336BF">
      <w:pPr>
        <w:spacing w:after="0"/>
        <w:jc w:val="center"/>
        <w:rPr>
          <w:rFonts w:ascii="Arial" w:hAnsi="Arial" w:cs="Aharoni"/>
          <w:b/>
        </w:rPr>
      </w:pPr>
      <w:r>
        <w:rPr>
          <w:rFonts w:ascii="Arial" w:hAnsi="Arial" w:cs="Aharoni"/>
          <w:b/>
        </w:rPr>
        <w:t xml:space="preserve">**FORM IS DUE </w:t>
      </w:r>
      <w:r>
        <w:rPr>
          <w:rFonts w:ascii="Arial" w:hAnsi="Arial" w:cs="Aharoni"/>
          <w:b/>
          <w:u w:val="single"/>
        </w:rPr>
        <w:t>within ONE business day</w:t>
      </w:r>
      <w:r>
        <w:rPr>
          <w:rFonts w:ascii="Arial" w:hAnsi="Arial" w:cs="Aharoni"/>
          <w:b/>
        </w:rPr>
        <w:t xml:space="preserve"> of session**</w:t>
      </w:r>
    </w:p>
    <w:p w:rsidR="00337B73" w:rsidRDefault="007336BF">
      <w:pPr>
        <w:jc w:val="center"/>
      </w:pPr>
      <w:r>
        <w:rPr>
          <w:b/>
          <w:sz w:val="20"/>
          <w:szCs w:val="20"/>
          <w:u w:val="single"/>
        </w:rPr>
        <w:t>Submit via encrypted email to:</w:t>
      </w:r>
      <w:r>
        <w:rPr>
          <w:b/>
          <w:sz w:val="20"/>
          <w:szCs w:val="20"/>
        </w:rPr>
        <w:t xml:space="preserve">  </w:t>
      </w:r>
      <w:hyperlink r:id="rId5">
        <w:r>
          <w:rPr>
            <w:rStyle w:val="-"/>
            <w:rFonts w:ascii="Arial" w:hAnsi="Arial" w:cs="Arial"/>
            <w:b/>
            <w:sz w:val="20"/>
            <w:szCs w:val="20"/>
          </w:rPr>
          <w:t>WH-OutsideMedicalCase-Management@kp.org</w:t>
        </w:r>
      </w:hyperlink>
    </w:p>
    <w:p w:rsidR="00337B73" w:rsidRDefault="007336BF">
      <w:pPr>
        <w:pBdr>
          <w:bottom w:val="single" w:sz="12" w:space="1" w:color="00000A"/>
        </w:pBd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haroni"/>
          <w:b/>
        </w:rPr>
        <w:t>**Incomplete forms will be returned ** No retroactive authorization will be issued**</w:t>
      </w:r>
    </w:p>
    <w:p w:rsidR="00337B73" w:rsidRDefault="00337B73">
      <w:pPr>
        <w:pBdr>
          <w:bottom w:val="single" w:sz="12" w:space="1" w:color="00000A"/>
        </w:pBdr>
        <w:spacing w:after="0"/>
        <w:jc w:val="center"/>
        <w:rPr>
          <w:rFonts w:ascii="Arial" w:hAnsi="Arial" w:cs="Arial"/>
          <w:color w:val="000000"/>
          <w:sz w:val="24"/>
          <w:szCs w:val="24"/>
        </w:rPr>
      </w:pPr>
    </w:p>
    <w:p w:rsidR="00337B73" w:rsidRDefault="00337B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B73" w:rsidRDefault="007336BF">
      <w:pPr>
        <w:tabs>
          <w:tab w:val="left" w:pos="6210"/>
        </w:tabs>
        <w:spacing w:after="0" w:line="240" w:lineRule="auto"/>
      </w:pPr>
      <w:r>
        <w:rPr>
          <w:rFonts w:ascii="Arial" w:hAnsi="Arial" w:cs="Arial"/>
          <w:b/>
          <w:sz w:val="28"/>
          <w:szCs w:val="28"/>
        </w:rPr>
        <w:t xml:space="preserve">INITIAL DIAGNOSTIC INTERVIEW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Date of Service:  </w:t>
      </w:r>
      <w:r>
        <w:fldChar w:fldCharType="begin">
          <w:ffData>
            <w:name w:val="Text47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0" w:name="Text47"/>
      <w:bookmarkStart w:id="1" w:name="_GoBack"/>
      <w:bookmarkEnd w:id="0"/>
      <w:r>
        <w:rPr>
          <w:rFonts w:ascii="Arial" w:hAnsi="Arial" w:cs="Arial"/>
          <w:sz w:val="24"/>
          <w:szCs w:val="24"/>
        </w:rPr>
        <w:t xml:space="preserve">           </w:t>
      </w:r>
      <w:r>
        <w:rPr>
          <w:rFonts w:ascii="Arial" w:hAnsi="Arial" w:cs="Arial"/>
          <w:sz w:val="24"/>
          <w:szCs w:val="24"/>
        </w:rPr>
        <w:t> </w:t>
      </w:r>
      <w:bookmarkEnd w:id="1"/>
      <w:r>
        <w:fldChar w:fldCharType="end"/>
      </w:r>
    </w:p>
    <w:p w:rsidR="00337B73" w:rsidRDefault="007336B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LENGTH OF SESSION: 50 </w:t>
      </w:r>
      <w:proofErr w:type="gramStart"/>
      <w:r>
        <w:rPr>
          <w:rFonts w:ascii="Arial" w:hAnsi="Arial" w:cs="Arial"/>
          <w:sz w:val="24"/>
          <w:szCs w:val="24"/>
        </w:rPr>
        <w:t>minutes  --</w:t>
      </w:r>
      <w:proofErr w:type="gramEnd"/>
      <w:r>
        <w:rPr>
          <w:rFonts w:ascii="Arial" w:hAnsi="Arial" w:cs="Arial"/>
          <w:sz w:val="24"/>
          <w:szCs w:val="24"/>
        </w:rPr>
        <w:t xml:space="preserve">  CPT: 90791</w:t>
      </w:r>
    </w:p>
    <w:p w:rsidR="00337B73" w:rsidRDefault="00337B73">
      <w:pPr>
        <w:tabs>
          <w:tab w:val="left" w:pos="180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3402"/>
        <w:gridCol w:w="1772"/>
        <w:gridCol w:w="2338"/>
      </w:tblGrid>
      <w:tr w:rsidR="00235FBD" w:rsidTr="00CE361D">
        <w:tc>
          <w:tcPr>
            <w:tcW w:w="1838" w:type="dxa"/>
          </w:tcPr>
          <w:p w:rsidR="00235FBD" w:rsidRDefault="00235FBD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Patient Name:</w:t>
            </w:r>
          </w:p>
        </w:tc>
        <w:tc>
          <w:tcPr>
            <w:tcW w:w="3402" w:type="dxa"/>
          </w:tcPr>
          <w:p w:rsidR="00235FBD" w:rsidRPr="00235FBD" w:rsidRDefault="00235FBD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2" w:name="ТекстовоеПоле1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2"/>
          </w:p>
        </w:tc>
        <w:tc>
          <w:tcPr>
            <w:tcW w:w="1772" w:type="dxa"/>
          </w:tcPr>
          <w:p w:rsidR="00235FBD" w:rsidRDefault="00235FBD" w:rsidP="00235FBD">
            <w:pPr>
              <w:tabs>
                <w:tab w:val="left" w:pos="1800"/>
              </w:tabs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Kaiser MRN:</w:t>
            </w:r>
          </w:p>
        </w:tc>
        <w:tc>
          <w:tcPr>
            <w:tcW w:w="2338" w:type="dxa"/>
          </w:tcPr>
          <w:p w:rsidR="00235FBD" w:rsidRPr="00235FBD" w:rsidRDefault="00235FBD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2"/>
                  <w:enabled/>
                  <w:calcOnExit w:val="0"/>
                  <w:textInput/>
                </w:ffData>
              </w:fldChar>
            </w:r>
            <w:bookmarkStart w:id="3" w:name="ТекстовоеПоле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3"/>
          </w:p>
        </w:tc>
      </w:tr>
      <w:tr w:rsidR="00003741" w:rsidTr="00003741">
        <w:trPr>
          <w:trHeight w:val="542"/>
        </w:trPr>
        <w:tc>
          <w:tcPr>
            <w:tcW w:w="1838" w:type="dxa"/>
            <w:vAlign w:val="bottom"/>
          </w:tcPr>
          <w:p w:rsidR="00003741" w:rsidRDefault="00003741" w:rsidP="00003741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Date of Birth:</w:t>
            </w:r>
          </w:p>
        </w:tc>
        <w:tc>
          <w:tcPr>
            <w:tcW w:w="3402" w:type="dxa"/>
            <w:vAlign w:val="bottom"/>
          </w:tcPr>
          <w:p w:rsidR="00003741" w:rsidRPr="00003741" w:rsidRDefault="00003741" w:rsidP="00003741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ТекстовоеПоле3"/>
                  <w:enabled/>
                  <w:calcOnExit w:val="0"/>
                  <w:textInput/>
                </w:ffData>
              </w:fldChar>
            </w:r>
            <w:bookmarkStart w:id="4" w:name="ТекстовоеПоле3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 xml:space="preserve">          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4"/>
          </w:p>
        </w:tc>
        <w:tc>
          <w:tcPr>
            <w:tcW w:w="1772" w:type="dxa"/>
          </w:tcPr>
          <w:p w:rsidR="00003741" w:rsidRDefault="00003741" w:rsidP="00235FBD">
            <w:pPr>
              <w:tabs>
                <w:tab w:val="left" w:pos="1800"/>
              </w:tabs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38" w:type="dxa"/>
          </w:tcPr>
          <w:p w:rsidR="00003741" w:rsidRDefault="00003741">
            <w:pPr>
              <w:tabs>
                <w:tab w:val="left" w:pos="1800"/>
              </w:tabs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37B73" w:rsidRDefault="00337B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B73" w:rsidRDefault="00337B7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37B73" w:rsidRDefault="007336BF">
      <w:pPr>
        <w:pBdr>
          <w:bottom w:val="single" w:sz="12" w:space="1" w:color="00000A"/>
        </w:pBd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INDIVIDUALS PRESENT: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5" w:name="Text2"/>
      <w:bookmarkStart w:id="6" w:name="Text21"/>
      <w:bookmarkEnd w:id="5"/>
      <w:r>
        <w:rPr>
          <w:rFonts w:ascii="Arial" w:hAnsi="Arial" w:cs="Arial"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 </w:t>
      </w:r>
      <w:bookmarkEnd w:id="6"/>
      <w:r>
        <w:fldChar w:fldCharType="end"/>
      </w:r>
    </w:p>
    <w:p w:rsidR="00337B73" w:rsidRDefault="007336BF">
      <w:pPr>
        <w:pBdr>
          <w:bottom w:val="single" w:sz="12" w:space="1" w:color="00000A"/>
        </w:pBdr>
        <w:spacing w:after="0" w:line="240" w:lineRule="auto"/>
      </w:pPr>
      <w:r>
        <w:rPr>
          <w:rFonts w:ascii="Arial" w:hAnsi="Arial" w:cs="Arial"/>
          <w:sz w:val="24"/>
          <w:szCs w:val="24"/>
        </w:rPr>
        <w:t xml:space="preserve">OTHER SOURCES OF INFORMATION: </w:t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7" w:name="Text3"/>
      <w:bookmarkStart w:id="8" w:name="Text31"/>
      <w:bookmarkEnd w:id="7"/>
      <w:r>
        <w:rPr>
          <w:rFonts w:ascii="Arial" w:hAnsi="Arial" w:cs="Arial"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 </w:t>
      </w:r>
      <w:bookmarkEnd w:id="8"/>
      <w:r>
        <w:fldChar w:fldCharType="end"/>
      </w:r>
    </w:p>
    <w:p w:rsidR="00337B73" w:rsidRDefault="007336BF">
      <w:pPr>
        <w:pBdr>
          <w:bottom w:val="single" w:sz="12" w:space="1" w:color="00000A"/>
        </w:pBdr>
        <w:spacing w:after="0" w:line="240" w:lineRule="auto"/>
      </w:pPr>
      <w:r>
        <w:rPr>
          <w:rFonts w:ascii="Arial" w:hAnsi="Arial" w:cs="Arial"/>
          <w:color w:val="000000"/>
          <w:sz w:val="24"/>
          <w:szCs w:val="24"/>
        </w:rPr>
        <w:t xml:space="preserve">Living with: </w:t>
      </w:r>
      <w:r>
        <w:fldChar w:fldCharType="begin">
          <w:ffData>
            <w:name w:val="__Fieldmark__104_44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9" w:name="__Fieldmark__104_442087661"/>
      <w:bookmarkStart w:id="10" w:name="Text71"/>
      <w:bookmarkEnd w:id="9"/>
      <w:r>
        <w:rPr>
          <w:rFonts w:ascii="Arial" w:hAnsi="Arial" w:cs="Arial"/>
          <w:color w:val="000000"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color w:val="000000"/>
          <w:sz w:val="24"/>
          <w:szCs w:val="24"/>
        </w:rPr>
        <w:t> </w:t>
      </w:r>
      <w:r>
        <w:fldChar w:fldCharType="end"/>
      </w:r>
      <w:bookmarkEnd w:id="10"/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37B73" w:rsidRDefault="00337B73">
      <w:pPr>
        <w:pBdr>
          <w:bottom w:val="single" w:sz="12" w:space="1" w:color="00000A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:rsidR="00337B73" w:rsidRDefault="00337B7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7B73" w:rsidRDefault="00337B7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PRESENTING CONCERNS (include reasons for seeking </w:t>
      </w:r>
      <w:proofErr w:type="gramStart"/>
      <w:r>
        <w:rPr>
          <w:rFonts w:ascii="Arial" w:hAnsi="Arial" w:cs="Arial"/>
          <w:b/>
          <w:bCs/>
          <w:color w:val="000000"/>
          <w:sz w:val="24"/>
          <w:szCs w:val="24"/>
        </w:rPr>
        <w:t>tx</w:t>
      </w:r>
      <w:proofErr w:type="gram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, general functioning at school and home)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8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11" w:name="Text8"/>
      <w:bookmarkStart w:id="12" w:name="Text81"/>
      <w:bookmarkEnd w:id="11"/>
      <w:r w:rsidRPr="00235FBD">
        <w:rPr>
          <w:rFonts w:ascii="Arial" w:hAnsi="Arial" w:cs="Arial"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color w:val="000000"/>
          <w:sz w:val="24"/>
          <w:szCs w:val="24"/>
        </w:rPr>
        <w:t> </w:t>
      </w:r>
      <w:bookmarkEnd w:id="12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BEHAVIORAL HEALTH HISTORY: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9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13" w:name="Text9"/>
      <w:bookmarkStart w:id="14" w:name="Text91"/>
      <w:bookmarkEnd w:id="13"/>
      <w:r w:rsidRPr="00235FBD">
        <w:rPr>
          <w:rFonts w:ascii="Arial" w:hAnsi="Arial" w:cs="Arial"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color w:val="000000"/>
          <w:sz w:val="24"/>
          <w:szCs w:val="24"/>
        </w:rPr>
        <w:t> </w:t>
      </w:r>
      <w:bookmarkEnd w:id="14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PRE-NATAL OR EARLY LIFE TRAUMA: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10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15" w:name="Text10"/>
      <w:bookmarkStart w:id="16" w:name="Text101"/>
      <w:bookmarkEnd w:id="15"/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bookmarkEnd w:id="16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DRUG OR ALCOHOL USE (TEEN OR FAMILY):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11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17" w:name="Text11"/>
      <w:bookmarkStart w:id="18" w:name="Text111"/>
      <w:bookmarkEnd w:id="17"/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bookmarkEnd w:id="18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DIAGNOSTIC IMPRESSION: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12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19" w:name="Text12"/>
      <w:bookmarkStart w:id="20" w:name="Text121"/>
      <w:bookmarkEnd w:id="19"/>
      <w:r w:rsidRPr="00235FBD">
        <w:rPr>
          <w:rFonts w:ascii="Arial" w:hAnsi="Arial" w:cs="Arial"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color w:val="000000"/>
          <w:sz w:val="24"/>
          <w:szCs w:val="24"/>
        </w:rPr>
        <w:t> </w:t>
      </w:r>
      <w:bookmarkEnd w:id="20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7336BF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ASSESSMENT and TREATMENT PLAN: </w:t>
      </w:r>
    </w:p>
    <w:p w:rsidR="00337B73" w:rsidRPr="00235FBD" w:rsidRDefault="007336BF">
      <w:pPr>
        <w:spacing w:after="0" w:line="240" w:lineRule="auto"/>
      </w:pPr>
      <w:r w:rsidRPr="00235FBD">
        <w:fldChar w:fldCharType="begin">
          <w:ffData>
            <w:name w:val="Text13"/>
            <w:enabled/>
            <w:calcOnExit w:val="0"/>
            <w:textInput/>
          </w:ffData>
        </w:fldChar>
      </w:r>
      <w:r w:rsidRPr="00235FBD">
        <w:instrText>FORMTEXT</w:instrText>
      </w:r>
      <w:r w:rsidRPr="00235FBD">
        <w:fldChar w:fldCharType="separate"/>
      </w:r>
      <w:bookmarkStart w:id="21" w:name="Text13"/>
      <w:bookmarkStart w:id="22" w:name="Text131"/>
      <w:bookmarkEnd w:id="21"/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r w:rsidRPr="00235FBD">
        <w:rPr>
          <w:rFonts w:ascii="Arial" w:hAnsi="Arial" w:cs="Arial"/>
          <w:sz w:val="24"/>
          <w:szCs w:val="24"/>
        </w:rPr>
        <w:t xml:space="preserve">          </w:t>
      </w:r>
      <w:r w:rsidRPr="00235FBD">
        <w:rPr>
          <w:rFonts w:ascii="Arial" w:hAnsi="Arial" w:cs="Arial"/>
          <w:bCs/>
          <w:color w:val="000000"/>
          <w:sz w:val="24"/>
          <w:szCs w:val="24"/>
        </w:rPr>
        <w:t> </w:t>
      </w:r>
      <w:bookmarkEnd w:id="22"/>
      <w:r w:rsidRPr="00235FBD">
        <w:fldChar w:fldCharType="end"/>
      </w:r>
    </w:p>
    <w:p w:rsidR="00337B73" w:rsidRDefault="00337B73">
      <w:pP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337B73">
      <w:pPr>
        <w:pBdr>
          <w:bottom w:val="single" w:sz="12" w:space="1" w:color="00000A"/>
        </w:pBdr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37B73" w:rsidRDefault="00337B73">
      <w:pPr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7B73" w:rsidRDefault="007336BF">
      <w:r>
        <w:lastRenderedPageBreak/>
        <w:t>Provider Name and License:</w:t>
      </w:r>
      <w:r>
        <w:tab/>
      </w:r>
      <w:r w:rsidR="00003741" w:rsidRPr="00003741">
        <w:rPr>
          <w:u w:val="single"/>
        </w:rPr>
        <w:t xml:space="preserve"> </w:t>
      </w:r>
      <w:r w:rsidRPr="00003741">
        <w:rPr>
          <w:u w:val="single"/>
        </w:rPr>
        <w:fldChar w:fldCharType="begin">
          <w:ffData>
            <w:name w:val="Text30"/>
            <w:enabled/>
            <w:calcOnExit w:val="0"/>
            <w:textInput/>
          </w:ffData>
        </w:fldChar>
      </w:r>
      <w:r w:rsidRPr="00003741">
        <w:rPr>
          <w:u w:val="single"/>
        </w:rPr>
        <w:instrText>FORMTEXT</w:instrText>
      </w:r>
      <w:r w:rsidRPr="00003741">
        <w:rPr>
          <w:u w:val="single"/>
        </w:rPr>
      </w:r>
      <w:r w:rsidRPr="00003741">
        <w:rPr>
          <w:u w:val="single"/>
        </w:rPr>
        <w:fldChar w:fldCharType="separate"/>
      </w:r>
      <w:bookmarkStart w:id="23" w:name="Text30"/>
      <w:bookmarkEnd w:id="23"/>
      <w:r w:rsidRPr="00003741">
        <w:rPr>
          <w:u w:val="single"/>
        </w:rPr>
        <w:t> </w:t>
      </w:r>
      <w:r w:rsidRPr="00003741">
        <w:rPr>
          <w:rFonts w:ascii="Arial" w:hAnsi="Arial" w:cs="Arial"/>
          <w:sz w:val="24"/>
          <w:szCs w:val="24"/>
          <w:u w:val="single"/>
        </w:rPr>
        <w:t xml:space="preserve">          </w:t>
      </w:r>
      <w:r w:rsidRPr="00003741">
        <w:rPr>
          <w:u w:val="single"/>
        </w:rPr>
        <w:t> </w:t>
      </w:r>
      <w:r w:rsidRPr="00003741">
        <w:rPr>
          <w:u w:val="single"/>
        </w:rPr>
        <w:fldChar w:fldCharType="end"/>
      </w:r>
    </w:p>
    <w:p w:rsidR="00337B73" w:rsidRDefault="007336BF">
      <w:r>
        <w:t>Provider Email and Phone:</w:t>
      </w:r>
      <w:r>
        <w:tab/>
      </w:r>
      <w:r w:rsidR="00003741" w:rsidRPr="00003741">
        <w:rPr>
          <w:u w:val="single"/>
        </w:rPr>
        <w:t xml:space="preserve"> </w:t>
      </w:r>
      <w:r w:rsidRPr="007336BF">
        <w:rPr>
          <w:u w:val="single"/>
        </w:rPr>
        <w:fldChar w:fldCharType="begin">
          <w:ffData>
            <w:name w:val="__Fieldmark__197_442"/>
            <w:enabled/>
            <w:calcOnExit w:val="0"/>
            <w:textInput/>
          </w:ffData>
        </w:fldChar>
      </w:r>
      <w:r w:rsidRPr="007336BF">
        <w:rPr>
          <w:u w:val="single"/>
        </w:rPr>
        <w:instrText>FORMTEXT</w:instrText>
      </w:r>
      <w:r w:rsidRPr="007336BF">
        <w:rPr>
          <w:u w:val="single"/>
        </w:rPr>
      </w:r>
      <w:r w:rsidRPr="007336BF">
        <w:rPr>
          <w:u w:val="single"/>
        </w:rPr>
        <w:fldChar w:fldCharType="separate"/>
      </w:r>
      <w:bookmarkStart w:id="24" w:name="__Fieldmark__197_442087661"/>
      <w:bookmarkEnd w:id="24"/>
      <w:r w:rsidRPr="007336BF">
        <w:rPr>
          <w:u w:val="single"/>
        </w:rPr>
        <w:t> </w:t>
      </w:r>
      <w:r w:rsidRPr="007336BF">
        <w:rPr>
          <w:rFonts w:ascii="Arial" w:hAnsi="Arial" w:cs="Arial"/>
          <w:sz w:val="24"/>
          <w:szCs w:val="24"/>
          <w:u w:val="single"/>
        </w:rPr>
        <w:t xml:space="preserve">          </w:t>
      </w:r>
      <w:r w:rsidRPr="007336BF">
        <w:rPr>
          <w:u w:val="single"/>
        </w:rPr>
        <w:t> </w:t>
      </w:r>
      <w:r w:rsidRPr="007336BF">
        <w:rPr>
          <w:u w:val="single"/>
        </w:rPr>
        <w:fldChar w:fldCharType="end"/>
      </w:r>
    </w:p>
    <w:p w:rsidR="00337B73" w:rsidRDefault="007336BF">
      <w:r>
        <w:t>Date:</w:t>
      </w:r>
      <w:r>
        <w:tab/>
      </w:r>
      <w:r w:rsidR="00003741" w:rsidRPr="00003741">
        <w:rPr>
          <w:u w:val="single"/>
        </w:rPr>
        <w:t xml:space="preserve"> </w:t>
      </w:r>
      <w:r w:rsidRPr="007336BF">
        <w:rPr>
          <w:u w:val="single"/>
        </w:rPr>
        <w:fldChar w:fldCharType="begin">
          <w:ffData>
            <w:name w:val="__Fieldmark__207_442"/>
            <w:enabled/>
            <w:calcOnExit w:val="0"/>
            <w:textInput/>
          </w:ffData>
        </w:fldChar>
      </w:r>
      <w:r w:rsidRPr="007336BF">
        <w:rPr>
          <w:u w:val="single"/>
        </w:rPr>
        <w:instrText>FORMTEXT</w:instrText>
      </w:r>
      <w:r w:rsidRPr="007336BF">
        <w:rPr>
          <w:u w:val="single"/>
        </w:rPr>
      </w:r>
      <w:r w:rsidRPr="007336BF">
        <w:rPr>
          <w:u w:val="single"/>
        </w:rPr>
        <w:fldChar w:fldCharType="separate"/>
      </w:r>
      <w:bookmarkStart w:id="25" w:name="__Fieldmark__207_442087661"/>
      <w:bookmarkEnd w:id="25"/>
      <w:r w:rsidRPr="007336BF">
        <w:rPr>
          <w:u w:val="single"/>
        </w:rPr>
        <w:t> </w:t>
      </w:r>
      <w:r w:rsidRPr="007336BF">
        <w:rPr>
          <w:rFonts w:ascii="Arial" w:hAnsi="Arial" w:cs="Arial"/>
          <w:sz w:val="24"/>
          <w:szCs w:val="24"/>
          <w:u w:val="single"/>
        </w:rPr>
        <w:t xml:space="preserve">          </w:t>
      </w:r>
      <w:r w:rsidRPr="007336BF">
        <w:rPr>
          <w:u w:val="single"/>
        </w:rPr>
        <w:t> </w:t>
      </w:r>
      <w:r w:rsidRPr="007336BF">
        <w:rPr>
          <w:u w:val="single"/>
        </w:rPr>
        <w:fldChar w:fldCharType="end"/>
      </w:r>
    </w:p>
    <w:p w:rsidR="00337B73" w:rsidRDefault="00337B73"/>
    <w:sectPr w:rsidR="00337B73">
      <w:pgSz w:w="12240" w:h="15840"/>
      <w:pgMar w:top="1440" w:right="1440" w:bottom="1440" w:left="1440" w:header="0" w:footer="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73"/>
    <w:rsid w:val="00003741"/>
    <w:rsid w:val="00235FBD"/>
    <w:rsid w:val="00337B73"/>
    <w:rsid w:val="007336BF"/>
    <w:rsid w:val="00C83FA6"/>
    <w:rsid w:val="00CE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6DF5F9-0113-43E0-AA86-166BC3B7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A820C0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qFormat/>
    <w:rsid w:val="00A820C0"/>
    <w:rPr>
      <w:color w:val="808080"/>
    </w:rPr>
  </w:style>
  <w:style w:type="character" w:customStyle="1" w:styleId="-">
    <w:name w:val="Интернет-ссылка"/>
    <w:rsid w:val="00A75637"/>
    <w:rPr>
      <w:color w:val="0000FF"/>
      <w:u w:val="single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Mangal"/>
    </w:rPr>
  </w:style>
  <w:style w:type="paragraph" w:styleId="a4">
    <w:name w:val="Balloon Text"/>
    <w:basedOn w:val="a"/>
    <w:link w:val="a3"/>
    <w:uiPriority w:val="99"/>
    <w:semiHidden/>
    <w:unhideWhenUsed/>
    <w:qFormat/>
    <w:rsid w:val="00A820C0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235F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H-OutsideMedicalCase-Management@kp.or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190</Words>
  <Characters>1089</Characters>
  <Application>Microsoft Office Word</Application>
  <DocSecurity>0</DocSecurity>
  <Lines>9</Lines>
  <Paragraphs>2</Paragraphs>
  <ScaleCrop>false</ScaleCrop>
  <Company>Kaiser Permanente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X. Chow</dc:creator>
  <dc:description/>
  <cp:lastModifiedBy>Пользователь Windows</cp:lastModifiedBy>
  <cp:revision>7</cp:revision>
  <dcterms:created xsi:type="dcterms:W3CDTF">2017-01-05T21:37:00Z</dcterms:created>
  <dcterms:modified xsi:type="dcterms:W3CDTF">2017-08-16T07:36:00Z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Kaiser Permanente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