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</w:p>
    <w:p w:rsidR="009172EC" w:rsidRPr="00A30E35" w:rsidRDefault="00707FDD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 xml:space="preserve">計劃名稱: </w:t>
      </w:r>
      <w:r w:rsidRPr="00A30E35">
        <w:rPr>
          <w:rFonts w:ascii="Times New Roman" w:eastAsia="標楷體" w:hAnsi="Times New Roman" w:cs="Times New Roman"/>
          <w:b/>
          <w:sz w:val="40"/>
        </w:rPr>
        <w:t>LED</w:t>
      </w:r>
      <w:r w:rsidRPr="00A30E35">
        <w:rPr>
          <w:rFonts w:ascii="標楷體" w:eastAsia="標楷體" w:hAnsi="標楷體" w:hint="eastAsia"/>
          <w:b/>
          <w:sz w:val="40"/>
        </w:rPr>
        <w:t>頻率辨識與偵測</w:t>
      </w:r>
    </w:p>
    <w:p w:rsidR="00707FDD" w:rsidRPr="00A30E35" w:rsidRDefault="00707FDD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>撰寫人: 陳鎮華</w:t>
      </w:r>
    </w:p>
    <w:p w:rsidR="00A30E35" w:rsidRPr="00A30E35" w:rsidRDefault="00A30E35" w:rsidP="00A30E35">
      <w:pPr>
        <w:jc w:val="center"/>
        <w:rPr>
          <w:rFonts w:ascii="標楷體" w:eastAsia="標楷體" w:hAnsi="標楷體"/>
          <w:b/>
          <w:sz w:val="40"/>
        </w:rPr>
      </w:pPr>
      <w:r w:rsidRPr="00A30E35">
        <w:rPr>
          <w:rFonts w:ascii="標楷體" w:eastAsia="標楷體" w:hAnsi="標楷體" w:hint="eastAsia"/>
          <w:b/>
          <w:sz w:val="40"/>
        </w:rPr>
        <w:t>最後更新: 2019/10/12</w:t>
      </w:r>
    </w:p>
    <w:p w:rsidR="00A30E35" w:rsidRDefault="00A30E35" w:rsidP="00A30E35">
      <w:pPr>
        <w:widowControl/>
        <w:rPr>
          <w:rFonts w:ascii="標楷體" w:eastAsia="標楷體" w:hAnsi="標楷體"/>
          <w:b/>
          <w:sz w:val="32"/>
        </w:rPr>
      </w:pPr>
      <w:r>
        <w:rPr>
          <w:rFonts w:ascii="標楷體" w:eastAsia="標楷體" w:hAnsi="標楷體"/>
          <w:b/>
          <w:sz w:val="32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625969358"/>
        <w:docPartObj>
          <w:docPartGallery w:val="Table of Contents"/>
          <w:docPartUnique/>
        </w:docPartObj>
      </w:sdtPr>
      <w:sdtEndPr>
        <w:rPr>
          <w:b/>
          <w:bCs/>
          <w:sz w:val="40"/>
        </w:rPr>
      </w:sdtEndPr>
      <w:sdtContent>
        <w:p w:rsidR="00A30E35" w:rsidRPr="004F1900" w:rsidRDefault="00A30E35">
          <w:pPr>
            <w:pStyle w:val="a3"/>
            <w:rPr>
              <w:rFonts w:ascii="標楷體" w:eastAsia="標楷體" w:hAnsi="標楷體"/>
              <w:b/>
              <w:color w:val="auto"/>
              <w:sz w:val="52"/>
            </w:rPr>
          </w:pPr>
          <w:r w:rsidRPr="004F1900">
            <w:rPr>
              <w:rFonts w:ascii="標楷體" w:eastAsia="標楷體" w:hAnsi="標楷體" w:hint="eastAsia"/>
              <w:b/>
              <w:color w:val="auto"/>
              <w:sz w:val="52"/>
              <w:lang w:val="zh-TW"/>
            </w:rPr>
            <w:t>目錄</w:t>
          </w:r>
        </w:p>
        <w:p w:rsidR="004F1900" w:rsidRPr="004F1900" w:rsidRDefault="00A30E35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6"/>
            </w:rPr>
          </w:pPr>
          <w:r w:rsidRPr="004F1900">
            <w:rPr>
              <w:b/>
              <w:bCs/>
              <w:sz w:val="40"/>
              <w:lang w:val="zh-TW"/>
            </w:rPr>
            <w:fldChar w:fldCharType="begin"/>
          </w:r>
          <w:r w:rsidRPr="004F1900">
            <w:rPr>
              <w:b/>
              <w:bCs/>
              <w:sz w:val="40"/>
              <w:lang w:val="zh-TW"/>
            </w:rPr>
            <w:instrText xml:space="preserve"> TOC \o "1-3" \h \z \u </w:instrText>
          </w:r>
          <w:r w:rsidRPr="004F1900">
            <w:rPr>
              <w:b/>
              <w:bCs/>
              <w:sz w:val="40"/>
              <w:lang w:val="zh-TW"/>
            </w:rPr>
            <w:fldChar w:fldCharType="separate"/>
          </w:r>
          <w:hyperlink w:anchor="_Toc21779013" w:history="1">
            <w:r w:rsidR="004F1900" w:rsidRPr="004F1900">
              <w:rPr>
                <w:rStyle w:val="a4"/>
                <w:rFonts w:ascii="標楷體" w:eastAsia="標楷體" w:hAnsi="標楷體" w:hint="eastAsia"/>
                <w:noProof/>
                <w:sz w:val="32"/>
              </w:rPr>
              <w:t>系統簡介</w:t>
            </w:r>
            <w:r w:rsidR="004F1900" w:rsidRPr="004F1900">
              <w:rPr>
                <w:noProof/>
                <w:webHidden/>
                <w:sz w:val="32"/>
              </w:rPr>
              <w:tab/>
            </w:r>
            <w:r w:rsidR="004F1900" w:rsidRPr="004F1900">
              <w:rPr>
                <w:noProof/>
                <w:webHidden/>
                <w:sz w:val="32"/>
              </w:rPr>
              <w:fldChar w:fldCharType="begin"/>
            </w:r>
            <w:r w:rsidR="004F1900" w:rsidRPr="004F1900">
              <w:rPr>
                <w:noProof/>
                <w:webHidden/>
                <w:sz w:val="32"/>
              </w:rPr>
              <w:instrText xml:space="preserve"> PAGEREF _Toc21779013 \h </w:instrText>
            </w:r>
            <w:r w:rsidR="004F1900" w:rsidRPr="004F1900">
              <w:rPr>
                <w:noProof/>
                <w:webHidden/>
                <w:sz w:val="32"/>
              </w:rPr>
            </w:r>
            <w:r w:rsidR="004F1900" w:rsidRPr="004F1900">
              <w:rPr>
                <w:noProof/>
                <w:webHidden/>
                <w:sz w:val="32"/>
              </w:rPr>
              <w:fldChar w:fldCharType="separate"/>
            </w:r>
            <w:r w:rsidR="004E5CF9">
              <w:rPr>
                <w:noProof/>
                <w:webHidden/>
                <w:sz w:val="32"/>
              </w:rPr>
              <w:t>3</w:t>
            </w:r>
            <w:r w:rsidR="004F1900" w:rsidRPr="004F1900">
              <w:rPr>
                <w:noProof/>
                <w:webHidden/>
                <w:sz w:val="32"/>
              </w:rPr>
              <w:fldChar w:fldCharType="end"/>
            </w:r>
          </w:hyperlink>
        </w:p>
        <w:p w:rsidR="004F1900" w:rsidRPr="004F1900" w:rsidRDefault="004E5CF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6"/>
            </w:rPr>
          </w:pPr>
          <w:hyperlink w:anchor="_Toc21779014" w:history="1">
            <w:r w:rsidR="004F1900" w:rsidRPr="004F1900">
              <w:rPr>
                <w:rStyle w:val="a4"/>
                <w:rFonts w:ascii="標楷體" w:eastAsia="標楷體" w:hAnsi="標楷體" w:hint="eastAsia"/>
                <w:noProof/>
                <w:sz w:val="32"/>
              </w:rPr>
              <w:t>系統環境</w:t>
            </w:r>
            <w:r w:rsidR="004F1900" w:rsidRPr="004F1900">
              <w:rPr>
                <w:noProof/>
                <w:webHidden/>
                <w:sz w:val="32"/>
              </w:rPr>
              <w:tab/>
            </w:r>
            <w:r w:rsidR="004F1900" w:rsidRPr="004F1900">
              <w:rPr>
                <w:noProof/>
                <w:webHidden/>
                <w:sz w:val="32"/>
              </w:rPr>
              <w:fldChar w:fldCharType="begin"/>
            </w:r>
            <w:r w:rsidR="004F1900" w:rsidRPr="004F1900">
              <w:rPr>
                <w:noProof/>
                <w:webHidden/>
                <w:sz w:val="32"/>
              </w:rPr>
              <w:instrText xml:space="preserve"> PAGEREF _Toc21779014 \h </w:instrText>
            </w:r>
            <w:r w:rsidR="004F1900" w:rsidRPr="004F1900">
              <w:rPr>
                <w:noProof/>
                <w:webHidden/>
                <w:sz w:val="32"/>
              </w:rPr>
            </w:r>
            <w:r w:rsidR="004F1900" w:rsidRPr="004F1900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3</w:t>
            </w:r>
            <w:r w:rsidR="004F1900" w:rsidRPr="004F1900">
              <w:rPr>
                <w:noProof/>
                <w:webHidden/>
                <w:sz w:val="32"/>
              </w:rPr>
              <w:fldChar w:fldCharType="end"/>
            </w:r>
          </w:hyperlink>
        </w:p>
        <w:p w:rsidR="004F1900" w:rsidRPr="004F1900" w:rsidRDefault="004E5CF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6"/>
            </w:rPr>
          </w:pPr>
          <w:hyperlink w:anchor="_Toc21779015" w:history="1">
            <w:r w:rsidR="004F1900" w:rsidRPr="004F1900">
              <w:rPr>
                <w:rStyle w:val="a4"/>
                <w:rFonts w:ascii="標楷體" w:eastAsia="標楷體" w:hAnsi="標楷體" w:hint="eastAsia"/>
                <w:noProof/>
                <w:sz w:val="32"/>
              </w:rPr>
              <w:t>系統流程</w:t>
            </w:r>
            <w:r w:rsidR="004F1900" w:rsidRPr="004F1900">
              <w:rPr>
                <w:noProof/>
                <w:webHidden/>
                <w:sz w:val="32"/>
              </w:rPr>
              <w:tab/>
            </w:r>
            <w:r w:rsidR="004F1900" w:rsidRPr="004F1900">
              <w:rPr>
                <w:noProof/>
                <w:webHidden/>
                <w:sz w:val="32"/>
              </w:rPr>
              <w:fldChar w:fldCharType="begin"/>
            </w:r>
            <w:r w:rsidR="004F1900" w:rsidRPr="004F1900">
              <w:rPr>
                <w:noProof/>
                <w:webHidden/>
                <w:sz w:val="32"/>
              </w:rPr>
              <w:instrText xml:space="preserve"> PAGEREF _Toc21779015 \h </w:instrText>
            </w:r>
            <w:r w:rsidR="004F1900" w:rsidRPr="004F1900">
              <w:rPr>
                <w:noProof/>
                <w:webHidden/>
                <w:sz w:val="32"/>
              </w:rPr>
            </w:r>
            <w:r w:rsidR="004F1900" w:rsidRPr="004F1900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4</w:t>
            </w:r>
            <w:r w:rsidR="004F1900" w:rsidRPr="004F1900">
              <w:rPr>
                <w:noProof/>
                <w:webHidden/>
                <w:sz w:val="32"/>
              </w:rPr>
              <w:fldChar w:fldCharType="end"/>
            </w:r>
          </w:hyperlink>
        </w:p>
        <w:p w:rsidR="004F1900" w:rsidRPr="004F1900" w:rsidRDefault="004E5CF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6"/>
            </w:rPr>
          </w:pPr>
          <w:hyperlink w:anchor="_Toc21779016" w:history="1">
            <w:r w:rsidR="004F1900" w:rsidRPr="004F1900">
              <w:rPr>
                <w:rStyle w:val="a4"/>
                <w:rFonts w:ascii="標楷體" w:eastAsia="標楷體" w:hAnsi="標楷體" w:hint="eastAsia"/>
                <w:noProof/>
                <w:sz w:val="32"/>
              </w:rPr>
              <w:t>演算法分析</w:t>
            </w:r>
            <w:r w:rsidR="004F1900" w:rsidRPr="004F1900">
              <w:rPr>
                <w:noProof/>
                <w:webHidden/>
                <w:sz w:val="32"/>
              </w:rPr>
              <w:tab/>
            </w:r>
            <w:r w:rsidR="004F1900" w:rsidRPr="004F1900">
              <w:rPr>
                <w:noProof/>
                <w:webHidden/>
                <w:sz w:val="32"/>
              </w:rPr>
              <w:fldChar w:fldCharType="begin"/>
            </w:r>
            <w:r w:rsidR="004F1900" w:rsidRPr="004F1900">
              <w:rPr>
                <w:noProof/>
                <w:webHidden/>
                <w:sz w:val="32"/>
              </w:rPr>
              <w:instrText xml:space="preserve"> PAGEREF _Toc21779016 \h </w:instrText>
            </w:r>
            <w:r w:rsidR="004F1900" w:rsidRPr="004F1900">
              <w:rPr>
                <w:noProof/>
                <w:webHidden/>
                <w:sz w:val="32"/>
              </w:rPr>
            </w:r>
            <w:r w:rsidR="004F1900" w:rsidRPr="004F1900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7</w:t>
            </w:r>
            <w:r w:rsidR="004F1900" w:rsidRPr="004F1900">
              <w:rPr>
                <w:noProof/>
                <w:webHidden/>
                <w:sz w:val="32"/>
              </w:rPr>
              <w:fldChar w:fldCharType="end"/>
            </w:r>
          </w:hyperlink>
        </w:p>
        <w:p w:rsidR="004F1900" w:rsidRPr="004F1900" w:rsidRDefault="004E5CF9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36"/>
            </w:rPr>
          </w:pPr>
          <w:hyperlink w:anchor="_Toc21779017" w:history="1">
            <w:r w:rsidR="004F1900" w:rsidRPr="004F1900">
              <w:rPr>
                <w:rStyle w:val="a4"/>
                <w:rFonts w:ascii="標楷體" w:eastAsia="標楷體" w:hAnsi="標楷體" w:hint="eastAsia"/>
                <w:noProof/>
                <w:sz w:val="32"/>
              </w:rPr>
              <w:t>相關連結</w:t>
            </w:r>
            <w:r w:rsidR="004F1900" w:rsidRPr="004F1900">
              <w:rPr>
                <w:noProof/>
                <w:webHidden/>
                <w:sz w:val="32"/>
              </w:rPr>
              <w:tab/>
            </w:r>
            <w:r w:rsidR="004F1900" w:rsidRPr="004F1900">
              <w:rPr>
                <w:noProof/>
                <w:webHidden/>
                <w:sz w:val="32"/>
              </w:rPr>
              <w:fldChar w:fldCharType="begin"/>
            </w:r>
            <w:r w:rsidR="004F1900" w:rsidRPr="004F1900">
              <w:rPr>
                <w:noProof/>
                <w:webHidden/>
                <w:sz w:val="32"/>
              </w:rPr>
              <w:instrText xml:space="preserve"> PAGEREF _Toc21779017 \h </w:instrText>
            </w:r>
            <w:r w:rsidR="004F1900" w:rsidRPr="004F1900">
              <w:rPr>
                <w:noProof/>
                <w:webHidden/>
                <w:sz w:val="32"/>
              </w:rPr>
            </w:r>
            <w:r w:rsidR="004F1900" w:rsidRPr="004F1900">
              <w:rPr>
                <w:noProof/>
                <w:webHidden/>
                <w:sz w:val="32"/>
              </w:rPr>
              <w:fldChar w:fldCharType="separate"/>
            </w:r>
            <w:r>
              <w:rPr>
                <w:noProof/>
                <w:webHidden/>
                <w:sz w:val="32"/>
              </w:rPr>
              <w:t>9</w:t>
            </w:r>
            <w:r w:rsidR="004F1900" w:rsidRPr="004F1900">
              <w:rPr>
                <w:noProof/>
                <w:webHidden/>
                <w:sz w:val="32"/>
              </w:rPr>
              <w:fldChar w:fldCharType="end"/>
            </w:r>
          </w:hyperlink>
        </w:p>
        <w:p w:rsidR="00A30E35" w:rsidRPr="004F1900" w:rsidRDefault="00A30E35">
          <w:pPr>
            <w:rPr>
              <w:sz w:val="40"/>
            </w:rPr>
          </w:pPr>
          <w:r w:rsidRPr="004F1900">
            <w:rPr>
              <w:b/>
              <w:bCs/>
              <w:sz w:val="44"/>
              <w:lang w:val="zh-TW"/>
            </w:rPr>
            <w:fldChar w:fldCharType="end"/>
          </w:r>
        </w:p>
      </w:sdtContent>
    </w:sdt>
    <w:p w:rsidR="00A30E35" w:rsidRPr="00A30E35" w:rsidRDefault="00A30E35" w:rsidP="00A30E35">
      <w:pPr>
        <w:widowControl/>
        <w:rPr>
          <w:sz w:val="28"/>
        </w:rPr>
      </w:pPr>
      <w:r w:rsidRPr="00A30E35">
        <w:rPr>
          <w:sz w:val="28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0" w:name="_Toc21779013"/>
      <w:r w:rsidRPr="00A30E35">
        <w:rPr>
          <w:rFonts w:ascii="標楷體" w:eastAsia="標楷體" w:hAnsi="標楷體" w:hint="eastAsia"/>
          <w:sz w:val="40"/>
        </w:rPr>
        <w:lastRenderedPageBreak/>
        <w:t>系統簡介</w:t>
      </w:r>
      <w:bookmarkEnd w:id="0"/>
    </w:p>
    <w:p w:rsidR="00A30E35" w:rsidRPr="0032054D" w:rsidRDefault="00A30E35" w:rsidP="00A30E35">
      <w:pPr>
        <w:rPr>
          <w:rFonts w:ascii="標楷體" w:eastAsia="標楷體" w:hAnsi="標楷體"/>
        </w:rPr>
      </w:pPr>
      <w:r>
        <w:tab/>
      </w:r>
      <w:r w:rsidRPr="0032054D">
        <w:rPr>
          <w:rFonts w:ascii="標楷體" w:eastAsia="標楷體" w:hAnsi="標楷體" w:hint="eastAsia"/>
        </w:rPr>
        <w:t>本程式的功能主要用於</w:t>
      </w:r>
      <w:r w:rsidRPr="0032054D">
        <w:rPr>
          <w:rFonts w:ascii="Times New Roman" w:eastAsia="標楷體" w:hAnsi="Times New Roman" w:cs="Times New Roman"/>
        </w:rPr>
        <w:t>LED</w:t>
      </w:r>
      <w:r w:rsidRPr="0032054D">
        <w:rPr>
          <w:rFonts w:ascii="標楷體" w:eastAsia="標楷體" w:hAnsi="標楷體" w:hint="eastAsia"/>
        </w:rPr>
        <w:t>頻率之辨識，運用</w:t>
      </w:r>
      <w:proofErr w:type="spellStart"/>
      <w:r w:rsidRPr="0032054D">
        <w:rPr>
          <w:rFonts w:ascii="Times New Roman" w:eastAsia="標楷體" w:hAnsi="Times New Roman" w:cs="Times New Roman"/>
        </w:rPr>
        <w:t>OpenCV</w:t>
      </w:r>
      <w:proofErr w:type="spellEnd"/>
      <w:r w:rsidRPr="0032054D">
        <w:rPr>
          <w:rFonts w:ascii="標楷體" w:eastAsia="標楷體" w:hAnsi="標楷體" w:hint="eastAsia"/>
        </w:rPr>
        <w:t>影像辨識與處理技巧與</w:t>
      </w:r>
      <w:r w:rsidRPr="0032054D">
        <w:rPr>
          <w:rFonts w:ascii="Times New Roman" w:eastAsia="標楷體" w:hAnsi="Times New Roman" w:cs="Times New Roman"/>
        </w:rPr>
        <w:t>Python</w:t>
      </w:r>
      <w:r w:rsidRPr="0032054D">
        <w:rPr>
          <w:rFonts w:ascii="標楷體" w:eastAsia="標楷體" w:hAnsi="標楷體" w:hint="eastAsia"/>
        </w:rPr>
        <w:t>程式語言進行撰寫。目的用於辨識魚體身上之</w:t>
      </w:r>
      <w:r w:rsidRPr="0032054D">
        <w:rPr>
          <w:rFonts w:ascii="Times New Roman" w:eastAsia="標楷體" w:hAnsi="Times New Roman" w:cs="Times New Roman"/>
        </w:rPr>
        <w:t>LED</w:t>
      </w:r>
      <w:r w:rsidRPr="0032054D">
        <w:rPr>
          <w:rFonts w:ascii="標楷體" w:eastAsia="標楷體" w:hAnsi="標楷體" w:hint="eastAsia"/>
        </w:rPr>
        <w:t>燈光頻率，目前可辨識</w:t>
      </w:r>
      <w:r w:rsidRPr="0032054D">
        <w:rPr>
          <w:rFonts w:ascii="標楷體" w:eastAsia="標楷體" w:hAnsi="標楷體" w:hint="eastAsia"/>
          <w:b/>
        </w:rPr>
        <w:t>紅</w:t>
      </w:r>
      <w:r w:rsidRPr="0032054D">
        <w:rPr>
          <w:rFonts w:ascii="標楷體" w:eastAsia="標楷體" w:hAnsi="標楷體" w:hint="eastAsia"/>
        </w:rPr>
        <w:t>、</w:t>
      </w:r>
      <w:r w:rsidRPr="0032054D">
        <w:rPr>
          <w:rFonts w:ascii="標楷體" w:eastAsia="標楷體" w:hAnsi="標楷體" w:hint="eastAsia"/>
          <w:b/>
        </w:rPr>
        <w:t>藍</w:t>
      </w:r>
      <w:r w:rsidRPr="0032054D">
        <w:rPr>
          <w:rFonts w:ascii="標楷體" w:eastAsia="標楷體" w:hAnsi="標楷體" w:hint="eastAsia"/>
        </w:rPr>
        <w:t>、</w:t>
      </w:r>
      <w:r w:rsidRPr="0032054D">
        <w:rPr>
          <w:rFonts w:ascii="標楷體" w:eastAsia="標楷體" w:hAnsi="標楷體" w:hint="eastAsia"/>
          <w:b/>
        </w:rPr>
        <w:t>綠</w:t>
      </w:r>
      <w:r w:rsidRPr="0032054D">
        <w:rPr>
          <w:rFonts w:ascii="標楷體" w:eastAsia="標楷體" w:hAnsi="標楷體" w:hint="eastAsia"/>
        </w:rPr>
        <w:t>三種顏色之燈光及複數目標之辨識，並產生頻率資料之表格(</w:t>
      </w:r>
      <w:r w:rsidRPr="0032054D">
        <w:rPr>
          <w:rFonts w:ascii="Times New Roman" w:eastAsia="標楷體" w:hAnsi="Times New Roman" w:cs="Times New Roman"/>
        </w:rPr>
        <w:t>.csv</w:t>
      </w:r>
      <w:r w:rsidRPr="0032054D">
        <w:rPr>
          <w:rFonts w:ascii="標楷體" w:eastAsia="標楷體" w:hAnsi="標楷體" w:hint="eastAsia"/>
        </w:rPr>
        <w:t>)及處理過後的影片資料(</w:t>
      </w:r>
      <w:r w:rsidRPr="0032054D">
        <w:rPr>
          <w:rFonts w:ascii="Times New Roman" w:eastAsia="標楷體" w:hAnsi="Times New Roman" w:cs="Times New Roman"/>
        </w:rPr>
        <w:t>.mp4</w:t>
      </w:r>
      <w:r w:rsidRPr="0032054D">
        <w:rPr>
          <w:rFonts w:ascii="標楷體" w:eastAsia="標楷體" w:hAnsi="標楷體" w:hint="eastAsia"/>
        </w:rPr>
        <w:t>)。使用者可依需求</w:t>
      </w:r>
      <w:r w:rsidR="0032054D" w:rsidRPr="0032054D">
        <w:rPr>
          <w:rFonts w:ascii="標楷體" w:eastAsia="標楷體" w:hAnsi="標楷體" w:hint="eastAsia"/>
        </w:rPr>
        <w:t>透過使用者介面在程式執行時</w:t>
      </w:r>
      <w:r w:rsidRPr="0032054D">
        <w:rPr>
          <w:rFonts w:ascii="標楷體" w:eastAsia="標楷體" w:hAnsi="標楷體" w:hint="eastAsia"/>
        </w:rPr>
        <w:t>調整辨識之各參數(</w:t>
      </w:r>
      <w:r w:rsidR="0032054D" w:rsidRPr="0032054D">
        <w:rPr>
          <w:rFonts w:ascii="Times New Roman" w:eastAsia="標楷體" w:hAnsi="Times New Roman" w:cs="Times New Roman"/>
        </w:rPr>
        <w:t>HSV</w:t>
      </w:r>
      <w:r w:rsidR="0032054D" w:rsidRPr="0032054D">
        <w:rPr>
          <w:rFonts w:ascii="標楷體" w:eastAsia="標楷體" w:hAnsi="標楷體" w:hint="eastAsia"/>
        </w:rPr>
        <w:t>範圍、</w:t>
      </w:r>
      <w:r w:rsidR="0032054D" w:rsidRPr="0032054D">
        <w:rPr>
          <w:rFonts w:ascii="Times New Roman" w:eastAsia="標楷體" w:hAnsi="Times New Roman" w:cs="Times New Roman"/>
        </w:rPr>
        <w:t>Group</w:t>
      </w:r>
      <w:r w:rsidR="0032054D" w:rsidRPr="0032054D">
        <w:rPr>
          <w:rFonts w:ascii="標楷體" w:eastAsia="標楷體" w:hAnsi="標楷體" w:hint="eastAsia"/>
        </w:rPr>
        <w:t>範圍</w:t>
      </w:r>
      <w:r w:rsidRPr="0032054D">
        <w:rPr>
          <w:rFonts w:ascii="標楷體" w:eastAsia="標楷體" w:hAnsi="標楷體" w:hint="eastAsia"/>
        </w:rPr>
        <w:t>)</w:t>
      </w:r>
      <w:r w:rsidR="0032054D" w:rsidRPr="0032054D">
        <w:rPr>
          <w:rFonts w:ascii="標楷體" w:eastAsia="標楷體" w:hAnsi="標楷體" w:hint="eastAsia"/>
        </w:rPr>
        <w:t>，也可在程式碼頂端調整起始參數。目前演算法對於移動速度快、</w:t>
      </w:r>
      <w:r w:rsidR="0032054D" w:rsidRPr="0032054D">
        <w:rPr>
          <w:rFonts w:ascii="Times New Roman" w:eastAsia="標楷體" w:hAnsi="Times New Roman" w:cs="Times New Roman"/>
        </w:rPr>
        <w:t>Group</w:t>
      </w:r>
      <w:r w:rsidR="0032054D" w:rsidRPr="0032054D">
        <w:rPr>
          <w:rFonts w:ascii="標楷體" w:eastAsia="標楷體" w:hAnsi="標楷體" w:hint="eastAsia"/>
        </w:rPr>
        <w:t>互相交疊以及顏色範圍不夠明確(紅色)之魚體辨識能力較弱。</w:t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1" w:name="_Toc21779014"/>
      <w:r w:rsidRPr="00A30E35">
        <w:rPr>
          <w:rFonts w:ascii="標楷體" w:eastAsia="標楷體" w:hAnsi="標楷體" w:hint="eastAsia"/>
          <w:sz w:val="40"/>
        </w:rPr>
        <w:t>系統環境</w:t>
      </w:r>
      <w:bookmarkEnd w:id="1"/>
    </w:p>
    <w:p w:rsidR="0032054D" w:rsidRPr="0032054D" w:rsidRDefault="0032054D" w:rsidP="0032054D">
      <w:pPr>
        <w:pStyle w:val="a5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32054D">
        <w:rPr>
          <w:rFonts w:ascii="標楷體" w:eastAsia="標楷體" w:hAnsi="標楷體" w:hint="eastAsia"/>
        </w:rPr>
        <w:t xml:space="preserve">語言: </w:t>
      </w:r>
      <w:r w:rsidRPr="0032054D">
        <w:rPr>
          <w:rFonts w:ascii="Times New Roman" w:eastAsia="標楷體" w:hAnsi="Times New Roman" w:cs="Times New Roman"/>
        </w:rPr>
        <w:t>Python 3.6.7</w:t>
      </w:r>
    </w:p>
    <w:p w:rsidR="0032054D" w:rsidRPr="0032054D" w:rsidRDefault="0032054D" w:rsidP="0032054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proofErr w:type="gramStart"/>
      <w:r w:rsidRPr="0032054D">
        <w:rPr>
          <w:rFonts w:ascii="標楷體" w:eastAsia="標楷體" w:hAnsi="標楷體" w:hint="eastAsia"/>
        </w:rPr>
        <w:t>函式庫</w:t>
      </w:r>
      <w:proofErr w:type="gramEnd"/>
      <w:r w:rsidRPr="0032054D">
        <w:rPr>
          <w:rFonts w:ascii="標楷體" w:eastAsia="標楷體" w:hAnsi="標楷體"/>
        </w:rPr>
        <w:t>:</w:t>
      </w:r>
      <w:r w:rsidRPr="0032054D">
        <w:rPr>
          <w:rFonts w:ascii="標楷體" w:eastAsia="標楷體" w:hAnsi="標楷體" w:hint="eastAsia"/>
        </w:rPr>
        <w:t xml:space="preserve"> </w:t>
      </w:r>
      <w:proofErr w:type="spellStart"/>
      <w:r w:rsidRPr="0032054D">
        <w:rPr>
          <w:rFonts w:ascii="Times New Roman" w:eastAsia="標楷體" w:hAnsi="Times New Roman" w:cs="Times New Roman"/>
        </w:rPr>
        <w:t>OpenCV</w:t>
      </w:r>
      <w:proofErr w:type="spellEnd"/>
      <w:r w:rsidRPr="0032054D">
        <w:rPr>
          <w:rFonts w:ascii="Times New Roman" w:eastAsia="標楷體" w:hAnsi="Times New Roman" w:cs="Times New Roman"/>
        </w:rPr>
        <w:t xml:space="preserve"> 4.0.1</w:t>
      </w:r>
    </w:p>
    <w:p w:rsidR="0032054D" w:rsidRPr="00E9155C" w:rsidRDefault="0032054D" w:rsidP="0032054D">
      <w:pPr>
        <w:pStyle w:val="a5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32054D">
        <w:rPr>
          <w:rFonts w:ascii="標楷體" w:eastAsia="標楷體" w:hAnsi="標楷體" w:hint="eastAsia"/>
        </w:rPr>
        <w:t xml:space="preserve">作業系統: </w:t>
      </w:r>
      <w:r w:rsidRPr="0032054D">
        <w:rPr>
          <w:rFonts w:ascii="Times New Roman" w:eastAsia="標楷體" w:hAnsi="Times New Roman" w:cs="Times New Roman"/>
        </w:rPr>
        <w:t>Window 10</w:t>
      </w:r>
    </w:p>
    <w:p w:rsidR="00E9155C" w:rsidRPr="00E9155C" w:rsidRDefault="00E9155C" w:rsidP="00E9155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2" w:name="_Toc21779015"/>
      <w:r w:rsidRPr="00A30E35">
        <w:rPr>
          <w:rFonts w:ascii="標楷體" w:eastAsia="標楷體" w:hAnsi="標楷體" w:hint="eastAsia"/>
          <w:sz w:val="40"/>
        </w:rPr>
        <w:lastRenderedPageBreak/>
        <w:t>系統流程</w:t>
      </w:r>
      <w:bookmarkEnd w:id="2"/>
    </w:p>
    <w:p w:rsidR="00B2091B" w:rsidRDefault="00D972FC" w:rsidP="00B2091B">
      <w:r>
        <w:rPr>
          <w:noProof/>
        </w:rPr>
        <w:drawing>
          <wp:inline distT="0" distB="0" distL="0" distR="0" wp14:anchorId="314D1517" wp14:editId="3AEFF7CA">
            <wp:extent cx="5274310" cy="387223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2FC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rFonts w:hint="eastAsia"/>
          <w:b/>
          <w:sz w:val="32"/>
        </w:rPr>
        <w:t>Initialization</w:t>
      </w:r>
    </w:p>
    <w:p w:rsidR="00AE5B0A" w:rsidRPr="003005EF" w:rsidRDefault="003005EF" w:rsidP="00AE5B0A">
      <w:pPr>
        <w:pStyle w:val="a5"/>
        <w:ind w:leftChars="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初始化UI與影像處理參數</w:t>
      </w:r>
    </w:p>
    <w:p w:rsidR="003005EF" w:rsidRDefault="003005EF" w:rsidP="00AE5B0A">
      <w:pPr>
        <w:pStyle w:val="a5"/>
        <w:ind w:leftChars="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相關函式:</w:t>
      </w:r>
      <w:r w:rsidRPr="003005EF">
        <w:rPr>
          <w:rFonts w:hint="eastAsia"/>
        </w:rPr>
        <w:t xml:space="preserve"> </w:t>
      </w:r>
      <w:proofErr w:type="spellStart"/>
      <w:r w:rsidRPr="003005EF">
        <w:t>setTrackbar</w:t>
      </w:r>
      <w:proofErr w:type="spellEnd"/>
      <w:r w:rsidR="00583F9F">
        <w:rPr>
          <w:rFonts w:hint="eastAsia"/>
        </w:rPr>
        <w:t>、</w:t>
      </w:r>
      <w:r w:rsidR="00583F9F" w:rsidRPr="00583F9F">
        <w:rPr>
          <w:rFonts w:ascii="標楷體" w:eastAsia="標楷體" w:hAnsi="標楷體" w:hint="eastAsia"/>
        </w:rPr>
        <w:t>程式碼最上方的參數調整</w:t>
      </w:r>
      <w:r w:rsidR="00583F9F">
        <w:rPr>
          <w:noProof/>
        </w:rPr>
        <w:drawing>
          <wp:inline distT="0" distB="0" distL="0" distR="0" wp14:anchorId="1A74DAD6" wp14:editId="53F31F11">
            <wp:extent cx="5274310" cy="160020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LOWER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影像HSV之下限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UPPER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影像HSV之上限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COLOR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繪製影像之BGR顏色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proofErr w:type="spellStart"/>
      <w:r w:rsidRPr="00583F9F">
        <w:rPr>
          <w:rFonts w:ascii="Times New Roman" w:eastAsia="標楷體" w:hAnsi="Times New Roman" w:cs="Times New Roman"/>
        </w:rPr>
        <w:t>init_S_Lower</w:t>
      </w:r>
      <w:proofErr w:type="spellEnd"/>
      <w:r w:rsidRPr="00583F9F">
        <w:rPr>
          <w:rFonts w:ascii="Times New Roman" w:eastAsia="標楷體" w:hAnsi="Times New Roman" w:cs="Times New Roman"/>
        </w:rPr>
        <w:t>/Upper</w:t>
      </w:r>
      <w:r>
        <w:rPr>
          <w:rFonts w:ascii="標楷體" w:eastAsia="標楷體" w:hAnsi="標楷體"/>
        </w:rPr>
        <w:tab/>
      </w:r>
      <w:r w:rsidRPr="00583F9F">
        <w:rPr>
          <w:rFonts w:ascii="標楷體" w:eastAsia="標楷體" w:hAnsi="標楷體" w:hint="eastAsia"/>
        </w:rPr>
        <w:t>初始S之下限/上限</w:t>
      </w:r>
    </w:p>
    <w:p w:rsidR="00583F9F" w:rsidRDefault="00583F9F" w:rsidP="00AE5B0A">
      <w:pPr>
        <w:pStyle w:val="a5"/>
        <w:ind w:leftChars="0"/>
      </w:pPr>
      <w:proofErr w:type="spellStart"/>
      <w:r w:rsidRPr="00583F9F">
        <w:rPr>
          <w:rFonts w:ascii="Times New Roman" w:eastAsia="標楷體" w:hAnsi="Times New Roman" w:cs="Times New Roman"/>
        </w:rPr>
        <w:t>init_V_Lower</w:t>
      </w:r>
      <w:proofErr w:type="spellEnd"/>
      <w:r w:rsidRPr="00583F9F">
        <w:rPr>
          <w:rFonts w:ascii="Times New Roman" w:eastAsia="標楷體" w:hAnsi="Times New Roman" w:cs="Times New Roman"/>
        </w:rPr>
        <w:t>/Upper</w:t>
      </w:r>
      <w:r>
        <w:rPr>
          <w:rFonts w:hint="eastAsia"/>
        </w:rPr>
        <w:tab/>
      </w:r>
      <w:r w:rsidRPr="00583F9F">
        <w:rPr>
          <w:rFonts w:ascii="標楷體" w:eastAsia="標楷體" w:hAnsi="標楷體" w:hint="eastAsia"/>
        </w:rPr>
        <w:t>初始V之下限/上限</w:t>
      </w:r>
    </w:p>
    <w:p w:rsidR="00583F9F" w:rsidRDefault="00583F9F" w:rsidP="00AE5B0A">
      <w:pPr>
        <w:pStyle w:val="a5"/>
        <w:ind w:leftChars="0"/>
      </w:pPr>
      <w:r w:rsidRPr="00583F9F">
        <w:rPr>
          <w:rFonts w:ascii="Times New Roman" w:eastAsia="標楷體" w:hAnsi="Times New Roman" w:cs="Times New Roman"/>
        </w:rPr>
        <w:t>NOISE_RADIUS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雜訊之半徑(小於此大小將會被判定為雜訊)</w:t>
      </w:r>
    </w:p>
    <w:p w:rsidR="00583F9F" w:rsidRDefault="00583F9F" w:rsidP="00AE5B0A">
      <w:pPr>
        <w:pStyle w:val="a5"/>
        <w:ind w:leftChars="0"/>
        <w:rPr>
          <w:rFonts w:ascii="標楷體" w:eastAsia="標楷體" w:hAnsi="標楷體"/>
        </w:rPr>
      </w:pPr>
      <w:r w:rsidRPr="00583F9F">
        <w:rPr>
          <w:rFonts w:ascii="Times New Roman" w:eastAsia="標楷體" w:hAnsi="Times New Roman" w:cs="Times New Roman"/>
        </w:rPr>
        <w:t>GROUP_RADIUS</w:t>
      </w:r>
      <w:r w:rsidRPr="00583F9F">
        <w:rPr>
          <w:rFonts w:ascii="Times New Roman" w:eastAsia="標楷體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Group之半徑(在此大小內將被視為同一Group)</w:t>
      </w:r>
    </w:p>
    <w:p w:rsidR="00583F9F" w:rsidRDefault="00583F9F" w:rsidP="00AE5B0A">
      <w:pPr>
        <w:pStyle w:val="a5"/>
        <w:ind w:leftChars="0"/>
      </w:pPr>
      <w:r w:rsidRPr="00583F9F">
        <w:rPr>
          <w:rFonts w:ascii="Times New Roman" w:hAnsi="Times New Roman" w:cs="Times New Roman"/>
        </w:rPr>
        <w:lastRenderedPageBreak/>
        <w:t>TIME_ERROR</w:t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標楷體" w:eastAsia="標楷體" w:hAnsi="標楷體" w:hint="eastAsia"/>
        </w:rPr>
        <w:t>時間容忍之誤差範圍</w:t>
      </w:r>
    </w:p>
    <w:p w:rsidR="00583F9F" w:rsidRDefault="00583F9F" w:rsidP="00AE5B0A">
      <w:pPr>
        <w:pStyle w:val="a5"/>
        <w:ind w:leftChars="0"/>
      </w:pPr>
      <w:r w:rsidRPr="00583F9F">
        <w:rPr>
          <w:rFonts w:ascii="Times New Roman" w:hAnsi="Times New Roman" w:cs="Times New Roman"/>
        </w:rPr>
        <w:t>FPS</w:t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 w:rsidRPr="00583F9F">
        <w:rPr>
          <w:rFonts w:ascii="Times New Roman" w:hAnsi="Times New Roman" w:cs="Times New Roman"/>
        </w:rPr>
        <w:tab/>
      </w:r>
      <w:r>
        <w:tab/>
      </w:r>
      <w:r w:rsidRPr="00583F9F">
        <w:rPr>
          <w:rFonts w:ascii="標楷體" w:eastAsia="標楷體" w:hAnsi="標楷體" w:hint="eastAsia"/>
        </w:rPr>
        <w:t>影片幀數</w:t>
      </w:r>
    </w:p>
    <w:p w:rsidR="00583F9F" w:rsidRPr="003005EF" w:rsidRDefault="00583F9F" w:rsidP="00BD73DF">
      <w:pPr>
        <w:pStyle w:val="a5"/>
        <w:ind w:leftChars="0"/>
      </w:pPr>
      <w:proofErr w:type="spellStart"/>
      <w:r w:rsidRPr="00583F9F">
        <w:rPr>
          <w:rFonts w:ascii="Times New Roman" w:hAnsi="Times New Roman" w:cs="Times New Roman"/>
        </w:rPr>
        <w:t>inWidth</w:t>
      </w:r>
      <w:proofErr w:type="spellEnd"/>
      <w:r w:rsidRPr="00583F9F">
        <w:rPr>
          <w:rFonts w:ascii="Times New Roman" w:hAnsi="Times New Roman" w:cs="Times New Roman"/>
        </w:rPr>
        <w:t>/</w:t>
      </w:r>
      <w:proofErr w:type="spellStart"/>
      <w:r w:rsidRPr="00583F9F">
        <w:rPr>
          <w:rFonts w:ascii="Times New Roman" w:hAnsi="Times New Roman" w:cs="Times New Roman"/>
        </w:rPr>
        <w:t>inHeight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Pr="00583F9F">
        <w:rPr>
          <w:rFonts w:ascii="標楷體" w:eastAsia="標楷體" w:hAnsi="標楷體" w:hint="eastAsia"/>
        </w:rPr>
        <w:t>輸入影像之長寬</w:t>
      </w:r>
    </w:p>
    <w:p w:rsid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rFonts w:hint="eastAsia"/>
          <w:b/>
          <w:sz w:val="32"/>
        </w:rPr>
        <w:t>Input</w:t>
      </w:r>
    </w:p>
    <w:p w:rsidR="00AE5B0A" w:rsidRPr="003005EF" w:rsidRDefault="003005EF" w:rsidP="003005EF">
      <w:pPr>
        <w:pStyle w:val="a5"/>
        <w:ind w:leftChars="0"/>
        <w:rPr>
          <w:rFonts w:ascii="標楷體" w:eastAsia="標楷體" w:hAnsi="標楷體"/>
        </w:rPr>
      </w:pPr>
      <w:r w:rsidRPr="003005EF">
        <w:rPr>
          <w:rFonts w:ascii="Times New Roman" w:eastAsia="標楷體" w:hAnsi="Times New Roman" w:cs="Times New Roman"/>
        </w:rPr>
        <w:t>Camera</w:t>
      </w:r>
      <w:r w:rsidRPr="003005EF">
        <w:rPr>
          <w:rFonts w:ascii="標楷體" w:eastAsia="標楷體" w:hAnsi="標楷體" w:hint="eastAsia"/>
        </w:rPr>
        <w:t>影像</w:t>
      </w:r>
      <w:r>
        <w:rPr>
          <w:rFonts w:ascii="標楷體" w:eastAsia="標楷體" w:hAnsi="標楷體" w:hint="eastAsia"/>
        </w:rPr>
        <w:t>輸入可透過參數調整</w:t>
      </w:r>
    </w:p>
    <w:p w:rsidR="003005EF" w:rsidRPr="003005EF" w:rsidRDefault="003005EF" w:rsidP="003005EF">
      <w:pPr>
        <w:pStyle w:val="a5"/>
        <w:ind w:leftChars="0"/>
        <w:rPr>
          <w:rFonts w:ascii="Times New Roman" w:eastAsia="標楷體" w:hAnsi="Times New Roman" w:cs="Times New Roman"/>
        </w:rPr>
      </w:pPr>
      <w:r w:rsidRPr="003005EF">
        <w:rPr>
          <w:rFonts w:ascii="標楷體" w:eastAsia="標楷體" w:hAnsi="標楷體" w:hint="eastAsia"/>
        </w:rPr>
        <w:t xml:space="preserve">相關函式: </w:t>
      </w:r>
      <w:r w:rsidRPr="003005EF">
        <w:rPr>
          <w:rFonts w:ascii="Times New Roman" w:eastAsia="標楷體" w:hAnsi="Times New Roman" w:cs="Times New Roman"/>
        </w:rPr>
        <w:t>main</w:t>
      </w:r>
      <w:r w:rsidRPr="003005EF">
        <w:rPr>
          <w:rFonts w:ascii="標楷體" w:eastAsia="標楷體" w:hAnsi="標楷體" w:hint="eastAsia"/>
        </w:rPr>
        <w:t xml:space="preserve">部分的 </w:t>
      </w:r>
      <w:r w:rsidRPr="003005EF">
        <w:rPr>
          <w:rFonts w:ascii="Times New Roman" w:eastAsia="標楷體" w:hAnsi="Times New Roman" w:cs="Times New Roman"/>
        </w:rPr>
        <w:t>cap</w:t>
      </w:r>
    </w:p>
    <w:p w:rsidR="003005EF" w:rsidRPr="00AE5B0A" w:rsidRDefault="003005EF" w:rsidP="00C16161">
      <w:pPr>
        <w:ind w:left="480"/>
        <w:rPr>
          <w:b/>
          <w:sz w:val="32"/>
        </w:rPr>
      </w:pPr>
      <w:r>
        <w:rPr>
          <w:noProof/>
        </w:rPr>
        <w:drawing>
          <wp:inline distT="0" distB="0" distL="0" distR="0" wp14:anchorId="73B9E097" wp14:editId="4873760F">
            <wp:extent cx="5274310" cy="13671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b/>
          <w:sz w:val="32"/>
        </w:rPr>
        <w:t>UI</w:t>
      </w:r>
    </w:p>
    <w:p w:rsidR="00AE5B0A" w:rsidRDefault="003005EF" w:rsidP="00AE5B0A">
      <w:pPr>
        <w:ind w:left="480"/>
        <w:rPr>
          <w:b/>
          <w:sz w:val="32"/>
        </w:rPr>
      </w:pPr>
      <w:r>
        <w:rPr>
          <w:noProof/>
        </w:rPr>
        <w:drawing>
          <wp:inline distT="0" distB="0" distL="0" distR="0" wp14:anchorId="2D025586" wp14:editId="26CF8967">
            <wp:extent cx="4579620" cy="4779214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4929" cy="478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5EF" w:rsidRPr="003005EF" w:rsidRDefault="003005EF" w:rsidP="00AE5B0A">
      <w:pPr>
        <w:ind w:left="48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可透過</w:t>
      </w:r>
      <w:r w:rsidRPr="003005EF">
        <w:rPr>
          <w:rFonts w:ascii="Times New Roman" w:eastAsia="標楷體" w:hAnsi="Times New Roman" w:cs="Times New Roman"/>
        </w:rPr>
        <w:t>UI</w:t>
      </w:r>
      <w:r w:rsidRPr="003005EF">
        <w:rPr>
          <w:rFonts w:ascii="標楷體" w:eastAsia="標楷體" w:hAnsi="標楷體" w:hint="eastAsia"/>
        </w:rPr>
        <w:t>調整影像處理之參數以及處理過後之影像即時繪製</w:t>
      </w:r>
    </w:p>
    <w:p w:rsidR="003005EF" w:rsidRPr="003005EF" w:rsidRDefault="003005EF" w:rsidP="00AE5B0A">
      <w:pPr>
        <w:ind w:left="480"/>
      </w:pPr>
      <w:r w:rsidRPr="003005EF">
        <w:rPr>
          <w:rFonts w:ascii="標楷體" w:eastAsia="標楷體" w:hAnsi="標楷體" w:hint="eastAsia"/>
        </w:rPr>
        <w:t>相關函式: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modifyParameter</w:t>
      </w:r>
      <w:proofErr w:type="spellEnd"/>
      <w:proofErr w:type="gramEnd"/>
    </w:p>
    <w:p w:rsidR="00F5359D" w:rsidRP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 w:rsidRPr="00F5359D">
        <w:rPr>
          <w:b/>
          <w:sz w:val="32"/>
        </w:rPr>
        <w:lastRenderedPageBreak/>
        <w:t>Update</w:t>
      </w:r>
    </w:p>
    <w:p w:rsidR="00F5359D" w:rsidRPr="003005EF" w:rsidRDefault="00F5359D" w:rsidP="00F5359D">
      <w:pPr>
        <w:pStyle w:val="a5"/>
        <w:numPr>
          <w:ilvl w:val="1"/>
          <w:numId w:val="3"/>
        </w:numPr>
        <w:ind w:leftChars="0"/>
      </w:pPr>
      <w:r w:rsidRPr="00F5359D">
        <w:rPr>
          <w:b/>
          <w:sz w:val="32"/>
        </w:rPr>
        <w:t>Image Processing</w:t>
      </w:r>
    </w:p>
    <w:p w:rsidR="00AE5B0A" w:rsidRPr="003005EF" w:rsidRDefault="003005EF" w:rsidP="00AE5B0A">
      <w:pPr>
        <w:pStyle w:val="a5"/>
        <w:ind w:leftChars="0" w:left="96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透過</w:t>
      </w:r>
      <w:proofErr w:type="spellStart"/>
      <w:r w:rsidRPr="003005EF">
        <w:rPr>
          <w:rFonts w:ascii="Times New Roman" w:eastAsia="標楷體" w:hAnsi="Times New Roman" w:cs="Times New Roman"/>
        </w:rPr>
        <w:t>OpenCV</w:t>
      </w:r>
      <w:proofErr w:type="spellEnd"/>
      <w:r w:rsidRPr="003005EF">
        <w:rPr>
          <w:rFonts w:ascii="標楷體" w:eastAsia="標楷體" w:hAnsi="標楷體" w:hint="eastAsia"/>
        </w:rPr>
        <w:t>進行影像處理，詳細演算法在演算法分析部分說明</w:t>
      </w:r>
    </w:p>
    <w:p w:rsidR="003005EF" w:rsidRPr="003005EF" w:rsidRDefault="003005EF" w:rsidP="00AE5B0A">
      <w:pPr>
        <w:pStyle w:val="a5"/>
        <w:ind w:leftChars="0" w:left="960"/>
      </w:pPr>
      <w:r w:rsidRPr="003005EF">
        <w:rPr>
          <w:rFonts w:ascii="標楷體" w:eastAsia="標楷體" w:hAnsi="標楷體" w:hint="eastAsia"/>
        </w:rPr>
        <w:t>相關函式: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updateGroups</w:t>
      </w:r>
      <w:proofErr w:type="spellEnd"/>
      <w:proofErr w:type="gram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selectColor</w:t>
      </w:r>
      <w:proofErr w:type="spellEnd"/>
    </w:p>
    <w:p w:rsidR="00AE5B0A" w:rsidRDefault="00F5359D" w:rsidP="00AE5B0A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Update Groups</w:t>
      </w:r>
    </w:p>
    <w:p w:rsidR="00AE5B0A" w:rsidRPr="003005EF" w:rsidRDefault="003005EF" w:rsidP="00AE5B0A">
      <w:pPr>
        <w:ind w:left="960"/>
        <w:rPr>
          <w:rFonts w:ascii="標楷體" w:eastAsia="標楷體" w:hAnsi="標楷體"/>
        </w:rPr>
      </w:pPr>
      <w:r w:rsidRPr="003005EF">
        <w:rPr>
          <w:rFonts w:ascii="標楷體" w:eastAsia="標楷體" w:hAnsi="標楷體" w:hint="eastAsia"/>
        </w:rPr>
        <w:t>處理完的影像資料與</w:t>
      </w:r>
      <w:r w:rsidRPr="003005EF">
        <w:rPr>
          <w:rFonts w:ascii="Times New Roman" w:eastAsia="標楷體" w:hAnsi="Times New Roman" w:cs="Times New Roman"/>
        </w:rPr>
        <w:t>Groups</w:t>
      </w:r>
      <w:r w:rsidRPr="003005EF">
        <w:rPr>
          <w:rFonts w:ascii="標楷體" w:eastAsia="標楷體" w:hAnsi="標楷體" w:hint="eastAsia"/>
        </w:rPr>
        <w:t>進行比較</w:t>
      </w:r>
      <w:r w:rsidR="002A69CE">
        <w:rPr>
          <w:rFonts w:ascii="標楷體" w:eastAsia="標楷體" w:hAnsi="標楷體" w:hint="eastAsia"/>
        </w:rPr>
        <w:t>並更新以及辨識出部分影像繪製</w:t>
      </w:r>
    </w:p>
    <w:p w:rsidR="003005EF" w:rsidRPr="003005EF" w:rsidRDefault="003005EF" w:rsidP="003005EF">
      <w:pPr>
        <w:ind w:left="960"/>
      </w:pPr>
      <w:r w:rsidRPr="003005EF">
        <w:rPr>
          <w:rFonts w:ascii="標楷體" w:eastAsia="標楷體" w:hAnsi="標楷體" w:hint="eastAsia"/>
        </w:rPr>
        <w:t>相關函式:</w:t>
      </w:r>
      <w:r>
        <w:rPr>
          <w:rFonts w:hint="eastAsia"/>
        </w:rPr>
        <w:t xml:space="preserve"> </w:t>
      </w:r>
      <w:proofErr w:type="spellStart"/>
      <w:proofErr w:type="gramStart"/>
      <w:r>
        <w:t>updateGroups</w:t>
      </w:r>
      <w:proofErr w:type="spellEnd"/>
      <w:proofErr w:type="gramEnd"/>
      <w:r>
        <w:t xml:space="preserve">, contour2Group, </w:t>
      </w:r>
      <w:proofErr w:type="spellStart"/>
      <w:r>
        <w:t>matchGroup</w:t>
      </w:r>
      <w:proofErr w:type="spellEnd"/>
      <w:r>
        <w:t xml:space="preserve">, </w:t>
      </w:r>
      <w:proofErr w:type="spellStart"/>
      <w:r>
        <w:t>contourInGroup</w:t>
      </w:r>
      <w:proofErr w:type="spellEnd"/>
      <w:r>
        <w:t xml:space="preserve">, </w:t>
      </w:r>
      <w:proofErr w:type="spellStart"/>
      <w:r>
        <w:t>updateColorInGroup</w:t>
      </w:r>
      <w:proofErr w:type="spellEnd"/>
    </w:p>
    <w:p w:rsidR="00F5359D" w:rsidRDefault="00F5359D" w:rsidP="00F5359D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Paint Groups</w:t>
      </w:r>
    </w:p>
    <w:p w:rsidR="00AE5B0A" w:rsidRPr="002A69CE" w:rsidRDefault="003005EF" w:rsidP="00AE5B0A">
      <w:pPr>
        <w:ind w:left="960"/>
        <w:rPr>
          <w:rFonts w:ascii="標楷體" w:eastAsia="標楷體" w:hAnsi="標楷體"/>
        </w:rPr>
      </w:pPr>
      <w:r w:rsidRPr="002A69CE">
        <w:rPr>
          <w:rFonts w:ascii="標楷體" w:eastAsia="標楷體" w:hAnsi="標楷體" w:hint="eastAsia"/>
        </w:rPr>
        <w:t>將每</w:t>
      </w:r>
      <w:proofErr w:type="gramStart"/>
      <w:r w:rsidRPr="002A69CE">
        <w:rPr>
          <w:rFonts w:ascii="標楷體" w:eastAsia="標楷體" w:hAnsi="標楷體" w:hint="eastAsia"/>
        </w:rPr>
        <w:t>個</w:t>
      </w:r>
      <w:proofErr w:type="gramEnd"/>
      <w:r w:rsidRPr="002A69CE">
        <w:rPr>
          <w:rFonts w:ascii="Times New Roman" w:eastAsia="標楷體" w:hAnsi="Times New Roman" w:cs="Times New Roman"/>
        </w:rPr>
        <w:t>Group</w:t>
      </w:r>
      <w:r w:rsidRPr="002A69CE">
        <w:rPr>
          <w:rFonts w:ascii="標楷體" w:eastAsia="標楷體" w:hAnsi="標楷體" w:hint="eastAsia"/>
        </w:rPr>
        <w:t>繪製上影像</w:t>
      </w:r>
    </w:p>
    <w:p w:rsidR="003005EF" w:rsidRPr="002A69CE" w:rsidRDefault="003005EF" w:rsidP="00AE5B0A">
      <w:pPr>
        <w:ind w:left="960"/>
      </w:pPr>
      <w:r w:rsidRPr="002A69CE">
        <w:rPr>
          <w:rFonts w:ascii="標楷體" w:eastAsia="標楷體" w:hAnsi="標楷體" w:hint="eastAsia"/>
        </w:rPr>
        <w:t>相關函式:</w:t>
      </w:r>
      <w:r w:rsidRPr="002A69CE">
        <w:t xml:space="preserve"> </w:t>
      </w:r>
      <w:proofErr w:type="spellStart"/>
      <w:proofErr w:type="gramStart"/>
      <w:r w:rsidRPr="002A69CE">
        <w:t>paintGroups</w:t>
      </w:r>
      <w:proofErr w:type="spellEnd"/>
      <w:proofErr w:type="gramEnd"/>
      <w:r w:rsidRPr="002A69CE">
        <w:t xml:space="preserve">, </w:t>
      </w:r>
      <w:proofErr w:type="spellStart"/>
      <w:r w:rsidRPr="002A69CE">
        <w:t>isGroupLEDL</w:t>
      </w:r>
      <w:r w:rsidRPr="002A69CE">
        <w:rPr>
          <w:rFonts w:hint="eastAsia"/>
        </w:rPr>
        <w:t>ightOn</w:t>
      </w:r>
      <w:proofErr w:type="spellEnd"/>
      <w:r w:rsidRPr="002A69CE">
        <w:t xml:space="preserve">, </w:t>
      </w:r>
      <w:proofErr w:type="spellStart"/>
      <w:r w:rsidRPr="002A69CE">
        <w:t>calCenter</w:t>
      </w:r>
      <w:proofErr w:type="spellEnd"/>
    </w:p>
    <w:p w:rsidR="00AE5B0A" w:rsidRDefault="00F5359D" w:rsidP="00AE5B0A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Reset Per Frame</w:t>
      </w:r>
    </w:p>
    <w:p w:rsidR="00AE5B0A" w:rsidRPr="00542A1A" w:rsidRDefault="00542A1A" w:rsidP="00AE5B0A">
      <w:pPr>
        <w:ind w:left="960"/>
        <w:rPr>
          <w:rFonts w:ascii="標楷體" w:eastAsia="標楷體" w:hAnsi="標楷體"/>
        </w:rPr>
      </w:pPr>
      <w:r w:rsidRPr="00542A1A">
        <w:rPr>
          <w:rFonts w:ascii="標楷體" w:eastAsia="標楷體" w:hAnsi="標楷體" w:hint="eastAsia"/>
        </w:rPr>
        <w:t>確認</w:t>
      </w:r>
      <w:r w:rsidRPr="00542A1A">
        <w:rPr>
          <w:rFonts w:ascii="Times New Roman" w:eastAsia="標楷體" w:hAnsi="Times New Roman" w:cs="Times New Roman"/>
        </w:rPr>
        <w:t>Group</w:t>
      </w:r>
      <w:r w:rsidRPr="00542A1A">
        <w:rPr>
          <w:rFonts w:ascii="標楷體" w:eastAsia="標楷體" w:hAnsi="標楷體" w:hint="eastAsia"/>
        </w:rPr>
        <w:t>內的</w:t>
      </w:r>
      <w:r w:rsidRPr="00542A1A">
        <w:rPr>
          <w:rFonts w:ascii="Times New Roman" w:eastAsia="標楷體" w:hAnsi="Times New Roman" w:cs="Times New Roman"/>
        </w:rPr>
        <w:t>LED</w:t>
      </w:r>
      <w:r w:rsidRPr="00542A1A">
        <w:rPr>
          <w:rFonts w:ascii="標楷體" w:eastAsia="標楷體" w:hAnsi="標楷體" w:hint="eastAsia"/>
        </w:rPr>
        <w:t>是否持續亮著並調整重製</w:t>
      </w:r>
    </w:p>
    <w:p w:rsidR="00542A1A" w:rsidRPr="00542A1A" w:rsidRDefault="00542A1A" w:rsidP="00AE5B0A">
      <w:pPr>
        <w:ind w:left="960"/>
      </w:pPr>
      <w:r w:rsidRPr="00542A1A">
        <w:rPr>
          <w:rFonts w:ascii="標楷體" w:eastAsia="標楷體" w:hAnsi="標楷體" w:hint="eastAsia"/>
        </w:rPr>
        <w:t>相關函式:</w:t>
      </w:r>
      <w:r w:rsidRPr="00542A1A">
        <w:rPr>
          <w:rFonts w:ascii="標楷體" w:eastAsia="標楷體" w:hAnsi="標楷體"/>
        </w:rPr>
        <w:t xml:space="preserve"> </w:t>
      </w:r>
      <w:proofErr w:type="spellStart"/>
      <w:proofErr w:type="gramStart"/>
      <w:r w:rsidRPr="00542A1A">
        <w:t>resetGroups</w:t>
      </w:r>
      <w:proofErr w:type="spellEnd"/>
      <w:proofErr w:type="gramEnd"/>
    </w:p>
    <w:p w:rsidR="00F5359D" w:rsidRDefault="00F5359D" w:rsidP="00F5359D">
      <w:pPr>
        <w:pStyle w:val="a5"/>
        <w:numPr>
          <w:ilvl w:val="1"/>
          <w:numId w:val="3"/>
        </w:numPr>
        <w:ind w:leftChars="0"/>
        <w:rPr>
          <w:b/>
          <w:sz w:val="32"/>
        </w:rPr>
      </w:pPr>
      <w:r w:rsidRPr="00F5359D">
        <w:rPr>
          <w:b/>
          <w:sz w:val="32"/>
        </w:rPr>
        <w:t>Write Video</w:t>
      </w:r>
    </w:p>
    <w:p w:rsidR="00AE5B0A" w:rsidRDefault="00542A1A" w:rsidP="00AE5B0A">
      <w:pPr>
        <w:ind w:left="960"/>
        <w:rPr>
          <w:rFonts w:ascii="標楷體" w:eastAsia="標楷體" w:hAnsi="標楷體"/>
        </w:rPr>
      </w:pPr>
      <w:r w:rsidRPr="00542A1A">
        <w:rPr>
          <w:rFonts w:ascii="標楷體" w:eastAsia="標楷體" w:hAnsi="標楷體" w:hint="eastAsia"/>
        </w:rPr>
        <w:t>將處理完的影像寫成</w:t>
      </w:r>
      <w:r w:rsidRPr="00542A1A">
        <w:rPr>
          <w:rFonts w:ascii="Times New Roman" w:eastAsia="標楷體" w:hAnsi="Times New Roman" w:cs="Times New Roman"/>
        </w:rPr>
        <w:t>mp4</w:t>
      </w:r>
      <w:r w:rsidRPr="00542A1A">
        <w:rPr>
          <w:rFonts w:ascii="標楷體" w:eastAsia="標楷體" w:hAnsi="標楷體" w:hint="eastAsia"/>
        </w:rPr>
        <w:t>檔</w:t>
      </w:r>
    </w:p>
    <w:p w:rsidR="00542A1A" w:rsidRPr="00542A1A" w:rsidRDefault="00542A1A" w:rsidP="00AE5B0A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相關函式:</w:t>
      </w:r>
      <w:r>
        <w:rPr>
          <w:rFonts w:ascii="標楷體" w:eastAsia="標楷體" w:hAnsi="標楷體"/>
        </w:rPr>
        <w:t xml:space="preserve"> </w:t>
      </w:r>
      <w:proofErr w:type="spellStart"/>
      <w:proofErr w:type="gramStart"/>
      <w:r>
        <w:rPr>
          <w:rFonts w:ascii="標楷體" w:eastAsia="標楷體" w:hAnsi="標楷體"/>
        </w:rPr>
        <w:t>writeVideo</w:t>
      </w:r>
      <w:proofErr w:type="spellEnd"/>
      <w:proofErr w:type="gramEnd"/>
    </w:p>
    <w:p w:rsidR="00F5359D" w:rsidRDefault="00F5359D" w:rsidP="00F5359D">
      <w:pPr>
        <w:pStyle w:val="a5"/>
        <w:numPr>
          <w:ilvl w:val="0"/>
          <w:numId w:val="2"/>
        </w:numPr>
        <w:ind w:leftChars="0"/>
        <w:rPr>
          <w:b/>
          <w:sz w:val="32"/>
        </w:rPr>
      </w:pPr>
      <w:r>
        <w:rPr>
          <w:b/>
          <w:sz w:val="32"/>
        </w:rPr>
        <w:t xml:space="preserve">Write </w:t>
      </w:r>
      <w:r>
        <w:rPr>
          <w:rFonts w:hint="eastAsia"/>
          <w:b/>
          <w:sz w:val="32"/>
        </w:rPr>
        <w:t>CSV</w:t>
      </w:r>
    </w:p>
    <w:p w:rsidR="00AE5B0A" w:rsidRDefault="00542A1A" w:rsidP="00AE5B0A">
      <w:pPr>
        <w:pStyle w:val="a5"/>
        <w:ind w:leftChars="0"/>
        <w:rPr>
          <w:rFonts w:ascii="標楷體" w:eastAsia="標楷體" w:hAnsi="標楷體"/>
        </w:rPr>
      </w:pPr>
      <w:r w:rsidRPr="00542A1A">
        <w:rPr>
          <w:rFonts w:ascii="標楷體" w:eastAsia="標楷體" w:hAnsi="標楷體" w:hint="eastAsia"/>
        </w:rPr>
        <w:t>將</w:t>
      </w:r>
      <w:r w:rsidRPr="00542A1A">
        <w:rPr>
          <w:rFonts w:ascii="Times New Roman" w:eastAsia="標楷體" w:hAnsi="Times New Roman" w:cs="Times New Roman"/>
        </w:rPr>
        <w:t>Group</w:t>
      </w:r>
      <w:r w:rsidRPr="00542A1A">
        <w:rPr>
          <w:rFonts w:ascii="標楷體" w:eastAsia="標楷體" w:hAnsi="標楷體" w:hint="eastAsia"/>
        </w:rPr>
        <w:t>內的資料寫成</w:t>
      </w:r>
      <w:r w:rsidRPr="00542A1A">
        <w:rPr>
          <w:rFonts w:ascii="Times New Roman" w:eastAsia="標楷體" w:hAnsi="Times New Roman" w:cs="Times New Roman"/>
        </w:rPr>
        <w:t>csv</w:t>
      </w:r>
      <w:r w:rsidRPr="00542A1A">
        <w:rPr>
          <w:rFonts w:ascii="標楷體" w:eastAsia="標楷體" w:hAnsi="標楷體" w:hint="eastAsia"/>
        </w:rPr>
        <w:t>表格</w:t>
      </w:r>
    </w:p>
    <w:p w:rsidR="00542A1A" w:rsidRDefault="00542A1A" w:rsidP="00AE5B0A">
      <w:pPr>
        <w:pStyle w:val="a5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相關函式: </w:t>
      </w:r>
      <w:proofErr w:type="spellStart"/>
      <w:proofErr w:type="gramStart"/>
      <w:r>
        <w:rPr>
          <w:rFonts w:ascii="標楷體" w:eastAsia="標楷體" w:hAnsi="標楷體"/>
        </w:rPr>
        <w:t>writeFile</w:t>
      </w:r>
      <w:proofErr w:type="spellEnd"/>
      <w:proofErr w:type="gramEnd"/>
    </w:p>
    <w:p w:rsidR="00735A3E" w:rsidRPr="00735A3E" w:rsidRDefault="00735A3E" w:rsidP="00735A3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3" w:name="_Toc21779016"/>
      <w:r w:rsidRPr="00A30E35">
        <w:rPr>
          <w:rFonts w:ascii="標楷體" w:eastAsia="標楷體" w:hAnsi="標楷體" w:hint="eastAsia"/>
          <w:sz w:val="40"/>
        </w:rPr>
        <w:lastRenderedPageBreak/>
        <w:t>演算法分析</w:t>
      </w:r>
      <w:bookmarkEnd w:id="3"/>
    </w:p>
    <w:p w:rsidR="006E7265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542A1A">
        <w:rPr>
          <w:rFonts w:ascii="Times New Roman" w:eastAsia="標楷體" w:hAnsi="Times New Roman" w:cs="Times New Roman"/>
          <w:b/>
          <w:sz w:val="32"/>
        </w:rPr>
        <w:t>selectColor</w:t>
      </w:r>
      <w:proofErr w:type="spellEnd"/>
    </w:p>
    <w:p w:rsidR="00542A1A" w:rsidRDefault="00542A1A" w:rsidP="00542A1A">
      <w:pPr>
        <w:pStyle w:val="a5"/>
        <w:ind w:leftChars="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6C2D9E55" wp14:editId="4E1F0F85">
            <wp:extent cx="5274310" cy="23888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將影像按照以下順序進行處理</w:t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/>
        </w:rPr>
        <w:t>v2</w:t>
      </w:r>
      <w:r w:rsidR="00EF1F37">
        <w:rPr>
          <w:rFonts w:ascii="Times New Roman" w:eastAsia="標楷體" w:hAnsi="Times New Roman" w:cs="Times New Roman"/>
        </w:rPr>
        <w:t>.cvtColor</w:t>
      </w: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從</w:t>
      </w:r>
      <w:r>
        <w:rPr>
          <w:rFonts w:ascii="Times New Roman" w:eastAsia="標楷體" w:hAnsi="Times New Roman" w:cs="Times New Roman" w:hint="eastAsia"/>
        </w:rPr>
        <w:t>BGR</w:t>
      </w:r>
      <w:r>
        <w:rPr>
          <w:rFonts w:ascii="Times New Roman" w:eastAsia="標楷體" w:hAnsi="Times New Roman" w:cs="Times New Roman" w:hint="eastAsia"/>
        </w:rPr>
        <w:t>色彩空間轉為</w:t>
      </w:r>
      <w:r>
        <w:rPr>
          <w:rFonts w:ascii="Times New Roman" w:eastAsia="標楷體" w:hAnsi="Times New Roman" w:cs="Times New Roman" w:hint="eastAsia"/>
        </w:rPr>
        <w:t>HSV</w:t>
      </w:r>
      <w:r>
        <w:rPr>
          <w:rFonts w:ascii="Times New Roman" w:eastAsia="標楷體" w:hAnsi="Times New Roman" w:cs="Times New Roman" w:hint="eastAsia"/>
        </w:rPr>
        <w:t>色彩空間</w:t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/>
        </w:rPr>
        <w:t>c</w:t>
      </w:r>
      <w:r>
        <w:rPr>
          <w:rFonts w:ascii="Times New Roman" w:eastAsia="標楷體" w:hAnsi="Times New Roman" w:cs="Times New Roman"/>
        </w:rPr>
        <w:t>v2</w:t>
      </w:r>
      <w:r w:rsidR="00EF1F37">
        <w:rPr>
          <w:rFonts w:ascii="Times New Roman" w:eastAsia="標楷體" w:hAnsi="Times New Roman" w:cs="Times New Roman"/>
        </w:rPr>
        <w:t>.inRange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將顏色參數之範圍內的影像濾出</w:t>
      </w:r>
    </w:p>
    <w:p w:rsidR="00542A1A" w:rsidRDefault="00542A1A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</w:r>
      <w:r w:rsidR="00EF1F37"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v2.erode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ab/>
      </w:r>
      <w:r w:rsidR="00EF1F37"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影像處理之侵蝕運算</w:t>
      </w:r>
      <w:r>
        <w:rPr>
          <w:rFonts w:ascii="Times New Roman" w:eastAsia="標楷體" w:hAnsi="Times New Roman" w:cs="Times New Roman" w:hint="eastAsia"/>
        </w:rPr>
        <w:t>(</w:t>
      </w:r>
      <w:proofErr w:type="gramStart"/>
      <w:r w:rsidR="00EF1F37">
        <w:rPr>
          <w:rFonts w:ascii="Times New Roman" w:eastAsia="標楷體" w:hAnsi="Times New Roman" w:cs="Times New Roman" w:hint="eastAsia"/>
        </w:rPr>
        <w:t>消除雜點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EF1F37" w:rsidRDefault="00EF1F37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cv2.dilate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影像處理之膨脹運算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將影像</w:t>
      </w:r>
      <w:proofErr w:type="gramStart"/>
      <w:r>
        <w:rPr>
          <w:rFonts w:ascii="Times New Roman" w:eastAsia="標楷體" w:hAnsi="Times New Roman" w:cs="Times New Roman" w:hint="eastAsia"/>
        </w:rPr>
        <w:t>破洞補起</w:t>
      </w:r>
      <w:proofErr w:type="gramEnd"/>
      <w:r>
        <w:rPr>
          <w:rFonts w:ascii="Times New Roman" w:eastAsia="標楷體" w:hAnsi="Times New Roman" w:cs="Times New Roman" w:hint="eastAsia"/>
        </w:rPr>
        <w:t>)</w:t>
      </w:r>
    </w:p>
    <w:p w:rsidR="00EF1F37" w:rsidRDefault="00EF1F37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cv</w:t>
      </w:r>
      <w:r>
        <w:rPr>
          <w:rFonts w:ascii="Times New Roman" w:eastAsia="標楷體" w:hAnsi="Times New Roman" w:cs="Times New Roman" w:hint="eastAsia"/>
        </w:rPr>
        <w:t>2.GaussianBlur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影像處理之高斯模糊化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使影像較接近真實影像</w:t>
      </w:r>
      <w:r>
        <w:rPr>
          <w:rFonts w:ascii="Times New Roman" w:eastAsia="標楷體" w:hAnsi="Times New Roman" w:cs="Times New Roman" w:hint="eastAsia"/>
        </w:rPr>
        <w:t>)</w:t>
      </w:r>
    </w:p>
    <w:p w:rsidR="00EF1F37" w:rsidRDefault="00EF1F37" w:rsidP="00542A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ab/>
        <w:t>cv2.median</w:t>
      </w:r>
      <w:r>
        <w:rPr>
          <w:rFonts w:ascii="Times New Roman" w:eastAsia="標楷體" w:hAnsi="Times New Roman" w:cs="Times New Roman" w:hint="eastAsia"/>
        </w:rPr>
        <w:t>B</w:t>
      </w:r>
      <w:r>
        <w:rPr>
          <w:rFonts w:ascii="Times New Roman" w:eastAsia="標楷體" w:hAnsi="Times New Roman" w:cs="Times New Roman"/>
        </w:rPr>
        <w:t>lur</w: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影像處理之中位數模糊化</w:t>
      </w: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使影像偏差降低</w:t>
      </w:r>
      <w:r>
        <w:rPr>
          <w:rFonts w:ascii="Times New Roman" w:eastAsia="標楷體" w:hAnsi="Times New Roman" w:cs="Times New Roman" w:hint="eastAsia"/>
        </w:rPr>
        <w:t>)</w:t>
      </w:r>
    </w:p>
    <w:p w:rsidR="001E0BA0" w:rsidRDefault="001E0BA0" w:rsidP="001E0BA0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>
        <w:rPr>
          <w:rFonts w:ascii="Times New Roman" w:eastAsia="標楷體" w:hAnsi="Times New Roman" w:cs="Times New Roman" w:hint="eastAsia"/>
          <w:b/>
          <w:sz w:val="32"/>
        </w:rPr>
        <w:t>update</w:t>
      </w:r>
      <w:r>
        <w:rPr>
          <w:rFonts w:ascii="Times New Roman" w:eastAsia="標楷體" w:hAnsi="Times New Roman" w:cs="Times New Roman"/>
          <w:b/>
          <w:sz w:val="32"/>
        </w:rPr>
        <w:t>Groups</w:t>
      </w:r>
      <w:proofErr w:type="spellEnd"/>
    </w:p>
    <w:p w:rsidR="001E0BA0" w:rsidRDefault="001E0BA0" w:rsidP="001E0BA0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5C8D1542" wp14:editId="2B7579B7">
            <wp:extent cx="5274310" cy="20967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A0" w:rsidRDefault="001E0BA0" w:rsidP="001E0BA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>cv2.</w:t>
      </w:r>
      <w:r>
        <w:rPr>
          <w:rFonts w:ascii="Times New Roman" w:eastAsia="標楷體" w:hAnsi="Times New Roman" w:cs="Times New Roman" w:hint="eastAsia"/>
        </w:rPr>
        <w:t>findContours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影像處理找出畫面中的</w:t>
      </w:r>
      <w:proofErr w:type="gramStart"/>
      <w:r>
        <w:rPr>
          <w:rFonts w:ascii="Times New Roman" w:eastAsia="標楷體" w:hAnsi="Times New Roman" w:cs="Times New Roman" w:hint="eastAsia"/>
        </w:rPr>
        <w:t>凸</w:t>
      </w:r>
      <w:proofErr w:type="gramEnd"/>
      <w:r>
        <w:rPr>
          <w:rFonts w:ascii="Times New Roman" w:eastAsia="標楷體" w:hAnsi="Times New Roman" w:cs="Times New Roman" w:hint="eastAsia"/>
        </w:rPr>
        <w:t>包</w:t>
      </w:r>
    </w:p>
    <w:p w:rsidR="00D17A79" w:rsidRPr="00542A1A" w:rsidRDefault="00D17A79" w:rsidP="001E0BA0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for </w:t>
      </w:r>
      <w:proofErr w:type="gramStart"/>
      <w:r>
        <w:rPr>
          <w:rFonts w:ascii="Times New Roman" w:eastAsia="標楷體" w:hAnsi="Times New Roman" w:cs="Times New Roman" w:hint="eastAsia"/>
        </w:rPr>
        <w:t>迴</w:t>
      </w:r>
      <w:proofErr w:type="gramEnd"/>
      <w:r>
        <w:rPr>
          <w:rFonts w:ascii="Times New Roman" w:eastAsia="標楷體" w:hAnsi="Times New Roman" w:cs="Times New Roman" w:hint="eastAsia"/>
        </w:rPr>
        <w:t>圈將所有</w:t>
      </w:r>
      <w:r>
        <w:rPr>
          <w:rFonts w:ascii="Times New Roman" w:eastAsia="標楷體" w:hAnsi="Times New Roman" w:cs="Times New Roman" w:hint="eastAsia"/>
        </w:rPr>
        <w:t>contour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group</w:t>
      </w:r>
      <w:r>
        <w:rPr>
          <w:rFonts w:ascii="Times New Roman" w:eastAsia="標楷體" w:hAnsi="Times New Roman" w:cs="Times New Roman" w:hint="eastAsia"/>
        </w:rPr>
        <w:t>進行比較並更新與繪製</w:t>
      </w:r>
    </w:p>
    <w:p w:rsidR="00542A1A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r w:rsidRPr="00542A1A">
        <w:rPr>
          <w:rFonts w:ascii="Times New Roman" w:eastAsia="標楷體" w:hAnsi="Times New Roman" w:cs="Times New Roman"/>
          <w:b/>
          <w:sz w:val="32"/>
        </w:rPr>
        <w:lastRenderedPageBreak/>
        <w:t>contour2Group</w:t>
      </w:r>
      <w:r w:rsidR="001E0BA0">
        <w:rPr>
          <w:noProof/>
        </w:rPr>
        <w:drawing>
          <wp:inline distT="0" distB="0" distL="0" distR="0" wp14:anchorId="61DB09CF" wp14:editId="2B1444C9">
            <wp:extent cx="5274310" cy="91186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A0" w:rsidRPr="001E0BA0" w:rsidRDefault="001E0BA0" w:rsidP="001E0BA0">
      <w:pPr>
        <w:pStyle w:val="a5"/>
        <w:ind w:leftChars="0"/>
        <w:rPr>
          <w:rFonts w:ascii="Times New Roman" w:eastAsia="標楷體" w:hAnsi="Times New Roman" w:cs="Times New Roman"/>
        </w:rPr>
      </w:pPr>
      <w:r w:rsidRPr="001E0BA0">
        <w:rPr>
          <w:rFonts w:ascii="Times New Roman" w:eastAsia="標楷體" w:hAnsi="Times New Roman" w:cs="Times New Roman" w:hint="eastAsia"/>
        </w:rPr>
        <w:t xml:space="preserve">cv2.minEnclosingCircle </w:t>
      </w:r>
      <w:r w:rsidRPr="001E0BA0">
        <w:rPr>
          <w:rFonts w:ascii="Times New Roman" w:eastAsia="標楷體" w:hAnsi="Times New Roman" w:cs="Times New Roman" w:hint="eastAsia"/>
        </w:rPr>
        <w:t>影像處理透過</w:t>
      </w:r>
      <w:proofErr w:type="gramStart"/>
      <w:r w:rsidRPr="001E0BA0">
        <w:rPr>
          <w:rFonts w:ascii="Times New Roman" w:eastAsia="標楷體" w:hAnsi="Times New Roman" w:cs="Times New Roman" w:hint="eastAsia"/>
        </w:rPr>
        <w:t>凸</w:t>
      </w:r>
      <w:proofErr w:type="gramEnd"/>
      <w:r w:rsidRPr="001E0BA0">
        <w:rPr>
          <w:rFonts w:ascii="Times New Roman" w:eastAsia="標楷體" w:hAnsi="Times New Roman" w:cs="Times New Roman" w:hint="eastAsia"/>
        </w:rPr>
        <w:t>包找出近似之圓形</w:t>
      </w:r>
    </w:p>
    <w:p w:rsidR="00542A1A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542A1A">
        <w:rPr>
          <w:rFonts w:ascii="Times New Roman" w:eastAsia="標楷體" w:hAnsi="Times New Roman" w:cs="Times New Roman"/>
          <w:b/>
          <w:sz w:val="32"/>
        </w:rPr>
        <w:t>matchGroup</w:t>
      </w:r>
      <w:proofErr w:type="spellEnd"/>
    </w:p>
    <w:p w:rsidR="00542A1A" w:rsidRDefault="00D17A79" w:rsidP="00542A1A">
      <w:pPr>
        <w:ind w:left="480"/>
        <w:rPr>
          <w:rFonts w:ascii="Times New Roman" w:eastAsia="標楷體" w:hAnsi="Times New Roman" w:cs="Times New Roman"/>
        </w:rPr>
      </w:pPr>
      <w:r>
        <w:rPr>
          <w:noProof/>
        </w:rPr>
        <w:drawing>
          <wp:inline distT="0" distB="0" distL="0" distR="0" wp14:anchorId="23DEA699" wp14:editId="542686AC">
            <wp:extent cx="5274310" cy="1885315"/>
            <wp:effectExtent l="0" t="0" r="254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A79" w:rsidRDefault="00D17A79" w:rsidP="00542A1A">
      <w:pPr>
        <w:ind w:left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將所有各個</w:t>
      </w:r>
      <w:r>
        <w:rPr>
          <w:rFonts w:ascii="Times New Roman" w:eastAsia="標楷體" w:hAnsi="Times New Roman" w:cs="Times New Roman" w:hint="eastAsia"/>
        </w:rPr>
        <w:t>center</w:t>
      </w:r>
      <w:r>
        <w:rPr>
          <w:rFonts w:ascii="Times New Roman" w:eastAsia="標楷體" w:hAnsi="Times New Roman" w:cs="Times New Roman" w:hint="eastAsia"/>
        </w:rPr>
        <w:t>與</w:t>
      </w:r>
      <w:r>
        <w:rPr>
          <w:rFonts w:ascii="Times New Roman" w:eastAsia="標楷體" w:hAnsi="Times New Roman" w:cs="Times New Roman" w:hint="eastAsia"/>
        </w:rPr>
        <w:t>group</w:t>
      </w:r>
      <w:r>
        <w:rPr>
          <w:rFonts w:ascii="Times New Roman" w:eastAsia="標楷體" w:hAnsi="Times New Roman" w:cs="Times New Roman" w:hint="eastAsia"/>
        </w:rPr>
        <w:t>交叉比較、分類並決定更新或新增</w:t>
      </w:r>
      <w:r>
        <w:rPr>
          <w:rFonts w:ascii="Times New Roman" w:eastAsia="標楷體" w:hAnsi="Times New Roman" w:cs="Times New Roman" w:hint="eastAsia"/>
        </w:rPr>
        <w:t>group</w:t>
      </w:r>
    </w:p>
    <w:p w:rsidR="00D17A79" w:rsidRPr="00542A1A" w:rsidRDefault="00D17A79" w:rsidP="00542A1A">
      <w:pPr>
        <w:ind w:left="480"/>
        <w:rPr>
          <w:rFonts w:ascii="Times New Roman" w:eastAsia="標楷體" w:hAnsi="Times New Roman" w:cs="Times New Roman"/>
        </w:rPr>
      </w:pPr>
    </w:p>
    <w:p w:rsidR="00542A1A" w:rsidRPr="00542A1A" w:rsidRDefault="00542A1A" w:rsidP="00542A1A">
      <w:pPr>
        <w:pStyle w:val="a5"/>
        <w:numPr>
          <w:ilvl w:val="0"/>
          <w:numId w:val="4"/>
        </w:numPr>
        <w:ind w:leftChars="0"/>
        <w:rPr>
          <w:rFonts w:ascii="Times New Roman" w:eastAsia="標楷體" w:hAnsi="Times New Roman" w:cs="Times New Roman"/>
          <w:b/>
          <w:sz w:val="32"/>
        </w:rPr>
      </w:pPr>
      <w:proofErr w:type="spellStart"/>
      <w:r w:rsidRPr="00542A1A">
        <w:rPr>
          <w:rFonts w:ascii="Times New Roman" w:eastAsia="標楷體" w:hAnsi="Times New Roman" w:cs="Times New Roman"/>
          <w:b/>
          <w:sz w:val="32"/>
        </w:rPr>
        <w:t>contourInGroup</w:t>
      </w:r>
      <w:proofErr w:type="spellEnd"/>
    </w:p>
    <w:p w:rsidR="00542A1A" w:rsidRDefault="00D17A79" w:rsidP="00542A1A">
      <w:pPr>
        <w:ind w:left="480"/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6DD3896A" wp14:editId="6BEEE9B8">
            <wp:extent cx="5274310" cy="9061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1DE" w:rsidRDefault="00D17A79" w:rsidP="00542A1A">
      <w:pPr>
        <w:ind w:left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c</w:t>
      </w:r>
      <w:r>
        <w:rPr>
          <w:rFonts w:ascii="標楷體" w:eastAsia="標楷體" w:hAnsi="標楷體" w:hint="eastAsia"/>
        </w:rPr>
        <w:t>v2</w:t>
      </w:r>
      <w:r>
        <w:rPr>
          <w:rFonts w:ascii="標楷體" w:eastAsia="標楷體" w:hAnsi="標楷體"/>
        </w:rPr>
        <w:t>.norm</w:t>
      </w:r>
      <w:r>
        <w:rPr>
          <w:rFonts w:ascii="標楷體" w:eastAsia="標楷體" w:hAnsi="標楷體"/>
        </w:rPr>
        <w:tab/>
      </w:r>
      <w:proofErr w:type="gramStart"/>
      <w:r>
        <w:rPr>
          <w:rFonts w:ascii="標楷體" w:eastAsia="標楷體" w:hAnsi="標楷體" w:hint="eastAsia"/>
        </w:rPr>
        <w:t>凸</w:t>
      </w:r>
      <w:proofErr w:type="gramEnd"/>
      <w:r>
        <w:rPr>
          <w:rFonts w:ascii="標楷體" w:eastAsia="標楷體" w:hAnsi="標楷體" w:hint="eastAsia"/>
        </w:rPr>
        <w:t>包與group計算距離決定是否歸類為同一group</w:t>
      </w:r>
    </w:p>
    <w:p w:rsidR="00D17A79" w:rsidRPr="00542A1A" w:rsidRDefault="00B651DE" w:rsidP="00B651DE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A30E35" w:rsidRDefault="00A30E35" w:rsidP="00A30E35">
      <w:pPr>
        <w:pStyle w:val="1"/>
        <w:rPr>
          <w:rFonts w:ascii="標楷體" w:eastAsia="標楷體" w:hAnsi="標楷體"/>
          <w:sz w:val="40"/>
        </w:rPr>
      </w:pPr>
      <w:bookmarkStart w:id="4" w:name="_Toc21779017"/>
      <w:r w:rsidRPr="00A30E35">
        <w:rPr>
          <w:rFonts w:ascii="標楷體" w:eastAsia="標楷體" w:hAnsi="標楷體" w:hint="eastAsia"/>
          <w:sz w:val="40"/>
        </w:rPr>
        <w:lastRenderedPageBreak/>
        <w:t>相關連結</w:t>
      </w:r>
      <w:bookmarkEnd w:id="4"/>
    </w:p>
    <w:p w:rsidR="00D972FC" w:rsidRPr="00AC4E81" w:rsidRDefault="00F5359D" w:rsidP="00D972FC">
      <w:pPr>
        <w:rPr>
          <w:rFonts w:ascii="標楷體" w:eastAsia="標楷體" w:hAnsi="標楷體"/>
          <w:sz w:val="28"/>
        </w:rPr>
      </w:pPr>
      <w:proofErr w:type="spellStart"/>
      <w:r w:rsidRPr="00AC4E81">
        <w:rPr>
          <w:rFonts w:ascii="標楷體" w:eastAsia="標楷體" w:hAnsi="標楷體" w:hint="eastAsia"/>
          <w:sz w:val="28"/>
        </w:rPr>
        <w:t>Github</w:t>
      </w:r>
      <w:proofErr w:type="spellEnd"/>
      <w:r w:rsidRPr="00AC4E81">
        <w:rPr>
          <w:rFonts w:ascii="標楷體" w:eastAsia="標楷體" w:hAnsi="標楷體" w:hint="eastAsia"/>
          <w:sz w:val="28"/>
        </w:rPr>
        <w:t xml:space="preserve">: </w:t>
      </w:r>
      <w:hyperlink r:id="rId15" w:history="1">
        <w:r w:rsidRPr="00AC4E81">
          <w:rPr>
            <w:rStyle w:val="a4"/>
            <w:rFonts w:ascii="標楷體" w:eastAsia="標楷體" w:hAnsi="標楷體"/>
            <w:sz w:val="28"/>
          </w:rPr>
          <w:t>https://github.com/shizsun0609tw/LED_Recognizaion</w:t>
        </w:r>
      </w:hyperlink>
    </w:p>
    <w:p w:rsidR="00F5359D" w:rsidRPr="00AC4E81" w:rsidRDefault="00D17A79" w:rsidP="00D972FC">
      <w:pPr>
        <w:rPr>
          <w:rFonts w:ascii="標楷體" w:eastAsia="標楷體" w:hAnsi="標楷體"/>
          <w:sz w:val="28"/>
        </w:rPr>
      </w:pPr>
      <w:proofErr w:type="spellStart"/>
      <w:r w:rsidRPr="00AC4E81">
        <w:rPr>
          <w:rFonts w:ascii="標楷體" w:eastAsia="標楷體" w:hAnsi="標楷體" w:hint="eastAsia"/>
          <w:sz w:val="28"/>
        </w:rPr>
        <w:t>OpenCV</w:t>
      </w:r>
      <w:proofErr w:type="spellEnd"/>
      <w:r w:rsidRPr="00AC4E81">
        <w:rPr>
          <w:rFonts w:ascii="標楷體" w:eastAsia="標楷體" w:hAnsi="標楷體" w:hint="eastAsia"/>
          <w:sz w:val="28"/>
        </w:rPr>
        <w:t xml:space="preserve">: </w:t>
      </w:r>
      <w:hyperlink r:id="rId16" w:tgtFrame="_blank" w:history="1">
        <w:r w:rsidRPr="00AC4E81">
          <w:rPr>
            <w:rStyle w:val="a4"/>
            <w:rFonts w:ascii="標楷體" w:eastAsia="標楷體" w:hAnsi="標楷體"/>
            <w:color w:val="428BCA"/>
            <w:sz w:val="28"/>
            <w:szCs w:val="21"/>
          </w:rPr>
          <w:t>https://reurl.cc/e5WnVx</w:t>
        </w:r>
      </w:hyperlink>
    </w:p>
    <w:p w:rsidR="00D17A79" w:rsidRPr="00AC4E81" w:rsidRDefault="00D17A79" w:rsidP="00D972FC">
      <w:pPr>
        <w:rPr>
          <w:rFonts w:ascii="標楷體" w:eastAsia="標楷體" w:hAnsi="標楷體"/>
          <w:sz w:val="28"/>
        </w:rPr>
      </w:pPr>
      <w:proofErr w:type="gramStart"/>
      <w:r w:rsidRPr="00AC4E81">
        <w:rPr>
          <w:rFonts w:ascii="標楷體" w:eastAsia="標楷體" w:hAnsi="標楷體" w:hint="eastAsia"/>
          <w:sz w:val="28"/>
        </w:rPr>
        <w:t>凸</w:t>
      </w:r>
      <w:proofErr w:type="gramEnd"/>
      <w:r w:rsidRPr="00AC4E81">
        <w:rPr>
          <w:rFonts w:ascii="標楷體" w:eastAsia="標楷體" w:hAnsi="標楷體" w:hint="eastAsia"/>
          <w:sz w:val="28"/>
        </w:rPr>
        <w:t xml:space="preserve">包: </w:t>
      </w:r>
      <w:hyperlink r:id="rId17" w:history="1">
        <w:r w:rsidRPr="00AC4E81">
          <w:rPr>
            <w:rStyle w:val="a4"/>
            <w:rFonts w:ascii="標楷體" w:eastAsia="標楷體" w:hAnsi="標楷體"/>
            <w:sz w:val="28"/>
          </w:rPr>
          <w:t>https://zh.wikipedia.org/wiki/%E5%87%B8%E5%8C%85</w:t>
        </w:r>
      </w:hyperlink>
    </w:p>
    <w:p w:rsidR="00D17A79" w:rsidRPr="00AC4E81" w:rsidRDefault="00C97D8B" w:rsidP="00D972FC">
      <w:pPr>
        <w:rPr>
          <w:rFonts w:ascii="標楷體" w:eastAsia="標楷體" w:hAnsi="標楷體"/>
          <w:sz w:val="28"/>
        </w:rPr>
      </w:pPr>
      <w:r w:rsidRPr="00AC4E81">
        <w:rPr>
          <w:rFonts w:ascii="標楷體" w:eastAsia="標楷體" w:hAnsi="標楷體" w:hint="eastAsia"/>
          <w:sz w:val="28"/>
        </w:rPr>
        <w:t xml:space="preserve">侵蝕與膨脹: </w:t>
      </w:r>
      <w:hyperlink r:id="rId18" w:tgtFrame="_blank" w:history="1">
        <w:r w:rsidRPr="00AC4E81">
          <w:rPr>
            <w:rStyle w:val="a4"/>
            <w:rFonts w:ascii="標楷體" w:eastAsia="標楷體" w:hAnsi="標楷體"/>
            <w:color w:val="428BCA"/>
            <w:sz w:val="28"/>
            <w:szCs w:val="21"/>
          </w:rPr>
          <w:t>https://reurl.cc/72jnbb</w:t>
        </w:r>
      </w:hyperlink>
    </w:p>
    <w:p w:rsidR="00C97D8B" w:rsidRPr="00AC4E81" w:rsidRDefault="00C97D8B" w:rsidP="00D972FC">
      <w:pPr>
        <w:rPr>
          <w:rFonts w:ascii="標楷體" w:eastAsia="標楷體" w:hAnsi="標楷體"/>
          <w:sz w:val="28"/>
        </w:rPr>
      </w:pPr>
      <w:r w:rsidRPr="00AC4E81">
        <w:rPr>
          <w:rFonts w:ascii="標楷體" w:eastAsia="標楷體" w:hAnsi="標楷體" w:hint="eastAsia"/>
          <w:sz w:val="28"/>
        </w:rPr>
        <w:t xml:space="preserve">高斯模糊: </w:t>
      </w:r>
      <w:hyperlink r:id="rId19" w:tgtFrame="_blank" w:history="1">
        <w:r w:rsidRPr="00AC4E81">
          <w:rPr>
            <w:rStyle w:val="a4"/>
            <w:rFonts w:ascii="標楷體" w:eastAsia="標楷體" w:hAnsi="標楷體"/>
            <w:color w:val="428BCA"/>
            <w:sz w:val="28"/>
            <w:szCs w:val="21"/>
          </w:rPr>
          <w:t>https://reurl.cc/K6XqOg</w:t>
        </w:r>
      </w:hyperlink>
    </w:p>
    <w:p w:rsidR="00AC4E81" w:rsidRPr="00AC4E81" w:rsidRDefault="00C97D8B" w:rsidP="00D972FC">
      <w:pPr>
        <w:rPr>
          <w:rFonts w:ascii="標楷體" w:eastAsia="標楷體" w:hAnsi="標楷體" w:hint="eastAsia"/>
          <w:color w:val="0563C1" w:themeColor="hyperlink"/>
          <w:sz w:val="28"/>
          <w:u w:val="single"/>
        </w:rPr>
      </w:pPr>
      <w:proofErr w:type="gramStart"/>
      <w:r w:rsidRPr="00AC4E81">
        <w:rPr>
          <w:rFonts w:ascii="標楷體" w:eastAsia="標楷體" w:hAnsi="標楷體" w:hint="eastAsia"/>
          <w:sz w:val="28"/>
        </w:rPr>
        <w:t>中值模糊</w:t>
      </w:r>
      <w:proofErr w:type="gramEnd"/>
      <w:r w:rsidRPr="00AC4E81">
        <w:rPr>
          <w:rFonts w:ascii="標楷體" w:eastAsia="標楷體" w:hAnsi="標楷體" w:hint="eastAsia"/>
          <w:sz w:val="28"/>
        </w:rPr>
        <w:t xml:space="preserve">: </w:t>
      </w:r>
      <w:hyperlink r:id="rId20" w:history="1">
        <w:r w:rsidR="00AC4E81" w:rsidRPr="00AC4E81">
          <w:rPr>
            <w:rStyle w:val="a4"/>
            <w:rFonts w:ascii="標楷體" w:eastAsia="標楷體" w:hAnsi="標楷體"/>
            <w:sz w:val="28"/>
          </w:rPr>
          <w:t>https://en.wikipedia.org/wiki/Median_filter</w:t>
        </w:r>
      </w:hyperlink>
    </w:p>
    <w:p w:rsidR="00AC4E81" w:rsidRPr="00AC4E81" w:rsidRDefault="00AC4E81" w:rsidP="00D972FC">
      <w:pPr>
        <w:rPr>
          <w:rFonts w:ascii="標楷體" w:eastAsia="標楷體" w:hAnsi="標楷體" w:hint="eastAsia"/>
          <w:sz w:val="28"/>
        </w:rPr>
      </w:pPr>
      <w:r w:rsidRPr="00AC4E81">
        <w:rPr>
          <w:rFonts w:ascii="標楷體" w:eastAsia="標楷體" w:hAnsi="標楷體"/>
          <w:sz w:val="28"/>
        </w:rPr>
        <w:t xml:space="preserve">Draw.io: </w:t>
      </w:r>
      <w:hyperlink r:id="rId21" w:history="1">
        <w:r w:rsidRPr="00AC4E81">
          <w:rPr>
            <w:rStyle w:val="a4"/>
            <w:rFonts w:ascii="標楷體" w:eastAsia="標楷體" w:hAnsi="標楷體"/>
            <w:sz w:val="28"/>
          </w:rPr>
          <w:t>https://www.draw.io/</w:t>
        </w:r>
      </w:hyperlink>
      <w:bookmarkStart w:id="5" w:name="_GoBack"/>
      <w:bookmarkEnd w:id="5"/>
    </w:p>
    <w:sectPr w:rsidR="00AC4E81" w:rsidRPr="00AC4E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11038"/>
    <w:multiLevelType w:val="hybridMultilevel"/>
    <w:tmpl w:val="E6EEFC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8C13B6F"/>
    <w:multiLevelType w:val="hybridMultilevel"/>
    <w:tmpl w:val="855CBC42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3425EA"/>
    <w:multiLevelType w:val="hybridMultilevel"/>
    <w:tmpl w:val="750247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D60A00"/>
    <w:multiLevelType w:val="hybridMultilevel"/>
    <w:tmpl w:val="C538A1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3C8"/>
    <w:rsid w:val="001E0BA0"/>
    <w:rsid w:val="002948D3"/>
    <w:rsid w:val="002A69CE"/>
    <w:rsid w:val="003005EF"/>
    <w:rsid w:val="0032054D"/>
    <w:rsid w:val="004E5CF9"/>
    <w:rsid w:val="004F1900"/>
    <w:rsid w:val="00542A1A"/>
    <w:rsid w:val="00583F9F"/>
    <w:rsid w:val="006E3D9D"/>
    <w:rsid w:val="006E7265"/>
    <w:rsid w:val="00707FDD"/>
    <w:rsid w:val="00735A3E"/>
    <w:rsid w:val="007723C8"/>
    <w:rsid w:val="009172EC"/>
    <w:rsid w:val="00A218FF"/>
    <w:rsid w:val="00A30E35"/>
    <w:rsid w:val="00AC4E81"/>
    <w:rsid w:val="00AE5B0A"/>
    <w:rsid w:val="00B2091B"/>
    <w:rsid w:val="00B651DE"/>
    <w:rsid w:val="00BD73DF"/>
    <w:rsid w:val="00C16161"/>
    <w:rsid w:val="00C97D8B"/>
    <w:rsid w:val="00CA2C8A"/>
    <w:rsid w:val="00CC1E82"/>
    <w:rsid w:val="00D17A79"/>
    <w:rsid w:val="00D972FC"/>
    <w:rsid w:val="00DA198D"/>
    <w:rsid w:val="00E9155C"/>
    <w:rsid w:val="00EF1F37"/>
    <w:rsid w:val="00F01F08"/>
    <w:rsid w:val="00F5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D6CB5-D4A5-4FC7-9FB2-C7935331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30E3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30E3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0E3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semiHidden/>
    <w:rsid w:val="00A30E35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A30E3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A30E3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A30E3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30E3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30E35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30E3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A30E3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2054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eurl.cc/72jnbb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draw.io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zh.wikipedia.org/wiki/%E5%87%B8%E5%8C%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url.cc/e5WnVx" TargetMode="External"/><Relationship Id="rId20" Type="http://schemas.openxmlformats.org/officeDocument/2006/relationships/hyperlink" Target="https://en.wikipedia.org/wiki/Median_filter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shizsun0609tw/LED_Recognizai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reurl.cc/K6Xq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4FB51-68F2-4617-9726-EA8542F0F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407</Words>
  <Characters>2325</Characters>
  <Application>Microsoft Office Word</Application>
  <DocSecurity>0</DocSecurity>
  <Lines>19</Lines>
  <Paragraphs>5</Paragraphs>
  <ScaleCrop>false</ScaleCrop>
  <Company>Microsoft</Company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鎮華 陳</dc:creator>
  <cp:keywords/>
  <dc:description/>
  <cp:lastModifiedBy>鎮華 陳</cp:lastModifiedBy>
  <cp:revision>28</cp:revision>
  <cp:lastPrinted>2019-10-12T05:35:00Z</cp:lastPrinted>
  <dcterms:created xsi:type="dcterms:W3CDTF">2019-10-12T03:02:00Z</dcterms:created>
  <dcterms:modified xsi:type="dcterms:W3CDTF">2019-10-12T05:36:00Z</dcterms:modified>
</cp:coreProperties>
</file>