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calc{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sub(auto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div(auto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if(b&gt;0)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a/b;}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std::cout&lt;&lt;"Zero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division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error";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mul(auto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/*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msum{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sum(auto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msub{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sub(auto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mmul{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mul(auto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namespace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mdiv{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div(auto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auto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b){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if(b&gt;0)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a/b;}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std::cout&lt;&lt;"Zero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division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error";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107</Words>
  <Characters>415</Characters>
  <Application>WPS Office</Application>
  <Paragraphs>48</Paragraphs>
  <CharactersWithSpaces>676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2023-11-25T10:54:20Z</dcterms:created>
  <dc:creator>220333QAG</dc:creator>
  <lastModifiedBy>220333QAG</lastModifiedBy>
  <dcterms:modified xsi:type="dcterms:W3CDTF">2023-11-25T10:54:59Z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bda4e2fd803249d0a0f9f3c98e5b8fd8</vt:lpwstr>
  </property>
</Properties>
</file>