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20" w:beforeLines="0" w:after="120"/>
        <w:rPr>
          <w:shd w:val="clear" w:color="auto" w:fill="auto"/>
        </w:rPr>
      </w:pPr>
      <w:r>
        <w:rPr>
          <w:rFonts w:hint="eastAsia"/>
          <w:snapToGrid w:val="0"/>
          <w:shd w:val="clear" w:color="auto" w:fill="auto"/>
          <w:lang w:val="en-US" w:eastAsia="zh-CN"/>
        </w:rPr>
        <w:t xml:space="preserve"> code分析</w:t>
      </w:r>
    </w:p>
    <w:p>
      <w:pPr>
        <w:pStyle w:val="3"/>
        <w:tabs>
          <w:tab w:val="clear" w:pos="360"/>
        </w:tabs>
        <w:spacing w:before="120" w:after="120"/>
        <w:rPr>
          <w:shd w:val="clear" w:color="auto" w:fill="auto"/>
        </w:rPr>
      </w:pPr>
      <w:r>
        <w:rPr>
          <w:rFonts w:hint="eastAsia"/>
          <w:color w:val="24292F"/>
          <w:sz w:val="21"/>
          <w:szCs w:val="21"/>
          <w:shd w:val="clear" w:color="auto" w:fill="auto"/>
          <w:lang w:val="en-US" w:eastAsia="zh-CN"/>
        </w:rPr>
        <w:t xml:space="preserve"> </w:t>
      </w:r>
      <w:r>
        <w:rPr>
          <w:color w:val="24292F"/>
          <w:sz w:val="21"/>
          <w:szCs w:val="21"/>
          <w:shd w:val="clear" w:color="auto" w:fill="auto"/>
        </w:rPr>
        <w:t>package.json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 xml:space="preserve">上述代码是一个 Node.js 项目的 </w:t>
      </w:r>
      <w:r>
        <w:rPr>
          <w:color w:val="24292F"/>
          <w:sz w:val="18"/>
          <w:szCs w:val="18"/>
          <w:shd w:val="clear" w:color="auto" w:fill="auto"/>
        </w:rPr>
        <w:t>package.json</w:t>
      </w:r>
      <w:r>
        <w:rPr>
          <w:color w:val="24292F"/>
          <w:sz w:val="21"/>
          <w:szCs w:val="21"/>
          <w:shd w:val="clear" w:color="auto" w:fill="auto"/>
        </w:rPr>
        <w:t xml:space="preserve"> 文件。</w:t>
      </w:r>
      <w:r>
        <w:rPr>
          <w:color w:val="24292F"/>
          <w:sz w:val="18"/>
          <w:szCs w:val="18"/>
          <w:shd w:val="clear" w:color="auto" w:fill="auto"/>
        </w:rPr>
        <w:t>package.json</w:t>
      </w:r>
      <w:r>
        <w:rPr>
          <w:color w:val="24292F"/>
          <w:sz w:val="21"/>
          <w:szCs w:val="21"/>
          <w:shd w:val="clear" w:color="auto" w:fill="auto"/>
        </w:rPr>
        <w:t xml:space="preserve"> 是用于定义项目的元数据和配置信息的文件，它包含了项目的名称、版本、依赖项、脚本等。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具体来说，</w:t>
      </w:r>
      <w:r>
        <w:rPr>
          <w:color w:val="24292F"/>
          <w:sz w:val="18"/>
          <w:szCs w:val="18"/>
          <w:shd w:val="clear" w:color="auto" w:fill="auto"/>
        </w:rPr>
        <w:t>package.json</w:t>
      </w:r>
      <w:r>
        <w:rPr>
          <w:color w:val="24292F"/>
          <w:sz w:val="21"/>
          <w:szCs w:val="21"/>
          <w:shd w:val="clear" w:color="auto" w:fill="auto"/>
        </w:rPr>
        <w:t xml:space="preserve"> 文件中的各个字段的含义如下：</w:t>
      </w:r>
    </w:p>
    <w:p>
      <w:pPr>
        <w:keepNext w:val="0"/>
        <w:keepLines w:val="0"/>
        <w:widowControl/>
        <w:numPr>
          <w:ilvl w:val="0"/>
          <w:numId w:val="2"/>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18"/>
          <w:szCs w:val="18"/>
          <w:shd w:val="clear" w:color="auto" w:fill="auto"/>
        </w:rPr>
        <w:t>"name"</w:t>
      </w:r>
      <w:r>
        <w:rPr>
          <w:color w:val="24292F"/>
          <w:sz w:val="21"/>
          <w:szCs w:val="21"/>
          <w:shd w:val="clear" w:color="auto" w:fill="auto"/>
        </w:rPr>
        <w:t>: 项目的名称，这里是 "open5gs"</w:t>
      </w:r>
      <w:r>
        <w:rPr>
          <w:rFonts w:hint="eastAsia"/>
          <w:color w:val="24292F"/>
          <w:sz w:val="21"/>
          <w:szCs w:val="21"/>
          <w:shd w:val="clear" w:color="auto" w:fill="auto"/>
          <w:lang w:eastAsia="zh-CN"/>
        </w:rPr>
        <w:t>；</w:t>
      </w:r>
    </w:p>
    <w:p>
      <w:pPr>
        <w:keepNext w:val="0"/>
        <w:keepLines w:val="0"/>
        <w:widowControl/>
        <w:numPr>
          <w:ilvl w:val="0"/>
          <w:numId w:val="2"/>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18"/>
          <w:szCs w:val="18"/>
          <w:shd w:val="clear" w:color="auto" w:fill="auto"/>
        </w:rPr>
        <w:t>"version"</w:t>
      </w:r>
      <w:r>
        <w:rPr>
          <w:color w:val="24292F"/>
          <w:sz w:val="21"/>
          <w:szCs w:val="21"/>
          <w:shd w:val="clear" w:color="auto" w:fill="auto"/>
        </w:rPr>
        <w:t>: 项目的版本号，这里是 "2.5.5"</w:t>
      </w:r>
      <w:r>
        <w:rPr>
          <w:rFonts w:hint="eastAsia"/>
          <w:color w:val="24292F"/>
          <w:sz w:val="21"/>
          <w:szCs w:val="21"/>
          <w:shd w:val="clear" w:color="auto" w:fill="auto"/>
          <w:lang w:eastAsia="zh-CN"/>
        </w:rPr>
        <w:t>；</w:t>
      </w:r>
    </w:p>
    <w:p>
      <w:pPr>
        <w:keepNext w:val="0"/>
        <w:keepLines w:val="0"/>
        <w:widowControl/>
        <w:numPr>
          <w:ilvl w:val="0"/>
          <w:numId w:val="2"/>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18"/>
          <w:szCs w:val="18"/>
          <w:shd w:val="clear" w:color="auto" w:fill="auto"/>
        </w:rPr>
        <w:t>"description"</w:t>
      </w:r>
      <w:r>
        <w:rPr>
          <w:color w:val="24292F"/>
          <w:sz w:val="21"/>
          <w:szCs w:val="21"/>
          <w:shd w:val="clear" w:color="auto" w:fill="auto"/>
        </w:rPr>
        <w:t>: 对项目的简短描述，这里是 "Open5gs"</w:t>
      </w:r>
      <w:r>
        <w:rPr>
          <w:rFonts w:hint="eastAsia"/>
          <w:color w:val="24292F"/>
          <w:sz w:val="21"/>
          <w:szCs w:val="21"/>
          <w:shd w:val="clear" w:color="auto" w:fill="auto"/>
          <w:lang w:eastAsia="zh-CN"/>
        </w:rPr>
        <w:t>；</w:t>
      </w:r>
    </w:p>
    <w:p>
      <w:pPr>
        <w:keepNext w:val="0"/>
        <w:keepLines w:val="0"/>
        <w:widowControl/>
        <w:numPr>
          <w:ilvl w:val="0"/>
          <w:numId w:val="2"/>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18"/>
          <w:szCs w:val="18"/>
          <w:shd w:val="clear" w:color="auto" w:fill="auto"/>
        </w:rPr>
        <w:t>"main"</w:t>
      </w:r>
      <w:r>
        <w:rPr>
          <w:color w:val="24292F"/>
          <w:sz w:val="21"/>
          <w:szCs w:val="21"/>
          <w:shd w:val="clear" w:color="auto" w:fill="auto"/>
        </w:rPr>
        <w:t>: 指定项目的入口文件，这里是 "index.js"</w:t>
      </w:r>
      <w:r>
        <w:rPr>
          <w:rFonts w:hint="eastAsia"/>
          <w:color w:val="24292F"/>
          <w:sz w:val="21"/>
          <w:szCs w:val="21"/>
          <w:shd w:val="clear" w:color="auto" w:fill="auto"/>
          <w:lang w:eastAsia="zh-CN"/>
        </w:rPr>
        <w:t>；</w:t>
      </w:r>
    </w:p>
    <w:p>
      <w:pPr>
        <w:keepNext w:val="0"/>
        <w:keepLines w:val="0"/>
        <w:widowControl/>
        <w:numPr>
          <w:ilvl w:val="0"/>
          <w:numId w:val="2"/>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18"/>
          <w:szCs w:val="18"/>
          <w:shd w:val="clear" w:color="auto" w:fill="auto"/>
        </w:rPr>
        <w:t>"repository"</w:t>
      </w:r>
      <w:r>
        <w:rPr>
          <w:color w:val="24292F"/>
          <w:sz w:val="21"/>
          <w:szCs w:val="21"/>
          <w:shd w:val="clear" w:color="auto" w:fill="auto"/>
        </w:rPr>
        <w:t>: 项目的源代码仓库地址，这里是 "</w:t>
      </w:r>
      <w:r>
        <w:rPr>
          <w:shd w:val="clear" w:color="auto" w:fill="auto"/>
        </w:rPr>
        <w:fldChar w:fldCharType="begin"/>
      </w:r>
      <w:r>
        <w:rPr>
          <w:shd w:val="clear" w:color="auto" w:fill="auto"/>
        </w:rPr>
        <w:instrText xml:space="preserve"> HYPERLINK "https://github.com/open5gs/open5gs/webui" \t "_blank" </w:instrText>
      </w:r>
      <w:r>
        <w:rPr>
          <w:shd w:val="clear" w:color="auto" w:fill="auto"/>
        </w:rPr>
        <w:fldChar w:fldCharType="separate"/>
      </w:r>
      <w:r>
        <w:rPr>
          <w:rStyle w:val="10"/>
          <w:shd w:val="clear" w:color="auto" w:fill="auto"/>
        </w:rPr>
        <w:t>https://github.com/open5gs/open5gs/webui</w:t>
      </w:r>
      <w:r>
        <w:rPr>
          <w:shd w:val="clear" w:color="auto" w:fill="auto"/>
        </w:rPr>
        <w:fldChar w:fldCharType="end"/>
      </w:r>
      <w:r>
        <w:rPr>
          <w:color w:val="24292F"/>
          <w:sz w:val="21"/>
          <w:szCs w:val="21"/>
          <w:shd w:val="clear" w:color="auto" w:fill="auto"/>
        </w:rPr>
        <w:t>"</w:t>
      </w:r>
      <w:r>
        <w:rPr>
          <w:rFonts w:hint="eastAsia"/>
          <w:color w:val="24292F"/>
          <w:sz w:val="21"/>
          <w:szCs w:val="21"/>
          <w:shd w:val="clear" w:color="auto" w:fill="auto"/>
          <w:lang w:eastAsia="zh-CN"/>
        </w:rPr>
        <w:t>；</w:t>
      </w:r>
    </w:p>
    <w:p>
      <w:pPr>
        <w:keepNext w:val="0"/>
        <w:keepLines w:val="0"/>
        <w:widowControl/>
        <w:numPr>
          <w:ilvl w:val="0"/>
          <w:numId w:val="2"/>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18"/>
          <w:szCs w:val="18"/>
          <w:shd w:val="clear" w:color="auto" w:fill="auto"/>
        </w:rPr>
        <w:t>"author"</w:t>
      </w:r>
      <w:r>
        <w:rPr>
          <w:color w:val="24292F"/>
          <w:sz w:val="21"/>
          <w:szCs w:val="21"/>
          <w:shd w:val="clear" w:color="auto" w:fill="auto"/>
        </w:rPr>
        <w:t>: 项目的作者或开发团队，这里是 "Open5gs Group"</w:t>
      </w:r>
      <w:r>
        <w:rPr>
          <w:rFonts w:hint="eastAsia"/>
          <w:color w:val="24292F"/>
          <w:sz w:val="21"/>
          <w:szCs w:val="21"/>
          <w:shd w:val="clear" w:color="auto" w:fill="auto"/>
          <w:lang w:eastAsia="zh-CN"/>
        </w:rPr>
        <w:t>；</w:t>
      </w:r>
    </w:p>
    <w:p>
      <w:pPr>
        <w:keepNext w:val="0"/>
        <w:keepLines w:val="0"/>
        <w:widowControl/>
        <w:numPr>
          <w:ilvl w:val="0"/>
          <w:numId w:val="2"/>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18"/>
          <w:szCs w:val="18"/>
          <w:shd w:val="clear" w:color="auto" w:fill="auto"/>
        </w:rPr>
        <w:t>"license"</w:t>
      </w:r>
      <w:r>
        <w:rPr>
          <w:color w:val="24292F"/>
          <w:sz w:val="21"/>
          <w:szCs w:val="21"/>
          <w:shd w:val="clear" w:color="auto" w:fill="auto"/>
        </w:rPr>
        <w:t>: 项目的许可证类型，这里是 "AGPL-3.0"</w:t>
      </w:r>
      <w:r>
        <w:rPr>
          <w:rFonts w:hint="eastAsia"/>
          <w:color w:val="24292F"/>
          <w:sz w:val="21"/>
          <w:szCs w:val="21"/>
          <w:shd w:val="clear" w:color="auto" w:fill="auto"/>
          <w:lang w:eastAsia="zh-CN"/>
        </w:rPr>
        <w:t>；</w:t>
      </w:r>
    </w:p>
    <w:p>
      <w:pPr>
        <w:keepNext w:val="0"/>
        <w:keepLines w:val="0"/>
        <w:widowControl/>
        <w:numPr>
          <w:ilvl w:val="0"/>
          <w:numId w:val="2"/>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18"/>
          <w:szCs w:val="18"/>
          <w:shd w:val="clear" w:color="auto" w:fill="auto"/>
        </w:rPr>
        <w:t>"dependencies"</w:t>
      </w:r>
      <w:r>
        <w:rPr>
          <w:color w:val="24292F"/>
          <w:sz w:val="21"/>
          <w:szCs w:val="21"/>
          <w:shd w:val="clear" w:color="auto" w:fill="auto"/>
        </w:rPr>
        <w:t>: 项目所依赖的外部包和库，这里列出了各个依赖及其版本号</w:t>
      </w:r>
      <w:r>
        <w:rPr>
          <w:rFonts w:hint="eastAsia"/>
          <w:color w:val="24292F"/>
          <w:sz w:val="21"/>
          <w:szCs w:val="21"/>
          <w:shd w:val="clear" w:color="auto" w:fill="auto"/>
          <w:lang w:eastAsia="zh-CN"/>
        </w:rPr>
        <w:t>；</w:t>
      </w:r>
    </w:p>
    <w:p>
      <w:pPr>
        <w:keepNext w:val="0"/>
        <w:keepLines w:val="0"/>
        <w:widowControl/>
        <w:numPr>
          <w:ilvl w:val="0"/>
          <w:numId w:val="2"/>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18"/>
          <w:szCs w:val="18"/>
          <w:shd w:val="clear" w:color="auto" w:fill="auto"/>
        </w:rPr>
        <w:t>"scripts"</w:t>
      </w:r>
      <w:r>
        <w:rPr>
          <w:color w:val="24292F"/>
          <w:sz w:val="21"/>
          <w:szCs w:val="21"/>
          <w:shd w:val="clear" w:color="auto" w:fill="auto"/>
        </w:rPr>
        <w:t>: 定义了一些可以在命令行中运行的脚本命令，这里包括了 "dev"、"build" 和 "start" 等命令。</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通过读取</w:t>
      </w:r>
      <w:r>
        <w:rPr>
          <w:color w:val="24292F"/>
          <w:sz w:val="18"/>
          <w:szCs w:val="18"/>
          <w:shd w:val="clear" w:color="auto" w:fill="auto"/>
        </w:rPr>
        <w:t>package.json</w:t>
      </w:r>
      <w:r>
        <w:rPr>
          <w:color w:val="24292F"/>
          <w:sz w:val="21"/>
          <w:szCs w:val="21"/>
          <w:shd w:val="clear" w:color="auto" w:fill="auto"/>
        </w:rPr>
        <w:t>文件，您可以了解到该项目的基本信息、依赖关系和可执行的脚本命令。这对于构建、运行和维护项目非常有用。通常，您可以使用包管理工具（如npm）来根据</w:t>
      </w:r>
      <w:r>
        <w:rPr>
          <w:color w:val="24292F"/>
          <w:sz w:val="18"/>
          <w:szCs w:val="18"/>
          <w:shd w:val="clear" w:color="auto" w:fill="auto"/>
        </w:rPr>
        <w:t>package.json</w:t>
      </w:r>
      <w:r>
        <w:rPr>
          <w:color w:val="24292F"/>
          <w:sz w:val="21"/>
          <w:szCs w:val="21"/>
          <w:shd w:val="clear" w:color="auto" w:fill="auto"/>
        </w:rPr>
        <w:t>文件安装项目所需的依赖项，并运行定义的脚本命令以启动开发服务器、构建项目或运行测试等。</w:t>
      </w:r>
    </w:p>
    <w:p>
      <w:pPr>
        <w:pStyle w:val="3"/>
        <w:tabs>
          <w:tab w:val="clear" w:pos="360"/>
        </w:tabs>
        <w:spacing w:before="120" w:after="120"/>
        <w:rPr>
          <w:shd w:val="clear" w:color="auto" w:fill="auto"/>
        </w:rPr>
      </w:pPr>
      <w:r>
        <w:rPr>
          <w:rFonts w:hint="eastAsia"/>
          <w:color w:val="24292F"/>
          <w:sz w:val="18"/>
          <w:szCs w:val="18"/>
          <w:shd w:val="clear" w:color="auto" w:fill="auto"/>
          <w:lang w:val="en-US" w:eastAsia="zh-CN"/>
        </w:rPr>
        <w:t xml:space="preserve"> </w:t>
      </w:r>
      <w:r>
        <w:rPr>
          <w:color w:val="24292F"/>
          <w:sz w:val="18"/>
          <w:szCs w:val="18"/>
          <w:shd w:val="clear" w:color="auto" w:fill="auto"/>
        </w:rPr>
        <w:t>package-lock.json</w:t>
      </w:r>
      <w:r>
        <w:rPr>
          <w:color w:val="24292F"/>
          <w:sz w:val="21"/>
          <w:szCs w:val="21"/>
          <w:shd w:val="clear" w:color="auto" w:fill="auto"/>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18"/>
          <w:szCs w:val="18"/>
          <w:shd w:val="clear" w:color="auto" w:fill="auto"/>
        </w:rPr>
        <w:t>package-lock.json</w:t>
      </w:r>
      <w:r>
        <w:rPr>
          <w:color w:val="24292F"/>
          <w:sz w:val="21"/>
          <w:szCs w:val="21"/>
          <w:shd w:val="clear" w:color="auto" w:fill="auto"/>
        </w:rPr>
        <w:t>文件是在执行</w:t>
      </w:r>
      <w:r>
        <w:rPr>
          <w:color w:val="24292F"/>
          <w:sz w:val="18"/>
          <w:szCs w:val="18"/>
          <w:shd w:val="clear" w:color="auto" w:fill="auto"/>
        </w:rPr>
        <w:t>npm install</w:t>
      </w:r>
      <w:r>
        <w:rPr>
          <w:color w:val="24292F"/>
          <w:sz w:val="21"/>
          <w:szCs w:val="21"/>
          <w:shd w:val="clear" w:color="auto" w:fill="auto"/>
        </w:rPr>
        <w:t>命令时自动生成的文件。它记录了确切的依赖项版本和树状结构，以确保在不同环境下安装的软件包具有一致性。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以下是</w:t>
      </w:r>
      <w:r>
        <w:rPr>
          <w:color w:val="24292F"/>
          <w:sz w:val="18"/>
          <w:szCs w:val="18"/>
          <w:shd w:val="clear" w:color="auto" w:fill="auto"/>
        </w:rPr>
        <w:t>package-lock.json</w:t>
      </w:r>
      <w:r>
        <w:rPr>
          <w:color w:val="24292F"/>
          <w:sz w:val="21"/>
          <w:szCs w:val="21"/>
          <w:shd w:val="clear" w:color="auto" w:fill="auto"/>
        </w:rPr>
        <w:t>文件的一些主要作用：</w:t>
      </w:r>
    </w:p>
    <w:p>
      <w:pPr>
        <w:keepNext w:val="0"/>
        <w:keepLines w:val="0"/>
        <w:widowControl/>
        <w:numPr>
          <w:ilvl w:val="0"/>
          <w:numId w:val="3"/>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确定依赖项版本</w:t>
      </w:r>
      <w:r>
        <w:rPr>
          <w:rFonts w:hint="eastAsia"/>
          <w:color w:val="24292F"/>
          <w:sz w:val="21"/>
          <w:szCs w:val="21"/>
          <w:shd w:val="clear" w:color="auto" w:fill="auto"/>
          <w:lang w:eastAsia="zh-CN"/>
        </w:rPr>
        <w:t>：</w:t>
      </w:r>
      <w:r>
        <w:rPr>
          <w:color w:val="24292F"/>
          <w:sz w:val="18"/>
          <w:szCs w:val="18"/>
          <w:shd w:val="clear" w:color="auto" w:fill="auto"/>
        </w:rPr>
        <w:t>package-lock.json</w:t>
      </w:r>
      <w:r>
        <w:rPr>
          <w:color w:val="24292F"/>
          <w:sz w:val="21"/>
          <w:szCs w:val="21"/>
          <w:shd w:val="clear" w:color="auto" w:fill="auto"/>
        </w:rPr>
        <w:t>文件中列出的每个依赖项都会指定其特定的版本号。这样可以确保在重新安装项目依赖项时，相同的软件包版本将被下载和安装，而不会受到其他因素（如时间或更新）的影响。</w:t>
      </w:r>
    </w:p>
    <w:p>
      <w:pPr>
        <w:keepNext w:val="0"/>
        <w:keepLines w:val="0"/>
        <w:widowControl/>
        <w:numPr>
          <w:ilvl w:val="0"/>
          <w:numId w:val="3"/>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锁定依赖关系</w:t>
      </w:r>
      <w:r>
        <w:rPr>
          <w:rFonts w:hint="eastAsia"/>
          <w:color w:val="24292F"/>
          <w:sz w:val="21"/>
          <w:szCs w:val="21"/>
          <w:shd w:val="clear" w:color="auto" w:fill="auto"/>
          <w:lang w:eastAsia="zh-CN"/>
        </w:rPr>
        <w:t>：</w:t>
      </w:r>
      <w:r>
        <w:rPr>
          <w:color w:val="24292F"/>
          <w:sz w:val="21"/>
          <w:szCs w:val="21"/>
          <w:shd w:val="clear" w:color="auto" w:fill="auto"/>
        </w:rPr>
        <w:t>通过记录项目依赖项的精确版本和依赖关系树，</w:t>
      </w:r>
      <w:r>
        <w:rPr>
          <w:color w:val="24292F"/>
          <w:sz w:val="18"/>
          <w:szCs w:val="18"/>
          <w:shd w:val="clear" w:color="auto" w:fill="auto"/>
        </w:rPr>
        <w:t>package-lock.json</w:t>
      </w:r>
      <w:r>
        <w:rPr>
          <w:color w:val="24292F"/>
          <w:sz w:val="21"/>
          <w:szCs w:val="21"/>
          <w:shd w:val="clear" w:color="auto" w:fill="auto"/>
        </w:rPr>
        <w:t>文件可以锁定整个依赖项图。这样，即使其他开发者在不同的环境中运行</w:t>
      </w:r>
      <w:r>
        <w:rPr>
          <w:color w:val="24292F"/>
          <w:sz w:val="18"/>
          <w:szCs w:val="18"/>
          <w:shd w:val="clear" w:color="auto" w:fill="auto"/>
        </w:rPr>
        <w:t>npm install</w:t>
      </w:r>
      <w:r>
        <w:rPr>
          <w:color w:val="24292F"/>
          <w:sz w:val="21"/>
          <w:szCs w:val="21"/>
          <w:shd w:val="clear" w:color="auto" w:fill="auto"/>
        </w:rPr>
        <w:t>，也能确保安装相同的软件包版本，从而减少因不同环境导致的潜在问题。</w:t>
      </w:r>
    </w:p>
    <w:p>
      <w:pPr>
        <w:keepNext w:val="0"/>
        <w:keepLines w:val="0"/>
        <w:widowControl/>
        <w:numPr>
          <w:ilvl w:val="0"/>
          <w:numId w:val="3"/>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加速安装过程</w:t>
      </w:r>
      <w:r>
        <w:rPr>
          <w:rFonts w:hint="eastAsia"/>
          <w:color w:val="24292F"/>
          <w:sz w:val="21"/>
          <w:szCs w:val="21"/>
          <w:shd w:val="clear" w:color="auto" w:fill="auto"/>
          <w:lang w:eastAsia="zh-CN"/>
        </w:rPr>
        <w:t>：</w:t>
      </w:r>
      <w:r>
        <w:rPr>
          <w:color w:val="24292F"/>
          <w:sz w:val="18"/>
          <w:szCs w:val="18"/>
          <w:shd w:val="clear" w:color="auto" w:fill="auto"/>
        </w:rPr>
        <w:t>package-lock.json</w:t>
      </w:r>
      <w:r>
        <w:rPr>
          <w:color w:val="24292F"/>
          <w:sz w:val="21"/>
          <w:szCs w:val="21"/>
          <w:shd w:val="clear" w:color="auto" w:fill="auto"/>
        </w:rPr>
        <w:t>文件中包含了软件包的下载地址，这样在重新安装项目依赖项时，npm可以直接从这些地址下载软件包，而无需再次解析依赖项和查找可用版本。这样可以加快安装过程并节省时间。</w:t>
      </w:r>
    </w:p>
    <w:p>
      <w:pPr>
        <w:keepNext w:val="0"/>
        <w:keepLines w:val="0"/>
        <w:widowControl/>
        <w:numPr>
          <w:ilvl w:val="0"/>
          <w:numId w:val="3"/>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版本一致性</w:t>
      </w:r>
      <w:r>
        <w:rPr>
          <w:rFonts w:hint="eastAsia"/>
          <w:color w:val="24292F"/>
          <w:sz w:val="21"/>
          <w:szCs w:val="21"/>
          <w:shd w:val="clear" w:color="auto" w:fill="auto"/>
          <w:lang w:eastAsia="zh-CN"/>
        </w:rPr>
        <w:t>：</w:t>
      </w:r>
      <w:r>
        <w:rPr>
          <w:color w:val="24292F"/>
          <w:sz w:val="18"/>
          <w:szCs w:val="18"/>
          <w:shd w:val="clear" w:color="auto" w:fill="auto"/>
        </w:rPr>
        <w:t>package-lock.json</w:t>
      </w:r>
      <w:r>
        <w:rPr>
          <w:color w:val="24292F"/>
          <w:sz w:val="21"/>
          <w:szCs w:val="21"/>
          <w:shd w:val="clear" w:color="auto" w:fill="auto"/>
        </w:rPr>
        <w:t>文件可以确保在不同的开发环境中，所有开发者都使用相同的依赖项版本。这有助于提供一致的开发和构建环境，减少由于不同版本之间的差异而引起的问题。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需要注意的是，</w:t>
      </w:r>
      <w:r>
        <w:rPr>
          <w:color w:val="24292F"/>
          <w:sz w:val="18"/>
          <w:szCs w:val="18"/>
          <w:shd w:val="clear" w:color="auto" w:fill="auto"/>
        </w:rPr>
        <w:t>package-lock.json</w:t>
      </w:r>
      <w:r>
        <w:rPr>
          <w:color w:val="24292F"/>
          <w:sz w:val="21"/>
          <w:szCs w:val="21"/>
          <w:shd w:val="clear" w:color="auto" w:fill="auto"/>
        </w:rPr>
        <w:t>文件通常应该与项目一同提交到版本控制系统，以确保团队成员之间的依赖关系一致性。而且，在执行</w:t>
      </w:r>
      <w:r>
        <w:rPr>
          <w:color w:val="24292F"/>
          <w:sz w:val="18"/>
          <w:szCs w:val="18"/>
          <w:shd w:val="clear" w:color="auto" w:fill="auto"/>
        </w:rPr>
        <w:t>npm install</w:t>
      </w:r>
      <w:r>
        <w:rPr>
          <w:color w:val="24292F"/>
          <w:sz w:val="21"/>
          <w:szCs w:val="21"/>
          <w:shd w:val="clear" w:color="auto" w:fill="auto"/>
        </w:rPr>
        <w:t>时，如果存在</w:t>
      </w:r>
      <w:r>
        <w:rPr>
          <w:color w:val="24292F"/>
          <w:sz w:val="18"/>
          <w:szCs w:val="18"/>
          <w:shd w:val="clear" w:color="auto" w:fill="auto"/>
        </w:rPr>
        <w:t>package-lock.json</w:t>
      </w:r>
      <w:r>
        <w:rPr>
          <w:color w:val="24292F"/>
          <w:sz w:val="21"/>
          <w:szCs w:val="21"/>
          <w:shd w:val="clear" w:color="auto" w:fill="auto"/>
        </w:rPr>
        <w:t>文件，npm会优先使用其中记录的信息来安装软件包，而不是根据</w:t>
      </w:r>
      <w:r>
        <w:rPr>
          <w:color w:val="24292F"/>
          <w:sz w:val="18"/>
          <w:szCs w:val="18"/>
          <w:shd w:val="clear" w:color="auto" w:fill="auto"/>
        </w:rPr>
        <w:t>package.json</w:t>
      </w:r>
      <w:r>
        <w:rPr>
          <w:color w:val="24292F"/>
          <w:sz w:val="21"/>
          <w:szCs w:val="21"/>
          <w:shd w:val="clear" w:color="auto" w:fill="auto"/>
        </w:rPr>
        <w:t>文件中的范围进行解析。</w:t>
      </w:r>
    </w:p>
    <w:p>
      <w:pPr>
        <w:pStyle w:val="3"/>
        <w:tabs>
          <w:tab w:val="clear" w:pos="360"/>
        </w:tabs>
        <w:spacing w:before="120" w:after="120"/>
        <w:rPr>
          <w:shd w:val="clear" w:color="auto" w:fill="auto"/>
        </w:rPr>
      </w:pPr>
      <w:r>
        <w:rPr>
          <w:rFonts w:hint="eastAsia"/>
          <w:color w:val="24292F"/>
          <w:sz w:val="18"/>
          <w:szCs w:val="18"/>
          <w:shd w:val="clear" w:color="auto" w:fill="auto"/>
          <w:lang w:val="en-US" w:eastAsia="zh-CN"/>
        </w:rPr>
        <w:t xml:space="preserve"> </w:t>
      </w:r>
      <w:r>
        <w:rPr>
          <w:color w:val="24292F"/>
          <w:sz w:val="18"/>
          <w:szCs w:val="18"/>
          <w:shd w:val="clear" w:color="auto" w:fill="auto"/>
        </w:rPr>
        <w:t>.babelrc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这个文件的作用是配置Babel</w:t>
      </w:r>
      <w:r>
        <w:rPr>
          <w:rFonts w:hint="eastAsia"/>
          <w:color w:val="24292F"/>
          <w:sz w:val="21"/>
          <w:szCs w:val="21"/>
          <w:shd w:val="clear" w:color="auto" w:fill="auto"/>
          <w:lang w:eastAsia="zh-CN"/>
        </w:rPr>
        <w:t>，</w:t>
      </w:r>
      <w:r>
        <w:rPr>
          <w:color w:val="24292F"/>
          <w:sz w:val="21"/>
          <w:szCs w:val="21"/>
          <w:shd w:val="clear" w:color="auto" w:fill="auto"/>
        </w:rPr>
        <w:t>一个JavaScript编译工具，用于将新版本的JavaScript代码转换为向后兼容的旧版本代码。该文件可能被命名为</w:t>
      </w:r>
      <w:r>
        <w:rPr>
          <w:color w:val="24292F"/>
          <w:sz w:val="18"/>
          <w:szCs w:val="18"/>
          <w:shd w:val="clear" w:color="auto" w:fill="auto"/>
        </w:rPr>
        <w:t>babel.config.json</w:t>
      </w:r>
      <w:r>
        <w:rPr>
          <w:color w:val="24292F"/>
          <w:sz w:val="21"/>
          <w:szCs w:val="21"/>
          <w:shd w:val="clear" w:color="auto" w:fill="auto"/>
        </w:rPr>
        <w:t>或</w:t>
      </w:r>
      <w:r>
        <w:rPr>
          <w:color w:val="24292F"/>
          <w:sz w:val="18"/>
          <w:szCs w:val="18"/>
          <w:shd w:val="clear" w:color="auto" w:fill="auto"/>
        </w:rPr>
        <w:t>.babelrc</w:t>
      </w:r>
      <w:r>
        <w:rPr>
          <w:color w:val="24292F"/>
          <w:sz w:val="21"/>
          <w:szCs w:val="21"/>
          <w:shd w:val="clear" w:color="auto" w:fill="auto"/>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hd w:val="clear" w:color="auto" w:fill="auto"/>
        </w:rPr>
      </w:pPr>
      <w:r>
        <w:rPr>
          <w:color w:val="24292F"/>
          <w:sz w:val="21"/>
          <w:szCs w:val="21"/>
          <w:shd w:val="clear" w:color="auto" w:fill="auto"/>
        </w:rPr>
        <w:t>根据您提供的配置内容，可以看出以下几个作用：</w:t>
      </w:r>
    </w:p>
    <w:p>
      <w:pPr>
        <w:keepNext w:val="0"/>
        <w:keepLines w:val="0"/>
        <w:widowControl/>
        <w:numPr>
          <w:ilvl w:val="0"/>
          <w:numId w:val="4"/>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使用Next.js预设（preset）：</w:t>
      </w:r>
    </w:p>
    <w:p>
      <w:pPr>
        <w:keepNext w:val="0"/>
        <w:keepLines w:val="0"/>
        <w:widowControl/>
        <w:numPr>
          <w:ilvl w:val="2"/>
          <w:numId w:val="5"/>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"next/babel"</w:t>
      </w:r>
      <w:r>
        <w:rPr>
          <w:color w:val="24292F"/>
          <w:sz w:val="21"/>
          <w:szCs w:val="21"/>
          <w:shd w:val="clear" w:color="auto" w:fill="auto"/>
        </w:rPr>
        <w:t>是一个Babel预设，用于支持Next.js框架中的特殊语法和功能。</w:t>
      </w:r>
    </w:p>
    <w:p>
      <w:pPr>
        <w:keepNext w:val="0"/>
        <w:keepLines w:val="0"/>
        <w:widowControl/>
        <w:numPr>
          <w:ilvl w:val="2"/>
          <w:numId w:val="5"/>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这个预设包含了一系列插件和配置，确保在构建Next.js应用时，Babel可以正确地转译和处理相关代码。</w:t>
      </w:r>
    </w:p>
    <w:p>
      <w:pPr>
        <w:keepNext w:val="0"/>
        <w:keepLines w:val="0"/>
        <w:widowControl/>
        <w:numPr>
          <w:ilvl w:val="0"/>
          <w:numId w:val="4"/>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启用styled-components插件：</w:t>
      </w:r>
    </w:p>
    <w:p>
      <w:pPr>
        <w:keepNext w:val="0"/>
        <w:keepLines w:val="0"/>
        <w:widowControl/>
        <w:numPr>
          <w:ilvl w:val="2"/>
          <w:numId w:val="6"/>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"styled-components"</w:t>
      </w:r>
      <w:r>
        <w:rPr>
          <w:color w:val="24292F"/>
          <w:sz w:val="21"/>
          <w:szCs w:val="21"/>
          <w:shd w:val="clear" w:color="auto" w:fill="auto"/>
        </w:rPr>
        <w:t>是用于在React中实现CSS-in-JS的库。</w:t>
      </w:r>
    </w:p>
    <w:p>
      <w:pPr>
        <w:keepNext w:val="0"/>
        <w:keepLines w:val="0"/>
        <w:widowControl/>
        <w:numPr>
          <w:ilvl w:val="2"/>
          <w:numId w:val="6"/>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在插件配置中，设置了</w:t>
      </w:r>
      <w:r>
        <w:rPr>
          <w:color w:val="24292F"/>
          <w:sz w:val="18"/>
          <w:szCs w:val="18"/>
          <w:shd w:val="clear" w:color="auto" w:fill="auto"/>
        </w:rPr>
        <w:t>"ssr": true</w:t>
      </w:r>
      <w:r>
        <w:rPr>
          <w:color w:val="24292F"/>
          <w:sz w:val="21"/>
          <w:szCs w:val="21"/>
          <w:shd w:val="clear" w:color="auto" w:fill="auto"/>
        </w:rPr>
        <w:t>，以确保</w:t>
      </w:r>
      <w:r>
        <w:rPr>
          <w:color w:val="24292F"/>
          <w:sz w:val="18"/>
          <w:szCs w:val="18"/>
          <w:shd w:val="clear" w:color="auto" w:fill="auto"/>
        </w:rPr>
        <w:t>styled-components</w:t>
      </w:r>
      <w:r>
        <w:rPr>
          <w:color w:val="24292F"/>
          <w:sz w:val="21"/>
          <w:szCs w:val="21"/>
          <w:shd w:val="clear" w:color="auto" w:fill="auto"/>
        </w:rPr>
        <w:t>在服务器端渲染时也能正常工作。</w:t>
      </w:r>
    </w:p>
    <w:p>
      <w:pPr>
        <w:keepNext w:val="0"/>
        <w:keepLines w:val="0"/>
        <w:widowControl/>
        <w:numPr>
          <w:ilvl w:val="2"/>
          <w:numId w:val="6"/>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"displayName": false</w:t>
      </w:r>
      <w:r>
        <w:rPr>
          <w:color w:val="24292F"/>
          <w:sz w:val="21"/>
          <w:szCs w:val="21"/>
          <w:shd w:val="clear" w:color="auto" w:fill="auto"/>
        </w:rPr>
        <w:t>设置为</w:t>
      </w:r>
      <w:r>
        <w:rPr>
          <w:color w:val="24292F"/>
          <w:sz w:val="18"/>
          <w:szCs w:val="18"/>
          <w:shd w:val="clear" w:color="auto" w:fill="auto"/>
        </w:rPr>
        <w:t>false</w:t>
      </w:r>
      <w:r>
        <w:rPr>
          <w:color w:val="24292F"/>
          <w:sz w:val="21"/>
          <w:szCs w:val="21"/>
          <w:shd w:val="clear" w:color="auto" w:fill="auto"/>
        </w:rPr>
        <w:t>，表示生成的组件名称中不包含调试信息。</w:t>
      </w:r>
    </w:p>
    <w:p>
      <w:pPr>
        <w:keepNext w:val="0"/>
        <w:keepLines w:val="0"/>
        <w:widowControl/>
        <w:numPr>
          <w:ilvl w:val="2"/>
          <w:numId w:val="6"/>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"preprocess": false</w:t>
      </w:r>
      <w:r>
        <w:rPr>
          <w:color w:val="24292F"/>
          <w:sz w:val="21"/>
          <w:szCs w:val="21"/>
          <w:shd w:val="clear" w:color="auto" w:fill="auto"/>
        </w:rPr>
        <w:t>设置为</w:t>
      </w:r>
      <w:r>
        <w:rPr>
          <w:color w:val="24292F"/>
          <w:sz w:val="18"/>
          <w:szCs w:val="18"/>
          <w:shd w:val="clear" w:color="auto" w:fill="auto"/>
        </w:rPr>
        <w:t>false</w:t>
      </w:r>
      <w:r>
        <w:rPr>
          <w:color w:val="24292F"/>
          <w:sz w:val="21"/>
          <w:szCs w:val="21"/>
          <w:shd w:val="clear" w:color="auto" w:fill="auto"/>
        </w:rPr>
        <w:t>，表示禁用</w:t>
      </w:r>
      <w:r>
        <w:rPr>
          <w:color w:val="24292F"/>
          <w:sz w:val="18"/>
          <w:szCs w:val="18"/>
          <w:shd w:val="clear" w:color="auto" w:fill="auto"/>
        </w:rPr>
        <w:t>styled-components</w:t>
      </w:r>
      <w:r>
        <w:rPr>
          <w:color w:val="24292F"/>
          <w:sz w:val="21"/>
          <w:szCs w:val="21"/>
          <w:shd w:val="clear" w:color="auto" w:fill="auto"/>
        </w:rPr>
        <w:t>的预处理功能。</w:t>
      </w:r>
    </w:p>
    <w:p>
      <w:pPr>
        <w:keepNext w:val="0"/>
        <w:keepLines w:val="0"/>
        <w:widowControl/>
        <w:numPr>
          <w:ilvl w:val="0"/>
          <w:numId w:val="4"/>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使用polished插件：</w:t>
      </w:r>
    </w:p>
    <w:p>
      <w:pPr>
        <w:keepNext w:val="0"/>
        <w:keepLines w:val="0"/>
        <w:widowControl/>
        <w:numPr>
          <w:ilvl w:val="2"/>
          <w:numId w:val="7"/>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"polished"</w:t>
      </w:r>
      <w:r>
        <w:rPr>
          <w:color w:val="24292F"/>
          <w:sz w:val="21"/>
          <w:szCs w:val="21"/>
          <w:shd w:val="clear" w:color="auto" w:fill="auto"/>
        </w:rPr>
        <w:t>是一个轻量级的CSS工具库，提供了许多有用的样式处理函数。</w:t>
      </w:r>
    </w:p>
    <w:p>
      <w:pPr>
        <w:keepNext w:val="0"/>
        <w:keepLines w:val="0"/>
        <w:widowControl/>
        <w:numPr>
          <w:ilvl w:val="2"/>
          <w:numId w:val="7"/>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使用该插件可以方便地在项目中使用</w:t>
      </w:r>
      <w:r>
        <w:rPr>
          <w:color w:val="24292F"/>
          <w:sz w:val="18"/>
          <w:szCs w:val="18"/>
          <w:shd w:val="clear" w:color="auto" w:fill="auto"/>
        </w:rPr>
        <w:t>polished</w:t>
      </w:r>
      <w:r>
        <w:rPr>
          <w:color w:val="24292F"/>
          <w:sz w:val="21"/>
          <w:szCs w:val="21"/>
          <w:shd w:val="clear" w:color="auto" w:fill="auto"/>
        </w:rPr>
        <w:t>提供的各种样式处理功能。</w:t>
      </w:r>
    </w:p>
    <w:p>
      <w:pPr>
        <w:keepNext w:val="0"/>
        <w:keepLines w:val="0"/>
        <w:widowControl/>
        <w:numPr>
          <w:ilvl w:val="0"/>
          <w:numId w:val="4"/>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使用module-resolver插件：</w:t>
      </w:r>
    </w:p>
    <w:p>
      <w:pPr>
        <w:keepNext w:val="0"/>
        <w:keepLines w:val="0"/>
        <w:widowControl/>
        <w:numPr>
          <w:ilvl w:val="2"/>
          <w:numId w:val="2"/>
        </w:numPr>
        <w:suppressLineNumbers w:val="0"/>
        <w:tabs>
          <w:tab w:val="left" w:pos="1440"/>
          <w:tab w:val="clear" w:pos="3000"/>
        </w:tabs>
        <w:spacing w:before="0" w:beforeAutospacing="1" w:after="0" w:afterAutospacing="1"/>
        <w:ind w:left="1260" w:leftChars="0" w:hanging="360"/>
        <w:rPr>
          <w:shd w:val="clear" w:color="auto" w:fill="auto"/>
        </w:rPr>
      </w:pPr>
      <w:r>
        <w:rPr>
          <w:color w:val="24292F"/>
          <w:sz w:val="18"/>
          <w:szCs w:val="18"/>
          <w:shd w:val="clear" w:color="auto" w:fill="auto"/>
        </w:rPr>
        <w:t>"module-resolver"</w:t>
      </w:r>
      <w:r>
        <w:rPr>
          <w:color w:val="24292F"/>
          <w:sz w:val="21"/>
          <w:szCs w:val="21"/>
          <w:shd w:val="clear" w:color="auto" w:fill="auto"/>
        </w:rPr>
        <w:t>是一个用于配置模块路径解析的Babel插件。</w:t>
      </w:r>
    </w:p>
    <w:p>
      <w:pPr>
        <w:keepNext w:val="0"/>
        <w:keepLines w:val="0"/>
        <w:widowControl/>
        <w:numPr>
          <w:ilvl w:val="2"/>
          <w:numId w:val="2"/>
        </w:numPr>
        <w:suppressLineNumbers w:val="0"/>
        <w:tabs>
          <w:tab w:val="left" w:pos="1440"/>
          <w:tab w:val="clear" w:pos="3000"/>
        </w:tabs>
        <w:spacing w:before="0" w:beforeAutospacing="1" w:after="0" w:afterAutospacing="1"/>
        <w:ind w:left="1260" w:leftChars="0" w:hanging="360"/>
        <w:rPr>
          <w:shd w:val="clear" w:color="auto" w:fill="auto"/>
        </w:rPr>
      </w:pPr>
      <w:r>
        <w:rPr>
          <w:color w:val="24292F"/>
          <w:sz w:val="21"/>
          <w:szCs w:val="21"/>
          <w:shd w:val="clear" w:color="auto" w:fill="auto"/>
        </w:rPr>
        <w:t>在插件配置中，设置了</w:t>
      </w:r>
      <w:r>
        <w:rPr>
          <w:color w:val="24292F"/>
          <w:sz w:val="18"/>
          <w:szCs w:val="18"/>
          <w:shd w:val="clear" w:color="auto" w:fill="auto"/>
        </w:rPr>
        <w:t>"root": ["./src"]</w:t>
      </w:r>
      <w:r>
        <w:rPr>
          <w:color w:val="24292F"/>
          <w:sz w:val="21"/>
          <w:szCs w:val="21"/>
          <w:shd w:val="clear" w:color="auto" w:fill="auto"/>
        </w:rPr>
        <w:t>，指定了根目录为</w:t>
      </w:r>
      <w:r>
        <w:rPr>
          <w:color w:val="24292F"/>
          <w:sz w:val="18"/>
          <w:szCs w:val="18"/>
          <w:shd w:val="clear" w:color="auto" w:fill="auto"/>
        </w:rPr>
        <w:t>./src</w:t>
      </w:r>
      <w:r>
        <w:rPr>
          <w:color w:val="24292F"/>
          <w:sz w:val="21"/>
          <w:szCs w:val="21"/>
          <w:shd w:val="clear" w:color="auto" w:fill="auto"/>
        </w:rPr>
        <w:t>，以便在项目中使用相对于该根目录的模块导入路径。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color w:val="24292F"/>
          <w:sz w:val="21"/>
          <w:szCs w:val="21"/>
          <w:shd w:val="clear" w:color="auto" w:fill="auto"/>
        </w:rPr>
      </w:pPr>
      <w:r>
        <w:rPr>
          <w:color w:val="24292F"/>
          <w:sz w:val="21"/>
          <w:szCs w:val="21"/>
          <w:shd w:val="clear" w:color="auto" w:fill="auto"/>
        </w:rPr>
        <w:t>总结来说，这个文件用于配置Babel在Next.js项目中的工作方式。它包含了一些常用的插件和预设，以及一些自定义的配置项，以满足特定项目的需求。具体的配置内容可能会因项目的设计和开发要求而有所不同。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4292F"/>
          <w:sz w:val="21"/>
          <w:szCs w:val="21"/>
          <w:shd w:val="clear" w:color="auto" w:fill="auto"/>
        </w:rPr>
      </w:pPr>
    </w:p>
    <w:p>
      <w:pPr>
        <w:pStyle w:val="3"/>
        <w:tabs>
          <w:tab w:val="clear" w:pos="360"/>
        </w:tabs>
        <w:spacing w:before="120" w:after="120"/>
        <w:rPr>
          <w:shd w:val="clear" w:color="auto" w:fill="auto"/>
        </w:rPr>
      </w:pPr>
      <w:r>
        <w:rPr>
          <w:rFonts w:hint="eastAsia"/>
          <w:color w:val="24292F"/>
          <w:sz w:val="18"/>
          <w:szCs w:val="18"/>
          <w:shd w:val="clear" w:color="auto" w:fill="auto"/>
          <w:lang w:val="en-US" w:eastAsia="zh-CN"/>
        </w:rPr>
        <w:t xml:space="preserve"> </w:t>
      </w:r>
      <w:r>
        <w:rPr>
          <w:color w:val="24292F"/>
          <w:sz w:val="18"/>
          <w:szCs w:val="18"/>
          <w:shd w:val="clear" w:color="auto" w:fill="auto"/>
        </w:rPr>
        <w:t>.next</w:t>
      </w:r>
      <w:r>
        <w:rPr>
          <w:rFonts w:hint="eastAsia"/>
          <w:color w:val="24292F"/>
          <w:sz w:val="18"/>
          <w:szCs w:val="18"/>
          <w:shd w:val="clear" w:color="auto" w:fill="auto"/>
          <w:lang w:val="en-US" w:eastAsia="zh-CN"/>
        </w:rPr>
        <w:t>目录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18"/>
          <w:szCs w:val="18"/>
          <w:shd w:val="clear" w:color="auto" w:fill="auto"/>
        </w:rPr>
        <w:t>.next</w:t>
      </w:r>
      <w:r>
        <w:rPr>
          <w:color w:val="24292F"/>
          <w:sz w:val="21"/>
          <w:szCs w:val="21"/>
          <w:shd w:val="clear" w:color="auto" w:fill="auto"/>
        </w:rPr>
        <w:t xml:space="preserve"> 目录是由Next.js自动生成的目录，用于存放构建和编译过程中生成的临时文件、静态资源和构建输出。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18"/>
          <w:szCs w:val="18"/>
          <w:shd w:val="clear" w:color="auto" w:fill="auto"/>
        </w:rPr>
        <w:t>.next</w:t>
      </w:r>
      <w:r>
        <w:rPr>
          <w:color w:val="24292F"/>
          <w:sz w:val="21"/>
          <w:szCs w:val="21"/>
          <w:shd w:val="clear" w:color="auto" w:fill="auto"/>
        </w:rPr>
        <w:t>目录位于</w:t>
      </w:r>
      <w:r>
        <w:rPr>
          <w:color w:val="24292F"/>
          <w:sz w:val="18"/>
          <w:szCs w:val="18"/>
          <w:shd w:val="clear" w:color="auto" w:fill="auto"/>
        </w:rPr>
        <w:t>webui</w:t>
      </w:r>
      <w:r>
        <w:rPr>
          <w:color w:val="24292F"/>
          <w:sz w:val="21"/>
          <w:szCs w:val="21"/>
          <w:shd w:val="clear" w:color="auto" w:fill="auto"/>
        </w:rPr>
        <w:t>目录下，可能包含以下内容：</w:t>
      </w:r>
    </w:p>
    <w:p>
      <w:pPr>
        <w:keepNext w:val="0"/>
        <w:keepLines w:val="0"/>
        <w:widowControl/>
        <w:numPr>
          <w:ilvl w:val="0"/>
          <w:numId w:val="8"/>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构建产物：在使用 Next.js 构建应用程序时，</w:t>
      </w:r>
      <w:r>
        <w:rPr>
          <w:color w:val="24292F"/>
          <w:sz w:val="18"/>
          <w:szCs w:val="18"/>
          <w:shd w:val="clear" w:color="auto" w:fill="auto"/>
        </w:rPr>
        <w:t>.next</w:t>
      </w:r>
      <w:r>
        <w:rPr>
          <w:color w:val="24292F"/>
          <w:sz w:val="21"/>
          <w:szCs w:val="21"/>
          <w:shd w:val="clear" w:color="auto" w:fill="auto"/>
        </w:rPr>
        <w:t xml:space="preserve"> 目录会包含构建过程中生成的编译后的 JavaScript 代码、样式表和其他静态资源。这些文件通常用于在客户端渲染时加载和呈现应用程序的界面。</w:t>
      </w:r>
    </w:p>
    <w:p>
      <w:pPr>
        <w:keepNext w:val="0"/>
        <w:keepLines w:val="0"/>
        <w:widowControl/>
        <w:numPr>
          <w:ilvl w:val="0"/>
          <w:numId w:val="8"/>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 xml:space="preserve">路由文件：Next.js 使用自动生成的路由系统来处理不同页面路径的请求。相关的路由配置和信息可能被保存在 </w:t>
      </w:r>
      <w:r>
        <w:rPr>
          <w:color w:val="24292F"/>
          <w:sz w:val="18"/>
          <w:szCs w:val="18"/>
          <w:shd w:val="clear" w:color="auto" w:fill="auto"/>
        </w:rPr>
        <w:t>.next</w:t>
      </w:r>
      <w:r>
        <w:rPr>
          <w:color w:val="24292F"/>
          <w:sz w:val="21"/>
          <w:szCs w:val="21"/>
          <w:shd w:val="clear" w:color="auto" w:fill="auto"/>
        </w:rPr>
        <w:t xml:space="preserve"> 目录中，以支持服务器端渲染（Server Side Rendering）和动态路由等功能。</w:t>
      </w:r>
    </w:p>
    <w:p>
      <w:pPr>
        <w:keepNext w:val="0"/>
        <w:keepLines w:val="0"/>
        <w:widowControl/>
        <w:numPr>
          <w:ilvl w:val="0"/>
          <w:numId w:val="8"/>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缓存和优化文件：为了提高应用程序的性能和加载速度，Next.js 可能会生成和缓存一些与构建和优化相关的文件。这些文件可以帮助减少重复工作，并加快应用程序的启动时间和首次渲染速度。</w:t>
      </w:r>
    </w:p>
    <w:p>
      <w:pPr>
        <w:keepNext w:val="0"/>
        <w:keepLines w:val="0"/>
        <w:widowControl/>
        <w:numPr>
          <w:ilvl w:val="0"/>
          <w:numId w:val="8"/>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日志和调试信息：</w:t>
      </w:r>
      <w:r>
        <w:rPr>
          <w:color w:val="24292F"/>
          <w:sz w:val="18"/>
          <w:szCs w:val="18"/>
          <w:shd w:val="clear" w:color="auto" w:fill="auto"/>
        </w:rPr>
        <w:t>.next</w:t>
      </w:r>
      <w:r>
        <w:rPr>
          <w:color w:val="24292F"/>
          <w:sz w:val="21"/>
          <w:szCs w:val="21"/>
          <w:shd w:val="clear" w:color="auto" w:fill="auto"/>
        </w:rPr>
        <w:t xml:space="preserve"> 目录也可能包含与构建和开发过程相关的日志和调试信息。这些文件记录了构建过程中的警告、错误或其他有用的调试信息，方便开发者进行故障排除和调试。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color w:val="24292F"/>
          <w:sz w:val="21"/>
          <w:szCs w:val="21"/>
          <w:shd w:val="clear" w:color="auto" w:fill="auto"/>
        </w:rPr>
      </w:pPr>
      <w:r>
        <w:rPr>
          <w:color w:val="24292F"/>
          <w:sz w:val="21"/>
          <w:szCs w:val="21"/>
          <w:shd w:val="clear" w:color="auto" w:fill="auto"/>
        </w:rPr>
        <w:t>请注意，</w:t>
      </w:r>
      <w:r>
        <w:rPr>
          <w:color w:val="24292F"/>
          <w:sz w:val="18"/>
          <w:szCs w:val="18"/>
          <w:shd w:val="clear" w:color="auto" w:fill="auto"/>
        </w:rPr>
        <w:t>.next</w:t>
      </w:r>
      <w:r>
        <w:rPr>
          <w:color w:val="24292F"/>
          <w:sz w:val="21"/>
          <w:szCs w:val="21"/>
          <w:shd w:val="clear" w:color="auto" w:fill="auto"/>
        </w:rPr>
        <w:t>目录是Next.js自动生成和管理的，它包含了许多与构建和优化有关的临时和输出文件。在正常情况下，您不需要手动修改或删除这个目录中的文件。任何对</w:t>
      </w:r>
      <w:r>
        <w:rPr>
          <w:color w:val="24292F"/>
          <w:sz w:val="18"/>
          <w:szCs w:val="18"/>
          <w:shd w:val="clear" w:color="auto" w:fill="auto"/>
        </w:rPr>
        <w:t>.next</w:t>
      </w:r>
      <w:r>
        <w:rPr>
          <w:color w:val="24292F"/>
          <w:sz w:val="21"/>
          <w:szCs w:val="21"/>
          <w:shd w:val="clear" w:color="auto" w:fill="auto"/>
        </w:rPr>
        <w:t>目录的更改可能会影响应用程序的功能和性能。</w:t>
      </w:r>
    </w:p>
    <w:p>
      <w:pPr>
        <w:pStyle w:val="3"/>
        <w:tabs>
          <w:tab w:val="clear" w:pos="360"/>
        </w:tabs>
        <w:spacing w:before="120" w:after="120"/>
        <w:rPr>
          <w:shd w:val="clear" w:color="auto" w:fill="auto"/>
        </w:rPr>
      </w:pPr>
      <w:r>
        <w:rPr>
          <w:rFonts w:hint="eastAsia"/>
          <w:color w:val="24292F"/>
          <w:sz w:val="21"/>
          <w:szCs w:val="21"/>
          <w:shd w:val="clear" w:color="auto" w:fill="auto"/>
          <w:lang w:val="en-US" w:eastAsia="zh-CN"/>
        </w:rPr>
        <w:t xml:space="preserve"> </w:t>
      </w:r>
      <w:r>
        <w:rPr>
          <w:color w:val="24292F"/>
          <w:sz w:val="21"/>
          <w:szCs w:val="21"/>
          <w:shd w:val="clear" w:color="auto" w:fill="auto"/>
        </w:rPr>
        <w:t>src</w:t>
      </w:r>
      <w:r>
        <w:rPr>
          <w:rFonts w:hint="eastAsia"/>
          <w:color w:val="24292F"/>
          <w:sz w:val="21"/>
          <w:szCs w:val="21"/>
          <w:shd w:val="clear" w:color="auto" w:fill="auto"/>
          <w:lang w:val="en-US" w:eastAsia="zh-CN"/>
        </w:rPr>
        <w:t>目录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18"/>
          <w:szCs w:val="18"/>
          <w:shd w:val="clear" w:color="auto" w:fill="auto"/>
        </w:rPr>
        <w:t>src</w:t>
      </w:r>
      <w:r>
        <w:rPr>
          <w:color w:val="24292F"/>
          <w:sz w:val="21"/>
          <w:szCs w:val="21"/>
          <w:shd w:val="clear" w:color="auto" w:fill="auto"/>
        </w:rPr>
        <w:t xml:space="preserve"> 目录下包含了</w:t>
      </w:r>
      <w:r>
        <w:rPr>
          <w:color w:val="24292F"/>
          <w:sz w:val="18"/>
          <w:szCs w:val="18"/>
          <w:shd w:val="clear" w:color="auto" w:fill="auto"/>
        </w:rPr>
        <w:t>components</w:t>
      </w:r>
      <w:r>
        <w:rPr>
          <w:color w:val="24292F"/>
          <w:sz w:val="21"/>
          <w:szCs w:val="21"/>
          <w:shd w:val="clear" w:color="auto" w:fill="auto"/>
        </w:rPr>
        <w:t>、</w:t>
      </w:r>
      <w:r>
        <w:rPr>
          <w:color w:val="24292F"/>
          <w:sz w:val="18"/>
          <w:szCs w:val="18"/>
          <w:shd w:val="clear" w:color="auto" w:fill="auto"/>
        </w:rPr>
        <w:t>containers</w:t>
      </w:r>
      <w:r>
        <w:rPr>
          <w:color w:val="24292F"/>
          <w:sz w:val="21"/>
          <w:szCs w:val="21"/>
          <w:shd w:val="clear" w:color="auto" w:fill="auto"/>
        </w:rPr>
        <w:t>、</w:t>
      </w:r>
      <w:r>
        <w:rPr>
          <w:color w:val="24292F"/>
          <w:sz w:val="18"/>
          <w:szCs w:val="18"/>
          <w:shd w:val="clear" w:color="auto" w:fill="auto"/>
        </w:rPr>
        <w:t>helpers</w:t>
      </w:r>
      <w:r>
        <w:rPr>
          <w:color w:val="24292F"/>
          <w:sz w:val="21"/>
          <w:szCs w:val="21"/>
          <w:shd w:val="clear" w:color="auto" w:fill="auto"/>
        </w:rPr>
        <w:t>和</w:t>
      </w:r>
      <w:r>
        <w:rPr>
          <w:color w:val="24292F"/>
          <w:sz w:val="18"/>
          <w:szCs w:val="18"/>
          <w:shd w:val="clear" w:color="auto" w:fill="auto"/>
        </w:rPr>
        <w:t>modules</w:t>
      </w:r>
      <w:r>
        <w:rPr>
          <w:color w:val="24292F"/>
          <w:sz w:val="21"/>
          <w:szCs w:val="21"/>
          <w:shd w:val="clear" w:color="auto" w:fill="auto"/>
        </w:rPr>
        <w:t>四个目录。以下是对这些目录用途的描述：</w:t>
      </w:r>
    </w:p>
    <w:p>
      <w:pPr>
        <w:keepNext w:val="0"/>
        <w:keepLines w:val="0"/>
        <w:widowControl/>
        <w:numPr>
          <w:ilvl w:val="0"/>
          <w:numId w:val="9"/>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component目录：</w:t>
      </w:r>
    </w:p>
    <w:p>
      <w:pPr>
        <w:keepNext w:val="0"/>
        <w:keepLines w:val="0"/>
        <w:widowControl/>
        <w:numPr>
          <w:ilvl w:val="2"/>
          <w:numId w:val="10"/>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components</w:t>
      </w:r>
      <w:r>
        <w:rPr>
          <w:color w:val="24292F"/>
          <w:sz w:val="21"/>
          <w:szCs w:val="21"/>
          <w:shd w:val="clear" w:color="auto" w:fill="auto"/>
        </w:rPr>
        <w:t>目录通常用于存放可复用的UI组件。</w:t>
      </w:r>
    </w:p>
    <w:p>
      <w:pPr>
        <w:keepNext w:val="0"/>
        <w:keepLines w:val="0"/>
        <w:widowControl/>
        <w:numPr>
          <w:ilvl w:val="2"/>
          <w:numId w:val="10"/>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这些组件通常负责渲染界面的一部分，可以在应用程序中多次使用。</w:t>
      </w:r>
    </w:p>
    <w:p>
      <w:pPr>
        <w:keepNext w:val="0"/>
        <w:keepLines w:val="0"/>
        <w:widowControl/>
        <w:numPr>
          <w:ilvl w:val="2"/>
          <w:numId w:val="10"/>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在这个目录下，可以按照功能或类型将组件进行组织和分类。</w:t>
      </w:r>
    </w:p>
    <w:p>
      <w:pPr>
        <w:keepNext w:val="0"/>
        <w:keepLines w:val="0"/>
        <w:widowControl/>
        <w:numPr>
          <w:ilvl w:val="0"/>
          <w:numId w:val="9"/>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containers录：</w:t>
      </w:r>
    </w:p>
    <w:p>
      <w:pPr>
        <w:keepNext w:val="0"/>
        <w:keepLines w:val="0"/>
        <w:widowControl/>
        <w:numPr>
          <w:ilvl w:val="2"/>
          <w:numId w:val="11"/>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containers</w:t>
      </w:r>
      <w:r>
        <w:rPr>
          <w:color w:val="24292F"/>
          <w:sz w:val="21"/>
          <w:szCs w:val="21"/>
          <w:shd w:val="clear" w:color="auto" w:fill="auto"/>
        </w:rPr>
        <w:t>目录一般用于存放容器组件。</w:t>
      </w:r>
    </w:p>
    <w:p>
      <w:pPr>
        <w:keepNext w:val="0"/>
        <w:keepLines w:val="0"/>
        <w:widowControl/>
        <w:numPr>
          <w:ilvl w:val="2"/>
          <w:numId w:val="11"/>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容器组件通常与数据逻辑相关，并负责管理数据的获取、处理和状态管理。</w:t>
      </w:r>
    </w:p>
    <w:p>
      <w:pPr>
        <w:keepNext w:val="0"/>
        <w:keepLines w:val="0"/>
        <w:widowControl/>
        <w:numPr>
          <w:ilvl w:val="2"/>
          <w:numId w:val="11"/>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它们可能会引入并使用</w:t>
      </w:r>
      <w:r>
        <w:rPr>
          <w:color w:val="24292F"/>
          <w:sz w:val="18"/>
          <w:szCs w:val="18"/>
          <w:shd w:val="clear" w:color="auto" w:fill="auto"/>
        </w:rPr>
        <w:t>components</w:t>
      </w:r>
      <w:r>
        <w:rPr>
          <w:color w:val="24292F"/>
          <w:sz w:val="21"/>
          <w:szCs w:val="21"/>
          <w:shd w:val="clear" w:color="auto" w:fill="auto"/>
        </w:rPr>
        <w:t>目录中的UI组件来构建完整的用户界面。</w:t>
      </w:r>
    </w:p>
    <w:p>
      <w:pPr>
        <w:keepNext w:val="0"/>
        <w:keepLines w:val="0"/>
        <w:widowControl/>
        <w:numPr>
          <w:ilvl w:val="0"/>
          <w:numId w:val="9"/>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helpers录：</w:t>
      </w:r>
    </w:p>
    <w:p>
      <w:pPr>
        <w:keepNext w:val="0"/>
        <w:keepLines w:val="0"/>
        <w:widowControl/>
        <w:numPr>
          <w:ilvl w:val="2"/>
          <w:numId w:val="12"/>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helpers</w:t>
      </w:r>
      <w:r>
        <w:rPr>
          <w:color w:val="24292F"/>
          <w:sz w:val="21"/>
          <w:szCs w:val="21"/>
          <w:shd w:val="clear" w:color="auto" w:fill="auto"/>
        </w:rPr>
        <w:t>目录通常用于存放辅助函数或工具类。</w:t>
      </w:r>
    </w:p>
    <w:p>
      <w:pPr>
        <w:keepNext w:val="0"/>
        <w:keepLines w:val="0"/>
        <w:widowControl/>
        <w:numPr>
          <w:ilvl w:val="2"/>
          <w:numId w:val="12"/>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这些函数或类可以提供一些通用的功能，例如日期处理、字符串操作、表单验证等。</w:t>
      </w:r>
    </w:p>
    <w:p>
      <w:pPr>
        <w:keepNext w:val="0"/>
        <w:keepLines w:val="0"/>
        <w:widowControl/>
        <w:numPr>
          <w:ilvl w:val="2"/>
          <w:numId w:val="12"/>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这样的辅助函数可以帮助减少代码重复，提高代码的可读性和可维护性。</w:t>
      </w:r>
    </w:p>
    <w:p>
      <w:pPr>
        <w:keepNext w:val="0"/>
        <w:keepLines w:val="0"/>
        <w:widowControl/>
        <w:numPr>
          <w:ilvl w:val="0"/>
          <w:numId w:val="9"/>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module</w:t>
      </w:r>
      <w:r>
        <w:rPr>
          <w:rFonts w:hint="eastAsia"/>
          <w:color w:val="24292F"/>
          <w:sz w:val="21"/>
          <w:szCs w:val="21"/>
          <w:shd w:val="clear" w:color="auto" w:fill="auto"/>
          <w:lang w:val="en-US" w:eastAsia="zh-CN"/>
        </w:rPr>
        <w:t>s</w:t>
      </w:r>
      <w:r>
        <w:rPr>
          <w:color w:val="24292F"/>
          <w:sz w:val="21"/>
          <w:szCs w:val="21"/>
          <w:shd w:val="clear" w:color="auto" w:fill="auto"/>
        </w:rPr>
        <w:t>目录：</w:t>
      </w:r>
    </w:p>
    <w:p>
      <w:pPr>
        <w:keepNext w:val="0"/>
        <w:keepLines w:val="0"/>
        <w:widowControl/>
        <w:numPr>
          <w:ilvl w:val="2"/>
          <w:numId w:val="13"/>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modules</w:t>
      </w:r>
      <w:r>
        <w:rPr>
          <w:color w:val="24292F"/>
          <w:sz w:val="21"/>
          <w:szCs w:val="21"/>
          <w:shd w:val="clear" w:color="auto" w:fill="auto"/>
        </w:rPr>
        <w:t>目录一般用于存放各种模块化的功能或功能模块。</w:t>
      </w:r>
    </w:p>
    <w:p>
      <w:pPr>
        <w:keepNext w:val="0"/>
        <w:keepLines w:val="0"/>
        <w:widowControl/>
        <w:numPr>
          <w:ilvl w:val="2"/>
          <w:numId w:val="13"/>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这些模块可以是一组相关的函数、类或对象，用于实现特定的业务逻辑。</w:t>
      </w:r>
    </w:p>
    <w:p>
      <w:pPr>
        <w:keepNext w:val="0"/>
        <w:keepLines w:val="0"/>
        <w:widowControl/>
        <w:numPr>
          <w:ilvl w:val="2"/>
          <w:numId w:val="13"/>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借助模块化的方式，可以将代码分隔成更小、更可管理的部分，并提高代码的复用性和可测试性。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color w:val="24292F"/>
          <w:sz w:val="21"/>
          <w:szCs w:val="21"/>
          <w:shd w:val="clear" w:color="auto" w:fill="auto"/>
        </w:rPr>
      </w:pPr>
      <w:r>
        <w:rPr>
          <w:color w:val="24292F"/>
          <w:sz w:val="21"/>
          <w:szCs w:val="21"/>
          <w:shd w:val="clear" w:color="auto" w:fill="auto"/>
        </w:rPr>
        <w:t>需要注意的是，上述描述是基于通用的项目结构和约定。具体的目录结构和用途可能会因项目的设计和开发要求而有所不同。请根据项目的需要和个人偏好进行适当的调整和扩展。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4292F"/>
          <w:sz w:val="21"/>
          <w:szCs w:val="21"/>
          <w:shd w:val="clear" w:color="auto" w:fill="auto"/>
        </w:rPr>
      </w:pPr>
    </w:p>
    <w:p>
      <w:pPr>
        <w:pStyle w:val="3"/>
        <w:tabs>
          <w:tab w:val="clear" w:pos="360"/>
        </w:tabs>
        <w:spacing w:before="120" w:after="120"/>
      </w:pPr>
      <w:r>
        <w:rPr>
          <w:rFonts w:hint="eastAsia"/>
          <w:color w:val="24292F"/>
          <w:sz w:val="21"/>
          <w:szCs w:val="21"/>
          <w:shd w:val="clear" w:color="auto" w:fill="auto"/>
          <w:lang w:val="en-US" w:eastAsia="zh-CN"/>
        </w:rPr>
        <w:t xml:space="preserve"> src/</w:t>
      </w:r>
      <w:r>
        <w:rPr>
          <w:color w:val="24292F"/>
          <w:sz w:val="21"/>
          <w:szCs w:val="21"/>
          <w:shd w:val="clear" w:color="auto" w:fill="auto"/>
        </w:rPr>
        <w:t>modules</w:t>
      </w:r>
      <w:r>
        <w:t>/crud/sagas.js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rFonts w:hint="default"/>
          <w:color w:val="24292F"/>
          <w:sz w:val="21"/>
          <w:szCs w:val="21"/>
          <w:shd w:val="clear" w:color="auto" w:fill="auto"/>
        </w:rPr>
      </w:pPr>
      <w:r>
        <w:rPr>
          <w:color w:val="24292F"/>
          <w:sz w:val="21"/>
          <w:szCs w:val="21"/>
          <w:shd w:val="clear" w:color="auto" w:fill="auto"/>
        </w:rPr>
        <w:t>在进行分布式部署之后，会存在多个服务共同完成一个事务操作，并且这些服务彼此都存在于不同的</w:t>
      </w:r>
      <w:r>
        <w:rPr>
          <w:rFonts w:hint="default"/>
          <w:color w:val="24292F"/>
          <w:sz w:val="21"/>
          <w:szCs w:val="21"/>
          <w:shd w:val="clear" w:color="auto" w:fill="auto"/>
        </w:rPr>
        <w:fldChar w:fldCharType="begin"/>
      </w:r>
      <w:r>
        <w:rPr>
          <w:rFonts w:hint="default"/>
          <w:color w:val="24292F"/>
          <w:sz w:val="21"/>
          <w:szCs w:val="21"/>
          <w:shd w:val="clear" w:color="auto" w:fill="auto"/>
        </w:rPr>
        <w:instrText xml:space="preserve"> HYPERLINK "https://cloud.tencent.com/product/cvm?from_column=20420&amp;from=20420" \t "https://cloud.tencent.com/developer/article/_blank" </w:instrText>
      </w:r>
      <w:r>
        <w:rPr>
          <w:rFonts w:hint="default"/>
          <w:color w:val="24292F"/>
          <w:sz w:val="21"/>
          <w:szCs w:val="21"/>
          <w:shd w:val="clear" w:color="auto" w:fill="auto"/>
        </w:rPr>
        <w:fldChar w:fldCharType="separate"/>
      </w:r>
      <w:r>
        <w:rPr>
          <w:rFonts w:hint="default"/>
          <w:color w:val="24292F"/>
          <w:sz w:val="21"/>
          <w:szCs w:val="21"/>
          <w:shd w:val="clear" w:color="auto" w:fill="auto"/>
        </w:rPr>
        <w:t>服务器</w:t>
      </w:r>
      <w:r>
        <w:rPr>
          <w:rFonts w:hint="default"/>
          <w:color w:val="24292F"/>
          <w:sz w:val="21"/>
          <w:szCs w:val="21"/>
          <w:shd w:val="clear" w:color="auto" w:fill="auto"/>
        </w:rPr>
        <w:fldChar w:fldCharType="end"/>
      </w:r>
      <w:r>
        <w:rPr>
          <w:rFonts w:hint="default"/>
          <w:color w:val="24292F"/>
          <w:sz w:val="21"/>
          <w:szCs w:val="21"/>
          <w:shd w:val="clear" w:color="auto" w:fill="auto"/>
        </w:rPr>
        <w:t>或者网络环境，服务之间需要通过网络远程协作完成事务称之为分布式事务。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rFonts w:hint="eastAsia"/>
          <w:color w:val="24292F"/>
          <w:sz w:val="21"/>
          <w:szCs w:val="21"/>
          <w:shd w:val="clear" w:color="auto" w:fill="auto"/>
          <w:lang w:eastAsia="zh-CN"/>
        </w:rPr>
      </w:pPr>
      <w:r>
        <w:rPr>
          <w:color w:val="24292F"/>
          <w:sz w:val="21"/>
          <w:szCs w:val="21"/>
          <w:shd w:val="clear" w:color="auto" w:fill="auto"/>
        </w:rPr>
        <w:t>面对长业务流程，会选择使用Saga分布式事务</w:t>
      </w:r>
      <w:r>
        <w:rPr>
          <w:rFonts w:hint="eastAsia"/>
          <w:color w:val="24292F"/>
          <w:sz w:val="21"/>
          <w:szCs w:val="21"/>
          <w:shd w:val="clear" w:color="auto" w:fill="auto"/>
          <w:lang w:eastAsia="zh-CN"/>
        </w:rPr>
        <w:t>。Saga是一种“长事务的解决方案”，更适合于“业务流程长、业务流程多”的场景。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rFonts w:hint="eastAsia"/>
          <w:color w:val="24292F"/>
          <w:sz w:val="21"/>
          <w:szCs w:val="21"/>
          <w:shd w:val="clear" w:color="auto" w:fill="auto"/>
          <w:lang w:eastAsia="zh-CN"/>
        </w:rPr>
      </w:pPr>
      <w:r>
        <w:rPr>
          <w:rFonts w:hint="eastAsia"/>
          <w:color w:val="24292F"/>
          <w:sz w:val="21"/>
          <w:szCs w:val="21"/>
          <w:shd w:val="clear" w:color="auto" w:fill="auto"/>
          <w:lang w:eastAsia="zh-CN"/>
        </w:rPr>
        <w:t>Saga</w:t>
      </w:r>
      <w:r>
        <w:rPr>
          <w:rFonts w:hint="eastAsia"/>
          <w:color w:val="24292F"/>
          <w:sz w:val="21"/>
          <w:szCs w:val="21"/>
          <w:shd w:val="clear" w:color="auto" w:fill="auto"/>
          <w:lang w:val="en-US" w:eastAsia="zh-CN"/>
        </w:rPr>
        <w:t>将</w:t>
      </w:r>
      <w:r>
        <w:rPr>
          <w:rFonts w:hint="eastAsia"/>
          <w:color w:val="24292F"/>
          <w:sz w:val="21"/>
          <w:szCs w:val="21"/>
          <w:shd w:val="clear" w:color="auto" w:fill="auto"/>
          <w:lang w:eastAsia="zh-CN"/>
        </w:rPr>
        <w:t>一个长活事务分解成可以交错运行的子事务集合。其中每个子事务都是一个保持</w:t>
      </w:r>
      <w:r>
        <w:rPr>
          <w:rFonts w:hint="eastAsia"/>
          <w:color w:val="24292F"/>
          <w:sz w:val="21"/>
          <w:szCs w:val="21"/>
          <w:shd w:val="clear" w:color="auto" w:fill="auto"/>
          <w:lang w:eastAsia="zh-CN"/>
        </w:rPr>
        <w:fldChar w:fldCharType="begin"/>
      </w:r>
      <w:r>
        <w:rPr>
          <w:rFonts w:hint="eastAsia"/>
          <w:color w:val="24292F"/>
          <w:sz w:val="21"/>
          <w:szCs w:val="21"/>
          <w:shd w:val="clear" w:color="auto" w:fill="auto"/>
          <w:lang w:eastAsia="zh-CN"/>
        </w:rPr>
        <w:instrText xml:space="preserve"> HYPERLINK "https://cloud.tencent.com/solution/database?from_column=20420&amp;from=20420" \t "https://cloud.tencent.com/developer/article/_blank" </w:instrText>
      </w:r>
      <w:r>
        <w:rPr>
          <w:rFonts w:hint="eastAsia"/>
          <w:color w:val="24292F"/>
          <w:sz w:val="21"/>
          <w:szCs w:val="21"/>
          <w:shd w:val="clear" w:color="auto" w:fill="auto"/>
          <w:lang w:eastAsia="zh-CN"/>
        </w:rPr>
        <w:fldChar w:fldCharType="separate"/>
      </w:r>
      <w:r>
        <w:rPr>
          <w:rFonts w:hint="eastAsia"/>
          <w:color w:val="24292F"/>
          <w:sz w:val="21"/>
          <w:szCs w:val="21"/>
          <w:shd w:val="clear" w:color="auto" w:fill="auto"/>
          <w:lang w:eastAsia="zh-CN"/>
        </w:rPr>
        <w:t>数据库</w:t>
      </w:r>
      <w:r>
        <w:rPr>
          <w:rFonts w:hint="eastAsia"/>
          <w:color w:val="24292F"/>
          <w:sz w:val="21"/>
          <w:szCs w:val="21"/>
          <w:shd w:val="clear" w:color="auto" w:fill="auto"/>
          <w:lang w:eastAsia="zh-CN"/>
        </w:rPr>
        <w:fldChar w:fldCharType="end"/>
      </w:r>
      <w:r>
        <w:rPr>
          <w:rFonts w:hint="eastAsia"/>
          <w:color w:val="24292F"/>
          <w:sz w:val="21"/>
          <w:szCs w:val="21"/>
          <w:shd w:val="clear" w:color="auto" w:fill="auto"/>
          <w:lang w:eastAsia="zh-CN"/>
        </w:rPr>
        <w:t>一致性的真实事务。 每个Saga由一系列sub-transaction Ti组成。每个Ti都有对应的补偿动作Ci，补偿动作用于撤销Ti造成的结果。这里可以理解为，针对每一个分布式事务的每个执行操作或者是步骤都是一个 Ti，例如扣减库存是T1、创建订单是T2、支付服务是T3。那么针对每个Ti都对应一个补偿动作Ci，例如回复库存C1、订单回滚C2、支付回滚C3。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rFonts w:hint="eastAsia"/>
          <w:color w:val="24292F"/>
          <w:sz w:val="21"/>
          <w:szCs w:val="21"/>
          <w:shd w:val="clear" w:color="auto" w:fill="auto"/>
          <w:lang w:eastAsia="zh-CN"/>
        </w:rPr>
      </w:pPr>
      <w:r>
        <w:rPr>
          <w:rFonts w:hint="eastAsia"/>
          <w:color w:val="24292F"/>
          <w:sz w:val="21"/>
          <w:szCs w:val="21"/>
          <w:shd w:val="clear" w:color="auto" w:fill="auto"/>
          <w:lang w:eastAsia="zh-CN"/>
        </w:rPr>
        <w:t>由于子事务对应的操作在分布式的系统架构中会部署在不同的服务中，这些子事务为了完成共同的事务需要进行协同。在启动一个Saga事务时，协调逻辑会告诉第一个Saga参与者，也就是子事务，去执行本地事务。事务完成之后Saga的会按照执行顺序调用Saga的下一个参与的子事务。这个过程会一直持续到Saga事务执行完毕。如果在执行子事务的过程中遇到子事务对应的本地事务失败，则Saga会按照相反的顺序执行补偿事务。通常来说我们把这种Saga执行事务的顺序称为个Saga的协调逻辑。这种协调逻辑有两种模式，编排（Choreography）和控制（Orchest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t>sagas.js</w:t>
      </w:r>
      <w:r>
        <w:rPr>
          <w:color w:val="24292F"/>
          <w:sz w:val="21"/>
          <w:szCs w:val="21"/>
          <w:shd w:val="clear" w:color="auto" w:fill="auto"/>
        </w:rPr>
        <w:t>是一个使用Redux-Saga库的文件，用于处理CRUD（创建、读取、更新和删除）操作。以下是对每个部分的简要解释：</w:t>
      </w:r>
    </w:p>
    <w:p>
      <w:pPr>
        <w:keepNext w:val="0"/>
        <w:keepLines w:val="0"/>
        <w:widowControl/>
        <w:numPr>
          <w:ilvl w:val="0"/>
          <w:numId w:val="14"/>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导入所需的模块和依赖项：</w:t>
      </w:r>
    </w:p>
    <w:p>
      <w:pPr>
        <w:keepNext w:val="0"/>
        <w:keepLines w:val="0"/>
        <w:widowControl/>
        <w:numPr>
          <w:ilvl w:val="2"/>
          <w:numId w:val="15"/>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axios</w:t>
      </w:r>
      <w:r>
        <w:rPr>
          <w:color w:val="24292F"/>
          <w:sz w:val="21"/>
          <w:szCs w:val="21"/>
          <w:shd w:val="clear" w:color="auto" w:fill="auto"/>
        </w:rPr>
        <w:t>：用于发送HTTP请求。</w:t>
      </w:r>
    </w:p>
    <w:p>
      <w:pPr>
        <w:keepNext w:val="0"/>
        <w:keepLines w:val="0"/>
        <w:widowControl/>
        <w:numPr>
          <w:ilvl w:val="2"/>
          <w:numId w:val="15"/>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redux-saga/effects</w:t>
      </w:r>
      <w:r>
        <w:rPr>
          <w:color w:val="24292F"/>
          <w:sz w:val="21"/>
          <w:szCs w:val="21"/>
          <w:shd w:val="clear" w:color="auto" w:fill="auto"/>
        </w:rPr>
        <w:t>：用于创建Saga中间件和处理异步操作。</w:t>
      </w:r>
    </w:p>
    <w:p>
      <w:pPr>
        <w:keepNext w:val="0"/>
        <w:keepLines w:val="0"/>
        <w:widowControl/>
        <w:numPr>
          <w:ilvl w:val="2"/>
          <w:numId w:val="15"/>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actions</w:t>
      </w:r>
      <w:r>
        <w:rPr>
          <w:color w:val="24292F"/>
          <w:sz w:val="21"/>
          <w:szCs w:val="21"/>
          <w:shd w:val="clear" w:color="auto" w:fill="auto"/>
        </w:rPr>
        <w:t>：导入包含CRUD操作类型的模块。</w:t>
      </w:r>
    </w:p>
    <w:p>
      <w:pPr>
        <w:keepNext w:val="0"/>
        <w:keepLines w:val="0"/>
        <w:widowControl/>
        <w:numPr>
          <w:ilvl w:val="2"/>
          <w:numId w:val="15"/>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Session</w:t>
      </w:r>
      <w:r>
        <w:rPr>
          <w:color w:val="24292F"/>
          <w:sz w:val="21"/>
          <w:szCs w:val="21"/>
          <w:shd w:val="clear" w:color="auto" w:fill="auto"/>
        </w:rPr>
        <w:t>：导入一个用于获取会话数据的模块。</w:t>
      </w:r>
    </w:p>
    <w:p>
      <w:pPr>
        <w:keepNext w:val="0"/>
        <w:keepLines w:val="0"/>
        <w:widowControl/>
        <w:numPr>
          <w:ilvl w:val="0"/>
          <w:numId w:val="14"/>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定义一个函数来执行CRUD操作：</w:t>
      </w:r>
    </w:p>
    <w:p>
      <w:pPr>
        <w:keepNext w:val="0"/>
        <w:keepLines w:val="0"/>
        <w:widowControl/>
        <w:numPr>
          <w:ilvl w:val="2"/>
          <w:numId w:val="16"/>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crudApi</w:t>
      </w:r>
      <w:r>
        <w:rPr>
          <w:color w:val="24292F"/>
          <w:sz w:val="21"/>
          <w:szCs w:val="21"/>
          <w:shd w:val="clear" w:color="auto" w:fill="auto"/>
        </w:rPr>
        <w:t>函数用于发送HTTP请求，并将CSRF令牌和身份验证令牌添加到请求头中。</w:t>
      </w:r>
    </w:p>
    <w:p>
      <w:pPr>
        <w:keepNext w:val="0"/>
        <w:keepLines w:val="0"/>
        <w:widowControl/>
        <w:numPr>
          <w:ilvl w:val="2"/>
          <w:numId w:val="16"/>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使用</w:t>
      </w:r>
      <w:r>
        <w:rPr>
          <w:color w:val="24292F"/>
          <w:sz w:val="18"/>
          <w:szCs w:val="18"/>
          <w:shd w:val="clear" w:color="auto" w:fill="auto"/>
        </w:rPr>
        <w:t>axios</w:t>
      </w:r>
      <w:r>
        <w:rPr>
          <w:color w:val="24292F"/>
          <w:sz w:val="21"/>
          <w:szCs w:val="21"/>
          <w:shd w:val="clear" w:color="auto" w:fill="auto"/>
        </w:rPr>
        <w:t>发送具体的HTTP请求。</w:t>
      </w:r>
    </w:p>
    <w:p>
      <w:pPr>
        <w:keepNext w:val="0"/>
        <w:keepLines w:val="0"/>
        <w:widowControl/>
        <w:numPr>
          <w:ilvl w:val="0"/>
          <w:numId w:val="14"/>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定义Saga Generator函数来处理CRUD操作：</w:t>
      </w:r>
    </w:p>
    <w:p>
      <w:pPr>
        <w:keepNext w:val="0"/>
        <w:keepLines w:val="0"/>
        <w:widowControl/>
        <w:numPr>
          <w:ilvl w:val="2"/>
          <w:numId w:val="17"/>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crudEntity</w:t>
      </w:r>
      <w:r>
        <w:rPr>
          <w:color w:val="24292F"/>
          <w:sz w:val="21"/>
          <w:szCs w:val="21"/>
          <w:shd w:val="clear" w:color="auto" w:fill="auto"/>
        </w:rPr>
        <w:t>函数接收一个CRUD操作的Action对象，执行具体的CRUD操作并派发相应的成功或失败Action。</w:t>
      </w:r>
    </w:p>
    <w:p>
      <w:pPr>
        <w:keepNext w:val="0"/>
        <w:keepLines w:val="0"/>
        <w:widowControl/>
        <w:numPr>
          <w:ilvl w:val="2"/>
          <w:numId w:val="17"/>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获取会话数据中的CSRF令牌和身份验证令牌。</w:t>
      </w:r>
    </w:p>
    <w:p>
      <w:pPr>
        <w:keepNext w:val="0"/>
        <w:keepLines w:val="0"/>
        <w:widowControl/>
        <w:numPr>
          <w:ilvl w:val="2"/>
          <w:numId w:val="17"/>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调用</w:t>
      </w:r>
      <w:r>
        <w:rPr>
          <w:color w:val="24292F"/>
          <w:sz w:val="18"/>
          <w:szCs w:val="18"/>
          <w:shd w:val="clear" w:color="auto" w:fill="auto"/>
        </w:rPr>
        <w:t>crudApi</w:t>
      </w:r>
      <w:r>
        <w:rPr>
          <w:color w:val="24292F"/>
          <w:sz w:val="21"/>
          <w:szCs w:val="21"/>
          <w:shd w:val="clear" w:color="auto" w:fill="auto"/>
        </w:rPr>
        <w:t>函数发送HTTP请求，并在成功或失败时派发相应的Action。</w:t>
      </w:r>
    </w:p>
    <w:p>
      <w:pPr>
        <w:keepNext w:val="0"/>
        <w:keepLines w:val="0"/>
        <w:widowControl/>
        <w:numPr>
          <w:ilvl w:val="0"/>
          <w:numId w:val="14"/>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定义Watcher Sagas函数来监听CRUD操作的Action：</w:t>
      </w:r>
    </w:p>
    <w:p>
      <w:pPr>
        <w:keepNext w:val="0"/>
        <w:keepLines w:val="0"/>
        <w:widowControl/>
        <w:numPr>
          <w:ilvl w:val="2"/>
          <w:numId w:val="18"/>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每个Watcher Saga都会在一个无限循环中等待特定类型的Action被派发。</w:t>
      </w:r>
    </w:p>
    <w:p>
      <w:pPr>
        <w:keepNext w:val="0"/>
        <w:keepLines w:val="0"/>
        <w:widowControl/>
        <w:numPr>
          <w:ilvl w:val="2"/>
          <w:numId w:val="18"/>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当特定类型的Action被派发时，将调用</w:t>
      </w:r>
      <w:r>
        <w:rPr>
          <w:color w:val="24292F"/>
          <w:sz w:val="18"/>
          <w:szCs w:val="18"/>
          <w:shd w:val="clear" w:color="auto" w:fill="auto"/>
        </w:rPr>
        <w:t>crudEntity</w:t>
      </w:r>
      <w:r>
        <w:rPr>
          <w:color w:val="24292F"/>
          <w:sz w:val="21"/>
          <w:szCs w:val="21"/>
          <w:shd w:val="clear" w:color="auto" w:fill="auto"/>
        </w:rPr>
        <w:t>函数来执行CRUD操作。</w:t>
      </w:r>
    </w:p>
    <w:p>
      <w:pPr>
        <w:keepNext w:val="0"/>
        <w:keepLines w:val="0"/>
        <w:widowControl/>
        <w:numPr>
          <w:ilvl w:val="0"/>
          <w:numId w:val="14"/>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默认导出一个Root Saga函数，用于启动所有Watcher Sagas：</w:t>
      </w:r>
    </w:p>
    <w:p>
      <w:pPr>
        <w:keepNext w:val="0"/>
        <w:keepLines w:val="0"/>
        <w:widowControl/>
        <w:numPr>
          <w:ilvl w:val="2"/>
          <w:numId w:val="19"/>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使用</w:t>
      </w:r>
      <w:r>
        <w:rPr>
          <w:color w:val="24292F"/>
          <w:sz w:val="18"/>
          <w:szCs w:val="18"/>
          <w:shd w:val="clear" w:color="auto" w:fill="auto"/>
        </w:rPr>
        <w:t>redux-saga/effects</w:t>
      </w:r>
      <w:r>
        <w:rPr>
          <w:color w:val="24292F"/>
          <w:sz w:val="21"/>
          <w:szCs w:val="21"/>
          <w:shd w:val="clear" w:color="auto" w:fill="auto"/>
        </w:rPr>
        <w:t>的</w:t>
      </w:r>
      <w:r>
        <w:rPr>
          <w:color w:val="24292F"/>
          <w:sz w:val="18"/>
          <w:szCs w:val="18"/>
          <w:shd w:val="clear" w:color="auto" w:fill="auto"/>
        </w:rPr>
        <w:t>all()</w:t>
      </w:r>
      <w:r>
        <w:rPr>
          <w:color w:val="24292F"/>
          <w:sz w:val="21"/>
          <w:szCs w:val="21"/>
          <w:shd w:val="clear" w:color="auto" w:fill="auto"/>
        </w:rPr>
        <w:t>函数来并行启动所有的Watcher Sagas。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请注意，上述代码中使用了</w:t>
      </w:r>
      <w:r>
        <w:rPr>
          <w:color w:val="24292F"/>
          <w:sz w:val="18"/>
          <w:szCs w:val="18"/>
          <w:shd w:val="clear" w:color="auto" w:fill="auto"/>
        </w:rPr>
        <w:t>Session</w:t>
      </w:r>
      <w:r>
        <w:rPr>
          <w:color w:val="24292F"/>
          <w:sz w:val="21"/>
          <w:szCs w:val="21"/>
          <w:shd w:val="clear" w:color="auto" w:fill="auto"/>
        </w:rPr>
        <w:t>模块来获取会话数据，你需要确保在项目的相关位置正确地集成和配置该模块。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此外，你还需要将这些Saga函数与Redux Store进行连接和运行。通过在根Saga文件</w:t>
      </w:r>
      <w:r>
        <w:rPr>
          <w:rFonts w:hint="eastAsia"/>
          <w:color w:val="24292F"/>
          <w:sz w:val="21"/>
          <w:szCs w:val="21"/>
          <w:shd w:val="clear" w:color="auto" w:fill="auto"/>
          <w:lang w:val="en-US" w:eastAsia="zh-CN"/>
        </w:rPr>
        <w:t>（</w:t>
      </w:r>
      <w:r>
        <w:rPr>
          <w:color w:val="24292F"/>
          <w:sz w:val="21"/>
          <w:szCs w:val="21"/>
          <w:shd w:val="clear" w:color="auto" w:fill="auto"/>
        </w:rPr>
        <w:t>modules</w:t>
      </w:r>
      <w:r>
        <w:t>/sagas.js</w:t>
      </w:r>
      <w:r>
        <w:rPr>
          <w:rFonts w:hint="eastAsia"/>
          <w:color w:val="24292F"/>
          <w:sz w:val="21"/>
          <w:szCs w:val="21"/>
          <w:shd w:val="clear" w:color="auto" w:fill="auto"/>
          <w:lang w:val="en-US" w:eastAsia="zh-CN"/>
        </w:rPr>
        <w:t>）</w:t>
      </w:r>
      <w:r>
        <w:rPr>
          <w:color w:val="24292F"/>
          <w:sz w:val="21"/>
          <w:szCs w:val="21"/>
          <w:shd w:val="clear" w:color="auto" w:fill="auto"/>
        </w:rPr>
        <w:t>中调用</w:t>
      </w:r>
      <w:r>
        <w:rPr>
          <w:color w:val="24292F"/>
          <w:sz w:val="18"/>
          <w:szCs w:val="18"/>
          <w:shd w:val="clear" w:color="auto" w:fill="auto"/>
        </w:rPr>
        <w:t>runSaga()</w:t>
      </w:r>
      <w:r>
        <w:rPr>
          <w:color w:val="24292F"/>
          <w:sz w:val="21"/>
          <w:szCs w:val="21"/>
          <w:shd w:val="clear" w:color="auto" w:fill="auto"/>
        </w:rPr>
        <w:t>方法，并指定你的Saga Generator函数作为参数，可以将它们与Redux Store进行关联。</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color w:val="24292F"/>
          <w:sz w:val="21"/>
          <w:szCs w:val="21"/>
          <w:shd w:val="clear" w:color="auto" w:fill="auto"/>
        </w:rPr>
      </w:pPr>
      <w:r>
        <w:rPr>
          <w:color w:val="24292F"/>
          <w:sz w:val="21"/>
          <w:szCs w:val="21"/>
          <w:shd w:val="clear" w:color="auto" w:fill="auto"/>
        </w:rPr>
        <w:t>最后，确保在应用程序中正确地导入和使用这些Saga文件，并在合适的时机以正确的Action类型派发CRUD操作。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4292F"/>
          <w:sz w:val="21"/>
          <w:szCs w:val="21"/>
          <w:shd w:val="clear" w:color="auto" w:fill="auto"/>
        </w:rPr>
      </w:pPr>
    </w:p>
    <w:p>
      <w:pPr>
        <w:pStyle w:val="3"/>
        <w:tabs>
          <w:tab w:val="clear" w:pos="360"/>
        </w:tabs>
        <w:spacing w:before="120" w:after="120"/>
        <w:rPr>
          <w:shd w:val="clear" w:color="auto" w:fill="auto"/>
        </w:rPr>
      </w:pPr>
      <w:r>
        <w:rPr>
          <w:rFonts w:hint="eastAsia"/>
          <w:color w:val="24292F"/>
          <w:sz w:val="21"/>
          <w:szCs w:val="21"/>
          <w:shd w:val="clear" w:color="auto" w:fill="auto"/>
          <w:lang w:val="en-US" w:eastAsia="zh-CN"/>
        </w:rPr>
        <w:t xml:space="preserve"> </w:t>
      </w:r>
      <w:r>
        <w:rPr>
          <w:color w:val="24292F"/>
          <w:sz w:val="21"/>
          <w:szCs w:val="21"/>
          <w:shd w:val="clear" w:color="auto" w:fill="auto"/>
        </w:rPr>
        <w:t>static 目录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 xml:space="preserve">以下是对 Open5GS WebUI 中 </w:t>
      </w:r>
      <w:r>
        <w:rPr>
          <w:color w:val="24292F"/>
          <w:sz w:val="18"/>
          <w:szCs w:val="18"/>
          <w:shd w:val="clear" w:color="auto" w:fill="auto"/>
        </w:rPr>
        <w:t>static</w:t>
      </w:r>
      <w:r>
        <w:rPr>
          <w:color w:val="24292F"/>
          <w:sz w:val="21"/>
          <w:szCs w:val="21"/>
          <w:shd w:val="clear" w:color="auto" w:fill="auto"/>
        </w:rPr>
        <w:t xml:space="preserve"> 目录下的两个子目录的可能用途的描述：</w:t>
      </w:r>
    </w:p>
    <w:p>
      <w:pPr>
        <w:keepNext w:val="0"/>
        <w:keepLines w:val="0"/>
        <w:widowControl/>
        <w:numPr>
          <w:ilvl w:val="0"/>
          <w:numId w:val="20"/>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css目录：这个目录可能包含应用程序使用的样式表文件（CSS 文件）。这些样式表定义了网页的外观和布局，包括颜色、字体、大小、间距、背景等。在这个目录中，您可能会找到多个 CSS 文件，每个文件对应不同的页面或组件的样式定义。</w:t>
      </w:r>
    </w:p>
    <w:p>
      <w:pPr>
        <w:keepNext w:val="0"/>
        <w:keepLines w:val="0"/>
        <w:widowControl/>
        <w:numPr>
          <w:ilvl w:val="0"/>
          <w:numId w:val="20"/>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 xml:space="preserve">fonts目录：这个目录可能包含用于显示文本内容的字体文件。这些字体文件可以是自定义字体，用于定制应用程序的字体风格，或者是第三方字体，用于引入特定的字体样式。在这个目录中，您可能会找到多个字体文件（如 </w:t>
      </w:r>
      <w:r>
        <w:rPr>
          <w:color w:val="24292F"/>
          <w:sz w:val="18"/>
          <w:szCs w:val="18"/>
          <w:shd w:val="clear" w:color="auto" w:fill="auto"/>
        </w:rPr>
        <w:t>.ttf</w:t>
      </w:r>
      <w:r>
        <w:rPr>
          <w:color w:val="24292F"/>
          <w:sz w:val="21"/>
          <w:szCs w:val="21"/>
          <w:shd w:val="clear" w:color="auto" w:fill="auto"/>
        </w:rPr>
        <w:t xml:space="preserve">, </w:t>
      </w:r>
      <w:r>
        <w:rPr>
          <w:color w:val="24292F"/>
          <w:sz w:val="18"/>
          <w:szCs w:val="18"/>
          <w:shd w:val="clear" w:color="auto" w:fill="auto"/>
        </w:rPr>
        <w:t>.woff</w:t>
      </w:r>
      <w:r>
        <w:rPr>
          <w:color w:val="24292F"/>
          <w:sz w:val="21"/>
          <w:szCs w:val="21"/>
          <w:shd w:val="clear" w:color="auto" w:fill="auto"/>
        </w:rPr>
        <w:t xml:space="preserve">, </w:t>
      </w:r>
      <w:r>
        <w:rPr>
          <w:color w:val="24292F"/>
          <w:sz w:val="18"/>
          <w:szCs w:val="18"/>
          <w:shd w:val="clear" w:color="auto" w:fill="auto"/>
        </w:rPr>
        <w:t>.eot</w:t>
      </w:r>
      <w:r>
        <w:rPr>
          <w:color w:val="24292F"/>
          <w:sz w:val="21"/>
          <w:szCs w:val="21"/>
          <w:shd w:val="clear" w:color="auto" w:fill="auto"/>
        </w:rPr>
        <w:t xml:space="preserve"> 等格式），用于支持不同的浏览器和操作系统。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通过将样式表和字体文件放在</w:t>
      </w:r>
      <w:r>
        <w:rPr>
          <w:color w:val="24292F"/>
          <w:sz w:val="18"/>
          <w:szCs w:val="18"/>
          <w:shd w:val="clear" w:color="auto" w:fill="auto"/>
        </w:rPr>
        <w:t>static</w:t>
      </w:r>
      <w:r>
        <w:rPr>
          <w:color w:val="24292F"/>
          <w:sz w:val="21"/>
          <w:szCs w:val="21"/>
          <w:shd w:val="clear" w:color="auto" w:fill="auto"/>
        </w:rPr>
        <w:t>目录中，它们可以被视为静态资源，并且可以直接从浏览器中访问，而不需要经过特殊的处理或编译。这样，前端应用程序可以轻松地引用和使用这些资源，以达到所需的外观和排版效果。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color w:val="24292F"/>
          <w:sz w:val="21"/>
          <w:szCs w:val="21"/>
          <w:shd w:val="clear" w:color="auto" w:fill="auto"/>
        </w:rPr>
      </w:pPr>
      <w:r>
        <w:rPr>
          <w:color w:val="24292F"/>
          <w:sz w:val="21"/>
          <w:szCs w:val="21"/>
          <w:shd w:val="clear" w:color="auto" w:fill="auto"/>
        </w:rPr>
        <w:t>请注意，以上描述仅是对这些目录的一般理解，实际上，Open5GS WebUI的目录结构可能会因版本和具体实现而有所不同。为了详细了解每个目录的具体内容和用途，请查看源代码或官方文档，以获取更准确的信息。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4292F"/>
          <w:sz w:val="21"/>
          <w:szCs w:val="21"/>
          <w:shd w:val="clear" w:color="auto" w:fill="auto"/>
        </w:rPr>
      </w:pPr>
    </w:p>
    <w:p>
      <w:pPr>
        <w:pStyle w:val="3"/>
        <w:tabs>
          <w:tab w:val="clear" w:pos="360"/>
        </w:tabs>
        <w:spacing w:before="120" w:after="120"/>
        <w:rPr>
          <w:shd w:val="clear" w:color="auto" w:fill="auto"/>
        </w:rPr>
      </w:pPr>
      <w:r>
        <w:rPr>
          <w:rFonts w:hint="eastAsia"/>
          <w:sz w:val="21"/>
          <w:szCs w:val="21"/>
          <w:shd w:val="clear" w:color="auto" w:fill="auto"/>
          <w:lang w:val="en-US" w:eastAsia="zh-CN"/>
        </w:rPr>
        <w:t xml:space="preserve"> </w:t>
      </w:r>
      <w:r>
        <w:rPr>
          <w:sz w:val="21"/>
          <w:szCs w:val="21"/>
          <w:shd w:val="clear" w:color="auto" w:fill="auto"/>
        </w:rPr>
        <w:t>server目录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shd w:val="clear" w:color="auto" w:fill="auto"/>
        </w:rPr>
      </w:pPr>
      <w:r>
        <w:rPr>
          <w:sz w:val="21"/>
          <w:szCs w:val="21"/>
          <w:shd w:val="clear" w:color="auto" w:fill="auto"/>
        </w:rPr>
        <w:t>index.js</w:t>
      </w:r>
      <w:r>
        <w:rPr>
          <w:color w:val="24292F"/>
          <w:sz w:val="21"/>
          <w:szCs w:val="21"/>
          <w:shd w:val="clear" w:color="auto" w:fill="auto"/>
        </w:rPr>
        <w:t>这段代码是一个Node.js Express应用程序的配置文件，它使用了许多常见的中间件和模块。以下是对每个部分的简要解释：</w:t>
      </w:r>
    </w:p>
    <w:p>
      <w:pPr>
        <w:keepNext w:val="0"/>
        <w:keepLines w:val="0"/>
        <w:widowControl/>
        <w:numPr>
          <w:ilvl w:val="0"/>
          <w:numId w:val="21"/>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配置数据库连接：</w:t>
      </w:r>
    </w:p>
    <w:p>
      <w:pPr>
        <w:keepNext w:val="0"/>
        <w:keepLines w:val="0"/>
        <w:widowControl/>
        <w:numPr>
          <w:ilvl w:val="2"/>
          <w:numId w:val="22"/>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process.env.DB_URI</w:t>
      </w:r>
      <w:r>
        <w:rPr>
          <w:color w:val="24292F"/>
          <w:sz w:val="21"/>
          <w:szCs w:val="21"/>
          <w:shd w:val="clear" w:color="auto" w:fill="auto"/>
        </w:rPr>
        <w:t>：尝试从环境变量中获取数据库URI，如果不存在，则使用默认值。</w:t>
      </w:r>
    </w:p>
    <w:p>
      <w:pPr>
        <w:keepNext w:val="0"/>
        <w:keepLines w:val="0"/>
        <w:widowControl/>
        <w:numPr>
          <w:ilvl w:val="2"/>
          <w:numId w:val="22"/>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18"/>
          <w:szCs w:val="18"/>
          <w:shd w:val="clear" w:color="auto" w:fill="auto"/>
        </w:rPr>
        <w:t>mongoose.connect()</w:t>
      </w:r>
      <w:r>
        <w:rPr>
          <w:color w:val="24292F"/>
          <w:sz w:val="21"/>
          <w:szCs w:val="21"/>
          <w:shd w:val="clear" w:color="auto" w:fill="auto"/>
        </w:rPr>
        <w:t>：使用MongoDB URI进行数据库连接，并设置一些选项。</w:t>
      </w:r>
    </w:p>
    <w:p>
      <w:pPr>
        <w:keepNext w:val="0"/>
        <w:keepLines w:val="0"/>
        <w:widowControl/>
        <w:numPr>
          <w:ilvl w:val="0"/>
          <w:numId w:val="21"/>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创建Express实例并配置中间件：</w:t>
      </w:r>
    </w:p>
    <w:p>
      <w:pPr>
        <w:keepNext w:val="0"/>
        <w:keepLines w:val="0"/>
        <w:widowControl/>
        <w:numPr>
          <w:ilvl w:val="2"/>
          <w:numId w:val="23"/>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使用</w:t>
      </w:r>
      <w:r>
        <w:rPr>
          <w:color w:val="24292F"/>
          <w:sz w:val="18"/>
          <w:szCs w:val="18"/>
          <w:shd w:val="clear" w:color="auto" w:fill="auto"/>
        </w:rPr>
        <w:t>express()</w:t>
      </w:r>
      <w:r>
        <w:rPr>
          <w:color w:val="24292F"/>
          <w:sz w:val="21"/>
          <w:szCs w:val="21"/>
          <w:shd w:val="clear" w:color="auto" w:fill="auto"/>
        </w:rPr>
        <w:t>创建服务器实例。</w:t>
      </w:r>
    </w:p>
    <w:p>
      <w:pPr>
        <w:keepNext w:val="0"/>
        <w:keepLines w:val="0"/>
        <w:widowControl/>
        <w:numPr>
          <w:ilvl w:val="2"/>
          <w:numId w:val="23"/>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添加</w:t>
      </w:r>
      <w:r>
        <w:rPr>
          <w:color w:val="24292F"/>
          <w:sz w:val="18"/>
          <w:szCs w:val="18"/>
          <w:shd w:val="clear" w:color="auto" w:fill="auto"/>
        </w:rPr>
        <w:t>body-parser</w:t>
      </w:r>
      <w:r>
        <w:rPr>
          <w:color w:val="24292F"/>
          <w:sz w:val="21"/>
          <w:szCs w:val="21"/>
          <w:shd w:val="clear" w:color="auto" w:fill="auto"/>
        </w:rPr>
        <w:t>中间件，以便能够解析请求体中的JSON数据。</w:t>
      </w:r>
    </w:p>
    <w:p>
      <w:pPr>
        <w:keepNext w:val="0"/>
        <w:keepLines w:val="0"/>
        <w:widowControl/>
        <w:numPr>
          <w:ilvl w:val="2"/>
          <w:numId w:val="23"/>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添加</w:t>
      </w:r>
      <w:r>
        <w:rPr>
          <w:color w:val="24292F"/>
          <w:sz w:val="18"/>
          <w:szCs w:val="18"/>
          <w:shd w:val="clear" w:color="auto" w:fill="auto"/>
        </w:rPr>
        <w:t>method-override</w:t>
      </w:r>
      <w:r>
        <w:rPr>
          <w:color w:val="24292F"/>
          <w:sz w:val="21"/>
          <w:szCs w:val="21"/>
          <w:shd w:val="clear" w:color="auto" w:fill="auto"/>
        </w:rPr>
        <w:t>中间件，允许使用HTTP动词（如PUT或DELETE）发送请求。</w:t>
      </w:r>
    </w:p>
    <w:p>
      <w:pPr>
        <w:keepNext w:val="0"/>
        <w:keepLines w:val="0"/>
        <w:widowControl/>
        <w:numPr>
          <w:ilvl w:val="2"/>
          <w:numId w:val="23"/>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添加</w:t>
      </w:r>
      <w:r>
        <w:rPr>
          <w:color w:val="24292F"/>
          <w:sz w:val="18"/>
          <w:szCs w:val="18"/>
          <w:shd w:val="clear" w:color="auto" w:fill="auto"/>
        </w:rPr>
        <w:t>morgan</w:t>
      </w:r>
      <w:r>
        <w:rPr>
          <w:color w:val="24292F"/>
          <w:sz w:val="21"/>
          <w:szCs w:val="21"/>
          <w:shd w:val="clear" w:color="auto" w:fill="auto"/>
        </w:rPr>
        <w:t>中间件，用于记录请求日志。</w:t>
      </w:r>
    </w:p>
    <w:p>
      <w:pPr>
        <w:keepNext w:val="0"/>
        <w:keepLines w:val="0"/>
        <w:widowControl/>
        <w:numPr>
          <w:ilvl w:val="2"/>
          <w:numId w:val="23"/>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添加</w:t>
      </w:r>
      <w:r>
        <w:rPr>
          <w:color w:val="24292F"/>
          <w:sz w:val="18"/>
          <w:szCs w:val="18"/>
          <w:shd w:val="clear" w:color="auto" w:fill="auto"/>
        </w:rPr>
        <w:t>express-session</w:t>
      </w:r>
      <w:r>
        <w:rPr>
          <w:color w:val="24292F"/>
          <w:sz w:val="21"/>
          <w:szCs w:val="21"/>
          <w:shd w:val="clear" w:color="auto" w:fill="auto"/>
        </w:rPr>
        <w:t>中间件，提供会话管理功能。</w:t>
      </w:r>
    </w:p>
    <w:p>
      <w:pPr>
        <w:keepNext w:val="0"/>
        <w:keepLines w:val="0"/>
        <w:widowControl/>
        <w:numPr>
          <w:ilvl w:val="2"/>
          <w:numId w:val="23"/>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使用</w:t>
      </w:r>
      <w:r>
        <w:rPr>
          <w:color w:val="24292F"/>
          <w:sz w:val="18"/>
          <w:szCs w:val="18"/>
          <w:shd w:val="clear" w:color="auto" w:fill="auto"/>
        </w:rPr>
        <w:t>connect-mongo</w:t>
      </w:r>
      <w:r>
        <w:rPr>
          <w:color w:val="24292F"/>
          <w:sz w:val="21"/>
          <w:szCs w:val="21"/>
          <w:shd w:val="clear" w:color="auto" w:fill="auto"/>
        </w:rPr>
        <w:t>将会话存储在MongoDB中。</w:t>
      </w:r>
    </w:p>
    <w:p>
      <w:pPr>
        <w:keepNext w:val="0"/>
        <w:keepLines w:val="0"/>
        <w:widowControl/>
        <w:numPr>
          <w:ilvl w:val="0"/>
          <w:numId w:val="21"/>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配置Passport身份验证：</w:t>
      </w:r>
    </w:p>
    <w:p>
      <w:pPr>
        <w:keepNext w:val="0"/>
        <w:keepLines w:val="0"/>
        <w:widowControl/>
        <w:numPr>
          <w:ilvl w:val="2"/>
          <w:numId w:val="24"/>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导入Passport模块和LocalStrategy策略。</w:t>
      </w:r>
    </w:p>
    <w:p>
      <w:pPr>
        <w:keepNext w:val="0"/>
        <w:keepLines w:val="0"/>
        <w:widowControl/>
        <w:numPr>
          <w:ilvl w:val="2"/>
          <w:numId w:val="24"/>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添加Passport中间件和相关的序列化和反序列化方法。</w:t>
      </w:r>
    </w:p>
    <w:p>
      <w:pPr>
        <w:keepNext w:val="0"/>
        <w:keepLines w:val="0"/>
        <w:widowControl/>
        <w:numPr>
          <w:ilvl w:val="0"/>
          <w:numId w:val="21"/>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配置CSRF保护：</w:t>
      </w:r>
    </w:p>
    <w:p>
      <w:pPr>
        <w:keepNext w:val="0"/>
        <w:keepLines w:val="0"/>
        <w:widowControl/>
        <w:numPr>
          <w:ilvl w:val="2"/>
          <w:numId w:val="25"/>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使用</w:t>
      </w:r>
      <w:r>
        <w:rPr>
          <w:color w:val="24292F"/>
          <w:sz w:val="18"/>
          <w:szCs w:val="18"/>
          <w:shd w:val="clear" w:color="auto" w:fill="auto"/>
        </w:rPr>
        <w:t>lusca</w:t>
      </w:r>
      <w:r>
        <w:rPr>
          <w:color w:val="24292F"/>
          <w:sz w:val="21"/>
          <w:szCs w:val="21"/>
          <w:shd w:val="clear" w:color="auto" w:fill="auto"/>
        </w:rPr>
        <w:t>模块添加CSRF中间件。</w:t>
      </w:r>
    </w:p>
    <w:p>
      <w:pPr>
        <w:keepNext w:val="0"/>
        <w:keepLines w:val="0"/>
        <w:widowControl/>
        <w:numPr>
          <w:ilvl w:val="0"/>
          <w:numId w:val="21"/>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配置API路由：</w:t>
      </w:r>
    </w:p>
    <w:p>
      <w:pPr>
        <w:keepNext w:val="0"/>
        <w:keepLines w:val="0"/>
        <w:widowControl/>
        <w:numPr>
          <w:ilvl w:val="2"/>
          <w:numId w:val="26"/>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将</w:t>
      </w:r>
      <w:r>
        <w:rPr>
          <w:color w:val="24292F"/>
          <w:sz w:val="18"/>
          <w:szCs w:val="18"/>
          <w:shd w:val="clear" w:color="auto" w:fill="auto"/>
        </w:rPr>
        <w:t>./routes</w:t>
      </w:r>
      <w:r>
        <w:rPr>
          <w:color w:val="24292F"/>
          <w:sz w:val="21"/>
          <w:szCs w:val="21"/>
          <w:shd w:val="clear" w:color="auto" w:fill="auto"/>
        </w:rPr>
        <w:t>模块用作Express应用程序的路由。</w:t>
      </w:r>
    </w:p>
    <w:p>
      <w:pPr>
        <w:keepNext w:val="0"/>
        <w:keepLines w:val="0"/>
        <w:widowControl/>
        <w:numPr>
          <w:ilvl w:val="0"/>
          <w:numId w:val="21"/>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处理其他路由：</w:t>
      </w:r>
    </w:p>
    <w:p>
      <w:pPr>
        <w:keepNext w:val="0"/>
        <w:keepLines w:val="0"/>
        <w:widowControl/>
        <w:numPr>
          <w:ilvl w:val="2"/>
          <w:numId w:val="27"/>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使用</w:t>
      </w:r>
      <w:r>
        <w:rPr>
          <w:color w:val="24292F"/>
          <w:sz w:val="18"/>
          <w:szCs w:val="18"/>
          <w:shd w:val="clear" w:color="auto" w:fill="auto"/>
        </w:rPr>
        <w:t>app.getRequestHandler()</w:t>
      </w:r>
      <w:r>
        <w:rPr>
          <w:color w:val="24292F"/>
          <w:sz w:val="21"/>
          <w:szCs w:val="21"/>
          <w:shd w:val="clear" w:color="auto" w:fill="auto"/>
        </w:rPr>
        <w:t>处理其他未匹配的路由。</w:t>
      </w:r>
    </w:p>
    <w:p>
      <w:pPr>
        <w:keepNext w:val="0"/>
        <w:keepLines w:val="0"/>
        <w:widowControl/>
        <w:numPr>
          <w:ilvl w:val="2"/>
          <w:numId w:val="27"/>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通过</w:t>
      </w:r>
      <w:r>
        <w:rPr>
          <w:color w:val="24292F"/>
          <w:sz w:val="18"/>
          <w:szCs w:val="18"/>
          <w:shd w:val="clear" w:color="auto" w:fill="auto"/>
        </w:rPr>
        <w:t>server.get('*')</w:t>
      </w:r>
      <w:r>
        <w:rPr>
          <w:color w:val="24292F"/>
          <w:sz w:val="21"/>
          <w:szCs w:val="21"/>
          <w:shd w:val="clear" w:color="auto" w:fill="auto"/>
        </w:rPr>
        <w:t>路由，将所有其他请求传递给Next.js应用程序。</w:t>
      </w:r>
    </w:p>
    <w:p>
      <w:pPr>
        <w:keepNext w:val="0"/>
        <w:keepLines w:val="0"/>
        <w:widowControl/>
        <w:numPr>
          <w:ilvl w:val="0"/>
          <w:numId w:val="21"/>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启动服务器：</w:t>
      </w:r>
    </w:p>
    <w:p>
      <w:pPr>
        <w:keepNext w:val="0"/>
        <w:keepLines w:val="0"/>
        <w:widowControl/>
        <w:numPr>
          <w:ilvl w:val="2"/>
          <w:numId w:val="28"/>
        </w:numPr>
        <w:suppressLineNumbers w:val="0"/>
        <w:tabs>
          <w:tab w:val="left" w:pos="1440"/>
          <w:tab w:val="left" w:pos="3000"/>
        </w:tabs>
        <w:spacing w:before="0" w:beforeAutospacing="1" w:after="0" w:afterAutospacing="1"/>
        <w:ind w:left="1260" w:leftChars="0" w:hanging="360"/>
        <w:rPr>
          <w:shd w:val="clear" w:color="auto" w:fill="auto"/>
        </w:rPr>
      </w:pPr>
      <w:r>
        <w:rPr>
          <w:color w:val="24292F"/>
          <w:sz w:val="21"/>
          <w:szCs w:val="21"/>
          <w:shd w:val="clear" w:color="auto" w:fill="auto"/>
        </w:rPr>
        <w:t>使用</w:t>
      </w:r>
      <w:r>
        <w:rPr>
          <w:color w:val="24292F"/>
          <w:sz w:val="18"/>
          <w:szCs w:val="18"/>
          <w:shd w:val="clear" w:color="auto" w:fill="auto"/>
        </w:rPr>
        <w:t>server.listen()</w:t>
      </w:r>
      <w:r>
        <w:rPr>
          <w:color w:val="24292F"/>
          <w:sz w:val="21"/>
          <w:szCs w:val="21"/>
          <w:shd w:val="clear" w:color="auto" w:fill="auto"/>
        </w:rPr>
        <w:t>方法启动Express服务器。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注意：上述代码中的一些模块和变量依赖于环境变量，在运行应用程序之前，请确保正确配置这些环境变量。</w:t>
      </w:r>
    </w:p>
    <w:p>
      <w:pPr>
        <w:rPr>
          <w:shd w:val="clear" w:color="auto" w:fill="auto"/>
        </w:rPr>
      </w:pPr>
    </w:p>
    <w:p>
      <w:pPr>
        <w:pStyle w:val="2"/>
        <w:spacing w:before="120" w:beforeLines="0" w:after="120"/>
        <w:rPr>
          <w:shd w:val="clear" w:color="auto" w:fill="auto"/>
        </w:rPr>
      </w:pPr>
      <w:r>
        <w:rPr>
          <w:rFonts w:hint="eastAsia"/>
          <w:shd w:val="clear" w:color="auto" w:fill="auto"/>
          <w:lang w:val="en-US" w:eastAsia="zh-CN"/>
        </w:rPr>
        <w:t xml:space="preserve"> 资源文件</w:t>
      </w:r>
    </w:p>
    <w:p>
      <w:pPr>
        <w:rPr>
          <w:shd w:val="clear" w:color="auto" w:fill="auto"/>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一般来说，国际化（多语言）的资源文件可以使用多种格式。以下是一些常见的资源文件格式：</w:t>
      </w:r>
    </w:p>
    <w:p>
      <w:pPr>
        <w:keepNext w:val="0"/>
        <w:keepLines w:val="0"/>
        <w:widowControl/>
        <w:numPr>
          <w:ilvl w:val="0"/>
          <w:numId w:val="29"/>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JSON (JavaScript Object Notation)：JSON是一种轻量级的数据交换格式，易于阅读和编写。它支持键值对的结构，非常适合用于定义文本内容。</w:t>
      </w:r>
    </w:p>
    <w:p>
      <w:pPr>
        <w:keepNext w:val="0"/>
        <w:keepLines w:val="0"/>
        <w:widowControl/>
        <w:numPr>
          <w:ilvl w:val="0"/>
          <w:numId w:val="29"/>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YAML (YAML Ain't Markup Language)：YAML是一种人类友好的数据序列化格式，具有简洁、可读性强的特点。它支持层次结构和键值对的表示，适合用于定义多语言资源。</w:t>
      </w:r>
    </w:p>
    <w:p>
      <w:pPr>
        <w:keepNext w:val="0"/>
        <w:keepLines w:val="0"/>
        <w:widowControl/>
        <w:numPr>
          <w:ilvl w:val="0"/>
          <w:numId w:val="29"/>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XML (eXtensible Markup Language)：XML是一种标记语言，用于描述和传输结构化信息。虽然XML不如JSON和YAML友好和简洁，但在一些特定情况下仍然被广泛使用。</w:t>
      </w:r>
    </w:p>
    <w:p>
      <w:pPr>
        <w:keepNext w:val="0"/>
        <w:keepLines w:val="0"/>
        <w:widowControl/>
        <w:numPr>
          <w:ilvl w:val="0"/>
          <w:numId w:val="29"/>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Properties文件：Properties文件是一种键值对格式的文本文件，通常用于Java项目的国际化。每个键值对代表一个属性和其对应的值。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选择哪种格式取决于你的项目需求和个人喜好。JSON和YAML格式相对较为流行，因为它们易于阅读和编写，并且很容易与现代编程语言进行集成和解析。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无论选择哪种格式，重要的是保持文件结构清晰，使代码易于维护和扩展</w:t>
      </w:r>
    </w:p>
    <w:p>
      <w:pPr>
        <w:rPr>
          <w:shd w:val="clear" w:color="auto" w:fill="auto"/>
        </w:rPr>
      </w:pPr>
    </w:p>
    <w:p>
      <w:pPr>
        <w:pStyle w:val="2"/>
        <w:spacing w:before="120" w:beforeLines="0" w:after="120"/>
        <w:rPr>
          <w:rFonts w:hint="eastAsia"/>
          <w:shd w:val="clear" w:color="auto" w:fill="auto"/>
          <w:lang w:val="en-US" w:eastAsia="zh-CN"/>
        </w:rPr>
      </w:pPr>
      <w:r>
        <w:rPr>
          <w:rFonts w:hint="eastAsia"/>
          <w:shd w:val="clear" w:color="auto" w:fill="auto"/>
          <w:lang w:val="en-US" w:eastAsia="zh-CN"/>
        </w:rPr>
        <w:t xml:space="preserve"> </w:t>
      </w:r>
      <w:r>
        <w:rPr>
          <w:rFonts w:hint="default"/>
          <w:shd w:val="clear" w:color="auto" w:fill="auto"/>
          <w:lang w:val="en-US" w:eastAsia="zh-CN"/>
        </w:rPr>
        <w:t>json和javascript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当涉及到 JavaScript 对象和 JSON 格式时，以下是一个示例对象的 JavaScript 表示形式和对应的 JSON 格式：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JavaScript 对象示例：</w:t>
      </w:r>
    </w:p>
    <w:p>
      <w:pPr>
        <w:shd w:val="clear" w:fill="E7E6E6" w:themeFill="background2"/>
      </w:pPr>
      <w:r>
        <w:t>const person = {</w:t>
      </w:r>
    </w:p>
    <w:p>
      <w:pPr>
        <w:shd w:val="clear" w:fill="E7E6E6" w:themeFill="background2"/>
      </w:pPr>
      <w:r>
        <w:t xml:space="preserve">  name: "John",</w:t>
      </w:r>
    </w:p>
    <w:p>
      <w:pPr>
        <w:shd w:val="clear" w:fill="E7E6E6" w:themeFill="background2"/>
      </w:pPr>
      <w:r>
        <w:t xml:space="preserve">  age: 30,</w:t>
      </w:r>
    </w:p>
    <w:p>
      <w:pPr>
        <w:shd w:val="clear" w:fill="E7E6E6" w:themeFill="background2"/>
      </w:pPr>
      <w:r>
        <w:t xml:space="preserve">  hobbies: ["reading", "coding", "playing guitar"],</w:t>
      </w:r>
    </w:p>
    <w:p>
      <w:pPr>
        <w:shd w:val="clear" w:fill="E7E6E6" w:themeFill="background2"/>
      </w:pPr>
      <w:r>
        <w:t xml:space="preserve">  address: {</w:t>
      </w:r>
    </w:p>
    <w:p>
      <w:pPr>
        <w:shd w:val="clear" w:fill="E7E6E6" w:themeFill="background2"/>
      </w:pPr>
      <w:r>
        <w:t xml:space="preserve">    street: "123 Main St",</w:t>
      </w:r>
    </w:p>
    <w:p>
      <w:pPr>
        <w:shd w:val="clear" w:fill="E7E6E6" w:themeFill="background2"/>
      </w:pPr>
      <w:r>
        <w:t xml:space="preserve">    city: "New York",</w:t>
      </w:r>
    </w:p>
    <w:p>
      <w:pPr>
        <w:shd w:val="clear" w:fill="E7E6E6" w:themeFill="background2"/>
      </w:pPr>
      <w:r>
        <w:t xml:space="preserve">    country: "USA"</w:t>
      </w:r>
    </w:p>
    <w:p>
      <w:pPr>
        <w:shd w:val="clear" w:fill="E7E6E6" w:themeFill="background2"/>
      </w:pPr>
      <w:r>
        <w:t xml:space="preserve">  }</w:t>
      </w:r>
    </w:p>
    <w:p>
      <w:pPr>
        <w:shd w:val="clear" w:fill="E7E6E6" w:themeFill="background2"/>
      </w:pPr>
      <w: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JSON 格式示例：</w:t>
      </w:r>
    </w:p>
    <w:p>
      <w:pPr>
        <w:shd w:val="clear" w:fill="E7E6E6" w:themeFill="background2"/>
      </w:pPr>
      <w:r>
        <w:t>{</w:t>
      </w:r>
    </w:p>
    <w:p>
      <w:pPr>
        <w:shd w:val="clear" w:fill="E7E6E6" w:themeFill="background2"/>
      </w:pPr>
      <w:r>
        <w:t xml:space="preserve">  "name": "John",</w:t>
      </w:r>
    </w:p>
    <w:p>
      <w:pPr>
        <w:shd w:val="clear" w:fill="E7E6E6" w:themeFill="background2"/>
      </w:pPr>
      <w:r>
        <w:t xml:space="preserve">  "age": 30,</w:t>
      </w:r>
    </w:p>
    <w:p>
      <w:pPr>
        <w:shd w:val="clear" w:fill="E7E6E6" w:themeFill="background2"/>
      </w:pPr>
      <w:r>
        <w:t xml:space="preserve">  "hobbies": ["reading", "coding", "playing guitar"],</w:t>
      </w:r>
    </w:p>
    <w:p>
      <w:pPr>
        <w:shd w:val="clear" w:fill="E7E6E6" w:themeFill="background2"/>
      </w:pPr>
      <w:r>
        <w:t xml:space="preserve">  "address": {</w:t>
      </w:r>
    </w:p>
    <w:p>
      <w:pPr>
        <w:shd w:val="clear" w:fill="E7E6E6" w:themeFill="background2"/>
      </w:pPr>
      <w:r>
        <w:t xml:space="preserve">    "street": "123 Main St",</w:t>
      </w:r>
    </w:p>
    <w:p>
      <w:pPr>
        <w:shd w:val="clear" w:fill="E7E6E6" w:themeFill="background2"/>
      </w:pPr>
      <w:r>
        <w:t xml:space="preserve">    "city": "New York",</w:t>
      </w:r>
    </w:p>
    <w:p>
      <w:pPr>
        <w:shd w:val="clear" w:fill="E7E6E6" w:themeFill="background2"/>
      </w:pPr>
      <w:r>
        <w:t xml:space="preserve">    "country": "USA"</w:t>
      </w:r>
    </w:p>
    <w:p>
      <w:pPr>
        <w:shd w:val="clear" w:fill="E7E6E6" w:themeFill="background2"/>
      </w:pPr>
      <w:r>
        <w:t xml:space="preserve">  }</w:t>
      </w:r>
    </w:p>
    <w:p>
      <w:pPr>
        <w:shd w:val="clear" w:fill="E7E6E6" w:themeFill="background2"/>
      </w:pPr>
      <w: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在上述示例中，JavaScript对象表示一个人的信息，包含了姓名、年龄、爱好和地址等属性。这个对象可以直接在JavaScript代码中进行操作和访问。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而JSON格式则是一种基于文本的数据交换格式，用于将结构化数据序列化为字符串进行传输或存储。JSON格式与JavaScript对象有很多相似之处，但它要求属性名必须使用双引号括起来，并且不支持函数等特殊类型。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需要注意的是，在实际使用中，可以使用</w:t>
      </w:r>
      <w:r>
        <w:rPr>
          <w:rFonts w:hint="eastAsia"/>
          <w:color w:val="24292F"/>
          <w:sz w:val="18"/>
          <w:szCs w:val="18"/>
          <w:shd w:val="clear" w:color="auto" w:fill="auto"/>
          <w:lang w:val="en-US" w:eastAsia="zh-CN"/>
        </w:rPr>
        <w:t>J</w:t>
      </w:r>
      <w:r>
        <w:rPr>
          <w:color w:val="24292F"/>
          <w:sz w:val="18"/>
          <w:szCs w:val="18"/>
          <w:shd w:val="clear" w:color="auto" w:fill="auto"/>
        </w:rPr>
        <w:t>SON.stringify()</w:t>
      </w:r>
      <w:r>
        <w:rPr>
          <w:color w:val="24292F"/>
          <w:sz w:val="21"/>
          <w:szCs w:val="21"/>
          <w:shd w:val="clear" w:color="auto" w:fill="auto"/>
        </w:rPr>
        <w:t>方法将JavaScript对象转换为JSON 字符串，以便进行数据传输或持久化存储。同时，可以使用</w:t>
      </w:r>
      <w:r>
        <w:rPr>
          <w:color w:val="24292F"/>
          <w:sz w:val="18"/>
          <w:szCs w:val="18"/>
          <w:shd w:val="clear" w:color="auto" w:fill="auto"/>
        </w:rPr>
        <w:t>JSON.parse()</w:t>
      </w:r>
      <w:r>
        <w:rPr>
          <w:color w:val="24292F"/>
          <w:sz w:val="21"/>
          <w:szCs w:val="21"/>
          <w:shd w:val="clear" w:color="auto" w:fill="auto"/>
        </w:rPr>
        <w:t>方法将JSON字符串解析为JavaScript对象，以便进行操作和访问。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这是一个简单的例子来说明JavaScript对象和JSON格式之间的关系。实际上，JavaScript 对象和JSON格式在更复杂和嵌套的数据结构中也可以非常有用。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JavaScript对象和JSON格式确实非常相似。这是因为 JSON（JavaScript Object Notation）是受JavaScript对象字面量语法启发而创建的一种数据格式。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虽然两者在语法上很相似，但它们具有一些关键区别：</w:t>
      </w:r>
    </w:p>
    <w:p>
      <w:pPr>
        <w:keepNext w:val="0"/>
        <w:keepLines w:val="0"/>
        <w:widowControl/>
        <w:numPr>
          <w:ilvl w:val="0"/>
          <w:numId w:val="30"/>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属性名引号：在JavaScript对象中，属性名可以使用双引号或不使用引号。而在标准的JSON中，属性名必须使用双引号进行包裹。</w:t>
      </w:r>
    </w:p>
    <w:p>
      <w:pPr>
        <w:keepNext w:val="0"/>
        <w:keepLines w:val="0"/>
        <w:widowControl/>
        <w:numPr>
          <w:ilvl w:val="0"/>
          <w:numId w:val="30"/>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数据类型支持：JavaScript对象可以包含JavaScript中的各种数据类型，如函数、日期对象等复杂类型。而JSON只能表示以下几种基本数据类型：字符串、数字、布尔值、数组、对象（键值对集合）和null。</w:t>
      </w:r>
    </w:p>
    <w:p>
      <w:pPr>
        <w:keepNext w:val="0"/>
        <w:keepLines w:val="0"/>
        <w:widowControl/>
        <w:numPr>
          <w:ilvl w:val="0"/>
          <w:numId w:val="30"/>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注释和特殊值：JavaScript对象支持注释和特殊值（如undefined）。而JSON不支持注释，并且使用特定的关键词表示null值。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 xml:space="preserve">尽管存在这些区别，但JavaScript对象和JSON格式之间的转换非常容易。您可以使用 </w:t>
      </w:r>
      <w:r>
        <w:rPr>
          <w:color w:val="24292F"/>
          <w:sz w:val="18"/>
          <w:szCs w:val="18"/>
          <w:shd w:val="clear" w:color="auto" w:fill="auto"/>
        </w:rPr>
        <w:t>JSON.stringify()</w:t>
      </w:r>
      <w:r>
        <w:rPr>
          <w:color w:val="24292F"/>
          <w:sz w:val="21"/>
          <w:szCs w:val="21"/>
          <w:shd w:val="clear" w:color="auto" w:fill="auto"/>
        </w:rPr>
        <w:t xml:space="preserve"> 将 JavaScript 对象转换为 JSON 字符串，使用 </w:t>
      </w:r>
      <w:r>
        <w:rPr>
          <w:color w:val="24292F"/>
          <w:sz w:val="18"/>
          <w:szCs w:val="18"/>
          <w:shd w:val="clear" w:color="auto" w:fill="auto"/>
        </w:rPr>
        <w:t>JSON.parse()</w:t>
      </w:r>
      <w:r>
        <w:rPr>
          <w:color w:val="24292F"/>
          <w:sz w:val="21"/>
          <w:szCs w:val="21"/>
          <w:shd w:val="clear" w:color="auto" w:fill="auto"/>
        </w:rPr>
        <w:t xml:space="preserve"> 将 JSON 字符串解析为 JavaScript 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color w:val="24292F"/>
          <w:sz w:val="21"/>
          <w:szCs w:val="21"/>
          <w:shd w:val="clear" w:color="auto" w:fill="auto"/>
        </w:rPr>
      </w:pPr>
      <w:r>
        <w:rPr>
          <w:color w:val="24292F"/>
          <w:sz w:val="21"/>
          <w:szCs w:val="21"/>
          <w:shd w:val="clear" w:color="auto" w:fill="auto"/>
        </w:rPr>
        <w:t>需要注意的是，在开发过程中，应该根据需要选择使用JavaScript对象还是JSON格式。如果要将数据发送到服务器或与其他系统进行交互，通常会将其序列化为JSON格式进行传输。而在JavaScript应用程序内部，可以直接使用JavaScript对象进行操作和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4292F"/>
          <w:sz w:val="21"/>
          <w:szCs w:val="21"/>
          <w:shd w:val="clear" w:color="auto" w:fill="auto"/>
        </w:rPr>
      </w:pPr>
    </w:p>
    <w:p>
      <w:pPr>
        <w:pStyle w:val="2"/>
        <w:spacing w:before="120" w:beforeLines="0" w:after="120"/>
        <w:rPr>
          <w:shd w:val="clear" w:color="auto" w:fill="auto"/>
        </w:rPr>
      </w:pPr>
      <w:r>
        <w:rPr>
          <w:rFonts w:hint="eastAsia"/>
          <w:shd w:val="clear" w:color="auto" w:fill="auto"/>
          <w:lang w:val="en-US" w:eastAsia="zh-CN"/>
        </w:rPr>
        <w:t xml:space="preserve"> Express</w:t>
      </w:r>
    </w:p>
    <w:p>
      <w:pPr>
        <w:rPr>
          <w:shd w:val="clear" w:color="auto" w:fill="auto"/>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Express是一个流行的Node.js框架，用于构建Web应用程序和API。它提供了一组简单而灵活的函数和工具，使开发人员能够轻松地创建功能强大、高性能的服务器端应用。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hd w:val="clear" w:color="auto" w:fill="auto"/>
        </w:rPr>
      </w:pPr>
      <w:r>
        <w:rPr>
          <w:color w:val="24292F"/>
          <w:sz w:val="21"/>
          <w:szCs w:val="21"/>
          <w:shd w:val="clear" w:color="auto" w:fill="auto"/>
        </w:rPr>
        <w:t>Express具有以下特点：</w:t>
      </w:r>
    </w:p>
    <w:p>
      <w:pPr>
        <w:keepNext w:val="0"/>
        <w:keepLines w:val="0"/>
        <w:widowControl/>
        <w:numPr>
          <w:ilvl w:val="0"/>
          <w:numId w:val="31"/>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简洁易用：Express提供了简洁的API和路由系统，使得处理HTTP请求和响应变得非常容易。</w:t>
      </w:r>
    </w:p>
    <w:p>
      <w:pPr>
        <w:keepNext w:val="0"/>
        <w:keepLines w:val="0"/>
        <w:widowControl/>
        <w:numPr>
          <w:ilvl w:val="0"/>
          <w:numId w:val="31"/>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中间件支持：中间件是在请求和响应之间执行的函数。Express允许您使用中间件来扩展应用程序的功能，例如添加身份验证、日志记录、错误处理等。</w:t>
      </w:r>
    </w:p>
    <w:p>
      <w:pPr>
        <w:keepNext w:val="0"/>
        <w:keepLines w:val="0"/>
        <w:widowControl/>
        <w:numPr>
          <w:ilvl w:val="0"/>
          <w:numId w:val="31"/>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路由功能：Express提供了灵活的路由系统，使您能够将URL与特定的代码逻辑或处理程序相关联。</w:t>
      </w:r>
    </w:p>
    <w:p>
      <w:pPr>
        <w:keepNext w:val="0"/>
        <w:keepLines w:val="0"/>
        <w:widowControl/>
        <w:numPr>
          <w:ilvl w:val="0"/>
          <w:numId w:val="31"/>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视图引擎支持：Express允许您使用各种视图引擎（如EJS、Handlebars等）来生成动态HTML页面。</w:t>
      </w:r>
    </w:p>
    <w:p>
      <w:pPr>
        <w:keepNext w:val="0"/>
        <w:keepLines w:val="0"/>
        <w:widowControl/>
        <w:numPr>
          <w:ilvl w:val="0"/>
          <w:numId w:val="31"/>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静态文件服务：通过使用Express的</w:t>
      </w:r>
      <w:r>
        <w:rPr>
          <w:color w:val="24292F"/>
          <w:sz w:val="18"/>
          <w:szCs w:val="18"/>
          <w:shd w:val="clear" w:color="auto" w:fill="auto"/>
        </w:rPr>
        <w:t>static</w:t>
      </w:r>
      <w:r>
        <w:rPr>
          <w:color w:val="24292F"/>
          <w:sz w:val="21"/>
          <w:szCs w:val="21"/>
          <w:shd w:val="clear" w:color="auto" w:fill="auto"/>
        </w:rPr>
        <w:t>中间件，您可以方便地提供静态文件（如CSS、JavaScript、图像等）。</w:t>
      </w:r>
    </w:p>
    <w:p>
      <w:pPr>
        <w:keepNext w:val="0"/>
        <w:keepLines w:val="0"/>
        <w:widowControl/>
        <w:numPr>
          <w:ilvl w:val="0"/>
          <w:numId w:val="31"/>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强大的插件生态系统：Express拥有庞大的插件生态系统，提供了许多可用于增强和扩展您的应用程序的插件。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通过结合Express和Node.js，您可以快速搭建服务器端应用程序和API，并处理HTTP请求和响应。同时，您可以结合其他前端框架（如React.js）来构建完整的Web应用程序。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hd w:val="clear" w:color="auto" w:fill="auto"/>
        </w:rPr>
      </w:pPr>
      <w:r>
        <w:rPr>
          <w:color w:val="24292F"/>
          <w:sz w:val="21"/>
          <w:szCs w:val="21"/>
          <w:shd w:val="clear" w:color="auto" w:fill="auto"/>
        </w:rPr>
        <w:t>Express框架在以下文件中被引入和使用：</w:t>
      </w:r>
    </w:p>
    <w:p>
      <w:pPr>
        <w:keepNext w:val="0"/>
        <w:keepLines w:val="0"/>
        <w:widowControl/>
        <w:numPr>
          <w:ilvl w:val="0"/>
          <w:numId w:val="32"/>
        </w:numPr>
        <w:suppressLineNumbers w:val="0"/>
        <w:tabs>
          <w:tab w:val="left" w:pos="720"/>
          <w:tab w:val="clear" w:pos="1560"/>
        </w:tabs>
        <w:spacing w:before="0" w:beforeAutospacing="1" w:after="0" w:afterAutospacing="1"/>
        <w:ind w:left="840" w:leftChars="0" w:hanging="360"/>
        <w:rPr>
          <w:shd w:val="clear" w:color="auto" w:fill="auto"/>
        </w:rPr>
      </w:pPr>
      <w:r>
        <w:rPr>
          <w:rFonts w:hint="eastAsia"/>
          <w:color w:val="24292F"/>
          <w:sz w:val="18"/>
          <w:szCs w:val="18"/>
          <w:shd w:val="clear" w:color="auto" w:fill="auto"/>
          <w:lang w:val="en-US" w:eastAsia="zh-CN"/>
        </w:rPr>
        <w:t>server/</w:t>
      </w:r>
      <w:r>
        <w:rPr>
          <w:color w:val="24292F"/>
          <w:sz w:val="18"/>
          <w:szCs w:val="18"/>
          <w:shd w:val="clear" w:color="auto" w:fill="auto"/>
        </w:rPr>
        <w:t>index.js</w:t>
      </w:r>
      <w:r>
        <w:rPr>
          <w:color w:val="24292F"/>
          <w:sz w:val="21"/>
          <w:szCs w:val="21"/>
          <w:shd w:val="clear" w:color="auto" w:fill="auto"/>
        </w:rPr>
        <w:t>：导入了</w:t>
      </w:r>
      <w:r>
        <w:rPr>
          <w:color w:val="24292F"/>
          <w:sz w:val="18"/>
          <w:szCs w:val="18"/>
          <w:shd w:val="clear" w:color="auto" w:fill="auto"/>
        </w:rPr>
        <w:t>express</w:t>
      </w:r>
      <w:r>
        <w:rPr>
          <w:color w:val="24292F"/>
          <w:sz w:val="21"/>
          <w:szCs w:val="21"/>
          <w:shd w:val="clear" w:color="auto" w:fill="auto"/>
        </w:rPr>
        <w:t>模块，并创建一个</w:t>
      </w:r>
      <w:r>
        <w:rPr>
          <w:color w:val="24292F"/>
          <w:sz w:val="18"/>
          <w:szCs w:val="18"/>
          <w:shd w:val="clear" w:color="auto" w:fill="auto"/>
        </w:rPr>
        <w:t>server</w:t>
      </w:r>
      <w:r>
        <w:rPr>
          <w:color w:val="24292F"/>
          <w:sz w:val="21"/>
          <w:szCs w:val="21"/>
          <w:shd w:val="clear" w:color="auto" w:fill="auto"/>
        </w:rPr>
        <w:t>实例。</w:t>
      </w:r>
    </w:p>
    <w:p>
      <w:pPr>
        <w:keepNext w:val="0"/>
        <w:keepLines w:val="0"/>
        <w:widowControl/>
        <w:numPr>
          <w:ilvl w:val="0"/>
          <w:numId w:val="32"/>
        </w:numPr>
        <w:suppressLineNumbers w:val="0"/>
        <w:tabs>
          <w:tab w:val="left" w:pos="720"/>
          <w:tab w:val="clear" w:pos="1560"/>
        </w:tabs>
        <w:spacing w:before="0" w:beforeAutospacing="1" w:after="0" w:afterAutospacing="1"/>
        <w:ind w:left="840" w:leftChars="0" w:hanging="360"/>
        <w:rPr>
          <w:shd w:val="clear" w:color="auto" w:fill="auto"/>
        </w:rPr>
      </w:pPr>
      <w:r>
        <w:rPr>
          <w:rFonts w:hint="eastAsia"/>
          <w:color w:val="24292F"/>
          <w:sz w:val="18"/>
          <w:szCs w:val="18"/>
          <w:shd w:val="clear" w:color="auto" w:fill="auto"/>
          <w:lang w:val="en-US" w:eastAsia="zh-CN"/>
        </w:rPr>
        <w:t>server/</w:t>
      </w:r>
      <w:r>
        <w:rPr>
          <w:color w:val="24292F"/>
          <w:sz w:val="18"/>
          <w:szCs w:val="18"/>
          <w:shd w:val="clear" w:color="auto" w:fill="auto"/>
        </w:rPr>
        <w:t>routes/index.js</w:t>
      </w:r>
      <w:r>
        <w:rPr>
          <w:color w:val="24292F"/>
          <w:sz w:val="21"/>
          <w:szCs w:val="21"/>
          <w:shd w:val="clear" w:color="auto" w:fill="auto"/>
        </w:rPr>
        <w:t>：导入了</w:t>
      </w:r>
      <w:r>
        <w:rPr>
          <w:color w:val="24292F"/>
          <w:sz w:val="18"/>
          <w:szCs w:val="18"/>
          <w:shd w:val="clear" w:color="auto" w:fill="auto"/>
        </w:rPr>
        <w:t>express</w:t>
      </w:r>
      <w:r>
        <w:rPr>
          <w:color w:val="24292F"/>
          <w:sz w:val="21"/>
          <w:szCs w:val="21"/>
          <w:shd w:val="clear" w:color="auto" w:fill="auto"/>
        </w:rPr>
        <w:t>模块，并创建一个</w:t>
      </w:r>
      <w:r>
        <w:rPr>
          <w:color w:val="24292F"/>
          <w:sz w:val="18"/>
          <w:szCs w:val="18"/>
          <w:shd w:val="clear" w:color="auto" w:fill="auto"/>
        </w:rPr>
        <w:t>router</w:t>
      </w:r>
      <w:r>
        <w:rPr>
          <w:color w:val="24292F"/>
          <w:sz w:val="21"/>
          <w:szCs w:val="21"/>
          <w:shd w:val="clear" w:color="auto" w:fill="auto"/>
        </w:rPr>
        <w:t>实例。</w:t>
      </w:r>
    </w:p>
    <w:p>
      <w:pPr>
        <w:keepNext w:val="0"/>
        <w:keepLines w:val="0"/>
        <w:widowControl/>
        <w:numPr>
          <w:ilvl w:val="0"/>
          <w:numId w:val="32"/>
        </w:numPr>
        <w:suppressLineNumbers w:val="0"/>
        <w:tabs>
          <w:tab w:val="left" w:pos="720"/>
          <w:tab w:val="clear" w:pos="1560"/>
        </w:tabs>
        <w:spacing w:before="0" w:beforeAutospacing="1" w:after="0" w:afterAutospacing="1"/>
        <w:ind w:left="840" w:leftChars="0" w:hanging="360"/>
        <w:rPr>
          <w:shd w:val="clear" w:color="auto" w:fill="auto"/>
        </w:rPr>
      </w:pPr>
      <w:r>
        <w:rPr>
          <w:rFonts w:hint="eastAsia"/>
          <w:color w:val="24292F"/>
          <w:sz w:val="18"/>
          <w:szCs w:val="18"/>
          <w:shd w:val="clear" w:color="auto" w:fill="auto"/>
          <w:lang w:val="en-US" w:eastAsia="zh-CN"/>
        </w:rPr>
        <w:t>server/</w:t>
      </w:r>
      <w:r>
        <w:rPr>
          <w:color w:val="24292F"/>
          <w:sz w:val="18"/>
          <w:szCs w:val="18"/>
          <w:shd w:val="clear" w:color="auto" w:fill="auto"/>
        </w:rPr>
        <w:t>routes/db.js</w:t>
      </w:r>
      <w:r>
        <w:rPr>
          <w:color w:val="24292F"/>
          <w:sz w:val="21"/>
          <w:szCs w:val="21"/>
          <w:shd w:val="clear" w:color="auto" w:fill="auto"/>
        </w:rPr>
        <w:t>：导入了</w:t>
      </w:r>
      <w:r>
        <w:rPr>
          <w:color w:val="24292F"/>
          <w:sz w:val="18"/>
          <w:szCs w:val="18"/>
          <w:shd w:val="clear" w:color="auto" w:fill="auto"/>
        </w:rPr>
        <w:t>express</w:t>
      </w:r>
      <w:r>
        <w:rPr>
          <w:color w:val="24292F"/>
          <w:sz w:val="21"/>
          <w:szCs w:val="21"/>
          <w:shd w:val="clear" w:color="auto" w:fill="auto"/>
        </w:rPr>
        <w:t>模块，并创建一个</w:t>
      </w:r>
      <w:r>
        <w:rPr>
          <w:color w:val="24292F"/>
          <w:sz w:val="18"/>
          <w:szCs w:val="18"/>
          <w:shd w:val="clear" w:color="auto" w:fill="auto"/>
        </w:rPr>
        <w:t>router</w:t>
      </w:r>
      <w:r>
        <w:rPr>
          <w:color w:val="24292F"/>
          <w:sz w:val="21"/>
          <w:szCs w:val="21"/>
          <w:shd w:val="clear" w:color="auto" w:fill="auto"/>
        </w:rPr>
        <w:t>实例。此外，还导入了</w:t>
      </w:r>
      <w:r>
        <w:rPr>
          <w:color w:val="24292F"/>
          <w:sz w:val="18"/>
          <w:szCs w:val="18"/>
          <w:shd w:val="clear" w:color="auto" w:fill="auto"/>
        </w:rPr>
        <w:t>express-restify-mongoose</w:t>
      </w:r>
      <w:r>
        <w:rPr>
          <w:color w:val="24292F"/>
          <w:sz w:val="21"/>
          <w:szCs w:val="21"/>
          <w:shd w:val="clear" w:color="auto" w:fill="auto"/>
        </w:rPr>
        <w:t>模块，用于快速创建RESTful API端点。</w:t>
      </w:r>
    </w:p>
    <w:p>
      <w:pPr>
        <w:keepNext w:val="0"/>
        <w:keepLines w:val="0"/>
        <w:widowControl/>
        <w:numPr>
          <w:ilvl w:val="0"/>
          <w:numId w:val="32"/>
        </w:numPr>
        <w:suppressLineNumbers w:val="0"/>
        <w:tabs>
          <w:tab w:val="left" w:pos="720"/>
          <w:tab w:val="clear" w:pos="1560"/>
        </w:tabs>
        <w:spacing w:before="0" w:beforeAutospacing="1" w:after="0" w:afterAutospacing="1"/>
        <w:ind w:left="840" w:leftChars="0" w:hanging="360"/>
        <w:rPr>
          <w:shd w:val="clear" w:color="auto" w:fill="auto"/>
        </w:rPr>
      </w:pPr>
      <w:r>
        <w:rPr>
          <w:rFonts w:hint="eastAsia"/>
          <w:color w:val="24292F"/>
          <w:sz w:val="18"/>
          <w:szCs w:val="18"/>
          <w:shd w:val="clear" w:color="auto" w:fill="auto"/>
          <w:lang w:val="en-US" w:eastAsia="zh-CN"/>
        </w:rPr>
        <w:t>server/</w:t>
      </w:r>
      <w:r>
        <w:rPr>
          <w:color w:val="24292F"/>
          <w:sz w:val="18"/>
          <w:szCs w:val="18"/>
          <w:shd w:val="clear" w:color="auto" w:fill="auto"/>
        </w:rPr>
        <w:t>routes/auth.js</w:t>
      </w:r>
      <w:r>
        <w:rPr>
          <w:color w:val="24292F"/>
          <w:sz w:val="21"/>
          <w:szCs w:val="21"/>
          <w:shd w:val="clear" w:color="auto" w:fill="auto"/>
        </w:rPr>
        <w:t>：导入了</w:t>
      </w:r>
      <w:r>
        <w:rPr>
          <w:color w:val="24292F"/>
          <w:sz w:val="18"/>
          <w:szCs w:val="18"/>
          <w:shd w:val="clear" w:color="auto" w:fill="auto"/>
        </w:rPr>
        <w:t>express</w:t>
      </w:r>
      <w:r>
        <w:rPr>
          <w:color w:val="24292F"/>
          <w:sz w:val="21"/>
          <w:szCs w:val="21"/>
          <w:shd w:val="clear" w:color="auto" w:fill="auto"/>
        </w:rPr>
        <w:t>模块，并创建一个</w:t>
      </w:r>
      <w:r>
        <w:rPr>
          <w:color w:val="24292F"/>
          <w:sz w:val="18"/>
          <w:szCs w:val="18"/>
          <w:shd w:val="clear" w:color="auto" w:fill="auto"/>
        </w:rPr>
        <w:t>router</w:t>
      </w:r>
      <w:r>
        <w:rPr>
          <w:color w:val="24292F"/>
          <w:sz w:val="21"/>
          <w:szCs w:val="21"/>
          <w:shd w:val="clear" w:color="auto" w:fill="auto"/>
        </w:rPr>
        <w:t>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这些文件中的</w:t>
      </w:r>
      <w:r>
        <w:rPr>
          <w:color w:val="24292F"/>
          <w:sz w:val="18"/>
          <w:szCs w:val="18"/>
          <w:shd w:val="clear" w:color="auto" w:fill="auto"/>
        </w:rPr>
        <w:t>express</w:t>
      </w:r>
      <w:r>
        <w:rPr>
          <w:color w:val="24292F"/>
          <w:sz w:val="21"/>
          <w:szCs w:val="21"/>
          <w:shd w:val="clear" w:color="auto" w:fill="auto"/>
        </w:rPr>
        <w:t>模块被用于创建和配置Express应用程序、创建路由器以及处理HTTP请求和响应等操作。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express-session</w:t>
      </w:r>
      <w:r>
        <w:rPr>
          <w:color w:val="24292F"/>
          <w:sz w:val="21"/>
          <w:szCs w:val="21"/>
          <w:shd w:val="clear" w:color="auto" w:fill="auto"/>
        </w:rPr>
        <w:t>模块还在</w:t>
      </w:r>
      <w:r>
        <w:rPr>
          <w:color w:val="24292F"/>
          <w:sz w:val="21"/>
          <w:szCs w:val="21"/>
          <w:shd w:val="clear" w:color="auto" w:fill="auto"/>
        </w:rPr>
        <w:t>index.js</w:t>
      </w:r>
      <w:r>
        <w:rPr>
          <w:color w:val="24292F"/>
          <w:sz w:val="21"/>
          <w:szCs w:val="21"/>
          <w:shd w:val="clear" w:color="auto" w:fill="auto"/>
        </w:rPr>
        <w:t>文件中被导入，并用于处理会话管理相关的功能。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通过使用Express框架，您可以轻松构建服务器端应用程序，并使用灵活的路由系统来处理各种HTTP请求。</w:t>
      </w:r>
    </w:p>
    <w:p>
      <w:pPr>
        <w:keepNext w:val="0"/>
        <w:keepLines w:val="0"/>
        <w:widowControl/>
        <w:numPr>
          <w:ilvl w:val="0"/>
          <w:numId w:val="33"/>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Server实例: 在Express中，</w:t>
      </w:r>
      <w:r>
        <w:rPr>
          <w:color w:val="24292F"/>
          <w:sz w:val="18"/>
          <w:szCs w:val="18"/>
          <w:shd w:val="clear" w:color="auto" w:fill="auto"/>
        </w:rPr>
        <w:t>server</w:t>
      </w:r>
      <w:r>
        <w:rPr>
          <w:color w:val="24292F"/>
          <w:sz w:val="21"/>
          <w:szCs w:val="21"/>
          <w:shd w:val="clear" w:color="auto" w:fill="auto"/>
        </w:rPr>
        <w:t>实例是通过调用</w:t>
      </w:r>
      <w:r>
        <w:rPr>
          <w:color w:val="24292F"/>
          <w:sz w:val="18"/>
          <w:szCs w:val="18"/>
          <w:shd w:val="clear" w:color="auto" w:fill="auto"/>
        </w:rPr>
        <w:t>express()</w:t>
      </w:r>
      <w:r>
        <w:rPr>
          <w:color w:val="24292F"/>
          <w:sz w:val="21"/>
          <w:szCs w:val="21"/>
          <w:shd w:val="clear" w:color="auto" w:fill="auto"/>
        </w:rPr>
        <w:t>函数创建的。它代表了一个Express应用程序的实例，可以用于配置和管理HTTP服务器。您可以将中间件、路由和其他功能添加到此实例中，以处理传入的HTTP请求并发送响应。</w:t>
      </w:r>
    </w:p>
    <w:p>
      <w:pPr>
        <w:keepNext w:val="0"/>
        <w:keepLines w:val="0"/>
        <w:widowControl/>
        <w:numPr>
          <w:ilvl w:val="0"/>
          <w:numId w:val="33"/>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 xml:space="preserve">Router实例: </w:t>
      </w:r>
      <w:r>
        <w:rPr>
          <w:color w:val="24292F"/>
          <w:sz w:val="18"/>
          <w:szCs w:val="18"/>
          <w:shd w:val="clear" w:color="auto" w:fill="auto"/>
        </w:rPr>
        <w:t>router</w:t>
      </w:r>
      <w:r>
        <w:rPr>
          <w:color w:val="24292F"/>
          <w:sz w:val="21"/>
          <w:szCs w:val="21"/>
          <w:shd w:val="clear" w:color="auto" w:fill="auto"/>
        </w:rPr>
        <w:t>实例是用于创建和管理路由的对象。它允许您定义特定URL路径的处理函数，并将其与HTTP方法（如GET、POST、PUT、DELETE等）相关联。使用</w:t>
      </w:r>
      <w:r>
        <w:rPr>
          <w:color w:val="24292F"/>
          <w:sz w:val="18"/>
          <w:szCs w:val="18"/>
          <w:shd w:val="clear" w:color="auto" w:fill="auto"/>
        </w:rPr>
        <w:t>router</w:t>
      </w:r>
      <w:r>
        <w:rPr>
          <w:color w:val="24292F"/>
          <w:sz w:val="21"/>
          <w:szCs w:val="21"/>
          <w:shd w:val="clear" w:color="auto" w:fill="auto"/>
        </w:rPr>
        <w:t>实例，您可以将不同的路由逻辑组织在一起，以提高代码可读性和可维护性。</w:t>
      </w:r>
    </w:p>
    <w:p>
      <w:pPr>
        <w:keepNext w:val="0"/>
        <w:keepLines w:val="0"/>
        <w:widowControl/>
        <w:numPr>
          <w:ilvl w:val="0"/>
          <w:numId w:val="33"/>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 xml:space="preserve">express-restify-mongoose模块: </w:t>
      </w:r>
      <w:r>
        <w:rPr>
          <w:color w:val="24292F"/>
          <w:sz w:val="18"/>
          <w:szCs w:val="18"/>
          <w:shd w:val="clear" w:color="auto" w:fill="auto"/>
        </w:rPr>
        <w:t>express-restify-mongoose</w:t>
      </w:r>
      <w:r>
        <w:rPr>
          <w:color w:val="24292F"/>
          <w:sz w:val="21"/>
          <w:szCs w:val="21"/>
          <w:shd w:val="clear" w:color="auto" w:fill="auto"/>
        </w:rPr>
        <w:t>是一个Express中间件，用于快速创建RESTful API端点。它为指定的Mongoose模型自动生成常见的CRUD（创建、读取、更新、删除）路由处理程序，并将它们附加到Express路由器中。使用该模块，您可以轻松地将Mongoose模型转换为API端点，无需手动编写大量的重复代码。</w:t>
      </w:r>
    </w:p>
    <w:p>
      <w:pPr>
        <w:keepNext w:val="0"/>
        <w:keepLines w:val="0"/>
        <w:widowControl/>
        <w:numPr>
          <w:ilvl w:val="0"/>
          <w:numId w:val="33"/>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express-session： 是一个Express中间件，用于处理会话管理和用户身份验证。它提供了一种在Express应用程序中跟踪会话状态的方式。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rPr>
          <w:sz w:val="21"/>
          <w:szCs w:val="21"/>
          <w:shd w:val="clear" w:color="auto" w:fill="auto"/>
        </w:rPr>
      </w:pPr>
      <w:r>
        <w:rPr>
          <w:color w:val="24292F"/>
          <w:sz w:val="21"/>
          <w:szCs w:val="21"/>
          <w:shd w:val="clear" w:color="auto" w:fill="auto"/>
        </w:rPr>
        <w:t>以下是express-session模块的一些主要功能和作用：</w:t>
      </w:r>
    </w:p>
    <w:p>
      <w:pPr>
        <w:keepNext w:val="0"/>
        <w:keepLines w:val="0"/>
        <w:widowControl/>
        <w:numPr>
          <w:ilvl w:val="0"/>
          <w:numId w:val="34"/>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会话管理：express-session可以帮助您在服务器上存储和管理会话数据。每个客户端请求都包含一个会话标识符（Session ID），通过这个标识符，服务器可以识别和跟踪特定用户的会话。</w:t>
      </w:r>
    </w:p>
    <w:p>
      <w:pPr>
        <w:keepNext w:val="0"/>
        <w:keepLines w:val="0"/>
        <w:widowControl/>
        <w:numPr>
          <w:ilvl w:val="0"/>
          <w:numId w:val="34"/>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会话持久化：express-session允许您选择不同的会话存储选项，如内存存储、基于文件的存储、数据库存储等。这些选项可以确保会话数据在服务器重启或多个服务器之间共享时得到正确保留。</w:t>
      </w:r>
    </w:p>
    <w:p>
      <w:pPr>
        <w:keepNext w:val="0"/>
        <w:keepLines w:val="0"/>
        <w:widowControl/>
        <w:numPr>
          <w:ilvl w:val="0"/>
          <w:numId w:val="34"/>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会话安全性：express-session支持对会话进行安全配置，例如设置会话过期时间、使用签名和加密来防止会话数据篡改和窃取。</w:t>
      </w:r>
    </w:p>
    <w:p>
      <w:pPr>
        <w:keepNext w:val="0"/>
        <w:keepLines w:val="0"/>
        <w:widowControl/>
        <w:numPr>
          <w:ilvl w:val="0"/>
          <w:numId w:val="34"/>
        </w:numPr>
        <w:suppressLineNumbers w:val="0"/>
        <w:tabs>
          <w:tab w:val="left" w:pos="720"/>
          <w:tab w:val="clear" w:pos="1560"/>
        </w:tabs>
        <w:spacing w:before="0" w:beforeAutospacing="1" w:after="0" w:afterAutospacing="1"/>
        <w:ind w:left="840" w:leftChars="0" w:hanging="360"/>
        <w:rPr>
          <w:color w:val="24292F"/>
          <w:sz w:val="21"/>
          <w:szCs w:val="21"/>
          <w:shd w:val="clear" w:color="auto" w:fill="auto"/>
        </w:rPr>
      </w:pPr>
      <w:r>
        <w:rPr>
          <w:color w:val="24292F"/>
          <w:sz w:val="21"/>
          <w:szCs w:val="21"/>
          <w:shd w:val="clear" w:color="auto" w:fill="auto"/>
        </w:rPr>
        <w:t>用户身份验证：使用express-session，您可以将用户的身份验证信息存储在会话中，以便在后续的请求中进行验证和授权。</w:t>
      </w:r>
    </w:p>
    <w:p>
      <w:pPr>
        <w:keepNext w:val="0"/>
        <w:keepLines w:val="0"/>
        <w:widowControl/>
        <w:numPr>
          <w:ilvl w:val="0"/>
          <w:numId w:val="34"/>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Flash消息：express-session还集成了Flash消息功能，允许您向用户显示一次性的消息，例如成功的提示或错误信息。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rPr>
          <w:shd w:val="clear" w:color="auto" w:fill="auto"/>
        </w:rPr>
      </w:pPr>
      <w:r>
        <w:rPr>
          <w:color w:val="24292F"/>
          <w:sz w:val="21"/>
          <w:szCs w:val="21"/>
          <w:shd w:val="clear" w:color="auto" w:fill="auto"/>
        </w:rPr>
        <w:t>通过使用</w:t>
      </w:r>
      <w:r>
        <w:rPr>
          <w:color w:val="24292F"/>
          <w:sz w:val="21"/>
          <w:szCs w:val="21"/>
          <w:shd w:val="clear" w:color="auto" w:fill="auto"/>
        </w:rPr>
        <w:t>express-session</w:t>
      </w:r>
      <w:r>
        <w:rPr>
          <w:color w:val="24292F"/>
          <w:sz w:val="21"/>
          <w:szCs w:val="21"/>
          <w:shd w:val="clear" w:color="auto" w:fill="auto"/>
        </w:rPr>
        <w:t>中间件，您可以轻松地在Express应用程序中实现会话管理和用户认证功能，使您能够创建更安全和有状态的Web应用程序。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Express本身并没有针对YAML文件的专门CRUD路由处理。然而，您可以使用其他第三方模块或自定义代码来实现对YAML文件的CRUD操作。</w:t>
      </w:r>
    </w:p>
    <w:p>
      <w:pPr>
        <w:rPr>
          <w:shd w:val="clear" w:color="auto" w:fill="auto"/>
        </w:rPr>
      </w:pPr>
    </w:p>
    <w:p>
      <w:pPr>
        <w:pStyle w:val="2"/>
        <w:spacing w:before="120" w:beforeLines="0" w:after="120"/>
        <w:rPr>
          <w:rFonts w:hint="eastAsia"/>
          <w:shd w:val="clear" w:color="auto" w:fill="auto"/>
          <w:lang w:eastAsia="zh-CN"/>
        </w:rPr>
      </w:pPr>
      <w:r>
        <w:rPr>
          <w:rFonts w:hint="eastAsia"/>
          <w:shd w:val="clear" w:color="auto" w:fill="auto"/>
          <w:lang w:val="en-US" w:eastAsia="zh-CN"/>
        </w:rPr>
        <w:t xml:space="preserve"> </w:t>
      </w:r>
      <w:r>
        <w:rPr>
          <w:rFonts w:hint="eastAsia"/>
          <w:shd w:val="clear" w:color="auto" w:fill="auto"/>
          <w:lang w:eastAsia="zh-CN"/>
        </w:rPr>
        <w:t>注释</w:t>
      </w:r>
    </w:p>
    <w:p>
      <w:pPr>
        <w:rPr>
          <w:rFonts w:hint="eastAsia"/>
          <w:shd w:val="clear" w:color="auto" w:fill="auto"/>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 xml:space="preserve">根据你提供的代码，我可以看到你在 </w:t>
      </w:r>
      <w:r>
        <w:rPr>
          <w:color w:val="24292F"/>
          <w:sz w:val="18"/>
          <w:szCs w:val="18"/>
          <w:shd w:val="clear" w:color="auto" w:fill="auto"/>
        </w:rPr>
        <w:t>&lt;Menu&gt;</w:t>
      </w:r>
      <w:r>
        <w:rPr>
          <w:color w:val="24292F"/>
          <w:sz w:val="21"/>
          <w:szCs w:val="21"/>
          <w:shd w:val="clear" w:color="auto" w:fill="auto"/>
        </w:rPr>
        <w:t xml:space="preserve"> 组件内部尝试使用注释来注释掉一些特定的 </w:t>
      </w:r>
      <w:r>
        <w:rPr>
          <w:color w:val="24292F"/>
          <w:sz w:val="18"/>
          <w:szCs w:val="18"/>
          <w:shd w:val="clear" w:color="auto" w:fill="auto"/>
        </w:rPr>
        <w:t>&lt;Item&gt;</w:t>
      </w:r>
      <w:r>
        <w:rPr>
          <w:color w:val="24292F"/>
          <w:sz w:val="21"/>
          <w:szCs w:val="21"/>
          <w:shd w:val="clear" w:color="auto" w:fill="auto"/>
        </w:rPr>
        <w:t xml:space="preserve"> 组件。但是，在 JSX 中使用 </w:t>
      </w:r>
      <w:r>
        <w:rPr>
          <w:color w:val="24292F"/>
          <w:sz w:val="18"/>
          <w:szCs w:val="18"/>
          <w:shd w:val="clear" w:color="auto" w:fill="auto"/>
        </w:rPr>
        <w:t>//</w:t>
      </w:r>
      <w:r>
        <w:rPr>
          <w:color w:val="24292F"/>
          <w:sz w:val="21"/>
          <w:szCs w:val="21"/>
          <w:shd w:val="clear" w:color="auto" w:fill="auto"/>
        </w:rPr>
        <w:t xml:space="preserve"> 或 </w:t>
      </w:r>
      <w:r>
        <w:rPr>
          <w:color w:val="24292F"/>
          <w:sz w:val="18"/>
          <w:szCs w:val="18"/>
          <w:shd w:val="clear" w:color="auto" w:fill="auto"/>
        </w:rPr>
        <w:t>/* */</w:t>
      </w:r>
      <w:r>
        <w:rPr>
          <w:color w:val="24292F"/>
          <w:sz w:val="21"/>
          <w:szCs w:val="21"/>
          <w:shd w:val="clear" w:color="auto" w:fill="auto"/>
        </w:rPr>
        <w:t xml:space="preserve"> 注释语法将不会生效，因为它们实际上是在渲染组件树时被视为有效的JavaScript表达式。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如果你想要隐藏或删除某个组件，最好的方式是直接从 JSX 代码中删除或注释掉该组件的相关行。例如，在你的代码中，如果你想要隐藏</w:t>
      </w:r>
      <w:r>
        <w:rPr>
          <w:color w:val="24292F"/>
          <w:sz w:val="21"/>
          <w:szCs w:val="21"/>
          <w:shd w:val="clear" w:color="auto" w:fill="auto"/>
        </w:rPr>
        <w:t xml:space="preserve"> &lt;Item&gt; </w:t>
      </w:r>
      <w:r>
        <w:rPr>
          <w:color w:val="24292F"/>
          <w:sz w:val="21"/>
          <w:szCs w:val="21"/>
          <w:shd w:val="clear" w:color="auto" w:fill="auto"/>
        </w:rPr>
        <w:t>组件中的 "Account" 部分，你可以这样做：</w:t>
      </w:r>
    </w:p>
    <w:p>
      <w:pPr>
        <w:shd w:val="clear" w:fill="E7E6E6" w:themeFill="background2"/>
      </w:pPr>
      <w:r>
        <w:t>const Sidebar = ({ isOpen, width, selectedView, onSelectView }) =&gt; (</w:t>
      </w:r>
    </w:p>
    <w:p>
      <w:pPr>
        <w:shd w:val="clear" w:fill="E7E6E6" w:themeFill="background2"/>
      </w:pPr>
      <w:r>
        <w:t xml:space="preserve">  &lt;Menu visible={isOpen} width={width}&gt;</w:t>
      </w:r>
    </w:p>
    <w:p>
      <w:pPr>
        <w:shd w:val="clear" w:fill="E7E6E6" w:themeFill="background2"/>
      </w:pPr>
      <w:r>
        <w:t xml:space="preserve">    &lt;Item name="subscriber" selected={selectedView} onSelect={onSelectView}&gt;</w:t>
      </w:r>
    </w:p>
    <w:p>
      <w:pPr>
        <w:shd w:val="clear" w:fill="E7E6E6" w:themeFill="background2"/>
      </w:pPr>
      <w:r>
        <w:t xml:space="preserve">      &lt;Icon&gt;&lt;SubscriberIcon/&gt;&lt;/Icon&gt;</w:t>
      </w:r>
    </w:p>
    <w:p>
      <w:pPr>
        <w:shd w:val="clear" w:fill="E7E6E6" w:themeFill="background2"/>
      </w:pPr>
      <w:r>
        <w:t xml:space="preserve">      &lt;Title&gt;Subscriber&lt;/Title&gt;</w:t>
      </w:r>
    </w:p>
    <w:p>
      <w:pPr>
        <w:shd w:val="clear" w:fill="E7E6E6" w:themeFill="background2"/>
      </w:pPr>
      <w:r>
        <w:t xml:space="preserve">    &lt;/Item&gt;</w:t>
      </w:r>
    </w:p>
    <w:p>
      <w:pPr>
        <w:shd w:val="clear" w:fill="E7E6E6" w:themeFill="background2"/>
      </w:pPr>
      <w:r>
        <w:t xml:space="preserve">    &lt;Item name="profile" selected={selectedView} onSelect={onSelectView}&gt;</w:t>
      </w:r>
    </w:p>
    <w:p>
      <w:pPr>
        <w:shd w:val="clear" w:fill="E7E6E6" w:themeFill="background2"/>
      </w:pPr>
      <w:r>
        <w:t xml:space="preserve">      &lt;Icon&gt;&lt;ProfileIcon/&gt;&lt;/Icon&gt;</w:t>
      </w:r>
    </w:p>
    <w:p>
      <w:pPr>
        <w:shd w:val="clear" w:fill="E7E6E6" w:themeFill="background2"/>
      </w:pPr>
      <w:r>
        <w:t xml:space="preserve">      &lt;Title&gt;Profile&lt;/Title&gt;</w:t>
      </w:r>
    </w:p>
    <w:p>
      <w:pPr>
        <w:shd w:val="clear" w:fill="E7E6E6" w:themeFill="background2"/>
      </w:pPr>
      <w:r>
        <w:t xml:space="preserve">    &lt;/Item&gt;</w:t>
      </w:r>
    </w:p>
    <w:p>
      <w:pPr>
        <w:shd w:val="clear" w:fill="E7E6E6" w:themeFill="background2"/>
      </w:pPr>
      <w:r>
        <w:t xml:space="preserve">    {/*&lt;Item name="account" selected={selectedView} onSelect={onSelectView}&gt;</w:t>
      </w:r>
    </w:p>
    <w:p>
      <w:pPr>
        <w:shd w:val="clear" w:fill="E7E6E6" w:themeFill="background2"/>
      </w:pPr>
      <w:r>
        <w:t xml:space="preserve">      &lt;Icon&gt;&lt;AccountIcon/&gt;&lt;/Icon&gt;</w:t>
      </w:r>
    </w:p>
    <w:p>
      <w:pPr>
        <w:shd w:val="clear" w:fill="E7E6E6" w:themeFill="background2"/>
      </w:pPr>
      <w:r>
        <w:t xml:space="preserve">      &lt;Title&gt;Account&lt;/Title&gt;</w:t>
      </w:r>
    </w:p>
    <w:p>
      <w:pPr>
        <w:shd w:val="clear" w:fill="E7E6E6" w:themeFill="background2"/>
      </w:pPr>
      <w:r>
        <w:t xml:space="preserve">    &lt;/Item&gt;*/}</w:t>
      </w:r>
    </w:p>
    <w:p>
      <w:pPr>
        <w:shd w:val="clear" w:fill="E7E6E6" w:themeFill="background2"/>
      </w:pPr>
      <w:r>
        <w:t xml:space="preserve">    &lt;Item name="nfconfig" selected={selectedView} onSelect={onSelectView}&gt;</w:t>
      </w:r>
    </w:p>
    <w:p>
      <w:pPr>
        <w:shd w:val="clear" w:fill="E7E6E6" w:themeFill="background2"/>
      </w:pPr>
      <w:r>
        <w:t xml:space="preserve">      &lt;Icon&gt;&lt;AccountIcon/&gt;&lt;/Icon&gt;</w:t>
      </w:r>
    </w:p>
    <w:p>
      <w:pPr>
        <w:shd w:val="clear" w:fill="E7E6E6" w:themeFill="background2"/>
      </w:pPr>
      <w:r>
        <w:t xml:space="preserve">      &lt;Title&gt;NfConfig&lt;/Title&gt;</w:t>
      </w:r>
    </w:p>
    <w:p>
      <w:pPr>
        <w:shd w:val="clear" w:fill="E7E6E6" w:themeFill="background2"/>
      </w:pPr>
      <w:r>
        <w:t xml:space="preserve">    &lt;/Item&gt;</w:t>
      </w:r>
    </w:p>
    <w:p>
      <w:pPr>
        <w:shd w:val="clear" w:fill="E7E6E6" w:themeFill="background2"/>
      </w:pPr>
      <w:r>
        <w:t xml:space="preserve">  &lt;/Menu&gt;</w:t>
      </w:r>
    </w:p>
    <w:p>
      <w:pPr>
        <w:shd w:val="clear" w:fill="E7E6E6" w:themeFill="background2"/>
      </w:pPr>
      <w: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 xml:space="preserve">在上面的示例中，我使用了 </w:t>
      </w:r>
      <w:r>
        <w:rPr>
          <w:color w:val="24292F"/>
          <w:sz w:val="18"/>
          <w:szCs w:val="18"/>
          <w:shd w:val="clear" w:color="auto" w:fill="auto"/>
        </w:rPr>
        <w:t>{/* */}</w:t>
      </w:r>
      <w:r>
        <w:rPr>
          <w:color w:val="24292F"/>
          <w:sz w:val="21"/>
          <w:szCs w:val="21"/>
          <w:shd w:val="clear" w:color="auto" w:fill="auto"/>
        </w:rPr>
        <w:t xml:space="preserve"> 来注释掉了</w:t>
      </w:r>
      <w:r>
        <w:rPr>
          <w:color w:val="24292F"/>
          <w:sz w:val="21"/>
          <w:szCs w:val="21"/>
          <w:shd w:val="clear" w:color="auto" w:fill="auto"/>
        </w:rPr>
        <w:t xml:space="preserve"> &lt;Item&gt; </w:t>
      </w:r>
      <w:r>
        <w:rPr>
          <w:color w:val="24292F"/>
          <w:sz w:val="21"/>
          <w:szCs w:val="21"/>
          <w:shd w:val="clear" w:color="auto" w:fill="auto"/>
        </w:rPr>
        <w:t>组件中的 "Account" 部分。这样可以确保它不会被渲染到最终的页面中。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请记住，React 在渲染组件时将会忽略注释语法。如果你的目标是在开发过程中暂时隐藏或删除一部分代码，那么直接注释掉相关行可能会更有效。当你需要恢复该部分时，只需取消注释即可。</w:t>
      </w:r>
    </w:p>
    <w:p>
      <w:pPr>
        <w:rPr>
          <w:rFonts w:hint="eastAsia"/>
          <w:shd w:val="clear" w:color="auto" w:fill="auto"/>
          <w:lang w:eastAsia="zh-CN"/>
        </w:rPr>
      </w:pPr>
    </w:p>
    <w:p>
      <w:pPr>
        <w:pStyle w:val="2"/>
        <w:spacing w:before="120" w:beforeLines="0" w:after="120"/>
        <w:rPr>
          <w:rFonts w:hint="eastAsia"/>
          <w:shd w:val="clear" w:color="auto" w:fill="auto"/>
          <w:lang w:eastAsia="zh-CN"/>
        </w:rPr>
      </w:pPr>
      <w:r>
        <w:rPr>
          <w:rFonts w:hint="eastAsia"/>
          <w:shd w:val="clear" w:color="auto" w:fill="auto"/>
          <w:lang w:val="en-US" w:eastAsia="zh-CN"/>
        </w:rPr>
        <w:t xml:space="preserve"> JSX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JSX（JavaScript XML）是一种在JavaScript中编写类似HTML的语法扩展。它是React框架中用于描述组件结构和渲染逻辑的一种语法。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JSX 允许开发者在JavaScript代码中直接编写类似HTML的标记，以声明式地描述UI（用户界面）的结构。通过使用JSX，可以将HTML结构、组件和事件处理等内容整合到一个文件中，使得代码更加清晰、易读和可维护。</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以下是JSX的一些特点和用法：</w:t>
      </w:r>
    </w:p>
    <w:p>
      <w:pPr>
        <w:keepNext w:val="0"/>
        <w:keepLines w:val="0"/>
        <w:widowControl/>
        <w:numPr>
          <w:ilvl w:val="0"/>
          <w:numId w:val="35"/>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类似HTML语法：JSX使用类似HTML的语法来描述UI的结构，包括标签、属性和嵌套关系等。这使得开发者可以直观地理解和编写组件的结构。</w:t>
      </w:r>
    </w:p>
    <w:p>
      <w:pPr>
        <w:keepNext w:val="0"/>
        <w:keepLines w:val="0"/>
        <w:widowControl/>
        <w:numPr>
          <w:ilvl w:val="0"/>
          <w:numId w:val="35"/>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JavaScript表达式插值：在JSX中，可以使用花括号</w:t>
      </w:r>
      <w:r>
        <w:rPr>
          <w:color w:val="24292F"/>
          <w:sz w:val="21"/>
          <w:szCs w:val="21"/>
          <w:shd w:val="clear" w:color="auto" w:fill="auto"/>
        </w:rPr>
        <w:t>{</w:t>
      </w:r>
      <w:r>
        <w:rPr>
          <w:rFonts w:hint="eastAsia"/>
          <w:color w:val="24292F"/>
          <w:sz w:val="21"/>
          <w:szCs w:val="21"/>
          <w:shd w:val="clear" w:color="auto" w:fill="auto"/>
          <w:lang w:val="en-US" w:eastAsia="zh-CN"/>
        </w:rPr>
        <w:t xml:space="preserve"> </w:t>
      </w:r>
      <w:r>
        <w:rPr>
          <w:color w:val="24292F"/>
          <w:sz w:val="21"/>
          <w:szCs w:val="21"/>
          <w:shd w:val="clear" w:color="auto" w:fill="auto"/>
        </w:rPr>
        <w:t>}</w:t>
      </w:r>
      <w:r>
        <w:rPr>
          <w:color w:val="24292F"/>
          <w:sz w:val="21"/>
          <w:szCs w:val="21"/>
          <w:shd w:val="clear" w:color="auto" w:fill="auto"/>
        </w:rPr>
        <w:t>来插入JavaScript表达式，使得可以动态地生成组件的内容。例如，在标签属性中可以使用表达式传递数据或在标签内部使用表达式渲染动态内容。</w:t>
      </w:r>
    </w:p>
    <w:p>
      <w:pPr>
        <w:keepNext w:val="0"/>
        <w:keepLines w:val="0"/>
        <w:widowControl/>
        <w:numPr>
          <w:ilvl w:val="0"/>
          <w:numId w:val="35"/>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组件化开发：JSX可以用于描述自定义组件的结构和渲染逻辑。通过编写组件函数或类，并在JSX中使用对应的组件标签，可以快速复用和组合各种组件。</w:t>
      </w:r>
    </w:p>
    <w:p>
      <w:pPr>
        <w:keepNext w:val="0"/>
        <w:keepLines w:val="0"/>
        <w:widowControl/>
        <w:numPr>
          <w:ilvl w:val="0"/>
          <w:numId w:val="35"/>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条件渲染：使用JSX中的条件表达式，可以根据特定的条件来决定是否渲染某个组件或内容。这使得开发者能够根据不同的情况动态地控制UI的显示。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尽管JSX看起来类似于HTML，但它最终会被转译为普通的JavaScript代码，在浏览器中运行。React提供了Babel等工具来将JSX转换为JavaScript代码，以便在浏览器中执行。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color w:val="24292F"/>
          <w:sz w:val="21"/>
          <w:szCs w:val="21"/>
          <w:shd w:val="clear" w:color="auto" w:fill="auto"/>
        </w:rPr>
      </w:pPr>
      <w:r>
        <w:rPr>
          <w:color w:val="24292F"/>
          <w:sz w:val="21"/>
          <w:szCs w:val="21"/>
          <w:shd w:val="clear" w:color="auto" w:fill="auto"/>
        </w:rPr>
        <w:t>总的来说，JSX是一种用于描述React组件结构和渲染逻辑的语法扩展，它融合了JavaScript和类似HTML的标记，提供了更直观、灵活和高效的方式来构建用户界面。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4292F"/>
          <w:sz w:val="21"/>
          <w:szCs w:val="21"/>
          <w:shd w:val="clear" w:color="auto" w:fill="auto"/>
        </w:rPr>
      </w:pPr>
    </w:p>
    <w:p>
      <w:pPr>
        <w:pStyle w:val="2"/>
        <w:spacing w:before="120" w:beforeLines="0" w:after="120"/>
        <w:rPr>
          <w:rFonts w:hint="eastAsia"/>
          <w:shd w:val="clear" w:color="auto" w:fill="auto"/>
          <w:lang w:eastAsia="zh-CN"/>
        </w:rPr>
      </w:pPr>
      <w:r>
        <w:rPr>
          <w:rFonts w:hint="eastAsia"/>
          <w:shd w:val="clear" w:color="auto" w:fill="auto"/>
          <w:lang w:val="en-US" w:eastAsia="zh-CN"/>
        </w:rPr>
        <w:t xml:space="preserve"> </w:t>
      </w:r>
      <w:r>
        <w:rPr>
          <w:rFonts w:hint="eastAsia"/>
          <w:shd w:val="clear" w:color="auto" w:fill="auto"/>
          <w:lang w:eastAsia="zh-CN"/>
        </w:rPr>
        <w:t xml:space="preserve">styled-components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color w:val="24292F"/>
          <w:sz w:val="21"/>
          <w:szCs w:val="21"/>
          <w:shd w:val="clear" w:color="auto" w:fill="auto"/>
        </w:rPr>
      </w:pPr>
      <w:r>
        <w:rPr>
          <w:color w:val="24292F"/>
          <w:sz w:val="18"/>
          <w:szCs w:val="18"/>
          <w:shd w:val="clear" w:color="auto" w:fill="auto"/>
        </w:rPr>
        <w:t>styled-components</w:t>
      </w:r>
      <w:r>
        <w:rPr>
          <w:color w:val="24292F"/>
          <w:sz w:val="21"/>
          <w:szCs w:val="21"/>
          <w:shd w:val="clear" w:color="auto" w:fill="auto"/>
        </w:rPr>
        <w:t>是一个流行的CSS-in-JS库，允许您将CSS样式直接嵌入到JavaScript代码中。它通过创建样式化组件和使用模板字符串来定义样式规则。这使得样式定义更紧密地集成在组件内部，提供了更好的可维护性和组件封装性。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4292F"/>
          <w:sz w:val="21"/>
          <w:szCs w:val="21"/>
          <w:shd w:val="clear" w:color="auto" w:fill="auto"/>
        </w:rPr>
      </w:pPr>
    </w:p>
    <w:p>
      <w:pPr>
        <w:pStyle w:val="2"/>
        <w:spacing w:before="120" w:beforeLines="0" w:after="120"/>
        <w:rPr>
          <w:rFonts w:hint="eastAsia"/>
          <w:shd w:val="clear" w:color="auto" w:fill="auto"/>
          <w:lang w:eastAsia="zh-CN"/>
        </w:rPr>
      </w:pPr>
      <w:r>
        <w:rPr>
          <w:rFonts w:hint="eastAsia"/>
          <w:shd w:val="clear" w:color="auto" w:fill="auto"/>
          <w:lang w:val="en-US" w:eastAsia="zh-CN"/>
        </w:rPr>
        <w:t xml:space="preserve"> </w:t>
      </w:r>
      <w:r>
        <w:rPr>
          <w:rFonts w:hint="eastAsia"/>
          <w:shd w:val="clear" w:color="auto" w:fill="auto"/>
          <w:lang w:eastAsia="zh-CN"/>
        </w:rPr>
        <w:t>prop-types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4292F"/>
          <w:sz w:val="21"/>
          <w:szCs w:val="21"/>
          <w:shd w:val="clear" w:color="auto" w:fill="auto"/>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18"/>
          <w:szCs w:val="18"/>
          <w:shd w:val="clear" w:color="auto" w:fill="auto"/>
        </w:rPr>
        <w:t>prop-types</w:t>
      </w:r>
      <w:r>
        <w:rPr>
          <w:color w:val="24292F"/>
          <w:sz w:val="21"/>
          <w:szCs w:val="21"/>
          <w:shd w:val="clear" w:color="auto" w:fill="auto"/>
        </w:rPr>
        <w:t>是一个用于验证React组件属性（props）类型的库。它是React官方推荐的一种类型检查工具。</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在React中，组件的属性（props）允许父组件向子组件传递数据。使用</w:t>
      </w:r>
      <w:r>
        <w:rPr>
          <w:color w:val="24292F"/>
          <w:sz w:val="18"/>
          <w:szCs w:val="18"/>
          <w:shd w:val="clear" w:color="auto" w:fill="auto"/>
        </w:rPr>
        <w:t>prop-types</w:t>
      </w:r>
      <w:r>
        <w:rPr>
          <w:color w:val="24292F"/>
          <w:sz w:val="21"/>
          <w:szCs w:val="21"/>
          <w:shd w:val="clear" w:color="auto" w:fill="auto"/>
        </w:rPr>
        <w:t>可以对传入组件的属性进行类型检查和约束。这样可以帮助开发者更好地理解和维护代码，减少由于错误或不正确的属性传递导致的bug。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使用</w:t>
      </w:r>
      <w:r>
        <w:rPr>
          <w:color w:val="24292F"/>
          <w:sz w:val="18"/>
          <w:szCs w:val="18"/>
          <w:shd w:val="clear" w:color="auto" w:fill="auto"/>
        </w:rPr>
        <w:t>prop-types</w:t>
      </w:r>
      <w:r>
        <w:rPr>
          <w:color w:val="24292F"/>
          <w:sz w:val="21"/>
          <w:szCs w:val="21"/>
          <w:shd w:val="clear" w:color="auto" w:fill="auto"/>
        </w:rPr>
        <w:t>库，你可以在组件中定义属性的类型、是否必需以及其他约束条件。它提供了一系列预定义的属性类型，如字符串、数字、数组、对象等。如果传入的属性类型与定义的类型不匹配，会在浏览器的控制台中发出警告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以下是一个示例，展示如何使用</w:t>
      </w:r>
      <w:r>
        <w:rPr>
          <w:color w:val="24292F"/>
          <w:sz w:val="18"/>
          <w:szCs w:val="18"/>
          <w:shd w:val="clear" w:color="auto" w:fill="auto"/>
        </w:rPr>
        <w:t>prop-types</w:t>
      </w:r>
      <w:r>
        <w:rPr>
          <w:color w:val="24292F"/>
          <w:sz w:val="21"/>
          <w:szCs w:val="21"/>
          <w:shd w:val="clear" w:color="auto" w:fill="auto"/>
        </w:rPr>
        <w:t>进行属性类型检查：</w:t>
      </w:r>
    </w:p>
    <w:p>
      <w:pPr>
        <w:shd w:val="clear" w:fill="E7E6E6" w:themeFill="background2"/>
      </w:pPr>
      <w:r>
        <w:t>import PropTypes from 'prop-types';</w:t>
      </w:r>
    </w:p>
    <w:p>
      <w:pPr>
        <w:shd w:val="clear" w:fill="E7E6E6" w:themeFill="background2"/>
      </w:pPr>
    </w:p>
    <w:p>
      <w:pPr>
        <w:shd w:val="clear" w:fill="E7E6E6" w:themeFill="background2"/>
      </w:pPr>
      <w:r>
        <w:t>const MyComponent = ({ name, age }) =&gt; {</w:t>
      </w:r>
    </w:p>
    <w:p>
      <w:pPr>
        <w:shd w:val="clear" w:fill="E7E6E6" w:themeFill="background2"/>
      </w:pPr>
      <w:r>
        <w:t xml:space="preserve">  return (</w:t>
      </w:r>
    </w:p>
    <w:p>
      <w:pPr>
        <w:shd w:val="clear" w:fill="E7E6E6" w:themeFill="background2"/>
      </w:pPr>
      <w:r>
        <w:t xml:space="preserve">    &lt;div&gt;</w:t>
      </w:r>
    </w:p>
    <w:p>
      <w:pPr>
        <w:shd w:val="clear" w:fill="E7E6E6" w:themeFill="background2"/>
      </w:pPr>
      <w:r>
        <w:t xml:space="preserve">      &lt;p&gt;Name: {name}&lt;/p&gt;</w:t>
      </w:r>
    </w:p>
    <w:p>
      <w:pPr>
        <w:shd w:val="clear" w:fill="E7E6E6" w:themeFill="background2"/>
      </w:pPr>
      <w:r>
        <w:t xml:space="preserve">      &lt;p&gt;Age: {age}&lt;/p&gt;</w:t>
      </w:r>
    </w:p>
    <w:p>
      <w:pPr>
        <w:shd w:val="clear" w:fill="E7E6E6" w:themeFill="background2"/>
      </w:pPr>
      <w:r>
        <w:t xml:space="preserve">    &lt;/div&gt;</w:t>
      </w:r>
    </w:p>
    <w:p>
      <w:pPr>
        <w:shd w:val="clear" w:fill="E7E6E6" w:themeFill="background2"/>
      </w:pPr>
      <w:r>
        <w:t xml:space="preserve">  );</w:t>
      </w:r>
    </w:p>
    <w:p>
      <w:pPr>
        <w:shd w:val="clear" w:fill="E7E6E6" w:themeFill="background2"/>
      </w:pPr>
      <w:r>
        <w:t>};</w:t>
      </w:r>
    </w:p>
    <w:p>
      <w:pPr>
        <w:shd w:val="clear" w:fill="E7E6E6" w:themeFill="background2"/>
      </w:pPr>
    </w:p>
    <w:p>
      <w:pPr>
        <w:shd w:val="clear" w:fill="E7E6E6" w:themeFill="background2"/>
      </w:pPr>
      <w:r>
        <w:t>MyComponent.propTypes = {</w:t>
      </w:r>
    </w:p>
    <w:p>
      <w:pPr>
        <w:shd w:val="clear" w:fill="E7E6E6" w:themeFill="background2"/>
      </w:pPr>
      <w:r>
        <w:t xml:space="preserve">  name: PropTypes.string.isRequired,</w:t>
      </w:r>
    </w:p>
    <w:p>
      <w:pPr>
        <w:shd w:val="clear" w:fill="E7E6E6" w:themeFill="background2"/>
      </w:pPr>
      <w:r>
        <w:t xml:space="preserve">  age: PropTypes.number.isRequired,</w:t>
      </w:r>
    </w:p>
    <w:p>
      <w:pPr>
        <w:shd w:val="clear" w:fill="E7E6E6" w:themeFill="background2"/>
      </w:pPr>
      <w:r>
        <w:t>};</w:t>
      </w:r>
    </w:p>
    <w:p>
      <w:pPr>
        <w:shd w:val="clear" w:fill="E7E6E6" w:themeFill="background2"/>
      </w:pPr>
    </w:p>
    <w:p>
      <w:pPr>
        <w:shd w:val="clear" w:fill="E7E6E6" w:themeFill="background2"/>
      </w:pPr>
      <w:r>
        <w:t>export default MyComponent;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在上述示例中，我们首先从</w:t>
      </w:r>
      <w:r>
        <w:rPr>
          <w:color w:val="24292F"/>
          <w:sz w:val="18"/>
          <w:szCs w:val="18"/>
          <w:shd w:val="clear" w:color="auto" w:fill="auto"/>
        </w:rPr>
        <w:t>prop-types</w:t>
      </w:r>
      <w:r>
        <w:rPr>
          <w:color w:val="24292F"/>
          <w:sz w:val="21"/>
          <w:szCs w:val="21"/>
          <w:shd w:val="clear" w:color="auto" w:fill="auto"/>
        </w:rPr>
        <w:t>库中导入</w:t>
      </w:r>
      <w:r>
        <w:rPr>
          <w:color w:val="24292F"/>
          <w:sz w:val="18"/>
          <w:szCs w:val="18"/>
          <w:shd w:val="clear" w:color="auto" w:fill="auto"/>
        </w:rPr>
        <w:t>PropTypes</w:t>
      </w:r>
      <w:r>
        <w:rPr>
          <w:color w:val="24292F"/>
          <w:sz w:val="21"/>
          <w:szCs w:val="21"/>
          <w:shd w:val="clear" w:color="auto" w:fill="auto"/>
        </w:rPr>
        <w:t>对象。然后，在组件定义之后，通过为组件赋值</w:t>
      </w:r>
      <w:r>
        <w:rPr>
          <w:color w:val="24292F"/>
          <w:sz w:val="18"/>
          <w:szCs w:val="18"/>
          <w:shd w:val="clear" w:color="auto" w:fill="auto"/>
        </w:rPr>
        <w:t>propTypes</w:t>
      </w:r>
      <w:r>
        <w:rPr>
          <w:color w:val="24292F"/>
          <w:sz w:val="21"/>
          <w:szCs w:val="21"/>
          <w:shd w:val="clear" w:color="auto" w:fill="auto"/>
        </w:rPr>
        <w:t>属性，我们定义了属性</w:t>
      </w:r>
      <w:r>
        <w:rPr>
          <w:color w:val="24292F"/>
          <w:sz w:val="18"/>
          <w:szCs w:val="18"/>
          <w:shd w:val="clear" w:color="auto" w:fill="auto"/>
        </w:rPr>
        <w:t>name</w:t>
      </w:r>
      <w:r>
        <w:rPr>
          <w:color w:val="24292F"/>
          <w:sz w:val="21"/>
          <w:szCs w:val="21"/>
          <w:shd w:val="clear" w:color="auto" w:fill="auto"/>
        </w:rPr>
        <w:t>和</w:t>
      </w:r>
      <w:r>
        <w:rPr>
          <w:color w:val="24292F"/>
          <w:sz w:val="18"/>
          <w:szCs w:val="18"/>
          <w:shd w:val="clear" w:color="auto" w:fill="auto"/>
        </w:rPr>
        <w:t>age</w:t>
      </w:r>
      <w:r>
        <w:rPr>
          <w:color w:val="24292F"/>
          <w:sz w:val="21"/>
          <w:szCs w:val="21"/>
          <w:shd w:val="clear" w:color="auto" w:fill="auto"/>
        </w:rPr>
        <w:t>的类型。在这个例子中，我们要求</w:t>
      </w:r>
      <w:r>
        <w:rPr>
          <w:color w:val="24292F"/>
          <w:sz w:val="18"/>
          <w:szCs w:val="18"/>
          <w:shd w:val="clear" w:color="auto" w:fill="auto"/>
        </w:rPr>
        <w:t>name</w:t>
      </w:r>
      <w:r>
        <w:rPr>
          <w:color w:val="24292F"/>
          <w:sz w:val="21"/>
          <w:szCs w:val="21"/>
          <w:shd w:val="clear" w:color="auto" w:fill="auto"/>
        </w:rPr>
        <w:t>属性为字符串类型且必需，而</w:t>
      </w:r>
      <w:r>
        <w:rPr>
          <w:color w:val="24292F"/>
          <w:sz w:val="18"/>
          <w:szCs w:val="18"/>
          <w:shd w:val="clear" w:color="auto" w:fill="auto"/>
        </w:rPr>
        <w:t>age</w:t>
      </w:r>
      <w:r>
        <w:rPr>
          <w:color w:val="24292F"/>
          <w:sz w:val="21"/>
          <w:szCs w:val="21"/>
          <w:shd w:val="clear" w:color="auto" w:fill="auto"/>
        </w:rPr>
        <w:t>属性为数值类型且必需。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有了这些定义后，如果父组件传递的属性类型不符合定义，就会在控制台中显示警告信息。这有助于开发者尽早地发现和纠正潜在的问题，提高代码质量和可维护性。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总之，</w:t>
      </w:r>
      <w:r>
        <w:rPr>
          <w:color w:val="24292F"/>
          <w:sz w:val="18"/>
          <w:szCs w:val="18"/>
          <w:shd w:val="clear" w:color="auto" w:fill="auto"/>
        </w:rPr>
        <w:t>prop-types</w:t>
      </w:r>
      <w:r>
        <w:rPr>
          <w:color w:val="24292F"/>
          <w:sz w:val="21"/>
          <w:szCs w:val="21"/>
          <w:shd w:val="clear" w:color="auto" w:fill="auto"/>
        </w:rPr>
        <w:t>是一个用于验证React组件属性类型的库，通过它可以对传入组件的属性进行类型检查和约束，帮助开发者更好地开发和维护React应用程序。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color w:val="24292F"/>
          <w:sz w:val="21"/>
          <w:szCs w:val="21"/>
          <w:shd w:val="clear" w:color="auto" w:fill="auto"/>
          <w:lang w:eastAsia="zh-CN"/>
        </w:rPr>
      </w:pPr>
    </w:p>
    <w:p>
      <w:pPr>
        <w:pStyle w:val="2"/>
        <w:spacing w:before="120" w:beforeLines="0" w:after="120"/>
        <w:rPr>
          <w:color w:val="24292F"/>
          <w:sz w:val="21"/>
          <w:szCs w:val="21"/>
          <w:shd w:val="clear" w:color="auto" w:fill="auto"/>
        </w:rPr>
      </w:pPr>
      <w:r>
        <w:rPr>
          <w:rFonts w:hint="eastAsia"/>
          <w:color w:val="24292F"/>
          <w:sz w:val="21"/>
          <w:szCs w:val="21"/>
          <w:shd w:val="clear" w:color="auto" w:fill="auto"/>
          <w:lang w:val="en-US" w:eastAsia="zh-CN"/>
        </w:rPr>
        <w:t xml:space="preserve"> </w:t>
      </w:r>
      <w:r>
        <w:rPr>
          <w:color w:val="24292F"/>
          <w:sz w:val="21"/>
          <w:szCs w:val="21"/>
          <w:shd w:val="clear" w:color="auto" w:fill="auto"/>
        </w:rPr>
        <w:t>React和Vue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color w:val="24292F"/>
          <w:sz w:val="21"/>
          <w:szCs w:val="21"/>
          <w:shd w:val="clear" w:color="auto" w:fill="auto"/>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React和Vue是两个流行的JavaScript前端框架，它们有一些区别和特点。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b/>
          <w:bCs/>
          <w:shd w:val="clear" w:color="auto" w:fill="auto"/>
        </w:rPr>
      </w:pPr>
      <w:r>
        <w:rPr>
          <w:b/>
          <w:bCs/>
          <w:color w:val="24292F"/>
          <w:sz w:val="21"/>
          <w:szCs w:val="21"/>
          <w:shd w:val="clear" w:color="auto" w:fill="auto"/>
        </w:rPr>
        <w:t>React:</w:t>
      </w:r>
    </w:p>
    <w:p>
      <w:pPr>
        <w:keepNext w:val="0"/>
        <w:keepLines w:val="0"/>
        <w:widowControl/>
        <w:numPr>
          <w:ilvl w:val="0"/>
          <w:numId w:val="36"/>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React是由Facebook开发并维护的开源JavaScript库。</w:t>
      </w:r>
    </w:p>
    <w:p>
      <w:pPr>
        <w:keepNext w:val="0"/>
        <w:keepLines w:val="0"/>
        <w:widowControl/>
        <w:numPr>
          <w:ilvl w:val="0"/>
          <w:numId w:val="36"/>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React采用了组件化的开发方式，将用户界面划分为独立的可重用组件。</w:t>
      </w:r>
    </w:p>
    <w:p>
      <w:pPr>
        <w:keepNext w:val="0"/>
        <w:keepLines w:val="0"/>
        <w:widowControl/>
        <w:numPr>
          <w:ilvl w:val="0"/>
          <w:numId w:val="36"/>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React使用JSX语法，可以在JavaScript代码中编写类似HTML的标记。</w:t>
      </w:r>
    </w:p>
    <w:p>
      <w:pPr>
        <w:keepNext w:val="0"/>
        <w:keepLines w:val="0"/>
        <w:widowControl/>
        <w:numPr>
          <w:ilvl w:val="0"/>
          <w:numId w:val="36"/>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React使用虚拟DOM（Virtual DOM）来高效地更新和渲染页面，通过比较虚拟DOM与真实DOM的差异进行最小化的DOM操作。</w:t>
      </w:r>
    </w:p>
    <w:p>
      <w:pPr>
        <w:keepNext w:val="0"/>
        <w:keepLines w:val="0"/>
        <w:widowControl/>
        <w:numPr>
          <w:ilvl w:val="0"/>
          <w:numId w:val="36"/>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React提供了强大的状态管理机制，并与其他库（如Redux）集成，使得应用程序状态的管理更加方便。</w:t>
      </w:r>
    </w:p>
    <w:p>
      <w:pPr>
        <w:keepNext w:val="0"/>
        <w:keepLines w:val="0"/>
        <w:widowControl/>
        <w:numPr>
          <w:ilvl w:val="0"/>
          <w:numId w:val="36"/>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React生态系统庞大且活跃，有许多第三方库和工具可以帮助开发人员构建复杂的前端应用程序。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Vue:</w:t>
      </w:r>
    </w:p>
    <w:p>
      <w:pPr>
        <w:keepNext w:val="0"/>
        <w:keepLines w:val="0"/>
        <w:widowControl/>
        <w:numPr>
          <w:ilvl w:val="0"/>
          <w:numId w:val="37"/>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Vue是一个由Evan You开发的开源JavaScript框架。</w:t>
      </w:r>
    </w:p>
    <w:p>
      <w:pPr>
        <w:keepNext w:val="0"/>
        <w:keepLines w:val="0"/>
        <w:widowControl/>
        <w:numPr>
          <w:ilvl w:val="0"/>
          <w:numId w:val="37"/>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Vue也采用了组件化的开发方式，并提供了完整的生命周期钩子函数来控制组件的行为。</w:t>
      </w:r>
    </w:p>
    <w:p>
      <w:pPr>
        <w:keepNext w:val="0"/>
        <w:keepLines w:val="0"/>
        <w:widowControl/>
        <w:numPr>
          <w:ilvl w:val="0"/>
          <w:numId w:val="37"/>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Vue使用单文件组件（.vue文件），将模板、样式和逻辑代码组合到一个文件中，使得组件的开发更加简洁。</w:t>
      </w:r>
    </w:p>
    <w:p>
      <w:pPr>
        <w:keepNext w:val="0"/>
        <w:keepLines w:val="0"/>
        <w:widowControl/>
        <w:numPr>
          <w:ilvl w:val="0"/>
          <w:numId w:val="37"/>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Vue使用虚拟DOM来高效地更新和渲染页面，但与React不同的是，Vue在更新DOM时会对整个组件树进行重新渲染。</w:t>
      </w:r>
    </w:p>
    <w:p>
      <w:pPr>
        <w:keepNext w:val="0"/>
        <w:keepLines w:val="0"/>
        <w:widowControl/>
        <w:numPr>
          <w:ilvl w:val="0"/>
          <w:numId w:val="37"/>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Vue具有响应式数据绑定机制，使得数据的变化能够自动更新视图。</w:t>
      </w:r>
    </w:p>
    <w:p>
      <w:pPr>
        <w:keepNext w:val="0"/>
        <w:keepLines w:val="0"/>
        <w:widowControl/>
        <w:numPr>
          <w:ilvl w:val="0"/>
          <w:numId w:val="37"/>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Vue提供了易于使用且功能强大的状态管理机制（Vuex），可以用于管理应用程序的全局状态。</w:t>
      </w:r>
    </w:p>
    <w:p>
      <w:pPr>
        <w:keepNext w:val="0"/>
        <w:keepLines w:val="0"/>
        <w:widowControl/>
        <w:numPr>
          <w:ilvl w:val="0"/>
          <w:numId w:val="37"/>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Vue社区相对较小，但非常活跃，并且有许多插件和扩展可用于增强Vue应用程序的功能。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总结： React和Vue都是优秀的前端框架，它们在组件化、虚拟DOM、状态管理等方面有些许差异。选择哪个框架取决于个人偏好、项目需求以及团队经验。React更适合构建大型、复杂的应用程序，而Vue则更加简单易学，适合小型项目或初学者。无论是React还是Vue，都具备强大的能力来帮助开发人员构建现代化的交互式用户界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color w:val="24292F"/>
          <w:sz w:val="21"/>
          <w:szCs w:val="21"/>
          <w:shd w:val="clear" w:color="auto" w:fill="auto"/>
          <w:lang w:eastAsia="zh-CN"/>
        </w:rPr>
      </w:pPr>
    </w:p>
    <w:p>
      <w:pPr>
        <w:pStyle w:val="2"/>
        <w:spacing w:before="120" w:beforeLines="0" w:after="120"/>
        <w:rPr>
          <w:color w:val="24292F"/>
          <w:sz w:val="21"/>
          <w:szCs w:val="21"/>
          <w:shd w:val="clear" w:color="auto" w:fill="auto"/>
        </w:rPr>
      </w:pPr>
      <w:r>
        <w:rPr>
          <w:rFonts w:hint="eastAsia"/>
          <w:color w:val="24292F"/>
          <w:sz w:val="21"/>
          <w:szCs w:val="21"/>
          <w:shd w:val="clear" w:color="auto" w:fill="auto"/>
          <w:lang w:val="en-US" w:eastAsia="zh-CN"/>
        </w:rPr>
        <w:t xml:space="preserve"> </w:t>
      </w:r>
      <w:r>
        <w:rPr>
          <w:color w:val="24292F"/>
          <w:sz w:val="21"/>
          <w:szCs w:val="21"/>
          <w:shd w:val="clear" w:color="auto" w:fill="auto"/>
        </w:rPr>
        <w:t xml:space="preserve">Redux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color w:val="24292F"/>
          <w:sz w:val="21"/>
          <w:szCs w:val="21"/>
          <w:shd w:val="clear" w:color="auto" w:fill="auto"/>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Redux是一个用于JavaScript应用程序的状态管理库。它提供了一种可预测且可维护的方式来管理应用程序的状态，并与用户界面保持同步。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Redux的核心思想是在整个应用程序中将状态保存在一个单一的、不可变的对象中，称为 "store"。这个存储对象包含应用程序的所有状态，并通过使用 "reducers" 来处理状态的变化。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Redux 的主要概念如下：</w:t>
      </w:r>
    </w:p>
    <w:p>
      <w:pPr>
        <w:keepNext w:val="0"/>
        <w:keepLines w:val="0"/>
        <w:widowControl/>
        <w:numPr>
          <w:ilvl w:val="0"/>
          <w:numId w:val="38"/>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Action（动作）：是对应用程序中发生事件的描述，它们是一个带有</w:t>
      </w:r>
      <w:r>
        <w:rPr>
          <w:color w:val="24292F"/>
          <w:sz w:val="21"/>
          <w:szCs w:val="21"/>
          <w:shd w:val="clear" w:color="auto" w:fill="auto"/>
        </w:rPr>
        <w:t>type</w:t>
      </w:r>
      <w:r>
        <w:rPr>
          <w:color w:val="24292F"/>
          <w:sz w:val="21"/>
          <w:szCs w:val="21"/>
          <w:shd w:val="clear" w:color="auto" w:fill="auto"/>
        </w:rPr>
        <w:t>属性的普通JavaScript对象。例如，当用户点击按钮时，可以创建一个表示点击事件的 action。</w:t>
      </w:r>
    </w:p>
    <w:p>
      <w:pPr>
        <w:keepNext w:val="0"/>
        <w:keepLines w:val="0"/>
        <w:widowControl/>
        <w:numPr>
          <w:ilvl w:val="0"/>
          <w:numId w:val="38"/>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Reducer（归约器）：是一个纯函数，接收当前状态和一个 action，然后返回新的状态。Reducers用于根据action的类型来更新应用程序的状态。</w:t>
      </w:r>
    </w:p>
    <w:p>
      <w:pPr>
        <w:keepNext w:val="0"/>
        <w:keepLines w:val="0"/>
        <w:widowControl/>
        <w:numPr>
          <w:ilvl w:val="0"/>
          <w:numId w:val="38"/>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Store（存储）：是应用程序中的单一状态源。它维护应用程序的状态，并提供了一些方法来访问和更新状态。</w:t>
      </w:r>
    </w:p>
    <w:p>
      <w:pPr>
        <w:keepNext w:val="0"/>
        <w:keepLines w:val="0"/>
        <w:widowControl/>
        <w:numPr>
          <w:ilvl w:val="0"/>
          <w:numId w:val="38"/>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Dispatch（分发）：是将action发送到reducers的过程。当应用程序中的某个事件发生时，可以使用</w:t>
      </w:r>
      <w:r>
        <w:rPr>
          <w:color w:val="24292F"/>
          <w:sz w:val="18"/>
          <w:szCs w:val="18"/>
          <w:shd w:val="clear" w:color="auto" w:fill="auto"/>
        </w:rPr>
        <w:t>dispatch</w:t>
      </w:r>
      <w:r>
        <w:rPr>
          <w:color w:val="24292F"/>
          <w:sz w:val="21"/>
          <w:szCs w:val="21"/>
          <w:shd w:val="clear" w:color="auto" w:fill="auto"/>
        </w:rPr>
        <w:t>方法将相应的action发送给reducers。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Redux 的工作流程如下：</w:t>
      </w:r>
    </w:p>
    <w:p>
      <w:pPr>
        <w:keepNext w:val="0"/>
        <w:keepLines w:val="0"/>
        <w:widowControl/>
        <w:numPr>
          <w:ilvl w:val="0"/>
          <w:numId w:val="39"/>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创建一个初始的state对象并传递给store。</w:t>
      </w:r>
    </w:p>
    <w:p>
      <w:pPr>
        <w:keepNext w:val="0"/>
        <w:keepLines w:val="0"/>
        <w:widowControl/>
        <w:numPr>
          <w:ilvl w:val="0"/>
          <w:numId w:val="39"/>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当应用程序中的某个事件发生时，创建一个描述该事件的action并将其分发给store。</w:t>
      </w:r>
    </w:p>
    <w:p>
      <w:pPr>
        <w:keepNext w:val="0"/>
        <w:keepLines w:val="0"/>
        <w:widowControl/>
        <w:numPr>
          <w:ilvl w:val="0"/>
          <w:numId w:val="39"/>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Store将action传递给reducers。</w:t>
      </w:r>
    </w:p>
    <w:p>
      <w:pPr>
        <w:keepNext w:val="0"/>
        <w:keepLines w:val="0"/>
        <w:widowControl/>
        <w:numPr>
          <w:ilvl w:val="0"/>
          <w:numId w:val="39"/>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Reducers根据action的类型来处理状态的变化，并返回一个新的状态对象。</w:t>
      </w:r>
    </w:p>
    <w:p>
      <w:pPr>
        <w:keepNext w:val="0"/>
        <w:keepLines w:val="0"/>
        <w:widowControl/>
        <w:numPr>
          <w:ilvl w:val="0"/>
          <w:numId w:val="39"/>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Store更新应用程序的状态。</w:t>
      </w:r>
    </w:p>
    <w:p>
      <w:pPr>
        <w:keepNext w:val="0"/>
        <w:keepLines w:val="0"/>
        <w:widowControl/>
        <w:numPr>
          <w:ilvl w:val="0"/>
          <w:numId w:val="39"/>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应用程序中的组件可以订阅store，以便在状态更改时更新用户界面。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Redux的优点包括：</w:t>
      </w:r>
    </w:p>
    <w:p>
      <w:pPr>
        <w:keepNext w:val="0"/>
        <w:keepLines w:val="0"/>
        <w:widowControl/>
        <w:numPr>
          <w:ilvl w:val="0"/>
          <w:numId w:val="40"/>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高度可预测的状态管理。</w:t>
      </w:r>
    </w:p>
    <w:p>
      <w:pPr>
        <w:keepNext w:val="0"/>
        <w:keepLines w:val="0"/>
        <w:widowControl/>
        <w:numPr>
          <w:ilvl w:val="0"/>
          <w:numId w:val="40"/>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易于调试和测试。</w:t>
      </w:r>
    </w:p>
    <w:p>
      <w:pPr>
        <w:keepNext w:val="0"/>
        <w:keepLines w:val="0"/>
        <w:widowControl/>
        <w:numPr>
          <w:ilvl w:val="0"/>
          <w:numId w:val="40"/>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可以与各种前端框架（如 React、Angular、Vue 等）配合使用。</w:t>
      </w:r>
    </w:p>
    <w:p>
      <w:pPr>
        <w:keepNext w:val="0"/>
        <w:keepLines w:val="0"/>
        <w:widowControl/>
        <w:numPr>
          <w:ilvl w:val="0"/>
          <w:numId w:val="40"/>
        </w:numPr>
        <w:suppressLineNumbers w:val="0"/>
        <w:tabs>
          <w:tab w:val="left" w:pos="720"/>
          <w:tab w:val="clear" w:pos="1560"/>
        </w:tabs>
        <w:spacing w:before="0" w:beforeAutospacing="1" w:after="0" w:afterAutospacing="1"/>
        <w:ind w:left="840" w:leftChars="0" w:hanging="360"/>
        <w:rPr>
          <w:shd w:val="clear" w:color="auto" w:fill="auto"/>
        </w:rPr>
      </w:pPr>
      <w:r>
        <w:rPr>
          <w:color w:val="24292F"/>
          <w:sz w:val="21"/>
          <w:szCs w:val="21"/>
          <w:shd w:val="clear" w:color="auto" w:fill="auto"/>
        </w:rPr>
        <w:t>支持时间旅行调试，允许回溯和查看先前的状态。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rPr>
          <w:shd w:val="clear" w:color="auto" w:fill="auto"/>
        </w:rPr>
      </w:pPr>
      <w:r>
        <w:rPr>
          <w:color w:val="24292F"/>
          <w:sz w:val="21"/>
          <w:szCs w:val="21"/>
          <w:shd w:val="clear" w:color="auto" w:fill="auto"/>
        </w:rPr>
        <w:t>总之，Redux提供了一种简单而强大的方法来管理复杂应用程序的状态，使代码更易于理解、调试和维护。</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color w:val="24292F"/>
          <w:sz w:val="21"/>
          <w:szCs w:val="21"/>
          <w:shd w:val="clear" w:color="auto" w:fill="auto"/>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3806F5"/>
    <w:multiLevelType w:val="multilevel"/>
    <w:tmpl w:val="883806F5"/>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
    <w:nsid w:val="A5EC5629"/>
    <w:multiLevelType w:val="multilevel"/>
    <w:tmpl w:val="A5EC5629"/>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2">
    <w:nsid w:val="ADCA6BA3"/>
    <w:multiLevelType w:val="multilevel"/>
    <w:tmpl w:val="ADCA6BA3"/>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3">
    <w:nsid w:val="B20A11CC"/>
    <w:multiLevelType w:val="multilevel"/>
    <w:tmpl w:val="B20A11CC"/>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4">
    <w:nsid w:val="CF96988D"/>
    <w:multiLevelType w:val="multilevel"/>
    <w:tmpl w:val="CF96988D"/>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5">
    <w:nsid w:val="D44F63D1"/>
    <w:multiLevelType w:val="multilevel"/>
    <w:tmpl w:val="D44F63D1"/>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6">
    <w:nsid w:val="EF850BC6"/>
    <w:multiLevelType w:val="multilevel"/>
    <w:tmpl w:val="EF850BC6"/>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7">
    <w:nsid w:val="F0399A05"/>
    <w:multiLevelType w:val="multilevel"/>
    <w:tmpl w:val="F0399A05"/>
    <w:lvl w:ilvl="0" w:tentative="0">
      <w:start w:val="1"/>
      <w:numFmt w:val="decimal"/>
      <w:lvlText w:val="%1."/>
      <w:lvlJc w:val="left"/>
      <w:pPr>
        <w:tabs>
          <w:tab w:val="left" w:pos="1560"/>
        </w:tabs>
        <w:ind w:left="1560" w:hanging="360"/>
      </w:pPr>
      <w:rPr>
        <w:sz w:val="24"/>
        <w:szCs w:val="24"/>
      </w:rPr>
    </w:lvl>
    <w:lvl w:ilvl="1" w:tentative="0">
      <w:start w:val="1"/>
      <w:numFmt w:val="lowerLetter"/>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8">
    <w:nsid w:val="022B347A"/>
    <w:multiLevelType w:val="multilevel"/>
    <w:tmpl w:val="022B347A"/>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9">
    <w:nsid w:val="109D6835"/>
    <w:multiLevelType w:val="multilevel"/>
    <w:tmpl w:val="109D6835"/>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0">
    <w:nsid w:val="111E673C"/>
    <w:multiLevelType w:val="multilevel"/>
    <w:tmpl w:val="111E673C"/>
    <w:lvl w:ilvl="0" w:tentative="0">
      <w:start w:val="1"/>
      <w:numFmt w:val="decimal"/>
      <w:lvlText w:val="%1."/>
      <w:lvlJc w:val="left"/>
      <w:pPr>
        <w:tabs>
          <w:tab w:val="left" w:pos="1560"/>
        </w:tabs>
        <w:ind w:left="1560" w:hanging="360"/>
      </w:pPr>
      <w:rPr>
        <w:sz w:val="24"/>
        <w:szCs w:val="24"/>
      </w:rPr>
    </w:lvl>
    <w:lvl w:ilvl="1" w:tentative="0">
      <w:start w:val="1"/>
      <w:numFmt w:val="lowerLetter"/>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1">
    <w:nsid w:val="12DC79D1"/>
    <w:multiLevelType w:val="multilevel"/>
    <w:tmpl w:val="12DC79D1"/>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2">
    <w:nsid w:val="2E83B47D"/>
    <w:multiLevelType w:val="multilevel"/>
    <w:tmpl w:val="2E83B47D"/>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3">
    <w:nsid w:val="3347079E"/>
    <w:multiLevelType w:val="multilevel"/>
    <w:tmpl w:val="3347079E"/>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4">
    <w:nsid w:val="34D7DFA9"/>
    <w:multiLevelType w:val="multilevel"/>
    <w:tmpl w:val="34D7DFA9"/>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5">
    <w:nsid w:val="3A3DC35D"/>
    <w:multiLevelType w:val="multilevel"/>
    <w:tmpl w:val="3A3DC35D"/>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6">
    <w:nsid w:val="535E6A61"/>
    <w:multiLevelType w:val="multilevel"/>
    <w:tmpl w:val="535E6A61"/>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7">
    <w:nsid w:val="562BD054"/>
    <w:multiLevelType w:val="multilevel"/>
    <w:tmpl w:val="562BD054"/>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8">
    <w:nsid w:val="6527DFAC"/>
    <w:multiLevelType w:val="multilevel"/>
    <w:tmpl w:val="6527DFAC"/>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9">
    <w:nsid w:val="6D1F03BB"/>
    <w:multiLevelType w:val="multilevel"/>
    <w:tmpl w:val="6D1F03BB"/>
    <w:lvl w:ilvl="0" w:tentative="0">
      <w:start w:val="1"/>
      <w:numFmt w:val="decimal"/>
      <w:pStyle w:val="2"/>
      <w:lvlText w:val="%1"/>
      <w:lvlJc w:val="left"/>
      <w:pPr>
        <w:tabs>
          <w:tab w:val="left" w:pos="360"/>
        </w:tabs>
        <w:ind w:left="0" w:firstLine="0"/>
      </w:pPr>
      <w:rPr>
        <w:rFonts w:hint="eastAsia" w:ascii="黑体" w:eastAsia="黑体"/>
        <w:b w:val="0"/>
        <w:i w:val="0"/>
        <w:color w:val="auto"/>
        <w:sz w:val="24"/>
        <w:u w:val="none"/>
      </w:rPr>
    </w:lvl>
    <w:lvl w:ilvl="1" w:tentative="0">
      <w:start w:val="1"/>
      <w:numFmt w:val="decimal"/>
      <w:pStyle w:val="3"/>
      <w:lvlText w:val="%1.%2"/>
      <w:lvlJc w:val="left"/>
      <w:pPr>
        <w:tabs>
          <w:tab w:val="left" w:pos="360"/>
        </w:tabs>
        <w:ind w:left="0" w:firstLine="0"/>
      </w:pPr>
      <w:rPr>
        <w:rFonts w:hint="eastAsia" w:ascii="黑体" w:eastAsia="黑体"/>
        <w:b w:val="0"/>
        <w:i w:val="0"/>
        <w:color w:val="auto"/>
        <w:sz w:val="24"/>
        <w:u w:val="none"/>
      </w:rPr>
    </w:lvl>
    <w:lvl w:ilvl="2" w:tentative="0">
      <w:start w:val="1"/>
      <w:numFmt w:val="decimal"/>
      <w:pStyle w:val="5"/>
      <w:lvlText w:val="%1.%2.%3"/>
      <w:lvlJc w:val="left"/>
      <w:pPr>
        <w:tabs>
          <w:tab w:val="left" w:pos="720"/>
        </w:tabs>
        <w:ind w:left="0" w:firstLine="0"/>
      </w:pPr>
      <w:rPr>
        <w:rFonts w:hint="eastAsia" w:ascii="黑体" w:eastAsia="黑体"/>
        <w:b w:val="0"/>
        <w:i w:val="0"/>
        <w:color w:val="auto"/>
        <w:sz w:val="24"/>
        <w:u w:val="none"/>
      </w:rPr>
    </w:lvl>
    <w:lvl w:ilvl="3" w:tentative="0">
      <w:start w:val="1"/>
      <w:numFmt w:val="decimal"/>
      <w:lvlText w:val="%1.%2.%3.%4"/>
      <w:lvlJc w:val="left"/>
      <w:pPr>
        <w:tabs>
          <w:tab w:val="left" w:pos="1080"/>
        </w:tabs>
        <w:ind w:left="0" w:firstLine="0"/>
      </w:pPr>
      <w:rPr>
        <w:rFonts w:hint="eastAsia" w:ascii="黑体" w:eastAsia="黑体"/>
        <w:b w:val="0"/>
        <w:i w:val="0"/>
        <w:color w:val="auto"/>
        <w:sz w:val="24"/>
        <w:u w:val="none"/>
      </w:rPr>
    </w:lvl>
    <w:lvl w:ilvl="4" w:tentative="0">
      <w:start w:val="1"/>
      <w:numFmt w:val="decimal"/>
      <w:lvlText w:val="%1.%2.%3.%4.%5"/>
      <w:lvlJc w:val="left"/>
      <w:pPr>
        <w:tabs>
          <w:tab w:val="left" w:pos="1080"/>
        </w:tabs>
        <w:ind w:left="0" w:firstLine="0"/>
      </w:pPr>
      <w:rPr>
        <w:rFonts w:hint="eastAsia" w:ascii="黑体" w:eastAsia="黑体"/>
        <w:b w:val="0"/>
        <w:i w:val="0"/>
        <w:color w:val="auto"/>
        <w:sz w:val="24"/>
        <w:u w:val="none"/>
      </w:rPr>
    </w:lvl>
    <w:lvl w:ilvl="5" w:tentative="0">
      <w:start w:val="1"/>
      <w:numFmt w:val="decimal"/>
      <w:lvlText w:val="%1.%2.%3.%4.%5.%6"/>
      <w:lvlJc w:val="left"/>
      <w:pPr>
        <w:tabs>
          <w:tab w:val="left" w:pos="2238"/>
        </w:tabs>
        <w:ind w:left="1950" w:hanging="1152"/>
      </w:pPr>
      <w:rPr>
        <w:rFonts w:hint="eastAsia"/>
      </w:rPr>
    </w:lvl>
    <w:lvl w:ilvl="6" w:tentative="0">
      <w:start w:val="1"/>
      <w:numFmt w:val="decimal"/>
      <w:lvlText w:val="%1.%2.%3.%4.%5.%6.%7"/>
      <w:lvlJc w:val="left"/>
      <w:pPr>
        <w:tabs>
          <w:tab w:val="left" w:pos="2094"/>
        </w:tabs>
        <w:ind w:left="2094" w:hanging="1296"/>
      </w:pPr>
      <w:rPr>
        <w:rFonts w:hint="eastAsia"/>
      </w:rPr>
    </w:lvl>
    <w:lvl w:ilvl="7" w:tentative="0">
      <w:start w:val="1"/>
      <w:numFmt w:val="decimal"/>
      <w:lvlText w:val="%1.%2.%3.%4.%5.%6.%7.%8"/>
      <w:lvlJc w:val="left"/>
      <w:pPr>
        <w:tabs>
          <w:tab w:val="left" w:pos="2238"/>
        </w:tabs>
        <w:ind w:left="2238" w:hanging="1440"/>
      </w:pPr>
      <w:rPr>
        <w:rFonts w:hint="eastAsia"/>
      </w:rPr>
    </w:lvl>
    <w:lvl w:ilvl="8" w:tentative="0">
      <w:start w:val="1"/>
      <w:numFmt w:val="decimal"/>
      <w:lvlText w:val="%1.%2.%3.%4.%5.%6.%7.%8.%9"/>
      <w:lvlJc w:val="left"/>
      <w:pPr>
        <w:tabs>
          <w:tab w:val="left" w:pos="2382"/>
        </w:tabs>
        <w:ind w:left="2382" w:hanging="1584"/>
      </w:pPr>
      <w:rPr>
        <w:rFonts w:hint="eastAsia"/>
      </w:rPr>
    </w:lvl>
  </w:abstractNum>
  <w:abstractNum w:abstractNumId="20">
    <w:nsid w:val="72699360"/>
    <w:multiLevelType w:val="multilevel"/>
    <w:tmpl w:val="72699360"/>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num w:numId="1">
    <w:abstractNumId w:val="19"/>
  </w:num>
  <w:num w:numId="2">
    <w:abstractNumId w:val="4"/>
  </w:num>
  <w:num w:numId="3">
    <w:abstractNumId w:val="15"/>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3"/>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2"/>
  </w:num>
  <w:num w:numId="31">
    <w:abstractNumId w:val="5"/>
  </w:num>
  <w:num w:numId="32">
    <w:abstractNumId w:val="10"/>
  </w:num>
  <w:num w:numId="33">
    <w:abstractNumId w:val="0"/>
  </w:num>
  <w:num w:numId="34">
    <w:abstractNumId w:val="7"/>
  </w:num>
  <w:num w:numId="35">
    <w:abstractNumId w:val="18"/>
  </w:num>
  <w:num w:numId="36">
    <w:abstractNumId w:val="12"/>
  </w:num>
  <w:num w:numId="37">
    <w:abstractNumId w:val="8"/>
  </w:num>
  <w:num w:numId="38">
    <w:abstractNumId w:val="13"/>
  </w:num>
  <w:num w:numId="39">
    <w:abstractNumId w:val="17"/>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yOGQyODI3NTAyMDJjYmRjZmFkZWE1NDI5Y2Q4NDIifQ=="/>
  </w:docVars>
  <w:rsids>
    <w:rsidRoot w:val="3C75694E"/>
    <w:rsid w:val="014F4893"/>
    <w:rsid w:val="01A73D87"/>
    <w:rsid w:val="01E1679E"/>
    <w:rsid w:val="029167E5"/>
    <w:rsid w:val="04B844FD"/>
    <w:rsid w:val="056703FD"/>
    <w:rsid w:val="06D7510F"/>
    <w:rsid w:val="070D5B0C"/>
    <w:rsid w:val="08A059D4"/>
    <w:rsid w:val="09D92F4C"/>
    <w:rsid w:val="0A4C631C"/>
    <w:rsid w:val="0B183F48"/>
    <w:rsid w:val="0B8A040B"/>
    <w:rsid w:val="0C4D5E73"/>
    <w:rsid w:val="0CEF17A5"/>
    <w:rsid w:val="0D6B36A0"/>
    <w:rsid w:val="0DAF2AF6"/>
    <w:rsid w:val="0E4E33A5"/>
    <w:rsid w:val="103E61FE"/>
    <w:rsid w:val="10A36062"/>
    <w:rsid w:val="11FF3DF6"/>
    <w:rsid w:val="12B04A66"/>
    <w:rsid w:val="12CB3A7F"/>
    <w:rsid w:val="137E4252"/>
    <w:rsid w:val="13881F85"/>
    <w:rsid w:val="13E2760C"/>
    <w:rsid w:val="14720225"/>
    <w:rsid w:val="14DC7D94"/>
    <w:rsid w:val="14DE58BA"/>
    <w:rsid w:val="14F94BD2"/>
    <w:rsid w:val="15B346F0"/>
    <w:rsid w:val="167D553C"/>
    <w:rsid w:val="16A42B33"/>
    <w:rsid w:val="17A252C5"/>
    <w:rsid w:val="19264390"/>
    <w:rsid w:val="19F56A87"/>
    <w:rsid w:val="1A222A37"/>
    <w:rsid w:val="1A8A3B6A"/>
    <w:rsid w:val="1AC13CB4"/>
    <w:rsid w:val="1BC577D4"/>
    <w:rsid w:val="1C4E2245"/>
    <w:rsid w:val="1C511068"/>
    <w:rsid w:val="1DE026A3"/>
    <w:rsid w:val="1E7B3521"/>
    <w:rsid w:val="1F035A5D"/>
    <w:rsid w:val="1F087FA7"/>
    <w:rsid w:val="1FF64828"/>
    <w:rsid w:val="20665C82"/>
    <w:rsid w:val="213B4F6C"/>
    <w:rsid w:val="21604C57"/>
    <w:rsid w:val="21E1216B"/>
    <w:rsid w:val="224F7DF7"/>
    <w:rsid w:val="22543DA3"/>
    <w:rsid w:val="22927D0F"/>
    <w:rsid w:val="22C35668"/>
    <w:rsid w:val="23093D4C"/>
    <w:rsid w:val="240D1D18"/>
    <w:rsid w:val="24172DBF"/>
    <w:rsid w:val="246A441E"/>
    <w:rsid w:val="24AF12C8"/>
    <w:rsid w:val="25290DD3"/>
    <w:rsid w:val="256F1ACC"/>
    <w:rsid w:val="25A46A51"/>
    <w:rsid w:val="266279B6"/>
    <w:rsid w:val="2677349D"/>
    <w:rsid w:val="26926505"/>
    <w:rsid w:val="26C4386A"/>
    <w:rsid w:val="270B60DD"/>
    <w:rsid w:val="277B168E"/>
    <w:rsid w:val="27B071F3"/>
    <w:rsid w:val="28292E99"/>
    <w:rsid w:val="28E11534"/>
    <w:rsid w:val="299A31C8"/>
    <w:rsid w:val="29EE6148"/>
    <w:rsid w:val="2B2A7653"/>
    <w:rsid w:val="2B3758CC"/>
    <w:rsid w:val="2BB331A5"/>
    <w:rsid w:val="2CE3435C"/>
    <w:rsid w:val="2DAF26D7"/>
    <w:rsid w:val="2E240862"/>
    <w:rsid w:val="2F7865CE"/>
    <w:rsid w:val="304940D8"/>
    <w:rsid w:val="30B14F43"/>
    <w:rsid w:val="318D0A48"/>
    <w:rsid w:val="325576BA"/>
    <w:rsid w:val="32D60303"/>
    <w:rsid w:val="33B5493C"/>
    <w:rsid w:val="33E44DA2"/>
    <w:rsid w:val="342A6C20"/>
    <w:rsid w:val="34662ACF"/>
    <w:rsid w:val="35015BA8"/>
    <w:rsid w:val="354777FC"/>
    <w:rsid w:val="374260F0"/>
    <w:rsid w:val="38B8629F"/>
    <w:rsid w:val="38C42E95"/>
    <w:rsid w:val="38D907D9"/>
    <w:rsid w:val="390A2872"/>
    <w:rsid w:val="390F7E89"/>
    <w:rsid w:val="391B05DB"/>
    <w:rsid w:val="391C0B65"/>
    <w:rsid w:val="391F4B95"/>
    <w:rsid w:val="39842625"/>
    <w:rsid w:val="3AA4406A"/>
    <w:rsid w:val="3C75694E"/>
    <w:rsid w:val="3C7E1B87"/>
    <w:rsid w:val="3DD57F56"/>
    <w:rsid w:val="3DDF607B"/>
    <w:rsid w:val="3E13331B"/>
    <w:rsid w:val="3E3C150D"/>
    <w:rsid w:val="3E432AAE"/>
    <w:rsid w:val="3F191675"/>
    <w:rsid w:val="3F95733A"/>
    <w:rsid w:val="40924815"/>
    <w:rsid w:val="40AD593A"/>
    <w:rsid w:val="40C863FD"/>
    <w:rsid w:val="41981A24"/>
    <w:rsid w:val="41BA562E"/>
    <w:rsid w:val="41D35EF7"/>
    <w:rsid w:val="42440BA3"/>
    <w:rsid w:val="425B7CEE"/>
    <w:rsid w:val="428702BE"/>
    <w:rsid w:val="42A02B71"/>
    <w:rsid w:val="42D81056"/>
    <w:rsid w:val="435B14B3"/>
    <w:rsid w:val="449F61B6"/>
    <w:rsid w:val="453A003B"/>
    <w:rsid w:val="458B6AE9"/>
    <w:rsid w:val="45A831F7"/>
    <w:rsid w:val="4607616F"/>
    <w:rsid w:val="460D74FE"/>
    <w:rsid w:val="46AC4F69"/>
    <w:rsid w:val="46DD1C51"/>
    <w:rsid w:val="46DF0E9A"/>
    <w:rsid w:val="470B6133"/>
    <w:rsid w:val="47B81439"/>
    <w:rsid w:val="48934632"/>
    <w:rsid w:val="48D6451F"/>
    <w:rsid w:val="49125049"/>
    <w:rsid w:val="4A055651"/>
    <w:rsid w:val="4C6138D9"/>
    <w:rsid w:val="4D1B4794"/>
    <w:rsid w:val="4DA8648A"/>
    <w:rsid w:val="4DAE7818"/>
    <w:rsid w:val="4DF23BA9"/>
    <w:rsid w:val="4E9461AB"/>
    <w:rsid w:val="4F0C5558"/>
    <w:rsid w:val="4F2307EC"/>
    <w:rsid w:val="4F8B1BBF"/>
    <w:rsid w:val="4FE51FC6"/>
    <w:rsid w:val="51D70186"/>
    <w:rsid w:val="53595A82"/>
    <w:rsid w:val="536270DB"/>
    <w:rsid w:val="54617393"/>
    <w:rsid w:val="54EB45CA"/>
    <w:rsid w:val="561D1AA7"/>
    <w:rsid w:val="565635DA"/>
    <w:rsid w:val="56DC0F52"/>
    <w:rsid w:val="572B1EDA"/>
    <w:rsid w:val="57DD1426"/>
    <w:rsid w:val="58596C57"/>
    <w:rsid w:val="588664C7"/>
    <w:rsid w:val="589D376F"/>
    <w:rsid w:val="59144E93"/>
    <w:rsid w:val="598F49A2"/>
    <w:rsid w:val="5A56101C"/>
    <w:rsid w:val="5B547C51"/>
    <w:rsid w:val="5B837880"/>
    <w:rsid w:val="5B866118"/>
    <w:rsid w:val="5C7E217C"/>
    <w:rsid w:val="5D0C03C6"/>
    <w:rsid w:val="5D5604BA"/>
    <w:rsid w:val="5F015B56"/>
    <w:rsid w:val="605F47B9"/>
    <w:rsid w:val="60CC3338"/>
    <w:rsid w:val="60E02F3A"/>
    <w:rsid w:val="638F4D78"/>
    <w:rsid w:val="639C1066"/>
    <w:rsid w:val="63FC2C33"/>
    <w:rsid w:val="64765BA8"/>
    <w:rsid w:val="64826465"/>
    <w:rsid w:val="65B36CF4"/>
    <w:rsid w:val="66255863"/>
    <w:rsid w:val="670F29B2"/>
    <w:rsid w:val="673046E9"/>
    <w:rsid w:val="67A741AC"/>
    <w:rsid w:val="68037730"/>
    <w:rsid w:val="685B0C96"/>
    <w:rsid w:val="68FB1D7C"/>
    <w:rsid w:val="6A212482"/>
    <w:rsid w:val="6A9B71F6"/>
    <w:rsid w:val="6C040D59"/>
    <w:rsid w:val="6C932279"/>
    <w:rsid w:val="6D625C41"/>
    <w:rsid w:val="6DD15131"/>
    <w:rsid w:val="6DF073B5"/>
    <w:rsid w:val="6E6346EA"/>
    <w:rsid w:val="6EFF5CCE"/>
    <w:rsid w:val="6F324CA2"/>
    <w:rsid w:val="6F460969"/>
    <w:rsid w:val="6F795A80"/>
    <w:rsid w:val="709F3CB3"/>
    <w:rsid w:val="70E909E4"/>
    <w:rsid w:val="70FA53AE"/>
    <w:rsid w:val="71883D59"/>
    <w:rsid w:val="71A359B4"/>
    <w:rsid w:val="71D543D4"/>
    <w:rsid w:val="71E92465"/>
    <w:rsid w:val="72506962"/>
    <w:rsid w:val="7253565E"/>
    <w:rsid w:val="72B31C71"/>
    <w:rsid w:val="751A43AB"/>
    <w:rsid w:val="75BF14D2"/>
    <w:rsid w:val="75D1061E"/>
    <w:rsid w:val="76A342F7"/>
    <w:rsid w:val="779F6ED2"/>
    <w:rsid w:val="77F4102D"/>
    <w:rsid w:val="78D14237"/>
    <w:rsid w:val="79277DB2"/>
    <w:rsid w:val="796E3EA9"/>
    <w:rsid w:val="7A684AAF"/>
    <w:rsid w:val="7B397845"/>
    <w:rsid w:val="7B5A0763"/>
    <w:rsid w:val="7BEC3136"/>
    <w:rsid w:val="7CFE6DE4"/>
    <w:rsid w:val="7DC876B8"/>
    <w:rsid w:val="7E3808B5"/>
    <w:rsid w:val="7E573431"/>
    <w:rsid w:val="7E584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numPr>
        <w:ilvl w:val="0"/>
        <w:numId w:val="1"/>
      </w:numPr>
      <w:tabs>
        <w:tab w:val="left" w:pos="420"/>
      </w:tabs>
      <w:spacing w:beforeLines="150"/>
      <w:outlineLvl w:val="0"/>
    </w:pPr>
    <w:rPr>
      <w:rFonts w:ascii="黑体" w:eastAsia="黑体"/>
      <w:bCs/>
      <w:kern w:val="44"/>
      <w:szCs w:val="44"/>
    </w:rPr>
  </w:style>
  <w:style w:type="paragraph" w:styleId="3">
    <w:name w:val="heading 2"/>
    <w:basedOn w:val="1"/>
    <w:next w:val="4"/>
    <w:qFormat/>
    <w:uiPriority w:val="0"/>
    <w:pPr>
      <w:keepNext/>
      <w:keepLines/>
      <w:numPr>
        <w:ilvl w:val="1"/>
        <w:numId w:val="1"/>
      </w:numPr>
      <w:tabs>
        <w:tab w:val="left" w:pos="616"/>
      </w:tabs>
      <w:outlineLvl w:val="1"/>
    </w:pPr>
    <w:rPr>
      <w:rFonts w:ascii="黑体" w:hAnsi="Arial" w:eastAsia="黑体"/>
      <w:bCs/>
      <w:szCs w:val="32"/>
    </w:rPr>
  </w:style>
  <w:style w:type="paragraph" w:styleId="5">
    <w:name w:val="heading 3"/>
    <w:basedOn w:val="1"/>
    <w:next w:val="4"/>
    <w:qFormat/>
    <w:uiPriority w:val="0"/>
    <w:pPr>
      <w:keepNext/>
      <w:keepLines/>
      <w:numPr>
        <w:ilvl w:val="2"/>
        <w:numId w:val="1"/>
      </w:numPr>
      <w:tabs>
        <w:tab w:val="left" w:pos="840"/>
      </w:tabs>
      <w:outlineLvl w:val="2"/>
    </w:pPr>
    <w:rPr>
      <w:rFonts w:ascii="黑体" w:eastAsia="黑体"/>
      <w:bCs/>
      <w:szCs w:val="32"/>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ind w:firstLine="200" w:firstLineChars="200"/>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 w:type="paragraph" w:customStyle="1" w:styleId="11">
    <w:name w:val="样式 小四 首行缩进:  0.74 厘米 行距: 多倍行距 1.25 字行"/>
    <w:basedOn w:val="1"/>
    <w:qFormat/>
    <w:uiPriority w:val="0"/>
    <w:pPr>
      <w:snapToGrid w:val="0"/>
      <w:spacing w:line="300" w:lineRule="auto"/>
      <w:ind w:firstLine="420"/>
    </w:pPr>
    <w:rPr>
      <w:rFonts w:cs="宋体"/>
      <w:kern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8993</Words>
  <Characters>13412</Characters>
  <Lines>0</Lines>
  <Paragraphs>0</Paragraphs>
  <TotalTime>28</TotalTime>
  <ScaleCrop>false</ScaleCrop>
  <LinksUpToDate>false</LinksUpToDate>
  <CharactersWithSpaces>14126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2023-07-18T05:46:00Z</dcterms:created>
  <dc:creator>克米帅</dc:creator>
  <cp:lastModifiedBy>Maple</cp:lastModifiedBy>
  <dcterms:modified xsi:type="dcterms:W3CDTF">2023-07-27T12:28:59Z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DD5CFC1D1A104840AB8D3CF895FDC2D5_11</vt:lpwstr>
  </property>
</Properties>
</file>