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328495691"/>
        <w:docPartObj>
          <w:docPartGallery w:val="Table of Contents"/>
          <w:docPartUnique/>
        </w:docPartObj>
      </w:sdtPr>
      <w:sdtEndPr/>
      <w:sdtContent>
        <w:p w:rsidR="00131215" w:rsidRDefault="00131215" w:rsidP="00131215">
          <w:pPr>
            <w:pStyle w:val="TOC"/>
            <w:jc w:val="center"/>
          </w:pPr>
          <w:r>
            <w:rPr>
              <w:lang w:val="zh-CN"/>
            </w:rPr>
            <w:t>目录</w:t>
          </w:r>
        </w:p>
        <w:p w:rsidR="00DD65B7" w:rsidRDefault="00FA7DF6">
          <w:pPr>
            <w:pStyle w:val="10"/>
            <w:tabs>
              <w:tab w:val="left" w:pos="440"/>
              <w:tab w:val="right" w:leader="dot" w:pos="8296"/>
            </w:tabs>
            <w:rPr>
              <w:noProof/>
              <w:kern w:val="2"/>
              <w:sz w:val="21"/>
            </w:rPr>
          </w:pPr>
          <w:r>
            <w:fldChar w:fldCharType="begin"/>
          </w:r>
          <w:r w:rsidR="00131215">
            <w:instrText xml:space="preserve"> TOC \o "1-3" \h \z \u </w:instrText>
          </w:r>
          <w:r>
            <w:fldChar w:fldCharType="separate"/>
          </w:r>
          <w:hyperlink w:anchor="_Toc353712575" w:history="1">
            <w:r w:rsidR="00DD65B7" w:rsidRPr="009408C7">
              <w:rPr>
                <w:rStyle w:val="a9"/>
                <w:noProof/>
              </w:rPr>
              <w:t>1.</w:t>
            </w:r>
            <w:r w:rsidR="00DD65B7">
              <w:rPr>
                <w:noProof/>
                <w:kern w:val="2"/>
                <w:sz w:val="21"/>
              </w:rPr>
              <w:tab/>
            </w:r>
            <w:r w:rsidR="00DD65B7" w:rsidRPr="009408C7">
              <w:rPr>
                <w:rStyle w:val="a9"/>
                <w:rFonts w:hint="eastAsia"/>
                <w:noProof/>
              </w:rPr>
              <w:t>项目背景</w:t>
            </w:r>
            <w:r w:rsidR="00DD65B7">
              <w:rPr>
                <w:noProof/>
                <w:webHidden/>
              </w:rPr>
              <w:tab/>
            </w:r>
            <w:r>
              <w:rPr>
                <w:noProof/>
                <w:webHidden/>
              </w:rPr>
              <w:fldChar w:fldCharType="begin"/>
            </w:r>
            <w:r w:rsidR="00DD65B7">
              <w:rPr>
                <w:noProof/>
                <w:webHidden/>
              </w:rPr>
              <w:instrText xml:space="preserve"> PAGEREF _Toc353712575 \h </w:instrText>
            </w:r>
            <w:r>
              <w:rPr>
                <w:noProof/>
                <w:webHidden/>
              </w:rPr>
            </w:r>
            <w:r>
              <w:rPr>
                <w:noProof/>
                <w:webHidden/>
              </w:rPr>
              <w:fldChar w:fldCharType="separate"/>
            </w:r>
            <w:r w:rsidR="00DD65B7">
              <w:rPr>
                <w:noProof/>
                <w:webHidden/>
              </w:rPr>
              <w:t>3</w:t>
            </w:r>
            <w:r>
              <w:rPr>
                <w:noProof/>
                <w:webHidden/>
              </w:rPr>
              <w:fldChar w:fldCharType="end"/>
            </w:r>
          </w:hyperlink>
        </w:p>
        <w:p w:rsidR="00DD65B7" w:rsidRDefault="00C46933">
          <w:pPr>
            <w:pStyle w:val="10"/>
            <w:tabs>
              <w:tab w:val="left" w:pos="440"/>
              <w:tab w:val="right" w:leader="dot" w:pos="8296"/>
            </w:tabs>
            <w:rPr>
              <w:noProof/>
              <w:kern w:val="2"/>
              <w:sz w:val="21"/>
            </w:rPr>
          </w:pPr>
          <w:hyperlink w:anchor="_Toc353712576" w:history="1">
            <w:r w:rsidR="00DD65B7" w:rsidRPr="009408C7">
              <w:rPr>
                <w:rStyle w:val="a9"/>
                <w:noProof/>
              </w:rPr>
              <w:t>2.</w:t>
            </w:r>
            <w:r w:rsidR="00DD65B7">
              <w:rPr>
                <w:noProof/>
                <w:kern w:val="2"/>
                <w:sz w:val="21"/>
              </w:rPr>
              <w:tab/>
            </w:r>
            <w:r w:rsidR="00DD65B7" w:rsidRPr="009408C7">
              <w:rPr>
                <w:rStyle w:val="a9"/>
                <w:rFonts w:hint="eastAsia"/>
                <w:noProof/>
              </w:rPr>
              <w:t>需求分析</w:t>
            </w:r>
            <w:r w:rsidR="00DD65B7">
              <w:rPr>
                <w:noProof/>
                <w:webHidden/>
              </w:rPr>
              <w:tab/>
            </w:r>
            <w:r w:rsidR="00FA7DF6">
              <w:rPr>
                <w:noProof/>
                <w:webHidden/>
              </w:rPr>
              <w:fldChar w:fldCharType="begin"/>
            </w:r>
            <w:r w:rsidR="00DD65B7">
              <w:rPr>
                <w:noProof/>
                <w:webHidden/>
              </w:rPr>
              <w:instrText xml:space="preserve"> PAGEREF _Toc353712576 \h </w:instrText>
            </w:r>
            <w:r w:rsidR="00FA7DF6">
              <w:rPr>
                <w:noProof/>
                <w:webHidden/>
              </w:rPr>
            </w:r>
            <w:r w:rsidR="00FA7DF6">
              <w:rPr>
                <w:noProof/>
                <w:webHidden/>
              </w:rPr>
              <w:fldChar w:fldCharType="separate"/>
            </w:r>
            <w:r w:rsidR="00DD65B7">
              <w:rPr>
                <w:noProof/>
                <w:webHidden/>
              </w:rPr>
              <w:t>3</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577" w:history="1">
            <w:r w:rsidR="00DD65B7" w:rsidRPr="009408C7">
              <w:rPr>
                <w:rStyle w:val="a9"/>
                <w:noProof/>
              </w:rPr>
              <w:t>2.1.</w:t>
            </w:r>
            <w:r w:rsidR="00DD65B7">
              <w:rPr>
                <w:noProof/>
                <w:kern w:val="2"/>
                <w:sz w:val="21"/>
              </w:rPr>
              <w:tab/>
            </w:r>
            <w:r w:rsidR="00DD65B7" w:rsidRPr="009408C7">
              <w:rPr>
                <w:rStyle w:val="a9"/>
                <w:rFonts w:hint="eastAsia"/>
                <w:noProof/>
              </w:rPr>
              <w:t>指标管理</w:t>
            </w:r>
            <w:r w:rsidR="00DD65B7">
              <w:rPr>
                <w:noProof/>
                <w:webHidden/>
              </w:rPr>
              <w:tab/>
            </w:r>
            <w:r w:rsidR="00FA7DF6">
              <w:rPr>
                <w:noProof/>
                <w:webHidden/>
              </w:rPr>
              <w:fldChar w:fldCharType="begin"/>
            </w:r>
            <w:r w:rsidR="00DD65B7">
              <w:rPr>
                <w:noProof/>
                <w:webHidden/>
              </w:rPr>
              <w:instrText xml:space="preserve"> PAGEREF _Toc353712577 \h </w:instrText>
            </w:r>
            <w:r w:rsidR="00FA7DF6">
              <w:rPr>
                <w:noProof/>
                <w:webHidden/>
              </w:rPr>
            </w:r>
            <w:r w:rsidR="00FA7DF6">
              <w:rPr>
                <w:noProof/>
                <w:webHidden/>
              </w:rPr>
              <w:fldChar w:fldCharType="separate"/>
            </w:r>
            <w:r w:rsidR="00DD65B7">
              <w:rPr>
                <w:noProof/>
                <w:webHidden/>
              </w:rPr>
              <w:t>3</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78" w:history="1">
            <w:r w:rsidR="00DD65B7" w:rsidRPr="009408C7">
              <w:rPr>
                <w:rStyle w:val="a9"/>
                <w:noProof/>
              </w:rPr>
              <w:t>2.1.1.</w:t>
            </w:r>
            <w:r w:rsidR="00DD65B7">
              <w:rPr>
                <w:noProof/>
                <w:kern w:val="2"/>
                <w:sz w:val="21"/>
              </w:rPr>
              <w:tab/>
            </w:r>
            <w:r w:rsidR="00DD65B7" w:rsidRPr="009408C7">
              <w:rPr>
                <w:rStyle w:val="a9"/>
                <w:rFonts w:hint="eastAsia"/>
                <w:noProof/>
              </w:rPr>
              <w:t>指标信息管理</w:t>
            </w:r>
            <w:r w:rsidR="00DD65B7">
              <w:rPr>
                <w:noProof/>
                <w:webHidden/>
              </w:rPr>
              <w:tab/>
            </w:r>
            <w:r w:rsidR="00FA7DF6">
              <w:rPr>
                <w:noProof/>
                <w:webHidden/>
              </w:rPr>
              <w:fldChar w:fldCharType="begin"/>
            </w:r>
            <w:r w:rsidR="00DD65B7">
              <w:rPr>
                <w:noProof/>
                <w:webHidden/>
              </w:rPr>
              <w:instrText xml:space="preserve"> PAGEREF _Toc353712578 \h </w:instrText>
            </w:r>
            <w:r w:rsidR="00FA7DF6">
              <w:rPr>
                <w:noProof/>
                <w:webHidden/>
              </w:rPr>
            </w:r>
            <w:r w:rsidR="00FA7DF6">
              <w:rPr>
                <w:noProof/>
                <w:webHidden/>
              </w:rPr>
              <w:fldChar w:fldCharType="separate"/>
            </w:r>
            <w:r w:rsidR="00DD65B7">
              <w:rPr>
                <w:noProof/>
                <w:webHidden/>
              </w:rPr>
              <w:t>3</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79" w:history="1">
            <w:r w:rsidR="00DD65B7" w:rsidRPr="009408C7">
              <w:rPr>
                <w:rStyle w:val="a9"/>
                <w:noProof/>
              </w:rPr>
              <w:t>2.1.2.</w:t>
            </w:r>
            <w:r w:rsidR="00DD65B7">
              <w:rPr>
                <w:noProof/>
                <w:kern w:val="2"/>
                <w:sz w:val="21"/>
              </w:rPr>
              <w:tab/>
            </w:r>
            <w:r w:rsidR="00DD65B7" w:rsidRPr="009408C7">
              <w:rPr>
                <w:rStyle w:val="a9"/>
                <w:rFonts w:hint="eastAsia"/>
                <w:noProof/>
              </w:rPr>
              <w:t>指标值管理</w:t>
            </w:r>
            <w:r w:rsidR="00DD65B7">
              <w:rPr>
                <w:noProof/>
                <w:webHidden/>
              </w:rPr>
              <w:tab/>
            </w:r>
            <w:r w:rsidR="00FA7DF6">
              <w:rPr>
                <w:noProof/>
                <w:webHidden/>
              </w:rPr>
              <w:fldChar w:fldCharType="begin"/>
            </w:r>
            <w:r w:rsidR="00DD65B7">
              <w:rPr>
                <w:noProof/>
                <w:webHidden/>
              </w:rPr>
              <w:instrText xml:space="preserve"> PAGEREF _Toc353712579 \h </w:instrText>
            </w:r>
            <w:r w:rsidR="00FA7DF6">
              <w:rPr>
                <w:noProof/>
                <w:webHidden/>
              </w:rPr>
            </w:r>
            <w:r w:rsidR="00FA7DF6">
              <w:rPr>
                <w:noProof/>
                <w:webHidden/>
              </w:rPr>
              <w:fldChar w:fldCharType="separate"/>
            </w:r>
            <w:r w:rsidR="00DD65B7">
              <w:rPr>
                <w:noProof/>
                <w:webHidden/>
              </w:rPr>
              <w:t>4</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80" w:history="1">
            <w:r w:rsidR="00DD65B7" w:rsidRPr="009408C7">
              <w:rPr>
                <w:rStyle w:val="a9"/>
                <w:noProof/>
              </w:rPr>
              <w:t>2.1.3.</w:t>
            </w:r>
            <w:r w:rsidR="00DD65B7">
              <w:rPr>
                <w:noProof/>
                <w:kern w:val="2"/>
                <w:sz w:val="21"/>
              </w:rPr>
              <w:tab/>
            </w:r>
            <w:r w:rsidR="00DD65B7" w:rsidRPr="009408C7">
              <w:rPr>
                <w:rStyle w:val="a9"/>
                <w:rFonts w:hint="eastAsia"/>
                <w:noProof/>
              </w:rPr>
              <w:t>指标值审核管理</w:t>
            </w:r>
            <w:r w:rsidR="00DD65B7">
              <w:rPr>
                <w:noProof/>
                <w:webHidden/>
              </w:rPr>
              <w:tab/>
            </w:r>
            <w:r w:rsidR="00FA7DF6">
              <w:rPr>
                <w:noProof/>
                <w:webHidden/>
              </w:rPr>
              <w:fldChar w:fldCharType="begin"/>
            </w:r>
            <w:r w:rsidR="00DD65B7">
              <w:rPr>
                <w:noProof/>
                <w:webHidden/>
              </w:rPr>
              <w:instrText xml:space="preserve"> PAGEREF _Toc353712580 \h </w:instrText>
            </w:r>
            <w:r w:rsidR="00FA7DF6">
              <w:rPr>
                <w:noProof/>
                <w:webHidden/>
              </w:rPr>
            </w:r>
            <w:r w:rsidR="00FA7DF6">
              <w:rPr>
                <w:noProof/>
                <w:webHidden/>
              </w:rPr>
              <w:fldChar w:fldCharType="separate"/>
            </w:r>
            <w:r w:rsidR="00DD65B7">
              <w:rPr>
                <w:noProof/>
                <w:webHidden/>
              </w:rPr>
              <w:t>4</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581" w:history="1">
            <w:r w:rsidR="00DD65B7" w:rsidRPr="009408C7">
              <w:rPr>
                <w:rStyle w:val="a9"/>
                <w:noProof/>
              </w:rPr>
              <w:t>2.2.</w:t>
            </w:r>
            <w:r w:rsidR="00DD65B7">
              <w:rPr>
                <w:noProof/>
                <w:kern w:val="2"/>
                <w:sz w:val="21"/>
              </w:rPr>
              <w:tab/>
            </w:r>
            <w:r w:rsidR="00DD65B7" w:rsidRPr="009408C7">
              <w:rPr>
                <w:rStyle w:val="a9"/>
                <w:rFonts w:hint="eastAsia"/>
                <w:noProof/>
              </w:rPr>
              <w:t>系统管理</w:t>
            </w:r>
            <w:r w:rsidR="00DD65B7">
              <w:rPr>
                <w:noProof/>
                <w:webHidden/>
              </w:rPr>
              <w:tab/>
            </w:r>
            <w:r w:rsidR="00FA7DF6">
              <w:rPr>
                <w:noProof/>
                <w:webHidden/>
              </w:rPr>
              <w:fldChar w:fldCharType="begin"/>
            </w:r>
            <w:r w:rsidR="00DD65B7">
              <w:rPr>
                <w:noProof/>
                <w:webHidden/>
              </w:rPr>
              <w:instrText xml:space="preserve"> PAGEREF _Toc353712581 \h </w:instrText>
            </w:r>
            <w:r w:rsidR="00FA7DF6">
              <w:rPr>
                <w:noProof/>
                <w:webHidden/>
              </w:rPr>
            </w:r>
            <w:r w:rsidR="00FA7DF6">
              <w:rPr>
                <w:noProof/>
                <w:webHidden/>
              </w:rPr>
              <w:fldChar w:fldCharType="separate"/>
            </w:r>
            <w:r w:rsidR="00DD65B7">
              <w:rPr>
                <w:noProof/>
                <w:webHidden/>
              </w:rPr>
              <w:t>4</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82" w:history="1">
            <w:r w:rsidR="00DD65B7" w:rsidRPr="009408C7">
              <w:rPr>
                <w:rStyle w:val="a9"/>
                <w:noProof/>
              </w:rPr>
              <w:t>2.2.1.</w:t>
            </w:r>
            <w:r w:rsidR="00DD65B7">
              <w:rPr>
                <w:noProof/>
                <w:kern w:val="2"/>
                <w:sz w:val="21"/>
              </w:rPr>
              <w:tab/>
            </w:r>
            <w:r w:rsidR="00DD65B7" w:rsidRPr="009408C7">
              <w:rPr>
                <w:rStyle w:val="a9"/>
                <w:rFonts w:hint="eastAsia"/>
                <w:noProof/>
              </w:rPr>
              <w:t>子公司管理</w:t>
            </w:r>
            <w:r w:rsidR="00DD65B7">
              <w:rPr>
                <w:noProof/>
                <w:webHidden/>
              </w:rPr>
              <w:tab/>
            </w:r>
            <w:r w:rsidR="00FA7DF6">
              <w:rPr>
                <w:noProof/>
                <w:webHidden/>
              </w:rPr>
              <w:fldChar w:fldCharType="begin"/>
            </w:r>
            <w:r w:rsidR="00DD65B7">
              <w:rPr>
                <w:noProof/>
                <w:webHidden/>
              </w:rPr>
              <w:instrText xml:space="preserve"> PAGEREF _Toc353712582 \h </w:instrText>
            </w:r>
            <w:r w:rsidR="00FA7DF6">
              <w:rPr>
                <w:noProof/>
                <w:webHidden/>
              </w:rPr>
            </w:r>
            <w:r w:rsidR="00FA7DF6">
              <w:rPr>
                <w:noProof/>
                <w:webHidden/>
              </w:rPr>
              <w:fldChar w:fldCharType="separate"/>
            </w:r>
            <w:r w:rsidR="00DD65B7">
              <w:rPr>
                <w:noProof/>
                <w:webHidden/>
              </w:rPr>
              <w:t>4</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83" w:history="1">
            <w:r w:rsidR="00DD65B7" w:rsidRPr="009408C7">
              <w:rPr>
                <w:rStyle w:val="a9"/>
                <w:noProof/>
              </w:rPr>
              <w:t>2.2.2.</w:t>
            </w:r>
            <w:r w:rsidR="00DD65B7">
              <w:rPr>
                <w:noProof/>
                <w:kern w:val="2"/>
                <w:sz w:val="21"/>
              </w:rPr>
              <w:tab/>
            </w:r>
            <w:r w:rsidR="00DD65B7" w:rsidRPr="009408C7">
              <w:rPr>
                <w:rStyle w:val="a9"/>
                <w:rFonts w:hint="eastAsia"/>
                <w:noProof/>
              </w:rPr>
              <w:t>用户管理</w:t>
            </w:r>
            <w:r w:rsidR="00DD65B7">
              <w:rPr>
                <w:noProof/>
                <w:webHidden/>
              </w:rPr>
              <w:tab/>
            </w:r>
            <w:r w:rsidR="00FA7DF6">
              <w:rPr>
                <w:noProof/>
                <w:webHidden/>
              </w:rPr>
              <w:fldChar w:fldCharType="begin"/>
            </w:r>
            <w:r w:rsidR="00DD65B7">
              <w:rPr>
                <w:noProof/>
                <w:webHidden/>
              </w:rPr>
              <w:instrText xml:space="preserve"> PAGEREF _Toc353712583 \h </w:instrText>
            </w:r>
            <w:r w:rsidR="00FA7DF6">
              <w:rPr>
                <w:noProof/>
                <w:webHidden/>
              </w:rPr>
            </w:r>
            <w:r w:rsidR="00FA7DF6">
              <w:rPr>
                <w:noProof/>
                <w:webHidden/>
              </w:rPr>
              <w:fldChar w:fldCharType="separate"/>
            </w:r>
            <w:r w:rsidR="00DD65B7">
              <w:rPr>
                <w:noProof/>
                <w:webHidden/>
              </w:rPr>
              <w:t>4</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84" w:history="1">
            <w:r w:rsidR="00DD65B7" w:rsidRPr="009408C7">
              <w:rPr>
                <w:rStyle w:val="a9"/>
                <w:noProof/>
              </w:rPr>
              <w:t>2.2.3.</w:t>
            </w:r>
            <w:r w:rsidR="00DD65B7">
              <w:rPr>
                <w:noProof/>
                <w:kern w:val="2"/>
                <w:sz w:val="21"/>
              </w:rPr>
              <w:tab/>
            </w:r>
            <w:r w:rsidR="00DD65B7" w:rsidRPr="009408C7">
              <w:rPr>
                <w:rStyle w:val="a9"/>
                <w:rFonts w:hint="eastAsia"/>
                <w:noProof/>
              </w:rPr>
              <w:t>权限管理</w:t>
            </w:r>
            <w:r w:rsidR="00DD65B7">
              <w:rPr>
                <w:noProof/>
                <w:webHidden/>
              </w:rPr>
              <w:tab/>
            </w:r>
            <w:r w:rsidR="00FA7DF6">
              <w:rPr>
                <w:noProof/>
                <w:webHidden/>
              </w:rPr>
              <w:fldChar w:fldCharType="begin"/>
            </w:r>
            <w:r w:rsidR="00DD65B7">
              <w:rPr>
                <w:noProof/>
                <w:webHidden/>
              </w:rPr>
              <w:instrText xml:space="preserve"> PAGEREF _Toc353712584 \h </w:instrText>
            </w:r>
            <w:r w:rsidR="00FA7DF6">
              <w:rPr>
                <w:noProof/>
                <w:webHidden/>
              </w:rPr>
            </w:r>
            <w:r w:rsidR="00FA7DF6">
              <w:rPr>
                <w:noProof/>
                <w:webHidden/>
              </w:rPr>
              <w:fldChar w:fldCharType="separate"/>
            </w:r>
            <w:r w:rsidR="00DD65B7">
              <w:rPr>
                <w:noProof/>
                <w:webHidden/>
              </w:rPr>
              <w:t>5</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585" w:history="1">
            <w:r w:rsidR="00DD65B7" w:rsidRPr="009408C7">
              <w:rPr>
                <w:rStyle w:val="a9"/>
                <w:noProof/>
              </w:rPr>
              <w:t>2.3.</w:t>
            </w:r>
            <w:r w:rsidR="00DD65B7">
              <w:rPr>
                <w:noProof/>
                <w:kern w:val="2"/>
                <w:sz w:val="21"/>
              </w:rPr>
              <w:tab/>
            </w:r>
            <w:r w:rsidR="00DD65B7" w:rsidRPr="009408C7">
              <w:rPr>
                <w:rStyle w:val="a9"/>
                <w:rFonts w:hint="eastAsia"/>
                <w:noProof/>
              </w:rPr>
              <w:t>站内信息管理</w:t>
            </w:r>
            <w:r w:rsidR="00DD65B7">
              <w:rPr>
                <w:noProof/>
                <w:webHidden/>
              </w:rPr>
              <w:tab/>
            </w:r>
            <w:r w:rsidR="00FA7DF6">
              <w:rPr>
                <w:noProof/>
                <w:webHidden/>
              </w:rPr>
              <w:fldChar w:fldCharType="begin"/>
            </w:r>
            <w:r w:rsidR="00DD65B7">
              <w:rPr>
                <w:noProof/>
                <w:webHidden/>
              </w:rPr>
              <w:instrText xml:space="preserve"> PAGEREF _Toc353712585 \h </w:instrText>
            </w:r>
            <w:r w:rsidR="00FA7DF6">
              <w:rPr>
                <w:noProof/>
                <w:webHidden/>
              </w:rPr>
            </w:r>
            <w:r w:rsidR="00FA7DF6">
              <w:rPr>
                <w:noProof/>
                <w:webHidden/>
              </w:rPr>
              <w:fldChar w:fldCharType="separate"/>
            </w:r>
            <w:r w:rsidR="00DD65B7">
              <w:rPr>
                <w:noProof/>
                <w:webHidden/>
              </w:rPr>
              <w:t>5</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586" w:history="1">
            <w:r w:rsidR="00DD65B7" w:rsidRPr="009408C7">
              <w:rPr>
                <w:rStyle w:val="a9"/>
                <w:noProof/>
              </w:rPr>
              <w:t>2.4.</w:t>
            </w:r>
            <w:r w:rsidR="00DD65B7">
              <w:rPr>
                <w:noProof/>
                <w:kern w:val="2"/>
                <w:sz w:val="21"/>
              </w:rPr>
              <w:tab/>
            </w:r>
            <w:r w:rsidR="00DD65B7" w:rsidRPr="009408C7">
              <w:rPr>
                <w:rStyle w:val="a9"/>
                <w:rFonts w:hint="eastAsia"/>
                <w:noProof/>
              </w:rPr>
              <w:t>报表管理</w:t>
            </w:r>
            <w:r w:rsidR="00DD65B7">
              <w:rPr>
                <w:noProof/>
                <w:webHidden/>
              </w:rPr>
              <w:tab/>
            </w:r>
            <w:r w:rsidR="00FA7DF6">
              <w:rPr>
                <w:noProof/>
                <w:webHidden/>
              </w:rPr>
              <w:fldChar w:fldCharType="begin"/>
            </w:r>
            <w:r w:rsidR="00DD65B7">
              <w:rPr>
                <w:noProof/>
                <w:webHidden/>
              </w:rPr>
              <w:instrText xml:space="preserve"> PAGEREF _Toc353712586 \h </w:instrText>
            </w:r>
            <w:r w:rsidR="00FA7DF6">
              <w:rPr>
                <w:noProof/>
                <w:webHidden/>
              </w:rPr>
            </w:r>
            <w:r w:rsidR="00FA7DF6">
              <w:rPr>
                <w:noProof/>
                <w:webHidden/>
              </w:rPr>
              <w:fldChar w:fldCharType="separate"/>
            </w:r>
            <w:r w:rsidR="00DD65B7">
              <w:rPr>
                <w:noProof/>
                <w:webHidden/>
              </w:rPr>
              <w:t>5</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87" w:history="1">
            <w:r w:rsidR="00DD65B7" w:rsidRPr="009408C7">
              <w:rPr>
                <w:rStyle w:val="a9"/>
                <w:noProof/>
              </w:rPr>
              <w:t>2.4.1.</w:t>
            </w:r>
            <w:r w:rsidR="00DD65B7">
              <w:rPr>
                <w:noProof/>
                <w:kern w:val="2"/>
                <w:sz w:val="21"/>
              </w:rPr>
              <w:tab/>
            </w:r>
            <w:r w:rsidR="00DD65B7" w:rsidRPr="009408C7">
              <w:rPr>
                <w:rStyle w:val="a9"/>
                <w:rFonts w:hint="eastAsia"/>
                <w:noProof/>
              </w:rPr>
              <w:t>报表查看</w:t>
            </w:r>
            <w:r w:rsidR="00DD65B7">
              <w:rPr>
                <w:noProof/>
                <w:webHidden/>
              </w:rPr>
              <w:tab/>
            </w:r>
            <w:r w:rsidR="00FA7DF6">
              <w:rPr>
                <w:noProof/>
                <w:webHidden/>
              </w:rPr>
              <w:fldChar w:fldCharType="begin"/>
            </w:r>
            <w:r w:rsidR="00DD65B7">
              <w:rPr>
                <w:noProof/>
                <w:webHidden/>
              </w:rPr>
              <w:instrText xml:space="preserve"> PAGEREF _Toc353712587 \h </w:instrText>
            </w:r>
            <w:r w:rsidR="00FA7DF6">
              <w:rPr>
                <w:noProof/>
                <w:webHidden/>
              </w:rPr>
            </w:r>
            <w:r w:rsidR="00FA7DF6">
              <w:rPr>
                <w:noProof/>
                <w:webHidden/>
              </w:rPr>
              <w:fldChar w:fldCharType="separate"/>
            </w:r>
            <w:r w:rsidR="00DD65B7">
              <w:rPr>
                <w:noProof/>
                <w:webHidden/>
              </w:rPr>
              <w:t>5</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88" w:history="1">
            <w:r w:rsidR="00DD65B7" w:rsidRPr="009408C7">
              <w:rPr>
                <w:rStyle w:val="a9"/>
                <w:noProof/>
              </w:rPr>
              <w:t>2.4.2.</w:t>
            </w:r>
            <w:r w:rsidR="00DD65B7">
              <w:rPr>
                <w:noProof/>
                <w:kern w:val="2"/>
                <w:sz w:val="21"/>
              </w:rPr>
              <w:tab/>
            </w:r>
            <w:r w:rsidR="00DD65B7" w:rsidRPr="009408C7">
              <w:rPr>
                <w:rStyle w:val="a9"/>
                <w:rFonts w:hint="eastAsia"/>
                <w:noProof/>
              </w:rPr>
              <w:t>报告管理</w:t>
            </w:r>
            <w:r w:rsidR="00DD65B7">
              <w:rPr>
                <w:noProof/>
                <w:webHidden/>
              </w:rPr>
              <w:tab/>
            </w:r>
            <w:r w:rsidR="00FA7DF6">
              <w:rPr>
                <w:noProof/>
                <w:webHidden/>
              </w:rPr>
              <w:fldChar w:fldCharType="begin"/>
            </w:r>
            <w:r w:rsidR="00DD65B7">
              <w:rPr>
                <w:noProof/>
                <w:webHidden/>
              </w:rPr>
              <w:instrText xml:space="preserve"> PAGEREF _Toc353712588 \h </w:instrText>
            </w:r>
            <w:r w:rsidR="00FA7DF6">
              <w:rPr>
                <w:noProof/>
                <w:webHidden/>
              </w:rPr>
            </w:r>
            <w:r w:rsidR="00FA7DF6">
              <w:rPr>
                <w:noProof/>
                <w:webHidden/>
              </w:rPr>
              <w:fldChar w:fldCharType="separate"/>
            </w:r>
            <w:r w:rsidR="00DD65B7">
              <w:rPr>
                <w:noProof/>
                <w:webHidden/>
              </w:rPr>
              <w:t>5</w:t>
            </w:r>
            <w:r w:rsidR="00FA7DF6">
              <w:rPr>
                <w:noProof/>
                <w:webHidden/>
              </w:rPr>
              <w:fldChar w:fldCharType="end"/>
            </w:r>
          </w:hyperlink>
        </w:p>
        <w:p w:rsidR="00DD65B7" w:rsidRDefault="00C46933">
          <w:pPr>
            <w:pStyle w:val="10"/>
            <w:tabs>
              <w:tab w:val="left" w:pos="440"/>
              <w:tab w:val="right" w:leader="dot" w:pos="8296"/>
            </w:tabs>
            <w:rPr>
              <w:noProof/>
              <w:kern w:val="2"/>
              <w:sz w:val="21"/>
            </w:rPr>
          </w:pPr>
          <w:hyperlink w:anchor="_Toc353712589" w:history="1">
            <w:r w:rsidR="00DD65B7" w:rsidRPr="009408C7">
              <w:rPr>
                <w:rStyle w:val="a9"/>
                <w:noProof/>
              </w:rPr>
              <w:t>3.</w:t>
            </w:r>
            <w:r w:rsidR="00DD65B7">
              <w:rPr>
                <w:noProof/>
                <w:kern w:val="2"/>
                <w:sz w:val="21"/>
              </w:rPr>
              <w:tab/>
            </w:r>
            <w:r w:rsidR="00DD65B7" w:rsidRPr="009408C7">
              <w:rPr>
                <w:rStyle w:val="a9"/>
                <w:rFonts w:hint="eastAsia"/>
                <w:noProof/>
              </w:rPr>
              <w:t>架构设计</w:t>
            </w:r>
            <w:r w:rsidR="00DD65B7">
              <w:rPr>
                <w:noProof/>
                <w:webHidden/>
              </w:rPr>
              <w:tab/>
            </w:r>
            <w:r w:rsidR="00FA7DF6">
              <w:rPr>
                <w:noProof/>
                <w:webHidden/>
              </w:rPr>
              <w:fldChar w:fldCharType="begin"/>
            </w:r>
            <w:r w:rsidR="00DD65B7">
              <w:rPr>
                <w:noProof/>
                <w:webHidden/>
              </w:rPr>
              <w:instrText xml:space="preserve"> PAGEREF _Toc353712589 \h </w:instrText>
            </w:r>
            <w:r w:rsidR="00FA7DF6">
              <w:rPr>
                <w:noProof/>
                <w:webHidden/>
              </w:rPr>
            </w:r>
            <w:r w:rsidR="00FA7DF6">
              <w:rPr>
                <w:noProof/>
                <w:webHidden/>
              </w:rPr>
              <w:fldChar w:fldCharType="separate"/>
            </w:r>
            <w:r w:rsidR="00DD65B7">
              <w:rPr>
                <w:noProof/>
                <w:webHidden/>
              </w:rPr>
              <w:t>6</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590" w:history="1">
            <w:r w:rsidR="00DD65B7" w:rsidRPr="009408C7">
              <w:rPr>
                <w:rStyle w:val="a9"/>
                <w:noProof/>
              </w:rPr>
              <w:t>3.1.</w:t>
            </w:r>
            <w:r w:rsidR="00DD65B7">
              <w:rPr>
                <w:noProof/>
                <w:kern w:val="2"/>
                <w:sz w:val="21"/>
              </w:rPr>
              <w:tab/>
            </w:r>
            <w:r w:rsidR="00DD65B7" w:rsidRPr="009408C7">
              <w:rPr>
                <w:rStyle w:val="a9"/>
                <w:rFonts w:hint="eastAsia"/>
                <w:noProof/>
              </w:rPr>
              <w:t>设计思路</w:t>
            </w:r>
            <w:r w:rsidR="00DD65B7">
              <w:rPr>
                <w:noProof/>
                <w:webHidden/>
              </w:rPr>
              <w:tab/>
            </w:r>
            <w:r w:rsidR="00FA7DF6">
              <w:rPr>
                <w:noProof/>
                <w:webHidden/>
              </w:rPr>
              <w:fldChar w:fldCharType="begin"/>
            </w:r>
            <w:r w:rsidR="00DD65B7">
              <w:rPr>
                <w:noProof/>
                <w:webHidden/>
              </w:rPr>
              <w:instrText xml:space="preserve"> PAGEREF _Toc353712590 \h </w:instrText>
            </w:r>
            <w:r w:rsidR="00FA7DF6">
              <w:rPr>
                <w:noProof/>
                <w:webHidden/>
              </w:rPr>
            </w:r>
            <w:r w:rsidR="00FA7DF6">
              <w:rPr>
                <w:noProof/>
                <w:webHidden/>
              </w:rPr>
              <w:fldChar w:fldCharType="separate"/>
            </w:r>
            <w:r w:rsidR="00DD65B7">
              <w:rPr>
                <w:noProof/>
                <w:webHidden/>
              </w:rPr>
              <w:t>6</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591" w:history="1">
            <w:r w:rsidR="00DD65B7" w:rsidRPr="009408C7">
              <w:rPr>
                <w:rStyle w:val="a9"/>
                <w:noProof/>
              </w:rPr>
              <w:t>3.2.</w:t>
            </w:r>
            <w:r w:rsidR="00DD65B7">
              <w:rPr>
                <w:noProof/>
                <w:kern w:val="2"/>
                <w:sz w:val="21"/>
              </w:rPr>
              <w:tab/>
            </w:r>
            <w:r w:rsidR="00DD65B7" w:rsidRPr="009408C7">
              <w:rPr>
                <w:rStyle w:val="a9"/>
                <w:rFonts w:hint="eastAsia"/>
                <w:noProof/>
              </w:rPr>
              <w:t>技术架构</w:t>
            </w:r>
            <w:r w:rsidR="00DD65B7">
              <w:rPr>
                <w:noProof/>
                <w:webHidden/>
              </w:rPr>
              <w:tab/>
            </w:r>
            <w:r w:rsidR="00FA7DF6">
              <w:rPr>
                <w:noProof/>
                <w:webHidden/>
              </w:rPr>
              <w:fldChar w:fldCharType="begin"/>
            </w:r>
            <w:r w:rsidR="00DD65B7">
              <w:rPr>
                <w:noProof/>
                <w:webHidden/>
              </w:rPr>
              <w:instrText xml:space="preserve"> PAGEREF _Toc353712591 \h </w:instrText>
            </w:r>
            <w:r w:rsidR="00FA7DF6">
              <w:rPr>
                <w:noProof/>
                <w:webHidden/>
              </w:rPr>
            </w:r>
            <w:r w:rsidR="00FA7DF6">
              <w:rPr>
                <w:noProof/>
                <w:webHidden/>
              </w:rPr>
              <w:fldChar w:fldCharType="separate"/>
            </w:r>
            <w:r w:rsidR="00DD65B7">
              <w:rPr>
                <w:noProof/>
                <w:webHidden/>
              </w:rPr>
              <w:t>6</w:t>
            </w:r>
            <w:r w:rsidR="00FA7DF6">
              <w:rPr>
                <w:noProof/>
                <w:webHidden/>
              </w:rPr>
              <w:fldChar w:fldCharType="end"/>
            </w:r>
          </w:hyperlink>
        </w:p>
        <w:p w:rsidR="00DD65B7" w:rsidRDefault="00C46933">
          <w:pPr>
            <w:pStyle w:val="10"/>
            <w:tabs>
              <w:tab w:val="left" w:pos="440"/>
              <w:tab w:val="right" w:leader="dot" w:pos="8296"/>
            </w:tabs>
            <w:rPr>
              <w:noProof/>
              <w:kern w:val="2"/>
              <w:sz w:val="21"/>
            </w:rPr>
          </w:pPr>
          <w:hyperlink w:anchor="_Toc353712592" w:history="1">
            <w:r w:rsidR="00DD65B7" w:rsidRPr="009408C7">
              <w:rPr>
                <w:rStyle w:val="a9"/>
                <w:noProof/>
              </w:rPr>
              <w:t>4.</w:t>
            </w:r>
            <w:r w:rsidR="00DD65B7">
              <w:rPr>
                <w:noProof/>
                <w:kern w:val="2"/>
                <w:sz w:val="21"/>
              </w:rPr>
              <w:tab/>
            </w:r>
            <w:r w:rsidR="00DD65B7" w:rsidRPr="009408C7">
              <w:rPr>
                <w:rStyle w:val="a9"/>
                <w:rFonts w:hint="eastAsia"/>
                <w:noProof/>
              </w:rPr>
              <w:t>指标管理</w:t>
            </w:r>
            <w:r w:rsidR="00DD65B7">
              <w:rPr>
                <w:noProof/>
                <w:webHidden/>
              </w:rPr>
              <w:tab/>
            </w:r>
            <w:r w:rsidR="00FA7DF6">
              <w:rPr>
                <w:noProof/>
                <w:webHidden/>
              </w:rPr>
              <w:fldChar w:fldCharType="begin"/>
            </w:r>
            <w:r w:rsidR="00DD65B7">
              <w:rPr>
                <w:noProof/>
                <w:webHidden/>
              </w:rPr>
              <w:instrText xml:space="preserve"> PAGEREF _Toc353712592 \h </w:instrText>
            </w:r>
            <w:r w:rsidR="00FA7DF6">
              <w:rPr>
                <w:noProof/>
                <w:webHidden/>
              </w:rPr>
            </w:r>
            <w:r w:rsidR="00FA7DF6">
              <w:rPr>
                <w:noProof/>
                <w:webHidden/>
              </w:rPr>
              <w:fldChar w:fldCharType="separate"/>
            </w:r>
            <w:r w:rsidR="00DD65B7">
              <w:rPr>
                <w:noProof/>
                <w:webHidden/>
              </w:rPr>
              <w:t>8</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593" w:history="1">
            <w:r w:rsidR="00DD65B7" w:rsidRPr="009408C7">
              <w:rPr>
                <w:rStyle w:val="a9"/>
                <w:noProof/>
              </w:rPr>
              <w:t>4.1.</w:t>
            </w:r>
            <w:r w:rsidR="00DD65B7">
              <w:rPr>
                <w:noProof/>
                <w:kern w:val="2"/>
                <w:sz w:val="21"/>
              </w:rPr>
              <w:tab/>
            </w:r>
            <w:r w:rsidR="00DD65B7" w:rsidRPr="009408C7">
              <w:rPr>
                <w:rStyle w:val="a9"/>
                <w:rFonts w:hint="eastAsia"/>
                <w:noProof/>
              </w:rPr>
              <w:t>指标信息管理</w:t>
            </w:r>
            <w:r w:rsidR="00DD65B7">
              <w:rPr>
                <w:noProof/>
                <w:webHidden/>
              </w:rPr>
              <w:tab/>
            </w:r>
            <w:r w:rsidR="00FA7DF6">
              <w:rPr>
                <w:noProof/>
                <w:webHidden/>
              </w:rPr>
              <w:fldChar w:fldCharType="begin"/>
            </w:r>
            <w:r w:rsidR="00DD65B7">
              <w:rPr>
                <w:noProof/>
                <w:webHidden/>
              </w:rPr>
              <w:instrText xml:space="preserve"> PAGEREF _Toc353712593 \h </w:instrText>
            </w:r>
            <w:r w:rsidR="00FA7DF6">
              <w:rPr>
                <w:noProof/>
                <w:webHidden/>
              </w:rPr>
            </w:r>
            <w:r w:rsidR="00FA7DF6">
              <w:rPr>
                <w:noProof/>
                <w:webHidden/>
              </w:rPr>
              <w:fldChar w:fldCharType="separate"/>
            </w:r>
            <w:r w:rsidR="00DD65B7">
              <w:rPr>
                <w:noProof/>
                <w:webHidden/>
              </w:rPr>
              <w:t>8</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94" w:history="1">
            <w:r w:rsidR="00DD65B7" w:rsidRPr="009408C7">
              <w:rPr>
                <w:rStyle w:val="a9"/>
                <w:noProof/>
              </w:rPr>
              <w:t>4.1.1.</w:t>
            </w:r>
            <w:r w:rsidR="00DD65B7">
              <w:rPr>
                <w:noProof/>
                <w:kern w:val="2"/>
                <w:sz w:val="21"/>
              </w:rPr>
              <w:tab/>
            </w:r>
            <w:r w:rsidR="00DD65B7" w:rsidRPr="009408C7">
              <w:rPr>
                <w:rStyle w:val="a9"/>
                <w:rFonts w:hint="eastAsia"/>
                <w:noProof/>
              </w:rPr>
              <w:t>基础信息维护</w:t>
            </w:r>
            <w:r w:rsidR="00DD65B7">
              <w:rPr>
                <w:noProof/>
                <w:webHidden/>
              </w:rPr>
              <w:tab/>
            </w:r>
            <w:r w:rsidR="00FA7DF6">
              <w:rPr>
                <w:noProof/>
                <w:webHidden/>
              </w:rPr>
              <w:fldChar w:fldCharType="begin"/>
            </w:r>
            <w:r w:rsidR="00DD65B7">
              <w:rPr>
                <w:noProof/>
                <w:webHidden/>
              </w:rPr>
              <w:instrText xml:space="preserve"> PAGEREF _Toc353712594 \h </w:instrText>
            </w:r>
            <w:r w:rsidR="00FA7DF6">
              <w:rPr>
                <w:noProof/>
                <w:webHidden/>
              </w:rPr>
            </w:r>
            <w:r w:rsidR="00FA7DF6">
              <w:rPr>
                <w:noProof/>
                <w:webHidden/>
              </w:rPr>
              <w:fldChar w:fldCharType="separate"/>
            </w:r>
            <w:r w:rsidR="00DD65B7">
              <w:rPr>
                <w:noProof/>
                <w:webHidden/>
              </w:rPr>
              <w:t>8</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95" w:history="1">
            <w:r w:rsidR="00DD65B7" w:rsidRPr="009408C7">
              <w:rPr>
                <w:rStyle w:val="a9"/>
                <w:noProof/>
              </w:rPr>
              <w:t>4.1.2.</w:t>
            </w:r>
            <w:r w:rsidR="00DD65B7">
              <w:rPr>
                <w:noProof/>
                <w:kern w:val="2"/>
                <w:sz w:val="21"/>
              </w:rPr>
              <w:tab/>
            </w:r>
            <w:r w:rsidR="00DD65B7" w:rsidRPr="009408C7">
              <w:rPr>
                <w:rStyle w:val="a9"/>
                <w:rFonts w:hint="eastAsia"/>
                <w:noProof/>
              </w:rPr>
              <w:t>指标验证公式维护</w:t>
            </w:r>
            <w:r w:rsidR="00DD65B7">
              <w:rPr>
                <w:noProof/>
                <w:webHidden/>
              </w:rPr>
              <w:tab/>
            </w:r>
            <w:r w:rsidR="00FA7DF6">
              <w:rPr>
                <w:noProof/>
                <w:webHidden/>
              </w:rPr>
              <w:fldChar w:fldCharType="begin"/>
            </w:r>
            <w:r w:rsidR="00DD65B7">
              <w:rPr>
                <w:noProof/>
                <w:webHidden/>
              </w:rPr>
              <w:instrText xml:space="preserve"> PAGEREF _Toc353712595 \h </w:instrText>
            </w:r>
            <w:r w:rsidR="00FA7DF6">
              <w:rPr>
                <w:noProof/>
                <w:webHidden/>
              </w:rPr>
            </w:r>
            <w:r w:rsidR="00FA7DF6">
              <w:rPr>
                <w:noProof/>
                <w:webHidden/>
              </w:rPr>
              <w:fldChar w:fldCharType="separate"/>
            </w:r>
            <w:r w:rsidR="00DD65B7">
              <w:rPr>
                <w:noProof/>
                <w:webHidden/>
              </w:rPr>
              <w:t>9</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96" w:history="1">
            <w:r w:rsidR="00DD65B7" w:rsidRPr="009408C7">
              <w:rPr>
                <w:rStyle w:val="a9"/>
                <w:noProof/>
              </w:rPr>
              <w:t>4.1.3.</w:t>
            </w:r>
            <w:r w:rsidR="00DD65B7">
              <w:rPr>
                <w:noProof/>
                <w:kern w:val="2"/>
                <w:sz w:val="21"/>
              </w:rPr>
              <w:tab/>
            </w:r>
            <w:r w:rsidR="00DD65B7" w:rsidRPr="009408C7">
              <w:rPr>
                <w:rStyle w:val="a9"/>
                <w:rFonts w:hint="eastAsia"/>
                <w:noProof/>
              </w:rPr>
              <w:t>指标历史值对比验证公式维护</w:t>
            </w:r>
            <w:r w:rsidR="00DD65B7">
              <w:rPr>
                <w:noProof/>
                <w:webHidden/>
              </w:rPr>
              <w:tab/>
            </w:r>
            <w:r w:rsidR="00FA7DF6">
              <w:rPr>
                <w:noProof/>
                <w:webHidden/>
              </w:rPr>
              <w:fldChar w:fldCharType="begin"/>
            </w:r>
            <w:r w:rsidR="00DD65B7">
              <w:rPr>
                <w:noProof/>
                <w:webHidden/>
              </w:rPr>
              <w:instrText xml:space="preserve"> PAGEREF _Toc353712596 \h </w:instrText>
            </w:r>
            <w:r w:rsidR="00FA7DF6">
              <w:rPr>
                <w:noProof/>
                <w:webHidden/>
              </w:rPr>
            </w:r>
            <w:r w:rsidR="00FA7DF6">
              <w:rPr>
                <w:noProof/>
                <w:webHidden/>
              </w:rPr>
              <w:fldChar w:fldCharType="separate"/>
            </w:r>
            <w:r w:rsidR="00DD65B7">
              <w:rPr>
                <w:noProof/>
                <w:webHidden/>
              </w:rPr>
              <w:t>9</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597" w:history="1">
            <w:r w:rsidR="00DD65B7" w:rsidRPr="009408C7">
              <w:rPr>
                <w:rStyle w:val="a9"/>
                <w:noProof/>
              </w:rPr>
              <w:t>4.2.</w:t>
            </w:r>
            <w:r w:rsidR="00DD65B7">
              <w:rPr>
                <w:noProof/>
                <w:kern w:val="2"/>
                <w:sz w:val="21"/>
              </w:rPr>
              <w:tab/>
            </w:r>
            <w:r w:rsidR="00DD65B7" w:rsidRPr="009408C7">
              <w:rPr>
                <w:rStyle w:val="a9"/>
                <w:rFonts w:hint="eastAsia"/>
                <w:noProof/>
              </w:rPr>
              <w:t>指标值管理</w:t>
            </w:r>
            <w:r w:rsidR="00DD65B7">
              <w:rPr>
                <w:noProof/>
                <w:webHidden/>
              </w:rPr>
              <w:tab/>
            </w:r>
            <w:r w:rsidR="00FA7DF6">
              <w:rPr>
                <w:noProof/>
                <w:webHidden/>
              </w:rPr>
              <w:fldChar w:fldCharType="begin"/>
            </w:r>
            <w:r w:rsidR="00DD65B7">
              <w:rPr>
                <w:noProof/>
                <w:webHidden/>
              </w:rPr>
              <w:instrText xml:space="preserve"> PAGEREF _Toc353712597 \h </w:instrText>
            </w:r>
            <w:r w:rsidR="00FA7DF6">
              <w:rPr>
                <w:noProof/>
                <w:webHidden/>
              </w:rPr>
            </w:r>
            <w:r w:rsidR="00FA7DF6">
              <w:rPr>
                <w:noProof/>
                <w:webHidden/>
              </w:rPr>
              <w:fldChar w:fldCharType="separate"/>
            </w:r>
            <w:r w:rsidR="00DD65B7">
              <w:rPr>
                <w:noProof/>
                <w:webHidden/>
              </w:rPr>
              <w:t>10</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98" w:history="1">
            <w:r w:rsidR="00DD65B7" w:rsidRPr="009408C7">
              <w:rPr>
                <w:rStyle w:val="a9"/>
                <w:noProof/>
              </w:rPr>
              <w:t>4.2.1.</w:t>
            </w:r>
            <w:r w:rsidR="00DD65B7">
              <w:rPr>
                <w:noProof/>
                <w:kern w:val="2"/>
                <w:sz w:val="21"/>
              </w:rPr>
              <w:tab/>
            </w:r>
            <w:r w:rsidR="00DD65B7" w:rsidRPr="009408C7">
              <w:rPr>
                <w:rStyle w:val="a9"/>
                <w:rFonts w:hint="eastAsia"/>
                <w:noProof/>
              </w:rPr>
              <w:t>指标值录入</w:t>
            </w:r>
            <w:r w:rsidR="00DD65B7">
              <w:rPr>
                <w:noProof/>
                <w:webHidden/>
              </w:rPr>
              <w:tab/>
            </w:r>
            <w:r w:rsidR="00FA7DF6">
              <w:rPr>
                <w:noProof/>
                <w:webHidden/>
              </w:rPr>
              <w:fldChar w:fldCharType="begin"/>
            </w:r>
            <w:r w:rsidR="00DD65B7">
              <w:rPr>
                <w:noProof/>
                <w:webHidden/>
              </w:rPr>
              <w:instrText xml:space="preserve"> PAGEREF _Toc353712598 \h </w:instrText>
            </w:r>
            <w:r w:rsidR="00FA7DF6">
              <w:rPr>
                <w:noProof/>
                <w:webHidden/>
              </w:rPr>
            </w:r>
            <w:r w:rsidR="00FA7DF6">
              <w:rPr>
                <w:noProof/>
                <w:webHidden/>
              </w:rPr>
              <w:fldChar w:fldCharType="separate"/>
            </w:r>
            <w:r w:rsidR="00DD65B7">
              <w:rPr>
                <w:noProof/>
                <w:webHidden/>
              </w:rPr>
              <w:t>11</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599" w:history="1">
            <w:r w:rsidR="00DD65B7" w:rsidRPr="009408C7">
              <w:rPr>
                <w:rStyle w:val="a9"/>
                <w:noProof/>
              </w:rPr>
              <w:t>4.2.2.</w:t>
            </w:r>
            <w:r w:rsidR="00DD65B7">
              <w:rPr>
                <w:noProof/>
                <w:kern w:val="2"/>
                <w:sz w:val="21"/>
              </w:rPr>
              <w:tab/>
            </w:r>
            <w:r w:rsidR="00DD65B7" w:rsidRPr="009408C7">
              <w:rPr>
                <w:rStyle w:val="a9"/>
                <w:rFonts w:hint="eastAsia"/>
                <w:noProof/>
              </w:rPr>
              <w:t>指标值查询</w:t>
            </w:r>
            <w:r w:rsidR="00DD65B7">
              <w:rPr>
                <w:noProof/>
                <w:webHidden/>
              </w:rPr>
              <w:tab/>
            </w:r>
            <w:r w:rsidR="00FA7DF6">
              <w:rPr>
                <w:noProof/>
                <w:webHidden/>
              </w:rPr>
              <w:fldChar w:fldCharType="begin"/>
            </w:r>
            <w:r w:rsidR="00DD65B7">
              <w:rPr>
                <w:noProof/>
                <w:webHidden/>
              </w:rPr>
              <w:instrText xml:space="preserve"> PAGEREF _Toc353712599 \h </w:instrText>
            </w:r>
            <w:r w:rsidR="00FA7DF6">
              <w:rPr>
                <w:noProof/>
                <w:webHidden/>
              </w:rPr>
            </w:r>
            <w:r w:rsidR="00FA7DF6">
              <w:rPr>
                <w:noProof/>
                <w:webHidden/>
              </w:rPr>
              <w:fldChar w:fldCharType="separate"/>
            </w:r>
            <w:r w:rsidR="00DD65B7">
              <w:rPr>
                <w:noProof/>
                <w:webHidden/>
              </w:rPr>
              <w:t>11</w:t>
            </w:r>
            <w:r w:rsidR="00FA7DF6">
              <w:rPr>
                <w:noProof/>
                <w:webHidden/>
              </w:rPr>
              <w:fldChar w:fldCharType="end"/>
            </w:r>
          </w:hyperlink>
        </w:p>
        <w:p w:rsidR="00DD65B7" w:rsidRDefault="00C46933">
          <w:pPr>
            <w:pStyle w:val="30"/>
            <w:tabs>
              <w:tab w:val="left" w:pos="1260"/>
              <w:tab w:val="right" w:leader="dot" w:pos="8296"/>
            </w:tabs>
            <w:rPr>
              <w:noProof/>
              <w:kern w:val="2"/>
              <w:sz w:val="21"/>
            </w:rPr>
          </w:pPr>
          <w:hyperlink w:anchor="_Toc353712600" w:history="1">
            <w:r w:rsidR="00DD65B7" w:rsidRPr="009408C7">
              <w:rPr>
                <w:rStyle w:val="a9"/>
                <w:noProof/>
              </w:rPr>
              <w:t>4.2.3.</w:t>
            </w:r>
            <w:r w:rsidR="00DD65B7">
              <w:rPr>
                <w:noProof/>
                <w:kern w:val="2"/>
                <w:sz w:val="21"/>
              </w:rPr>
              <w:tab/>
            </w:r>
            <w:r w:rsidR="00DD65B7" w:rsidRPr="009408C7">
              <w:rPr>
                <w:rStyle w:val="a9"/>
                <w:rFonts w:hint="eastAsia"/>
                <w:noProof/>
              </w:rPr>
              <w:t>指标值审核管理</w:t>
            </w:r>
            <w:r w:rsidR="00DD65B7">
              <w:rPr>
                <w:noProof/>
                <w:webHidden/>
              </w:rPr>
              <w:tab/>
            </w:r>
            <w:r w:rsidR="00FA7DF6">
              <w:rPr>
                <w:noProof/>
                <w:webHidden/>
              </w:rPr>
              <w:fldChar w:fldCharType="begin"/>
            </w:r>
            <w:r w:rsidR="00DD65B7">
              <w:rPr>
                <w:noProof/>
                <w:webHidden/>
              </w:rPr>
              <w:instrText xml:space="preserve"> PAGEREF _Toc353712600 \h </w:instrText>
            </w:r>
            <w:r w:rsidR="00FA7DF6">
              <w:rPr>
                <w:noProof/>
                <w:webHidden/>
              </w:rPr>
            </w:r>
            <w:r w:rsidR="00FA7DF6">
              <w:rPr>
                <w:noProof/>
                <w:webHidden/>
              </w:rPr>
              <w:fldChar w:fldCharType="separate"/>
            </w:r>
            <w:r w:rsidR="00DD65B7">
              <w:rPr>
                <w:noProof/>
                <w:webHidden/>
              </w:rPr>
              <w:t>11</w:t>
            </w:r>
            <w:r w:rsidR="00FA7DF6">
              <w:rPr>
                <w:noProof/>
                <w:webHidden/>
              </w:rPr>
              <w:fldChar w:fldCharType="end"/>
            </w:r>
          </w:hyperlink>
        </w:p>
        <w:p w:rsidR="00DD65B7" w:rsidRDefault="00C46933">
          <w:pPr>
            <w:pStyle w:val="10"/>
            <w:tabs>
              <w:tab w:val="left" w:pos="440"/>
              <w:tab w:val="right" w:leader="dot" w:pos="8296"/>
            </w:tabs>
            <w:rPr>
              <w:noProof/>
              <w:kern w:val="2"/>
              <w:sz w:val="21"/>
            </w:rPr>
          </w:pPr>
          <w:hyperlink w:anchor="_Toc353712601" w:history="1">
            <w:r w:rsidR="00DD65B7" w:rsidRPr="009408C7">
              <w:rPr>
                <w:rStyle w:val="a9"/>
                <w:noProof/>
              </w:rPr>
              <w:t>5.</w:t>
            </w:r>
            <w:r w:rsidR="00DD65B7">
              <w:rPr>
                <w:noProof/>
                <w:kern w:val="2"/>
                <w:sz w:val="21"/>
              </w:rPr>
              <w:tab/>
            </w:r>
            <w:r w:rsidR="00DD65B7" w:rsidRPr="009408C7">
              <w:rPr>
                <w:rStyle w:val="a9"/>
                <w:rFonts w:hint="eastAsia"/>
                <w:noProof/>
              </w:rPr>
              <w:t>系统管理</w:t>
            </w:r>
            <w:r w:rsidR="00DD65B7">
              <w:rPr>
                <w:noProof/>
                <w:webHidden/>
              </w:rPr>
              <w:tab/>
            </w:r>
            <w:r w:rsidR="00FA7DF6">
              <w:rPr>
                <w:noProof/>
                <w:webHidden/>
              </w:rPr>
              <w:fldChar w:fldCharType="begin"/>
            </w:r>
            <w:r w:rsidR="00DD65B7">
              <w:rPr>
                <w:noProof/>
                <w:webHidden/>
              </w:rPr>
              <w:instrText xml:space="preserve"> PAGEREF _Toc353712601 \h </w:instrText>
            </w:r>
            <w:r w:rsidR="00FA7DF6">
              <w:rPr>
                <w:noProof/>
                <w:webHidden/>
              </w:rPr>
            </w:r>
            <w:r w:rsidR="00FA7DF6">
              <w:rPr>
                <w:noProof/>
                <w:webHidden/>
              </w:rPr>
              <w:fldChar w:fldCharType="separate"/>
            </w:r>
            <w:r w:rsidR="00DD65B7">
              <w:rPr>
                <w:noProof/>
                <w:webHidden/>
              </w:rPr>
              <w:t>12</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602" w:history="1">
            <w:r w:rsidR="00DD65B7" w:rsidRPr="009408C7">
              <w:rPr>
                <w:rStyle w:val="a9"/>
                <w:noProof/>
              </w:rPr>
              <w:t>5.1.</w:t>
            </w:r>
            <w:r w:rsidR="00DD65B7">
              <w:rPr>
                <w:noProof/>
                <w:kern w:val="2"/>
                <w:sz w:val="21"/>
              </w:rPr>
              <w:tab/>
            </w:r>
            <w:r w:rsidR="00DD65B7" w:rsidRPr="009408C7">
              <w:rPr>
                <w:rStyle w:val="a9"/>
                <w:rFonts w:hint="eastAsia"/>
                <w:noProof/>
              </w:rPr>
              <w:t>子公司管理</w:t>
            </w:r>
            <w:r w:rsidR="00DD65B7">
              <w:rPr>
                <w:noProof/>
                <w:webHidden/>
              </w:rPr>
              <w:tab/>
            </w:r>
            <w:r w:rsidR="00FA7DF6">
              <w:rPr>
                <w:noProof/>
                <w:webHidden/>
              </w:rPr>
              <w:fldChar w:fldCharType="begin"/>
            </w:r>
            <w:r w:rsidR="00DD65B7">
              <w:rPr>
                <w:noProof/>
                <w:webHidden/>
              </w:rPr>
              <w:instrText xml:space="preserve"> PAGEREF _Toc353712602 \h </w:instrText>
            </w:r>
            <w:r w:rsidR="00FA7DF6">
              <w:rPr>
                <w:noProof/>
                <w:webHidden/>
              </w:rPr>
            </w:r>
            <w:r w:rsidR="00FA7DF6">
              <w:rPr>
                <w:noProof/>
                <w:webHidden/>
              </w:rPr>
              <w:fldChar w:fldCharType="separate"/>
            </w:r>
            <w:r w:rsidR="00DD65B7">
              <w:rPr>
                <w:noProof/>
                <w:webHidden/>
              </w:rPr>
              <w:t>13</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603" w:history="1">
            <w:r w:rsidR="00DD65B7" w:rsidRPr="009408C7">
              <w:rPr>
                <w:rStyle w:val="a9"/>
                <w:noProof/>
              </w:rPr>
              <w:t>5.2.</w:t>
            </w:r>
            <w:r w:rsidR="00DD65B7">
              <w:rPr>
                <w:noProof/>
                <w:kern w:val="2"/>
                <w:sz w:val="21"/>
              </w:rPr>
              <w:tab/>
            </w:r>
            <w:r w:rsidR="00DD65B7" w:rsidRPr="009408C7">
              <w:rPr>
                <w:rStyle w:val="a9"/>
                <w:rFonts w:hint="eastAsia"/>
                <w:noProof/>
              </w:rPr>
              <w:t>用户管理</w:t>
            </w:r>
            <w:r w:rsidR="00DD65B7">
              <w:rPr>
                <w:noProof/>
                <w:webHidden/>
              </w:rPr>
              <w:tab/>
            </w:r>
            <w:r w:rsidR="00FA7DF6">
              <w:rPr>
                <w:noProof/>
                <w:webHidden/>
              </w:rPr>
              <w:fldChar w:fldCharType="begin"/>
            </w:r>
            <w:r w:rsidR="00DD65B7">
              <w:rPr>
                <w:noProof/>
                <w:webHidden/>
              </w:rPr>
              <w:instrText xml:space="preserve"> PAGEREF _Toc353712603 \h </w:instrText>
            </w:r>
            <w:r w:rsidR="00FA7DF6">
              <w:rPr>
                <w:noProof/>
                <w:webHidden/>
              </w:rPr>
            </w:r>
            <w:r w:rsidR="00FA7DF6">
              <w:rPr>
                <w:noProof/>
                <w:webHidden/>
              </w:rPr>
              <w:fldChar w:fldCharType="separate"/>
            </w:r>
            <w:r w:rsidR="00DD65B7">
              <w:rPr>
                <w:noProof/>
                <w:webHidden/>
              </w:rPr>
              <w:t>13</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604" w:history="1">
            <w:r w:rsidR="00DD65B7" w:rsidRPr="009408C7">
              <w:rPr>
                <w:rStyle w:val="a9"/>
                <w:noProof/>
              </w:rPr>
              <w:t>5.3.</w:t>
            </w:r>
            <w:r w:rsidR="00DD65B7">
              <w:rPr>
                <w:noProof/>
                <w:kern w:val="2"/>
                <w:sz w:val="21"/>
              </w:rPr>
              <w:tab/>
            </w:r>
            <w:r w:rsidR="00DD65B7" w:rsidRPr="009408C7">
              <w:rPr>
                <w:rStyle w:val="a9"/>
                <w:rFonts w:hint="eastAsia"/>
                <w:noProof/>
              </w:rPr>
              <w:t>权限管理</w:t>
            </w:r>
            <w:r w:rsidR="00DD65B7">
              <w:rPr>
                <w:noProof/>
                <w:webHidden/>
              </w:rPr>
              <w:tab/>
            </w:r>
            <w:r w:rsidR="00FA7DF6">
              <w:rPr>
                <w:noProof/>
                <w:webHidden/>
              </w:rPr>
              <w:fldChar w:fldCharType="begin"/>
            </w:r>
            <w:r w:rsidR="00DD65B7">
              <w:rPr>
                <w:noProof/>
                <w:webHidden/>
              </w:rPr>
              <w:instrText xml:space="preserve"> PAGEREF _Toc353712604 \h </w:instrText>
            </w:r>
            <w:r w:rsidR="00FA7DF6">
              <w:rPr>
                <w:noProof/>
                <w:webHidden/>
              </w:rPr>
            </w:r>
            <w:r w:rsidR="00FA7DF6">
              <w:rPr>
                <w:noProof/>
                <w:webHidden/>
              </w:rPr>
              <w:fldChar w:fldCharType="separate"/>
            </w:r>
            <w:r w:rsidR="00DD65B7">
              <w:rPr>
                <w:noProof/>
                <w:webHidden/>
              </w:rPr>
              <w:t>13</w:t>
            </w:r>
            <w:r w:rsidR="00FA7DF6">
              <w:rPr>
                <w:noProof/>
                <w:webHidden/>
              </w:rPr>
              <w:fldChar w:fldCharType="end"/>
            </w:r>
          </w:hyperlink>
        </w:p>
        <w:p w:rsidR="00DD65B7" w:rsidRDefault="00C46933">
          <w:pPr>
            <w:pStyle w:val="10"/>
            <w:tabs>
              <w:tab w:val="left" w:pos="440"/>
              <w:tab w:val="right" w:leader="dot" w:pos="8296"/>
            </w:tabs>
            <w:rPr>
              <w:noProof/>
              <w:kern w:val="2"/>
              <w:sz w:val="21"/>
            </w:rPr>
          </w:pPr>
          <w:hyperlink w:anchor="_Toc353712605" w:history="1">
            <w:r w:rsidR="00DD65B7" w:rsidRPr="009408C7">
              <w:rPr>
                <w:rStyle w:val="a9"/>
                <w:noProof/>
              </w:rPr>
              <w:t>6.</w:t>
            </w:r>
            <w:r w:rsidR="00DD65B7">
              <w:rPr>
                <w:noProof/>
                <w:kern w:val="2"/>
                <w:sz w:val="21"/>
              </w:rPr>
              <w:tab/>
            </w:r>
            <w:r w:rsidR="00DD65B7" w:rsidRPr="009408C7">
              <w:rPr>
                <w:rStyle w:val="a9"/>
                <w:rFonts w:hint="eastAsia"/>
                <w:noProof/>
              </w:rPr>
              <w:t>站内信息管理</w:t>
            </w:r>
            <w:r w:rsidR="00DD65B7">
              <w:rPr>
                <w:noProof/>
                <w:webHidden/>
              </w:rPr>
              <w:tab/>
            </w:r>
            <w:r w:rsidR="00FA7DF6">
              <w:rPr>
                <w:noProof/>
                <w:webHidden/>
              </w:rPr>
              <w:fldChar w:fldCharType="begin"/>
            </w:r>
            <w:r w:rsidR="00DD65B7">
              <w:rPr>
                <w:noProof/>
                <w:webHidden/>
              </w:rPr>
              <w:instrText xml:space="preserve"> PAGEREF _Toc353712605 \h </w:instrText>
            </w:r>
            <w:r w:rsidR="00FA7DF6">
              <w:rPr>
                <w:noProof/>
                <w:webHidden/>
              </w:rPr>
            </w:r>
            <w:r w:rsidR="00FA7DF6">
              <w:rPr>
                <w:noProof/>
                <w:webHidden/>
              </w:rPr>
              <w:fldChar w:fldCharType="separate"/>
            </w:r>
            <w:r w:rsidR="00DD65B7">
              <w:rPr>
                <w:noProof/>
                <w:webHidden/>
              </w:rPr>
              <w:t>14</w:t>
            </w:r>
            <w:r w:rsidR="00FA7DF6">
              <w:rPr>
                <w:noProof/>
                <w:webHidden/>
              </w:rPr>
              <w:fldChar w:fldCharType="end"/>
            </w:r>
          </w:hyperlink>
        </w:p>
        <w:p w:rsidR="00DD65B7" w:rsidRDefault="00C46933">
          <w:pPr>
            <w:pStyle w:val="10"/>
            <w:tabs>
              <w:tab w:val="left" w:pos="440"/>
              <w:tab w:val="right" w:leader="dot" w:pos="8296"/>
            </w:tabs>
            <w:rPr>
              <w:noProof/>
              <w:kern w:val="2"/>
              <w:sz w:val="21"/>
            </w:rPr>
          </w:pPr>
          <w:hyperlink w:anchor="_Toc353712606" w:history="1">
            <w:r w:rsidR="00DD65B7" w:rsidRPr="009408C7">
              <w:rPr>
                <w:rStyle w:val="a9"/>
                <w:noProof/>
              </w:rPr>
              <w:t>7.</w:t>
            </w:r>
            <w:r w:rsidR="00DD65B7">
              <w:rPr>
                <w:noProof/>
                <w:kern w:val="2"/>
                <w:sz w:val="21"/>
              </w:rPr>
              <w:tab/>
            </w:r>
            <w:r w:rsidR="00DD65B7" w:rsidRPr="009408C7">
              <w:rPr>
                <w:rStyle w:val="a9"/>
                <w:rFonts w:hint="eastAsia"/>
                <w:noProof/>
              </w:rPr>
              <w:t>报告管理</w:t>
            </w:r>
            <w:r w:rsidR="00DD65B7">
              <w:rPr>
                <w:noProof/>
                <w:webHidden/>
              </w:rPr>
              <w:tab/>
            </w:r>
            <w:r w:rsidR="00FA7DF6">
              <w:rPr>
                <w:noProof/>
                <w:webHidden/>
              </w:rPr>
              <w:fldChar w:fldCharType="begin"/>
            </w:r>
            <w:r w:rsidR="00DD65B7">
              <w:rPr>
                <w:noProof/>
                <w:webHidden/>
              </w:rPr>
              <w:instrText xml:space="preserve"> PAGEREF _Toc353712606 \h </w:instrText>
            </w:r>
            <w:r w:rsidR="00FA7DF6">
              <w:rPr>
                <w:noProof/>
                <w:webHidden/>
              </w:rPr>
            </w:r>
            <w:r w:rsidR="00FA7DF6">
              <w:rPr>
                <w:noProof/>
                <w:webHidden/>
              </w:rPr>
              <w:fldChar w:fldCharType="separate"/>
            </w:r>
            <w:r w:rsidR="00DD65B7">
              <w:rPr>
                <w:noProof/>
                <w:webHidden/>
              </w:rPr>
              <w:t>14</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607" w:history="1">
            <w:r w:rsidR="00DD65B7" w:rsidRPr="009408C7">
              <w:rPr>
                <w:rStyle w:val="a9"/>
                <w:noProof/>
              </w:rPr>
              <w:t>7.1.</w:t>
            </w:r>
            <w:r w:rsidR="00DD65B7">
              <w:rPr>
                <w:noProof/>
                <w:kern w:val="2"/>
                <w:sz w:val="21"/>
              </w:rPr>
              <w:tab/>
            </w:r>
            <w:r w:rsidR="00DD65B7" w:rsidRPr="009408C7">
              <w:rPr>
                <w:rStyle w:val="a9"/>
                <w:rFonts w:hint="eastAsia"/>
                <w:noProof/>
              </w:rPr>
              <w:t>报表查看</w:t>
            </w:r>
            <w:r w:rsidR="00DD65B7">
              <w:rPr>
                <w:noProof/>
                <w:webHidden/>
              </w:rPr>
              <w:tab/>
            </w:r>
            <w:r w:rsidR="00FA7DF6">
              <w:rPr>
                <w:noProof/>
                <w:webHidden/>
              </w:rPr>
              <w:fldChar w:fldCharType="begin"/>
            </w:r>
            <w:r w:rsidR="00DD65B7">
              <w:rPr>
                <w:noProof/>
                <w:webHidden/>
              </w:rPr>
              <w:instrText xml:space="preserve"> PAGEREF _Toc353712607 \h </w:instrText>
            </w:r>
            <w:r w:rsidR="00FA7DF6">
              <w:rPr>
                <w:noProof/>
                <w:webHidden/>
              </w:rPr>
            </w:r>
            <w:r w:rsidR="00FA7DF6">
              <w:rPr>
                <w:noProof/>
                <w:webHidden/>
              </w:rPr>
              <w:fldChar w:fldCharType="separate"/>
            </w:r>
            <w:r w:rsidR="00DD65B7">
              <w:rPr>
                <w:noProof/>
                <w:webHidden/>
              </w:rPr>
              <w:t>14</w:t>
            </w:r>
            <w:r w:rsidR="00FA7DF6">
              <w:rPr>
                <w:noProof/>
                <w:webHidden/>
              </w:rPr>
              <w:fldChar w:fldCharType="end"/>
            </w:r>
          </w:hyperlink>
        </w:p>
        <w:p w:rsidR="00DD65B7" w:rsidRDefault="00C46933">
          <w:pPr>
            <w:pStyle w:val="20"/>
            <w:tabs>
              <w:tab w:val="left" w:pos="840"/>
              <w:tab w:val="right" w:leader="dot" w:pos="8296"/>
            </w:tabs>
            <w:rPr>
              <w:noProof/>
              <w:kern w:val="2"/>
              <w:sz w:val="21"/>
            </w:rPr>
          </w:pPr>
          <w:hyperlink w:anchor="_Toc353712608" w:history="1">
            <w:r w:rsidR="00DD65B7" w:rsidRPr="009408C7">
              <w:rPr>
                <w:rStyle w:val="a9"/>
                <w:noProof/>
              </w:rPr>
              <w:t>7.2.</w:t>
            </w:r>
            <w:r w:rsidR="00DD65B7">
              <w:rPr>
                <w:noProof/>
                <w:kern w:val="2"/>
                <w:sz w:val="21"/>
              </w:rPr>
              <w:tab/>
            </w:r>
            <w:r w:rsidR="00DD65B7" w:rsidRPr="009408C7">
              <w:rPr>
                <w:rStyle w:val="a9"/>
                <w:rFonts w:hint="eastAsia"/>
                <w:noProof/>
              </w:rPr>
              <w:t>报告管理</w:t>
            </w:r>
            <w:r w:rsidR="00DD65B7">
              <w:rPr>
                <w:noProof/>
                <w:webHidden/>
              </w:rPr>
              <w:tab/>
            </w:r>
            <w:r w:rsidR="00FA7DF6">
              <w:rPr>
                <w:noProof/>
                <w:webHidden/>
              </w:rPr>
              <w:fldChar w:fldCharType="begin"/>
            </w:r>
            <w:r w:rsidR="00DD65B7">
              <w:rPr>
                <w:noProof/>
                <w:webHidden/>
              </w:rPr>
              <w:instrText xml:space="preserve"> PAGEREF _Toc353712608 \h </w:instrText>
            </w:r>
            <w:r w:rsidR="00FA7DF6">
              <w:rPr>
                <w:noProof/>
                <w:webHidden/>
              </w:rPr>
            </w:r>
            <w:r w:rsidR="00FA7DF6">
              <w:rPr>
                <w:noProof/>
                <w:webHidden/>
              </w:rPr>
              <w:fldChar w:fldCharType="separate"/>
            </w:r>
            <w:r w:rsidR="00DD65B7">
              <w:rPr>
                <w:noProof/>
                <w:webHidden/>
              </w:rPr>
              <w:t>16</w:t>
            </w:r>
            <w:r w:rsidR="00FA7DF6">
              <w:rPr>
                <w:noProof/>
                <w:webHidden/>
              </w:rPr>
              <w:fldChar w:fldCharType="end"/>
            </w:r>
          </w:hyperlink>
        </w:p>
        <w:p w:rsidR="00DD65B7" w:rsidRDefault="00C46933">
          <w:pPr>
            <w:pStyle w:val="10"/>
            <w:tabs>
              <w:tab w:val="left" w:pos="440"/>
              <w:tab w:val="right" w:leader="dot" w:pos="8296"/>
            </w:tabs>
            <w:rPr>
              <w:noProof/>
              <w:kern w:val="2"/>
              <w:sz w:val="21"/>
            </w:rPr>
          </w:pPr>
          <w:hyperlink w:anchor="_Toc353712609" w:history="1">
            <w:r w:rsidR="00DD65B7" w:rsidRPr="009408C7">
              <w:rPr>
                <w:rStyle w:val="a9"/>
                <w:noProof/>
              </w:rPr>
              <w:t>8.</w:t>
            </w:r>
            <w:r w:rsidR="00DD65B7">
              <w:rPr>
                <w:noProof/>
                <w:kern w:val="2"/>
                <w:sz w:val="21"/>
              </w:rPr>
              <w:tab/>
            </w:r>
            <w:r w:rsidR="00DD65B7" w:rsidRPr="009408C7">
              <w:rPr>
                <w:rStyle w:val="a9"/>
                <w:rFonts w:hint="eastAsia"/>
                <w:noProof/>
              </w:rPr>
              <w:t>系统部署方案</w:t>
            </w:r>
            <w:r w:rsidR="00DD65B7">
              <w:rPr>
                <w:noProof/>
                <w:webHidden/>
              </w:rPr>
              <w:tab/>
            </w:r>
            <w:r w:rsidR="00FA7DF6">
              <w:rPr>
                <w:noProof/>
                <w:webHidden/>
              </w:rPr>
              <w:fldChar w:fldCharType="begin"/>
            </w:r>
            <w:r w:rsidR="00DD65B7">
              <w:rPr>
                <w:noProof/>
                <w:webHidden/>
              </w:rPr>
              <w:instrText xml:space="preserve"> PAGEREF _Toc353712609 \h </w:instrText>
            </w:r>
            <w:r w:rsidR="00FA7DF6">
              <w:rPr>
                <w:noProof/>
                <w:webHidden/>
              </w:rPr>
            </w:r>
            <w:r w:rsidR="00FA7DF6">
              <w:rPr>
                <w:noProof/>
                <w:webHidden/>
              </w:rPr>
              <w:fldChar w:fldCharType="separate"/>
            </w:r>
            <w:r w:rsidR="00DD65B7">
              <w:rPr>
                <w:noProof/>
                <w:webHidden/>
              </w:rPr>
              <w:t>16</w:t>
            </w:r>
            <w:r w:rsidR="00FA7DF6">
              <w:rPr>
                <w:noProof/>
                <w:webHidden/>
              </w:rPr>
              <w:fldChar w:fldCharType="end"/>
            </w:r>
          </w:hyperlink>
        </w:p>
        <w:p w:rsidR="00DD65B7" w:rsidRDefault="00C46933">
          <w:pPr>
            <w:pStyle w:val="10"/>
            <w:tabs>
              <w:tab w:val="left" w:pos="440"/>
              <w:tab w:val="right" w:leader="dot" w:pos="8296"/>
            </w:tabs>
            <w:rPr>
              <w:noProof/>
              <w:kern w:val="2"/>
              <w:sz w:val="21"/>
            </w:rPr>
          </w:pPr>
          <w:hyperlink w:anchor="_Toc353712610" w:history="1">
            <w:r w:rsidR="00DD65B7" w:rsidRPr="009408C7">
              <w:rPr>
                <w:rStyle w:val="a9"/>
                <w:noProof/>
              </w:rPr>
              <w:t>9.</w:t>
            </w:r>
            <w:r w:rsidR="00DD65B7">
              <w:rPr>
                <w:noProof/>
                <w:kern w:val="2"/>
                <w:sz w:val="21"/>
              </w:rPr>
              <w:tab/>
            </w:r>
            <w:r w:rsidR="00DD65B7" w:rsidRPr="009408C7">
              <w:rPr>
                <w:rStyle w:val="a9"/>
                <w:rFonts w:hint="eastAsia"/>
                <w:noProof/>
              </w:rPr>
              <w:t>项目计划</w:t>
            </w:r>
            <w:r w:rsidR="00DD65B7">
              <w:rPr>
                <w:noProof/>
                <w:webHidden/>
              </w:rPr>
              <w:tab/>
            </w:r>
            <w:r w:rsidR="00FA7DF6">
              <w:rPr>
                <w:noProof/>
                <w:webHidden/>
              </w:rPr>
              <w:fldChar w:fldCharType="begin"/>
            </w:r>
            <w:r w:rsidR="00DD65B7">
              <w:rPr>
                <w:noProof/>
                <w:webHidden/>
              </w:rPr>
              <w:instrText xml:space="preserve"> PAGEREF _Toc353712610 \h </w:instrText>
            </w:r>
            <w:r w:rsidR="00FA7DF6">
              <w:rPr>
                <w:noProof/>
                <w:webHidden/>
              </w:rPr>
            </w:r>
            <w:r w:rsidR="00FA7DF6">
              <w:rPr>
                <w:noProof/>
                <w:webHidden/>
              </w:rPr>
              <w:fldChar w:fldCharType="separate"/>
            </w:r>
            <w:r w:rsidR="00DD65B7">
              <w:rPr>
                <w:noProof/>
                <w:webHidden/>
              </w:rPr>
              <w:t>17</w:t>
            </w:r>
            <w:r w:rsidR="00FA7DF6">
              <w:rPr>
                <w:noProof/>
                <w:webHidden/>
              </w:rPr>
              <w:fldChar w:fldCharType="end"/>
            </w:r>
          </w:hyperlink>
        </w:p>
        <w:p w:rsidR="00DD65B7" w:rsidRDefault="00C46933">
          <w:pPr>
            <w:pStyle w:val="10"/>
            <w:tabs>
              <w:tab w:val="left" w:pos="630"/>
              <w:tab w:val="right" w:leader="dot" w:pos="8296"/>
            </w:tabs>
            <w:rPr>
              <w:noProof/>
              <w:kern w:val="2"/>
              <w:sz w:val="21"/>
            </w:rPr>
          </w:pPr>
          <w:hyperlink w:anchor="_Toc353712611" w:history="1">
            <w:r w:rsidR="00DD65B7" w:rsidRPr="009408C7">
              <w:rPr>
                <w:rStyle w:val="a9"/>
                <w:noProof/>
              </w:rPr>
              <w:t>10.</w:t>
            </w:r>
            <w:r w:rsidR="00DD65B7">
              <w:rPr>
                <w:noProof/>
                <w:kern w:val="2"/>
                <w:sz w:val="21"/>
              </w:rPr>
              <w:tab/>
            </w:r>
            <w:r w:rsidR="00DD65B7" w:rsidRPr="009408C7">
              <w:rPr>
                <w:rStyle w:val="a9"/>
                <w:rFonts w:hint="eastAsia"/>
                <w:noProof/>
              </w:rPr>
              <w:t>报价明细</w:t>
            </w:r>
            <w:r w:rsidR="00DD65B7">
              <w:rPr>
                <w:noProof/>
                <w:webHidden/>
              </w:rPr>
              <w:tab/>
            </w:r>
            <w:r w:rsidR="00FA7DF6">
              <w:rPr>
                <w:noProof/>
                <w:webHidden/>
              </w:rPr>
              <w:fldChar w:fldCharType="begin"/>
            </w:r>
            <w:r w:rsidR="00DD65B7">
              <w:rPr>
                <w:noProof/>
                <w:webHidden/>
              </w:rPr>
              <w:instrText xml:space="preserve"> PAGEREF _Toc353712611 \h </w:instrText>
            </w:r>
            <w:r w:rsidR="00FA7DF6">
              <w:rPr>
                <w:noProof/>
                <w:webHidden/>
              </w:rPr>
            </w:r>
            <w:r w:rsidR="00FA7DF6">
              <w:rPr>
                <w:noProof/>
                <w:webHidden/>
              </w:rPr>
              <w:fldChar w:fldCharType="separate"/>
            </w:r>
            <w:r w:rsidR="00DD65B7">
              <w:rPr>
                <w:noProof/>
                <w:webHidden/>
              </w:rPr>
              <w:t>18</w:t>
            </w:r>
            <w:r w:rsidR="00FA7DF6">
              <w:rPr>
                <w:noProof/>
                <w:webHidden/>
              </w:rPr>
              <w:fldChar w:fldCharType="end"/>
            </w:r>
          </w:hyperlink>
        </w:p>
        <w:p w:rsidR="00131215" w:rsidRDefault="00FA7DF6">
          <w:r>
            <w:rPr>
              <w:b/>
              <w:bCs/>
              <w:lang w:val="zh-CN"/>
            </w:rPr>
            <w:fldChar w:fldCharType="end"/>
          </w:r>
        </w:p>
      </w:sdtContent>
    </w:sdt>
    <w:p w:rsidR="00131215" w:rsidRDefault="00131215" w:rsidP="005E104C"/>
    <w:p w:rsidR="00131215" w:rsidRDefault="00131215">
      <w:pPr>
        <w:widowControl/>
        <w:jc w:val="left"/>
      </w:pPr>
      <w:r>
        <w:br w:type="page"/>
      </w:r>
    </w:p>
    <w:p w:rsidR="00131215" w:rsidRDefault="00131215" w:rsidP="00131215"/>
    <w:p w:rsidR="00315894" w:rsidRDefault="005E104C" w:rsidP="005E104C">
      <w:pPr>
        <w:pStyle w:val="1"/>
        <w:numPr>
          <w:ilvl w:val="0"/>
          <w:numId w:val="2"/>
        </w:numPr>
      </w:pPr>
      <w:bookmarkStart w:id="0" w:name="_Toc353712575"/>
      <w:r>
        <w:rPr>
          <w:rFonts w:hint="eastAsia"/>
        </w:rPr>
        <w:t>项目背景</w:t>
      </w:r>
      <w:bookmarkEnd w:id="0"/>
    </w:p>
    <w:p w:rsidR="00E21330" w:rsidRDefault="00FA34CA" w:rsidP="00FA34CA">
      <w:pPr>
        <w:spacing w:line="360" w:lineRule="auto"/>
        <w:ind w:firstLine="420"/>
        <w:rPr>
          <w:sz w:val="24"/>
          <w:szCs w:val="24"/>
        </w:rPr>
      </w:pPr>
      <w:r w:rsidRPr="00FA34CA">
        <w:rPr>
          <w:rFonts w:hint="eastAsia"/>
          <w:sz w:val="24"/>
          <w:szCs w:val="24"/>
        </w:rPr>
        <w:t>南网县级供电企业管理评价项目实施两年来（</w:t>
      </w:r>
      <w:r w:rsidRPr="00FA34CA">
        <w:rPr>
          <w:rFonts w:hint="eastAsia"/>
          <w:sz w:val="24"/>
          <w:szCs w:val="24"/>
        </w:rPr>
        <w:t>2012</w:t>
      </w:r>
      <w:r w:rsidRPr="00FA34CA">
        <w:rPr>
          <w:rFonts w:hint="eastAsia"/>
          <w:sz w:val="24"/>
          <w:szCs w:val="24"/>
        </w:rPr>
        <w:t>、</w:t>
      </w:r>
      <w:r w:rsidRPr="00FA34CA">
        <w:rPr>
          <w:rFonts w:hint="eastAsia"/>
          <w:sz w:val="24"/>
          <w:szCs w:val="24"/>
        </w:rPr>
        <w:t>2013</w:t>
      </w:r>
      <w:r w:rsidRPr="00FA34CA">
        <w:rPr>
          <w:rFonts w:hint="eastAsia"/>
          <w:sz w:val="24"/>
          <w:szCs w:val="24"/>
        </w:rPr>
        <w:t>）</w:t>
      </w:r>
      <w:r>
        <w:rPr>
          <w:rFonts w:hint="eastAsia"/>
          <w:sz w:val="24"/>
          <w:szCs w:val="24"/>
        </w:rPr>
        <w:t>，项目成果获得了各级领导的一致好评，该项目实施的重要意义已日渐凸显，而且将作为一项常态化工作长期开展下去。</w:t>
      </w:r>
    </w:p>
    <w:p w:rsidR="00FD1C2E" w:rsidRDefault="00E21330" w:rsidP="00FA34CA">
      <w:pPr>
        <w:spacing w:line="360" w:lineRule="auto"/>
        <w:ind w:firstLine="420"/>
        <w:rPr>
          <w:sz w:val="24"/>
          <w:szCs w:val="24"/>
        </w:rPr>
      </w:pPr>
      <w:r>
        <w:rPr>
          <w:rFonts w:hint="eastAsia"/>
          <w:sz w:val="24"/>
          <w:szCs w:val="24"/>
        </w:rPr>
        <w:t>管理评价</w:t>
      </w:r>
      <w:r w:rsidR="00FA34CA">
        <w:rPr>
          <w:rFonts w:hint="eastAsia"/>
          <w:sz w:val="24"/>
          <w:szCs w:val="24"/>
        </w:rPr>
        <w:t>项目已基本成熟，框架逐步稳定</w:t>
      </w:r>
      <w:r w:rsidR="003C13B4">
        <w:rPr>
          <w:rFonts w:hint="eastAsia"/>
          <w:sz w:val="24"/>
          <w:szCs w:val="24"/>
        </w:rPr>
        <w:t>。经过两年的实施经验表明，该项目</w:t>
      </w:r>
      <w:r>
        <w:rPr>
          <w:rFonts w:hint="eastAsia"/>
          <w:sz w:val="24"/>
          <w:szCs w:val="24"/>
        </w:rPr>
        <w:t>工作主要集中</w:t>
      </w:r>
      <w:r w:rsidR="00FA34CA">
        <w:rPr>
          <w:rFonts w:hint="eastAsia"/>
          <w:sz w:val="24"/>
          <w:szCs w:val="24"/>
        </w:rPr>
        <w:t>在指标数据收集</w:t>
      </w:r>
      <w:r>
        <w:rPr>
          <w:rFonts w:hint="eastAsia"/>
          <w:sz w:val="24"/>
          <w:szCs w:val="24"/>
        </w:rPr>
        <w:t>、审核</w:t>
      </w:r>
      <w:r w:rsidR="00FA34CA">
        <w:rPr>
          <w:rFonts w:hint="eastAsia"/>
          <w:sz w:val="24"/>
          <w:szCs w:val="24"/>
        </w:rPr>
        <w:t>与报告</w:t>
      </w:r>
      <w:r>
        <w:rPr>
          <w:rFonts w:hint="eastAsia"/>
          <w:sz w:val="24"/>
          <w:szCs w:val="24"/>
        </w:rPr>
        <w:t>编审</w:t>
      </w:r>
      <w:r w:rsidR="00FA34CA">
        <w:rPr>
          <w:rFonts w:hint="eastAsia"/>
          <w:sz w:val="24"/>
          <w:szCs w:val="24"/>
        </w:rPr>
        <w:t>中，工作量浩繁</w:t>
      </w:r>
      <w:r>
        <w:rPr>
          <w:rFonts w:hint="eastAsia"/>
          <w:sz w:val="24"/>
          <w:szCs w:val="24"/>
        </w:rPr>
        <w:t>。</w:t>
      </w:r>
      <w:r w:rsidR="00FA34CA">
        <w:rPr>
          <w:rFonts w:hint="eastAsia"/>
          <w:sz w:val="24"/>
          <w:szCs w:val="24"/>
        </w:rPr>
        <w:t>尤其是指标</w:t>
      </w:r>
      <w:r>
        <w:rPr>
          <w:rFonts w:hint="eastAsia"/>
          <w:sz w:val="24"/>
          <w:szCs w:val="24"/>
        </w:rPr>
        <w:t>数据审定并计算好各类平均值后，个别指标的</w:t>
      </w:r>
      <w:r w:rsidR="00FA34CA">
        <w:rPr>
          <w:rFonts w:hint="eastAsia"/>
          <w:sz w:val="24"/>
          <w:szCs w:val="24"/>
        </w:rPr>
        <w:t>变动带来</w:t>
      </w:r>
      <w:r>
        <w:rPr>
          <w:rFonts w:hint="eastAsia"/>
          <w:sz w:val="24"/>
          <w:szCs w:val="24"/>
        </w:rPr>
        <w:t>蝴蝶效应般</w:t>
      </w:r>
      <w:r w:rsidR="00FA34CA">
        <w:rPr>
          <w:rFonts w:hint="eastAsia"/>
          <w:sz w:val="24"/>
          <w:szCs w:val="24"/>
        </w:rPr>
        <w:t>的</w:t>
      </w:r>
      <w:r>
        <w:rPr>
          <w:rFonts w:hint="eastAsia"/>
          <w:sz w:val="24"/>
          <w:szCs w:val="24"/>
        </w:rPr>
        <w:t>连锁反应</w:t>
      </w:r>
      <w:r w:rsidR="003C13B4">
        <w:rPr>
          <w:rFonts w:hint="eastAsia"/>
          <w:sz w:val="24"/>
          <w:szCs w:val="24"/>
        </w:rPr>
        <w:t>（所有图表重绘、报告重编）</w:t>
      </w:r>
      <w:r>
        <w:rPr>
          <w:rFonts w:hint="eastAsia"/>
          <w:sz w:val="24"/>
          <w:szCs w:val="24"/>
        </w:rPr>
        <w:t>，以及因统一刻度下批量截图的雷达图间距过小而需逐个调整等问题，</w:t>
      </w:r>
      <w:r w:rsidR="00FD1C2E">
        <w:rPr>
          <w:rFonts w:hint="eastAsia"/>
          <w:sz w:val="24"/>
          <w:szCs w:val="24"/>
        </w:rPr>
        <w:t>耗费了大量的人力物力。以</w:t>
      </w:r>
      <w:r w:rsidR="00FD1C2E">
        <w:rPr>
          <w:rFonts w:hint="eastAsia"/>
          <w:sz w:val="24"/>
          <w:szCs w:val="24"/>
        </w:rPr>
        <w:t>2012</w:t>
      </w:r>
      <w:r w:rsidR="00FD1C2E">
        <w:rPr>
          <w:rFonts w:hint="eastAsia"/>
          <w:sz w:val="24"/>
          <w:szCs w:val="24"/>
        </w:rPr>
        <w:t>年管理评价报告编制为例，整个项目耗时</w:t>
      </w:r>
      <w:r w:rsidR="00FD1C2E">
        <w:rPr>
          <w:rFonts w:hint="eastAsia"/>
          <w:sz w:val="24"/>
          <w:szCs w:val="24"/>
        </w:rPr>
        <w:t>3</w:t>
      </w:r>
      <w:r w:rsidR="00FD1C2E">
        <w:rPr>
          <w:rFonts w:hint="eastAsia"/>
          <w:sz w:val="24"/>
          <w:szCs w:val="24"/>
        </w:rPr>
        <w:t>个月左右，基本上全员出动，且部分人员为赶工期经常熬夜加班。</w:t>
      </w:r>
    </w:p>
    <w:p w:rsidR="005E104C" w:rsidRPr="00FA34CA" w:rsidRDefault="00FD1C2E" w:rsidP="00FA34CA">
      <w:pPr>
        <w:spacing w:line="360" w:lineRule="auto"/>
        <w:ind w:firstLine="420"/>
        <w:rPr>
          <w:sz w:val="24"/>
          <w:szCs w:val="24"/>
        </w:rPr>
      </w:pPr>
      <w:r>
        <w:rPr>
          <w:rFonts w:hint="eastAsia"/>
          <w:sz w:val="24"/>
          <w:szCs w:val="24"/>
        </w:rPr>
        <w:t>基于当前现状，整个项目</w:t>
      </w:r>
      <w:r w:rsidR="003C13B4">
        <w:rPr>
          <w:rFonts w:hint="eastAsia"/>
          <w:sz w:val="24"/>
          <w:szCs w:val="24"/>
        </w:rPr>
        <w:t>转向信息化将是</w:t>
      </w:r>
      <w:r>
        <w:rPr>
          <w:rFonts w:hint="eastAsia"/>
          <w:sz w:val="24"/>
          <w:szCs w:val="24"/>
        </w:rPr>
        <w:t>提升工作效率的主方向。分析应用场景与实际需求，计划开发两个系统用于改善当前局面，即指标数据收集系统与报告编制系统。指标数据收集系统主要以南网的名义，面向各县公司收集当年管理评价指标数据，严把指标数据质量关，同时提高指标数据收集、审核、存储、查询等</w:t>
      </w:r>
      <w:r w:rsidR="004127D9">
        <w:rPr>
          <w:rFonts w:hint="eastAsia"/>
          <w:sz w:val="24"/>
          <w:szCs w:val="24"/>
        </w:rPr>
        <w:t>工作</w:t>
      </w:r>
      <w:r>
        <w:rPr>
          <w:rFonts w:hint="eastAsia"/>
          <w:sz w:val="24"/>
          <w:szCs w:val="24"/>
        </w:rPr>
        <w:t>效率</w:t>
      </w:r>
      <w:r w:rsidR="004127D9">
        <w:rPr>
          <w:rFonts w:hint="eastAsia"/>
          <w:sz w:val="24"/>
          <w:szCs w:val="24"/>
        </w:rPr>
        <w:t>与质量</w:t>
      </w:r>
      <w:r>
        <w:rPr>
          <w:rFonts w:hint="eastAsia"/>
          <w:sz w:val="24"/>
          <w:szCs w:val="24"/>
        </w:rPr>
        <w:t>，</w:t>
      </w:r>
      <w:r w:rsidR="004127D9">
        <w:rPr>
          <w:rFonts w:hint="eastAsia"/>
          <w:sz w:val="24"/>
          <w:szCs w:val="24"/>
        </w:rPr>
        <w:t>尤其在</w:t>
      </w:r>
      <w:r w:rsidR="003C13B4">
        <w:rPr>
          <w:rFonts w:hint="eastAsia"/>
          <w:sz w:val="24"/>
          <w:szCs w:val="24"/>
        </w:rPr>
        <w:t>指标</w:t>
      </w:r>
      <w:r w:rsidR="004127D9">
        <w:rPr>
          <w:rFonts w:hint="eastAsia"/>
          <w:sz w:val="24"/>
          <w:szCs w:val="24"/>
        </w:rPr>
        <w:t>数据填报阶段即避免不合规数据保存将减轻上级部门数据审核的压力，厘清</w:t>
      </w:r>
      <w:r>
        <w:rPr>
          <w:rFonts w:hint="eastAsia"/>
          <w:sz w:val="24"/>
          <w:szCs w:val="24"/>
        </w:rPr>
        <w:t>县、市、省、网公司等各级单位在该项工作中的职责。</w:t>
      </w:r>
      <w:r w:rsidR="004127D9">
        <w:rPr>
          <w:rFonts w:hint="eastAsia"/>
          <w:sz w:val="24"/>
          <w:szCs w:val="24"/>
        </w:rPr>
        <w:t>报告生成系统将引用指标收集系统中的数据至配置好的报告模板中，一键生成报告，大大减轻了图表绘制、指标数据变动导致报告重编的工作负担。</w:t>
      </w:r>
    </w:p>
    <w:p w:rsidR="005E104C" w:rsidRDefault="005E104C" w:rsidP="004E7D41">
      <w:pPr>
        <w:pStyle w:val="1"/>
        <w:numPr>
          <w:ilvl w:val="0"/>
          <w:numId w:val="2"/>
        </w:numPr>
      </w:pPr>
      <w:bookmarkStart w:id="1" w:name="_Toc353712576"/>
      <w:r>
        <w:rPr>
          <w:rFonts w:hint="eastAsia"/>
        </w:rPr>
        <w:t>需求分析</w:t>
      </w:r>
      <w:bookmarkEnd w:id="1"/>
    </w:p>
    <w:p w:rsidR="005E104C" w:rsidRPr="00C4422A" w:rsidRDefault="00E23106" w:rsidP="00C4422A">
      <w:pPr>
        <w:spacing w:line="360" w:lineRule="auto"/>
        <w:ind w:firstLine="420"/>
        <w:rPr>
          <w:sz w:val="24"/>
          <w:szCs w:val="24"/>
        </w:rPr>
      </w:pPr>
      <w:r w:rsidRPr="00C4422A">
        <w:rPr>
          <w:rFonts w:hint="eastAsia"/>
          <w:sz w:val="24"/>
          <w:szCs w:val="24"/>
        </w:rPr>
        <w:t>本次项目中</w:t>
      </w:r>
      <w:r w:rsidR="00C95147" w:rsidRPr="00C4422A">
        <w:rPr>
          <w:rFonts w:hint="eastAsia"/>
          <w:sz w:val="24"/>
          <w:szCs w:val="24"/>
        </w:rPr>
        <w:t>指标</w:t>
      </w:r>
      <w:r w:rsidR="005475CA" w:rsidRPr="00C4422A">
        <w:rPr>
          <w:rFonts w:hint="eastAsia"/>
          <w:sz w:val="24"/>
          <w:szCs w:val="24"/>
        </w:rPr>
        <w:t>管理</w:t>
      </w:r>
      <w:r w:rsidRPr="00C4422A">
        <w:rPr>
          <w:rFonts w:hint="eastAsia"/>
          <w:sz w:val="24"/>
          <w:szCs w:val="24"/>
        </w:rPr>
        <w:t>功能需求总体分析如下图所示</w:t>
      </w:r>
      <w:r w:rsidR="003E7221" w:rsidRPr="00C4422A">
        <w:rPr>
          <w:rFonts w:hint="eastAsia"/>
          <w:sz w:val="24"/>
          <w:szCs w:val="24"/>
        </w:rPr>
        <w:t>：</w:t>
      </w:r>
    </w:p>
    <w:p w:rsidR="00D72606" w:rsidRDefault="0005499C" w:rsidP="00AE267E">
      <w:r>
        <w:rPr>
          <w:rFonts w:hint="eastAsia"/>
          <w:noProof/>
        </w:rPr>
        <w:lastRenderedPageBreak/>
        <w:drawing>
          <wp:inline distT="0" distB="0" distL="0" distR="0">
            <wp:extent cx="5274310" cy="3076575"/>
            <wp:effectExtent l="0" t="57150" r="0" b="857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86B16" w:rsidRDefault="00DC0BC6" w:rsidP="00DC0BC6">
      <w:pPr>
        <w:pStyle w:val="2"/>
        <w:numPr>
          <w:ilvl w:val="1"/>
          <w:numId w:val="2"/>
        </w:numPr>
      </w:pPr>
      <w:bookmarkStart w:id="2" w:name="_Toc353712577"/>
      <w:r>
        <w:rPr>
          <w:rFonts w:hint="eastAsia"/>
        </w:rPr>
        <w:t>指标管理</w:t>
      </w:r>
      <w:bookmarkEnd w:id="2"/>
    </w:p>
    <w:p w:rsidR="00DC0BC6" w:rsidRDefault="00B740AA" w:rsidP="00593E1B">
      <w:pPr>
        <w:pStyle w:val="3"/>
        <w:numPr>
          <w:ilvl w:val="2"/>
          <w:numId w:val="2"/>
        </w:numPr>
      </w:pPr>
      <w:bookmarkStart w:id="3" w:name="_Toc353712578"/>
      <w:r>
        <w:rPr>
          <w:rFonts w:hint="eastAsia"/>
        </w:rPr>
        <w:t>指标信息管理</w:t>
      </w:r>
      <w:bookmarkEnd w:id="3"/>
    </w:p>
    <w:p w:rsidR="00B740AA" w:rsidRDefault="008204D1" w:rsidP="008204D1">
      <w:pPr>
        <w:spacing w:line="360" w:lineRule="auto"/>
        <w:ind w:firstLine="420"/>
      </w:pPr>
      <w:r w:rsidRPr="00C4422A">
        <w:rPr>
          <w:rFonts w:hint="eastAsia"/>
          <w:sz w:val="24"/>
          <w:szCs w:val="24"/>
        </w:rPr>
        <w:t>作为指标管理系统的基础功能，系统需要对指标的基础信息进行维护，指标</w:t>
      </w:r>
      <w:r w:rsidR="00F52573" w:rsidRPr="00C4422A">
        <w:rPr>
          <w:rFonts w:hint="eastAsia"/>
          <w:sz w:val="24"/>
          <w:szCs w:val="24"/>
        </w:rPr>
        <w:t>基础</w:t>
      </w:r>
      <w:r w:rsidRPr="00C4422A">
        <w:rPr>
          <w:rFonts w:hint="eastAsia"/>
          <w:sz w:val="24"/>
          <w:szCs w:val="24"/>
        </w:rPr>
        <w:t>信息主要包含</w:t>
      </w:r>
      <w:r w:rsidR="00C15027" w:rsidRPr="00C4422A">
        <w:rPr>
          <w:rFonts w:hint="eastAsia"/>
          <w:sz w:val="24"/>
          <w:szCs w:val="24"/>
        </w:rPr>
        <w:t>名称、计量单位、目的、定义、公式等。</w:t>
      </w:r>
      <w:r w:rsidR="00704C77" w:rsidRPr="00C4422A">
        <w:rPr>
          <w:rFonts w:hint="eastAsia"/>
          <w:sz w:val="24"/>
          <w:szCs w:val="24"/>
        </w:rPr>
        <w:t>系统提供相应管理功能，管理员可以对</w:t>
      </w:r>
      <w:r w:rsidR="00B94CDF" w:rsidRPr="00C4422A">
        <w:rPr>
          <w:rFonts w:hint="eastAsia"/>
          <w:sz w:val="24"/>
          <w:szCs w:val="24"/>
        </w:rPr>
        <w:t>指标信息进行增加、修改及删除操作</w:t>
      </w:r>
      <w:r w:rsidR="00EC36A8" w:rsidRPr="00C4422A">
        <w:rPr>
          <w:rFonts w:hint="eastAsia"/>
          <w:sz w:val="24"/>
          <w:szCs w:val="24"/>
        </w:rPr>
        <w:t>；</w:t>
      </w:r>
      <w:r w:rsidR="00B94CDF" w:rsidRPr="00C4422A">
        <w:rPr>
          <w:rFonts w:hint="eastAsia"/>
          <w:sz w:val="24"/>
          <w:szCs w:val="24"/>
        </w:rPr>
        <w:t>同时</w:t>
      </w:r>
      <w:r w:rsidR="005374BC" w:rsidRPr="00C4422A">
        <w:rPr>
          <w:rFonts w:hint="eastAsia"/>
          <w:sz w:val="24"/>
          <w:szCs w:val="24"/>
        </w:rPr>
        <w:t>，</w:t>
      </w:r>
      <w:r w:rsidR="00B94CDF" w:rsidRPr="00C4422A">
        <w:rPr>
          <w:rFonts w:hint="eastAsia"/>
          <w:sz w:val="24"/>
          <w:szCs w:val="24"/>
        </w:rPr>
        <w:t>可以针对指标进行验证公式维护，用于用户填写指标值信息时</w:t>
      </w:r>
      <w:r w:rsidR="007B1EB5" w:rsidRPr="00C4422A">
        <w:rPr>
          <w:rFonts w:hint="eastAsia"/>
          <w:sz w:val="24"/>
          <w:szCs w:val="24"/>
        </w:rPr>
        <w:t>进行验证，若填写的值不符合要求，则提示相应信息</w:t>
      </w:r>
      <w:r w:rsidR="00761C39" w:rsidRPr="00C4422A">
        <w:rPr>
          <w:rFonts w:hint="eastAsia"/>
          <w:sz w:val="24"/>
          <w:szCs w:val="24"/>
        </w:rPr>
        <w:t>反馈给客户进行修正</w:t>
      </w:r>
      <w:r w:rsidR="00794AF2" w:rsidRPr="00C4422A">
        <w:rPr>
          <w:rFonts w:hint="eastAsia"/>
          <w:sz w:val="24"/>
          <w:szCs w:val="24"/>
        </w:rPr>
        <w:t>。</w:t>
      </w:r>
    </w:p>
    <w:p w:rsidR="00B740AA" w:rsidRDefault="00593E1B" w:rsidP="00593E1B">
      <w:pPr>
        <w:pStyle w:val="3"/>
        <w:numPr>
          <w:ilvl w:val="2"/>
          <w:numId w:val="2"/>
        </w:numPr>
      </w:pPr>
      <w:bookmarkStart w:id="4" w:name="_Toc353712579"/>
      <w:r>
        <w:rPr>
          <w:rFonts w:hint="eastAsia"/>
        </w:rPr>
        <w:t>指标值管理</w:t>
      </w:r>
      <w:bookmarkEnd w:id="4"/>
    </w:p>
    <w:p w:rsidR="00C75937" w:rsidRPr="00740797" w:rsidRDefault="00BF38BD" w:rsidP="00740797">
      <w:pPr>
        <w:spacing w:line="360" w:lineRule="auto"/>
        <w:ind w:firstLine="420"/>
        <w:rPr>
          <w:sz w:val="24"/>
          <w:szCs w:val="24"/>
        </w:rPr>
      </w:pPr>
      <w:r w:rsidRPr="00740797">
        <w:rPr>
          <w:rFonts w:hint="eastAsia"/>
          <w:sz w:val="24"/>
          <w:szCs w:val="24"/>
        </w:rPr>
        <w:t>指标值管理主要包含指标值</w:t>
      </w:r>
      <w:r w:rsidR="0074217A">
        <w:rPr>
          <w:rFonts w:hint="eastAsia"/>
          <w:sz w:val="24"/>
          <w:szCs w:val="24"/>
        </w:rPr>
        <w:t>录入</w:t>
      </w:r>
      <w:r w:rsidRPr="00740797">
        <w:rPr>
          <w:rFonts w:hint="eastAsia"/>
          <w:sz w:val="24"/>
          <w:szCs w:val="24"/>
        </w:rPr>
        <w:t>、指标值查询以及指标值</w:t>
      </w:r>
      <w:r w:rsidR="00525460" w:rsidRPr="00740797">
        <w:rPr>
          <w:rFonts w:hint="eastAsia"/>
          <w:sz w:val="24"/>
          <w:szCs w:val="24"/>
        </w:rPr>
        <w:t>审核情况查询功能</w:t>
      </w:r>
      <w:r w:rsidR="00C75937" w:rsidRPr="00740797">
        <w:rPr>
          <w:rFonts w:hint="eastAsia"/>
          <w:sz w:val="24"/>
          <w:szCs w:val="24"/>
        </w:rPr>
        <w:t>：</w:t>
      </w:r>
    </w:p>
    <w:p w:rsidR="00C75937" w:rsidRPr="00C4422A" w:rsidRDefault="004374EC" w:rsidP="00415BF7">
      <w:pPr>
        <w:pStyle w:val="a5"/>
        <w:numPr>
          <w:ilvl w:val="0"/>
          <w:numId w:val="3"/>
        </w:numPr>
        <w:spacing w:line="360" w:lineRule="auto"/>
        <w:ind w:firstLineChars="0"/>
        <w:rPr>
          <w:sz w:val="24"/>
          <w:szCs w:val="24"/>
        </w:rPr>
      </w:pPr>
      <w:r w:rsidRPr="00C4422A">
        <w:rPr>
          <w:rFonts w:hint="eastAsia"/>
          <w:sz w:val="24"/>
          <w:szCs w:val="24"/>
        </w:rPr>
        <w:t>用户可以通过指标值录入功能填写当前年度的指标值并进行相应的维护操作，用户填写完指标值后，</w:t>
      </w:r>
      <w:r w:rsidR="00C75937" w:rsidRPr="00C4422A">
        <w:rPr>
          <w:rFonts w:hint="eastAsia"/>
          <w:sz w:val="24"/>
          <w:szCs w:val="24"/>
        </w:rPr>
        <w:t>通知上级单位进行审核；</w:t>
      </w:r>
    </w:p>
    <w:p w:rsidR="00C75937" w:rsidRPr="00C4422A" w:rsidRDefault="00C75937" w:rsidP="00415BF7">
      <w:pPr>
        <w:pStyle w:val="a5"/>
        <w:numPr>
          <w:ilvl w:val="0"/>
          <w:numId w:val="3"/>
        </w:numPr>
        <w:spacing w:line="360" w:lineRule="auto"/>
        <w:ind w:firstLineChars="0"/>
        <w:rPr>
          <w:sz w:val="24"/>
          <w:szCs w:val="24"/>
        </w:rPr>
      </w:pPr>
      <w:r w:rsidRPr="00C4422A">
        <w:rPr>
          <w:rFonts w:hint="eastAsia"/>
          <w:sz w:val="24"/>
          <w:szCs w:val="24"/>
        </w:rPr>
        <w:t>通过指标值审核情况查询功能查询当前年度指标值审核情况，</w:t>
      </w:r>
      <w:r w:rsidR="00FF7298" w:rsidRPr="00C4422A">
        <w:rPr>
          <w:rFonts w:hint="eastAsia"/>
          <w:sz w:val="24"/>
          <w:szCs w:val="24"/>
        </w:rPr>
        <w:t>用户可以</w:t>
      </w:r>
      <w:r w:rsidRPr="00C4422A">
        <w:rPr>
          <w:rFonts w:hint="eastAsia"/>
          <w:sz w:val="24"/>
          <w:szCs w:val="24"/>
        </w:rPr>
        <w:t>根据审核情况对指标值进行再次维护；</w:t>
      </w:r>
    </w:p>
    <w:p w:rsidR="002D2B8A" w:rsidRPr="00C4422A" w:rsidRDefault="005107DF" w:rsidP="00415BF7">
      <w:pPr>
        <w:pStyle w:val="a5"/>
        <w:numPr>
          <w:ilvl w:val="0"/>
          <w:numId w:val="3"/>
        </w:numPr>
        <w:spacing w:line="360" w:lineRule="auto"/>
        <w:ind w:firstLineChars="0"/>
        <w:rPr>
          <w:sz w:val="24"/>
          <w:szCs w:val="24"/>
        </w:rPr>
      </w:pPr>
      <w:r w:rsidRPr="00C4422A">
        <w:rPr>
          <w:rFonts w:hint="eastAsia"/>
          <w:sz w:val="24"/>
          <w:szCs w:val="24"/>
        </w:rPr>
        <w:t>用户还可以查询权限范围内的指标值情况。</w:t>
      </w:r>
    </w:p>
    <w:p w:rsidR="00593E1B" w:rsidRDefault="00593E1B" w:rsidP="00593E1B">
      <w:pPr>
        <w:pStyle w:val="3"/>
        <w:numPr>
          <w:ilvl w:val="2"/>
          <w:numId w:val="2"/>
        </w:numPr>
      </w:pPr>
      <w:bookmarkStart w:id="5" w:name="_Toc353712580"/>
      <w:r>
        <w:rPr>
          <w:rFonts w:hint="eastAsia"/>
        </w:rPr>
        <w:lastRenderedPageBreak/>
        <w:t>指标值审核管理</w:t>
      </w:r>
      <w:bookmarkEnd w:id="5"/>
    </w:p>
    <w:p w:rsidR="00C65878" w:rsidRPr="00C4422A" w:rsidRDefault="005D4B13" w:rsidP="00C4422A">
      <w:pPr>
        <w:spacing w:line="360" w:lineRule="auto"/>
        <w:ind w:firstLine="420"/>
        <w:rPr>
          <w:sz w:val="24"/>
          <w:szCs w:val="24"/>
        </w:rPr>
      </w:pPr>
      <w:r w:rsidRPr="00C4422A">
        <w:rPr>
          <w:rFonts w:hint="eastAsia"/>
          <w:sz w:val="24"/>
          <w:szCs w:val="24"/>
        </w:rPr>
        <w:t>指标值审核管理主要用于省公司对县公司填写的指标进行审核，审核完后才可以上报给网公司，省公司对辖属的子公司</w:t>
      </w:r>
      <w:r w:rsidR="003D0199" w:rsidRPr="00C4422A">
        <w:rPr>
          <w:rFonts w:hint="eastAsia"/>
          <w:sz w:val="24"/>
          <w:szCs w:val="24"/>
        </w:rPr>
        <w:t>录入完的指标值进行审核，对不符合要求的指标值进行驳回进填写审核意见供子公司相关录入人员参考，审核通过后，网公司的用户可以查看该公司的指标值情况</w:t>
      </w:r>
      <w:r w:rsidR="002B42E3" w:rsidRPr="00C4422A">
        <w:rPr>
          <w:rFonts w:hint="eastAsia"/>
          <w:sz w:val="24"/>
          <w:szCs w:val="24"/>
        </w:rPr>
        <w:t>。</w:t>
      </w:r>
    </w:p>
    <w:p w:rsidR="00734557" w:rsidRDefault="00734557" w:rsidP="00734557">
      <w:pPr>
        <w:spacing w:line="360" w:lineRule="auto"/>
      </w:pPr>
    </w:p>
    <w:p w:rsidR="00734557" w:rsidRDefault="00781A73" w:rsidP="00781A73">
      <w:pPr>
        <w:pStyle w:val="2"/>
        <w:numPr>
          <w:ilvl w:val="1"/>
          <w:numId w:val="2"/>
        </w:numPr>
      </w:pPr>
      <w:bookmarkStart w:id="6" w:name="_Toc353712581"/>
      <w:r>
        <w:rPr>
          <w:rFonts w:hint="eastAsia"/>
        </w:rPr>
        <w:t>系统管理</w:t>
      </w:r>
      <w:bookmarkEnd w:id="6"/>
    </w:p>
    <w:p w:rsidR="00781A73" w:rsidRDefault="00781A73" w:rsidP="00781A73">
      <w:pPr>
        <w:pStyle w:val="3"/>
        <w:numPr>
          <w:ilvl w:val="2"/>
          <w:numId w:val="2"/>
        </w:numPr>
      </w:pPr>
      <w:bookmarkStart w:id="7" w:name="_Toc353712582"/>
      <w:r>
        <w:rPr>
          <w:rFonts w:hint="eastAsia"/>
        </w:rPr>
        <w:t>子公司管理</w:t>
      </w:r>
      <w:bookmarkEnd w:id="7"/>
    </w:p>
    <w:p w:rsidR="00781A73" w:rsidRPr="00C4422A" w:rsidRDefault="00565976" w:rsidP="00565976">
      <w:pPr>
        <w:spacing w:line="360" w:lineRule="auto"/>
        <w:ind w:firstLine="420"/>
        <w:rPr>
          <w:sz w:val="24"/>
          <w:szCs w:val="24"/>
        </w:rPr>
      </w:pPr>
      <w:r w:rsidRPr="00C4422A">
        <w:rPr>
          <w:rFonts w:hint="eastAsia"/>
          <w:sz w:val="24"/>
          <w:szCs w:val="24"/>
        </w:rPr>
        <w:t>子公司管理主要用于维护子公司</w:t>
      </w:r>
      <w:r w:rsidR="003E6B3D" w:rsidRPr="00C4422A">
        <w:rPr>
          <w:rFonts w:hint="eastAsia"/>
          <w:sz w:val="24"/>
          <w:szCs w:val="24"/>
        </w:rPr>
        <w:t>基础信息，基础信息包含公司名称、序号、地理位置图片及所属省、市等。</w:t>
      </w:r>
      <w:r w:rsidR="00C01E5B" w:rsidRPr="00C4422A">
        <w:rPr>
          <w:rFonts w:hint="eastAsia"/>
          <w:sz w:val="24"/>
          <w:szCs w:val="24"/>
        </w:rPr>
        <w:t>管理员可以对子公司基础信息进行增加、修改及删除操作。</w:t>
      </w:r>
    </w:p>
    <w:p w:rsidR="00781A73" w:rsidRDefault="00781A73" w:rsidP="00781A73">
      <w:pPr>
        <w:pStyle w:val="3"/>
        <w:numPr>
          <w:ilvl w:val="2"/>
          <w:numId w:val="2"/>
        </w:numPr>
      </w:pPr>
      <w:bookmarkStart w:id="8" w:name="_Toc353712583"/>
      <w:r>
        <w:rPr>
          <w:rFonts w:hint="eastAsia"/>
        </w:rPr>
        <w:t>用户管理</w:t>
      </w:r>
      <w:bookmarkEnd w:id="8"/>
    </w:p>
    <w:p w:rsidR="00C01E5B" w:rsidRPr="00C4422A" w:rsidRDefault="00A85FD8" w:rsidP="00A85FD8">
      <w:pPr>
        <w:spacing w:line="360" w:lineRule="auto"/>
        <w:ind w:firstLine="420"/>
        <w:rPr>
          <w:sz w:val="24"/>
          <w:szCs w:val="24"/>
        </w:rPr>
      </w:pPr>
      <w:r w:rsidRPr="00C4422A">
        <w:rPr>
          <w:rFonts w:hint="eastAsia"/>
          <w:sz w:val="24"/>
          <w:szCs w:val="24"/>
        </w:rPr>
        <w:t>系统应提供用户管理功能，可以灵活的添加用户，用于登录系统做指标值录入等操作，还可以灵活的增加及删除用户信息。</w:t>
      </w:r>
    </w:p>
    <w:p w:rsidR="00C01E5B" w:rsidRPr="00C01E5B" w:rsidRDefault="00C01E5B" w:rsidP="00140B17">
      <w:pPr>
        <w:pStyle w:val="3"/>
        <w:numPr>
          <w:ilvl w:val="2"/>
          <w:numId w:val="2"/>
        </w:numPr>
      </w:pPr>
      <w:bookmarkStart w:id="9" w:name="_Toc353712584"/>
      <w:r>
        <w:rPr>
          <w:rFonts w:hint="eastAsia"/>
        </w:rPr>
        <w:t>权限管理</w:t>
      </w:r>
      <w:bookmarkEnd w:id="9"/>
    </w:p>
    <w:p w:rsidR="00C01E5B" w:rsidRPr="00C4422A" w:rsidRDefault="00140B17" w:rsidP="00C4422A">
      <w:pPr>
        <w:spacing w:line="360" w:lineRule="auto"/>
        <w:ind w:firstLine="420"/>
        <w:rPr>
          <w:sz w:val="24"/>
          <w:szCs w:val="24"/>
        </w:rPr>
      </w:pPr>
      <w:r w:rsidRPr="00C4422A">
        <w:rPr>
          <w:rFonts w:hint="eastAsia"/>
          <w:sz w:val="24"/>
          <w:szCs w:val="24"/>
        </w:rPr>
        <w:t>系统提供权限管理功能，控制特定的用户只能录入或查看其管辖范围内的指标值情况及报表情况</w:t>
      </w:r>
      <w:r w:rsidR="00703479" w:rsidRPr="00C4422A">
        <w:rPr>
          <w:rFonts w:hint="eastAsia"/>
          <w:sz w:val="24"/>
          <w:szCs w:val="24"/>
        </w:rPr>
        <w:t>，例如市公司用户只能查看其所属的县级子公司的指标值、省公司用户只能查看其所属的所有市、县公司的指标值情况，网公司用户可以查看所有指标值情况</w:t>
      </w:r>
      <w:r w:rsidR="00DD2CD2" w:rsidRPr="00C4422A">
        <w:rPr>
          <w:rFonts w:hint="eastAsia"/>
          <w:sz w:val="24"/>
          <w:szCs w:val="24"/>
        </w:rPr>
        <w:t>。</w:t>
      </w:r>
    </w:p>
    <w:p w:rsidR="00CE44CA" w:rsidRDefault="00CE44CA" w:rsidP="00CE44CA">
      <w:pPr>
        <w:spacing w:line="360" w:lineRule="auto"/>
      </w:pPr>
    </w:p>
    <w:p w:rsidR="00CE44CA" w:rsidRDefault="00CE44CA" w:rsidP="004768ED">
      <w:pPr>
        <w:pStyle w:val="2"/>
        <w:numPr>
          <w:ilvl w:val="1"/>
          <w:numId w:val="2"/>
        </w:numPr>
      </w:pPr>
      <w:bookmarkStart w:id="10" w:name="_Toc353712585"/>
      <w:r>
        <w:rPr>
          <w:rFonts w:hint="eastAsia"/>
        </w:rPr>
        <w:t>站内信息管理</w:t>
      </w:r>
      <w:bookmarkEnd w:id="10"/>
    </w:p>
    <w:p w:rsidR="004768ED" w:rsidRPr="00C4422A" w:rsidRDefault="00BE68B3" w:rsidP="00C4422A">
      <w:pPr>
        <w:spacing w:line="360" w:lineRule="auto"/>
        <w:ind w:firstLine="420"/>
        <w:rPr>
          <w:sz w:val="24"/>
          <w:szCs w:val="24"/>
        </w:rPr>
      </w:pPr>
      <w:r w:rsidRPr="00C4422A">
        <w:rPr>
          <w:rFonts w:hint="eastAsia"/>
          <w:sz w:val="24"/>
          <w:szCs w:val="24"/>
        </w:rPr>
        <w:t>当子公司填写完相应信息上报到上级单位要求审核时，系统会自动发送站内</w:t>
      </w:r>
      <w:r w:rsidRPr="00C4422A">
        <w:rPr>
          <w:rFonts w:hint="eastAsia"/>
          <w:sz w:val="24"/>
          <w:szCs w:val="24"/>
        </w:rPr>
        <w:lastRenderedPageBreak/>
        <w:t>信息给</w:t>
      </w:r>
      <w:r w:rsidR="0087347C" w:rsidRPr="00C4422A">
        <w:rPr>
          <w:rFonts w:hint="eastAsia"/>
          <w:sz w:val="24"/>
          <w:szCs w:val="24"/>
        </w:rPr>
        <w:t>相应</w:t>
      </w:r>
      <w:r w:rsidRPr="00C4422A">
        <w:rPr>
          <w:rFonts w:hint="eastAsia"/>
          <w:sz w:val="24"/>
          <w:szCs w:val="24"/>
        </w:rPr>
        <w:t>审核用户</w:t>
      </w:r>
      <w:r w:rsidR="0087347C" w:rsidRPr="00C4422A">
        <w:rPr>
          <w:rFonts w:hint="eastAsia"/>
          <w:sz w:val="24"/>
          <w:szCs w:val="24"/>
        </w:rPr>
        <w:t>，提示其进行审核；审核完成后，系统也会提示子公司查看相应的审核信息，站内信息功能为用户提供便捷通知的功能。</w:t>
      </w:r>
    </w:p>
    <w:p w:rsidR="00CE44CA" w:rsidRDefault="00CE44CA" w:rsidP="004768ED">
      <w:pPr>
        <w:pStyle w:val="2"/>
        <w:numPr>
          <w:ilvl w:val="1"/>
          <w:numId w:val="2"/>
        </w:numPr>
      </w:pPr>
      <w:bookmarkStart w:id="11" w:name="_Toc353712586"/>
      <w:r>
        <w:rPr>
          <w:rFonts w:hint="eastAsia"/>
        </w:rPr>
        <w:t>报表管理</w:t>
      </w:r>
      <w:bookmarkEnd w:id="11"/>
    </w:p>
    <w:p w:rsidR="0067539E" w:rsidRDefault="0058192D" w:rsidP="0058192D">
      <w:pPr>
        <w:pStyle w:val="3"/>
        <w:numPr>
          <w:ilvl w:val="2"/>
          <w:numId w:val="2"/>
        </w:numPr>
      </w:pPr>
      <w:bookmarkStart w:id="12" w:name="_Toc353712587"/>
      <w:r>
        <w:rPr>
          <w:rFonts w:hint="eastAsia"/>
        </w:rPr>
        <w:t>报表查看</w:t>
      </w:r>
      <w:bookmarkEnd w:id="12"/>
    </w:p>
    <w:p w:rsidR="0058192D" w:rsidRDefault="00FA6DC7" w:rsidP="00B25A60">
      <w:pPr>
        <w:spacing w:line="360" w:lineRule="auto"/>
        <w:ind w:firstLine="420"/>
        <w:rPr>
          <w:rFonts w:hint="eastAsia"/>
          <w:sz w:val="24"/>
          <w:szCs w:val="24"/>
        </w:rPr>
      </w:pPr>
      <w:r w:rsidRPr="00C4422A">
        <w:rPr>
          <w:rFonts w:hint="eastAsia"/>
          <w:sz w:val="24"/>
          <w:szCs w:val="24"/>
        </w:rPr>
        <w:t>系统通过计算分析出综合计划指标完成情况、</w:t>
      </w:r>
      <w:r w:rsidR="00A44E69" w:rsidRPr="00C4422A">
        <w:rPr>
          <w:rFonts w:hint="eastAsia"/>
          <w:sz w:val="24"/>
          <w:szCs w:val="24"/>
        </w:rPr>
        <w:t>关键指标完成情况分析</w:t>
      </w:r>
      <w:r w:rsidR="00D73CB6" w:rsidRPr="00C4422A">
        <w:rPr>
          <w:rFonts w:hint="eastAsia"/>
          <w:sz w:val="24"/>
          <w:szCs w:val="24"/>
        </w:rPr>
        <w:t>等报表情况，供报表生成</w:t>
      </w:r>
      <w:r w:rsidR="003C15E8" w:rsidRPr="00C4422A">
        <w:rPr>
          <w:rFonts w:hint="eastAsia"/>
          <w:sz w:val="24"/>
          <w:szCs w:val="24"/>
        </w:rPr>
        <w:t>，供生成报告使用。</w:t>
      </w:r>
      <w:r w:rsidR="00C63063" w:rsidRPr="00C4422A">
        <w:rPr>
          <w:rFonts w:hint="eastAsia"/>
          <w:sz w:val="24"/>
          <w:szCs w:val="24"/>
        </w:rPr>
        <w:t>同时，用户还可以查看历年的报表情况，通过年度查找对应的报表进行相应的数据分析。</w:t>
      </w:r>
    </w:p>
    <w:p w:rsidR="0058192D" w:rsidRDefault="00E8044D" w:rsidP="0058192D">
      <w:pPr>
        <w:pStyle w:val="3"/>
        <w:numPr>
          <w:ilvl w:val="2"/>
          <w:numId w:val="2"/>
        </w:numPr>
      </w:pPr>
      <w:bookmarkStart w:id="13" w:name="_Toc353712588"/>
      <w:r>
        <w:rPr>
          <w:rFonts w:hint="eastAsia"/>
        </w:rPr>
        <w:t>报告管理</w:t>
      </w:r>
      <w:bookmarkEnd w:id="13"/>
    </w:p>
    <w:p w:rsidR="0058192D" w:rsidRDefault="0050301F" w:rsidP="00C4422A">
      <w:pPr>
        <w:spacing w:line="360" w:lineRule="auto"/>
        <w:ind w:firstLine="420"/>
        <w:rPr>
          <w:rFonts w:hint="eastAsia"/>
          <w:sz w:val="24"/>
          <w:szCs w:val="24"/>
        </w:rPr>
      </w:pPr>
      <w:r w:rsidRPr="00C4422A">
        <w:rPr>
          <w:rFonts w:hint="eastAsia"/>
          <w:sz w:val="24"/>
          <w:szCs w:val="24"/>
        </w:rPr>
        <w:t>通过子公司填写的指标值信息，系统可以通过特定的计算及分析，</w:t>
      </w:r>
      <w:r w:rsidR="005E3F04" w:rsidRPr="00C4422A">
        <w:rPr>
          <w:rFonts w:hint="eastAsia"/>
          <w:sz w:val="24"/>
          <w:szCs w:val="24"/>
        </w:rPr>
        <w:t>自动</w:t>
      </w:r>
      <w:r w:rsidRPr="00C4422A">
        <w:rPr>
          <w:rFonts w:hint="eastAsia"/>
          <w:sz w:val="24"/>
          <w:szCs w:val="24"/>
        </w:rPr>
        <w:t>生成子公司年度指标基本情况、指标完成情况及维度分析情况等</w:t>
      </w:r>
      <w:r w:rsidR="009B6011" w:rsidRPr="00C4422A">
        <w:rPr>
          <w:rFonts w:hint="eastAsia"/>
          <w:sz w:val="24"/>
          <w:szCs w:val="24"/>
        </w:rPr>
        <w:t>指标分析</w:t>
      </w:r>
      <w:r w:rsidR="00B82E1A" w:rsidRPr="00C4422A">
        <w:rPr>
          <w:rFonts w:hint="eastAsia"/>
          <w:sz w:val="24"/>
          <w:szCs w:val="24"/>
        </w:rPr>
        <w:t>信息</w:t>
      </w:r>
      <w:r w:rsidR="00B03CCF" w:rsidRPr="00C4422A">
        <w:rPr>
          <w:rFonts w:hint="eastAsia"/>
          <w:sz w:val="24"/>
          <w:szCs w:val="24"/>
        </w:rPr>
        <w:t>。</w:t>
      </w:r>
      <w:r w:rsidR="006B6843" w:rsidRPr="00C4422A">
        <w:rPr>
          <w:rFonts w:hint="eastAsia"/>
          <w:sz w:val="24"/>
          <w:szCs w:val="24"/>
        </w:rPr>
        <w:t>同时，用户还可以查看子公司历史报告情况。</w:t>
      </w:r>
    </w:p>
    <w:p w:rsidR="00E85A3B" w:rsidRDefault="00776ED5" w:rsidP="0021074B">
      <w:pPr>
        <w:spacing w:line="360" w:lineRule="auto"/>
        <w:ind w:firstLine="420"/>
        <w:rPr>
          <w:rFonts w:hint="eastAsia"/>
          <w:sz w:val="24"/>
          <w:szCs w:val="24"/>
        </w:rPr>
      </w:pPr>
      <w:r>
        <w:rPr>
          <w:rFonts w:hint="eastAsia"/>
          <w:sz w:val="24"/>
          <w:szCs w:val="24"/>
        </w:rPr>
        <w:t>同时，报告还应实现灵活配置</w:t>
      </w:r>
      <w:r>
        <w:rPr>
          <w:rFonts w:hint="eastAsia"/>
          <w:sz w:val="24"/>
          <w:szCs w:val="24"/>
        </w:rPr>
        <w:t>word</w:t>
      </w:r>
      <w:r w:rsidR="00693A99">
        <w:rPr>
          <w:rFonts w:hint="eastAsia"/>
          <w:sz w:val="24"/>
          <w:szCs w:val="24"/>
        </w:rPr>
        <w:t>模板内容的功能，可以针对每个公司进行配置单独的模板。</w:t>
      </w:r>
    </w:p>
    <w:p w:rsidR="0021074B" w:rsidRDefault="008519B1" w:rsidP="00AC391E">
      <w:pPr>
        <w:pStyle w:val="2"/>
        <w:numPr>
          <w:ilvl w:val="1"/>
          <w:numId w:val="2"/>
        </w:numPr>
        <w:rPr>
          <w:rFonts w:hint="eastAsia"/>
          <w:sz w:val="24"/>
          <w:szCs w:val="24"/>
        </w:rPr>
      </w:pPr>
      <w:r>
        <w:rPr>
          <w:rFonts w:hint="eastAsia"/>
          <w:sz w:val="24"/>
          <w:szCs w:val="24"/>
        </w:rPr>
        <w:t>图表生成小工具</w:t>
      </w:r>
    </w:p>
    <w:p w:rsidR="008519B1" w:rsidRPr="00C4422A" w:rsidRDefault="00AC391E" w:rsidP="008519B1">
      <w:pPr>
        <w:spacing w:line="360" w:lineRule="auto"/>
        <w:ind w:firstLine="420"/>
        <w:rPr>
          <w:sz w:val="24"/>
          <w:szCs w:val="24"/>
        </w:rPr>
      </w:pPr>
      <w:r>
        <w:rPr>
          <w:rFonts w:hint="eastAsia"/>
          <w:sz w:val="24"/>
          <w:szCs w:val="24"/>
        </w:rPr>
        <w:t>根据报表管理中的图表生成功能</w:t>
      </w:r>
      <w:r w:rsidR="008519B1">
        <w:rPr>
          <w:rFonts w:hint="eastAsia"/>
          <w:sz w:val="24"/>
          <w:szCs w:val="24"/>
        </w:rPr>
        <w:t>独立出来</w:t>
      </w:r>
      <w:r>
        <w:rPr>
          <w:rFonts w:hint="eastAsia"/>
          <w:sz w:val="24"/>
          <w:szCs w:val="24"/>
        </w:rPr>
        <w:t>一个小工具，</w:t>
      </w:r>
      <w:r w:rsidR="008519B1">
        <w:rPr>
          <w:rFonts w:hint="eastAsia"/>
          <w:sz w:val="24"/>
          <w:szCs w:val="24"/>
        </w:rPr>
        <w:t>提供给子公司使用，子公司录入数据后系统自动生成相关的图表，并能另存为图片。</w:t>
      </w:r>
    </w:p>
    <w:p w:rsidR="008519B1" w:rsidRPr="008519B1" w:rsidRDefault="008519B1" w:rsidP="0021074B">
      <w:pPr>
        <w:spacing w:line="360" w:lineRule="auto"/>
        <w:ind w:firstLine="420"/>
        <w:rPr>
          <w:sz w:val="24"/>
          <w:szCs w:val="24"/>
        </w:rPr>
      </w:pPr>
    </w:p>
    <w:p w:rsidR="00AE267E" w:rsidRDefault="00BD5464" w:rsidP="00BD5464">
      <w:pPr>
        <w:pStyle w:val="1"/>
        <w:numPr>
          <w:ilvl w:val="0"/>
          <w:numId w:val="2"/>
        </w:numPr>
      </w:pPr>
      <w:bookmarkStart w:id="14" w:name="_Toc353712589"/>
      <w:r>
        <w:rPr>
          <w:rFonts w:hint="eastAsia"/>
        </w:rPr>
        <w:t>架构设计</w:t>
      </w:r>
      <w:bookmarkEnd w:id="14"/>
    </w:p>
    <w:p w:rsidR="00BD5464" w:rsidRDefault="005B0ADB" w:rsidP="00347DFC">
      <w:pPr>
        <w:pStyle w:val="2"/>
        <w:numPr>
          <w:ilvl w:val="1"/>
          <w:numId w:val="2"/>
        </w:numPr>
      </w:pPr>
      <w:bookmarkStart w:id="15" w:name="_Toc353712590"/>
      <w:r>
        <w:rPr>
          <w:rFonts w:hint="eastAsia"/>
        </w:rPr>
        <w:t>设计思路</w:t>
      </w:r>
      <w:bookmarkEnd w:id="15"/>
    </w:p>
    <w:p w:rsidR="0046240E" w:rsidRPr="00C4422A" w:rsidRDefault="0046240E" w:rsidP="00C4422A">
      <w:pPr>
        <w:spacing w:line="360" w:lineRule="auto"/>
        <w:ind w:firstLine="420"/>
        <w:rPr>
          <w:sz w:val="24"/>
          <w:szCs w:val="24"/>
        </w:rPr>
      </w:pPr>
      <w:r w:rsidRPr="00C4422A">
        <w:rPr>
          <w:rFonts w:hint="eastAsia"/>
          <w:sz w:val="24"/>
          <w:szCs w:val="24"/>
        </w:rPr>
        <w:t>本系统建设主要是基于</w:t>
      </w:r>
      <w:r w:rsidRPr="00C4422A">
        <w:rPr>
          <w:rFonts w:hint="eastAsia"/>
          <w:sz w:val="24"/>
          <w:szCs w:val="24"/>
        </w:rPr>
        <w:t>J2EE</w:t>
      </w:r>
      <w:r w:rsidRPr="00C4422A">
        <w:rPr>
          <w:rFonts w:hint="eastAsia"/>
          <w:sz w:val="24"/>
          <w:szCs w:val="24"/>
        </w:rPr>
        <w:t>技术思想，选择业界领先的、性能稳定的应用服务器和中间件产品，建立以应用服务器为中心的四层或多层的体系结构，实现系统数据逻辑、业务逻辑、应用逻辑和表现逻辑的分离，这既保证了系统扩展性，</w:t>
      </w:r>
      <w:r w:rsidRPr="00C4422A">
        <w:rPr>
          <w:rFonts w:hint="eastAsia"/>
          <w:sz w:val="24"/>
          <w:szCs w:val="24"/>
        </w:rPr>
        <w:lastRenderedPageBreak/>
        <w:t>也大大增强了系统的可靠性和安全性。</w:t>
      </w:r>
    </w:p>
    <w:p w:rsidR="005B0ADB" w:rsidRPr="00C4422A" w:rsidRDefault="0046240E" w:rsidP="0046240E">
      <w:pPr>
        <w:spacing w:line="360" w:lineRule="auto"/>
        <w:ind w:firstLine="420"/>
        <w:rPr>
          <w:sz w:val="24"/>
          <w:szCs w:val="24"/>
        </w:rPr>
      </w:pPr>
      <w:r w:rsidRPr="00C4422A">
        <w:rPr>
          <w:rFonts w:hint="eastAsia"/>
          <w:sz w:val="24"/>
          <w:szCs w:val="24"/>
        </w:rPr>
        <w:t>本系统遵循标准的面向对象思想，采用纯</w:t>
      </w:r>
      <w:r w:rsidRPr="00C4422A">
        <w:rPr>
          <w:rFonts w:hint="eastAsia"/>
          <w:sz w:val="24"/>
          <w:szCs w:val="24"/>
        </w:rPr>
        <w:t>B/S</w:t>
      </w:r>
      <w:r w:rsidRPr="00C4422A">
        <w:rPr>
          <w:rFonts w:hint="eastAsia"/>
          <w:sz w:val="24"/>
          <w:szCs w:val="24"/>
        </w:rPr>
        <w:t>方式结构，结合本项目实际需求，为数据资源共享、整合整理和分析预测等核心应用功能提供集中的应用功能，尤其是将审核转换、分析汇总等各种负责运算的功能由后台服务器来集中处理，尽量减少在线处理，这样不仅提供系统性能和服务效率，还便于系统的配置、部署和移植。</w:t>
      </w:r>
    </w:p>
    <w:p w:rsidR="005B0ADB" w:rsidRDefault="005B0ADB" w:rsidP="00347DFC">
      <w:pPr>
        <w:pStyle w:val="2"/>
        <w:numPr>
          <w:ilvl w:val="1"/>
          <w:numId w:val="2"/>
        </w:numPr>
      </w:pPr>
      <w:bookmarkStart w:id="16" w:name="_Toc353712591"/>
      <w:r>
        <w:rPr>
          <w:rFonts w:hint="eastAsia"/>
        </w:rPr>
        <w:t>技术架构</w:t>
      </w:r>
      <w:bookmarkEnd w:id="16"/>
    </w:p>
    <w:p w:rsidR="001D37EC" w:rsidRPr="00C4422A" w:rsidRDefault="000205D1" w:rsidP="001D37EC">
      <w:pPr>
        <w:spacing w:line="360" w:lineRule="auto"/>
        <w:ind w:firstLine="420"/>
        <w:rPr>
          <w:sz w:val="24"/>
          <w:szCs w:val="24"/>
        </w:rPr>
      </w:pPr>
      <w:r w:rsidRPr="00C4422A">
        <w:rPr>
          <w:rFonts w:hint="eastAsia"/>
          <w:sz w:val="24"/>
          <w:szCs w:val="24"/>
        </w:rPr>
        <w:t>指标管理系统项目</w:t>
      </w:r>
      <w:r w:rsidR="001D37EC" w:rsidRPr="00C4422A">
        <w:rPr>
          <w:rFonts w:hint="eastAsia"/>
          <w:sz w:val="24"/>
          <w:szCs w:val="24"/>
        </w:rPr>
        <w:t>的技术</w:t>
      </w:r>
      <w:r w:rsidR="00F17209" w:rsidRPr="00C4422A">
        <w:rPr>
          <w:rFonts w:hint="eastAsia"/>
          <w:sz w:val="24"/>
          <w:szCs w:val="24"/>
        </w:rPr>
        <w:t>主要包括</w:t>
      </w:r>
      <w:r w:rsidR="001D37EC" w:rsidRPr="00C4422A">
        <w:rPr>
          <w:sz w:val="24"/>
          <w:szCs w:val="24"/>
        </w:rPr>
        <w:t>Web</w:t>
      </w:r>
      <w:r w:rsidR="001D37EC" w:rsidRPr="00C4422A">
        <w:rPr>
          <w:rFonts w:hint="eastAsia"/>
          <w:sz w:val="24"/>
          <w:szCs w:val="24"/>
        </w:rPr>
        <w:t>技术，项目的技术架构涉及到数据库、中间件、业务流程、页面展现等技术方向。整个项目系统从逻辑上划分为：客户端、展现层、应用处理层、数据存储层、应用中间件、操作系统，各层在系统应用中承担不同的职责。</w:t>
      </w:r>
      <w:r w:rsidR="00BA7560" w:rsidRPr="00C4422A">
        <w:rPr>
          <w:rFonts w:hint="eastAsia"/>
          <w:sz w:val="24"/>
          <w:szCs w:val="24"/>
        </w:rPr>
        <w:t>指标管理系统</w:t>
      </w:r>
      <w:r w:rsidR="001D37EC" w:rsidRPr="00C4422A">
        <w:rPr>
          <w:rFonts w:hint="eastAsia"/>
          <w:sz w:val="24"/>
          <w:szCs w:val="24"/>
        </w:rPr>
        <w:t>总体技术架构如下图所示：</w:t>
      </w:r>
    </w:p>
    <w:p w:rsidR="001D37EC" w:rsidRDefault="00097251" w:rsidP="001D37EC">
      <w:pPr>
        <w:jc w:val="center"/>
      </w:pPr>
      <w:r>
        <w:object w:dxaOrig="11979" w:dyaOrig="10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pt;height:382.55pt" o:ole="">
            <v:imagedata r:id="rId14" o:title=""/>
          </v:shape>
          <o:OLEObject Type="Embed" ProgID="Visio.Drawing.11" ShapeID="_x0000_i1025" DrawAspect="Content" ObjectID="_1428862752" r:id="rId15"/>
        </w:object>
      </w:r>
    </w:p>
    <w:p w:rsidR="001D37EC" w:rsidRPr="006323C9" w:rsidRDefault="001D37EC" w:rsidP="001D37EC">
      <w:pPr>
        <w:pStyle w:val="a5"/>
        <w:numPr>
          <w:ilvl w:val="0"/>
          <w:numId w:val="5"/>
        </w:numPr>
        <w:ind w:firstLineChars="0"/>
        <w:rPr>
          <w:b/>
          <w:sz w:val="24"/>
          <w:szCs w:val="24"/>
        </w:rPr>
      </w:pPr>
      <w:r w:rsidRPr="006323C9">
        <w:rPr>
          <w:rFonts w:hint="eastAsia"/>
          <w:b/>
          <w:sz w:val="24"/>
          <w:szCs w:val="24"/>
        </w:rPr>
        <w:t>客户端</w:t>
      </w:r>
    </w:p>
    <w:p w:rsidR="001D37EC" w:rsidRPr="00C4422A" w:rsidRDefault="001D37EC" w:rsidP="001D37EC">
      <w:pPr>
        <w:spacing w:line="360" w:lineRule="auto"/>
        <w:ind w:firstLine="420"/>
        <w:rPr>
          <w:sz w:val="24"/>
          <w:szCs w:val="24"/>
        </w:rPr>
      </w:pPr>
      <w:r w:rsidRPr="00C4422A">
        <w:rPr>
          <w:rFonts w:hint="eastAsia"/>
          <w:sz w:val="24"/>
          <w:szCs w:val="24"/>
        </w:rPr>
        <w:lastRenderedPageBreak/>
        <w:t>客户端技术为用户提供访问</w:t>
      </w:r>
      <w:r w:rsidR="00097251" w:rsidRPr="00C4422A">
        <w:rPr>
          <w:rFonts w:hint="eastAsia"/>
          <w:sz w:val="24"/>
          <w:szCs w:val="24"/>
        </w:rPr>
        <w:t>指标管理系统</w:t>
      </w:r>
      <w:r w:rsidRPr="00C4422A">
        <w:rPr>
          <w:rFonts w:hint="eastAsia"/>
          <w:sz w:val="24"/>
          <w:szCs w:val="24"/>
        </w:rPr>
        <w:t>的通道，为</w:t>
      </w:r>
      <w:r w:rsidR="00097251" w:rsidRPr="00C4422A">
        <w:rPr>
          <w:rFonts w:hint="eastAsia"/>
          <w:sz w:val="24"/>
          <w:szCs w:val="24"/>
        </w:rPr>
        <w:t>指标管理系统</w:t>
      </w:r>
      <w:r w:rsidRPr="00C4422A">
        <w:rPr>
          <w:rFonts w:hint="eastAsia"/>
          <w:sz w:val="24"/>
          <w:szCs w:val="24"/>
        </w:rPr>
        <w:t>展现层功能提供技术支撑。支持客户端常用浏览器，包括</w:t>
      </w:r>
      <w:r w:rsidRPr="00C4422A">
        <w:rPr>
          <w:sz w:val="24"/>
          <w:szCs w:val="24"/>
        </w:rPr>
        <w:t>IE</w:t>
      </w:r>
      <w:r w:rsidRPr="00C4422A">
        <w:rPr>
          <w:rFonts w:hint="eastAsia"/>
          <w:sz w:val="24"/>
          <w:szCs w:val="24"/>
        </w:rPr>
        <w:t>、</w:t>
      </w:r>
      <w:r w:rsidRPr="00C4422A">
        <w:rPr>
          <w:sz w:val="24"/>
          <w:szCs w:val="24"/>
        </w:rPr>
        <w:t>Fir</w:t>
      </w:r>
      <w:r w:rsidRPr="00C4422A">
        <w:rPr>
          <w:rFonts w:hint="eastAsia"/>
          <w:sz w:val="24"/>
          <w:szCs w:val="24"/>
        </w:rPr>
        <w:t>e</w:t>
      </w:r>
      <w:r w:rsidRPr="00C4422A">
        <w:rPr>
          <w:sz w:val="24"/>
          <w:szCs w:val="24"/>
        </w:rPr>
        <w:t>fox</w:t>
      </w:r>
      <w:r w:rsidRPr="00C4422A">
        <w:rPr>
          <w:rFonts w:hint="eastAsia"/>
          <w:sz w:val="24"/>
          <w:szCs w:val="24"/>
        </w:rPr>
        <w:t>、</w:t>
      </w:r>
      <w:r w:rsidRPr="00C4422A">
        <w:rPr>
          <w:sz w:val="24"/>
          <w:szCs w:val="24"/>
        </w:rPr>
        <w:t>Ch</w:t>
      </w:r>
      <w:r w:rsidRPr="00C4422A">
        <w:rPr>
          <w:rFonts w:hint="eastAsia"/>
          <w:sz w:val="24"/>
          <w:szCs w:val="24"/>
        </w:rPr>
        <w:t>ro</w:t>
      </w:r>
      <w:r w:rsidRPr="00C4422A">
        <w:rPr>
          <w:sz w:val="24"/>
          <w:szCs w:val="24"/>
        </w:rPr>
        <w:t>me</w:t>
      </w:r>
      <w:r w:rsidRPr="00C4422A">
        <w:rPr>
          <w:rFonts w:hint="eastAsia"/>
          <w:sz w:val="24"/>
          <w:szCs w:val="24"/>
        </w:rPr>
        <w:t>等。</w:t>
      </w:r>
    </w:p>
    <w:p w:rsidR="001D37EC" w:rsidRPr="006323C9" w:rsidRDefault="001D37EC" w:rsidP="001D37EC">
      <w:pPr>
        <w:pStyle w:val="Bid"/>
        <w:numPr>
          <w:ilvl w:val="0"/>
          <w:numId w:val="5"/>
        </w:numPr>
        <w:ind w:firstLineChars="0"/>
        <w:rPr>
          <w:b/>
        </w:rPr>
      </w:pPr>
      <w:r w:rsidRPr="006323C9">
        <w:rPr>
          <w:rFonts w:hint="eastAsia"/>
          <w:b/>
        </w:rPr>
        <w:t>展现层</w:t>
      </w:r>
    </w:p>
    <w:p w:rsidR="001D37EC" w:rsidRPr="00C4422A" w:rsidRDefault="001D37EC" w:rsidP="001D37EC">
      <w:pPr>
        <w:spacing w:line="360" w:lineRule="auto"/>
        <w:ind w:firstLine="420"/>
        <w:rPr>
          <w:sz w:val="24"/>
          <w:szCs w:val="24"/>
        </w:rPr>
      </w:pPr>
      <w:r w:rsidRPr="00C4422A">
        <w:rPr>
          <w:rFonts w:hint="eastAsia"/>
          <w:sz w:val="24"/>
          <w:szCs w:val="24"/>
        </w:rPr>
        <w:t>系统遵循</w:t>
      </w:r>
      <w:r w:rsidRPr="00C4422A">
        <w:rPr>
          <w:sz w:val="24"/>
          <w:szCs w:val="24"/>
        </w:rPr>
        <w:t>J2EE</w:t>
      </w:r>
      <w:r w:rsidRPr="00C4422A">
        <w:rPr>
          <w:rFonts w:hint="eastAsia"/>
          <w:sz w:val="24"/>
          <w:szCs w:val="24"/>
        </w:rPr>
        <w:t>相关技术规范，综合考虑分布式技术、网格计算技术、信息集成技术、报表展示等相关技术支撑。系统遵循</w:t>
      </w:r>
      <w:r w:rsidRPr="00C4422A">
        <w:rPr>
          <w:sz w:val="24"/>
          <w:szCs w:val="24"/>
        </w:rPr>
        <w:t>W3C</w:t>
      </w:r>
      <w:r w:rsidRPr="00C4422A">
        <w:rPr>
          <w:rFonts w:hint="eastAsia"/>
          <w:sz w:val="24"/>
          <w:szCs w:val="24"/>
        </w:rPr>
        <w:t>、</w:t>
      </w:r>
      <w:r w:rsidRPr="00C4422A">
        <w:rPr>
          <w:sz w:val="24"/>
          <w:szCs w:val="24"/>
        </w:rPr>
        <w:t>CSS</w:t>
      </w:r>
      <w:r w:rsidRPr="00C4422A">
        <w:rPr>
          <w:rFonts w:hint="eastAsia"/>
          <w:sz w:val="24"/>
          <w:szCs w:val="24"/>
        </w:rPr>
        <w:t>展现标准。</w:t>
      </w:r>
    </w:p>
    <w:p w:rsidR="001D37EC" w:rsidRPr="006323C9" w:rsidRDefault="001D37EC" w:rsidP="001D37EC">
      <w:pPr>
        <w:pStyle w:val="Bid"/>
        <w:numPr>
          <w:ilvl w:val="0"/>
          <w:numId w:val="5"/>
        </w:numPr>
        <w:ind w:firstLineChars="0"/>
        <w:rPr>
          <w:b/>
        </w:rPr>
      </w:pPr>
      <w:r w:rsidRPr="006323C9">
        <w:rPr>
          <w:rFonts w:hint="eastAsia"/>
          <w:b/>
        </w:rPr>
        <w:t>业务处理层</w:t>
      </w:r>
    </w:p>
    <w:p w:rsidR="001D37EC" w:rsidRPr="00C4422A" w:rsidRDefault="001D37EC" w:rsidP="001D37EC">
      <w:pPr>
        <w:spacing w:line="360" w:lineRule="auto"/>
        <w:ind w:firstLine="420"/>
        <w:rPr>
          <w:sz w:val="24"/>
          <w:szCs w:val="24"/>
        </w:rPr>
      </w:pPr>
      <w:r w:rsidRPr="00C4422A">
        <w:rPr>
          <w:rFonts w:hint="eastAsia"/>
          <w:sz w:val="24"/>
          <w:szCs w:val="24"/>
        </w:rPr>
        <w:t>涵盖本部</w:t>
      </w:r>
      <w:r w:rsidR="00097251" w:rsidRPr="00C4422A">
        <w:rPr>
          <w:rFonts w:hint="eastAsia"/>
          <w:sz w:val="24"/>
          <w:szCs w:val="24"/>
        </w:rPr>
        <w:t>指标管理系统</w:t>
      </w:r>
      <w:r w:rsidRPr="00C4422A">
        <w:rPr>
          <w:rFonts w:hint="eastAsia"/>
          <w:sz w:val="24"/>
          <w:szCs w:val="24"/>
        </w:rPr>
        <w:t>的核心业务应用，包含指标管理、</w:t>
      </w:r>
      <w:r w:rsidR="00097251" w:rsidRPr="00C4422A">
        <w:rPr>
          <w:rFonts w:hint="eastAsia"/>
          <w:sz w:val="24"/>
          <w:szCs w:val="24"/>
        </w:rPr>
        <w:t>报表管理</w:t>
      </w:r>
      <w:r w:rsidRPr="00C4422A">
        <w:rPr>
          <w:rFonts w:hint="eastAsia"/>
          <w:sz w:val="24"/>
          <w:szCs w:val="24"/>
        </w:rPr>
        <w:t>等核心功能。</w:t>
      </w:r>
    </w:p>
    <w:p w:rsidR="001D37EC" w:rsidRPr="006323C9" w:rsidRDefault="001D37EC" w:rsidP="001D37EC">
      <w:pPr>
        <w:pStyle w:val="Bid"/>
        <w:numPr>
          <w:ilvl w:val="0"/>
          <w:numId w:val="6"/>
        </w:numPr>
        <w:ind w:firstLineChars="0"/>
        <w:rPr>
          <w:b/>
        </w:rPr>
      </w:pPr>
      <w:r w:rsidRPr="006323C9">
        <w:rPr>
          <w:rFonts w:hint="eastAsia"/>
          <w:b/>
        </w:rPr>
        <w:t>数据存储层</w:t>
      </w:r>
    </w:p>
    <w:p w:rsidR="001D37EC" w:rsidRPr="00C4422A" w:rsidRDefault="001D37EC" w:rsidP="001D37EC">
      <w:pPr>
        <w:spacing w:line="360" w:lineRule="auto"/>
        <w:ind w:firstLine="420"/>
        <w:rPr>
          <w:sz w:val="24"/>
          <w:szCs w:val="24"/>
        </w:rPr>
      </w:pPr>
      <w:r w:rsidRPr="00C4422A">
        <w:rPr>
          <w:rFonts w:hint="eastAsia"/>
          <w:sz w:val="24"/>
          <w:szCs w:val="24"/>
        </w:rPr>
        <w:t>为</w:t>
      </w:r>
      <w:r w:rsidR="00E70471" w:rsidRPr="00C4422A">
        <w:rPr>
          <w:rFonts w:hint="eastAsia"/>
          <w:sz w:val="24"/>
          <w:szCs w:val="24"/>
        </w:rPr>
        <w:t>指标管理系统</w:t>
      </w:r>
      <w:r w:rsidRPr="00C4422A">
        <w:rPr>
          <w:rFonts w:hint="eastAsia"/>
          <w:sz w:val="24"/>
          <w:szCs w:val="24"/>
        </w:rPr>
        <w:t>提供数据存储服务。</w:t>
      </w:r>
    </w:p>
    <w:p w:rsidR="001D37EC" w:rsidRPr="00F57FC3" w:rsidRDefault="001D37EC" w:rsidP="0010072E">
      <w:pPr>
        <w:pStyle w:val="Bid"/>
        <w:numPr>
          <w:ilvl w:val="0"/>
          <w:numId w:val="6"/>
        </w:numPr>
        <w:ind w:firstLineChars="0"/>
      </w:pPr>
      <w:r w:rsidRPr="0010072E">
        <w:rPr>
          <w:rFonts w:hint="eastAsia"/>
          <w:b/>
        </w:rPr>
        <w:t>应用</w:t>
      </w:r>
      <w:r w:rsidRPr="001A3E40">
        <w:rPr>
          <w:rFonts w:hint="eastAsia"/>
          <w:b/>
        </w:rPr>
        <w:t>中间件</w:t>
      </w:r>
    </w:p>
    <w:p w:rsidR="001D37EC" w:rsidRPr="00C4422A" w:rsidRDefault="001D37EC" w:rsidP="001D37EC">
      <w:pPr>
        <w:spacing w:line="360" w:lineRule="auto"/>
        <w:ind w:firstLine="420"/>
        <w:rPr>
          <w:sz w:val="24"/>
          <w:szCs w:val="24"/>
        </w:rPr>
      </w:pPr>
      <w:r w:rsidRPr="00C4422A">
        <w:rPr>
          <w:rFonts w:hint="eastAsia"/>
          <w:sz w:val="24"/>
          <w:szCs w:val="24"/>
        </w:rPr>
        <w:t>支撑</w:t>
      </w:r>
      <w:r w:rsidR="0010072E" w:rsidRPr="00C4422A">
        <w:rPr>
          <w:rFonts w:hint="eastAsia"/>
          <w:sz w:val="24"/>
          <w:szCs w:val="24"/>
        </w:rPr>
        <w:t>Tomcat</w:t>
      </w:r>
      <w:r w:rsidRPr="00C4422A">
        <w:rPr>
          <w:rFonts w:hint="eastAsia"/>
          <w:sz w:val="24"/>
          <w:szCs w:val="24"/>
        </w:rPr>
        <w:t>等多种中间件，为</w:t>
      </w:r>
      <w:r w:rsidR="00097251" w:rsidRPr="00C4422A">
        <w:rPr>
          <w:rFonts w:hint="eastAsia"/>
          <w:sz w:val="24"/>
          <w:szCs w:val="24"/>
        </w:rPr>
        <w:t>指标管理系统</w:t>
      </w:r>
      <w:r w:rsidRPr="00C4422A">
        <w:rPr>
          <w:rFonts w:hint="eastAsia"/>
          <w:sz w:val="24"/>
          <w:szCs w:val="24"/>
        </w:rPr>
        <w:t>应用提供运行所需的环境。</w:t>
      </w:r>
    </w:p>
    <w:p w:rsidR="001D37EC" w:rsidRPr="006323C9" w:rsidRDefault="001D37EC" w:rsidP="001D37EC">
      <w:pPr>
        <w:pStyle w:val="Bid"/>
        <w:numPr>
          <w:ilvl w:val="0"/>
          <w:numId w:val="6"/>
        </w:numPr>
        <w:ind w:firstLineChars="0"/>
        <w:rPr>
          <w:rFonts w:asciiTheme="minorEastAsia" w:eastAsiaTheme="minorEastAsia" w:hAnsiTheme="minorEastAsia"/>
          <w:b/>
        </w:rPr>
      </w:pPr>
      <w:r w:rsidRPr="006323C9">
        <w:rPr>
          <w:rFonts w:asciiTheme="minorEastAsia" w:eastAsiaTheme="minorEastAsia" w:hAnsiTheme="minorEastAsia"/>
          <w:b/>
        </w:rPr>
        <w:t>IT</w:t>
      </w:r>
      <w:r w:rsidRPr="006323C9">
        <w:rPr>
          <w:rFonts w:asciiTheme="minorEastAsia" w:eastAsiaTheme="minorEastAsia" w:hAnsiTheme="minorEastAsia" w:hint="eastAsia"/>
          <w:b/>
        </w:rPr>
        <w:t>基础设施层</w:t>
      </w:r>
    </w:p>
    <w:p w:rsidR="001D37EC" w:rsidRPr="00C4422A" w:rsidRDefault="001D37EC" w:rsidP="001D37EC">
      <w:pPr>
        <w:spacing w:line="360" w:lineRule="auto"/>
        <w:ind w:firstLine="420"/>
        <w:rPr>
          <w:sz w:val="24"/>
          <w:szCs w:val="24"/>
        </w:rPr>
      </w:pPr>
      <w:r w:rsidRPr="00C4422A">
        <w:rPr>
          <w:rFonts w:hint="eastAsia"/>
          <w:sz w:val="24"/>
          <w:szCs w:val="24"/>
        </w:rPr>
        <w:t>支撑</w:t>
      </w:r>
      <w:r w:rsidRPr="00C4422A">
        <w:rPr>
          <w:rFonts w:hint="eastAsia"/>
          <w:sz w:val="24"/>
          <w:szCs w:val="24"/>
        </w:rPr>
        <w:t>Windows</w:t>
      </w:r>
      <w:r w:rsidRPr="00C4422A">
        <w:rPr>
          <w:rFonts w:hint="eastAsia"/>
          <w:sz w:val="24"/>
          <w:szCs w:val="24"/>
        </w:rPr>
        <w:t>系统环境，</w:t>
      </w:r>
      <w:r w:rsidR="00643225" w:rsidRPr="00C4422A">
        <w:rPr>
          <w:rFonts w:hint="eastAsia"/>
          <w:sz w:val="24"/>
          <w:szCs w:val="24"/>
        </w:rPr>
        <w:t>并</w:t>
      </w:r>
      <w:r w:rsidRPr="00C4422A">
        <w:rPr>
          <w:rFonts w:hint="eastAsia"/>
          <w:sz w:val="24"/>
          <w:szCs w:val="24"/>
        </w:rPr>
        <w:t>实现系统方便的在各种异构环境中部署应用。</w:t>
      </w:r>
    </w:p>
    <w:p w:rsidR="00F0446C" w:rsidRPr="00421595" w:rsidRDefault="00F0446C" w:rsidP="001D37EC">
      <w:pPr>
        <w:spacing w:line="360" w:lineRule="auto"/>
        <w:ind w:firstLine="420"/>
      </w:pPr>
    </w:p>
    <w:p w:rsidR="005E104C" w:rsidRDefault="004E7D41" w:rsidP="00525731">
      <w:pPr>
        <w:pStyle w:val="1"/>
        <w:numPr>
          <w:ilvl w:val="0"/>
          <w:numId w:val="2"/>
        </w:numPr>
      </w:pPr>
      <w:bookmarkStart w:id="17" w:name="_Toc353712592"/>
      <w:r>
        <w:rPr>
          <w:rFonts w:hint="eastAsia"/>
        </w:rPr>
        <w:t>指标管理</w:t>
      </w:r>
      <w:bookmarkEnd w:id="17"/>
    </w:p>
    <w:p w:rsidR="00347DFC" w:rsidRPr="00347DFC" w:rsidRDefault="00347DFC" w:rsidP="00465A51">
      <w:pPr>
        <w:pStyle w:val="2"/>
        <w:numPr>
          <w:ilvl w:val="1"/>
          <w:numId w:val="2"/>
        </w:numPr>
        <w:rPr>
          <w:sz w:val="24"/>
          <w:szCs w:val="24"/>
        </w:rPr>
      </w:pPr>
      <w:bookmarkStart w:id="18" w:name="_Toc353712593"/>
      <w:r w:rsidRPr="00465A51">
        <w:rPr>
          <w:rFonts w:hint="eastAsia"/>
        </w:rPr>
        <w:t>指标信息管理</w:t>
      </w:r>
      <w:bookmarkEnd w:id="18"/>
    </w:p>
    <w:p w:rsidR="004E7D41" w:rsidRPr="00347DFC" w:rsidRDefault="00347DFC" w:rsidP="00347DFC">
      <w:pPr>
        <w:spacing w:line="360" w:lineRule="auto"/>
        <w:ind w:firstLine="420"/>
        <w:rPr>
          <w:sz w:val="24"/>
          <w:szCs w:val="24"/>
        </w:rPr>
      </w:pPr>
      <w:r w:rsidRPr="00347DFC">
        <w:rPr>
          <w:rFonts w:hint="eastAsia"/>
          <w:sz w:val="24"/>
          <w:szCs w:val="24"/>
        </w:rPr>
        <w:t>指标</w:t>
      </w:r>
      <w:r w:rsidR="00582B7A">
        <w:rPr>
          <w:rFonts w:hint="eastAsia"/>
          <w:sz w:val="24"/>
          <w:szCs w:val="24"/>
        </w:rPr>
        <w:t>信息</w:t>
      </w:r>
      <w:r w:rsidRPr="00347DFC">
        <w:rPr>
          <w:rFonts w:hint="eastAsia"/>
          <w:sz w:val="24"/>
          <w:szCs w:val="24"/>
        </w:rPr>
        <w:t>管理功能图如下：</w:t>
      </w:r>
    </w:p>
    <w:p w:rsidR="00347DFC" w:rsidRPr="00E23821" w:rsidRDefault="0088563E" w:rsidP="004E7D41">
      <w:pPr>
        <w:pStyle w:val="a5"/>
      </w:pPr>
      <w:r>
        <w:rPr>
          <w:rFonts w:hint="eastAsia"/>
          <w:noProof/>
        </w:rPr>
        <w:lastRenderedPageBreak/>
        <w:drawing>
          <wp:inline distT="0" distB="0" distL="0" distR="0">
            <wp:extent cx="5279666" cy="3077155"/>
            <wp:effectExtent l="0" t="57150" r="0" b="857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F70DE" w:rsidRPr="009938DA" w:rsidRDefault="00C910C4" w:rsidP="00C910C4">
      <w:pPr>
        <w:pStyle w:val="3"/>
        <w:numPr>
          <w:ilvl w:val="2"/>
          <w:numId w:val="2"/>
        </w:numPr>
      </w:pPr>
      <w:bookmarkStart w:id="19" w:name="_Toc353712594"/>
      <w:r w:rsidRPr="009938DA">
        <w:rPr>
          <w:rFonts w:hint="eastAsia"/>
        </w:rPr>
        <w:t>基础信息维护</w:t>
      </w:r>
      <w:bookmarkEnd w:id="19"/>
    </w:p>
    <w:p w:rsidR="00C910C4" w:rsidRDefault="00EA740D" w:rsidP="00CC4993">
      <w:pPr>
        <w:spacing w:line="360" w:lineRule="auto"/>
        <w:ind w:firstLine="357"/>
        <w:rPr>
          <w:rFonts w:ascii="微软雅黑" w:eastAsia="微软雅黑" w:hAnsi="微软雅黑" w:cs="Arial"/>
          <w:color w:val="333333"/>
          <w:sz w:val="20"/>
          <w:szCs w:val="20"/>
        </w:rPr>
      </w:pPr>
      <w:r w:rsidRPr="00CC4993">
        <w:rPr>
          <w:rFonts w:hint="eastAsia"/>
          <w:sz w:val="24"/>
          <w:szCs w:val="24"/>
        </w:rPr>
        <w:t>指标基础信息</w:t>
      </w:r>
      <w:r w:rsidR="005C3B2E" w:rsidRPr="00CC4993">
        <w:rPr>
          <w:rFonts w:hint="eastAsia"/>
          <w:sz w:val="24"/>
          <w:szCs w:val="24"/>
        </w:rPr>
        <w:t>维护主要针对指标基础信息进行新增、修改及删除操作。</w:t>
      </w:r>
      <w:r w:rsidR="00CC4993" w:rsidRPr="00CC4993">
        <w:rPr>
          <w:rFonts w:hint="eastAsia"/>
          <w:sz w:val="24"/>
          <w:szCs w:val="24"/>
        </w:rPr>
        <w:t>指标基础信息</w:t>
      </w:r>
      <w:r w:rsidR="00E47703">
        <w:rPr>
          <w:rFonts w:hint="eastAsia"/>
          <w:sz w:val="24"/>
          <w:szCs w:val="24"/>
        </w:rPr>
        <w:t>包含</w:t>
      </w:r>
      <w:r w:rsidR="00346172">
        <w:rPr>
          <w:rFonts w:hint="eastAsia"/>
          <w:sz w:val="24"/>
          <w:szCs w:val="24"/>
        </w:rPr>
        <w:t>序号（用于填写指标时按顺序填写）、</w:t>
      </w:r>
      <w:r w:rsidR="00210462">
        <w:rPr>
          <w:rFonts w:hint="eastAsia"/>
          <w:sz w:val="24"/>
          <w:szCs w:val="24"/>
        </w:rPr>
        <w:t>指标名称、</w:t>
      </w:r>
      <w:r w:rsidR="009B2B60">
        <w:rPr>
          <w:rFonts w:hint="eastAsia"/>
          <w:sz w:val="24"/>
          <w:szCs w:val="24"/>
        </w:rPr>
        <w:t>计量单位、</w:t>
      </w:r>
      <w:r w:rsidR="009B2B60">
        <w:rPr>
          <w:rFonts w:ascii="微软雅黑" w:eastAsia="微软雅黑" w:hAnsi="微软雅黑" w:cs="Arial" w:hint="eastAsia"/>
          <w:color w:val="333333"/>
          <w:sz w:val="20"/>
          <w:szCs w:val="20"/>
        </w:rPr>
        <w:t>目的、定义、维度</w:t>
      </w:r>
      <w:r w:rsidR="00F265B1">
        <w:rPr>
          <w:rFonts w:ascii="微软雅黑" w:eastAsia="微软雅黑" w:hAnsi="微软雅黑" w:cs="Arial" w:hint="eastAsia"/>
          <w:color w:val="333333"/>
          <w:sz w:val="20"/>
          <w:szCs w:val="20"/>
        </w:rPr>
        <w:t>、</w:t>
      </w:r>
      <w:r w:rsidR="006306C2">
        <w:rPr>
          <w:rFonts w:ascii="微软雅黑" w:eastAsia="微软雅黑" w:hAnsi="微软雅黑" w:cs="Arial" w:hint="eastAsia"/>
          <w:color w:val="333333"/>
          <w:sz w:val="20"/>
          <w:szCs w:val="20"/>
        </w:rPr>
        <w:t>指标类型、</w:t>
      </w:r>
      <w:r w:rsidR="00F265B1">
        <w:rPr>
          <w:rFonts w:ascii="微软雅黑" w:eastAsia="微软雅黑" w:hAnsi="微软雅黑" w:cs="Arial" w:hint="eastAsia"/>
          <w:color w:val="333333"/>
          <w:sz w:val="20"/>
          <w:szCs w:val="20"/>
        </w:rPr>
        <w:t>公式</w:t>
      </w:r>
      <w:r w:rsidR="00416D06">
        <w:rPr>
          <w:rFonts w:ascii="微软雅黑" w:eastAsia="微软雅黑" w:hAnsi="微软雅黑" w:cs="Arial" w:hint="eastAsia"/>
          <w:color w:val="333333"/>
          <w:sz w:val="20"/>
          <w:szCs w:val="20"/>
        </w:rPr>
        <w:t>以及指标录入方式（文字或数字）等</w:t>
      </w:r>
      <w:r w:rsidR="00344A30">
        <w:rPr>
          <w:rFonts w:ascii="微软雅黑" w:eastAsia="微软雅黑" w:hAnsi="微软雅黑" w:cs="Arial" w:hint="eastAsia"/>
          <w:color w:val="333333"/>
          <w:sz w:val="20"/>
          <w:szCs w:val="20"/>
        </w:rPr>
        <w:t>。</w:t>
      </w:r>
    </w:p>
    <w:p w:rsidR="00427ED6" w:rsidRDefault="00427ED6" w:rsidP="00CC4993">
      <w:pPr>
        <w:spacing w:line="360" w:lineRule="auto"/>
        <w:ind w:firstLine="357"/>
        <w:rPr>
          <w:sz w:val="24"/>
          <w:szCs w:val="24"/>
        </w:rPr>
      </w:pPr>
      <w:r w:rsidRPr="002F183D">
        <w:rPr>
          <w:rFonts w:hint="eastAsia"/>
          <w:sz w:val="24"/>
          <w:szCs w:val="24"/>
        </w:rPr>
        <w:t>在人机交互层面充分考虑系统操作的友好性、方便性和直观性。如根据数据类型、数据长度的不同在录入时分别提供单行文本框、多行文本框、下拉列表、模态窗口等表单控件。支持数据的非空约束、长度约束、类型约束等提醒。</w:t>
      </w:r>
    </w:p>
    <w:p w:rsidR="00981BB7" w:rsidRDefault="00253682" w:rsidP="00253682">
      <w:pPr>
        <w:pStyle w:val="3"/>
        <w:numPr>
          <w:ilvl w:val="2"/>
          <w:numId w:val="2"/>
        </w:numPr>
        <w:rPr>
          <w:sz w:val="24"/>
          <w:szCs w:val="24"/>
        </w:rPr>
      </w:pPr>
      <w:bookmarkStart w:id="20" w:name="_Toc353712595"/>
      <w:r w:rsidRPr="009C6F45">
        <w:rPr>
          <w:rFonts w:hint="eastAsia"/>
        </w:rPr>
        <w:t>指标验证公式维护</w:t>
      </w:r>
      <w:bookmarkEnd w:id="20"/>
    </w:p>
    <w:p w:rsidR="00C230AE" w:rsidRPr="00215EF0" w:rsidRDefault="00F10702" w:rsidP="001F5B83">
      <w:pPr>
        <w:spacing w:line="360" w:lineRule="auto"/>
        <w:ind w:firstLine="357"/>
        <w:rPr>
          <w:sz w:val="24"/>
          <w:szCs w:val="24"/>
        </w:rPr>
      </w:pPr>
      <w:r w:rsidRPr="00215EF0">
        <w:rPr>
          <w:rFonts w:hint="eastAsia"/>
          <w:sz w:val="24"/>
          <w:szCs w:val="24"/>
        </w:rPr>
        <w:t>指标验证公式主要用于</w:t>
      </w:r>
      <w:r w:rsidR="00DC3C6C" w:rsidRPr="00215EF0">
        <w:rPr>
          <w:rFonts w:hint="eastAsia"/>
          <w:sz w:val="24"/>
          <w:szCs w:val="24"/>
        </w:rPr>
        <w:t>验证用户</w:t>
      </w:r>
      <w:r w:rsidR="00473FBB" w:rsidRPr="00215EF0">
        <w:rPr>
          <w:rFonts w:hint="eastAsia"/>
          <w:sz w:val="24"/>
          <w:szCs w:val="24"/>
        </w:rPr>
        <w:t>填写指标值时验证其正确性，若用户填写的指标值不符合验证公式，则不允许用户保存，</w:t>
      </w:r>
      <w:r w:rsidR="00A56C0F" w:rsidRPr="00215EF0">
        <w:rPr>
          <w:rFonts w:hint="eastAsia"/>
          <w:sz w:val="24"/>
          <w:szCs w:val="24"/>
        </w:rPr>
        <w:t>并提示其相关的错误提示信息</w:t>
      </w:r>
      <w:r w:rsidR="001F5B83" w:rsidRPr="00215EF0">
        <w:rPr>
          <w:rFonts w:hint="eastAsia"/>
          <w:sz w:val="24"/>
          <w:szCs w:val="24"/>
        </w:rPr>
        <w:t>。指标验证公式信息主要包含指标验证公式、错误提示等信息，其应用流程如下：</w:t>
      </w:r>
    </w:p>
    <w:p w:rsidR="00352533" w:rsidRDefault="00252484" w:rsidP="00E5387A">
      <w:pPr>
        <w:spacing w:line="360" w:lineRule="auto"/>
        <w:ind w:firstLine="357"/>
        <w:jc w:val="center"/>
      </w:pPr>
      <w:r>
        <w:object w:dxaOrig="2293" w:dyaOrig="8163">
          <v:shape id="_x0000_i1026" type="#_x0000_t75" style="width:114.55pt;height:408.2pt" o:ole="">
            <v:imagedata r:id="rId21" o:title=""/>
          </v:shape>
          <o:OLEObject Type="Embed" ProgID="Visio.Drawing.11" ShapeID="_x0000_i1026" DrawAspect="Content" ObjectID="_1428862753" r:id="rId22"/>
        </w:object>
      </w:r>
    </w:p>
    <w:p w:rsidR="00AE1E5E" w:rsidRPr="00334691" w:rsidRDefault="008430CA" w:rsidP="00061A62">
      <w:pPr>
        <w:pStyle w:val="3"/>
        <w:numPr>
          <w:ilvl w:val="2"/>
          <w:numId w:val="2"/>
        </w:numPr>
      </w:pPr>
      <w:bookmarkStart w:id="21" w:name="_Toc353712596"/>
      <w:r w:rsidRPr="00334691">
        <w:rPr>
          <w:rFonts w:hint="eastAsia"/>
        </w:rPr>
        <w:t>指标历史值对比验证公式维护</w:t>
      </w:r>
      <w:bookmarkEnd w:id="21"/>
    </w:p>
    <w:p w:rsidR="00BE143F" w:rsidRDefault="000C3F75" w:rsidP="00215EF0">
      <w:pPr>
        <w:spacing w:line="360" w:lineRule="auto"/>
        <w:ind w:firstLine="357"/>
        <w:rPr>
          <w:sz w:val="24"/>
          <w:szCs w:val="24"/>
        </w:rPr>
      </w:pPr>
      <w:r>
        <w:rPr>
          <w:rFonts w:hint="eastAsia"/>
          <w:sz w:val="24"/>
          <w:szCs w:val="24"/>
        </w:rPr>
        <w:t>指标历史值对比验证公式</w:t>
      </w:r>
      <w:r w:rsidR="005F6DF9">
        <w:rPr>
          <w:rFonts w:hint="eastAsia"/>
          <w:sz w:val="24"/>
          <w:szCs w:val="24"/>
        </w:rPr>
        <w:t>主要用于验证用户填写的当前值是否与往年值比对异常</w:t>
      </w:r>
      <w:r>
        <w:rPr>
          <w:rFonts w:hint="eastAsia"/>
          <w:sz w:val="24"/>
          <w:szCs w:val="24"/>
        </w:rPr>
        <w:t>，若异常则提示用户异常信息，提示其是否继续保存，若继续，则保存指标，若不保存，则进行修改后再保存</w:t>
      </w:r>
      <w:r w:rsidR="0022715B">
        <w:rPr>
          <w:rFonts w:hint="eastAsia"/>
          <w:sz w:val="24"/>
          <w:szCs w:val="24"/>
        </w:rPr>
        <w:t>。指标历史值对比验证公式信息主要包含</w:t>
      </w:r>
      <w:r w:rsidR="00252D56">
        <w:rPr>
          <w:rFonts w:hint="eastAsia"/>
          <w:sz w:val="24"/>
          <w:szCs w:val="24"/>
        </w:rPr>
        <w:t>指标历史值对比验证公式</w:t>
      </w:r>
      <w:r w:rsidR="00B63456">
        <w:rPr>
          <w:rFonts w:hint="eastAsia"/>
          <w:sz w:val="24"/>
          <w:szCs w:val="24"/>
        </w:rPr>
        <w:t>、异常提示</w:t>
      </w:r>
    </w:p>
    <w:p w:rsidR="001E60CF" w:rsidRDefault="00B63456" w:rsidP="00215EF0">
      <w:pPr>
        <w:spacing w:line="360" w:lineRule="auto"/>
        <w:ind w:firstLine="357"/>
        <w:rPr>
          <w:sz w:val="24"/>
          <w:szCs w:val="24"/>
        </w:rPr>
      </w:pPr>
      <w:r>
        <w:rPr>
          <w:rFonts w:hint="eastAsia"/>
          <w:sz w:val="24"/>
          <w:szCs w:val="24"/>
        </w:rPr>
        <w:t>等信息。</w:t>
      </w:r>
      <w:r w:rsidR="002E113C" w:rsidRPr="00215EF0">
        <w:rPr>
          <w:rFonts w:hint="eastAsia"/>
          <w:sz w:val="24"/>
          <w:szCs w:val="24"/>
        </w:rPr>
        <w:t>其应用流程如下：</w:t>
      </w:r>
    </w:p>
    <w:p w:rsidR="00746203" w:rsidRDefault="00746203" w:rsidP="00746203">
      <w:pPr>
        <w:spacing w:line="360" w:lineRule="auto"/>
        <w:ind w:firstLine="357"/>
        <w:jc w:val="center"/>
      </w:pPr>
      <w:r>
        <w:object w:dxaOrig="4830" w:dyaOrig="9439">
          <v:shape id="_x0000_i1027" type="#_x0000_t75" style="width:241.65pt;height:472.05pt" o:ole="">
            <v:imagedata r:id="rId23" o:title=""/>
          </v:shape>
          <o:OLEObject Type="Embed" ProgID="Visio.Drawing.11" ShapeID="_x0000_i1027" DrawAspect="Content" ObjectID="_1428862754" r:id="rId24"/>
        </w:object>
      </w:r>
    </w:p>
    <w:p w:rsidR="00BE143F" w:rsidRDefault="00BE143F" w:rsidP="00BE143F">
      <w:pPr>
        <w:spacing w:line="360" w:lineRule="auto"/>
        <w:ind w:firstLine="357"/>
      </w:pPr>
    </w:p>
    <w:p w:rsidR="00BE143F" w:rsidRDefault="005F1511" w:rsidP="00C13B1F">
      <w:pPr>
        <w:pStyle w:val="2"/>
        <w:numPr>
          <w:ilvl w:val="1"/>
          <w:numId w:val="2"/>
        </w:numPr>
      </w:pPr>
      <w:bookmarkStart w:id="22" w:name="_Toc353712597"/>
      <w:r w:rsidRPr="00C13B1F">
        <w:rPr>
          <w:rFonts w:hint="eastAsia"/>
        </w:rPr>
        <w:t>指标值管理</w:t>
      </w:r>
      <w:bookmarkEnd w:id="22"/>
    </w:p>
    <w:p w:rsidR="00C13B1F" w:rsidRPr="00306E31" w:rsidRDefault="00C30344" w:rsidP="00287AFA">
      <w:pPr>
        <w:ind w:firstLine="360"/>
        <w:rPr>
          <w:sz w:val="24"/>
          <w:szCs w:val="24"/>
        </w:rPr>
      </w:pPr>
      <w:r w:rsidRPr="00306E31">
        <w:rPr>
          <w:rFonts w:hint="eastAsia"/>
          <w:sz w:val="24"/>
          <w:szCs w:val="24"/>
        </w:rPr>
        <w:t>指标值管理功能图如下：</w:t>
      </w:r>
    </w:p>
    <w:p w:rsidR="00C30344" w:rsidRDefault="005D2D42" w:rsidP="00C13B1F">
      <w:r>
        <w:rPr>
          <w:noProof/>
        </w:rPr>
        <w:lastRenderedPageBreak/>
        <w:drawing>
          <wp:inline distT="0" distB="0" distL="0" distR="0">
            <wp:extent cx="5274310" cy="3076575"/>
            <wp:effectExtent l="76200" t="0" r="7874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86FE0" w:rsidRDefault="00686FE0" w:rsidP="00686FE0">
      <w:pPr>
        <w:pStyle w:val="3"/>
        <w:numPr>
          <w:ilvl w:val="2"/>
          <w:numId w:val="2"/>
        </w:numPr>
      </w:pPr>
      <w:bookmarkStart w:id="23" w:name="_Toc353712598"/>
      <w:r>
        <w:rPr>
          <w:rFonts w:hint="eastAsia"/>
        </w:rPr>
        <w:t>指标值录入</w:t>
      </w:r>
      <w:bookmarkEnd w:id="23"/>
    </w:p>
    <w:p w:rsidR="00686FE0" w:rsidRDefault="00686FE0" w:rsidP="00E760EF">
      <w:pPr>
        <w:spacing w:line="360" w:lineRule="auto"/>
        <w:ind w:firstLine="360"/>
        <w:rPr>
          <w:sz w:val="24"/>
          <w:szCs w:val="24"/>
        </w:rPr>
      </w:pPr>
      <w:r w:rsidRPr="009F397A">
        <w:rPr>
          <w:rFonts w:hint="eastAsia"/>
          <w:sz w:val="24"/>
          <w:szCs w:val="24"/>
        </w:rPr>
        <w:t>指标值录入</w:t>
      </w:r>
      <w:r w:rsidR="008E3C82" w:rsidRPr="009F397A">
        <w:rPr>
          <w:rFonts w:hint="eastAsia"/>
          <w:sz w:val="24"/>
          <w:szCs w:val="24"/>
        </w:rPr>
        <w:t>主要用于</w:t>
      </w:r>
      <w:r w:rsidR="00247311" w:rsidRPr="009F397A">
        <w:rPr>
          <w:rFonts w:hint="eastAsia"/>
          <w:sz w:val="24"/>
          <w:szCs w:val="24"/>
        </w:rPr>
        <w:t>用户填写其所属公司的当前年度的各项指标值，</w:t>
      </w:r>
      <w:r w:rsidR="00C16098" w:rsidRPr="009F397A">
        <w:rPr>
          <w:rFonts w:hint="eastAsia"/>
          <w:sz w:val="24"/>
          <w:szCs w:val="24"/>
        </w:rPr>
        <w:t>系统根据指标基本</w:t>
      </w:r>
      <w:r w:rsidR="002373CD" w:rsidRPr="009F397A">
        <w:rPr>
          <w:rFonts w:hint="eastAsia"/>
          <w:sz w:val="24"/>
          <w:szCs w:val="24"/>
        </w:rPr>
        <w:t>信息情况根据指标序号展示所有指标，供用户按顺序填写，用户填写完所有指标值后提交至上级单位进行审核。</w:t>
      </w:r>
    </w:p>
    <w:p w:rsidR="004C3D62" w:rsidRDefault="004C3D62" w:rsidP="004C3D62">
      <w:pPr>
        <w:pStyle w:val="3"/>
        <w:numPr>
          <w:ilvl w:val="2"/>
          <w:numId w:val="2"/>
        </w:numPr>
      </w:pPr>
      <w:bookmarkStart w:id="24" w:name="_Toc353712599"/>
      <w:r w:rsidRPr="004C3D62">
        <w:rPr>
          <w:rFonts w:hint="eastAsia"/>
        </w:rPr>
        <w:t>指标值查询</w:t>
      </w:r>
      <w:bookmarkEnd w:id="24"/>
    </w:p>
    <w:p w:rsidR="004C3D62" w:rsidRDefault="00E16503" w:rsidP="00ED08B1">
      <w:pPr>
        <w:spacing w:line="360" w:lineRule="auto"/>
        <w:ind w:firstLine="357"/>
        <w:rPr>
          <w:sz w:val="24"/>
          <w:szCs w:val="24"/>
        </w:rPr>
      </w:pPr>
      <w:r w:rsidRPr="00ED08B1">
        <w:rPr>
          <w:rFonts w:hint="eastAsia"/>
          <w:sz w:val="24"/>
          <w:szCs w:val="24"/>
        </w:rPr>
        <w:t>指标值查询是针对有特定的权限的用户可以查询其管辖范围内的子公司的历史指标值情况</w:t>
      </w:r>
      <w:r w:rsidR="00083D93" w:rsidRPr="00ED08B1">
        <w:rPr>
          <w:rFonts w:hint="eastAsia"/>
          <w:sz w:val="24"/>
          <w:szCs w:val="24"/>
        </w:rPr>
        <w:t>，用户可以针对指标名称、维度、指标类别、年度及所属子公司查询相应的指标值</w:t>
      </w:r>
      <w:r w:rsidR="00ED08B1" w:rsidRPr="00ED08B1">
        <w:rPr>
          <w:rFonts w:hint="eastAsia"/>
          <w:sz w:val="24"/>
          <w:szCs w:val="24"/>
        </w:rPr>
        <w:t>。</w:t>
      </w:r>
    </w:p>
    <w:p w:rsidR="00AA125F" w:rsidRDefault="00AA125F" w:rsidP="00AA125F">
      <w:pPr>
        <w:spacing w:line="360" w:lineRule="auto"/>
        <w:rPr>
          <w:sz w:val="24"/>
          <w:szCs w:val="24"/>
        </w:rPr>
      </w:pPr>
    </w:p>
    <w:p w:rsidR="00AA125F" w:rsidRDefault="00B66B59" w:rsidP="00345FA7">
      <w:pPr>
        <w:pStyle w:val="3"/>
        <w:numPr>
          <w:ilvl w:val="2"/>
          <w:numId w:val="2"/>
        </w:numPr>
      </w:pPr>
      <w:bookmarkStart w:id="25" w:name="_Toc353712600"/>
      <w:r w:rsidRPr="00345FA7">
        <w:rPr>
          <w:rFonts w:hint="eastAsia"/>
        </w:rPr>
        <w:t>指标值</w:t>
      </w:r>
      <w:r w:rsidR="00AB4896">
        <w:rPr>
          <w:rFonts w:hint="eastAsia"/>
        </w:rPr>
        <w:t>审核管理</w:t>
      </w:r>
      <w:bookmarkEnd w:id="25"/>
    </w:p>
    <w:p w:rsidR="00345FA7" w:rsidRDefault="00AA0D0C" w:rsidP="00AA0D0C">
      <w:pPr>
        <w:tabs>
          <w:tab w:val="left" w:pos="426"/>
        </w:tabs>
        <w:spacing w:line="360" w:lineRule="auto"/>
        <w:rPr>
          <w:sz w:val="24"/>
          <w:szCs w:val="24"/>
        </w:rPr>
      </w:pPr>
      <w:r>
        <w:rPr>
          <w:rFonts w:hint="eastAsia"/>
          <w:sz w:val="24"/>
          <w:szCs w:val="24"/>
        </w:rPr>
        <w:tab/>
      </w:r>
      <w:r w:rsidR="00877972" w:rsidRPr="00C4422A">
        <w:rPr>
          <w:rFonts w:hint="eastAsia"/>
          <w:sz w:val="24"/>
          <w:szCs w:val="24"/>
        </w:rPr>
        <w:t>指标值审核管理主要用于省公司对县公司填写的指标进行审核，审核完后才可以上报给网公司，省公司对辖属的子公司录入完的指标值进行审核，对不符合要求的指标值进行驳回进填写审核意见供子公司相关录入人员参考，审核通过后，网公司的用户可以查看该公司的指标值情况</w:t>
      </w:r>
      <w:r w:rsidR="00630848">
        <w:rPr>
          <w:rFonts w:hint="eastAsia"/>
          <w:sz w:val="24"/>
          <w:szCs w:val="24"/>
        </w:rPr>
        <w:t>。指标审核管理应用流程如下：</w:t>
      </w:r>
    </w:p>
    <w:p w:rsidR="00630848" w:rsidRDefault="00201FC5" w:rsidP="00AA0D0C">
      <w:pPr>
        <w:tabs>
          <w:tab w:val="left" w:pos="426"/>
        </w:tabs>
        <w:spacing w:line="360" w:lineRule="auto"/>
      </w:pPr>
      <w:r>
        <w:rPr>
          <w:rFonts w:hint="eastAsia"/>
          <w:sz w:val="24"/>
          <w:szCs w:val="24"/>
        </w:rPr>
        <w:lastRenderedPageBreak/>
        <w:tab/>
      </w:r>
      <w:r w:rsidR="009F5E44">
        <w:object w:dxaOrig="7860" w:dyaOrig="11319">
          <v:shape id="_x0000_i1028" type="#_x0000_t75" style="width:393.8pt;height:566.6pt" o:ole="">
            <v:imagedata r:id="rId30" o:title=""/>
          </v:shape>
          <o:OLEObject Type="Embed" ProgID="Visio.Drawing.11" ShapeID="_x0000_i1028" DrawAspect="Content" ObjectID="_1428862755" r:id="rId31"/>
        </w:object>
      </w:r>
    </w:p>
    <w:p w:rsidR="009F5E44" w:rsidRDefault="009F5E44" w:rsidP="00AA0D0C">
      <w:pPr>
        <w:tabs>
          <w:tab w:val="left" w:pos="426"/>
        </w:tabs>
        <w:spacing w:line="360" w:lineRule="auto"/>
      </w:pPr>
    </w:p>
    <w:p w:rsidR="000F70DE" w:rsidRDefault="000F70DE" w:rsidP="00525731">
      <w:pPr>
        <w:pStyle w:val="1"/>
        <w:numPr>
          <w:ilvl w:val="0"/>
          <w:numId w:val="2"/>
        </w:numPr>
      </w:pPr>
      <w:bookmarkStart w:id="26" w:name="_Toc353712601"/>
      <w:r>
        <w:rPr>
          <w:rFonts w:hint="eastAsia"/>
        </w:rPr>
        <w:t>系统管理</w:t>
      </w:r>
      <w:bookmarkEnd w:id="26"/>
    </w:p>
    <w:p w:rsidR="0064283E" w:rsidRDefault="00FE77AF" w:rsidP="00164BF2">
      <w:pPr>
        <w:ind w:firstLine="360"/>
        <w:rPr>
          <w:sz w:val="24"/>
          <w:szCs w:val="24"/>
        </w:rPr>
      </w:pPr>
      <w:r w:rsidRPr="00C34DA4">
        <w:rPr>
          <w:rFonts w:hint="eastAsia"/>
          <w:sz w:val="24"/>
          <w:szCs w:val="24"/>
        </w:rPr>
        <w:t>系统管理</w:t>
      </w:r>
      <w:r w:rsidR="00331477" w:rsidRPr="00C34DA4">
        <w:rPr>
          <w:rFonts w:hint="eastAsia"/>
          <w:sz w:val="24"/>
          <w:szCs w:val="24"/>
        </w:rPr>
        <w:t>主要包含子公司管理、用户管理及权限管理三大块内容</w:t>
      </w:r>
      <w:r w:rsidR="00EC54C5" w:rsidRPr="00C34DA4">
        <w:rPr>
          <w:rFonts w:hint="eastAsia"/>
          <w:sz w:val="24"/>
          <w:szCs w:val="24"/>
        </w:rPr>
        <w:t>：</w:t>
      </w:r>
    </w:p>
    <w:p w:rsidR="00506BEC" w:rsidRPr="00506BEC" w:rsidRDefault="00506BEC" w:rsidP="00506BEC">
      <w:pPr>
        <w:pStyle w:val="2"/>
        <w:numPr>
          <w:ilvl w:val="1"/>
          <w:numId w:val="2"/>
        </w:numPr>
      </w:pPr>
      <w:bookmarkStart w:id="27" w:name="_Toc353712602"/>
      <w:r w:rsidRPr="00506BEC">
        <w:rPr>
          <w:rFonts w:hint="eastAsia"/>
        </w:rPr>
        <w:lastRenderedPageBreak/>
        <w:t>子公司管理</w:t>
      </w:r>
      <w:bookmarkEnd w:id="27"/>
    </w:p>
    <w:p w:rsidR="00FB30F2" w:rsidRDefault="0058023F" w:rsidP="00FB30F2">
      <w:pPr>
        <w:spacing w:line="360" w:lineRule="auto"/>
        <w:ind w:firstLine="357"/>
        <w:rPr>
          <w:sz w:val="24"/>
          <w:szCs w:val="24"/>
        </w:rPr>
      </w:pPr>
      <w:r w:rsidRPr="00E2566B">
        <w:rPr>
          <w:rFonts w:hint="eastAsia"/>
          <w:sz w:val="24"/>
          <w:szCs w:val="24"/>
        </w:rPr>
        <w:t>子公司管理主要包含子公司信息的添加、修改及</w:t>
      </w:r>
      <w:r w:rsidR="004D73D1" w:rsidRPr="00E2566B">
        <w:rPr>
          <w:rFonts w:hint="eastAsia"/>
          <w:sz w:val="24"/>
          <w:szCs w:val="24"/>
        </w:rPr>
        <w:t>删除</w:t>
      </w:r>
      <w:r w:rsidRPr="00E2566B">
        <w:rPr>
          <w:rFonts w:hint="eastAsia"/>
          <w:sz w:val="24"/>
          <w:szCs w:val="24"/>
        </w:rPr>
        <w:t>操作功能</w:t>
      </w:r>
      <w:r w:rsidR="00D15F7C" w:rsidRPr="00E2566B">
        <w:rPr>
          <w:rFonts w:hint="eastAsia"/>
          <w:sz w:val="24"/>
          <w:szCs w:val="24"/>
        </w:rPr>
        <w:t>，</w:t>
      </w:r>
      <w:r w:rsidR="00AB696D">
        <w:rPr>
          <w:rFonts w:hint="eastAsia"/>
          <w:sz w:val="24"/>
          <w:szCs w:val="24"/>
        </w:rPr>
        <w:t>子公司</w:t>
      </w:r>
      <w:r w:rsidR="00AB696D" w:rsidRPr="00C4422A">
        <w:rPr>
          <w:rFonts w:hint="eastAsia"/>
          <w:sz w:val="24"/>
          <w:szCs w:val="24"/>
        </w:rPr>
        <w:t>基础信息包含公司名称、序号、地理位置图片及所属省、市</w:t>
      </w:r>
      <w:r w:rsidR="00AB696D">
        <w:rPr>
          <w:rFonts w:hint="eastAsia"/>
          <w:sz w:val="24"/>
          <w:szCs w:val="24"/>
        </w:rPr>
        <w:t>信息</w:t>
      </w:r>
      <w:r w:rsidR="00AB696D" w:rsidRPr="00C4422A">
        <w:rPr>
          <w:rFonts w:hint="eastAsia"/>
          <w:sz w:val="24"/>
          <w:szCs w:val="24"/>
        </w:rPr>
        <w:t>等</w:t>
      </w:r>
      <w:r w:rsidR="007A6AB7">
        <w:rPr>
          <w:rFonts w:hint="eastAsia"/>
          <w:sz w:val="24"/>
          <w:szCs w:val="24"/>
        </w:rPr>
        <w:t>。</w:t>
      </w:r>
    </w:p>
    <w:p w:rsidR="00FB30F2" w:rsidRDefault="00FB30F2" w:rsidP="00FB30F2">
      <w:pPr>
        <w:spacing w:line="360" w:lineRule="auto"/>
        <w:rPr>
          <w:sz w:val="24"/>
          <w:szCs w:val="24"/>
        </w:rPr>
      </w:pPr>
    </w:p>
    <w:p w:rsidR="00FB30F2" w:rsidRDefault="00FB30F2" w:rsidP="00FB30F2">
      <w:pPr>
        <w:pStyle w:val="2"/>
        <w:numPr>
          <w:ilvl w:val="1"/>
          <w:numId w:val="2"/>
        </w:numPr>
      </w:pPr>
      <w:bookmarkStart w:id="28" w:name="_Toc353712603"/>
      <w:r w:rsidRPr="00FB30F2">
        <w:rPr>
          <w:rFonts w:hint="eastAsia"/>
        </w:rPr>
        <w:t>用户管理</w:t>
      </w:r>
      <w:bookmarkEnd w:id="28"/>
    </w:p>
    <w:p w:rsidR="00163EA1" w:rsidRDefault="009768E1" w:rsidP="009768E1">
      <w:pPr>
        <w:spacing w:line="360" w:lineRule="auto"/>
        <w:ind w:firstLine="357"/>
        <w:rPr>
          <w:sz w:val="24"/>
          <w:szCs w:val="24"/>
        </w:rPr>
      </w:pPr>
      <w:r w:rsidRPr="009768E1">
        <w:rPr>
          <w:rFonts w:hint="eastAsia"/>
          <w:sz w:val="24"/>
          <w:szCs w:val="24"/>
        </w:rPr>
        <w:t>实现对系统用户的日常管理功能，包括用户的添加、修改、删除等操作。同时提供用户信息自助服务，系统用户登陆后可自行修改其密码、电话号码、电子邮件等基本信息。</w:t>
      </w:r>
    </w:p>
    <w:p w:rsidR="004B3E37" w:rsidRDefault="004B3E37" w:rsidP="00380B82">
      <w:pPr>
        <w:spacing w:line="360" w:lineRule="auto"/>
        <w:rPr>
          <w:sz w:val="24"/>
          <w:szCs w:val="24"/>
        </w:rPr>
      </w:pPr>
    </w:p>
    <w:p w:rsidR="00380B82" w:rsidRDefault="00380B82" w:rsidP="00380B82">
      <w:pPr>
        <w:pStyle w:val="2"/>
        <w:numPr>
          <w:ilvl w:val="1"/>
          <w:numId w:val="2"/>
        </w:numPr>
      </w:pPr>
      <w:bookmarkStart w:id="29" w:name="_Toc353712604"/>
      <w:r w:rsidRPr="00380B82">
        <w:rPr>
          <w:rFonts w:hint="eastAsia"/>
        </w:rPr>
        <w:t>权限管理</w:t>
      </w:r>
      <w:bookmarkEnd w:id="29"/>
    </w:p>
    <w:p w:rsidR="00380B82" w:rsidRDefault="00380B82" w:rsidP="001379DC">
      <w:pPr>
        <w:spacing w:line="360" w:lineRule="auto"/>
        <w:ind w:firstLine="357"/>
        <w:rPr>
          <w:sz w:val="24"/>
          <w:szCs w:val="24"/>
        </w:rPr>
      </w:pPr>
      <w:r w:rsidRPr="001379DC">
        <w:rPr>
          <w:rFonts w:hint="eastAsia"/>
          <w:sz w:val="24"/>
          <w:szCs w:val="24"/>
        </w:rPr>
        <w:t>系统通过对用户所属子公司或者所属的市、县信息进行管理，当用户查看或者录入指标值时，只有对自己管辖的子公司拥有查询或者录入指标值的权限。</w:t>
      </w:r>
    </w:p>
    <w:p w:rsidR="000C7B3C" w:rsidRPr="001379DC" w:rsidRDefault="000C7B3C" w:rsidP="001379DC">
      <w:pPr>
        <w:spacing w:line="360" w:lineRule="auto"/>
        <w:ind w:firstLine="357"/>
        <w:rPr>
          <w:sz w:val="24"/>
          <w:szCs w:val="24"/>
        </w:rPr>
      </w:pPr>
      <w:r>
        <w:rPr>
          <w:noProof/>
          <w:sz w:val="24"/>
          <w:szCs w:val="24"/>
        </w:rPr>
        <w:drawing>
          <wp:inline distT="0" distB="0" distL="0" distR="0">
            <wp:extent cx="5271715" cy="2902226"/>
            <wp:effectExtent l="76200" t="57150" r="81915" b="8890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0F70DE" w:rsidRDefault="00AE267E" w:rsidP="00D27B75">
      <w:pPr>
        <w:pStyle w:val="1"/>
        <w:numPr>
          <w:ilvl w:val="0"/>
          <w:numId w:val="2"/>
        </w:numPr>
      </w:pPr>
      <w:bookmarkStart w:id="30" w:name="_Toc353712605"/>
      <w:r>
        <w:rPr>
          <w:rFonts w:hint="eastAsia"/>
        </w:rPr>
        <w:t>站内</w:t>
      </w:r>
      <w:r w:rsidR="004B3E37">
        <w:rPr>
          <w:rFonts w:hint="eastAsia"/>
        </w:rPr>
        <w:t>信息</w:t>
      </w:r>
      <w:r>
        <w:rPr>
          <w:rFonts w:hint="eastAsia"/>
        </w:rPr>
        <w:t>管理</w:t>
      </w:r>
      <w:bookmarkEnd w:id="30"/>
    </w:p>
    <w:p w:rsidR="005855B3" w:rsidRDefault="00505B80" w:rsidP="00D52AC9">
      <w:pPr>
        <w:spacing w:line="360" w:lineRule="auto"/>
        <w:ind w:firstLine="360"/>
      </w:pPr>
      <w:r w:rsidRPr="00C4422A">
        <w:rPr>
          <w:rFonts w:hint="eastAsia"/>
          <w:sz w:val="24"/>
          <w:szCs w:val="24"/>
        </w:rPr>
        <w:t>当子公司填写完相应信息上报到上级单位要求审核时，系统会自动发送站内</w:t>
      </w:r>
      <w:r w:rsidRPr="00C4422A">
        <w:rPr>
          <w:rFonts w:hint="eastAsia"/>
          <w:sz w:val="24"/>
          <w:szCs w:val="24"/>
        </w:rPr>
        <w:lastRenderedPageBreak/>
        <w:t>信息给相应审核用户，提示其进行审核；审核完成后，系统也会提示子公司查看相应的审核信息，站内信息功能为用户提供便捷通知的功能。</w:t>
      </w:r>
      <w:r w:rsidR="004D6467">
        <w:rPr>
          <w:rFonts w:hint="eastAsia"/>
          <w:sz w:val="24"/>
          <w:szCs w:val="24"/>
        </w:rPr>
        <w:t>站内信息主要包含标题及内容信息。</w:t>
      </w:r>
    </w:p>
    <w:p w:rsidR="005855B3" w:rsidRDefault="005855B3" w:rsidP="005855B3">
      <w:pPr>
        <w:pStyle w:val="1"/>
        <w:numPr>
          <w:ilvl w:val="0"/>
          <w:numId w:val="2"/>
        </w:numPr>
      </w:pPr>
      <w:bookmarkStart w:id="31" w:name="_Toc353712606"/>
      <w:r>
        <w:rPr>
          <w:rFonts w:hint="eastAsia"/>
        </w:rPr>
        <w:t>报告管理</w:t>
      </w:r>
      <w:bookmarkEnd w:id="31"/>
    </w:p>
    <w:p w:rsidR="00A6168D" w:rsidRDefault="00A6168D" w:rsidP="00A6168D">
      <w:pPr>
        <w:pStyle w:val="2"/>
        <w:numPr>
          <w:ilvl w:val="1"/>
          <w:numId w:val="2"/>
        </w:numPr>
      </w:pPr>
      <w:bookmarkStart w:id="32" w:name="_Toc353712607"/>
      <w:r>
        <w:rPr>
          <w:rFonts w:hint="eastAsia"/>
        </w:rPr>
        <w:t>报表查看</w:t>
      </w:r>
      <w:bookmarkEnd w:id="32"/>
    </w:p>
    <w:p w:rsidR="00A6168D" w:rsidRDefault="002B29C4" w:rsidP="00A6168D">
      <w:pPr>
        <w:spacing w:line="360" w:lineRule="auto"/>
        <w:ind w:firstLine="420"/>
        <w:rPr>
          <w:sz w:val="24"/>
          <w:szCs w:val="24"/>
        </w:rPr>
      </w:pPr>
      <w:r>
        <w:rPr>
          <w:rFonts w:hint="eastAsia"/>
          <w:sz w:val="24"/>
          <w:szCs w:val="24"/>
        </w:rPr>
        <w:t>每年度子公司填写完指标值并通过审核后，</w:t>
      </w:r>
      <w:r w:rsidR="00A6168D" w:rsidRPr="00C4422A">
        <w:rPr>
          <w:rFonts w:hint="eastAsia"/>
          <w:sz w:val="24"/>
          <w:szCs w:val="24"/>
        </w:rPr>
        <w:t>系统</w:t>
      </w:r>
      <w:r>
        <w:rPr>
          <w:rFonts w:hint="eastAsia"/>
          <w:sz w:val="24"/>
          <w:szCs w:val="24"/>
        </w:rPr>
        <w:t>可以</w:t>
      </w:r>
      <w:r w:rsidR="00A6168D" w:rsidRPr="00C4422A">
        <w:rPr>
          <w:rFonts w:hint="eastAsia"/>
          <w:sz w:val="24"/>
          <w:szCs w:val="24"/>
        </w:rPr>
        <w:t>通过计算分析出综合计划指标完成情况、关键指标完成情况分析等报表情况，供报表生成，供生成报告使用。同时，用户还可以查看历年的报表情况，通过年度查找对应的报表进行相应的数据分析。</w:t>
      </w:r>
      <w:r w:rsidR="00B460A1">
        <w:rPr>
          <w:rFonts w:hint="eastAsia"/>
          <w:sz w:val="24"/>
          <w:szCs w:val="24"/>
        </w:rPr>
        <w:t>报表样式如下图所示：</w:t>
      </w:r>
    </w:p>
    <w:bookmarkStart w:id="33" w:name="_MON_1421352917"/>
    <w:bookmarkEnd w:id="33"/>
    <w:p w:rsidR="00B460A1" w:rsidRDefault="0097175C" w:rsidP="001A3E40">
      <w:pPr>
        <w:spacing w:line="360" w:lineRule="auto"/>
        <w:ind w:leftChars="-337" w:left="-175" w:hangingChars="295" w:hanging="533"/>
        <w:rPr>
          <w:rFonts w:ascii="宋体" w:hAnsi="宋体"/>
          <w:b/>
          <w:bCs/>
          <w:color w:val="000000"/>
          <w:sz w:val="18"/>
          <w:szCs w:val="18"/>
        </w:rPr>
      </w:pPr>
      <w:r w:rsidRPr="00A7763A">
        <w:rPr>
          <w:rFonts w:ascii="宋体" w:hAnsi="宋体"/>
          <w:b/>
          <w:bCs/>
          <w:color w:val="000000"/>
          <w:sz w:val="18"/>
          <w:szCs w:val="18"/>
        </w:rPr>
        <w:object w:dxaOrig="16363" w:dyaOrig="10983">
          <v:shape id="_x0000_i1029" type="#_x0000_t75" style="width:538.45pt;height:385.65pt" o:ole="">
            <v:imagedata r:id="rId37" o:title=""/>
          </v:shape>
          <o:OLEObject Type="Embed" ProgID="Excel.Sheet.12" ShapeID="_x0000_i1029" DrawAspect="Content" ObjectID="_1428862756" r:id="rId38"/>
        </w:object>
      </w:r>
    </w:p>
    <w:p w:rsidR="0097175C" w:rsidRPr="00C4422A" w:rsidRDefault="007570FC" w:rsidP="001A3E40">
      <w:pPr>
        <w:spacing w:line="360" w:lineRule="auto"/>
        <w:ind w:leftChars="-337" w:left="-86" w:hangingChars="295" w:hanging="622"/>
        <w:rPr>
          <w:sz w:val="24"/>
          <w:szCs w:val="24"/>
        </w:rPr>
      </w:pPr>
      <w:r w:rsidRPr="00A7763A">
        <w:rPr>
          <w:rFonts w:ascii="宋体" w:hAnsi="宋体"/>
          <w:b/>
          <w:bCs/>
          <w:color w:val="000000"/>
          <w:szCs w:val="21"/>
        </w:rPr>
        <w:object w:dxaOrig="12996" w:dyaOrig="7553">
          <v:shape id="_x0000_i1030" type="#_x0000_t75" style="width:538.45pt;height:396.95pt" o:ole="">
            <v:imagedata r:id="rId39" o:title=""/>
          </v:shape>
          <o:OLEObject Type="Embed" ProgID="Excel.Sheet.12" ShapeID="_x0000_i1030" DrawAspect="Content" ObjectID="_1428862757" r:id="rId40"/>
        </w:object>
      </w:r>
    </w:p>
    <w:p w:rsidR="00A6168D" w:rsidRDefault="00A6168D" w:rsidP="00A6168D">
      <w:pPr>
        <w:pStyle w:val="2"/>
        <w:numPr>
          <w:ilvl w:val="1"/>
          <w:numId w:val="2"/>
        </w:numPr>
      </w:pPr>
      <w:bookmarkStart w:id="34" w:name="_Toc353712608"/>
      <w:r>
        <w:rPr>
          <w:rFonts w:hint="eastAsia"/>
        </w:rPr>
        <w:t>报告管理</w:t>
      </w:r>
      <w:bookmarkEnd w:id="34"/>
    </w:p>
    <w:p w:rsidR="005855B3" w:rsidRDefault="00A6168D" w:rsidP="00145123">
      <w:pPr>
        <w:spacing w:line="360" w:lineRule="auto"/>
        <w:ind w:firstLine="360"/>
        <w:rPr>
          <w:rFonts w:hint="eastAsia"/>
          <w:sz w:val="24"/>
          <w:szCs w:val="24"/>
        </w:rPr>
      </w:pPr>
      <w:r w:rsidRPr="00C4422A">
        <w:rPr>
          <w:rFonts w:hint="eastAsia"/>
          <w:sz w:val="24"/>
          <w:szCs w:val="24"/>
        </w:rPr>
        <w:t>通过子公司填写的指标值信息，系统可以通过特定的计算及分析，自动生成子公司年度指标基本情况、指标完成情况及维度分析情况等指标分析信息。同时，用户还可以查看子公司历史报告情况。</w:t>
      </w:r>
      <w:r w:rsidR="00EE2A1C">
        <w:rPr>
          <w:rFonts w:hint="eastAsia"/>
          <w:sz w:val="24"/>
          <w:szCs w:val="24"/>
        </w:rPr>
        <w:t>报告具体内容参见《</w:t>
      </w:r>
      <w:r w:rsidR="00EE2A1C" w:rsidRPr="00EE2A1C">
        <w:rPr>
          <w:rFonts w:hint="eastAsia"/>
          <w:sz w:val="24"/>
          <w:szCs w:val="24"/>
        </w:rPr>
        <w:t>181</w:t>
      </w:r>
      <w:r w:rsidR="00EE2A1C" w:rsidRPr="00EE2A1C">
        <w:rPr>
          <w:rFonts w:hint="eastAsia"/>
          <w:sz w:val="24"/>
          <w:szCs w:val="24"/>
        </w:rPr>
        <w:t>云南大理洱源供电有限公司</w:t>
      </w:r>
      <w:r w:rsidR="00EE2A1C" w:rsidRPr="00EE2A1C">
        <w:rPr>
          <w:rFonts w:hint="eastAsia"/>
          <w:sz w:val="24"/>
          <w:szCs w:val="24"/>
        </w:rPr>
        <w:t>.doc</w:t>
      </w:r>
      <w:r w:rsidR="00EE2A1C">
        <w:rPr>
          <w:rFonts w:hint="eastAsia"/>
          <w:sz w:val="24"/>
          <w:szCs w:val="24"/>
        </w:rPr>
        <w:t>》。</w:t>
      </w:r>
    </w:p>
    <w:p w:rsidR="00D65F14" w:rsidRPr="0040625A" w:rsidRDefault="00F86ACF" w:rsidP="0040625A">
      <w:pPr>
        <w:pStyle w:val="3"/>
        <w:numPr>
          <w:ilvl w:val="2"/>
          <w:numId w:val="2"/>
        </w:numPr>
        <w:rPr>
          <w:rFonts w:hint="eastAsia"/>
        </w:rPr>
      </w:pPr>
      <w:r w:rsidRPr="0040625A">
        <w:rPr>
          <w:rFonts w:hint="eastAsia"/>
        </w:rPr>
        <w:t>报告模板配置</w:t>
      </w:r>
    </w:p>
    <w:p w:rsidR="0040625A" w:rsidRPr="00705982" w:rsidRDefault="00705982" w:rsidP="00F9029C">
      <w:pPr>
        <w:spacing w:line="360" w:lineRule="auto"/>
        <w:ind w:firstLine="360"/>
        <w:rPr>
          <w:rFonts w:hint="eastAsia"/>
          <w:sz w:val="24"/>
          <w:szCs w:val="24"/>
        </w:rPr>
      </w:pPr>
      <w:r>
        <w:rPr>
          <w:rFonts w:hint="eastAsia"/>
          <w:sz w:val="24"/>
          <w:szCs w:val="24"/>
        </w:rPr>
        <w:t>由于</w:t>
      </w:r>
      <w:r w:rsidR="00B372AE">
        <w:rPr>
          <w:rFonts w:hint="eastAsia"/>
          <w:sz w:val="24"/>
          <w:szCs w:val="24"/>
        </w:rPr>
        <w:t>每一年度各个子公司所出的报告</w:t>
      </w:r>
      <w:r w:rsidR="000021BD">
        <w:rPr>
          <w:rFonts w:hint="eastAsia"/>
          <w:sz w:val="24"/>
          <w:szCs w:val="24"/>
        </w:rPr>
        <w:t>内容不一定相同，</w:t>
      </w:r>
      <w:r w:rsidR="00857527">
        <w:rPr>
          <w:rFonts w:hint="eastAsia"/>
          <w:sz w:val="24"/>
          <w:szCs w:val="24"/>
        </w:rPr>
        <w:t>系统提供配置模板功能，管理员可以灵活的增加里面的指标文字内容，并另存为模板</w:t>
      </w:r>
      <w:r w:rsidR="00A75528">
        <w:rPr>
          <w:rFonts w:hint="eastAsia"/>
          <w:sz w:val="24"/>
          <w:szCs w:val="24"/>
        </w:rPr>
        <w:t>。子公司填写完</w:t>
      </w:r>
      <w:r w:rsidR="00A75528">
        <w:rPr>
          <w:rFonts w:hint="eastAsia"/>
          <w:sz w:val="24"/>
          <w:szCs w:val="24"/>
        </w:rPr>
        <w:lastRenderedPageBreak/>
        <w:t>相关指标信息后，自动根据配置的模板生成报告。若没有对子公司定制模板，则使用默认的模板进行报告生成。</w:t>
      </w:r>
    </w:p>
    <w:p w:rsidR="00BB2F3B" w:rsidRDefault="00BB2F3B" w:rsidP="00BB2F3B">
      <w:pPr>
        <w:spacing w:line="360" w:lineRule="auto"/>
        <w:rPr>
          <w:rFonts w:hint="eastAsia"/>
          <w:sz w:val="24"/>
          <w:szCs w:val="24"/>
        </w:rPr>
      </w:pPr>
    </w:p>
    <w:p w:rsidR="00BB2F3B" w:rsidRDefault="00BB2F3B" w:rsidP="00BB2F3B">
      <w:pPr>
        <w:pStyle w:val="2"/>
        <w:numPr>
          <w:ilvl w:val="1"/>
          <w:numId w:val="2"/>
        </w:numPr>
        <w:rPr>
          <w:rFonts w:hint="eastAsia"/>
          <w:sz w:val="24"/>
          <w:szCs w:val="24"/>
        </w:rPr>
      </w:pPr>
      <w:r>
        <w:rPr>
          <w:rFonts w:hint="eastAsia"/>
          <w:sz w:val="24"/>
          <w:szCs w:val="24"/>
        </w:rPr>
        <w:t>图表生成小工具</w:t>
      </w:r>
    </w:p>
    <w:p w:rsidR="00BB2F3B" w:rsidRPr="00C4422A" w:rsidRDefault="00BB2F3B" w:rsidP="00BB2F3B">
      <w:pPr>
        <w:spacing w:line="360" w:lineRule="auto"/>
        <w:ind w:firstLine="420"/>
        <w:rPr>
          <w:sz w:val="24"/>
          <w:szCs w:val="24"/>
        </w:rPr>
      </w:pPr>
      <w:r>
        <w:rPr>
          <w:rFonts w:hint="eastAsia"/>
          <w:sz w:val="24"/>
          <w:szCs w:val="24"/>
        </w:rPr>
        <w:t>根据报表管理中的图表生成功能独立出来一个小工具，提供给子公司使用，子公司录入数据后系统自动生成相关的图表，并</w:t>
      </w:r>
      <w:r w:rsidR="00A53547">
        <w:rPr>
          <w:rFonts w:hint="eastAsia"/>
          <w:sz w:val="24"/>
          <w:szCs w:val="24"/>
        </w:rPr>
        <w:t>提供导出图片功能</w:t>
      </w:r>
      <w:r>
        <w:rPr>
          <w:rFonts w:hint="eastAsia"/>
          <w:sz w:val="24"/>
          <w:szCs w:val="24"/>
        </w:rPr>
        <w:t>。</w:t>
      </w:r>
    </w:p>
    <w:p w:rsidR="00BB2F3B" w:rsidRPr="00BB2F3B" w:rsidRDefault="00BB2F3B" w:rsidP="00BB2F3B">
      <w:pPr>
        <w:spacing w:line="360" w:lineRule="auto"/>
        <w:rPr>
          <w:sz w:val="24"/>
          <w:szCs w:val="24"/>
        </w:rPr>
      </w:pPr>
    </w:p>
    <w:p w:rsidR="004B336A" w:rsidRDefault="004B336A" w:rsidP="004B336A">
      <w:pPr>
        <w:spacing w:line="360" w:lineRule="auto"/>
        <w:rPr>
          <w:sz w:val="24"/>
          <w:szCs w:val="24"/>
        </w:rPr>
      </w:pPr>
    </w:p>
    <w:p w:rsidR="004B336A" w:rsidRDefault="004B336A" w:rsidP="004B336A">
      <w:pPr>
        <w:pStyle w:val="1"/>
        <w:numPr>
          <w:ilvl w:val="0"/>
          <w:numId w:val="2"/>
        </w:numPr>
      </w:pPr>
      <w:bookmarkStart w:id="35" w:name="_Toc353712609"/>
      <w:r w:rsidRPr="004B336A">
        <w:rPr>
          <w:rFonts w:hint="eastAsia"/>
        </w:rPr>
        <w:t>系统部署方案</w:t>
      </w:r>
      <w:bookmarkEnd w:id="35"/>
    </w:p>
    <w:p w:rsidR="00C12B47" w:rsidRPr="00CE0EDF" w:rsidRDefault="00C12B47" w:rsidP="00C12B47">
      <w:pPr>
        <w:rPr>
          <w:sz w:val="24"/>
          <w:szCs w:val="24"/>
        </w:rPr>
      </w:pPr>
      <w:r w:rsidRPr="00CE0EDF">
        <w:rPr>
          <w:rFonts w:hint="eastAsia"/>
          <w:sz w:val="24"/>
          <w:szCs w:val="24"/>
        </w:rPr>
        <w:t>指标管理系统主要使用</w:t>
      </w:r>
      <w:r w:rsidRPr="00CE0EDF">
        <w:rPr>
          <w:rFonts w:hint="eastAsia"/>
          <w:sz w:val="24"/>
          <w:szCs w:val="24"/>
        </w:rPr>
        <w:t>JAVA</w:t>
      </w:r>
      <w:r w:rsidRPr="00CE0EDF">
        <w:rPr>
          <w:rFonts w:hint="eastAsia"/>
          <w:sz w:val="24"/>
          <w:szCs w:val="24"/>
        </w:rPr>
        <w:t>系列开源产品作为软件支撑环境，软件清单如下：</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
        <w:gridCol w:w="2251"/>
        <w:gridCol w:w="4524"/>
        <w:gridCol w:w="848"/>
      </w:tblGrid>
      <w:tr w:rsidR="00FB30D8" w:rsidRPr="00AC0D8F" w:rsidTr="00D042F4">
        <w:tc>
          <w:tcPr>
            <w:tcW w:w="457" w:type="dxa"/>
            <w:shd w:val="clear" w:color="auto" w:fill="F3F3F3"/>
            <w:vAlign w:val="center"/>
          </w:tcPr>
          <w:p w:rsidR="00FB30D8" w:rsidRPr="005E4CE0" w:rsidRDefault="00FB30D8" w:rsidP="00D042F4">
            <w:pPr>
              <w:jc w:val="center"/>
              <w:rPr>
                <w:b/>
                <w:sz w:val="24"/>
              </w:rPr>
            </w:pPr>
            <w:r w:rsidRPr="005E4CE0">
              <w:rPr>
                <w:rFonts w:hint="eastAsia"/>
                <w:b/>
                <w:sz w:val="24"/>
              </w:rPr>
              <w:t>序号</w:t>
            </w:r>
          </w:p>
        </w:tc>
        <w:tc>
          <w:tcPr>
            <w:tcW w:w="2251" w:type="dxa"/>
            <w:shd w:val="clear" w:color="auto" w:fill="F3F3F3"/>
            <w:vAlign w:val="center"/>
          </w:tcPr>
          <w:p w:rsidR="00FB30D8" w:rsidRPr="005E4CE0" w:rsidRDefault="00FB30D8" w:rsidP="00D042F4">
            <w:pPr>
              <w:jc w:val="center"/>
              <w:rPr>
                <w:b/>
                <w:sz w:val="24"/>
              </w:rPr>
            </w:pPr>
            <w:r w:rsidRPr="005E4CE0">
              <w:rPr>
                <w:rFonts w:hint="eastAsia"/>
                <w:b/>
                <w:sz w:val="24"/>
              </w:rPr>
              <w:t>技术产品</w:t>
            </w:r>
          </w:p>
        </w:tc>
        <w:tc>
          <w:tcPr>
            <w:tcW w:w="4524" w:type="dxa"/>
            <w:shd w:val="clear" w:color="auto" w:fill="F3F3F3"/>
            <w:vAlign w:val="center"/>
          </w:tcPr>
          <w:p w:rsidR="00FB30D8" w:rsidRPr="005E4CE0" w:rsidRDefault="00FB30D8" w:rsidP="00D042F4">
            <w:pPr>
              <w:jc w:val="center"/>
              <w:rPr>
                <w:b/>
                <w:sz w:val="24"/>
              </w:rPr>
            </w:pPr>
            <w:r w:rsidRPr="005E4CE0">
              <w:rPr>
                <w:rFonts w:hint="eastAsia"/>
                <w:b/>
                <w:sz w:val="24"/>
              </w:rPr>
              <w:t>产品名称</w:t>
            </w:r>
          </w:p>
        </w:tc>
        <w:tc>
          <w:tcPr>
            <w:tcW w:w="848" w:type="dxa"/>
            <w:shd w:val="clear" w:color="auto" w:fill="F3F3F3"/>
            <w:vAlign w:val="center"/>
          </w:tcPr>
          <w:p w:rsidR="00FB30D8" w:rsidRPr="005E4CE0" w:rsidRDefault="00FB30D8" w:rsidP="00D042F4">
            <w:pPr>
              <w:jc w:val="center"/>
              <w:rPr>
                <w:b/>
                <w:sz w:val="24"/>
              </w:rPr>
            </w:pPr>
            <w:r w:rsidRPr="005E4CE0">
              <w:rPr>
                <w:rFonts w:hint="eastAsia"/>
                <w:b/>
                <w:sz w:val="24"/>
              </w:rPr>
              <w:t>版本号</w:t>
            </w:r>
          </w:p>
        </w:tc>
      </w:tr>
      <w:tr w:rsidR="00FB30D8" w:rsidRPr="00AC0D8F" w:rsidTr="00D042F4">
        <w:tc>
          <w:tcPr>
            <w:tcW w:w="457" w:type="dxa"/>
            <w:vAlign w:val="center"/>
          </w:tcPr>
          <w:p w:rsidR="00FB30D8" w:rsidRPr="00CC2DCF" w:rsidRDefault="00FB30D8" w:rsidP="00D042F4">
            <w:pPr>
              <w:jc w:val="center"/>
              <w:rPr>
                <w:rFonts w:asciiTheme="minorEastAsia" w:hAnsiTheme="minorEastAsia"/>
              </w:rPr>
            </w:pPr>
            <w:r>
              <w:rPr>
                <w:rFonts w:asciiTheme="minorEastAsia" w:hAnsiTheme="minorEastAsia" w:hint="eastAsia"/>
              </w:rPr>
              <w:t>0</w:t>
            </w:r>
            <w:r w:rsidRPr="00CC2DCF">
              <w:rPr>
                <w:rFonts w:asciiTheme="minorEastAsia" w:hAnsiTheme="minorEastAsia" w:hint="eastAsia"/>
              </w:rPr>
              <w:t>1</w:t>
            </w:r>
          </w:p>
        </w:tc>
        <w:tc>
          <w:tcPr>
            <w:tcW w:w="2251" w:type="dxa"/>
            <w:vAlign w:val="center"/>
          </w:tcPr>
          <w:p w:rsidR="00FB30D8" w:rsidRPr="00CC2DCF" w:rsidRDefault="00FB30D8" w:rsidP="00171308">
            <w:pPr>
              <w:rPr>
                <w:rFonts w:asciiTheme="minorEastAsia" w:hAnsiTheme="minorEastAsia"/>
              </w:rPr>
            </w:pPr>
            <w:r>
              <w:rPr>
                <w:rFonts w:asciiTheme="minorEastAsia" w:hAnsiTheme="minorEastAsia" w:hint="eastAsia"/>
              </w:rPr>
              <w:t>JAVA</w:t>
            </w:r>
            <w:r w:rsidR="00171308">
              <w:rPr>
                <w:rFonts w:asciiTheme="minorEastAsia" w:hAnsiTheme="minorEastAsia" w:hint="eastAsia"/>
              </w:rPr>
              <w:t>运行</w:t>
            </w:r>
            <w:r>
              <w:rPr>
                <w:rFonts w:asciiTheme="minorEastAsia" w:hAnsiTheme="minorEastAsia" w:hint="eastAsia"/>
              </w:rPr>
              <w:t>环境</w:t>
            </w:r>
          </w:p>
        </w:tc>
        <w:tc>
          <w:tcPr>
            <w:tcW w:w="4524" w:type="dxa"/>
            <w:vAlign w:val="center"/>
          </w:tcPr>
          <w:p w:rsidR="00FB30D8" w:rsidRPr="00CC2DCF" w:rsidRDefault="00FB30D8" w:rsidP="00D042F4">
            <w:pPr>
              <w:rPr>
                <w:rFonts w:asciiTheme="minorEastAsia" w:hAnsiTheme="minorEastAsia"/>
              </w:rPr>
            </w:pPr>
            <w:r w:rsidRPr="00FB30D8">
              <w:rPr>
                <w:rFonts w:asciiTheme="minorEastAsia" w:hAnsiTheme="minorEastAsia"/>
              </w:rPr>
              <w:t>Java SE Runtime Environment (JRE)</w:t>
            </w:r>
          </w:p>
        </w:tc>
        <w:tc>
          <w:tcPr>
            <w:tcW w:w="848" w:type="dxa"/>
            <w:vAlign w:val="center"/>
          </w:tcPr>
          <w:p w:rsidR="00FB30D8" w:rsidRPr="00CC2DCF" w:rsidRDefault="00171308" w:rsidP="00D042F4">
            <w:pPr>
              <w:jc w:val="left"/>
              <w:rPr>
                <w:rFonts w:asciiTheme="minorEastAsia" w:hAnsiTheme="minorEastAsia"/>
              </w:rPr>
            </w:pPr>
            <w:r>
              <w:rPr>
                <w:rFonts w:asciiTheme="minorEastAsia" w:hAnsiTheme="minorEastAsia" w:hint="eastAsia"/>
              </w:rPr>
              <w:t>6.0及以上</w:t>
            </w:r>
          </w:p>
        </w:tc>
      </w:tr>
      <w:tr w:rsidR="00FB30D8" w:rsidRPr="00AC0D8F" w:rsidTr="00D042F4">
        <w:tc>
          <w:tcPr>
            <w:tcW w:w="457" w:type="dxa"/>
            <w:vAlign w:val="center"/>
          </w:tcPr>
          <w:p w:rsidR="00FB30D8" w:rsidRPr="00CC2DCF" w:rsidRDefault="00FB30D8" w:rsidP="00D042F4">
            <w:pPr>
              <w:jc w:val="center"/>
              <w:rPr>
                <w:rFonts w:asciiTheme="minorEastAsia" w:hAnsiTheme="minorEastAsia"/>
              </w:rPr>
            </w:pPr>
            <w:r>
              <w:rPr>
                <w:rFonts w:asciiTheme="minorEastAsia" w:hAnsiTheme="minorEastAsia" w:hint="eastAsia"/>
              </w:rPr>
              <w:t>0</w:t>
            </w:r>
            <w:r w:rsidRPr="00CC2DCF">
              <w:rPr>
                <w:rFonts w:asciiTheme="minorEastAsia" w:hAnsiTheme="minorEastAsia" w:hint="eastAsia"/>
              </w:rPr>
              <w:t>2</w:t>
            </w:r>
          </w:p>
        </w:tc>
        <w:tc>
          <w:tcPr>
            <w:tcW w:w="2251" w:type="dxa"/>
            <w:vAlign w:val="center"/>
          </w:tcPr>
          <w:p w:rsidR="00FB30D8" w:rsidRPr="00CC2DCF" w:rsidRDefault="00D8633A" w:rsidP="00D042F4">
            <w:pPr>
              <w:rPr>
                <w:rFonts w:asciiTheme="minorEastAsia" w:hAnsiTheme="minorEastAsia"/>
              </w:rPr>
            </w:pPr>
            <w:r>
              <w:rPr>
                <w:rFonts w:asciiTheme="minorEastAsia" w:hAnsiTheme="minorEastAsia" w:hint="eastAsia"/>
              </w:rPr>
              <w:t>数据</w:t>
            </w:r>
            <w:r w:rsidR="00FB30D8" w:rsidRPr="00CC2DCF">
              <w:rPr>
                <w:rFonts w:asciiTheme="minorEastAsia" w:hAnsiTheme="minorEastAsia" w:hint="eastAsia"/>
              </w:rPr>
              <w:t>库服务器</w:t>
            </w:r>
          </w:p>
        </w:tc>
        <w:tc>
          <w:tcPr>
            <w:tcW w:w="4524" w:type="dxa"/>
            <w:vAlign w:val="center"/>
          </w:tcPr>
          <w:p w:rsidR="00FB30D8" w:rsidRPr="00CC2DCF" w:rsidRDefault="00D8633A" w:rsidP="00D042F4">
            <w:pPr>
              <w:rPr>
                <w:rFonts w:asciiTheme="minorEastAsia" w:hAnsiTheme="minorEastAsia"/>
              </w:rPr>
            </w:pPr>
            <w:r>
              <w:rPr>
                <w:rFonts w:asciiTheme="minorEastAsia" w:hAnsiTheme="minorEastAsia" w:cs="Arial" w:hint="eastAsia"/>
              </w:rPr>
              <w:t>MySql</w:t>
            </w:r>
          </w:p>
        </w:tc>
        <w:tc>
          <w:tcPr>
            <w:tcW w:w="848" w:type="dxa"/>
            <w:vAlign w:val="center"/>
          </w:tcPr>
          <w:p w:rsidR="00FB30D8" w:rsidRPr="00CC2DCF" w:rsidRDefault="008F7B0E" w:rsidP="00D042F4">
            <w:pPr>
              <w:jc w:val="left"/>
              <w:rPr>
                <w:rFonts w:asciiTheme="minorEastAsia" w:hAnsiTheme="minorEastAsia"/>
              </w:rPr>
            </w:pPr>
            <w:r>
              <w:rPr>
                <w:rFonts w:asciiTheme="minorEastAsia" w:hAnsiTheme="minorEastAsia" w:hint="eastAsia"/>
              </w:rPr>
              <w:t>5.0及以上</w:t>
            </w:r>
          </w:p>
        </w:tc>
      </w:tr>
      <w:tr w:rsidR="00FB30D8" w:rsidRPr="00AC0D8F" w:rsidTr="00D042F4">
        <w:tc>
          <w:tcPr>
            <w:tcW w:w="457" w:type="dxa"/>
            <w:vAlign w:val="center"/>
          </w:tcPr>
          <w:p w:rsidR="00FB30D8" w:rsidRPr="00CC2DCF" w:rsidRDefault="00FB30D8" w:rsidP="00D042F4">
            <w:pPr>
              <w:jc w:val="center"/>
              <w:rPr>
                <w:rFonts w:asciiTheme="minorEastAsia" w:hAnsiTheme="minorEastAsia"/>
              </w:rPr>
            </w:pPr>
            <w:r>
              <w:rPr>
                <w:rFonts w:asciiTheme="minorEastAsia" w:hAnsiTheme="minorEastAsia" w:hint="eastAsia"/>
              </w:rPr>
              <w:t>0</w:t>
            </w:r>
            <w:r w:rsidRPr="00CC2DCF">
              <w:rPr>
                <w:rFonts w:asciiTheme="minorEastAsia" w:hAnsiTheme="minorEastAsia" w:hint="eastAsia"/>
              </w:rPr>
              <w:t>3</w:t>
            </w:r>
          </w:p>
        </w:tc>
        <w:tc>
          <w:tcPr>
            <w:tcW w:w="2251" w:type="dxa"/>
            <w:vAlign w:val="center"/>
          </w:tcPr>
          <w:p w:rsidR="00FB30D8" w:rsidRPr="00CC2DCF" w:rsidRDefault="00BF44A4" w:rsidP="00D042F4">
            <w:pPr>
              <w:rPr>
                <w:rFonts w:asciiTheme="minorEastAsia" w:hAnsiTheme="minorEastAsia"/>
              </w:rPr>
            </w:pPr>
            <w:r>
              <w:rPr>
                <w:rFonts w:asciiTheme="minorEastAsia" w:hAnsiTheme="minorEastAsia" w:hint="eastAsia"/>
              </w:rPr>
              <w:t>web</w:t>
            </w:r>
            <w:r w:rsidR="008F7B0E">
              <w:rPr>
                <w:rFonts w:asciiTheme="minorEastAsia" w:hAnsiTheme="minorEastAsia" w:hint="eastAsia"/>
              </w:rPr>
              <w:t>应用服务器</w:t>
            </w:r>
          </w:p>
        </w:tc>
        <w:tc>
          <w:tcPr>
            <w:tcW w:w="4524" w:type="dxa"/>
            <w:vAlign w:val="center"/>
          </w:tcPr>
          <w:p w:rsidR="00FB30D8" w:rsidRPr="00CC2DCF" w:rsidRDefault="00BF44A4" w:rsidP="00D042F4">
            <w:pPr>
              <w:rPr>
                <w:rFonts w:asciiTheme="minorEastAsia" w:hAnsiTheme="minorEastAsia"/>
              </w:rPr>
            </w:pPr>
            <w:r>
              <w:rPr>
                <w:rFonts w:asciiTheme="minorEastAsia" w:hAnsiTheme="minorEastAsia" w:cs="Arial" w:hint="eastAsia"/>
              </w:rPr>
              <w:t>Tomcat</w:t>
            </w:r>
          </w:p>
        </w:tc>
        <w:tc>
          <w:tcPr>
            <w:tcW w:w="848" w:type="dxa"/>
            <w:vAlign w:val="center"/>
          </w:tcPr>
          <w:p w:rsidR="00FB30D8" w:rsidRPr="00CC2DCF" w:rsidRDefault="00BF44A4" w:rsidP="00D042F4">
            <w:pPr>
              <w:jc w:val="left"/>
              <w:rPr>
                <w:rFonts w:asciiTheme="minorEastAsia" w:hAnsiTheme="minorEastAsia"/>
              </w:rPr>
            </w:pPr>
            <w:r>
              <w:rPr>
                <w:rFonts w:asciiTheme="minorEastAsia" w:hAnsiTheme="minorEastAsia" w:hint="eastAsia"/>
              </w:rPr>
              <w:t>6.0及以上</w:t>
            </w:r>
          </w:p>
        </w:tc>
      </w:tr>
      <w:tr w:rsidR="00FB30D8" w:rsidRPr="00AC0D8F" w:rsidTr="00D042F4">
        <w:trPr>
          <w:trHeight w:val="589"/>
        </w:trPr>
        <w:tc>
          <w:tcPr>
            <w:tcW w:w="457" w:type="dxa"/>
            <w:vAlign w:val="center"/>
          </w:tcPr>
          <w:p w:rsidR="00FB30D8" w:rsidRDefault="00FB30D8" w:rsidP="004A644A">
            <w:pPr>
              <w:jc w:val="center"/>
              <w:rPr>
                <w:rFonts w:asciiTheme="minorEastAsia" w:hAnsiTheme="minorEastAsia"/>
              </w:rPr>
            </w:pPr>
            <w:r>
              <w:rPr>
                <w:rFonts w:asciiTheme="minorEastAsia" w:hAnsiTheme="minorEastAsia" w:hint="eastAsia"/>
              </w:rPr>
              <w:t>0</w:t>
            </w:r>
            <w:r w:rsidR="004A644A">
              <w:rPr>
                <w:rFonts w:asciiTheme="minorEastAsia" w:hAnsiTheme="minorEastAsia" w:hint="eastAsia"/>
              </w:rPr>
              <w:t>4</w:t>
            </w:r>
          </w:p>
        </w:tc>
        <w:tc>
          <w:tcPr>
            <w:tcW w:w="2251" w:type="dxa"/>
            <w:vAlign w:val="center"/>
          </w:tcPr>
          <w:p w:rsidR="00FB30D8" w:rsidRPr="00CC2DCF" w:rsidRDefault="00FB30D8" w:rsidP="00D042F4">
            <w:pPr>
              <w:rPr>
                <w:rFonts w:asciiTheme="minorEastAsia" w:hAnsiTheme="minorEastAsia"/>
              </w:rPr>
            </w:pPr>
            <w:r>
              <w:rPr>
                <w:rFonts w:asciiTheme="minorEastAsia" w:hAnsiTheme="minorEastAsia" w:hint="eastAsia"/>
              </w:rPr>
              <w:t>服务器操作系统</w:t>
            </w:r>
          </w:p>
        </w:tc>
        <w:tc>
          <w:tcPr>
            <w:tcW w:w="4524" w:type="dxa"/>
            <w:vAlign w:val="center"/>
          </w:tcPr>
          <w:p w:rsidR="00FB30D8" w:rsidRPr="00CC2DCF" w:rsidRDefault="00232A96" w:rsidP="00D042F4">
            <w:pPr>
              <w:rPr>
                <w:rFonts w:asciiTheme="minorEastAsia" w:hAnsiTheme="minorEastAsia"/>
              </w:rPr>
            </w:pPr>
            <w:r w:rsidRPr="00097BE7">
              <w:rPr>
                <w:rFonts w:asciiTheme="minorEastAsia" w:hAnsiTheme="minorEastAsia" w:hint="eastAsia"/>
              </w:rPr>
              <w:t>Windows server</w:t>
            </w:r>
          </w:p>
        </w:tc>
        <w:tc>
          <w:tcPr>
            <w:tcW w:w="848" w:type="dxa"/>
            <w:vAlign w:val="center"/>
          </w:tcPr>
          <w:p w:rsidR="00FB30D8" w:rsidRPr="00CC2DCF" w:rsidRDefault="00232A96" w:rsidP="00D042F4">
            <w:pPr>
              <w:jc w:val="left"/>
              <w:rPr>
                <w:rFonts w:asciiTheme="minorEastAsia" w:hAnsiTheme="minorEastAsia"/>
              </w:rPr>
            </w:pPr>
            <w:r>
              <w:rPr>
                <w:rFonts w:asciiTheme="minorEastAsia" w:hAnsiTheme="minorEastAsia" w:hint="eastAsia"/>
              </w:rPr>
              <w:t>2003及以上</w:t>
            </w:r>
          </w:p>
        </w:tc>
      </w:tr>
    </w:tbl>
    <w:p w:rsidR="00C12B47" w:rsidRPr="00C12B47" w:rsidRDefault="00C12B47" w:rsidP="00C12B47"/>
    <w:p w:rsidR="00C12B47" w:rsidRPr="00C12B47" w:rsidRDefault="00C12B47" w:rsidP="00C12B47"/>
    <w:p w:rsidR="000F70DE" w:rsidRDefault="000F70DE" w:rsidP="00525731">
      <w:pPr>
        <w:pStyle w:val="1"/>
        <w:numPr>
          <w:ilvl w:val="0"/>
          <w:numId w:val="2"/>
        </w:numPr>
      </w:pPr>
      <w:bookmarkStart w:id="36" w:name="_Toc353712610"/>
      <w:r>
        <w:rPr>
          <w:rFonts w:hint="eastAsia"/>
        </w:rPr>
        <w:t>项目计划</w:t>
      </w:r>
      <w:bookmarkEnd w:id="36"/>
    </w:p>
    <w:p w:rsidR="00C70C85" w:rsidRPr="00CE0EDF" w:rsidRDefault="00C70C85" w:rsidP="00C70C85">
      <w:pPr>
        <w:rPr>
          <w:sz w:val="24"/>
          <w:szCs w:val="24"/>
        </w:rPr>
      </w:pPr>
    </w:p>
    <w:p w:rsidR="000F70DE" w:rsidRDefault="000F70DE" w:rsidP="000F70DE">
      <w:pPr>
        <w:pStyle w:val="a5"/>
      </w:pPr>
    </w:p>
    <w:tbl>
      <w:tblPr>
        <w:tblpPr w:leftFromText="180" w:rightFromText="180" w:vertAnchor="text" w:horzAnchor="page" w:tblpX="973" w:tblpY="-87"/>
        <w:tblW w:w="58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9"/>
        <w:gridCol w:w="3339"/>
        <w:gridCol w:w="3563"/>
      </w:tblGrid>
      <w:tr w:rsidR="00E34451" w:rsidTr="00D042F4">
        <w:trPr>
          <w:cantSplit/>
          <w:trHeight w:val="580"/>
        </w:trPr>
        <w:tc>
          <w:tcPr>
            <w:tcW w:w="1546" w:type="pct"/>
            <w:shd w:val="clear" w:color="auto" w:fill="C6D9F1" w:themeFill="text2" w:themeFillTint="33"/>
            <w:vAlign w:val="center"/>
          </w:tcPr>
          <w:p w:rsidR="00E34451" w:rsidRDefault="00E34451" w:rsidP="00D042F4">
            <w:pPr>
              <w:jc w:val="center"/>
              <w:rPr>
                <w:rFonts w:ascii="宋体" w:hAnsi="宋体"/>
              </w:rPr>
            </w:pPr>
            <w:r>
              <w:rPr>
                <w:rFonts w:ascii="宋体" w:hAnsi="宋体" w:hint="eastAsia"/>
              </w:rPr>
              <w:lastRenderedPageBreak/>
              <w:t>任务名称</w:t>
            </w:r>
          </w:p>
        </w:tc>
        <w:tc>
          <w:tcPr>
            <w:tcW w:w="1671" w:type="pct"/>
            <w:shd w:val="clear" w:color="auto" w:fill="C6D9F1" w:themeFill="text2" w:themeFillTint="33"/>
            <w:vAlign w:val="center"/>
          </w:tcPr>
          <w:p w:rsidR="00E34451" w:rsidRDefault="00E34451" w:rsidP="00D042F4">
            <w:pPr>
              <w:ind w:left="240"/>
              <w:jc w:val="center"/>
              <w:rPr>
                <w:rFonts w:ascii="宋体" w:hAnsi="宋体"/>
              </w:rPr>
            </w:pPr>
            <w:r>
              <w:rPr>
                <w:rFonts w:ascii="宋体" w:hAnsi="宋体" w:hint="eastAsia"/>
              </w:rPr>
              <w:t>开始时间</w:t>
            </w:r>
          </w:p>
        </w:tc>
        <w:tc>
          <w:tcPr>
            <w:tcW w:w="1783" w:type="pct"/>
            <w:shd w:val="clear" w:color="auto" w:fill="C6D9F1" w:themeFill="text2" w:themeFillTint="33"/>
            <w:vAlign w:val="center"/>
          </w:tcPr>
          <w:p w:rsidR="00E34451" w:rsidRDefault="00E34451" w:rsidP="00D042F4">
            <w:pPr>
              <w:ind w:left="240"/>
              <w:jc w:val="center"/>
              <w:rPr>
                <w:rFonts w:ascii="宋体" w:hAnsi="宋体"/>
              </w:rPr>
            </w:pPr>
            <w:r>
              <w:rPr>
                <w:rFonts w:ascii="宋体" w:hAnsi="宋体" w:hint="eastAsia"/>
              </w:rPr>
              <w:t>完成时间</w:t>
            </w:r>
          </w:p>
        </w:tc>
      </w:tr>
      <w:tr w:rsidR="00E34451" w:rsidRPr="00EA341E" w:rsidTr="00D042F4">
        <w:trPr>
          <w:cantSplit/>
          <w:trHeight w:val="620"/>
        </w:trPr>
        <w:tc>
          <w:tcPr>
            <w:tcW w:w="1546" w:type="pct"/>
            <w:vAlign w:val="center"/>
          </w:tcPr>
          <w:p w:rsidR="00E34451" w:rsidRPr="00EA341E" w:rsidRDefault="00945942" w:rsidP="00D042F4">
            <w:pPr>
              <w:rPr>
                <w:rFonts w:ascii="宋体" w:hAnsi="宋体"/>
                <w:b/>
              </w:rPr>
            </w:pPr>
            <w:r>
              <w:rPr>
                <w:rFonts w:ascii="宋体" w:hAnsi="宋体" w:hint="eastAsia"/>
                <w:b/>
              </w:rPr>
              <w:t>1.</w:t>
            </w:r>
            <w:r w:rsidR="00E34451" w:rsidRPr="00EA341E">
              <w:rPr>
                <w:rFonts w:ascii="宋体" w:hAnsi="宋体" w:hint="eastAsia"/>
                <w:b/>
              </w:rPr>
              <w:t>需求调研</w:t>
            </w:r>
          </w:p>
        </w:tc>
        <w:tc>
          <w:tcPr>
            <w:tcW w:w="1671" w:type="pct"/>
            <w:vAlign w:val="center"/>
          </w:tcPr>
          <w:p w:rsidR="00E34451" w:rsidRPr="00EA341E" w:rsidRDefault="00E34451" w:rsidP="00B76E6B">
            <w:pPr>
              <w:ind w:left="240"/>
              <w:rPr>
                <w:rFonts w:ascii="宋体" w:hAnsi="宋体"/>
                <w:b/>
              </w:rPr>
            </w:pPr>
            <w:r w:rsidRPr="00EA341E">
              <w:rPr>
                <w:rFonts w:ascii="宋体" w:hAnsi="宋体" w:hint="eastAsia"/>
                <w:b/>
              </w:rPr>
              <w:t>2013.</w:t>
            </w:r>
            <w:r w:rsidR="00B76E6B">
              <w:rPr>
                <w:rFonts w:ascii="宋体" w:hAnsi="宋体" w:hint="eastAsia"/>
                <w:b/>
              </w:rPr>
              <w:t>5</w:t>
            </w:r>
            <w:r w:rsidRPr="00EA341E">
              <w:rPr>
                <w:rFonts w:ascii="宋体" w:hAnsi="宋体" w:hint="eastAsia"/>
                <w:b/>
              </w:rPr>
              <w:t>.</w:t>
            </w:r>
            <w:r w:rsidR="00B76E6B">
              <w:rPr>
                <w:rFonts w:ascii="宋体" w:hAnsi="宋体" w:hint="eastAsia"/>
                <w:b/>
              </w:rPr>
              <w:t>6</w:t>
            </w:r>
          </w:p>
        </w:tc>
        <w:tc>
          <w:tcPr>
            <w:tcW w:w="1783" w:type="pct"/>
            <w:vAlign w:val="center"/>
          </w:tcPr>
          <w:p w:rsidR="00E34451" w:rsidRPr="00EA341E" w:rsidRDefault="00E34451" w:rsidP="00B76E6B">
            <w:pPr>
              <w:ind w:left="240"/>
              <w:rPr>
                <w:rFonts w:ascii="宋体" w:hAnsi="宋体"/>
                <w:b/>
              </w:rPr>
            </w:pPr>
            <w:r w:rsidRPr="00EA341E">
              <w:rPr>
                <w:rFonts w:ascii="宋体" w:hAnsi="宋体" w:hint="eastAsia"/>
                <w:b/>
              </w:rPr>
              <w:t>2013.</w:t>
            </w:r>
            <w:r w:rsidR="00B76E6B">
              <w:rPr>
                <w:rFonts w:ascii="宋体" w:hAnsi="宋体" w:hint="eastAsia"/>
                <w:b/>
              </w:rPr>
              <w:t>5</w:t>
            </w:r>
            <w:r w:rsidRPr="00EA341E">
              <w:rPr>
                <w:rFonts w:ascii="宋体" w:hAnsi="宋体" w:hint="eastAsia"/>
                <w:b/>
              </w:rPr>
              <w:t>.</w:t>
            </w:r>
            <w:r>
              <w:rPr>
                <w:rFonts w:ascii="宋体" w:hAnsi="宋体" w:hint="eastAsia"/>
                <w:b/>
              </w:rPr>
              <w:t>15</w:t>
            </w:r>
          </w:p>
        </w:tc>
      </w:tr>
      <w:tr w:rsidR="00E34451" w:rsidRPr="00F20F67" w:rsidTr="00D042F4">
        <w:trPr>
          <w:cantSplit/>
          <w:trHeight w:val="620"/>
        </w:trPr>
        <w:tc>
          <w:tcPr>
            <w:tcW w:w="1546" w:type="pct"/>
            <w:vAlign w:val="center"/>
          </w:tcPr>
          <w:p w:rsidR="00E34451" w:rsidRPr="00F20F67" w:rsidRDefault="00945942" w:rsidP="00D042F4">
            <w:pPr>
              <w:rPr>
                <w:rFonts w:ascii="宋体" w:hAnsi="宋体"/>
                <w:b/>
              </w:rPr>
            </w:pPr>
            <w:r>
              <w:rPr>
                <w:rFonts w:ascii="宋体" w:hAnsi="宋体" w:hint="eastAsia"/>
                <w:b/>
              </w:rPr>
              <w:t>2.</w:t>
            </w:r>
            <w:r w:rsidR="00515584">
              <w:rPr>
                <w:rFonts w:ascii="宋体" w:hAnsi="宋体" w:hint="eastAsia"/>
                <w:b/>
              </w:rPr>
              <w:t>系统</w:t>
            </w:r>
            <w:r w:rsidR="00E34451" w:rsidRPr="00F20F67">
              <w:rPr>
                <w:rFonts w:ascii="宋体" w:hAnsi="宋体" w:hint="eastAsia"/>
                <w:b/>
              </w:rPr>
              <w:t>设计</w:t>
            </w:r>
          </w:p>
        </w:tc>
        <w:tc>
          <w:tcPr>
            <w:tcW w:w="1671" w:type="pct"/>
            <w:vAlign w:val="center"/>
          </w:tcPr>
          <w:p w:rsidR="00E34451" w:rsidRPr="00F20F67" w:rsidRDefault="00E34451" w:rsidP="00B76E6B">
            <w:pPr>
              <w:ind w:left="240"/>
              <w:rPr>
                <w:rFonts w:ascii="宋体" w:hAnsi="宋体"/>
                <w:b/>
              </w:rPr>
            </w:pPr>
            <w:r w:rsidRPr="00F20F67">
              <w:rPr>
                <w:rFonts w:ascii="宋体" w:hAnsi="宋体" w:hint="eastAsia"/>
                <w:b/>
              </w:rPr>
              <w:t>2013.</w:t>
            </w:r>
            <w:r w:rsidR="00B76E6B">
              <w:rPr>
                <w:rFonts w:ascii="宋体" w:hAnsi="宋体" w:hint="eastAsia"/>
                <w:b/>
              </w:rPr>
              <w:t>5</w:t>
            </w:r>
            <w:r w:rsidRPr="00F20F67">
              <w:rPr>
                <w:rFonts w:ascii="宋体" w:hAnsi="宋体" w:hint="eastAsia"/>
                <w:b/>
              </w:rPr>
              <w:t>.</w:t>
            </w:r>
            <w:r>
              <w:rPr>
                <w:rFonts w:ascii="宋体" w:hAnsi="宋体" w:hint="eastAsia"/>
                <w:b/>
              </w:rPr>
              <w:t>15</w:t>
            </w:r>
          </w:p>
        </w:tc>
        <w:tc>
          <w:tcPr>
            <w:tcW w:w="1783" w:type="pct"/>
            <w:vAlign w:val="center"/>
          </w:tcPr>
          <w:p w:rsidR="00E34451" w:rsidRPr="00F20F67" w:rsidRDefault="00E34451" w:rsidP="00B76E6B">
            <w:pPr>
              <w:ind w:left="240"/>
              <w:rPr>
                <w:rFonts w:ascii="宋体" w:hAnsi="宋体"/>
                <w:b/>
              </w:rPr>
            </w:pPr>
            <w:r w:rsidRPr="00F20F67">
              <w:rPr>
                <w:rFonts w:ascii="宋体" w:hAnsi="宋体" w:hint="eastAsia"/>
                <w:b/>
              </w:rPr>
              <w:t>2013.</w:t>
            </w:r>
            <w:r w:rsidR="00B76E6B">
              <w:rPr>
                <w:rFonts w:ascii="宋体" w:hAnsi="宋体" w:hint="eastAsia"/>
                <w:b/>
              </w:rPr>
              <w:t>5</w:t>
            </w:r>
            <w:r w:rsidRPr="00F20F67">
              <w:rPr>
                <w:rFonts w:ascii="宋体" w:hAnsi="宋体" w:hint="eastAsia"/>
                <w:b/>
              </w:rPr>
              <w:t>.</w:t>
            </w:r>
            <w:r w:rsidR="00B76E6B">
              <w:rPr>
                <w:rFonts w:ascii="宋体" w:hAnsi="宋体" w:hint="eastAsia"/>
                <w:b/>
              </w:rPr>
              <w:t>19</w:t>
            </w:r>
          </w:p>
        </w:tc>
      </w:tr>
      <w:tr w:rsidR="00E34451" w:rsidRPr="002C144D" w:rsidTr="00D042F4">
        <w:trPr>
          <w:cantSplit/>
          <w:trHeight w:val="623"/>
        </w:trPr>
        <w:tc>
          <w:tcPr>
            <w:tcW w:w="1546" w:type="pct"/>
            <w:vAlign w:val="center"/>
          </w:tcPr>
          <w:p w:rsidR="00E34451" w:rsidRPr="002C144D" w:rsidRDefault="00945942" w:rsidP="00D042F4">
            <w:pPr>
              <w:rPr>
                <w:rFonts w:ascii="宋体" w:hAnsi="宋体"/>
                <w:b/>
              </w:rPr>
            </w:pPr>
            <w:r>
              <w:rPr>
                <w:rFonts w:ascii="宋体" w:hAnsi="宋体" w:hint="eastAsia"/>
                <w:b/>
              </w:rPr>
              <w:t>3.</w:t>
            </w:r>
            <w:r w:rsidR="00E34451" w:rsidRPr="002C144D">
              <w:rPr>
                <w:rFonts w:ascii="宋体" w:hAnsi="宋体" w:hint="eastAsia"/>
                <w:b/>
              </w:rPr>
              <w:t>系统开发</w:t>
            </w:r>
          </w:p>
        </w:tc>
        <w:tc>
          <w:tcPr>
            <w:tcW w:w="1671" w:type="pct"/>
            <w:vAlign w:val="center"/>
          </w:tcPr>
          <w:p w:rsidR="00E34451" w:rsidRPr="002C144D" w:rsidRDefault="00E34451" w:rsidP="00C60CA4">
            <w:pPr>
              <w:ind w:left="240"/>
              <w:rPr>
                <w:rFonts w:ascii="宋体" w:hAnsi="宋体"/>
                <w:b/>
              </w:rPr>
            </w:pPr>
            <w:r w:rsidRPr="002C144D">
              <w:rPr>
                <w:rFonts w:ascii="宋体" w:hAnsi="宋体" w:hint="eastAsia"/>
                <w:b/>
              </w:rPr>
              <w:t>2013.</w:t>
            </w:r>
            <w:r w:rsidR="00C60CA4">
              <w:rPr>
                <w:rFonts w:ascii="宋体" w:hAnsi="宋体" w:hint="eastAsia"/>
                <w:b/>
              </w:rPr>
              <w:t>5</w:t>
            </w:r>
            <w:r w:rsidRPr="002C144D">
              <w:rPr>
                <w:rFonts w:ascii="宋体" w:hAnsi="宋体" w:hint="eastAsia"/>
                <w:b/>
              </w:rPr>
              <w:t>.</w:t>
            </w:r>
            <w:r w:rsidR="00C60CA4">
              <w:rPr>
                <w:rFonts w:ascii="宋体" w:hAnsi="宋体" w:hint="eastAsia"/>
                <w:b/>
              </w:rPr>
              <w:t>20</w:t>
            </w:r>
          </w:p>
        </w:tc>
        <w:tc>
          <w:tcPr>
            <w:tcW w:w="1783" w:type="pct"/>
            <w:vAlign w:val="center"/>
          </w:tcPr>
          <w:p w:rsidR="00E34451" w:rsidRPr="002C144D" w:rsidRDefault="00E34451" w:rsidP="007A2A81">
            <w:pPr>
              <w:ind w:left="240"/>
              <w:rPr>
                <w:rFonts w:ascii="宋体" w:hAnsi="宋体"/>
                <w:b/>
              </w:rPr>
            </w:pPr>
            <w:r w:rsidRPr="002C144D">
              <w:rPr>
                <w:rFonts w:ascii="宋体" w:hAnsi="宋体" w:hint="eastAsia"/>
                <w:b/>
              </w:rPr>
              <w:t>2013.</w:t>
            </w:r>
            <w:r w:rsidR="007A2A81">
              <w:rPr>
                <w:rFonts w:ascii="宋体" w:hAnsi="宋体" w:hint="eastAsia"/>
                <w:b/>
              </w:rPr>
              <w:t>8</w:t>
            </w:r>
            <w:r w:rsidRPr="002C144D">
              <w:rPr>
                <w:rFonts w:ascii="宋体" w:hAnsi="宋体" w:hint="eastAsia"/>
                <w:b/>
              </w:rPr>
              <w:t>.</w:t>
            </w:r>
            <w:r w:rsidR="007A2A81">
              <w:rPr>
                <w:rFonts w:ascii="宋体" w:hAnsi="宋体" w:hint="eastAsia"/>
                <w:b/>
              </w:rPr>
              <w:t>20</w:t>
            </w:r>
            <w:bookmarkStart w:id="37" w:name="_GoBack"/>
            <w:bookmarkEnd w:id="37"/>
          </w:p>
        </w:tc>
      </w:tr>
      <w:tr w:rsidR="00A2282E" w:rsidRPr="002C144D" w:rsidTr="00D042F4">
        <w:trPr>
          <w:cantSplit/>
          <w:trHeight w:val="623"/>
        </w:trPr>
        <w:tc>
          <w:tcPr>
            <w:tcW w:w="1546" w:type="pct"/>
            <w:vAlign w:val="center"/>
          </w:tcPr>
          <w:p w:rsidR="00A2282E" w:rsidRPr="006971D7" w:rsidRDefault="00A2282E" w:rsidP="00D042F4">
            <w:pPr>
              <w:rPr>
                <w:rFonts w:ascii="宋体" w:hAnsi="宋体"/>
              </w:rPr>
            </w:pPr>
            <w:r w:rsidRPr="006971D7">
              <w:rPr>
                <w:rFonts w:ascii="宋体" w:hAnsi="宋体" w:hint="eastAsia"/>
              </w:rPr>
              <w:t xml:space="preserve">   3.1.</w:t>
            </w:r>
            <w:r w:rsidR="00203D1C" w:rsidRPr="006971D7">
              <w:rPr>
                <w:rFonts w:ascii="宋体" w:hAnsi="宋体" w:hint="eastAsia"/>
              </w:rPr>
              <w:t>系统管理</w:t>
            </w:r>
          </w:p>
        </w:tc>
        <w:tc>
          <w:tcPr>
            <w:tcW w:w="1671" w:type="pct"/>
            <w:vAlign w:val="center"/>
          </w:tcPr>
          <w:p w:rsidR="00A2282E" w:rsidRPr="006971D7" w:rsidRDefault="00203D1C" w:rsidP="00C60CA4">
            <w:pPr>
              <w:ind w:left="240"/>
              <w:rPr>
                <w:rFonts w:ascii="宋体" w:hAnsi="宋体"/>
              </w:rPr>
            </w:pPr>
            <w:r w:rsidRPr="006971D7">
              <w:rPr>
                <w:rFonts w:ascii="宋体" w:hAnsi="宋体" w:hint="eastAsia"/>
              </w:rPr>
              <w:t>2013.</w:t>
            </w:r>
            <w:r w:rsidR="00C60CA4">
              <w:rPr>
                <w:rFonts w:ascii="宋体" w:hAnsi="宋体" w:hint="eastAsia"/>
              </w:rPr>
              <w:t>5</w:t>
            </w:r>
            <w:r w:rsidRPr="006971D7">
              <w:rPr>
                <w:rFonts w:ascii="宋体" w:hAnsi="宋体" w:hint="eastAsia"/>
              </w:rPr>
              <w:t>.</w:t>
            </w:r>
            <w:r w:rsidR="00C60CA4">
              <w:rPr>
                <w:rFonts w:ascii="宋体" w:hAnsi="宋体" w:hint="eastAsia"/>
              </w:rPr>
              <w:t>20</w:t>
            </w:r>
          </w:p>
        </w:tc>
        <w:tc>
          <w:tcPr>
            <w:tcW w:w="1783" w:type="pct"/>
            <w:vAlign w:val="center"/>
          </w:tcPr>
          <w:p w:rsidR="00A2282E" w:rsidRPr="006971D7" w:rsidRDefault="00203D1C" w:rsidP="00C60CA4">
            <w:pPr>
              <w:ind w:left="240"/>
              <w:rPr>
                <w:rFonts w:ascii="宋体" w:hAnsi="宋体"/>
              </w:rPr>
            </w:pPr>
            <w:r w:rsidRPr="006971D7">
              <w:rPr>
                <w:rFonts w:ascii="宋体" w:hAnsi="宋体" w:hint="eastAsia"/>
              </w:rPr>
              <w:t>2013.</w:t>
            </w:r>
            <w:r w:rsidR="00C60CA4">
              <w:rPr>
                <w:rFonts w:ascii="宋体" w:hAnsi="宋体" w:hint="eastAsia"/>
              </w:rPr>
              <w:t>5</w:t>
            </w:r>
            <w:r w:rsidRPr="006971D7">
              <w:rPr>
                <w:rFonts w:ascii="宋体" w:hAnsi="宋体" w:hint="eastAsia"/>
              </w:rPr>
              <w:t>.2</w:t>
            </w:r>
            <w:r w:rsidR="00C60CA4">
              <w:rPr>
                <w:rFonts w:ascii="宋体" w:hAnsi="宋体" w:hint="eastAsia"/>
              </w:rPr>
              <w:t>7</w:t>
            </w:r>
          </w:p>
        </w:tc>
      </w:tr>
      <w:tr w:rsidR="00A2282E" w:rsidRPr="002C144D" w:rsidTr="00D042F4">
        <w:trPr>
          <w:cantSplit/>
          <w:trHeight w:val="623"/>
        </w:trPr>
        <w:tc>
          <w:tcPr>
            <w:tcW w:w="1546" w:type="pct"/>
            <w:vAlign w:val="center"/>
          </w:tcPr>
          <w:p w:rsidR="00A2282E" w:rsidRPr="006971D7" w:rsidRDefault="00A2282E" w:rsidP="00203D1C">
            <w:pPr>
              <w:rPr>
                <w:rFonts w:ascii="宋体" w:hAnsi="宋体"/>
              </w:rPr>
            </w:pPr>
            <w:r w:rsidRPr="006971D7">
              <w:rPr>
                <w:rFonts w:ascii="宋体" w:hAnsi="宋体" w:hint="eastAsia"/>
              </w:rPr>
              <w:t xml:space="preserve">   3.2. </w:t>
            </w:r>
            <w:r w:rsidR="00203D1C" w:rsidRPr="006971D7">
              <w:rPr>
                <w:rFonts w:ascii="宋体" w:hAnsi="宋体" w:hint="eastAsia"/>
              </w:rPr>
              <w:t>指标管理</w:t>
            </w:r>
          </w:p>
        </w:tc>
        <w:tc>
          <w:tcPr>
            <w:tcW w:w="1671" w:type="pct"/>
            <w:vAlign w:val="center"/>
          </w:tcPr>
          <w:p w:rsidR="00A2282E" w:rsidRPr="006971D7" w:rsidRDefault="00203D1C" w:rsidP="00FC5684">
            <w:pPr>
              <w:ind w:left="240"/>
              <w:rPr>
                <w:rFonts w:ascii="宋体" w:hAnsi="宋体"/>
              </w:rPr>
            </w:pPr>
            <w:r w:rsidRPr="006971D7">
              <w:rPr>
                <w:rFonts w:ascii="宋体" w:hAnsi="宋体" w:hint="eastAsia"/>
              </w:rPr>
              <w:t>2013.</w:t>
            </w:r>
            <w:r w:rsidR="00FC5684">
              <w:rPr>
                <w:rFonts w:ascii="宋体" w:hAnsi="宋体" w:hint="eastAsia"/>
              </w:rPr>
              <w:t>5</w:t>
            </w:r>
            <w:r w:rsidRPr="006971D7">
              <w:rPr>
                <w:rFonts w:ascii="宋体" w:hAnsi="宋体" w:hint="eastAsia"/>
              </w:rPr>
              <w:t>.</w:t>
            </w:r>
            <w:r w:rsidR="00FC5684">
              <w:rPr>
                <w:rFonts w:ascii="宋体" w:hAnsi="宋体" w:hint="eastAsia"/>
              </w:rPr>
              <w:t>28</w:t>
            </w:r>
          </w:p>
        </w:tc>
        <w:tc>
          <w:tcPr>
            <w:tcW w:w="1783" w:type="pct"/>
            <w:vAlign w:val="center"/>
          </w:tcPr>
          <w:p w:rsidR="00A2282E" w:rsidRPr="006971D7" w:rsidRDefault="00203D1C" w:rsidP="00FC5684">
            <w:pPr>
              <w:ind w:left="240"/>
              <w:rPr>
                <w:rFonts w:ascii="宋体" w:hAnsi="宋体"/>
              </w:rPr>
            </w:pPr>
            <w:r w:rsidRPr="006971D7">
              <w:rPr>
                <w:rFonts w:ascii="宋体" w:hAnsi="宋体" w:hint="eastAsia"/>
              </w:rPr>
              <w:t>2013.</w:t>
            </w:r>
            <w:r w:rsidR="00FC5684">
              <w:rPr>
                <w:rFonts w:ascii="宋体" w:hAnsi="宋体" w:hint="eastAsia"/>
              </w:rPr>
              <w:t>6</w:t>
            </w:r>
            <w:r w:rsidRPr="006971D7">
              <w:rPr>
                <w:rFonts w:ascii="宋体" w:hAnsi="宋体" w:hint="eastAsia"/>
              </w:rPr>
              <w:t>.2</w:t>
            </w:r>
            <w:r w:rsidR="00FC5684">
              <w:rPr>
                <w:rFonts w:ascii="宋体" w:hAnsi="宋体" w:hint="eastAsia"/>
              </w:rPr>
              <w:t>8</w:t>
            </w:r>
          </w:p>
        </w:tc>
      </w:tr>
      <w:tr w:rsidR="00A2282E" w:rsidRPr="002C144D" w:rsidTr="00D042F4">
        <w:trPr>
          <w:cantSplit/>
          <w:trHeight w:val="623"/>
        </w:trPr>
        <w:tc>
          <w:tcPr>
            <w:tcW w:w="1546" w:type="pct"/>
            <w:vAlign w:val="center"/>
          </w:tcPr>
          <w:p w:rsidR="00A2282E" w:rsidRPr="006971D7" w:rsidRDefault="00A2282E" w:rsidP="00D042F4">
            <w:pPr>
              <w:rPr>
                <w:rFonts w:ascii="宋体" w:hAnsi="宋体"/>
              </w:rPr>
            </w:pPr>
            <w:r w:rsidRPr="006971D7">
              <w:rPr>
                <w:rFonts w:ascii="宋体" w:hAnsi="宋体" w:hint="eastAsia"/>
              </w:rPr>
              <w:t xml:space="preserve">   3.3. </w:t>
            </w:r>
            <w:r w:rsidR="00203D1C" w:rsidRPr="006971D7">
              <w:rPr>
                <w:rFonts w:ascii="宋体" w:hAnsi="宋体" w:hint="eastAsia"/>
              </w:rPr>
              <w:t>站内信息管理</w:t>
            </w:r>
          </w:p>
        </w:tc>
        <w:tc>
          <w:tcPr>
            <w:tcW w:w="1671" w:type="pct"/>
            <w:vAlign w:val="center"/>
          </w:tcPr>
          <w:p w:rsidR="00A2282E" w:rsidRPr="006971D7" w:rsidRDefault="00203D1C" w:rsidP="00FC5684">
            <w:pPr>
              <w:ind w:left="240"/>
              <w:rPr>
                <w:rFonts w:ascii="宋体" w:hAnsi="宋体"/>
              </w:rPr>
            </w:pPr>
            <w:r w:rsidRPr="006971D7">
              <w:rPr>
                <w:rFonts w:ascii="宋体" w:hAnsi="宋体" w:hint="eastAsia"/>
              </w:rPr>
              <w:t>2013.</w:t>
            </w:r>
            <w:r w:rsidR="00FC5684">
              <w:rPr>
                <w:rFonts w:ascii="宋体" w:hAnsi="宋体" w:hint="eastAsia"/>
              </w:rPr>
              <w:t>6</w:t>
            </w:r>
            <w:r w:rsidRPr="006971D7">
              <w:rPr>
                <w:rFonts w:ascii="宋体" w:hAnsi="宋体" w:hint="eastAsia"/>
              </w:rPr>
              <w:t>.</w:t>
            </w:r>
            <w:r w:rsidR="00FC5684">
              <w:rPr>
                <w:rFonts w:ascii="宋体" w:hAnsi="宋体" w:hint="eastAsia"/>
              </w:rPr>
              <w:t>29</w:t>
            </w:r>
          </w:p>
        </w:tc>
        <w:tc>
          <w:tcPr>
            <w:tcW w:w="1783" w:type="pct"/>
            <w:vAlign w:val="center"/>
          </w:tcPr>
          <w:p w:rsidR="00A2282E" w:rsidRPr="006971D7" w:rsidRDefault="00203D1C" w:rsidP="00FC5684">
            <w:pPr>
              <w:ind w:left="240"/>
              <w:rPr>
                <w:rFonts w:ascii="宋体" w:hAnsi="宋体"/>
              </w:rPr>
            </w:pPr>
            <w:r w:rsidRPr="006971D7">
              <w:rPr>
                <w:rFonts w:ascii="宋体" w:hAnsi="宋体" w:hint="eastAsia"/>
              </w:rPr>
              <w:t>2013.</w:t>
            </w:r>
            <w:r w:rsidR="00FC5684">
              <w:rPr>
                <w:rFonts w:ascii="宋体" w:hAnsi="宋体" w:hint="eastAsia"/>
              </w:rPr>
              <w:t>7</w:t>
            </w:r>
            <w:r w:rsidRPr="006971D7">
              <w:rPr>
                <w:rFonts w:ascii="宋体" w:hAnsi="宋体" w:hint="eastAsia"/>
              </w:rPr>
              <w:t>.</w:t>
            </w:r>
            <w:r w:rsidR="00FC5684">
              <w:rPr>
                <w:rFonts w:ascii="宋体" w:hAnsi="宋体" w:hint="eastAsia"/>
              </w:rPr>
              <w:t>5</w:t>
            </w:r>
          </w:p>
        </w:tc>
      </w:tr>
      <w:tr w:rsidR="00A2282E" w:rsidRPr="002C144D" w:rsidTr="00D042F4">
        <w:trPr>
          <w:cantSplit/>
          <w:trHeight w:val="623"/>
        </w:trPr>
        <w:tc>
          <w:tcPr>
            <w:tcW w:w="1546" w:type="pct"/>
            <w:vAlign w:val="center"/>
          </w:tcPr>
          <w:p w:rsidR="00A2282E" w:rsidRPr="006971D7" w:rsidRDefault="00A2282E" w:rsidP="00D042F4">
            <w:pPr>
              <w:rPr>
                <w:rFonts w:ascii="宋体" w:hAnsi="宋体"/>
              </w:rPr>
            </w:pPr>
            <w:r w:rsidRPr="006971D7">
              <w:rPr>
                <w:rFonts w:ascii="宋体" w:hAnsi="宋体" w:hint="eastAsia"/>
              </w:rPr>
              <w:t xml:space="preserve">   3.4.</w:t>
            </w:r>
            <w:r w:rsidR="00740694" w:rsidRPr="006971D7">
              <w:rPr>
                <w:rFonts w:ascii="宋体" w:hAnsi="宋体" w:hint="eastAsia"/>
              </w:rPr>
              <w:t>报告管理</w:t>
            </w:r>
          </w:p>
        </w:tc>
        <w:tc>
          <w:tcPr>
            <w:tcW w:w="1671" w:type="pct"/>
            <w:vAlign w:val="center"/>
          </w:tcPr>
          <w:p w:rsidR="00A2282E" w:rsidRPr="006971D7" w:rsidRDefault="00740694" w:rsidP="00FC5684">
            <w:pPr>
              <w:ind w:left="240"/>
              <w:rPr>
                <w:rFonts w:ascii="宋体" w:hAnsi="宋体"/>
              </w:rPr>
            </w:pPr>
            <w:r w:rsidRPr="006971D7">
              <w:rPr>
                <w:rFonts w:ascii="宋体" w:hAnsi="宋体" w:hint="eastAsia"/>
              </w:rPr>
              <w:t>2013.</w:t>
            </w:r>
            <w:r w:rsidR="00FC5684">
              <w:rPr>
                <w:rFonts w:ascii="宋体" w:hAnsi="宋体" w:hint="eastAsia"/>
              </w:rPr>
              <w:t>7</w:t>
            </w:r>
            <w:r w:rsidRPr="006971D7">
              <w:rPr>
                <w:rFonts w:ascii="宋体" w:hAnsi="宋体" w:hint="eastAsia"/>
              </w:rPr>
              <w:t>.</w:t>
            </w:r>
            <w:r w:rsidR="00FC5684">
              <w:rPr>
                <w:rFonts w:ascii="宋体" w:hAnsi="宋体" w:hint="eastAsia"/>
              </w:rPr>
              <w:t>6</w:t>
            </w:r>
          </w:p>
        </w:tc>
        <w:tc>
          <w:tcPr>
            <w:tcW w:w="1783" w:type="pct"/>
            <w:vAlign w:val="center"/>
          </w:tcPr>
          <w:p w:rsidR="00A2282E" w:rsidRPr="006971D7" w:rsidRDefault="00740694" w:rsidP="00D13666">
            <w:pPr>
              <w:ind w:left="240"/>
              <w:rPr>
                <w:rFonts w:ascii="宋体" w:hAnsi="宋体"/>
              </w:rPr>
            </w:pPr>
            <w:r w:rsidRPr="006971D7">
              <w:rPr>
                <w:rFonts w:ascii="宋体" w:hAnsi="宋体" w:hint="eastAsia"/>
              </w:rPr>
              <w:t>2013.</w:t>
            </w:r>
            <w:r w:rsidR="00FC5684">
              <w:rPr>
                <w:rFonts w:ascii="宋体" w:hAnsi="宋体" w:hint="eastAsia"/>
              </w:rPr>
              <w:t>8</w:t>
            </w:r>
            <w:r w:rsidRPr="006971D7">
              <w:rPr>
                <w:rFonts w:ascii="宋体" w:hAnsi="宋体" w:hint="eastAsia"/>
              </w:rPr>
              <w:t>.</w:t>
            </w:r>
            <w:r w:rsidR="00D13666">
              <w:rPr>
                <w:rFonts w:ascii="宋体" w:hAnsi="宋体" w:hint="eastAsia"/>
              </w:rPr>
              <w:t>20</w:t>
            </w:r>
          </w:p>
        </w:tc>
      </w:tr>
      <w:tr w:rsidR="00FC5684" w:rsidRPr="002C144D" w:rsidTr="00D042F4">
        <w:trPr>
          <w:cantSplit/>
          <w:trHeight w:val="623"/>
        </w:trPr>
        <w:tc>
          <w:tcPr>
            <w:tcW w:w="1546" w:type="pct"/>
            <w:vAlign w:val="center"/>
          </w:tcPr>
          <w:p w:rsidR="00FC5684" w:rsidRPr="006971D7" w:rsidRDefault="00FC5684" w:rsidP="00D042F4">
            <w:pPr>
              <w:rPr>
                <w:rFonts w:ascii="宋体" w:hAnsi="宋体" w:hint="eastAsia"/>
              </w:rPr>
            </w:pPr>
            <w:r>
              <w:rPr>
                <w:rFonts w:ascii="宋体" w:hAnsi="宋体" w:hint="eastAsia"/>
              </w:rPr>
              <w:t xml:space="preserve">   3.5.</w:t>
            </w:r>
            <w:r w:rsidR="00CE1661">
              <w:rPr>
                <w:rFonts w:ascii="宋体" w:hAnsi="宋体" w:hint="eastAsia"/>
              </w:rPr>
              <w:t>图表生成小工具</w:t>
            </w:r>
          </w:p>
        </w:tc>
        <w:tc>
          <w:tcPr>
            <w:tcW w:w="1671" w:type="pct"/>
            <w:vAlign w:val="center"/>
          </w:tcPr>
          <w:p w:rsidR="00FC5684" w:rsidRPr="006971D7" w:rsidRDefault="00CE1661" w:rsidP="00FC5684">
            <w:pPr>
              <w:ind w:left="240"/>
              <w:rPr>
                <w:rFonts w:ascii="宋体" w:hAnsi="宋体" w:hint="eastAsia"/>
              </w:rPr>
            </w:pPr>
            <w:r>
              <w:rPr>
                <w:rFonts w:ascii="宋体" w:hAnsi="宋体" w:hint="eastAsia"/>
              </w:rPr>
              <w:t>2013.8.7</w:t>
            </w:r>
          </w:p>
        </w:tc>
        <w:tc>
          <w:tcPr>
            <w:tcW w:w="1783" w:type="pct"/>
            <w:vAlign w:val="center"/>
          </w:tcPr>
          <w:p w:rsidR="00FC5684" w:rsidRPr="006971D7" w:rsidRDefault="00CE1661" w:rsidP="00DD64F9">
            <w:pPr>
              <w:ind w:left="240"/>
              <w:rPr>
                <w:rFonts w:ascii="宋体" w:hAnsi="宋体" w:hint="eastAsia"/>
              </w:rPr>
            </w:pPr>
            <w:r>
              <w:rPr>
                <w:rFonts w:ascii="宋体" w:hAnsi="宋体" w:hint="eastAsia"/>
              </w:rPr>
              <w:t>2013.8.</w:t>
            </w:r>
            <w:r w:rsidR="00DD64F9">
              <w:rPr>
                <w:rFonts w:ascii="宋体" w:hAnsi="宋体" w:hint="eastAsia"/>
              </w:rPr>
              <w:t>20</w:t>
            </w:r>
          </w:p>
        </w:tc>
      </w:tr>
      <w:tr w:rsidR="00E34451" w:rsidRPr="002C144D" w:rsidTr="00D042F4">
        <w:trPr>
          <w:cantSplit/>
          <w:trHeight w:val="640"/>
        </w:trPr>
        <w:tc>
          <w:tcPr>
            <w:tcW w:w="1546" w:type="pct"/>
            <w:vAlign w:val="center"/>
          </w:tcPr>
          <w:p w:rsidR="00E34451" w:rsidRPr="002C144D" w:rsidRDefault="00945942" w:rsidP="00D042F4">
            <w:pPr>
              <w:rPr>
                <w:rFonts w:ascii="宋体" w:hAnsi="宋体"/>
                <w:b/>
              </w:rPr>
            </w:pPr>
            <w:r>
              <w:rPr>
                <w:rFonts w:ascii="宋体" w:hAnsi="宋体" w:hint="eastAsia"/>
                <w:b/>
              </w:rPr>
              <w:t>4.</w:t>
            </w:r>
            <w:r w:rsidR="00E34451" w:rsidRPr="002C144D">
              <w:rPr>
                <w:rFonts w:ascii="宋体" w:hAnsi="宋体" w:hint="eastAsia"/>
                <w:b/>
              </w:rPr>
              <w:t>系统测试</w:t>
            </w:r>
          </w:p>
        </w:tc>
        <w:tc>
          <w:tcPr>
            <w:tcW w:w="1671" w:type="pct"/>
            <w:vAlign w:val="center"/>
          </w:tcPr>
          <w:p w:rsidR="00E34451" w:rsidRPr="002C144D" w:rsidRDefault="00E34451" w:rsidP="006A2EE7">
            <w:pPr>
              <w:ind w:left="240"/>
              <w:rPr>
                <w:rFonts w:ascii="宋体" w:hAnsi="宋体"/>
                <w:b/>
              </w:rPr>
            </w:pPr>
            <w:r w:rsidRPr="002C144D">
              <w:rPr>
                <w:rFonts w:ascii="宋体" w:hAnsi="宋体" w:hint="eastAsia"/>
                <w:b/>
              </w:rPr>
              <w:t>2013.</w:t>
            </w:r>
            <w:r w:rsidR="006A2EE7">
              <w:rPr>
                <w:rFonts w:ascii="宋体" w:hAnsi="宋体" w:hint="eastAsia"/>
                <w:b/>
              </w:rPr>
              <w:t>8</w:t>
            </w:r>
            <w:r w:rsidRPr="002C144D">
              <w:rPr>
                <w:rFonts w:ascii="宋体" w:hAnsi="宋体" w:hint="eastAsia"/>
                <w:b/>
              </w:rPr>
              <w:t>.</w:t>
            </w:r>
            <w:r w:rsidR="006A2EE7">
              <w:rPr>
                <w:rFonts w:ascii="宋体" w:hAnsi="宋体" w:hint="eastAsia"/>
                <w:b/>
              </w:rPr>
              <w:t>21</w:t>
            </w:r>
          </w:p>
        </w:tc>
        <w:tc>
          <w:tcPr>
            <w:tcW w:w="1783" w:type="pct"/>
            <w:vAlign w:val="center"/>
          </w:tcPr>
          <w:p w:rsidR="00E34451" w:rsidRPr="002C144D" w:rsidRDefault="00E34451" w:rsidP="006A2EE7">
            <w:pPr>
              <w:ind w:left="240"/>
              <w:rPr>
                <w:rFonts w:ascii="宋体" w:hAnsi="宋体"/>
                <w:b/>
              </w:rPr>
            </w:pPr>
            <w:r w:rsidRPr="002C144D">
              <w:rPr>
                <w:rFonts w:ascii="宋体" w:hAnsi="宋体" w:hint="eastAsia"/>
                <w:b/>
              </w:rPr>
              <w:t>2013.</w:t>
            </w:r>
            <w:r w:rsidR="006A2EE7">
              <w:rPr>
                <w:rFonts w:ascii="宋体" w:hAnsi="宋体" w:hint="eastAsia"/>
                <w:b/>
              </w:rPr>
              <w:t>8</w:t>
            </w:r>
            <w:r w:rsidRPr="002C144D">
              <w:rPr>
                <w:rFonts w:ascii="宋体" w:hAnsi="宋体" w:hint="eastAsia"/>
                <w:b/>
              </w:rPr>
              <w:t>.</w:t>
            </w:r>
            <w:r w:rsidR="00385A9E">
              <w:rPr>
                <w:rFonts w:ascii="宋体" w:hAnsi="宋体" w:hint="eastAsia"/>
                <w:b/>
              </w:rPr>
              <w:t>28</w:t>
            </w:r>
          </w:p>
        </w:tc>
      </w:tr>
      <w:tr w:rsidR="00E34451" w:rsidRPr="00354FE8" w:rsidTr="00D042F4">
        <w:trPr>
          <w:cantSplit/>
          <w:trHeight w:val="640"/>
        </w:trPr>
        <w:tc>
          <w:tcPr>
            <w:tcW w:w="1546" w:type="pct"/>
            <w:vAlign w:val="center"/>
          </w:tcPr>
          <w:p w:rsidR="00E34451" w:rsidRPr="00354FE8" w:rsidRDefault="00945942" w:rsidP="00D042F4">
            <w:pPr>
              <w:rPr>
                <w:rFonts w:ascii="宋体" w:hAnsi="宋体"/>
                <w:b/>
              </w:rPr>
            </w:pPr>
            <w:r>
              <w:rPr>
                <w:rFonts w:ascii="宋体" w:hAnsi="宋体" w:hint="eastAsia"/>
                <w:b/>
              </w:rPr>
              <w:t>5.</w:t>
            </w:r>
            <w:r w:rsidR="00E34451" w:rsidRPr="00354FE8">
              <w:rPr>
                <w:rFonts w:ascii="宋体" w:hAnsi="宋体" w:hint="eastAsia"/>
                <w:b/>
              </w:rPr>
              <w:t>部署实施</w:t>
            </w:r>
          </w:p>
        </w:tc>
        <w:tc>
          <w:tcPr>
            <w:tcW w:w="1671" w:type="pct"/>
            <w:vAlign w:val="center"/>
          </w:tcPr>
          <w:p w:rsidR="00E34451" w:rsidRPr="00354FE8" w:rsidRDefault="00E34451" w:rsidP="009648E5">
            <w:pPr>
              <w:ind w:left="240"/>
              <w:rPr>
                <w:rFonts w:ascii="宋体" w:hAnsi="宋体"/>
                <w:b/>
              </w:rPr>
            </w:pPr>
            <w:r w:rsidRPr="00354FE8">
              <w:rPr>
                <w:rFonts w:ascii="宋体" w:hAnsi="宋体" w:hint="eastAsia"/>
                <w:b/>
              </w:rPr>
              <w:t>2013.</w:t>
            </w:r>
            <w:r w:rsidR="009648E5">
              <w:rPr>
                <w:rFonts w:ascii="宋体" w:hAnsi="宋体" w:hint="eastAsia"/>
                <w:b/>
              </w:rPr>
              <w:t>8</w:t>
            </w:r>
            <w:r w:rsidRPr="00354FE8">
              <w:rPr>
                <w:rFonts w:ascii="宋体" w:hAnsi="宋体" w:hint="eastAsia"/>
                <w:b/>
              </w:rPr>
              <w:t>.</w:t>
            </w:r>
            <w:r w:rsidR="00385A9E">
              <w:rPr>
                <w:rFonts w:ascii="宋体" w:hAnsi="宋体" w:hint="eastAsia"/>
                <w:b/>
              </w:rPr>
              <w:t>29</w:t>
            </w:r>
          </w:p>
        </w:tc>
        <w:tc>
          <w:tcPr>
            <w:tcW w:w="1783" w:type="pct"/>
            <w:vAlign w:val="center"/>
          </w:tcPr>
          <w:p w:rsidR="00E34451" w:rsidRPr="00354FE8" w:rsidRDefault="00385A9E" w:rsidP="009648E5">
            <w:pPr>
              <w:ind w:left="240"/>
              <w:rPr>
                <w:rFonts w:ascii="宋体" w:hAnsi="宋体"/>
                <w:b/>
              </w:rPr>
            </w:pPr>
            <w:r>
              <w:rPr>
                <w:rFonts w:ascii="宋体" w:hAnsi="宋体" w:hint="eastAsia"/>
                <w:b/>
              </w:rPr>
              <w:t>2013.</w:t>
            </w:r>
            <w:r w:rsidR="009648E5">
              <w:rPr>
                <w:rFonts w:ascii="宋体" w:hAnsi="宋体" w:hint="eastAsia"/>
                <w:b/>
              </w:rPr>
              <w:t>8</w:t>
            </w:r>
            <w:r>
              <w:rPr>
                <w:rFonts w:ascii="宋体" w:hAnsi="宋体" w:hint="eastAsia"/>
                <w:b/>
              </w:rPr>
              <w:t>.29</w:t>
            </w:r>
          </w:p>
        </w:tc>
      </w:tr>
      <w:tr w:rsidR="00E34451" w:rsidRPr="0010120A" w:rsidTr="00D042F4">
        <w:trPr>
          <w:cantSplit/>
          <w:trHeight w:val="640"/>
        </w:trPr>
        <w:tc>
          <w:tcPr>
            <w:tcW w:w="1546" w:type="pct"/>
            <w:vAlign w:val="center"/>
          </w:tcPr>
          <w:p w:rsidR="00E34451" w:rsidRPr="0010120A" w:rsidRDefault="00945942" w:rsidP="00D042F4">
            <w:pPr>
              <w:rPr>
                <w:rFonts w:ascii="宋体" w:hAnsi="宋体"/>
                <w:b/>
              </w:rPr>
            </w:pPr>
            <w:r>
              <w:rPr>
                <w:rFonts w:ascii="宋体" w:hAnsi="宋体" w:hint="eastAsia"/>
                <w:b/>
              </w:rPr>
              <w:t>6.</w:t>
            </w:r>
            <w:r w:rsidR="00E34451" w:rsidRPr="0010120A">
              <w:rPr>
                <w:rFonts w:ascii="宋体" w:hAnsi="宋体" w:hint="eastAsia"/>
                <w:b/>
              </w:rPr>
              <w:t>系统试运行</w:t>
            </w:r>
          </w:p>
        </w:tc>
        <w:tc>
          <w:tcPr>
            <w:tcW w:w="1671" w:type="pct"/>
            <w:vAlign w:val="center"/>
          </w:tcPr>
          <w:p w:rsidR="00E34451" w:rsidRPr="0010120A" w:rsidRDefault="00E34451" w:rsidP="00810F3E">
            <w:pPr>
              <w:ind w:left="240"/>
              <w:rPr>
                <w:rFonts w:ascii="宋体" w:hAnsi="宋体"/>
                <w:b/>
              </w:rPr>
            </w:pPr>
            <w:r w:rsidRPr="0010120A">
              <w:rPr>
                <w:rFonts w:ascii="宋体" w:hAnsi="宋体" w:hint="eastAsia"/>
                <w:b/>
              </w:rPr>
              <w:t>2013.</w:t>
            </w:r>
            <w:r w:rsidR="00810F3E">
              <w:rPr>
                <w:rFonts w:ascii="宋体" w:hAnsi="宋体" w:hint="eastAsia"/>
                <w:b/>
              </w:rPr>
              <w:t>8</w:t>
            </w:r>
            <w:r w:rsidRPr="0010120A">
              <w:rPr>
                <w:rFonts w:ascii="宋体" w:hAnsi="宋体" w:hint="eastAsia"/>
                <w:b/>
              </w:rPr>
              <w:t>.</w:t>
            </w:r>
            <w:r w:rsidR="00385A9E">
              <w:rPr>
                <w:rFonts w:ascii="宋体" w:hAnsi="宋体" w:hint="eastAsia"/>
                <w:b/>
              </w:rPr>
              <w:t>3</w:t>
            </w:r>
            <w:r w:rsidR="00810F3E">
              <w:rPr>
                <w:rFonts w:ascii="宋体" w:hAnsi="宋体" w:hint="eastAsia"/>
                <w:b/>
              </w:rPr>
              <w:t>1</w:t>
            </w:r>
          </w:p>
        </w:tc>
        <w:tc>
          <w:tcPr>
            <w:tcW w:w="1783" w:type="pct"/>
            <w:vAlign w:val="center"/>
          </w:tcPr>
          <w:p w:rsidR="00E34451" w:rsidRPr="0010120A" w:rsidRDefault="00E34451" w:rsidP="00810F3E">
            <w:pPr>
              <w:ind w:left="240"/>
              <w:rPr>
                <w:rFonts w:ascii="宋体" w:hAnsi="宋体"/>
                <w:b/>
              </w:rPr>
            </w:pPr>
            <w:r w:rsidRPr="0010120A">
              <w:rPr>
                <w:rFonts w:ascii="宋体" w:hAnsi="宋体" w:hint="eastAsia"/>
                <w:b/>
              </w:rPr>
              <w:t>2013.</w:t>
            </w:r>
            <w:r w:rsidR="00810F3E">
              <w:rPr>
                <w:rFonts w:ascii="宋体" w:hAnsi="宋体" w:hint="eastAsia"/>
                <w:b/>
              </w:rPr>
              <w:t>10</w:t>
            </w:r>
            <w:r w:rsidRPr="0010120A">
              <w:rPr>
                <w:rFonts w:ascii="宋体" w:hAnsi="宋体" w:hint="eastAsia"/>
                <w:b/>
              </w:rPr>
              <w:t>.</w:t>
            </w:r>
            <w:r w:rsidR="00810F3E">
              <w:rPr>
                <w:rFonts w:ascii="宋体" w:hAnsi="宋体" w:hint="eastAsia"/>
                <w:b/>
              </w:rPr>
              <w:t>3</w:t>
            </w:r>
            <w:r>
              <w:rPr>
                <w:rFonts w:ascii="宋体" w:hAnsi="宋体" w:hint="eastAsia"/>
                <w:b/>
              </w:rPr>
              <w:t>1</w:t>
            </w:r>
          </w:p>
        </w:tc>
      </w:tr>
      <w:tr w:rsidR="00E34451" w:rsidRPr="0010120A" w:rsidTr="00D042F4">
        <w:trPr>
          <w:cantSplit/>
          <w:trHeight w:val="640"/>
        </w:trPr>
        <w:tc>
          <w:tcPr>
            <w:tcW w:w="1546" w:type="pct"/>
            <w:vAlign w:val="center"/>
          </w:tcPr>
          <w:p w:rsidR="00E34451" w:rsidRPr="0010120A" w:rsidRDefault="00945942" w:rsidP="00D042F4">
            <w:pPr>
              <w:rPr>
                <w:rFonts w:ascii="宋体" w:hAnsi="宋体"/>
                <w:b/>
              </w:rPr>
            </w:pPr>
            <w:r>
              <w:rPr>
                <w:rFonts w:ascii="宋体" w:hAnsi="宋体" w:hint="eastAsia"/>
                <w:b/>
              </w:rPr>
              <w:t>7.</w:t>
            </w:r>
            <w:r w:rsidR="00E34451" w:rsidRPr="0010120A">
              <w:rPr>
                <w:rFonts w:ascii="宋体" w:hAnsi="宋体" w:hint="eastAsia"/>
                <w:b/>
              </w:rPr>
              <w:t>系统终验</w:t>
            </w:r>
          </w:p>
        </w:tc>
        <w:tc>
          <w:tcPr>
            <w:tcW w:w="1671" w:type="pct"/>
            <w:vAlign w:val="center"/>
          </w:tcPr>
          <w:p w:rsidR="00E34451" w:rsidRPr="0010120A" w:rsidRDefault="00E34451" w:rsidP="00810F3E">
            <w:pPr>
              <w:ind w:left="240"/>
              <w:rPr>
                <w:rFonts w:ascii="宋体" w:hAnsi="宋体"/>
                <w:b/>
              </w:rPr>
            </w:pPr>
            <w:r w:rsidRPr="0010120A">
              <w:rPr>
                <w:rFonts w:ascii="宋体" w:hAnsi="宋体" w:hint="eastAsia"/>
                <w:b/>
              </w:rPr>
              <w:t>2013.</w:t>
            </w:r>
            <w:r w:rsidR="00810F3E">
              <w:rPr>
                <w:rFonts w:ascii="宋体" w:hAnsi="宋体" w:hint="eastAsia"/>
                <w:b/>
              </w:rPr>
              <w:t>11.1</w:t>
            </w:r>
          </w:p>
        </w:tc>
        <w:tc>
          <w:tcPr>
            <w:tcW w:w="1783" w:type="pct"/>
            <w:vAlign w:val="center"/>
          </w:tcPr>
          <w:p w:rsidR="00E34451" w:rsidRPr="0010120A" w:rsidRDefault="00810F3E" w:rsidP="00385A9E">
            <w:pPr>
              <w:ind w:left="240"/>
              <w:rPr>
                <w:rFonts w:ascii="宋体" w:hAnsi="宋体"/>
                <w:b/>
              </w:rPr>
            </w:pPr>
            <w:r>
              <w:rPr>
                <w:rFonts w:ascii="宋体" w:hAnsi="宋体" w:hint="eastAsia"/>
                <w:b/>
              </w:rPr>
              <w:t>2013.11.7</w:t>
            </w:r>
          </w:p>
        </w:tc>
      </w:tr>
    </w:tbl>
    <w:p w:rsidR="00E34451" w:rsidRDefault="00E34451" w:rsidP="000F70DE">
      <w:pPr>
        <w:pStyle w:val="a5"/>
      </w:pPr>
    </w:p>
    <w:p w:rsidR="000F70DE" w:rsidRDefault="000F70DE" w:rsidP="00525731">
      <w:pPr>
        <w:pStyle w:val="1"/>
        <w:numPr>
          <w:ilvl w:val="0"/>
          <w:numId w:val="2"/>
        </w:numPr>
      </w:pPr>
      <w:bookmarkStart w:id="38" w:name="_Toc353712611"/>
      <w:r>
        <w:rPr>
          <w:rFonts w:hint="eastAsia"/>
        </w:rPr>
        <w:t>报价明细</w:t>
      </w:r>
      <w:bookmarkEnd w:id="38"/>
    </w:p>
    <w:tbl>
      <w:tblPr>
        <w:tblW w:w="9149"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2539"/>
        <w:gridCol w:w="2214"/>
        <w:gridCol w:w="3746"/>
      </w:tblGrid>
      <w:tr w:rsidR="00867056" w:rsidTr="00D042F4">
        <w:trPr>
          <w:cantSplit/>
          <w:trHeight w:val="510"/>
        </w:trPr>
        <w:tc>
          <w:tcPr>
            <w:tcW w:w="3189" w:type="dxa"/>
            <w:gridSpan w:val="2"/>
            <w:vAlign w:val="center"/>
          </w:tcPr>
          <w:p w:rsidR="00867056" w:rsidRDefault="00867056" w:rsidP="00D042F4">
            <w:pPr>
              <w:jc w:val="center"/>
              <w:rPr>
                <w:rFonts w:ascii="宋体" w:hAnsi="宋体"/>
                <w:szCs w:val="21"/>
              </w:rPr>
            </w:pPr>
            <w:r>
              <w:rPr>
                <w:rFonts w:ascii="宋体" w:hAnsi="宋体" w:hint="eastAsia"/>
                <w:szCs w:val="21"/>
              </w:rPr>
              <w:t>预算支出科目</w:t>
            </w:r>
          </w:p>
        </w:tc>
        <w:tc>
          <w:tcPr>
            <w:tcW w:w="2214" w:type="dxa"/>
            <w:vAlign w:val="center"/>
          </w:tcPr>
          <w:p w:rsidR="00867056" w:rsidRDefault="00867056" w:rsidP="00D042F4">
            <w:pPr>
              <w:jc w:val="center"/>
              <w:rPr>
                <w:rFonts w:ascii="宋体" w:hAnsi="宋体"/>
                <w:szCs w:val="21"/>
              </w:rPr>
            </w:pPr>
            <w:r>
              <w:rPr>
                <w:rFonts w:ascii="宋体" w:hAnsi="宋体" w:hint="eastAsia"/>
                <w:szCs w:val="21"/>
              </w:rPr>
              <w:t>金额（万元）</w:t>
            </w:r>
          </w:p>
        </w:tc>
        <w:tc>
          <w:tcPr>
            <w:tcW w:w="3746" w:type="dxa"/>
            <w:vAlign w:val="center"/>
          </w:tcPr>
          <w:p w:rsidR="00867056" w:rsidRDefault="00867056" w:rsidP="00D042F4">
            <w:pPr>
              <w:jc w:val="center"/>
              <w:rPr>
                <w:rFonts w:ascii="宋体" w:hAnsi="宋体"/>
                <w:szCs w:val="21"/>
              </w:rPr>
            </w:pPr>
            <w:r>
              <w:rPr>
                <w:rFonts w:ascii="宋体" w:hAnsi="宋体" w:hint="eastAsia"/>
                <w:szCs w:val="21"/>
              </w:rPr>
              <w:t>计  算  根  据  及  理  由</w:t>
            </w:r>
          </w:p>
        </w:tc>
      </w:tr>
      <w:tr w:rsidR="00867056" w:rsidRPr="00713D9A" w:rsidTr="00547ADB">
        <w:trPr>
          <w:cantSplit/>
          <w:trHeight w:val="400"/>
        </w:trPr>
        <w:tc>
          <w:tcPr>
            <w:tcW w:w="650" w:type="dxa"/>
            <w:vMerge w:val="restart"/>
          </w:tcPr>
          <w:p w:rsidR="00867056" w:rsidRDefault="00867056" w:rsidP="00D042F4">
            <w:pPr>
              <w:rPr>
                <w:rFonts w:ascii="宋体" w:hAnsi="宋体"/>
                <w:szCs w:val="21"/>
              </w:rPr>
            </w:pPr>
          </w:p>
          <w:p w:rsidR="00867056" w:rsidRDefault="00867056" w:rsidP="00D042F4">
            <w:pPr>
              <w:rPr>
                <w:rFonts w:ascii="宋体" w:hAnsi="宋体"/>
                <w:szCs w:val="21"/>
              </w:rPr>
            </w:pPr>
          </w:p>
          <w:p w:rsidR="00867056" w:rsidRDefault="00867056" w:rsidP="00D042F4">
            <w:pPr>
              <w:rPr>
                <w:rFonts w:ascii="宋体" w:hAnsi="宋体"/>
                <w:szCs w:val="21"/>
              </w:rPr>
            </w:pPr>
          </w:p>
          <w:p w:rsidR="00867056" w:rsidRDefault="00867056" w:rsidP="00D042F4">
            <w:pPr>
              <w:rPr>
                <w:rFonts w:ascii="宋体" w:hAnsi="宋体"/>
                <w:szCs w:val="21"/>
              </w:rPr>
            </w:pPr>
            <w:r>
              <w:rPr>
                <w:rFonts w:ascii="宋体" w:hAnsi="宋体" w:hint="eastAsia"/>
                <w:szCs w:val="21"/>
              </w:rPr>
              <w:t>项目费用</w:t>
            </w:r>
          </w:p>
        </w:tc>
        <w:tc>
          <w:tcPr>
            <w:tcW w:w="2539" w:type="dxa"/>
            <w:vAlign w:val="center"/>
          </w:tcPr>
          <w:p w:rsidR="00867056" w:rsidRPr="007E5AC6" w:rsidRDefault="00867056" w:rsidP="00D042F4">
            <w:pPr>
              <w:rPr>
                <w:rFonts w:ascii="宋体" w:hAnsi="宋体"/>
                <w:szCs w:val="21"/>
              </w:rPr>
            </w:pPr>
            <w:r>
              <w:rPr>
                <w:rFonts w:ascii="宋体" w:hAnsi="宋体" w:hint="eastAsia"/>
                <w:szCs w:val="21"/>
              </w:rPr>
              <w:t>指标管理功能</w:t>
            </w:r>
          </w:p>
        </w:tc>
        <w:tc>
          <w:tcPr>
            <w:tcW w:w="2214" w:type="dxa"/>
            <w:vAlign w:val="center"/>
          </w:tcPr>
          <w:p w:rsidR="00867056" w:rsidRPr="007E5AC6" w:rsidRDefault="00547ADB" w:rsidP="00547ADB">
            <w:pPr>
              <w:jc w:val="right"/>
              <w:rPr>
                <w:rFonts w:ascii="宋体" w:hAnsi="宋体"/>
                <w:szCs w:val="21"/>
              </w:rPr>
            </w:pPr>
            <w:r>
              <w:rPr>
                <w:rFonts w:ascii="宋体" w:hAnsi="宋体" w:hint="eastAsia"/>
                <w:szCs w:val="21"/>
              </w:rPr>
              <w:t>6.00</w:t>
            </w:r>
          </w:p>
        </w:tc>
        <w:tc>
          <w:tcPr>
            <w:tcW w:w="3746" w:type="dxa"/>
          </w:tcPr>
          <w:p w:rsidR="00867056" w:rsidRPr="007E5AC6" w:rsidRDefault="00867056" w:rsidP="00547ADB">
            <w:pPr>
              <w:rPr>
                <w:rFonts w:ascii="宋体" w:hAnsi="宋体"/>
                <w:szCs w:val="21"/>
              </w:rPr>
            </w:pPr>
            <w:r>
              <w:rPr>
                <w:rFonts w:ascii="宋体" w:hAnsi="宋体" w:hint="eastAsia"/>
                <w:szCs w:val="21"/>
              </w:rPr>
              <w:t>涉及到两个模块： 指标信息管理及指标值管理，每个模块</w:t>
            </w:r>
            <w:r w:rsidR="00F11EF5">
              <w:rPr>
                <w:rFonts w:ascii="宋体" w:hAnsi="宋体" w:hint="eastAsia"/>
                <w:szCs w:val="21"/>
              </w:rPr>
              <w:t>3</w:t>
            </w:r>
            <w:r>
              <w:rPr>
                <w:rFonts w:ascii="宋体" w:hAnsi="宋体" w:hint="eastAsia"/>
                <w:szCs w:val="21"/>
              </w:rPr>
              <w:t>万元</w:t>
            </w:r>
          </w:p>
        </w:tc>
      </w:tr>
      <w:tr w:rsidR="00867056" w:rsidRPr="00713D9A" w:rsidTr="00547ADB">
        <w:trPr>
          <w:cantSplit/>
          <w:trHeight w:val="400"/>
        </w:trPr>
        <w:tc>
          <w:tcPr>
            <w:tcW w:w="650" w:type="dxa"/>
            <w:vMerge/>
          </w:tcPr>
          <w:p w:rsidR="00867056" w:rsidRDefault="00867056" w:rsidP="00D042F4">
            <w:pPr>
              <w:rPr>
                <w:rFonts w:ascii="宋体" w:hAnsi="宋体"/>
                <w:szCs w:val="21"/>
              </w:rPr>
            </w:pPr>
          </w:p>
        </w:tc>
        <w:tc>
          <w:tcPr>
            <w:tcW w:w="2539" w:type="dxa"/>
            <w:vAlign w:val="center"/>
          </w:tcPr>
          <w:p w:rsidR="00867056" w:rsidRDefault="00D36802" w:rsidP="00D042F4">
            <w:pPr>
              <w:rPr>
                <w:rFonts w:ascii="宋体" w:hAnsi="宋体"/>
                <w:szCs w:val="21"/>
              </w:rPr>
            </w:pPr>
            <w:r>
              <w:rPr>
                <w:rFonts w:ascii="宋体" w:hAnsi="宋体" w:hint="eastAsia"/>
                <w:szCs w:val="21"/>
              </w:rPr>
              <w:t>系统管理</w:t>
            </w:r>
          </w:p>
        </w:tc>
        <w:tc>
          <w:tcPr>
            <w:tcW w:w="2214" w:type="dxa"/>
            <w:vAlign w:val="center"/>
          </w:tcPr>
          <w:p w:rsidR="00867056" w:rsidRPr="00713D9A" w:rsidRDefault="007D4AB6" w:rsidP="00547ADB">
            <w:pPr>
              <w:jc w:val="right"/>
              <w:rPr>
                <w:rFonts w:ascii="宋体" w:hAnsi="宋体"/>
                <w:szCs w:val="21"/>
              </w:rPr>
            </w:pPr>
            <w:r>
              <w:rPr>
                <w:rFonts w:ascii="宋体" w:hAnsi="宋体" w:hint="eastAsia"/>
                <w:szCs w:val="21"/>
              </w:rPr>
              <w:t>3</w:t>
            </w:r>
            <w:r w:rsidR="00547ADB">
              <w:rPr>
                <w:rFonts w:ascii="宋体" w:hAnsi="宋体" w:hint="eastAsia"/>
                <w:szCs w:val="21"/>
              </w:rPr>
              <w:t>.00</w:t>
            </w:r>
          </w:p>
        </w:tc>
        <w:tc>
          <w:tcPr>
            <w:tcW w:w="3746" w:type="dxa"/>
          </w:tcPr>
          <w:p w:rsidR="00867056" w:rsidRDefault="00113C9B" w:rsidP="00D042F4">
            <w:pPr>
              <w:rPr>
                <w:rFonts w:ascii="宋体" w:hAnsi="宋体"/>
                <w:szCs w:val="21"/>
              </w:rPr>
            </w:pPr>
            <w:r>
              <w:rPr>
                <w:rFonts w:ascii="宋体" w:hAnsi="宋体" w:hint="eastAsia"/>
                <w:szCs w:val="21"/>
              </w:rPr>
              <w:t>包含子公司管理、用户管理、权限管理三个模块</w:t>
            </w:r>
          </w:p>
        </w:tc>
      </w:tr>
      <w:tr w:rsidR="00867056" w:rsidRPr="007E5AC6" w:rsidTr="00547ADB">
        <w:trPr>
          <w:cantSplit/>
          <w:trHeight w:val="400"/>
        </w:trPr>
        <w:tc>
          <w:tcPr>
            <w:tcW w:w="650" w:type="dxa"/>
            <w:vMerge/>
          </w:tcPr>
          <w:p w:rsidR="00867056" w:rsidRDefault="00867056" w:rsidP="00D042F4">
            <w:pPr>
              <w:rPr>
                <w:rFonts w:ascii="宋体" w:hAnsi="宋体"/>
                <w:szCs w:val="21"/>
              </w:rPr>
            </w:pPr>
          </w:p>
        </w:tc>
        <w:tc>
          <w:tcPr>
            <w:tcW w:w="2539" w:type="dxa"/>
            <w:vAlign w:val="center"/>
          </w:tcPr>
          <w:p w:rsidR="00867056" w:rsidRPr="007E5AC6" w:rsidRDefault="00F60377" w:rsidP="00D042F4">
            <w:pPr>
              <w:rPr>
                <w:rFonts w:ascii="宋体" w:hAnsi="宋体"/>
                <w:szCs w:val="21"/>
              </w:rPr>
            </w:pPr>
            <w:r>
              <w:rPr>
                <w:rFonts w:ascii="宋体" w:hAnsi="宋体" w:hint="eastAsia"/>
                <w:szCs w:val="21"/>
              </w:rPr>
              <w:t>站内信息管理</w:t>
            </w:r>
          </w:p>
        </w:tc>
        <w:tc>
          <w:tcPr>
            <w:tcW w:w="2214" w:type="dxa"/>
            <w:vAlign w:val="center"/>
          </w:tcPr>
          <w:p w:rsidR="00867056" w:rsidRPr="007E5AC6" w:rsidRDefault="00F60377" w:rsidP="00547ADB">
            <w:pPr>
              <w:jc w:val="right"/>
              <w:rPr>
                <w:rFonts w:ascii="宋体" w:hAnsi="宋体"/>
                <w:szCs w:val="21"/>
              </w:rPr>
            </w:pPr>
            <w:r>
              <w:rPr>
                <w:rFonts w:ascii="宋体" w:hAnsi="宋体" w:hint="eastAsia"/>
                <w:szCs w:val="21"/>
              </w:rPr>
              <w:t>0.5</w:t>
            </w:r>
            <w:r w:rsidR="00547ADB">
              <w:rPr>
                <w:rFonts w:ascii="宋体" w:hAnsi="宋体" w:hint="eastAsia"/>
                <w:szCs w:val="21"/>
              </w:rPr>
              <w:t>0</w:t>
            </w:r>
          </w:p>
        </w:tc>
        <w:tc>
          <w:tcPr>
            <w:tcW w:w="3746" w:type="dxa"/>
          </w:tcPr>
          <w:p w:rsidR="00867056" w:rsidRPr="007E5AC6" w:rsidRDefault="00867056" w:rsidP="00D042F4">
            <w:pPr>
              <w:rPr>
                <w:rFonts w:ascii="宋体" w:hAnsi="宋体"/>
                <w:szCs w:val="21"/>
              </w:rPr>
            </w:pPr>
          </w:p>
        </w:tc>
      </w:tr>
      <w:tr w:rsidR="00113C9B" w:rsidRPr="00E17C2B" w:rsidTr="00547ADB">
        <w:trPr>
          <w:cantSplit/>
          <w:trHeight w:val="400"/>
        </w:trPr>
        <w:tc>
          <w:tcPr>
            <w:tcW w:w="650" w:type="dxa"/>
            <w:vMerge/>
          </w:tcPr>
          <w:p w:rsidR="00113C9B" w:rsidRDefault="00113C9B" w:rsidP="00D042F4">
            <w:pPr>
              <w:rPr>
                <w:rFonts w:ascii="宋体" w:hAnsi="宋体"/>
                <w:szCs w:val="21"/>
              </w:rPr>
            </w:pPr>
          </w:p>
        </w:tc>
        <w:tc>
          <w:tcPr>
            <w:tcW w:w="2539" w:type="dxa"/>
            <w:vAlign w:val="center"/>
          </w:tcPr>
          <w:p w:rsidR="00113C9B" w:rsidRDefault="00113C9B" w:rsidP="00D042F4">
            <w:pPr>
              <w:rPr>
                <w:rFonts w:ascii="宋体" w:hAnsi="宋体"/>
                <w:szCs w:val="21"/>
              </w:rPr>
            </w:pPr>
            <w:r>
              <w:rPr>
                <w:rFonts w:ascii="宋体" w:hAnsi="宋体" w:hint="eastAsia"/>
                <w:szCs w:val="21"/>
              </w:rPr>
              <w:t>报告管理</w:t>
            </w:r>
          </w:p>
        </w:tc>
        <w:tc>
          <w:tcPr>
            <w:tcW w:w="2214" w:type="dxa"/>
            <w:vAlign w:val="center"/>
          </w:tcPr>
          <w:p w:rsidR="00113C9B" w:rsidRDefault="00E17C2B" w:rsidP="00547ADB">
            <w:pPr>
              <w:jc w:val="right"/>
              <w:rPr>
                <w:rFonts w:ascii="宋体" w:hAnsi="宋体"/>
                <w:szCs w:val="21"/>
              </w:rPr>
            </w:pPr>
            <w:r>
              <w:rPr>
                <w:rFonts w:ascii="宋体" w:hAnsi="宋体" w:hint="eastAsia"/>
                <w:szCs w:val="21"/>
              </w:rPr>
              <w:t>13</w:t>
            </w:r>
            <w:r w:rsidR="00547ADB">
              <w:rPr>
                <w:rFonts w:ascii="宋体" w:hAnsi="宋体" w:hint="eastAsia"/>
                <w:szCs w:val="21"/>
              </w:rPr>
              <w:t>.00</w:t>
            </w:r>
          </w:p>
        </w:tc>
        <w:tc>
          <w:tcPr>
            <w:tcW w:w="3746" w:type="dxa"/>
          </w:tcPr>
          <w:p w:rsidR="00113C9B" w:rsidRDefault="009035A7" w:rsidP="008B46FE">
            <w:pPr>
              <w:rPr>
                <w:rFonts w:ascii="宋体" w:hAnsi="宋体"/>
                <w:szCs w:val="21"/>
              </w:rPr>
            </w:pPr>
            <w:r>
              <w:rPr>
                <w:rFonts w:ascii="宋体" w:hAnsi="宋体" w:hint="eastAsia"/>
                <w:szCs w:val="21"/>
              </w:rPr>
              <w:t>包含报表查看及报告管理两个模块</w:t>
            </w:r>
            <w:r w:rsidR="00E17C2B">
              <w:rPr>
                <w:rFonts w:ascii="宋体" w:hAnsi="宋体" w:hint="eastAsia"/>
                <w:szCs w:val="21"/>
              </w:rPr>
              <w:t>，</w:t>
            </w:r>
            <w:r w:rsidR="008B46FE">
              <w:rPr>
                <w:rFonts w:ascii="宋体" w:hAnsi="宋体" w:hint="eastAsia"/>
                <w:szCs w:val="21"/>
              </w:rPr>
              <w:t>新增</w:t>
            </w:r>
            <w:r w:rsidR="00E17C2B">
              <w:rPr>
                <w:rFonts w:ascii="宋体" w:hAnsi="宋体" w:hint="eastAsia"/>
                <w:szCs w:val="21"/>
              </w:rPr>
              <w:t>灵活配置报告模板功能</w:t>
            </w:r>
          </w:p>
        </w:tc>
      </w:tr>
      <w:tr w:rsidR="00E17C2B" w:rsidRPr="00E17C2B" w:rsidTr="00547ADB">
        <w:trPr>
          <w:cantSplit/>
          <w:trHeight w:val="400"/>
        </w:trPr>
        <w:tc>
          <w:tcPr>
            <w:tcW w:w="650" w:type="dxa"/>
            <w:vMerge/>
          </w:tcPr>
          <w:p w:rsidR="00E17C2B" w:rsidRDefault="00E17C2B" w:rsidP="00D042F4">
            <w:pPr>
              <w:rPr>
                <w:rFonts w:ascii="宋体" w:hAnsi="宋体"/>
                <w:szCs w:val="21"/>
              </w:rPr>
            </w:pPr>
          </w:p>
        </w:tc>
        <w:tc>
          <w:tcPr>
            <w:tcW w:w="2539" w:type="dxa"/>
            <w:vAlign w:val="center"/>
          </w:tcPr>
          <w:p w:rsidR="00E17C2B" w:rsidRDefault="00E17C2B" w:rsidP="00D042F4">
            <w:pPr>
              <w:rPr>
                <w:rFonts w:ascii="宋体" w:hAnsi="宋体" w:hint="eastAsia"/>
                <w:szCs w:val="21"/>
              </w:rPr>
            </w:pPr>
            <w:r>
              <w:rPr>
                <w:rFonts w:ascii="宋体" w:hAnsi="宋体" w:hint="eastAsia"/>
                <w:szCs w:val="21"/>
              </w:rPr>
              <w:t>图表生成小工具</w:t>
            </w:r>
          </w:p>
        </w:tc>
        <w:tc>
          <w:tcPr>
            <w:tcW w:w="2214" w:type="dxa"/>
            <w:vAlign w:val="center"/>
          </w:tcPr>
          <w:p w:rsidR="00E17C2B" w:rsidRDefault="00E17C2B" w:rsidP="00547ADB">
            <w:pPr>
              <w:jc w:val="right"/>
              <w:rPr>
                <w:rFonts w:ascii="宋体" w:hAnsi="宋体" w:hint="eastAsia"/>
                <w:szCs w:val="21"/>
              </w:rPr>
            </w:pPr>
            <w:r>
              <w:rPr>
                <w:rFonts w:ascii="宋体" w:hAnsi="宋体" w:hint="eastAsia"/>
                <w:szCs w:val="21"/>
              </w:rPr>
              <w:t>3</w:t>
            </w:r>
            <w:r w:rsidR="005771BF">
              <w:rPr>
                <w:rFonts w:ascii="宋体" w:hAnsi="宋体" w:hint="eastAsia"/>
                <w:szCs w:val="21"/>
              </w:rPr>
              <w:t>.5</w:t>
            </w:r>
          </w:p>
        </w:tc>
        <w:tc>
          <w:tcPr>
            <w:tcW w:w="3746" w:type="dxa"/>
          </w:tcPr>
          <w:p w:rsidR="00E17C2B" w:rsidRDefault="005771BF" w:rsidP="00D042F4">
            <w:pPr>
              <w:rPr>
                <w:rFonts w:ascii="宋体" w:hAnsi="宋体" w:hint="eastAsia"/>
                <w:szCs w:val="21"/>
              </w:rPr>
            </w:pPr>
            <w:r>
              <w:rPr>
                <w:rFonts w:ascii="宋体" w:hAnsi="宋体" w:hint="eastAsia"/>
                <w:szCs w:val="21"/>
              </w:rPr>
              <w:t>用户录入指标，图表生成图片</w:t>
            </w:r>
          </w:p>
        </w:tc>
      </w:tr>
      <w:tr w:rsidR="00F80A9C" w:rsidRPr="007E5AC6" w:rsidTr="00547ADB">
        <w:trPr>
          <w:cantSplit/>
          <w:trHeight w:val="477"/>
        </w:trPr>
        <w:tc>
          <w:tcPr>
            <w:tcW w:w="650" w:type="dxa"/>
            <w:vMerge/>
          </w:tcPr>
          <w:p w:rsidR="00F80A9C" w:rsidRDefault="00F80A9C" w:rsidP="00D042F4">
            <w:pPr>
              <w:rPr>
                <w:rFonts w:ascii="宋体" w:hAnsi="宋体"/>
                <w:szCs w:val="21"/>
              </w:rPr>
            </w:pPr>
          </w:p>
        </w:tc>
        <w:tc>
          <w:tcPr>
            <w:tcW w:w="2539" w:type="dxa"/>
            <w:vAlign w:val="center"/>
          </w:tcPr>
          <w:p w:rsidR="00F80A9C" w:rsidRPr="007E5AC6" w:rsidRDefault="00F80A9C" w:rsidP="00D042F4">
            <w:pPr>
              <w:rPr>
                <w:rFonts w:ascii="宋体" w:hAnsi="宋体"/>
                <w:b/>
                <w:szCs w:val="21"/>
              </w:rPr>
            </w:pPr>
            <w:r w:rsidRPr="007E5AC6">
              <w:rPr>
                <w:rFonts w:ascii="宋体" w:hAnsi="宋体" w:hint="eastAsia"/>
                <w:b/>
                <w:szCs w:val="21"/>
              </w:rPr>
              <w:t>项目费用合计</w:t>
            </w:r>
          </w:p>
        </w:tc>
        <w:tc>
          <w:tcPr>
            <w:tcW w:w="5960" w:type="dxa"/>
            <w:gridSpan w:val="2"/>
            <w:vAlign w:val="center"/>
          </w:tcPr>
          <w:p w:rsidR="00F80A9C" w:rsidRPr="007E5AC6" w:rsidRDefault="0038542B" w:rsidP="00547ADB">
            <w:pPr>
              <w:ind w:firstLineChars="350" w:firstLine="735"/>
              <w:jc w:val="center"/>
              <w:rPr>
                <w:rFonts w:ascii="宋体" w:hAnsi="宋体"/>
                <w:szCs w:val="21"/>
              </w:rPr>
            </w:pPr>
            <w:r>
              <w:rPr>
                <w:rFonts w:ascii="宋体" w:hAnsi="宋体" w:hint="eastAsia"/>
                <w:szCs w:val="21"/>
              </w:rPr>
              <w:t>26</w:t>
            </w:r>
          </w:p>
        </w:tc>
      </w:tr>
    </w:tbl>
    <w:p w:rsidR="000A338F" w:rsidRPr="000A338F" w:rsidRDefault="000A338F" w:rsidP="000A338F"/>
    <w:sectPr w:rsidR="000A338F" w:rsidRPr="000A338F" w:rsidSect="00AE1E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933" w:rsidRDefault="00C46933" w:rsidP="00F77F53">
      <w:r>
        <w:separator/>
      </w:r>
    </w:p>
  </w:endnote>
  <w:endnote w:type="continuationSeparator" w:id="0">
    <w:p w:rsidR="00C46933" w:rsidRDefault="00C46933" w:rsidP="00F77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933" w:rsidRDefault="00C46933" w:rsidP="00F77F53">
      <w:r>
        <w:separator/>
      </w:r>
    </w:p>
  </w:footnote>
  <w:footnote w:type="continuationSeparator" w:id="0">
    <w:p w:rsidR="00C46933" w:rsidRDefault="00C46933" w:rsidP="00F77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CF9"/>
    <w:multiLevelType w:val="hybridMultilevel"/>
    <w:tmpl w:val="99DE851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DC07539"/>
    <w:multiLevelType w:val="multilevel"/>
    <w:tmpl w:val="297CC9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9281634"/>
    <w:multiLevelType w:val="hybridMultilevel"/>
    <w:tmpl w:val="E4FC36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04781D"/>
    <w:multiLevelType w:val="hybridMultilevel"/>
    <w:tmpl w:val="BE60FDD4"/>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nsid w:val="480248C9"/>
    <w:multiLevelType w:val="multilevel"/>
    <w:tmpl w:val="3B0CBF1E"/>
    <w:lvl w:ilvl="0">
      <w:start w:val="2"/>
      <w:numFmt w:val="decimal"/>
      <w:lvlText w:val="%1."/>
      <w:lvlJc w:val="left"/>
      <w:pPr>
        <w:ind w:left="765" w:hanging="765"/>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5BBE6361"/>
    <w:multiLevelType w:val="hybridMultilevel"/>
    <w:tmpl w:val="BE6E029E"/>
    <w:lvl w:ilvl="0" w:tplc="E8883F86">
      <w:start w:val="1"/>
      <w:numFmt w:val="bullet"/>
      <w:lvlText w:val="•"/>
      <w:lvlJc w:val="left"/>
      <w:pPr>
        <w:tabs>
          <w:tab w:val="num" w:pos="720"/>
        </w:tabs>
        <w:ind w:left="720" w:hanging="360"/>
      </w:pPr>
      <w:rPr>
        <w:rFonts w:ascii="宋体" w:hAnsi="宋体" w:hint="default"/>
      </w:rPr>
    </w:lvl>
    <w:lvl w:ilvl="1" w:tplc="839CA06A" w:tentative="1">
      <w:start w:val="1"/>
      <w:numFmt w:val="bullet"/>
      <w:lvlText w:val="•"/>
      <w:lvlJc w:val="left"/>
      <w:pPr>
        <w:tabs>
          <w:tab w:val="num" w:pos="1440"/>
        </w:tabs>
        <w:ind w:left="1440" w:hanging="360"/>
      </w:pPr>
      <w:rPr>
        <w:rFonts w:ascii="宋体" w:hAnsi="宋体" w:hint="default"/>
      </w:rPr>
    </w:lvl>
    <w:lvl w:ilvl="2" w:tplc="854651DA" w:tentative="1">
      <w:start w:val="1"/>
      <w:numFmt w:val="bullet"/>
      <w:lvlText w:val="•"/>
      <w:lvlJc w:val="left"/>
      <w:pPr>
        <w:tabs>
          <w:tab w:val="num" w:pos="2160"/>
        </w:tabs>
        <w:ind w:left="2160" w:hanging="360"/>
      </w:pPr>
      <w:rPr>
        <w:rFonts w:ascii="宋体" w:hAnsi="宋体" w:hint="default"/>
      </w:rPr>
    </w:lvl>
    <w:lvl w:ilvl="3" w:tplc="A8EC10B6" w:tentative="1">
      <w:start w:val="1"/>
      <w:numFmt w:val="bullet"/>
      <w:lvlText w:val="•"/>
      <w:lvlJc w:val="left"/>
      <w:pPr>
        <w:tabs>
          <w:tab w:val="num" w:pos="2880"/>
        </w:tabs>
        <w:ind w:left="2880" w:hanging="360"/>
      </w:pPr>
      <w:rPr>
        <w:rFonts w:ascii="宋体" w:hAnsi="宋体" w:hint="default"/>
      </w:rPr>
    </w:lvl>
    <w:lvl w:ilvl="4" w:tplc="80FE3298" w:tentative="1">
      <w:start w:val="1"/>
      <w:numFmt w:val="bullet"/>
      <w:lvlText w:val="•"/>
      <w:lvlJc w:val="left"/>
      <w:pPr>
        <w:tabs>
          <w:tab w:val="num" w:pos="3600"/>
        </w:tabs>
        <w:ind w:left="3600" w:hanging="360"/>
      </w:pPr>
      <w:rPr>
        <w:rFonts w:ascii="宋体" w:hAnsi="宋体" w:hint="default"/>
      </w:rPr>
    </w:lvl>
    <w:lvl w:ilvl="5" w:tplc="7A2C6420" w:tentative="1">
      <w:start w:val="1"/>
      <w:numFmt w:val="bullet"/>
      <w:lvlText w:val="•"/>
      <w:lvlJc w:val="left"/>
      <w:pPr>
        <w:tabs>
          <w:tab w:val="num" w:pos="4320"/>
        </w:tabs>
        <w:ind w:left="4320" w:hanging="360"/>
      </w:pPr>
      <w:rPr>
        <w:rFonts w:ascii="宋体" w:hAnsi="宋体" w:hint="default"/>
      </w:rPr>
    </w:lvl>
    <w:lvl w:ilvl="6" w:tplc="87BCC720" w:tentative="1">
      <w:start w:val="1"/>
      <w:numFmt w:val="bullet"/>
      <w:lvlText w:val="•"/>
      <w:lvlJc w:val="left"/>
      <w:pPr>
        <w:tabs>
          <w:tab w:val="num" w:pos="5040"/>
        </w:tabs>
        <w:ind w:left="5040" w:hanging="360"/>
      </w:pPr>
      <w:rPr>
        <w:rFonts w:ascii="宋体" w:hAnsi="宋体" w:hint="default"/>
      </w:rPr>
    </w:lvl>
    <w:lvl w:ilvl="7" w:tplc="995011B8" w:tentative="1">
      <w:start w:val="1"/>
      <w:numFmt w:val="bullet"/>
      <w:lvlText w:val="•"/>
      <w:lvlJc w:val="left"/>
      <w:pPr>
        <w:tabs>
          <w:tab w:val="num" w:pos="5760"/>
        </w:tabs>
        <w:ind w:left="5760" w:hanging="360"/>
      </w:pPr>
      <w:rPr>
        <w:rFonts w:ascii="宋体" w:hAnsi="宋体" w:hint="default"/>
      </w:rPr>
    </w:lvl>
    <w:lvl w:ilvl="8" w:tplc="0B203B72" w:tentative="1">
      <w:start w:val="1"/>
      <w:numFmt w:val="bullet"/>
      <w:lvlText w:val="•"/>
      <w:lvlJc w:val="left"/>
      <w:pPr>
        <w:tabs>
          <w:tab w:val="num" w:pos="6480"/>
        </w:tabs>
        <w:ind w:left="6480" w:hanging="360"/>
      </w:pPr>
      <w:rPr>
        <w:rFonts w:ascii="宋体" w:hAnsi="宋体" w:hint="default"/>
      </w:rPr>
    </w:lvl>
  </w:abstractNum>
  <w:abstractNum w:abstractNumId="6">
    <w:nsid w:val="629831E6"/>
    <w:multiLevelType w:val="hybridMultilevel"/>
    <w:tmpl w:val="9000ED9C"/>
    <w:lvl w:ilvl="0" w:tplc="1E727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94547"/>
    <w:rsid w:val="000021BD"/>
    <w:rsid w:val="00004BF8"/>
    <w:rsid w:val="000205D1"/>
    <w:rsid w:val="00051AB8"/>
    <w:rsid w:val="0005499C"/>
    <w:rsid w:val="00061A62"/>
    <w:rsid w:val="00067ADD"/>
    <w:rsid w:val="00076DE2"/>
    <w:rsid w:val="00083D93"/>
    <w:rsid w:val="000874D9"/>
    <w:rsid w:val="00097251"/>
    <w:rsid w:val="00097BE7"/>
    <w:rsid w:val="000A0264"/>
    <w:rsid w:val="000A338F"/>
    <w:rsid w:val="000A3C08"/>
    <w:rsid w:val="000C3F75"/>
    <w:rsid w:val="000C7B3C"/>
    <w:rsid w:val="000E4D0D"/>
    <w:rsid w:val="000F0DD0"/>
    <w:rsid w:val="000F70DE"/>
    <w:rsid w:val="0010072E"/>
    <w:rsid w:val="00102519"/>
    <w:rsid w:val="00112582"/>
    <w:rsid w:val="00113C9B"/>
    <w:rsid w:val="00131215"/>
    <w:rsid w:val="0013604F"/>
    <w:rsid w:val="001379DC"/>
    <w:rsid w:val="00140B17"/>
    <w:rsid w:val="00145123"/>
    <w:rsid w:val="00163EA1"/>
    <w:rsid w:val="00164BF2"/>
    <w:rsid w:val="00171308"/>
    <w:rsid w:val="0019493C"/>
    <w:rsid w:val="001A3E40"/>
    <w:rsid w:val="001B634B"/>
    <w:rsid w:val="001C23F5"/>
    <w:rsid w:val="001D37EC"/>
    <w:rsid w:val="001E60CF"/>
    <w:rsid w:val="001F5B83"/>
    <w:rsid w:val="00201FC5"/>
    <w:rsid w:val="00203D1C"/>
    <w:rsid w:val="0020690D"/>
    <w:rsid w:val="00210462"/>
    <w:rsid w:val="0021074B"/>
    <w:rsid w:val="00215EF0"/>
    <w:rsid w:val="00224A26"/>
    <w:rsid w:val="00226618"/>
    <w:rsid w:val="0022715B"/>
    <w:rsid w:val="002322A4"/>
    <w:rsid w:val="00232A96"/>
    <w:rsid w:val="002373CD"/>
    <w:rsid w:val="00247311"/>
    <w:rsid w:val="00252484"/>
    <w:rsid w:val="00252D56"/>
    <w:rsid w:val="00253682"/>
    <w:rsid w:val="00270F74"/>
    <w:rsid w:val="0027406B"/>
    <w:rsid w:val="00287AFA"/>
    <w:rsid w:val="00297B82"/>
    <w:rsid w:val="002B29C4"/>
    <w:rsid w:val="002B42E3"/>
    <w:rsid w:val="002C37A7"/>
    <w:rsid w:val="002D2B8A"/>
    <w:rsid w:val="002E113C"/>
    <w:rsid w:val="0030046D"/>
    <w:rsid w:val="003009A2"/>
    <w:rsid w:val="00306E31"/>
    <w:rsid w:val="003125E2"/>
    <w:rsid w:val="00320A7D"/>
    <w:rsid w:val="00331477"/>
    <w:rsid w:val="00334691"/>
    <w:rsid w:val="00343BE5"/>
    <w:rsid w:val="00344A30"/>
    <w:rsid w:val="00345FA7"/>
    <w:rsid w:val="00346172"/>
    <w:rsid w:val="00347007"/>
    <w:rsid w:val="00347DFC"/>
    <w:rsid w:val="003521D1"/>
    <w:rsid w:val="00352533"/>
    <w:rsid w:val="003736BC"/>
    <w:rsid w:val="00375D2E"/>
    <w:rsid w:val="00380B82"/>
    <w:rsid w:val="0038542B"/>
    <w:rsid w:val="00385A9E"/>
    <w:rsid w:val="003B392C"/>
    <w:rsid w:val="003C13B4"/>
    <w:rsid w:val="003C15E8"/>
    <w:rsid w:val="003D0199"/>
    <w:rsid w:val="003E5961"/>
    <w:rsid w:val="003E6602"/>
    <w:rsid w:val="003E6B3D"/>
    <w:rsid w:val="003E7221"/>
    <w:rsid w:val="0040625A"/>
    <w:rsid w:val="004127D9"/>
    <w:rsid w:val="00415BF7"/>
    <w:rsid w:val="00416D06"/>
    <w:rsid w:val="0042082B"/>
    <w:rsid w:val="00421595"/>
    <w:rsid w:val="00427ED6"/>
    <w:rsid w:val="004374EC"/>
    <w:rsid w:val="004419AF"/>
    <w:rsid w:val="00445962"/>
    <w:rsid w:val="0046240E"/>
    <w:rsid w:val="00465A51"/>
    <w:rsid w:val="00473FBB"/>
    <w:rsid w:val="004768ED"/>
    <w:rsid w:val="004A644A"/>
    <w:rsid w:val="004B336A"/>
    <w:rsid w:val="004B3E37"/>
    <w:rsid w:val="004C14A9"/>
    <w:rsid w:val="004C3D62"/>
    <w:rsid w:val="004D115F"/>
    <w:rsid w:val="004D6467"/>
    <w:rsid w:val="004D73D1"/>
    <w:rsid w:val="004E7D41"/>
    <w:rsid w:val="004F3096"/>
    <w:rsid w:val="004F42E5"/>
    <w:rsid w:val="004F5483"/>
    <w:rsid w:val="0050301F"/>
    <w:rsid w:val="00505B80"/>
    <w:rsid w:val="00506BEC"/>
    <w:rsid w:val="005107DF"/>
    <w:rsid w:val="00513238"/>
    <w:rsid w:val="00514036"/>
    <w:rsid w:val="00515584"/>
    <w:rsid w:val="00525460"/>
    <w:rsid w:val="00525731"/>
    <w:rsid w:val="00527C83"/>
    <w:rsid w:val="005374BC"/>
    <w:rsid w:val="00543449"/>
    <w:rsid w:val="005475CA"/>
    <w:rsid w:val="00547ADB"/>
    <w:rsid w:val="00557095"/>
    <w:rsid w:val="00562CEE"/>
    <w:rsid w:val="00565976"/>
    <w:rsid w:val="00571E22"/>
    <w:rsid w:val="005771BF"/>
    <w:rsid w:val="0058023F"/>
    <w:rsid w:val="0058192D"/>
    <w:rsid w:val="00582B7A"/>
    <w:rsid w:val="005855B3"/>
    <w:rsid w:val="0058707B"/>
    <w:rsid w:val="00593E1B"/>
    <w:rsid w:val="005946AD"/>
    <w:rsid w:val="005A0558"/>
    <w:rsid w:val="005A5DFE"/>
    <w:rsid w:val="005A6FE1"/>
    <w:rsid w:val="005B0ADB"/>
    <w:rsid w:val="005C0407"/>
    <w:rsid w:val="005C3B2E"/>
    <w:rsid w:val="005C7E10"/>
    <w:rsid w:val="005D2D42"/>
    <w:rsid w:val="005D4B13"/>
    <w:rsid w:val="005E104C"/>
    <w:rsid w:val="005E3F04"/>
    <w:rsid w:val="005F1511"/>
    <w:rsid w:val="005F6DF9"/>
    <w:rsid w:val="006041B0"/>
    <w:rsid w:val="00620EEE"/>
    <w:rsid w:val="006306C2"/>
    <w:rsid w:val="00630848"/>
    <w:rsid w:val="0064283E"/>
    <w:rsid w:val="00643225"/>
    <w:rsid w:val="006467CF"/>
    <w:rsid w:val="00670F8A"/>
    <w:rsid w:val="0067539E"/>
    <w:rsid w:val="00686FE0"/>
    <w:rsid w:val="00692AE1"/>
    <w:rsid w:val="00693A99"/>
    <w:rsid w:val="00694547"/>
    <w:rsid w:val="006971D7"/>
    <w:rsid w:val="006A1ABC"/>
    <w:rsid w:val="006A2EE7"/>
    <w:rsid w:val="006A7FC6"/>
    <w:rsid w:val="006B6843"/>
    <w:rsid w:val="006B7BA4"/>
    <w:rsid w:val="00703479"/>
    <w:rsid w:val="00704C77"/>
    <w:rsid w:val="00705982"/>
    <w:rsid w:val="007126B8"/>
    <w:rsid w:val="00734557"/>
    <w:rsid w:val="00740694"/>
    <w:rsid w:val="00740797"/>
    <w:rsid w:val="0074217A"/>
    <w:rsid w:val="00746203"/>
    <w:rsid w:val="007570FC"/>
    <w:rsid w:val="00760D6F"/>
    <w:rsid w:val="00761C39"/>
    <w:rsid w:val="00763D84"/>
    <w:rsid w:val="00776ED5"/>
    <w:rsid w:val="00781A73"/>
    <w:rsid w:val="00782397"/>
    <w:rsid w:val="0079131F"/>
    <w:rsid w:val="00794AF2"/>
    <w:rsid w:val="007A2A81"/>
    <w:rsid w:val="007A4E8F"/>
    <w:rsid w:val="007A6AB7"/>
    <w:rsid w:val="007A6B3A"/>
    <w:rsid w:val="007B1EB5"/>
    <w:rsid w:val="007C26CC"/>
    <w:rsid w:val="007D4AB6"/>
    <w:rsid w:val="007E0D10"/>
    <w:rsid w:val="008047EB"/>
    <w:rsid w:val="00810F3E"/>
    <w:rsid w:val="00811BB2"/>
    <w:rsid w:val="0081462F"/>
    <w:rsid w:val="008146CB"/>
    <w:rsid w:val="008204D1"/>
    <w:rsid w:val="00840289"/>
    <w:rsid w:val="008430CA"/>
    <w:rsid w:val="008519B1"/>
    <w:rsid w:val="0085484A"/>
    <w:rsid w:val="00857527"/>
    <w:rsid w:val="00867056"/>
    <w:rsid w:val="0087347C"/>
    <w:rsid w:val="00877972"/>
    <w:rsid w:val="00884463"/>
    <w:rsid w:val="0088563E"/>
    <w:rsid w:val="00892ACB"/>
    <w:rsid w:val="008B278A"/>
    <w:rsid w:val="008B46FE"/>
    <w:rsid w:val="008E3C82"/>
    <w:rsid w:val="008F724E"/>
    <w:rsid w:val="008F7B0E"/>
    <w:rsid w:val="009035A7"/>
    <w:rsid w:val="00912454"/>
    <w:rsid w:val="00926804"/>
    <w:rsid w:val="009420A4"/>
    <w:rsid w:val="00944326"/>
    <w:rsid w:val="00945942"/>
    <w:rsid w:val="00954465"/>
    <w:rsid w:val="009648E5"/>
    <w:rsid w:val="0097175C"/>
    <w:rsid w:val="009768E1"/>
    <w:rsid w:val="00976C0D"/>
    <w:rsid w:val="00981BB7"/>
    <w:rsid w:val="009938DA"/>
    <w:rsid w:val="009967D1"/>
    <w:rsid w:val="009B2B60"/>
    <w:rsid w:val="009B6011"/>
    <w:rsid w:val="009C02DF"/>
    <w:rsid w:val="009C3D05"/>
    <w:rsid w:val="009C6F45"/>
    <w:rsid w:val="009D216C"/>
    <w:rsid w:val="009F397A"/>
    <w:rsid w:val="009F5E44"/>
    <w:rsid w:val="00A01D14"/>
    <w:rsid w:val="00A06FC8"/>
    <w:rsid w:val="00A1521D"/>
    <w:rsid w:val="00A16750"/>
    <w:rsid w:val="00A2282E"/>
    <w:rsid w:val="00A30980"/>
    <w:rsid w:val="00A34F53"/>
    <w:rsid w:val="00A3647E"/>
    <w:rsid w:val="00A40830"/>
    <w:rsid w:val="00A44E69"/>
    <w:rsid w:val="00A52417"/>
    <w:rsid w:val="00A53547"/>
    <w:rsid w:val="00A56C0F"/>
    <w:rsid w:val="00A57764"/>
    <w:rsid w:val="00A6168D"/>
    <w:rsid w:val="00A75528"/>
    <w:rsid w:val="00A76BF9"/>
    <w:rsid w:val="00A85FD8"/>
    <w:rsid w:val="00A94573"/>
    <w:rsid w:val="00AA0D0C"/>
    <w:rsid w:val="00AA125F"/>
    <w:rsid w:val="00AB4896"/>
    <w:rsid w:val="00AB696D"/>
    <w:rsid w:val="00AC1FE2"/>
    <w:rsid w:val="00AC35F2"/>
    <w:rsid w:val="00AC391E"/>
    <w:rsid w:val="00AC6663"/>
    <w:rsid w:val="00AD6B91"/>
    <w:rsid w:val="00AE1E5E"/>
    <w:rsid w:val="00AE267E"/>
    <w:rsid w:val="00B03CCF"/>
    <w:rsid w:val="00B1006C"/>
    <w:rsid w:val="00B25A60"/>
    <w:rsid w:val="00B372AE"/>
    <w:rsid w:val="00B460A1"/>
    <w:rsid w:val="00B63456"/>
    <w:rsid w:val="00B66B59"/>
    <w:rsid w:val="00B740AA"/>
    <w:rsid w:val="00B76E6B"/>
    <w:rsid w:val="00B82E1A"/>
    <w:rsid w:val="00B8400C"/>
    <w:rsid w:val="00B86B16"/>
    <w:rsid w:val="00B94CDF"/>
    <w:rsid w:val="00BA7560"/>
    <w:rsid w:val="00BB2F3B"/>
    <w:rsid w:val="00BC3406"/>
    <w:rsid w:val="00BC39CB"/>
    <w:rsid w:val="00BD5464"/>
    <w:rsid w:val="00BD6950"/>
    <w:rsid w:val="00BE143F"/>
    <w:rsid w:val="00BE2B26"/>
    <w:rsid w:val="00BE4023"/>
    <w:rsid w:val="00BE68B3"/>
    <w:rsid w:val="00BE7C86"/>
    <w:rsid w:val="00BF38BD"/>
    <w:rsid w:val="00BF44A4"/>
    <w:rsid w:val="00BF5336"/>
    <w:rsid w:val="00C00A59"/>
    <w:rsid w:val="00C01E5B"/>
    <w:rsid w:val="00C12B47"/>
    <w:rsid w:val="00C13B1F"/>
    <w:rsid w:val="00C15027"/>
    <w:rsid w:val="00C16098"/>
    <w:rsid w:val="00C230AE"/>
    <w:rsid w:val="00C27583"/>
    <w:rsid w:val="00C27B00"/>
    <w:rsid w:val="00C30344"/>
    <w:rsid w:val="00C330E2"/>
    <w:rsid w:val="00C34DA4"/>
    <w:rsid w:val="00C43D0F"/>
    <w:rsid w:val="00C4422A"/>
    <w:rsid w:val="00C46933"/>
    <w:rsid w:val="00C55A87"/>
    <w:rsid w:val="00C60CA4"/>
    <w:rsid w:val="00C63063"/>
    <w:rsid w:val="00C65878"/>
    <w:rsid w:val="00C70C85"/>
    <w:rsid w:val="00C75937"/>
    <w:rsid w:val="00C83511"/>
    <w:rsid w:val="00C83BC9"/>
    <w:rsid w:val="00C910C4"/>
    <w:rsid w:val="00C95147"/>
    <w:rsid w:val="00C954E1"/>
    <w:rsid w:val="00CA4A3E"/>
    <w:rsid w:val="00CB4775"/>
    <w:rsid w:val="00CB7086"/>
    <w:rsid w:val="00CC0ECD"/>
    <w:rsid w:val="00CC4993"/>
    <w:rsid w:val="00CE0EDF"/>
    <w:rsid w:val="00CE1661"/>
    <w:rsid w:val="00CE44CA"/>
    <w:rsid w:val="00D13666"/>
    <w:rsid w:val="00D15F7C"/>
    <w:rsid w:val="00D27B75"/>
    <w:rsid w:val="00D36802"/>
    <w:rsid w:val="00D43088"/>
    <w:rsid w:val="00D46012"/>
    <w:rsid w:val="00D52807"/>
    <w:rsid w:val="00D52AC9"/>
    <w:rsid w:val="00D65F14"/>
    <w:rsid w:val="00D72606"/>
    <w:rsid w:val="00D73CB6"/>
    <w:rsid w:val="00D8633A"/>
    <w:rsid w:val="00DC0BC6"/>
    <w:rsid w:val="00DC3C6C"/>
    <w:rsid w:val="00DC549C"/>
    <w:rsid w:val="00DD2CD2"/>
    <w:rsid w:val="00DD64F9"/>
    <w:rsid w:val="00DD65B7"/>
    <w:rsid w:val="00DF1C12"/>
    <w:rsid w:val="00E16503"/>
    <w:rsid w:val="00E17C2B"/>
    <w:rsid w:val="00E2107F"/>
    <w:rsid w:val="00E21330"/>
    <w:rsid w:val="00E23106"/>
    <w:rsid w:val="00E23821"/>
    <w:rsid w:val="00E2566B"/>
    <w:rsid w:val="00E34451"/>
    <w:rsid w:val="00E47703"/>
    <w:rsid w:val="00E5387A"/>
    <w:rsid w:val="00E70471"/>
    <w:rsid w:val="00E73D06"/>
    <w:rsid w:val="00E7581E"/>
    <w:rsid w:val="00E760EF"/>
    <w:rsid w:val="00E8044D"/>
    <w:rsid w:val="00E85A3B"/>
    <w:rsid w:val="00E95ECE"/>
    <w:rsid w:val="00EA740D"/>
    <w:rsid w:val="00EC1001"/>
    <w:rsid w:val="00EC1B6C"/>
    <w:rsid w:val="00EC36A8"/>
    <w:rsid w:val="00EC54C5"/>
    <w:rsid w:val="00ED08B1"/>
    <w:rsid w:val="00ED5ADF"/>
    <w:rsid w:val="00EE0599"/>
    <w:rsid w:val="00EE2A1C"/>
    <w:rsid w:val="00EE5E55"/>
    <w:rsid w:val="00F0446C"/>
    <w:rsid w:val="00F10702"/>
    <w:rsid w:val="00F11EF5"/>
    <w:rsid w:val="00F154EE"/>
    <w:rsid w:val="00F17209"/>
    <w:rsid w:val="00F265B1"/>
    <w:rsid w:val="00F456D7"/>
    <w:rsid w:val="00F52573"/>
    <w:rsid w:val="00F60377"/>
    <w:rsid w:val="00F77F53"/>
    <w:rsid w:val="00F80A9C"/>
    <w:rsid w:val="00F858D9"/>
    <w:rsid w:val="00F86ACF"/>
    <w:rsid w:val="00F9029C"/>
    <w:rsid w:val="00FA34CA"/>
    <w:rsid w:val="00FA6DC7"/>
    <w:rsid w:val="00FA7DF6"/>
    <w:rsid w:val="00FB30D8"/>
    <w:rsid w:val="00FB30F2"/>
    <w:rsid w:val="00FC35EB"/>
    <w:rsid w:val="00FC5684"/>
    <w:rsid w:val="00FD1C2E"/>
    <w:rsid w:val="00FE22BB"/>
    <w:rsid w:val="00FE77AF"/>
    <w:rsid w:val="00FF72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E5E"/>
    <w:pPr>
      <w:widowControl w:val="0"/>
      <w:jc w:val="both"/>
    </w:pPr>
  </w:style>
  <w:style w:type="paragraph" w:styleId="1">
    <w:name w:val="heading 1"/>
    <w:basedOn w:val="a"/>
    <w:next w:val="a"/>
    <w:link w:val="1Char"/>
    <w:uiPriority w:val="9"/>
    <w:qFormat/>
    <w:rsid w:val="005E10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0E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E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F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F53"/>
    <w:rPr>
      <w:sz w:val="18"/>
      <w:szCs w:val="18"/>
    </w:rPr>
  </w:style>
  <w:style w:type="paragraph" w:styleId="a4">
    <w:name w:val="footer"/>
    <w:basedOn w:val="a"/>
    <w:link w:val="Char0"/>
    <w:uiPriority w:val="99"/>
    <w:unhideWhenUsed/>
    <w:rsid w:val="00F77F5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F53"/>
    <w:rPr>
      <w:sz w:val="18"/>
      <w:szCs w:val="18"/>
    </w:rPr>
  </w:style>
  <w:style w:type="paragraph" w:styleId="a5">
    <w:name w:val="List Paragraph"/>
    <w:basedOn w:val="a"/>
    <w:link w:val="Char1"/>
    <w:uiPriority w:val="34"/>
    <w:qFormat/>
    <w:rsid w:val="00112582"/>
    <w:pPr>
      <w:ind w:firstLineChars="200" w:firstLine="420"/>
    </w:pPr>
  </w:style>
  <w:style w:type="character" w:customStyle="1" w:styleId="1Char">
    <w:name w:val="标题 1 Char"/>
    <w:basedOn w:val="a0"/>
    <w:link w:val="1"/>
    <w:uiPriority w:val="9"/>
    <w:rsid w:val="005E104C"/>
    <w:rPr>
      <w:b/>
      <w:bCs/>
      <w:kern w:val="44"/>
      <w:sz w:val="44"/>
      <w:szCs w:val="44"/>
    </w:rPr>
  </w:style>
  <w:style w:type="character" w:customStyle="1" w:styleId="2Char">
    <w:name w:val="标题 2 Char"/>
    <w:basedOn w:val="a0"/>
    <w:link w:val="2"/>
    <w:uiPriority w:val="9"/>
    <w:rsid w:val="00CC0ECD"/>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05499C"/>
    <w:rPr>
      <w:sz w:val="18"/>
      <w:szCs w:val="18"/>
    </w:rPr>
  </w:style>
  <w:style w:type="character" w:customStyle="1" w:styleId="Char2">
    <w:name w:val="批注框文本 Char"/>
    <w:basedOn w:val="a0"/>
    <w:link w:val="a6"/>
    <w:uiPriority w:val="99"/>
    <w:semiHidden/>
    <w:rsid w:val="0005499C"/>
    <w:rPr>
      <w:sz w:val="18"/>
      <w:szCs w:val="18"/>
    </w:rPr>
  </w:style>
  <w:style w:type="character" w:customStyle="1" w:styleId="3Char">
    <w:name w:val="标题 3 Char"/>
    <w:basedOn w:val="a0"/>
    <w:link w:val="3"/>
    <w:uiPriority w:val="9"/>
    <w:rsid w:val="00593E1B"/>
    <w:rPr>
      <w:b/>
      <w:bCs/>
      <w:sz w:val="32"/>
      <w:szCs w:val="32"/>
    </w:rPr>
  </w:style>
  <w:style w:type="paragraph" w:customStyle="1" w:styleId="Bid">
    <w:name w:val="Bid_正文"/>
    <w:basedOn w:val="a7"/>
    <w:link w:val="BidChar"/>
    <w:qFormat/>
    <w:rsid w:val="0046240E"/>
    <w:pPr>
      <w:spacing w:line="360" w:lineRule="auto"/>
      <w:ind w:firstLine="200"/>
    </w:pPr>
    <w:rPr>
      <w:rFonts w:ascii="Times New Roman" w:eastAsia="宋体" w:hAnsi="Times New Roman" w:cs="Times New Roman"/>
      <w:sz w:val="24"/>
      <w:szCs w:val="20"/>
    </w:rPr>
  </w:style>
  <w:style w:type="character" w:customStyle="1" w:styleId="BidChar">
    <w:name w:val="Bid_正文 Char"/>
    <w:link w:val="Bid"/>
    <w:rsid w:val="0046240E"/>
    <w:rPr>
      <w:rFonts w:ascii="Times New Roman" w:eastAsia="宋体" w:hAnsi="Times New Roman" w:cs="Times New Roman"/>
      <w:sz w:val="24"/>
      <w:szCs w:val="20"/>
    </w:rPr>
  </w:style>
  <w:style w:type="paragraph" w:styleId="a7">
    <w:name w:val="Normal Indent"/>
    <w:basedOn w:val="a"/>
    <w:uiPriority w:val="99"/>
    <w:semiHidden/>
    <w:unhideWhenUsed/>
    <w:rsid w:val="0046240E"/>
    <w:pPr>
      <w:ind w:firstLineChars="200" w:firstLine="420"/>
    </w:pPr>
  </w:style>
  <w:style w:type="character" w:customStyle="1" w:styleId="Char1">
    <w:name w:val="列出段落 Char"/>
    <w:link w:val="a5"/>
    <w:uiPriority w:val="34"/>
    <w:rsid w:val="001D37EC"/>
  </w:style>
  <w:style w:type="character" w:styleId="a8">
    <w:name w:val="Emphasis"/>
    <w:basedOn w:val="a0"/>
    <w:uiPriority w:val="20"/>
    <w:qFormat/>
    <w:rsid w:val="00FB30D8"/>
    <w:rPr>
      <w:i/>
      <w:iCs/>
    </w:rPr>
  </w:style>
  <w:style w:type="paragraph" w:styleId="TOC">
    <w:name w:val="TOC Heading"/>
    <w:basedOn w:val="1"/>
    <w:next w:val="a"/>
    <w:uiPriority w:val="39"/>
    <w:semiHidden/>
    <w:unhideWhenUsed/>
    <w:qFormat/>
    <w:rsid w:val="0013121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121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1215"/>
    <w:pPr>
      <w:widowControl/>
      <w:spacing w:after="100" w:line="276" w:lineRule="auto"/>
      <w:jc w:val="left"/>
    </w:pPr>
    <w:rPr>
      <w:kern w:val="0"/>
      <w:sz w:val="22"/>
    </w:rPr>
  </w:style>
  <w:style w:type="paragraph" w:styleId="30">
    <w:name w:val="toc 3"/>
    <w:basedOn w:val="a"/>
    <w:next w:val="a"/>
    <w:autoRedefine/>
    <w:uiPriority w:val="39"/>
    <w:unhideWhenUsed/>
    <w:qFormat/>
    <w:rsid w:val="00131215"/>
    <w:pPr>
      <w:widowControl/>
      <w:spacing w:after="100" w:line="276" w:lineRule="auto"/>
      <w:ind w:left="440"/>
      <w:jc w:val="left"/>
    </w:pPr>
    <w:rPr>
      <w:kern w:val="0"/>
      <w:sz w:val="22"/>
    </w:rPr>
  </w:style>
  <w:style w:type="character" w:styleId="a9">
    <w:name w:val="Hyperlink"/>
    <w:basedOn w:val="a0"/>
    <w:uiPriority w:val="99"/>
    <w:unhideWhenUsed/>
    <w:rsid w:val="00131215"/>
    <w:rPr>
      <w:color w:val="0000FF" w:themeColor="hyperlink"/>
      <w:u w:val="single"/>
    </w:rPr>
  </w:style>
  <w:style w:type="paragraph" w:styleId="aa">
    <w:name w:val="Document Map"/>
    <w:basedOn w:val="a"/>
    <w:link w:val="Char3"/>
    <w:uiPriority w:val="99"/>
    <w:semiHidden/>
    <w:unhideWhenUsed/>
    <w:rsid w:val="001A3E40"/>
    <w:rPr>
      <w:rFonts w:ascii="宋体" w:eastAsia="宋体"/>
      <w:sz w:val="18"/>
      <w:szCs w:val="18"/>
    </w:rPr>
  </w:style>
  <w:style w:type="character" w:customStyle="1" w:styleId="Char3">
    <w:name w:val="文档结构图 Char"/>
    <w:basedOn w:val="a0"/>
    <w:link w:val="aa"/>
    <w:uiPriority w:val="99"/>
    <w:semiHidden/>
    <w:rsid w:val="001A3E40"/>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10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0E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E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F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F53"/>
    <w:rPr>
      <w:sz w:val="18"/>
      <w:szCs w:val="18"/>
    </w:rPr>
  </w:style>
  <w:style w:type="paragraph" w:styleId="a4">
    <w:name w:val="footer"/>
    <w:basedOn w:val="a"/>
    <w:link w:val="Char0"/>
    <w:uiPriority w:val="99"/>
    <w:unhideWhenUsed/>
    <w:rsid w:val="00F77F5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F53"/>
    <w:rPr>
      <w:sz w:val="18"/>
      <w:szCs w:val="18"/>
    </w:rPr>
  </w:style>
  <w:style w:type="paragraph" w:styleId="a5">
    <w:name w:val="List Paragraph"/>
    <w:basedOn w:val="a"/>
    <w:link w:val="Char1"/>
    <w:uiPriority w:val="34"/>
    <w:qFormat/>
    <w:rsid w:val="00112582"/>
    <w:pPr>
      <w:ind w:firstLineChars="200" w:firstLine="420"/>
    </w:pPr>
  </w:style>
  <w:style w:type="character" w:customStyle="1" w:styleId="1Char">
    <w:name w:val="标题 1 Char"/>
    <w:basedOn w:val="a0"/>
    <w:link w:val="1"/>
    <w:uiPriority w:val="9"/>
    <w:rsid w:val="005E104C"/>
    <w:rPr>
      <w:b/>
      <w:bCs/>
      <w:kern w:val="44"/>
      <w:sz w:val="44"/>
      <w:szCs w:val="44"/>
    </w:rPr>
  </w:style>
  <w:style w:type="character" w:customStyle="1" w:styleId="2Char">
    <w:name w:val="标题 2 Char"/>
    <w:basedOn w:val="a0"/>
    <w:link w:val="2"/>
    <w:uiPriority w:val="9"/>
    <w:rsid w:val="00CC0ECD"/>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05499C"/>
    <w:rPr>
      <w:sz w:val="18"/>
      <w:szCs w:val="18"/>
    </w:rPr>
  </w:style>
  <w:style w:type="character" w:customStyle="1" w:styleId="Char2">
    <w:name w:val="批注框文本 Char"/>
    <w:basedOn w:val="a0"/>
    <w:link w:val="a6"/>
    <w:uiPriority w:val="99"/>
    <w:semiHidden/>
    <w:rsid w:val="0005499C"/>
    <w:rPr>
      <w:sz w:val="18"/>
      <w:szCs w:val="18"/>
    </w:rPr>
  </w:style>
  <w:style w:type="character" w:customStyle="1" w:styleId="3Char">
    <w:name w:val="标题 3 Char"/>
    <w:basedOn w:val="a0"/>
    <w:link w:val="3"/>
    <w:uiPriority w:val="9"/>
    <w:rsid w:val="00593E1B"/>
    <w:rPr>
      <w:b/>
      <w:bCs/>
      <w:sz w:val="32"/>
      <w:szCs w:val="32"/>
    </w:rPr>
  </w:style>
  <w:style w:type="paragraph" w:customStyle="1" w:styleId="Bid">
    <w:name w:val="Bid_正文"/>
    <w:basedOn w:val="a7"/>
    <w:link w:val="BidChar"/>
    <w:qFormat/>
    <w:rsid w:val="0046240E"/>
    <w:pPr>
      <w:spacing w:line="360" w:lineRule="auto"/>
      <w:ind w:firstLine="200"/>
    </w:pPr>
    <w:rPr>
      <w:rFonts w:ascii="Times New Roman" w:eastAsia="宋体" w:hAnsi="Times New Roman" w:cs="Times New Roman"/>
      <w:sz w:val="24"/>
      <w:szCs w:val="20"/>
    </w:rPr>
  </w:style>
  <w:style w:type="character" w:customStyle="1" w:styleId="BidChar">
    <w:name w:val="Bid_正文 Char"/>
    <w:link w:val="Bid"/>
    <w:rsid w:val="0046240E"/>
    <w:rPr>
      <w:rFonts w:ascii="Times New Roman" w:eastAsia="宋体" w:hAnsi="Times New Roman" w:cs="Times New Roman"/>
      <w:sz w:val="24"/>
      <w:szCs w:val="20"/>
    </w:rPr>
  </w:style>
  <w:style w:type="paragraph" w:styleId="a7">
    <w:name w:val="Normal Indent"/>
    <w:basedOn w:val="a"/>
    <w:uiPriority w:val="99"/>
    <w:semiHidden/>
    <w:unhideWhenUsed/>
    <w:rsid w:val="0046240E"/>
    <w:pPr>
      <w:ind w:firstLineChars="200" w:firstLine="420"/>
    </w:pPr>
  </w:style>
  <w:style w:type="character" w:customStyle="1" w:styleId="Char1">
    <w:name w:val="列出段落 Char"/>
    <w:link w:val="a5"/>
    <w:uiPriority w:val="34"/>
    <w:rsid w:val="001D37EC"/>
  </w:style>
  <w:style w:type="character" w:styleId="a8">
    <w:name w:val="Emphasis"/>
    <w:basedOn w:val="a0"/>
    <w:uiPriority w:val="20"/>
    <w:qFormat/>
    <w:rsid w:val="00FB30D8"/>
    <w:rPr>
      <w:i/>
      <w:iCs/>
    </w:rPr>
  </w:style>
  <w:style w:type="paragraph" w:styleId="TOC">
    <w:name w:val="TOC Heading"/>
    <w:basedOn w:val="1"/>
    <w:next w:val="a"/>
    <w:uiPriority w:val="39"/>
    <w:semiHidden/>
    <w:unhideWhenUsed/>
    <w:qFormat/>
    <w:rsid w:val="0013121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121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1215"/>
    <w:pPr>
      <w:widowControl/>
      <w:spacing w:after="100" w:line="276" w:lineRule="auto"/>
      <w:jc w:val="left"/>
    </w:pPr>
    <w:rPr>
      <w:kern w:val="0"/>
      <w:sz w:val="22"/>
    </w:rPr>
  </w:style>
  <w:style w:type="paragraph" w:styleId="30">
    <w:name w:val="toc 3"/>
    <w:basedOn w:val="a"/>
    <w:next w:val="a"/>
    <w:autoRedefine/>
    <w:uiPriority w:val="39"/>
    <w:unhideWhenUsed/>
    <w:qFormat/>
    <w:rsid w:val="00131215"/>
    <w:pPr>
      <w:widowControl/>
      <w:spacing w:after="100" w:line="276" w:lineRule="auto"/>
      <w:ind w:left="440"/>
      <w:jc w:val="left"/>
    </w:pPr>
    <w:rPr>
      <w:kern w:val="0"/>
      <w:sz w:val="22"/>
    </w:rPr>
  </w:style>
  <w:style w:type="character" w:styleId="a9">
    <w:name w:val="Hyperlink"/>
    <w:basedOn w:val="a0"/>
    <w:uiPriority w:val="99"/>
    <w:unhideWhenUsed/>
    <w:rsid w:val="001312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08053">
      <w:bodyDiv w:val="1"/>
      <w:marLeft w:val="0"/>
      <w:marRight w:val="0"/>
      <w:marTop w:val="0"/>
      <w:marBottom w:val="0"/>
      <w:divBdr>
        <w:top w:val="none" w:sz="0" w:space="0" w:color="auto"/>
        <w:left w:val="none" w:sz="0" w:space="0" w:color="auto"/>
        <w:bottom w:val="none" w:sz="0" w:space="0" w:color="auto"/>
        <w:right w:val="none" w:sz="0" w:space="0" w:color="auto"/>
      </w:divBdr>
      <w:divsChild>
        <w:div w:id="6365686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Layout" Target="diagrams/layout3.xml"/><Relationship Id="rId39"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diagramQuickStyle" Target="diagrams/quickStyle4.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diagramData" Target="diagrams/data3.xml"/><Relationship Id="rId33" Type="http://schemas.openxmlformats.org/officeDocument/2006/relationships/diagramLayout" Target="diagrams/layout4.xml"/><Relationship Id="rId38"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microsoft.com/office/2007/relationships/diagramDrawing" Target="diagrams/drawing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oleObject" Target="embeddings/oleObject3.bin"/><Relationship Id="rId32" Type="http://schemas.openxmlformats.org/officeDocument/2006/relationships/diagramData" Target="diagrams/data4.xml"/><Relationship Id="rId37" Type="http://schemas.openxmlformats.org/officeDocument/2006/relationships/image" Target="media/image5.emf"/><Relationship Id="rId40" Type="http://schemas.openxmlformats.org/officeDocument/2006/relationships/package" Target="embeddings/Microsoft_Excel_Worksheet2.xls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3.emf"/><Relationship Id="rId28" Type="http://schemas.openxmlformats.org/officeDocument/2006/relationships/diagramColors" Target="diagrams/colors3.xml"/><Relationship Id="rId36"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oleObject" Target="embeddings/oleObject2.bin"/><Relationship Id="rId27" Type="http://schemas.openxmlformats.org/officeDocument/2006/relationships/diagramQuickStyle" Target="diagrams/quickStyle3.xml"/><Relationship Id="rId30" Type="http://schemas.openxmlformats.org/officeDocument/2006/relationships/image" Target="media/image4.emf"/><Relationship Id="rId35" Type="http://schemas.openxmlformats.org/officeDocument/2006/relationships/diagramColors" Target="diagrams/colors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D60978-F29B-4086-8594-E38B9BC18646}"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EA95EF31-F85B-4D86-A889-E0F0DFA05834}">
      <dgm:prSet phldrT="[文本]"/>
      <dgm:spPr/>
      <dgm:t>
        <a:bodyPr/>
        <a:lstStyle/>
        <a:p>
          <a:r>
            <a:rPr lang="zh-CN" altLang="en-US"/>
            <a:t>指标管理系统</a:t>
          </a:r>
        </a:p>
      </dgm:t>
    </dgm:pt>
    <dgm:pt modelId="{A6F6F97A-3DD7-4130-BF86-DB493EA4B871}" type="parTrans" cxnId="{824A65D2-10E6-44FE-BA39-8E259ED6FFC0}">
      <dgm:prSet/>
      <dgm:spPr/>
      <dgm:t>
        <a:bodyPr/>
        <a:lstStyle/>
        <a:p>
          <a:endParaRPr lang="zh-CN" altLang="en-US"/>
        </a:p>
      </dgm:t>
    </dgm:pt>
    <dgm:pt modelId="{5699C7E7-2C80-42C8-B324-6D3C9079C32E}" type="sibTrans" cxnId="{824A65D2-10E6-44FE-BA39-8E259ED6FFC0}">
      <dgm:prSet/>
      <dgm:spPr/>
      <dgm:t>
        <a:bodyPr/>
        <a:lstStyle/>
        <a:p>
          <a:endParaRPr lang="zh-CN" altLang="en-US"/>
        </a:p>
      </dgm:t>
    </dgm:pt>
    <dgm:pt modelId="{3681C9C0-8258-4E28-8C81-BB1952300648}">
      <dgm:prSet phldrT="[文本]"/>
      <dgm:spPr/>
      <dgm:t>
        <a:bodyPr/>
        <a:lstStyle/>
        <a:p>
          <a:r>
            <a:rPr lang="zh-CN" altLang="en-US"/>
            <a:t>指标管理</a:t>
          </a:r>
        </a:p>
      </dgm:t>
    </dgm:pt>
    <dgm:pt modelId="{37DB070D-E35B-4882-B6FD-74B482801B83}" type="parTrans" cxnId="{707D576A-B804-482F-BA4C-C59C274177EF}">
      <dgm:prSet/>
      <dgm:spPr/>
      <dgm:t>
        <a:bodyPr/>
        <a:lstStyle/>
        <a:p>
          <a:endParaRPr lang="zh-CN" altLang="en-US"/>
        </a:p>
      </dgm:t>
    </dgm:pt>
    <dgm:pt modelId="{934683A6-783D-4218-A508-63190CC27436}" type="sibTrans" cxnId="{707D576A-B804-482F-BA4C-C59C274177EF}">
      <dgm:prSet/>
      <dgm:spPr/>
      <dgm:t>
        <a:bodyPr/>
        <a:lstStyle/>
        <a:p>
          <a:endParaRPr lang="zh-CN" altLang="en-US"/>
        </a:p>
      </dgm:t>
    </dgm:pt>
    <dgm:pt modelId="{2F54D0AA-0C5F-4024-A883-DAED3097E451}">
      <dgm:prSet phldrT="[文本]"/>
      <dgm:spPr/>
      <dgm:t>
        <a:bodyPr/>
        <a:lstStyle/>
        <a:p>
          <a:r>
            <a:rPr lang="zh-CN" altLang="en-US"/>
            <a:t>系统管理</a:t>
          </a:r>
        </a:p>
      </dgm:t>
    </dgm:pt>
    <dgm:pt modelId="{9D326FA5-F7B4-4E7B-9A7F-C324091BDCD1}" type="parTrans" cxnId="{653B5DC9-1FAC-4872-BF1A-01803600C343}">
      <dgm:prSet/>
      <dgm:spPr/>
      <dgm:t>
        <a:bodyPr/>
        <a:lstStyle/>
        <a:p>
          <a:endParaRPr lang="zh-CN" altLang="en-US"/>
        </a:p>
      </dgm:t>
    </dgm:pt>
    <dgm:pt modelId="{F17A82F6-1340-428E-AB7D-A003C829B378}" type="sibTrans" cxnId="{653B5DC9-1FAC-4872-BF1A-01803600C343}">
      <dgm:prSet/>
      <dgm:spPr/>
      <dgm:t>
        <a:bodyPr/>
        <a:lstStyle/>
        <a:p>
          <a:endParaRPr lang="zh-CN" altLang="en-US"/>
        </a:p>
      </dgm:t>
    </dgm:pt>
    <dgm:pt modelId="{43909D18-02FD-447D-8A09-53C5853BF626}">
      <dgm:prSet phldrT="[文本]"/>
      <dgm:spPr/>
      <dgm:t>
        <a:bodyPr/>
        <a:lstStyle/>
        <a:p>
          <a:r>
            <a:rPr lang="zh-CN" altLang="en-US"/>
            <a:t>站内信息</a:t>
          </a:r>
          <a:endParaRPr lang="en-US" altLang="zh-CN"/>
        </a:p>
        <a:p>
          <a:r>
            <a:rPr lang="zh-CN" altLang="en-US"/>
            <a:t>管理</a:t>
          </a:r>
        </a:p>
      </dgm:t>
    </dgm:pt>
    <dgm:pt modelId="{E54615C5-510D-4A55-885B-7EDE544C0CDD}" type="parTrans" cxnId="{FE51C111-B585-4A10-8EDD-2EDC0E3E06E7}">
      <dgm:prSet/>
      <dgm:spPr/>
      <dgm:t>
        <a:bodyPr/>
        <a:lstStyle/>
        <a:p>
          <a:endParaRPr lang="zh-CN" altLang="en-US"/>
        </a:p>
      </dgm:t>
    </dgm:pt>
    <dgm:pt modelId="{63F39959-F116-4AB7-ADA8-11FE60481881}" type="sibTrans" cxnId="{FE51C111-B585-4A10-8EDD-2EDC0E3E06E7}">
      <dgm:prSet/>
      <dgm:spPr/>
      <dgm:t>
        <a:bodyPr/>
        <a:lstStyle/>
        <a:p>
          <a:endParaRPr lang="zh-CN" altLang="en-US"/>
        </a:p>
      </dgm:t>
    </dgm:pt>
    <dgm:pt modelId="{F90DEA4D-AB8A-40F6-8B4A-2C41644B21FF}">
      <dgm:prSet/>
      <dgm:spPr/>
      <dgm:t>
        <a:bodyPr/>
        <a:lstStyle/>
        <a:p>
          <a:r>
            <a:rPr lang="zh-CN" altLang="en-US"/>
            <a:t>报表管理</a:t>
          </a:r>
        </a:p>
      </dgm:t>
    </dgm:pt>
    <dgm:pt modelId="{31470C32-8544-4BEC-8C4A-237770CABC13}" type="parTrans" cxnId="{31B3BB36-6E64-4E36-8C2F-ACA8F1AF3413}">
      <dgm:prSet/>
      <dgm:spPr/>
      <dgm:t>
        <a:bodyPr/>
        <a:lstStyle/>
        <a:p>
          <a:endParaRPr lang="zh-CN" altLang="en-US"/>
        </a:p>
      </dgm:t>
    </dgm:pt>
    <dgm:pt modelId="{49EA24AF-C2DD-4BD1-9A0F-BE537092829E}" type="sibTrans" cxnId="{31B3BB36-6E64-4E36-8C2F-ACA8F1AF3413}">
      <dgm:prSet/>
      <dgm:spPr/>
      <dgm:t>
        <a:bodyPr/>
        <a:lstStyle/>
        <a:p>
          <a:endParaRPr lang="zh-CN" altLang="en-US"/>
        </a:p>
      </dgm:t>
    </dgm:pt>
    <dgm:pt modelId="{AC34DFE6-C8CE-4DDF-9273-BE033C84FA07}">
      <dgm:prSet/>
      <dgm:spPr/>
      <dgm:t>
        <a:bodyPr/>
        <a:lstStyle/>
        <a:p>
          <a:r>
            <a:rPr lang="zh-CN" altLang="en-US"/>
            <a:t>指标信息管理</a:t>
          </a:r>
        </a:p>
      </dgm:t>
    </dgm:pt>
    <dgm:pt modelId="{24B26CA7-3687-4E4E-A49E-8A5CEE086B2F}" type="parTrans" cxnId="{C16177C0-9C1E-465B-9042-96F2BCF3F915}">
      <dgm:prSet/>
      <dgm:spPr/>
      <dgm:t>
        <a:bodyPr/>
        <a:lstStyle/>
        <a:p>
          <a:endParaRPr lang="zh-CN" altLang="en-US"/>
        </a:p>
      </dgm:t>
    </dgm:pt>
    <dgm:pt modelId="{3CD0B561-D012-434C-B3FC-817F0FF79926}" type="sibTrans" cxnId="{C16177C0-9C1E-465B-9042-96F2BCF3F915}">
      <dgm:prSet/>
      <dgm:spPr/>
      <dgm:t>
        <a:bodyPr/>
        <a:lstStyle/>
        <a:p>
          <a:endParaRPr lang="zh-CN" altLang="en-US"/>
        </a:p>
      </dgm:t>
    </dgm:pt>
    <dgm:pt modelId="{3445DA74-043F-49FB-A035-6CFBBE3BAF84}">
      <dgm:prSet/>
      <dgm:spPr/>
      <dgm:t>
        <a:bodyPr/>
        <a:lstStyle/>
        <a:p>
          <a:r>
            <a:rPr lang="zh-CN" altLang="en-US"/>
            <a:t>指标值管理</a:t>
          </a:r>
        </a:p>
      </dgm:t>
    </dgm:pt>
    <dgm:pt modelId="{26210409-7DC8-460D-B93D-78899E59C806}" type="parTrans" cxnId="{6463141A-F801-4655-AAD3-015C12D73BF3}">
      <dgm:prSet/>
      <dgm:spPr/>
      <dgm:t>
        <a:bodyPr/>
        <a:lstStyle/>
        <a:p>
          <a:endParaRPr lang="zh-CN" altLang="en-US"/>
        </a:p>
      </dgm:t>
    </dgm:pt>
    <dgm:pt modelId="{0CD3FC15-CF41-4A7A-A379-36AC4E317C24}" type="sibTrans" cxnId="{6463141A-F801-4655-AAD3-015C12D73BF3}">
      <dgm:prSet/>
      <dgm:spPr/>
      <dgm:t>
        <a:bodyPr/>
        <a:lstStyle/>
        <a:p>
          <a:endParaRPr lang="zh-CN" altLang="en-US"/>
        </a:p>
      </dgm:t>
    </dgm:pt>
    <dgm:pt modelId="{B359B85D-A664-43A2-B38F-D348E74BB971}">
      <dgm:prSet/>
      <dgm:spPr/>
      <dgm:t>
        <a:bodyPr/>
        <a:lstStyle/>
        <a:p>
          <a:r>
            <a:rPr lang="zh-CN" altLang="en-US"/>
            <a:t>指标值审核管理</a:t>
          </a:r>
        </a:p>
      </dgm:t>
    </dgm:pt>
    <dgm:pt modelId="{5A4C56E7-E4C3-40A4-BAB2-ACB395C2856F}" type="parTrans" cxnId="{1C6DC510-8DEB-4220-A0FA-0FFCA3EE4A32}">
      <dgm:prSet/>
      <dgm:spPr/>
      <dgm:t>
        <a:bodyPr/>
        <a:lstStyle/>
        <a:p>
          <a:endParaRPr lang="zh-CN" altLang="en-US"/>
        </a:p>
      </dgm:t>
    </dgm:pt>
    <dgm:pt modelId="{D1C07916-7E49-4B24-B858-1DD085B4DD60}" type="sibTrans" cxnId="{1C6DC510-8DEB-4220-A0FA-0FFCA3EE4A32}">
      <dgm:prSet/>
      <dgm:spPr/>
      <dgm:t>
        <a:bodyPr/>
        <a:lstStyle/>
        <a:p>
          <a:endParaRPr lang="zh-CN" altLang="en-US"/>
        </a:p>
      </dgm:t>
    </dgm:pt>
    <dgm:pt modelId="{63832D42-83B7-490B-A5B9-8D5EEF9A3E54}">
      <dgm:prSet/>
      <dgm:spPr/>
      <dgm:t>
        <a:bodyPr/>
        <a:lstStyle/>
        <a:p>
          <a:r>
            <a:rPr lang="zh-CN" altLang="en-US"/>
            <a:t>子公司管理</a:t>
          </a:r>
        </a:p>
      </dgm:t>
    </dgm:pt>
    <dgm:pt modelId="{8A2A1C67-5A6E-4B76-850E-40DAC5F778C7}" type="parTrans" cxnId="{4BF2D170-DB8C-48A4-9283-EA9C280176B0}">
      <dgm:prSet/>
      <dgm:spPr/>
      <dgm:t>
        <a:bodyPr/>
        <a:lstStyle/>
        <a:p>
          <a:endParaRPr lang="zh-CN" altLang="en-US"/>
        </a:p>
      </dgm:t>
    </dgm:pt>
    <dgm:pt modelId="{E6B09ACE-E69A-4C43-AA06-34357315FE00}" type="sibTrans" cxnId="{4BF2D170-DB8C-48A4-9283-EA9C280176B0}">
      <dgm:prSet/>
      <dgm:spPr/>
      <dgm:t>
        <a:bodyPr/>
        <a:lstStyle/>
        <a:p>
          <a:endParaRPr lang="zh-CN" altLang="en-US"/>
        </a:p>
      </dgm:t>
    </dgm:pt>
    <dgm:pt modelId="{55E9E4CF-DFA2-401E-8E13-70478588EA75}">
      <dgm:prSet/>
      <dgm:spPr/>
      <dgm:t>
        <a:bodyPr/>
        <a:lstStyle/>
        <a:p>
          <a:r>
            <a:rPr lang="zh-CN" altLang="en-US"/>
            <a:t>用户管理</a:t>
          </a:r>
        </a:p>
      </dgm:t>
    </dgm:pt>
    <dgm:pt modelId="{DC3F1A44-44A6-4865-95DF-4211C12933EE}" type="parTrans" cxnId="{41E702D6-A4EC-4212-8F3C-9441A620CC49}">
      <dgm:prSet/>
      <dgm:spPr/>
      <dgm:t>
        <a:bodyPr/>
        <a:lstStyle/>
        <a:p>
          <a:endParaRPr lang="zh-CN" altLang="en-US"/>
        </a:p>
      </dgm:t>
    </dgm:pt>
    <dgm:pt modelId="{5245CAC9-D7BC-4A11-B0BB-548972EE3E59}" type="sibTrans" cxnId="{41E702D6-A4EC-4212-8F3C-9441A620CC49}">
      <dgm:prSet/>
      <dgm:spPr/>
      <dgm:t>
        <a:bodyPr/>
        <a:lstStyle/>
        <a:p>
          <a:endParaRPr lang="zh-CN" altLang="en-US"/>
        </a:p>
      </dgm:t>
    </dgm:pt>
    <dgm:pt modelId="{F45B1D9E-02EB-449B-A40F-0F9F0783B45F}">
      <dgm:prSet/>
      <dgm:spPr/>
      <dgm:t>
        <a:bodyPr/>
        <a:lstStyle/>
        <a:p>
          <a:r>
            <a:rPr lang="zh-CN" altLang="en-US"/>
            <a:t>报表查看</a:t>
          </a:r>
        </a:p>
      </dgm:t>
    </dgm:pt>
    <dgm:pt modelId="{33FEA20D-5651-4E57-8A88-B28B98E8526E}" type="parTrans" cxnId="{731102A7-201A-4991-9B3B-8BBEF9313D9E}">
      <dgm:prSet/>
      <dgm:spPr/>
      <dgm:t>
        <a:bodyPr/>
        <a:lstStyle/>
        <a:p>
          <a:endParaRPr lang="zh-CN" altLang="en-US"/>
        </a:p>
      </dgm:t>
    </dgm:pt>
    <dgm:pt modelId="{A16CD1A8-2B04-45CE-A193-028FCCC6DFA8}" type="sibTrans" cxnId="{731102A7-201A-4991-9B3B-8BBEF9313D9E}">
      <dgm:prSet/>
      <dgm:spPr/>
      <dgm:t>
        <a:bodyPr/>
        <a:lstStyle/>
        <a:p>
          <a:endParaRPr lang="zh-CN" altLang="en-US"/>
        </a:p>
      </dgm:t>
    </dgm:pt>
    <dgm:pt modelId="{59BFB832-C429-4C6C-9836-B905A9F8E0B3}">
      <dgm:prSet/>
      <dgm:spPr/>
      <dgm:t>
        <a:bodyPr/>
        <a:lstStyle/>
        <a:p>
          <a:r>
            <a:rPr lang="zh-CN" altLang="en-US"/>
            <a:t>报告管理</a:t>
          </a:r>
        </a:p>
      </dgm:t>
    </dgm:pt>
    <dgm:pt modelId="{2E7F08F8-6DF9-4F20-A2F1-3BB49EF7B781}" type="parTrans" cxnId="{35097188-7760-426A-A569-6D60720CB675}">
      <dgm:prSet/>
      <dgm:spPr/>
      <dgm:t>
        <a:bodyPr/>
        <a:lstStyle/>
        <a:p>
          <a:endParaRPr lang="zh-CN" altLang="en-US"/>
        </a:p>
      </dgm:t>
    </dgm:pt>
    <dgm:pt modelId="{D90723ED-48BB-493C-B464-CEBFB764FB79}" type="sibTrans" cxnId="{35097188-7760-426A-A569-6D60720CB675}">
      <dgm:prSet/>
      <dgm:spPr/>
      <dgm:t>
        <a:bodyPr/>
        <a:lstStyle/>
        <a:p>
          <a:endParaRPr lang="zh-CN" altLang="en-US"/>
        </a:p>
      </dgm:t>
    </dgm:pt>
    <dgm:pt modelId="{86A1B7D2-A9E7-4C26-B40D-FD7A70A4A73B}">
      <dgm:prSet/>
      <dgm:spPr/>
      <dgm:t>
        <a:bodyPr/>
        <a:lstStyle/>
        <a:p>
          <a:r>
            <a:rPr lang="zh-CN" altLang="en-US"/>
            <a:t>权限管理</a:t>
          </a:r>
        </a:p>
      </dgm:t>
    </dgm:pt>
    <dgm:pt modelId="{30953383-80B1-4199-9866-ACBBC871E917}" type="parTrans" cxnId="{920FB0F2-B827-4487-999B-D43FAF5C14D8}">
      <dgm:prSet/>
      <dgm:spPr/>
      <dgm:t>
        <a:bodyPr/>
        <a:lstStyle/>
        <a:p>
          <a:endParaRPr lang="zh-CN" altLang="en-US"/>
        </a:p>
      </dgm:t>
    </dgm:pt>
    <dgm:pt modelId="{A5760788-80B3-43F9-BF57-5CF9AB764B34}" type="sibTrans" cxnId="{920FB0F2-B827-4487-999B-D43FAF5C14D8}">
      <dgm:prSet/>
      <dgm:spPr/>
      <dgm:t>
        <a:bodyPr/>
        <a:lstStyle/>
        <a:p>
          <a:endParaRPr lang="zh-CN" altLang="en-US"/>
        </a:p>
      </dgm:t>
    </dgm:pt>
    <dgm:pt modelId="{637FD316-8111-449E-8E96-DD473CCE0AE5}" type="pres">
      <dgm:prSet presAssocID="{ACD60978-F29B-4086-8594-E38B9BC18646}" presName="hierChild1" presStyleCnt="0">
        <dgm:presLayoutVars>
          <dgm:orgChart val="1"/>
          <dgm:chPref val="1"/>
          <dgm:dir/>
          <dgm:animOne val="branch"/>
          <dgm:animLvl val="lvl"/>
          <dgm:resizeHandles/>
        </dgm:presLayoutVars>
      </dgm:prSet>
      <dgm:spPr/>
      <dgm:t>
        <a:bodyPr/>
        <a:lstStyle/>
        <a:p>
          <a:endParaRPr lang="zh-CN" altLang="en-US"/>
        </a:p>
      </dgm:t>
    </dgm:pt>
    <dgm:pt modelId="{DD48B9B0-6B4D-43BA-99A8-79D655D873B9}" type="pres">
      <dgm:prSet presAssocID="{EA95EF31-F85B-4D86-A889-E0F0DFA05834}" presName="hierRoot1" presStyleCnt="0">
        <dgm:presLayoutVars>
          <dgm:hierBranch val="init"/>
        </dgm:presLayoutVars>
      </dgm:prSet>
      <dgm:spPr/>
    </dgm:pt>
    <dgm:pt modelId="{F8D859B6-1D69-4F4A-BB91-5732F6A248CB}" type="pres">
      <dgm:prSet presAssocID="{EA95EF31-F85B-4D86-A889-E0F0DFA05834}" presName="rootComposite1" presStyleCnt="0"/>
      <dgm:spPr/>
    </dgm:pt>
    <dgm:pt modelId="{86C8CE0C-10FC-450B-BE1C-51A7B509A3EF}" type="pres">
      <dgm:prSet presAssocID="{EA95EF31-F85B-4D86-A889-E0F0DFA05834}" presName="rootText1" presStyleLbl="node0" presStyleIdx="0" presStyleCnt="1">
        <dgm:presLayoutVars>
          <dgm:chPref val="3"/>
        </dgm:presLayoutVars>
      </dgm:prSet>
      <dgm:spPr/>
      <dgm:t>
        <a:bodyPr/>
        <a:lstStyle/>
        <a:p>
          <a:endParaRPr lang="zh-CN" altLang="en-US"/>
        </a:p>
      </dgm:t>
    </dgm:pt>
    <dgm:pt modelId="{532AFD58-A3D9-4649-BB2A-122475492491}" type="pres">
      <dgm:prSet presAssocID="{EA95EF31-F85B-4D86-A889-E0F0DFA05834}" presName="rootConnector1" presStyleLbl="node1" presStyleIdx="0" presStyleCnt="0"/>
      <dgm:spPr/>
      <dgm:t>
        <a:bodyPr/>
        <a:lstStyle/>
        <a:p>
          <a:endParaRPr lang="zh-CN" altLang="en-US"/>
        </a:p>
      </dgm:t>
    </dgm:pt>
    <dgm:pt modelId="{F8DAA451-B75A-434D-8EE7-81FDFE1C449F}" type="pres">
      <dgm:prSet presAssocID="{EA95EF31-F85B-4D86-A889-E0F0DFA05834}" presName="hierChild2" presStyleCnt="0"/>
      <dgm:spPr/>
    </dgm:pt>
    <dgm:pt modelId="{7404EC9F-0E52-4149-940A-F5754CA0F743}" type="pres">
      <dgm:prSet presAssocID="{37DB070D-E35B-4882-B6FD-74B482801B83}" presName="Name37" presStyleLbl="parChTrans1D2" presStyleIdx="0" presStyleCnt="4"/>
      <dgm:spPr/>
      <dgm:t>
        <a:bodyPr/>
        <a:lstStyle/>
        <a:p>
          <a:endParaRPr lang="zh-CN" altLang="en-US"/>
        </a:p>
      </dgm:t>
    </dgm:pt>
    <dgm:pt modelId="{AAC5E8EF-E7A6-4375-B910-48833B1736BF}" type="pres">
      <dgm:prSet presAssocID="{3681C9C0-8258-4E28-8C81-BB1952300648}" presName="hierRoot2" presStyleCnt="0">
        <dgm:presLayoutVars>
          <dgm:hierBranch val="init"/>
        </dgm:presLayoutVars>
      </dgm:prSet>
      <dgm:spPr/>
    </dgm:pt>
    <dgm:pt modelId="{87331110-F557-4F72-AB0F-7E9628A04E90}" type="pres">
      <dgm:prSet presAssocID="{3681C9C0-8258-4E28-8C81-BB1952300648}" presName="rootComposite" presStyleCnt="0"/>
      <dgm:spPr/>
    </dgm:pt>
    <dgm:pt modelId="{860D1025-1373-4A60-8B7F-098F39BBF0EF}" type="pres">
      <dgm:prSet presAssocID="{3681C9C0-8258-4E28-8C81-BB1952300648}" presName="rootText" presStyleLbl="node2" presStyleIdx="0" presStyleCnt="4">
        <dgm:presLayoutVars>
          <dgm:chPref val="3"/>
        </dgm:presLayoutVars>
      </dgm:prSet>
      <dgm:spPr/>
      <dgm:t>
        <a:bodyPr/>
        <a:lstStyle/>
        <a:p>
          <a:endParaRPr lang="zh-CN" altLang="en-US"/>
        </a:p>
      </dgm:t>
    </dgm:pt>
    <dgm:pt modelId="{D08D728F-8933-4B2C-BE4F-51278A1545D2}" type="pres">
      <dgm:prSet presAssocID="{3681C9C0-8258-4E28-8C81-BB1952300648}" presName="rootConnector" presStyleLbl="node2" presStyleIdx="0" presStyleCnt="4"/>
      <dgm:spPr/>
      <dgm:t>
        <a:bodyPr/>
        <a:lstStyle/>
        <a:p>
          <a:endParaRPr lang="zh-CN" altLang="en-US"/>
        </a:p>
      </dgm:t>
    </dgm:pt>
    <dgm:pt modelId="{AB75FEA6-5657-4967-A0AC-60FED0E52102}" type="pres">
      <dgm:prSet presAssocID="{3681C9C0-8258-4E28-8C81-BB1952300648}" presName="hierChild4" presStyleCnt="0"/>
      <dgm:spPr/>
    </dgm:pt>
    <dgm:pt modelId="{11E3543E-79ED-459E-8408-4FDE2DAB4C3D}" type="pres">
      <dgm:prSet presAssocID="{24B26CA7-3687-4E4E-A49E-8A5CEE086B2F}" presName="Name37" presStyleLbl="parChTrans1D3" presStyleIdx="0" presStyleCnt="8"/>
      <dgm:spPr/>
      <dgm:t>
        <a:bodyPr/>
        <a:lstStyle/>
        <a:p>
          <a:endParaRPr lang="zh-CN" altLang="en-US"/>
        </a:p>
      </dgm:t>
    </dgm:pt>
    <dgm:pt modelId="{EF0323F6-5E18-4DC0-AF4D-F08B43288A2B}" type="pres">
      <dgm:prSet presAssocID="{AC34DFE6-C8CE-4DDF-9273-BE033C84FA07}" presName="hierRoot2" presStyleCnt="0">
        <dgm:presLayoutVars>
          <dgm:hierBranch val="init"/>
        </dgm:presLayoutVars>
      </dgm:prSet>
      <dgm:spPr/>
    </dgm:pt>
    <dgm:pt modelId="{7B2B47EB-1542-45E1-85B5-F1D6114E4C3A}" type="pres">
      <dgm:prSet presAssocID="{AC34DFE6-C8CE-4DDF-9273-BE033C84FA07}" presName="rootComposite" presStyleCnt="0"/>
      <dgm:spPr/>
    </dgm:pt>
    <dgm:pt modelId="{EF0B0994-392A-46CA-BD2D-30AD7DC24CAD}" type="pres">
      <dgm:prSet presAssocID="{AC34DFE6-C8CE-4DDF-9273-BE033C84FA07}" presName="rootText" presStyleLbl="node3" presStyleIdx="0" presStyleCnt="8">
        <dgm:presLayoutVars>
          <dgm:chPref val="3"/>
        </dgm:presLayoutVars>
      </dgm:prSet>
      <dgm:spPr/>
      <dgm:t>
        <a:bodyPr/>
        <a:lstStyle/>
        <a:p>
          <a:endParaRPr lang="zh-CN" altLang="en-US"/>
        </a:p>
      </dgm:t>
    </dgm:pt>
    <dgm:pt modelId="{015A2E03-72CE-47FA-9C8C-5CF6BF06C011}" type="pres">
      <dgm:prSet presAssocID="{AC34DFE6-C8CE-4DDF-9273-BE033C84FA07}" presName="rootConnector" presStyleLbl="node3" presStyleIdx="0" presStyleCnt="8"/>
      <dgm:spPr/>
      <dgm:t>
        <a:bodyPr/>
        <a:lstStyle/>
        <a:p>
          <a:endParaRPr lang="zh-CN" altLang="en-US"/>
        </a:p>
      </dgm:t>
    </dgm:pt>
    <dgm:pt modelId="{F9255AB2-3BF5-49D5-A60C-CD4AC3D1897B}" type="pres">
      <dgm:prSet presAssocID="{AC34DFE6-C8CE-4DDF-9273-BE033C84FA07}" presName="hierChild4" presStyleCnt="0"/>
      <dgm:spPr/>
    </dgm:pt>
    <dgm:pt modelId="{E38AE736-B0C9-4C16-AD32-0E4C09BA8820}" type="pres">
      <dgm:prSet presAssocID="{AC34DFE6-C8CE-4DDF-9273-BE033C84FA07}" presName="hierChild5" presStyleCnt="0"/>
      <dgm:spPr/>
    </dgm:pt>
    <dgm:pt modelId="{CF0D0A9A-3A19-4338-8672-6D92B4C09A1C}" type="pres">
      <dgm:prSet presAssocID="{26210409-7DC8-460D-B93D-78899E59C806}" presName="Name37" presStyleLbl="parChTrans1D3" presStyleIdx="1" presStyleCnt="8"/>
      <dgm:spPr/>
      <dgm:t>
        <a:bodyPr/>
        <a:lstStyle/>
        <a:p>
          <a:endParaRPr lang="zh-CN" altLang="en-US"/>
        </a:p>
      </dgm:t>
    </dgm:pt>
    <dgm:pt modelId="{19FB3F65-1D4C-47B8-AE57-A746B4460765}" type="pres">
      <dgm:prSet presAssocID="{3445DA74-043F-49FB-A035-6CFBBE3BAF84}" presName="hierRoot2" presStyleCnt="0">
        <dgm:presLayoutVars>
          <dgm:hierBranch val="init"/>
        </dgm:presLayoutVars>
      </dgm:prSet>
      <dgm:spPr/>
    </dgm:pt>
    <dgm:pt modelId="{EFD31EB3-7F31-49B6-B046-31E7EA3D908C}" type="pres">
      <dgm:prSet presAssocID="{3445DA74-043F-49FB-A035-6CFBBE3BAF84}" presName="rootComposite" presStyleCnt="0"/>
      <dgm:spPr/>
    </dgm:pt>
    <dgm:pt modelId="{66FC55D3-2352-4EF7-946A-2701CE9CB8CE}" type="pres">
      <dgm:prSet presAssocID="{3445DA74-043F-49FB-A035-6CFBBE3BAF84}" presName="rootText" presStyleLbl="node3" presStyleIdx="1" presStyleCnt="8">
        <dgm:presLayoutVars>
          <dgm:chPref val="3"/>
        </dgm:presLayoutVars>
      </dgm:prSet>
      <dgm:spPr/>
      <dgm:t>
        <a:bodyPr/>
        <a:lstStyle/>
        <a:p>
          <a:endParaRPr lang="zh-CN" altLang="en-US"/>
        </a:p>
      </dgm:t>
    </dgm:pt>
    <dgm:pt modelId="{182104CF-AB0A-4EE1-A676-20317044FE88}" type="pres">
      <dgm:prSet presAssocID="{3445DA74-043F-49FB-A035-6CFBBE3BAF84}" presName="rootConnector" presStyleLbl="node3" presStyleIdx="1" presStyleCnt="8"/>
      <dgm:spPr/>
      <dgm:t>
        <a:bodyPr/>
        <a:lstStyle/>
        <a:p>
          <a:endParaRPr lang="zh-CN" altLang="en-US"/>
        </a:p>
      </dgm:t>
    </dgm:pt>
    <dgm:pt modelId="{118539EB-2485-4DD6-9409-7A3C5DCD4AC1}" type="pres">
      <dgm:prSet presAssocID="{3445DA74-043F-49FB-A035-6CFBBE3BAF84}" presName="hierChild4" presStyleCnt="0"/>
      <dgm:spPr/>
    </dgm:pt>
    <dgm:pt modelId="{36EFA24E-4423-437C-A984-EEAA2290D010}" type="pres">
      <dgm:prSet presAssocID="{3445DA74-043F-49FB-A035-6CFBBE3BAF84}" presName="hierChild5" presStyleCnt="0"/>
      <dgm:spPr/>
    </dgm:pt>
    <dgm:pt modelId="{82FA8694-0685-400D-BFE7-C498AC5F6D30}" type="pres">
      <dgm:prSet presAssocID="{5A4C56E7-E4C3-40A4-BAB2-ACB395C2856F}" presName="Name37" presStyleLbl="parChTrans1D3" presStyleIdx="2" presStyleCnt="8"/>
      <dgm:spPr/>
      <dgm:t>
        <a:bodyPr/>
        <a:lstStyle/>
        <a:p>
          <a:endParaRPr lang="zh-CN" altLang="en-US"/>
        </a:p>
      </dgm:t>
    </dgm:pt>
    <dgm:pt modelId="{D1342CD0-0D6D-411F-962E-0C9182015655}" type="pres">
      <dgm:prSet presAssocID="{B359B85D-A664-43A2-B38F-D348E74BB971}" presName="hierRoot2" presStyleCnt="0">
        <dgm:presLayoutVars>
          <dgm:hierBranch val="init"/>
        </dgm:presLayoutVars>
      </dgm:prSet>
      <dgm:spPr/>
    </dgm:pt>
    <dgm:pt modelId="{AAF0AF63-DDE9-4838-8324-6085D8048E84}" type="pres">
      <dgm:prSet presAssocID="{B359B85D-A664-43A2-B38F-D348E74BB971}" presName="rootComposite" presStyleCnt="0"/>
      <dgm:spPr/>
    </dgm:pt>
    <dgm:pt modelId="{B27CBB94-9D11-45A8-BA41-594CAEAF0C6D}" type="pres">
      <dgm:prSet presAssocID="{B359B85D-A664-43A2-B38F-D348E74BB971}" presName="rootText" presStyleLbl="node3" presStyleIdx="2" presStyleCnt="8">
        <dgm:presLayoutVars>
          <dgm:chPref val="3"/>
        </dgm:presLayoutVars>
      </dgm:prSet>
      <dgm:spPr/>
      <dgm:t>
        <a:bodyPr/>
        <a:lstStyle/>
        <a:p>
          <a:endParaRPr lang="zh-CN" altLang="en-US"/>
        </a:p>
      </dgm:t>
    </dgm:pt>
    <dgm:pt modelId="{C6209939-1157-4476-BE30-B4AA55FB6D85}" type="pres">
      <dgm:prSet presAssocID="{B359B85D-A664-43A2-B38F-D348E74BB971}" presName="rootConnector" presStyleLbl="node3" presStyleIdx="2" presStyleCnt="8"/>
      <dgm:spPr/>
      <dgm:t>
        <a:bodyPr/>
        <a:lstStyle/>
        <a:p>
          <a:endParaRPr lang="zh-CN" altLang="en-US"/>
        </a:p>
      </dgm:t>
    </dgm:pt>
    <dgm:pt modelId="{E2653381-DE1E-44EC-850C-5AC509BBF708}" type="pres">
      <dgm:prSet presAssocID="{B359B85D-A664-43A2-B38F-D348E74BB971}" presName="hierChild4" presStyleCnt="0"/>
      <dgm:spPr/>
    </dgm:pt>
    <dgm:pt modelId="{3C4D97F2-A064-4E45-A74F-0ABB5C0C0532}" type="pres">
      <dgm:prSet presAssocID="{B359B85D-A664-43A2-B38F-D348E74BB971}" presName="hierChild5" presStyleCnt="0"/>
      <dgm:spPr/>
    </dgm:pt>
    <dgm:pt modelId="{11BE4285-7F86-4763-A89C-91CB1D429BEA}" type="pres">
      <dgm:prSet presAssocID="{3681C9C0-8258-4E28-8C81-BB1952300648}" presName="hierChild5" presStyleCnt="0"/>
      <dgm:spPr/>
    </dgm:pt>
    <dgm:pt modelId="{C93457BB-E8B2-4471-943C-125F74CAB3E6}" type="pres">
      <dgm:prSet presAssocID="{9D326FA5-F7B4-4E7B-9A7F-C324091BDCD1}" presName="Name37" presStyleLbl="parChTrans1D2" presStyleIdx="1" presStyleCnt="4"/>
      <dgm:spPr/>
      <dgm:t>
        <a:bodyPr/>
        <a:lstStyle/>
        <a:p>
          <a:endParaRPr lang="zh-CN" altLang="en-US"/>
        </a:p>
      </dgm:t>
    </dgm:pt>
    <dgm:pt modelId="{306F0ECC-BA2C-4CAC-8FDB-E2B6BEB2E7E8}" type="pres">
      <dgm:prSet presAssocID="{2F54D0AA-0C5F-4024-A883-DAED3097E451}" presName="hierRoot2" presStyleCnt="0">
        <dgm:presLayoutVars>
          <dgm:hierBranch val="init"/>
        </dgm:presLayoutVars>
      </dgm:prSet>
      <dgm:spPr/>
    </dgm:pt>
    <dgm:pt modelId="{109C82AB-3CC5-4281-A62B-BBDF3B8FBB4C}" type="pres">
      <dgm:prSet presAssocID="{2F54D0AA-0C5F-4024-A883-DAED3097E451}" presName="rootComposite" presStyleCnt="0"/>
      <dgm:spPr/>
    </dgm:pt>
    <dgm:pt modelId="{9854D34E-B7C6-4630-84B8-6F746ABC694C}" type="pres">
      <dgm:prSet presAssocID="{2F54D0AA-0C5F-4024-A883-DAED3097E451}" presName="rootText" presStyleLbl="node2" presStyleIdx="1" presStyleCnt="4">
        <dgm:presLayoutVars>
          <dgm:chPref val="3"/>
        </dgm:presLayoutVars>
      </dgm:prSet>
      <dgm:spPr/>
      <dgm:t>
        <a:bodyPr/>
        <a:lstStyle/>
        <a:p>
          <a:endParaRPr lang="zh-CN" altLang="en-US"/>
        </a:p>
      </dgm:t>
    </dgm:pt>
    <dgm:pt modelId="{13D0A6DE-4CFE-4E13-8DD6-501B7873C922}" type="pres">
      <dgm:prSet presAssocID="{2F54D0AA-0C5F-4024-A883-DAED3097E451}" presName="rootConnector" presStyleLbl="node2" presStyleIdx="1" presStyleCnt="4"/>
      <dgm:spPr/>
      <dgm:t>
        <a:bodyPr/>
        <a:lstStyle/>
        <a:p>
          <a:endParaRPr lang="zh-CN" altLang="en-US"/>
        </a:p>
      </dgm:t>
    </dgm:pt>
    <dgm:pt modelId="{1CCB8C90-FB2B-48C3-87EA-B8E891C42F60}" type="pres">
      <dgm:prSet presAssocID="{2F54D0AA-0C5F-4024-A883-DAED3097E451}" presName="hierChild4" presStyleCnt="0"/>
      <dgm:spPr/>
    </dgm:pt>
    <dgm:pt modelId="{08DC18FB-401B-4263-BD9A-39FA5ABEA190}" type="pres">
      <dgm:prSet presAssocID="{8A2A1C67-5A6E-4B76-850E-40DAC5F778C7}" presName="Name37" presStyleLbl="parChTrans1D3" presStyleIdx="3" presStyleCnt="8"/>
      <dgm:spPr/>
      <dgm:t>
        <a:bodyPr/>
        <a:lstStyle/>
        <a:p>
          <a:endParaRPr lang="zh-CN" altLang="en-US"/>
        </a:p>
      </dgm:t>
    </dgm:pt>
    <dgm:pt modelId="{843D3F2F-0262-4952-A713-0920141F5CE5}" type="pres">
      <dgm:prSet presAssocID="{63832D42-83B7-490B-A5B9-8D5EEF9A3E54}" presName="hierRoot2" presStyleCnt="0">
        <dgm:presLayoutVars>
          <dgm:hierBranch val="init"/>
        </dgm:presLayoutVars>
      </dgm:prSet>
      <dgm:spPr/>
    </dgm:pt>
    <dgm:pt modelId="{FC69A3DF-B73A-45D9-9E09-43CD96A4B288}" type="pres">
      <dgm:prSet presAssocID="{63832D42-83B7-490B-A5B9-8D5EEF9A3E54}" presName="rootComposite" presStyleCnt="0"/>
      <dgm:spPr/>
    </dgm:pt>
    <dgm:pt modelId="{F728A322-D3CD-4D02-9375-DCE23CF16B29}" type="pres">
      <dgm:prSet presAssocID="{63832D42-83B7-490B-A5B9-8D5EEF9A3E54}" presName="rootText" presStyleLbl="node3" presStyleIdx="3" presStyleCnt="8">
        <dgm:presLayoutVars>
          <dgm:chPref val="3"/>
        </dgm:presLayoutVars>
      </dgm:prSet>
      <dgm:spPr/>
      <dgm:t>
        <a:bodyPr/>
        <a:lstStyle/>
        <a:p>
          <a:endParaRPr lang="zh-CN" altLang="en-US"/>
        </a:p>
      </dgm:t>
    </dgm:pt>
    <dgm:pt modelId="{18AB292F-DC19-48BD-9D89-562FACC9F3BC}" type="pres">
      <dgm:prSet presAssocID="{63832D42-83B7-490B-A5B9-8D5EEF9A3E54}" presName="rootConnector" presStyleLbl="node3" presStyleIdx="3" presStyleCnt="8"/>
      <dgm:spPr/>
      <dgm:t>
        <a:bodyPr/>
        <a:lstStyle/>
        <a:p>
          <a:endParaRPr lang="zh-CN" altLang="en-US"/>
        </a:p>
      </dgm:t>
    </dgm:pt>
    <dgm:pt modelId="{BFD970F2-72C4-4F48-8FCC-88EE9CDD8700}" type="pres">
      <dgm:prSet presAssocID="{63832D42-83B7-490B-A5B9-8D5EEF9A3E54}" presName="hierChild4" presStyleCnt="0"/>
      <dgm:spPr/>
    </dgm:pt>
    <dgm:pt modelId="{0AC520E5-E2B0-4C50-B0A6-B4EBE638D947}" type="pres">
      <dgm:prSet presAssocID="{63832D42-83B7-490B-A5B9-8D5EEF9A3E54}" presName="hierChild5" presStyleCnt="0"/>
      <dgm:spPr/>
    </dgm:pt>
    <dgm:pt modelId="{4AF6B369-1A04-44B7-9A68-DB109E13EA3B}" type="pres">
      <dgm:prSet presAssocID="{DC3F1A44-44A6-4865-95DF-4211C12933EE}" presName="Name37" presStyleLbl="parChTrans1D3" presStyleIdx="4" presStyleCnt="8"/>
      <dgm:spPr/>
      <dgm:t>
        <a:bodyPr/>
        <a:lstStyle/>
        <a:p>
          <a:endParaRPr lang="zh-CN" altLang="en-US"/>
        </a:p>
      </dgm:t>
    </dgm:pt>
    <dgm:pt modelId="{027D5C38-1A0E-41F4-9F76-6C36C49CF379}" type="pres">
      <dgm:prSet presAssocID="{55E9E4CF-DFA2-401E-8E13-70478588EA75}" presName="hierRoot2" presStyleCnt="0">
        <dgm:presLayoutVars>
          <dgm:hierBranch val="init"/>
        </dgm:presLayoutVars>
      </dgm:prSet>
      <dgm:spPr/>
    </dgm:pt>
    <dgm:pt modelId="{D61249FD-5F2D-47AE-9F83-7FB8F7A47745}" type="pres">
      <dgm:prSet presAssocID="{55E9E4CF-DFA2-401E-8E13-70478588EA75}" presName="rootComposite" presStyleCnt="0"/>
      <dgm:spPr/>
    </dgm:pt>
    <dgm:pt modelId="{90F2840C-CEB1-4484-851F-477A3C4E1C7C}" type="pres">
      <dgm:prSet presAssocID="{55E9E4CF-DFA2-401E-8E13-70478588EA75}" presName="rootText" presStyleLbl="node3" presStyleIdx="4" presStyleCnt="8">
        <dgm:presLayoutVars>
          <dgm:chPref val="3"/>
        </dgm:presLayoutVars>
      </dgm:prSet>
      <dgm:spPr/>
      <dgm:t>
        <a:bodyPr/>
        <a:lstStyle/>
        <a:p>
          <a:endParaRPr lang="zh-CN" altLang="en-US"/>
        </a:p>
      </dgm:t>
    </dgm:pt>
    <dgm:pt modelId="{78AE7068-C299-49AB-A43C-34E0537FE87E}" type="pres">
      <dgm:prSet presAssocID="{55E9E4CF-DFA2-401E-8E13-70478588EA75}" presName="rootConnector" presStyleLbl="node3" presStyleIdx="4" presStyleCnt="8"/>
      <dgm:spPr/>
      <dgm:t>
        <a:bodyPr/>
        <a:lstStyle/>
        <a:p>
          <a:endParaRPr lang="zh-CN" altLang="en-US"/>
        </a:p>
      </dgm:t>
    </dgm:pt>
    <dgm:pt modelId="{EE994FBB-8217-44A6-BACE-919F9DC7DBDC}" type="pres">
      <dgm:prSet presAssocID="{55E9E4CF-DFA2-401E-8E13-70478588EA75}" presName="hierChild4" presStyleCnt="0"/>
      <dgm:spPr/>
    </dgm:pt>
    <dgm:pt modelId="{4CCA680B-ABB3-4AE0-A516-C9BA404A1C44}" type="pres">
      <dgm:prSet presAssocID="{55E9E4CF-DFA2-401E-8E13-70478588EA75}" presName="hierChild5" presStyleCnt="0"/>
      <dgm:spPr/>
    </dgm:pt>
    <dgm:pt modelId="{FB5E6D9B-6FF8-42F4-8659-A658FADB0F23}" type="pres">
      <dgm:prSet presAssocID="{30953383-80B1-4199-9866-ACBBC871E917}" presName="Name37" presStyleLbl="parChTrans1D3" presStyleIdx="5" presStyleCnt="8"/>
      <dgm:spPr/>
      <dgm:t>
        <a:bodyPr/>
        <a:lstStyle/>
        <a:p>
          <a:endParaRPr lang="zh-CN" altLang="en-US"/>
        </a:p>
      </dgm:t>
    </dgm:pt>
    <dgm:pt modelId="{92225D9D-5FBB-4FD5-A5B1-F9480E8CE56A}" type="pres">
      <dgm:prSet presAssocID="{86A1B7D2-A9E7-4C26-B40D-FD7A70A4A73B}" presName="hierRoot2" presStyleCnt="0">
        <dgm:presLayoutVars>
          <dgm:hierBranch val="init"/>
        </dgm:presLayoutVars>
      </dgm:prSet>
      <dgm:spPr/>
    </dgm:pt>
    <dgm:pt modelId="{E62066A0-1DA5-4480-A146-A20D13629FC8}" type="pres">
      <dgm:prSet presAssocID="{86A1B7D2-A9E7-4C26-B40D-FD7A70A4A73B}" presName="rootComposite" presStyleCnt="0"/>
      <dgm:spPr/>
    </dgm:pt>
    <dgm:pt modelId="{70A98C04-8129-440E-8615-15F8E0C63D18}" type="pres">
      <dgm:prSet presAssocID="{86A1B7D2-A9E7-4C26-B40D-FD7A70A4A73B}" presName="rootText" presStyleLbl="node3" presStyleIdx="5" presStyleCnt="8">
        <dgm:presLayoutVars>
          <dgm:chPref val="3"/>
        </dgm:presLayoutVars>
      </dgm:prSet>
      <dgm:spPr/>
      <dgm:t>
        <a:bodyPr/>
        <a:lstStyle/>
        <a:p>
          <a:endParaRPr lang="zh-CN" altLang="en-US"/>
        </a:p>
      </dgm:t>
    </dgm:pt>
    <dgm:pt modelId="{31C79A3C-743B-4E19-BEAD-0BEF3BD0B755}" type="pres">
      <dgm:prSet presAssocID="{86A1B7D2-A9E7-4C26-B40D-FD7A70A4A73B}" presName="rootConnector" presStyleLbl="node3" presStyleIdx="5" presStyleCnt="8"/>
      <dgm:spPr/>
      <dgm:t>
        <a:bodyPr/>
        <a:lstStyle/>
        <a:p>
          <a:endParaRPr lang="zh-CN" altLang="en-US"/>
        </a:p>
      </dgm:t>
    </dgm:pt>
    <dgm:pt modelId="{B4B1F1E0-A254-46E0-AB5F-DC9D376C4A77}" type="pres">
      <dgm:prSet presAssocID="{86A1B7D2-A9E7-4C26-B40D-FD7A70A4A73B}" presName="hierChild4" presStyleCnt="0"/>
      <dgm:spPr/>
    </dgm:pt>
    <dgm:pt modelId="{9404728C-8C64-4733-9597-19659877295D}" type="pres">
      <dgm:prSet presAssocID="{86A1B7D2-A9E7-4C26-B40D-FD7A70A4A73B}" presName="hierChild5" presStyleCnt="0"/>
      <dgm:spPr/>
    </dgm:pt>
    <dgm:pt modelId="{E67B0B87-0755-4567-B08B-E2055544A534}" type="pres">
      <dgm:prSet presAssocID="{2F54D0AA-0C5F-4024-A883-DAED3097E451}" presName="hierChild5" presStyleCnt="0"/>
      <dgm:spPr/>
    </dgm:pt>
    <dgm:pt modelId="{6791F6EA-9A5A-4390-A161-DB4042B6D09D}" type="pres">
      <dgm:prSet presAssocID="{E54615C5-510D-4A55-885B-7EDE544C0CDD}" presName="Name37" presStyleLbl="parChTrans1D2" presStyleIdx="2" presStyleCnt="4"/>
      <dgm:spPr/>
      <dgm:t>
        <a:bodyPr/>
        <a:lstStyle/>
        <a:p>
          <a:endParaRPr lang="zh-CN" altLang="en-US"/>
        </a:p>
      </dgm:t>
    </dgm:pt>
    <dgm:pt modelId="{95866E31-62F5-4F7A-B44A-CC88D9C9B689}" type="pres">
      <dgm:prSet presAssocID="{43909D18-02FD-447D-8A09-53C5853BF626}" presName="hierRoot2" presStyleCnt="0">
        <dgm:presLayoutVars>
          <dgm:hierBranch val="init"/>
        </dgm:presLayoutVars>
      </dgm:prSet>
      <dgm:spPr/>
    </dgm:pt>
    <dgm:pt modelId="{95B904B4-549B-45D0-A84B-995EBA1B31EA}" type="pres">
      <dgm:prSet presAssocID="{43909D18-02FD-447D-8A09-53C5853BF626}" presName="rootComposite" presStyleCnt="0"/>
      <dgm:spPr/>
    </dgm:pt>
    <dgm:pt modelId="{29BE238A-C2DE-4A6A-8123-B20EE2F323FC}" type="pres">
      <dgm:prSet presAssocID="{43909D18-02FD-447D-8A09-53C5853BF626}" presName="rootText" presStyleLbl="node2" presStyleIdx="2" presStyleCnt="4">
        <dgm:presLayoutVars>
          <dgm:chPref val="3"/>
        </dgm:presLayoutVars>
      </dgm:prSet>
      <dgm:spPr/>
      <dgm:t>
        <a:bodyPr/>
        <a:lstStyle/>
        <a:p>
          <a:endParaRPr lang="zh-CN" altLang="en-US"/>
        </a:p>
      </dgm:t>
    </dgm:pt>
    <dgm:pt modelId="{1D84E4DD-4B61-4941-85F1-43718D67A502}" type="pres">
      <dgm:prSet presAssocID="{43909D18-02FD-447D-8A09-53C5853BF626}" presName="rootConnector" presStyleLbl="node2" presStyleIdx="2" presStyleCnt="4"/>
      <dgm:spPr/>
      <dgm:t>
        <a:bodyPr/>
        <a:lstStyle/>
        <a:p>
          <a:endParaRPr lang="zh-CN" altLang="en-US"/>
        </a:p>
      </dgm:t>
    </dgm:pt>
    <dgm:pt modelId="{B5C24846-B591-4C0E-BBB7-A0F5FD24754F}" type="pres">
      <dgm:prSet presAssocID="{43909D18-02FD-447D-8A09-53C5853BF626}" presName="hierChild4" presStyleCnt="0"/>
      <dgm:spPr/>
    </dgm:pt>
    <dgm:pt modelId="{835B5CBA-0A55-47E9-BE12-785F3541678F}" type="pres">
      <dgm:prSet presAssocID="{43909D18-02FD-447D-8A09-53C5853BF626}" presName="hierChild5" presStyleCnt="0"/>
      <dgm:spPr/>
    </dgm:pt>
    <dgm:pt modelId="{C9394EB2-55F0-4A99-B9F8-884DC83314C6}" type="pres">
      <dgm:prSet presAssocID="{31470C32-8544-4BEC-8C4A-237770CABC13}" presName="Name37" presStyleLbl="parChTrans1D2" presStyleIdx="3" presStyleCnt="4"/>
      <dgm:spPr/>
      <dgm:t>
        <a:bodyPr/>
        <a:lstStyle/>
        <a:p>
          <a:endParaRPr lang="zh-CN" altLang="en-US"/>
        </a:p>
      </dgm:t>
    </dgm:pt>
    <dgm:pt modelId="{189449F7-9CC1-48F7-864B-D64E058CBCD0}" type="pres">
      <dgm:prSet presAssocID="{F90DEA4D-AB8A-40F6-8B4A-2C41644B21FF}" presName="hierRoot2" presStyleCnt="0">
        <dgm:presLayoutVars>
          <dgm:hierBranch val="init"/>
        </dgm:presLayoutVars>
      </dgm:prSet>
      <dgm:spPr/>
    </dgm:pt>
    <dgm:pt modelId="{27E47FDA-1FB7-471D-973C-C66CD74B216C}" type="pres">
      <dgm:prSet presAssocID="{F90DEA4D-AB8A-40F6-8B4A-2C41644B21FF}" presName="rootComposite" presStyleCnt="0"/>
      <dgm:spPr/>
    </dgm:pt>
    <dgm:pt modelId="{0EBBB25C-327D-44C4-AD29-379DC7554899}" type="pres">
      <dgm:prSet presAssocID="{F90DEA4D-AB8A-40F6-8B4A-2C41644B21FF}" presName="rootText" presStyleLbl="node2" presStyleIdx="3" presStyleCnt="4">
        <dgm:presLayoutVars>
          <dgm:chPref val="3"/>
        </dgm:presLayoutVars>
      </dgm:prSet>
      <dgm:spPr/>
      <dgm:t>
        <a:bodyPr/>
        <a:lstStyle/>
        <a:p>
          <a:endParaRPr lang="zh-CN" altLang="en-US"/>
        </a:p>
      </dgm:t>
    </dgm:pt>
    <dgm:pt modelId="{FDB7D84E-9741-47A6-A8C6-F559672BA67B}" type="pres">
      <dgm:prSet presAssocID="{F90DEA4D-AB8A-40F6-8B4A-2C41644B21FF}" presName="rootConnector" presStyleLbl="node2" presStyleIdx="3" presStyleCnt="4"/>
      <dgm:spPr/>
      <dgm:t>
        <a:bodyPr/>
        <a:lstStyle/>
        <a:p>
          <a:endParaRPr lang="zh-CN" altLang="en-US"/>
        </a:p>
      </dgm:t>
    </dgm:pt>
    <dgm:pt modelId="{944D0CA8-707F-4EA9-8667-447F89D772BE}" type="pres">
      <dgm:prSet presAssocID="{F90DEA4D-AB8A-40F6-8B4A-2C41644B21FF}" presName="hierChild4" presStyleCnt="0"/>
      <dgm:spPr/>
    </dgm:pt>
    <dgm:pt modelId="{1FB7ED39-E8D9-40F1-B92C-D35ACD3301F1}" type="pres">
      <dgm:prSet presAssocID="{33FEA20D-5651-4E57-8A88-B28B98E8526E}" presName="Name37" presStyleLbl="parChTrans1D3" presStyleIdx="6" presStyleCnt="8"/>
      <dgm:spPr/>
      <dgm:t>
        <a:bodyPr/>
        <a:lstStyle/>
        <a:p>
          <a:endParaRPr lang="zh-CN" altLang="en-US"/>
        </a:p>
      </dgm:t>
    </dgm:pt>
    <dgm:pt modelId="{3BDAFE1B-8E1A-4EEE-82B4-274C8CB48DDB}" type="pres">
      <dgm:prSet presAssocID="{F45B1D9E-02EB-449B-A40F-0F9F0783B45F}" presName="hierRoot2" presStyleCnt="0">
        <dgm:presLayoutVars>
          <dgm:hierBranch val="init"/>
        </dgm:presLayoutVars>
      </dgm:prSet>
      <dgm:spPr/>
    </dgm:pt>
    <dgm:pt modelId="{424E8F74-D9B5-4B1F-B5EC-D2BD0E14F3EB}" type="pres">
      <dgm:prSet presAssocID="{F45B1D9E-02EB-449B-A40F-0F9F0783B45F}" presName="rootComposite" presStyleCnt="0"/>
      <dgm:spPr/>
    </dgm:pt>
    <dgm:pt modelId="{DE43290E-E30E-4890-B531-BD96EA5AA3CF}" type="pres">
      <dgm:prSet presAssocID="{F45B1D9E-02EB-449B-A40F-0F9F0783B45F}" presName="rootText" presStyleLbl="node3" presStyleIdx="6" presStyleCnt="8">
        <dgm:presLayoutVars>
          <dgm:chPref val="3"/>
        </dgm:presLayoutVars>
      </dgm:prSet>
      <dgm:spPr/>
      <dgm:t>
        <a:bodyPr/>
        <a:lstStyle/>
        <a:p>
          <a:endParaRPr lang="zh-CN" altLang="en-US"/>
        </a:p>
      </dgm:t>
    </dgm:pt>
    <dgm:pt modelId="{5E5CBADF-6F35-4568-A6F8-A0A5AECBB10D}" type="pres">
      <dgm:prSet presAssocID="{F45B1D9E-02EB-449B-A40F-0F9F0783B45F}" presName="rootConnector" presStyleLbl="node3" presStyleIdx="6" presStyleCnt="8"/>
      <dgm:spPr/>
      <dgm:t>
        <a:bodyPr/>
        <a:lstStyle/>
        <a:p>
          <a:endParaRPr lang="zh-CN" altLang="en-US"/>
        </a:p>
      </dgm:t>
    </dgm:pt>
    <dgm:pt modelId="{B1CAB6EA-70BC-46EA-B786-69F4B6A74500}" type="pres">
      <dgm:prSet presAssocID="{F45B1D9E-02EB-449B-A40F-0F9F0783B45F}" presName="hierChild4" presStyleCnt="0"/>
      <dgm:spPr/>
    </dgm:pt>
    <dgm:pt modelId="{861D16F4-A03E-4641-8A1B-2CD0E90FE163}" type="pres">
      <dgm:prSet presAssocID="{F45B1D9E-02EB-449B-A40F-0F9F0783B45F}" presName="hierChild5" presStyleCnt="0"/>
      <dgm:spPr/>
    </dgm:pt>
    <dgm:pt modelId="{FAFF4DA3-50EC-417E-A344-98DAF74352DA}" type="pres">
      <dgm:prSet presAssocID="{2E7F08F8-6DF9-4F20-A2F1-3BB49EF7B781}" presName="Name37" presStyleLbl="parChTrans1D3" presStyleIdx="7" presStyleCnt="8"/>
      <dgm:spPr/>
      <dgm:t>
        <a:bodyPr/>
        <a:lstStyle/>
        <a:p>
          <a:endParaRPr lang="zh-CN" altLang="en-US"/>
        </a:p>
      </dgm:t>
    </dgm:pt>
    <dgm:pt modelId="{BE0DFFD8-1B65-4AFE-B818-79D77C123CC5}" type="pres">
      <dgm:prSet presAssocID="{59BFB832-C429-4C6C-9836-B905A9F8E0B3}" presName="hierRoot2" presStyleCnt="0">
        <dgm:presLayoutVars>
          <dgm:hierBranch val="init"/>
        </dgm:presLayoutVars>
      </dgm:prSet>
      <dgm:spPr/>
    </dgm:pt>
    <dgm:pt modelId="{28460D81-26BC-4E97-A2CF-255A7B3F0B26}" type="pres">
      <dgm:prSet presAssocID="{59BFB832-C429-4C6C-9836-B905A9F8E0B3}" presName="rootComposite" presStyleCnt="0"/>
      <dgm:spPr/>
    </dgm:pt>
    <dgm:pt modelId="{4F42A649-FD78-4756-9FA6-4D7D1465FEE2}" type="pres">
      <dgm:prSet presAssocID="{59BFB832-C429-4C6C-9836-B905A9F8E0B3}" presName="rootText" presStyleLbl="node3" presStyleIdx="7" presStyleCnt="8">
        <dgm:presLayoutVars>
          <dgm:chPref val="3"/>
        </dgm:presLayoutVars>
      </dgm:prSet>
      <dgm:spPr/>
      <dgm:t>
        <a:bodyPr/>
        <a:lstStyle/>
        <a:p>
          <a:endParaRPr lang="zh-CN" altLang="en-US"/>
        </a:p>
      </dgm:t>
    </dgm:pt>
    <dgm:pt modelId="{95CF0F58-6C28-424D-9AB8-A1B00DDBFF01}" type="pres">
      <dgm:prSet presAssocID="{59BFB832-C429-4C6C-9836-B905A9F8E0B3}" presName="rootConnector" presStyleLbl="node3" presStyleIdx="7" presStyleCnt="8"/>
      <dgm:spPr/>
      <dgm:t>
        <a:bodyPr/>
        <a:lstStyle/>
        <a:p>
          <a:endParaRPr lang="zh-CN" altLang="en-US"/>
        </a:p>
      </dgm:t>
    </dgm:pt>
    <dgm:pt modelId="{3F8A1A51-8D7C-4564-B0F8-8F53E320BBEF}" type="pres">
      <dgm:prSet presAssocID="{59BFB832-C429-4C6C-9836-B905A9F8E0B3}" presName="hierChild4" presStyleCnt="0"/>
      <dgm:spPr/>
    </dgm:pt>
    <dgm:pt modelId="{19BF0A2A-FDA2-44D4-8B8E-C7C3C2D0BE73}" type="pres">
      <dgm:prSet presAssocID="{59BFB832-C429-4C6C-9836-B905A9F8E0B3}" presName="hierChild5" presStyleCnt="0"/>
      <dgm:spPr/>
    </dgm:pt>
    <dgm:pt modelId="{CE577529-DF62-4074-A96C-FEF2351BF081}" type="pres">
      <dgm:prSet presAssocID="{F90DEA4D-AB8A-40F6-8B4A-2C41644B21FF}" presName="hierChild5" presStyleCnt="0"/>
      <dgm:spPr/>
    </dgm:pt>
    <dgm:pt modelId="{2E817185-94CB-40A1-A6D0-FA22E4A7DC22}" type="pres">
      <dgm:prSet presAssocID="{EA95EF31-F85B-4D86-A889-E0F0DFA05834}" presName="hierChild3" presStyleCnt="0"/>
      <dgm:spPr/>
    </dgm:pt>
  </dgm:ptLst>
  <dgm:cxnLst>
    <dgm:cxn modelId="{B28CA233-4D37-4F40-9EDE-850287222EEB}" type="presOf" srcId="{F90DEA4D-AB8A-40F6-8B4A-2C41644B21FF}" destId="{0EBBB25C-327D-44C4-AD29-379DC7554899}" srcOrd="0" destOrd="0" presId="urn:microsoft.com/office/officeart/2005/8/layout/orgChart1"/>
    <dgm:cxn modelId="{2F6CC99F-CF59-4885-AFAF-B82219C40A65}" type="presOf" srcId="{37DB070D-E35B-4882-B6FD-74B482801B83}" destId="{7404EC9F-0E52-4149-940A-F5754CA0F743}" srcOrd="0" destOrd="0" presId="urn:microsoft.com/office/officeart/2005/8/layout/orgChart1"/>
    <dgm:cxn modelId="{AEF6FDA7-BAF1-45D1-BF6C-D97D3D1B4D4E}" type="presOf" srcId="{59BFB832-C429-4C6C-9836-B905A9F8E0B3}" destId="{4F42A649-FD78-4756-9FA6-4D7D1465FEE2}" srcOrd="0" destOrd="0" presId="urn:microsoft.com/office/officeart/2005/8/layout/orgChart1"/>
    <dgm:cxn modelId="{5D7F369D-0A9C-4A96-ADE2-A1FA61BBAD23}" type="presOf" srcId="{AC34DFE6-C8CE-4DDF-9273-BE033C84FA07}" destId="{015A2E03-72CE-47FA-9C8C-5CF6BF06C011}" srcOrd="1" destOrd="0" presId="urn:microsoft.com/office/officeart/2005/8/layout/orgChart1"/>
    <dgm:cxn modelId="{0B478BF5-AB7A-4A5A-8162-4321AFAB461D}" type="presOf" srcId="{2F54D0AA-0C5F-4024-A883-DAED3097E451}" destId="{13D0A6DE-4CFE-4E13-8DD6-501B7873C922}" srcOrd="1" destOrd="0" presId="urn:microsoft.com/office/officeart/2005/8/layout/orgChart1"/>
    <dgm:cxn modelId="{3B99609E-AB68-4A6E-8652-89E09B07D0D5}" type="presOf" srcId="{2E7F08F8-6DF9-4F20-A2F1-3BB49EF7B781}" destId="{FAFF4DA3-50EC-417E-A344-98DAF74352DA}" srcOrd="0" destOrd="0" presId="urn:microsoft.com/office/officeart/2005/8/layout/orgChart1"/>
    <dgm:cxn modelId="{824A65D2-10E6-44FE-BA39-8E259ED6FFC0}" srcId="{ACD60978-F29B-4086-8594-E38B9BC18646}" destId="{EA95EF31-F85B-4D86-A889-E0F0DFA05834}" srcOrd="0" destOrd="0" parTransId="{A6F6F97A-3DD7-4130-BF86-DB493EA4B871}" sibTransId="{5699C7E7-2C80-42C8-B324-6D3C9079C32E}"/>
    <dgm:cxn modelId="{8C8A3966-82EE-448D-85F5-79A287707D2D}" type="presOf" srcId="{3681C9C0-8258-4E28-8C81-BB1952300648}" destId="{D08D728F-8933-4B2C-BE4F-51278A1545D2}" srcOrd="1" destOrd="0" presId="urn:microsoft.com/office/officeart/2005/8/layout/orgChart1"/>
    <dgm:cxn modelId="{2225A861-7DD8-491C-9ED1-4E7DB9C63B1F}" type="presOf" srcId="{63832D42-83B7-490B-A5B9-8D5EEF9A3E54}" destId="{18AB292F-DC19-48BD-9D89-562FACC9F3BC}" srcOrd="1" destOrd="0" presId="urn:microsoft.com/office/officeart/2005/8/layout/orgChart1"/>
    <dgm:cxn modelId="{653B5DC9-1FAC-4872-BF1A-01803600C343}" srcId="{EA95EF31-F85B-4D86-A889-E0F0DFA05834}" destId="{2F54D0AA-0C5F-4024-A883-DAED3097E451}" srcOrd="1" destOrd="0" parTransId="{9D326FA5-F7B4-4E7B-9A7F-C324091BDCD1}" sibTransId="{F17A82F6-1340-428E-AB7D-A003C829B378}"/>
    <dgm:cxn modelId="{CC369014-55FB-4118-98FE-D3BFC50C5BAB}" type="presOf" srcId="{3681C9C0-8258-4E28-8C81-BB1952300648}" destId="{860D1025-1373-4A60-8B7F-098F39BBF0EF}" srcOrd="0" destOrd="0" presId="urn:microsoft.com/office/officeart/2005/8/layout/orgChart1"/>
    <dgm:cxn modelId="{F642381D-B74B-44CF-BC4E-C794D9254060}" type="presOf" srcId="{DC3F1A44-44A6-4865-95DF-4211C12933EE}" destId="{4AF6B369-1A04-44B7-9A68-DB109E13EA3B}" srcOrd="0" destOrd="0" presId="urn:microsoft.com/office/officeart/2005/8/layout/orgChart1"/>
    <dgm:cxn modelId="{41E702D6-A4EC-4212-8F3C-9441A620CC49}" srcId="{2F54D0AA-0C5F-4024-A883-DAED3097E451}" destId="{55E9E4CF-DFA2-401E-8E13-70478588EA75}" srcOrd="1" destOrd="0" parTransId="{DC3F1A44-44A6-4865-95DF-4211C12933EE}" sibTransId="{5245CAC9-D7BC-4A11-B0BB-548972EE3E59}"/>
    <dgm:cxn modelId="{061E915B-5F85-40A5-9D6C-B251E2612197}" type="presOf" srcId="{3445DA74-043F-49FB-A035-6CFBBE3BAF84}" destId="{66FC55D3-2352-4EF7-946A-2701CE9CB8CE}" srcOrd="0" destOrd="0" presId="urn:microsoft.com/office/officeart/2005/8/layout/orgChart1"/>
    <dgm:cxn modelId="{35097188-7760-426A-A569-6D60720CB675}" srcId="{F90DEA4D-AB8A-40F6-8B4A-2C41644B21FF}" destId="{59BFB832-C429-4C6C-9836-B905A9F8E0B3}" srcOrd="1" destOrd="0" parTransId="{2E7F08F8-6DF9-4F20-A2F1-3BB49EF7B781}" sibTransId="{D90723ED-48BB-493C-B464-CEBFB764FB79}"/>
    <dgm:cxn modelId="{7A4C86BC-0AC6-434B-AB5C-3486C4C1D2FD}" type="presOf" srcId="{55E9E4CF-DFA2-401E-8E13-70478588EA75}" destId="{90F2840C-CEB1-4484-851F-477A3C4E1C7C}" srcOrd="0" destOrd="0" presId="urn:microsoft.com/office/officeart/2005/8/layout/orgChart1"/>
    <dgm:cxn modelId="{33E19084-5D27-44DD-938F-DAF0043055CF}" type="presOf" srcId="{8A2A1C67-5A6E-4B76-850E-40DAC5F778C7}" destId="{08DC18FB-401B-4263-BD9A-39FA5ABEA190}" srcOrd="0" destOrd="0" presId="urn:microsoft.com/office/officeart/2005/8/layout/orgChart1"/>
    <dgm:cxn modelId="{9BBB886E-3EAD-4160-90E9-84A91714BBB4}" type="presOf" srcId="{24B26CA7-3687-4E4E-A49E-8A5CEE086B2F}" destId="{11E3543E-79ED-459E-8408-4FDE2DAB4C3D}" srcOrd="0" destOrd="0" presId="urn:microsoft.com/office/officeart/2005/8/layout/orgChart1"/>
    <dgm:cxn modelId="{9D79BA1A-572C-4255-BAC8-3D458165DC6A}" type="presOf" srcId="{9D326FA5-F7B4-4E7B-9A7F-C324091BDCD1}" destId="{C93457BB-E8B2-4471-943C-125F74CAB3E6}" srcOrd="0" destOrd="0" presId="urn:microsoft.com/office/officeart/2005/8/layout/orgChart1"/>
    <dgm:cxn modelId="{4F946A02-8D32-4C79-BF38-7783AE1BF256}" type="presOf" srcId="{5A4C56E7-E4C3-40A4-BAB2-ACB395C2856F}" destId="{82FA8694-0685-400D-BFE7-C498AC5F6D30}" srcOrd="0" destOrd="0" presId="urn:microsoft.com/office/officeart/2005/8/layout/orgChart1"/>
    <dgm:cxn modelId="{31B3BB36-6E64-4E36-8C2F-ACA8F1AF3413}" srcId="{EA95EF31-F85B-4D86-A889-E0F0DFA05834}" destId="{F90DEA4D-AB8A-40F6-8B4A-2C41644B21FF}" srcOrd="3" destOrd="0" parTransId="{31470C32-8544-4BEC-8C4A-237770CABC13}" sibTransId="{49EA24AF-C2DD-4BD1-9A0F-BE537092829E}"/>
    <dgm:cxn modelId="{FA7A06A5-6254-425A-894C-7DB0CA3A6DB0}" type="presOf" srcId="{86A1B7D2-A9E7-4C26-B40D-FD7A70A4A73B}" destId="{31C79A3C-743B-4E19-BEAD-0BEF3BD0B755}" srcOrd="1" destOrd="0" presId="urn:microsoft.com/office/officeart/2005/8/layout/orgChart1"/>
    <dgm:cxn modelId="{64F7DE35-3754-4508-9FF8-4F01B08A98F5}" type="presOf" srcId="{AC34DFE6-C8CE-4DDF-9273-BE033C84FA07}" destId="{EF0B0994-392A-46CA-BD2D-30AD7DC24CAD}" srcOrd="0" destOrd="0" presId="urn:microsoft.com/office/officeart/2005/8/layout/orgChart1"/>
    <dgm:cxn modelId="{4902E847-5848-44C9-9FFD-580A588CFA26}" type="presOf" srcId="{30953383-80B1-4199-9866-ACBBC871E917}" destId="{FB5E6D9B-6FF8-42F4-8659-A658FADB0F23}" srcOrd="0" destOrd="0" presId="urn:microsoft.com/office/officeart/2005/8/layout/orgChart1"/>
    <dgm:cxn modelId="{5C22E825-B522-474A-AB97-F626BC01967B}" type="presOf" srcId="{3445DA74-043F-49FB-A035-6CFBBE3BAF84}" destId="{182104CF-AB0A-4EE1-A676-20317044FE88}" srcOrd="1" destOrd="0" presId="urn:microsoft.com/office/officeart/2005/8/layout/orgChart1"/>
    <dgm:cxn modelId="{2DBE95B5-2E48-4C7C-B1CE-9865F208C953}" type="presOf" srcId="{F45B1D9E-02EB-449B-A40F-0F9F0783B45F}" destId="{DE43290E-E30E-4890-B531-BD96EA5AA3CF}" srcOrd="0" destOrd="0" presId="urn:microsoft.com/office/officeart/2005/8/layout/orgChart1"/>
    <dgm:cxn modelId="{C16177C0-9C1E-465B-9042-96F2BCF3F915}" srcId="{3681C9C0-8258-4E28-8C81-BB1952300648}" destId="{AC34DFE6-C8CE-4DDF-9273-BE033C84FA07}" srcOrd="0" destOrd="0" parTransId="{24B26CA7-3687-4E4E-A49E-8A5CEE086B2F}" sibTransId="{3CD0B561-D012-434C-B3FC-817F0FF79926}"/>
    <dgm:cxn modelId="{6BA1AE43-21C8-49C7-A3DA-03E2565C6347}" type="presOf" srcId="{B359B85D-A664-43A2-B38F-D348E74BB971}" destId="{B27CBB94-9D11-45A8-BA41-594CAEAF0C6D}" srcOrd="0" destOrd="0" presId="urn:microsoft.com/office/officeart/2005/8/layout/orgChart1"/>
    <dgm:cxn modelId="{731102A7-201A-4991-9B3B-8BBEF9313D9E}" srcId="{F90DEA4D-AB8A-40F6-8B4A-2C41644B21FF}" destId="{F45B1D9E-02EB-449B-A40F-0F9F0783B45F}" srcOrd="0" destOrd="0" parTransId="{33FEA20D-5651-4E57-8A88-B28B98E8526E}" sibTransId="{A16CD1A8-2B04-45CE-A193-028FCCC6DFA8}"/>
    <dgm:cxn modelId="{FFCED7D6-D5B3-41E7-9A95-A5108C477F4B}" type="presOf" srcId="{F45B1D9E-02EB-449B-A40F-0F9F0783B45F}" destId="{5E5CBADF-6F35-4568-A6F8-A0A5AECBB10D}" srcOrd="1" destOrd="0" presId="urn:microsoft.com/office/officeart/2005/8/layout/orgChart1"/>
    <dgm:cxn modelId="{920FB0F2-B827-4487-999B-D43FAF5C14D8}" srcId="{2F54D0AA-0C5F-4024-A883-DAED3097E451}" destId="{86A1B7D2-A9E7-4C26-B40D-FD7A70A4A73B}" srcOrd="2" destOrd="0" parTransId="{30953383-80B1-4199-9866-ACBBC871E917}" sibTransId="{A5760788-80B3-43F9-BF57-5CF9AB764B34}"/>
    <dgm:cxn modelId="{220E73F1-3633-4580-9D89-6CF13BFB554D}" type="presOf" srcId="{F90DEA4D-AB8A-40F6-8B4A-2C41644B21FF}" destId="{FDB7D84E-9741-47A6-A8C6-F559672BA67B}" srcOrd="1" destOrd="0" presId="urn:microsoft.com/office/officeart/2005/8/layout/orgChart1"/>
    <dgm:cxn modelId="{4BF2D170-DB8C-48A4-9283-EA9C280176B0}" srcId="{2F54D0AA-0C5F-4024-A883-DAED3097E451}" destId="{63832D42-83B7-490B-A5B9-8D5EEF9A3E54}" srcOrd="0" destOrd="0" parTransId="{8A2A1C67-5A6E-4B76-850E-40DAC5F778C7}" sibTransId="{E6B09ACE-E69A-4C43-AA06-34357315FE00}"/>
    <dgm:cxn modelId="{F332217D-CE66-41FB-93E4-70DA7A646D02}" type="presOf" srcId="{2F54D0AA-0C5F-4024-A883-DAED3097E451}" destId="{9854D34E-B7C6-4630-84B8-6F746ABC694C}" srcOrd="0" destOrd="0" presId="urn:microsoft.com/office/officeart/2005/8/layout/orgChart1"/>
    <dgm:cxn modelId="{43EFF7AC-2C33-4A3B-8E87-A7C08A5BA8F0}" type="presOf" srcId="{86A1B7D2-A9E7-4C26-B40D-FD7A70A4A73B}" destId="{70A98C04-8129-440E-8615-15F8E0C63D18}" srcOrd="0" destOrd="0" presId="urn:microsoft.com/office/officeart/2005/8/layout/orgChart1"/>
    <dgm:cxn modelId="{E3E15306-00D2-414D-9F43-954CE4F76374}" type="presOf" srcId="{43909D18-02FD-447D-8A09-53C5853BF626}" destId="{1D84E4DD-4B61-4941-85F1-43718D67A502}" srcOrd="1" destOrd="0" presId="urn:microsoft.com/office/officeart/2005/8/layout/orgChart1"/>
    <dgm:cxn modelId="{92EC5C49-EFC8-4208-8956-906CF3C39C24}" type="presOf" srcId="{ACD60978-F29B-4086-8594-E38B9BC18646}" destId="{637FD316-8111-449E-8E96-DD473CCE0AE5}" srcOrd="0" destOrd="0" presId="urn:microsoft.com/office/officeart/2005/8/layout/orgChart1"/>
    <dgm:cxn modelId="{BD048673-E1F7-4F03-8887-C1B714038640}" type="presOf" srcId="{31470C32-8544-4BEC-8C4A-237770CABC13}" destId="{C9394EB2-55F0-4A99-B9F8-884DC83314C6}" srcOrd="0" destOrd="0" presId="urn:microsoft.com/office/officeart/2005/8/layout/orgChart1"/>
    <dgm:cxn modelId="{6463141A-F801-4655-AAD3-015C12D73BF3}" srcId="{3681C9C0-8258-4E28-8C81-BB1952300648}" destId="{3445DA74-043F-49FB-A035-6CFBBE3BAF84}" srcOrd="1" destOrd="0" parTransId="{26210409-7DC8-460D-B93D-78899E59C806}" sibTransId="{0CD3FC15-CF41-4A7A-A379-36AC4E317C24}"/>
    <dgm:cxn modelId="{1C6DC510-8DEB-4220-A0FA-0FFCA3EE4A32}" srcId="{3681C9C0-8258-4E28-8C81-BB1952300648}" destId="{B359B85D-A664-43A2-B38F-D348E74BB971}" srcOrd="2" destOrd="0" parTransId="{5A4C56E7-E4C3-40A4-BAB2-ACB395C2856F}" sibTransId="{D1C07916-7E49-4B24-B858-1DD085B4DD60}"/>
    <dgm:cxn modelId="{0F303DF4-0B5E-4AFC-A9F9-E687C1900AF9}" type="presOf" srcId="{26210409-7DC8-460D-B93D-78899E59C806}" destId="{CF0D0A9A-3A19-4338-8672-6D92B4C09A1C}" srcOrd="0" destOrd="0" presId="urn:microsoft.com/office/officeart/2005/8/layout/orgChart1"/>
    <dgm:cxn modelId="{229D0DE2-AADB-4013-B66A-5F88DE3BBEA8}" type="presOf" srcId="{EA95EF31-F85B-4D86-A889-E0F0DFA05834}" destId="{532AFD58-A3D9-4649-BB2A-122475492491}" srcOrd="1" destOrd="0" presId="urn:microsoft.com/office/officeart/2005/8/layout/orgChart1"/>
    <dgm:cxn modelId="{D1ECB3DC-E236-4DD8-9DFD-CCA6471A949B}" type="presOf" srcId="{59BFB832-C429-4C6C-9836-B905A9F8E0B3}" destId="{95CF0F58-6C28-424D-9AB8-A1B00DDBFF01}" srcOrd="1" destOrd="0" presId="urn:microsoft.com/office/officeart/2005/8/layout/orgChart1"/>
    <dgm:cxn modelId="{707D576A-B804-482F-BA4C-C59C274177EF}" srcId="{EA95EF31-F85B-4D86-A889-E0F0DFA05834}" destId="{3681C9C0-8258-4E28-8C81-BB1952300648}" srcOrd="0" destOrd="0" parTransId="{37DB070D-E35B-4882-B6FD-74B482801B83}" sibTransId="{934683A6-783D-4218-A508-63190CC27436}"/>
    <dgm:cxn modelId="{52BD53FA-C93B-4A09-9C66-8102AB028100}" type="presOf" srcId="{43909D18-02FD-447D-8A09-53C5853BF626}" destId="{29BE238A-C2DE-4A6A-8123-B20EE2F323FC}" srcOrd="0" destOrd="0" presId="urn:microsoft.com/office/officeart/2005/8/layout/orgChart1"/>
    <dgm:cxn modelId="{2D22D1EF-0BCB-4F4A-B312-18F5BA965097}" type="presOf" srcId="{EA95EF31-F85B-4D86-A889-E0F0DFA05834}" destId="{86C8CE0C-10FC-450B-BE1C-51A7B509A3EF}" srcOrd="0" destOrd="0" presId="urn:microsoft.com/office/officeart/2005/8/layout/orgChart1"/>
    <dgm:cxn modelId="{06CB18FA-9334-4696-8AF2-E27A096C7C43}" type="presOf" srcId="{E54615C5-510D-4A55-885B-7EDE544C0CDD}" destId="{6791F6EA-9A5A-4390-A161-DB4042B6D09D}" srcOrd="0" destOrd="0" presId="urn:microsoft.com/office/officeart/2005/8/layout/orgChart1"/>
    <dgm:cxn modelId="{FE51C111-B585-4A10-8EDD-2EDC0E3E06E7}" srcId="{EA95EF31-F85B-4D86-A889-E0F0DFA05834}" destId="{43909D18-02FD-447D-8A09-53C5853BF626}" srcOrd="2" destOrd="0" parTransId="{E54615C5-510D-4A55-885B-7EDE544C0CDD}" sibTransId="{63F39959-F116-4AB7-ADA8-11FE60481881}"/>
    <dgm:cxn modelId="{14452483-79DB-415D-81BA-E5CC5182FB20}" type="presOf" srcId="{B359B85D-A664-43A2-B38F-D348E74BB971}" destId="{C6209939-1157-4476-BE30-B4AA55FB6D85}" srcOrd="1" destOrd="0" presId="urn:microsoft.com/office/officeart/2005/8/layout/orgChart1"/>
    <dgm:cxn modelId="{B8DF2722-D09E-4CCA-8265-80344D83967D}" type="presOf" srcId="{63832D42-83B7-490B-A5B9-8D5EEF9A3E54}" destId="{F728A322-D3CD-4D02-9375-DCE23CF16B29}" srcOrd="0" destOrd="0" presId="urn:microsoft.com/office/officeart/2005/8/layout/orgChart1"/>
    <dgm:cxn modelId="{B3AA5790-F757-4B5D-8347-356789AF880B}" type="presOf" srcId="{33FEA20D-5651-4E57-8A88-B28B98E8526E}" destId="{1FB7ED39-E8D9-40F1-B92C-D35ACD3301F1}" srcOrd="0" destOrd="0" presId="urn:microsoft.com/office/officeart/2005/8/layout/orgChart1"/>
    <dgm:cxn modelId="{773B04FE-440F-43BF-85C7-0C876E14DF0B}" type="presOf" srcId="{55E9E4CF-DFA2-401E-8E13-70478588EA75}" destId="{78AE7068-C299-49AB-A43C-34E0537FE87E}" srcOrd="1" destOrd="0" presId="urn:microsoft.com/office/officeart/2005/8/layout/orgChart1"/>
    <dgm:cxn modelId="{8ECE6150-D15B-4A00-A065-71993908C1F0}" type="presParOf" srcId="{637FD316-8111-449E-8E96-DD473CCE0AE5}" destId="{DD48B9B0-6B4D-43BA-99A8-79D655D873B9}" srcOrd="0" destOrd="0" presId="urn:microsoft.com/office/officeart/2005/8/layout/orgChart1"/>
    <dgm:cxn modelId="{88D2992B-5551-47A0-9B69-5BA75FD8C61E}" type="presParOf" srcId="{DD48B9B0-6B4D-43BA-99A8-79D655D873B9}" destId="{F8D859B6-1D69-4F4A-BB91-5732F6A248CB}" srcOrd="0" destOrd="0" presId="urn:microsoft.com/office/officeart/2005/8/layout/orgChart1"/>
    <dgm:cxn modelId="{DF9CFE30-24EB-4316-AC23-D764AF8E50B6}" type="presParOf" srcId="{F8D859B6-1D69-4F4A-BB91-5732F6A248CB}" destId="{86C8CE0C-10FC-450B-BE1C-51A7B509A3EF}" srcOrd="0" destOrd="0" presId="urn:microsoft.com/office/officeart/2005/8/layout/orgChart1"/>
    <dgm:cxn modelId="{E133FEDB-1FD5-4DB9-8E8A-928C685D842E}" type="presParOf" srcId="{F8D859B6-1D69-4F4A-BB91-5732F6A248CB}" destId="{532AFD58-A3D9-4649-BB2A-122475492491}" srcOrd="1" destOrd="0" presId="urn:microsoft.com/office/officeart/2005/8/layout/orgChart1"/>
    <dgm:cxn modelId="{CFE7E2AA-95F0-4585-BDEC-B9195EFDFCFF}" type="presParOf" srcId="{DD48B9B0-6B4D-43BA-99A8-79D655D873B9}" destId="{F8DAA451-B75A-434D-8EE7-81FDFE1C449F}" srcOrd="1" destOrd="0" presId="urn:microsoft.com/office/officeart/2005/8/layout/orgChart1"/>
    <dgm:cxn modelId="{AD34B2BE-F277-4E04-BB09-3A444613EC51}" type="presParOf" srcId="{F8DAA451-B75A-434D-8EE7-81FDFE1C449F}" destId="{7404EC9F-0E52-4149-940A-F5754CA0F743}" srcOrd="0" destOrd="0" presId="urn:microsoft.com/office/officeart/2005/8/layout/orgChart1"/>
    <dgm:cxn modelId="{B465556F-B73D-4AF7-ADBB-F077A3A8E2F2}" type="presParOf" srcId="{F8DAA451-B75A-434D-8EE7-81FDFE1C449F}" destId="{AAC5E8EF-E7A6-4375-B910-48833B1736BF}" srcOrd="1" destOrd="0" presId="urn:microsoft.com/office/officeart/2005/8/layout/orgChart1"/>
    <dgm:cxn modelId="{259F8C90-09C6-4DB4-938F-2E378A868080}" type="presParOf" srcId="{AAC5E8EF-E7A6-4375-B910-48833B1736BF}" destId="{87331110-F557-4F72-AB0F-7E9628A04E90}" srcOrd="0" destOrd="0" presId="urn:microsoft.com/office/officeart/2005/8/layout/orgChart1"/>
    <dgm:cxn modelId="{12B4EC83-F189-4222-9D4E-72A17CA2764F}" type="presParOf" srcId="{87331110-F557-4F72-AB0F-7E9628A04E90}" destId="{860D1025-1373-4A60-8B7F-098F39BBF0EF}" srcOrd="0" destOrd="0" presId="urn:microsoft.com/office/officeart/2005/8/layout/orgChart1"/>
    <dgm:cxn modelId="{BF64E9CD-84EF-4FBD-986B-EF1396DD2780}" type="presParOf" srcId="{87331110-F557-4F72-AB0F-7E9628A04E90}" destId="{D08D728F-8933-4B2C-BE4F-51278A1545D2}" srcOrd="1" destOrd="0" presId="urn:microsoft.com/office/officeart/2005/8/layout/orgChart1"/>
    <dgm:cxn modelId="{3A001BCB-F07C-404E-8B7A-E2118228F699}" type="presParOf" srcId="{AAC5E8EF-E7A6-4375-B910-48833B1736BF}" destId="{AB75FEA6-5657-4967-A0AC-60FED0E52102}" srcOrd="1" destOrd="0" presId="urn:microsoft.com/office/officeart/2005/8/layout/orgChart1"/>
    <dgm:cxn modelId="{EEC48B39-9A18-4A1F-923E-92A802F52D6D}" type="presParOf" srcId="{AB75FEA6-5657-4967-A0AC-60FED0E52102}" destId="{11E3543E-79ED-459E-8408-4FDE2DAB4C3D}" srcOrd="0" destOrd="0" presId="urn:microsoft.com/office/officeart/2005/8/layout/orgChart1"/>
    <dgm:cxn modelId="{B5B433B3-3D5F-46EE-865D-AC3181539C2C}" type="presParOf" srcId="{AB75FEA6-5657-4967-A0AC-60FED0E52102}" destId="{EF0323F6-5E18-4DC0-AF4D-F08B43288A2B}" srcOrd="1" destOrd="0" presId="urn:microsoft.com/office/officeart/2005/8/layout/orgChart1"/>
    <dgm:cxn modelId="{815E95CE-222A-49E9-81CB-2B72F808AB11}" type="presParOf" srcId="{EF0323F6-5E18-4DC0-AF4D-F08B43288A2B}" destId="{7B2B47EB-1542-45E1-85B5-F1D6114E4C3A}" srcOrd="0" destOrd="0" presId="urn:microsoft.com/office/officeart/2005/8/layout/orgChart1"/>
    <dgm:cxn modelId="{FB268432-525E-4510-BBDC-69E423D3CEF0}" type="presParOf" srcId="{7B2B47EB-1542-45E1-85B5-F1D6114E4C3A}" destId="{EF0B0994-392A-46CA-BD2D-30AD7DC24CAD}" srcOrd="0" destOrd="0" presId="urn:microsoft.com/office/officeart/2005/8/layout/orgChart1"/>
    <dgm:cxn modelId="{E04C0037-3B89-45E9-8C3F-42C179E8CF32}" type="presParOf" srcId="{7B2B47EB-1542-45E1-85B5-F1D6114E4C3A}" destId="{015A2E03-72CE-47FA-9C8C-5CF6BF06C011}" srcOrd="1" destOrd="0" presId="urn:microsoft.com/office/officeart/2005/8/layout/orgChart1"/>
    <dgm:cxn modelId="{BEA72301-20D4-46B0-A4F7-FFFC5184FB7F}" type="presParOf" srcId="{EF0323F6-5E18-4DC0-AF4D-F08B43288A2B}" destId="{F9255AB2-3BF5-49D5-A60C-CD4AC3D1897B}" srcOrd="1" destOrd="0" presId="urn:microsoft.com/office/officeart/2005/8/layout/orgChart1"/>
    <dgm:cxn modelId="{18EBB2B8-12CE-40D3-9487-F55E89DA4210}" type="presParOf" srcId="{EF0323F6-5E18-4DC0-AF4D-F08B43288A2B}" destId="{E38AE736-B0C9-4C16-AD32-0E4C09BA8820}" srcOrd="2" destOrd="0" presId="urn:microsoft.com/office/officeart/2005/8/layout/orgChart1"/>
    <dgm:cxn modelId="{15647336-33C1-455D-A8C7-3204A80A08AA}" type="presParOf" srcId="{AB75FEA6-5657-4967-A0AC-60FED0E52102}" destId="{CF0D0A9A-3A19-4338-8672-6D92B4C09A1C}" srcOrd="2" destOrd="0" presId="urn:microsoft.com/office/officeart/2005/8/layout/orgChart1"/>
    <dgm:cxn modelId="{E5929222-EC03-454E-AEBF-D81D5059C0A8}" type="presParOf" srcId="{AB75FEA6-5657-4967-A0AC-60FED0E52102}" destId="{19FB3F65-1D4C-47B8-AE57-A746B4460765}" srcOrd="3" destOrd="0" presId="urn:microsoft.com/office/officeart/2005/8/layout/orgChart1"/>
    <dgm:cxn modelId="{D47778D4-F040-46DC-864D-48AA563861E5}" type="presParOf" srcId="{19FB3F65-1D4C-47B8-AE57-A746B4460765}" destId="{EFD31EB3-7F31-49B6-B046-31E7EA3D908C}" srcOrd="0" destOrd="0" presId="urn:microsoft.com/office/officeart/2005/8/layout/orgChart1"/>
    <dgm:cxn modelId="{5407C081-B697-43A2-9B61-86569489B427}" type="presParOf" srcId="{EFD31EB3-7F31-49B6-B046-31E7EA3D908C}" destId="{66FC55D3-2352-4EF7-946A-2701CE9CB8CE}" srcOrd="0" destOrd="0" presId="urn:microsoft.com/office/officeart/2005/8/layout/orgChart1"/>
    <dgm:cxn modelId="{FD2D6108-4C2E-4F56-B48F-7F1E02CDAE37}" type="presParOf" srcId="{EFD31EB3-7F31-49B6-B046-31E7EA3D908C}" destId="{182104CF-AB0A-4EE1-A676-20317044FE88}" srcOrd="1" destOrd="0" presId="urn:microsoft.com/office/officeart/2005/8/layout/orgChart1"/>
    <dgm:cxn modelId="{496B4688-7653-49D2-A292-9368E75B0B90}" type="presParOf" srcId="{19FB3F65-1D4C-47B8-AE57-A746B4460765}" destId="{118539EB-2485-4DD6-9409-7A3C5DCD4AC1}" srcOrd="1" destOrd="0" presId="urn:microsoft.com/office/officeart/2005/8/layout/orgChart1"/>
    <dgm:cxn modelId="{2F365CEE-20F5-464A-AFBC-3B46D4017234}" type="presParOf" srcId="{19FB3F65-1D4C-47B8-AE57-A746B4460765}" destId="{36EFA24E-4423-437C-A984-EEAA2290D010}" srcOrd="2" destOrd="0" presId="urn:microsoft.com/office/officeart/2005/8/layout/orgChart1"/>
    <dgm:cxn modelId="{EB38C5E5-2C6B-42B2-AFF8-D11BBCAF5273}" type="presParOf" srcId="{AB75FEA6-5657-4967-A0AC-60FED0E52102}" destId="{82FA8694-0685-400D-BFE7-C498AC5F6D30}" srcOrd="4" destOrd="0" presId="urn:microsoft.com/office/officeart/2005/8/layout/orgChart1"/>
    <dgm:cxn modelId="{B6A7FCED-D2CF-49CD-A469-C8DA18E47D01}" type="presParOf" srcId="{AB75FEA6-5657-4967-A0AC-60FED0E52102}" destId="{D1342CD0-0D6D-411F-962E-0C9182015655}" srcOrd="5" destOrd="0" presId="urn:microsoft.com/office/officeart/2005/8/layout/orgChart1"/>
    <dgm:cxn modelId="{D2AB374D-5A75-4ECD-AEA0-E959D4D50FE3}" type="presParOf" srcId="{D1342CD0-0D6D-411F-962E-0C9182015655}" destId="{AAF0AF63-DDE9-4838-8324-6085D8048E84}" srcOrd="0" destOrd="0" presId="urn:microsoft.com/office/officeart/2005/8/layout/orgChart1"/>
    <dgm:cxn modelId="{019D086F-BB38-45AF-9CD6-BA04296E6364}" type="presParOf" srcId="{AAF0AF63-DDE9-4838-8324-6085D8048E84}" destId="{B27CBB94-9D11-45A8-BA41-594CAEAF0C6D}" srcOrd="0" destOrd="0" presId="urn:microsoft.com/office/officeart/2005/8/layout/orgChart1"/>
    <dgm:cxn modelId="{315E219F-4E0B-4A79-9079-2F9151CF3724}" type="presParOf" srcId="{AAF0AF63-DDE9-4838-8324-6085D8048E84}" destId="{C6209939-1157-4476-BE30-B4AA55FB6D85}" srcOrd="1" destOrd="0" presId="urn:microsoft.com/office/officeart/2005/8/layout/orgChart1"/>
    <dgm:cxn modelId="{813829E7-A671-400E-AEF6-4934F33535BF}" type="presParOf" srcId="{D1342CD0-0D6D-411F-962E-0C9182015655}" destId="{E2653381-DE1E-44EC-850C-5AC509BBF708}" srcOrd="1" destOrd="0" presId="urn:microsoft.com/office/officeart/2005/8/layout/orgChart1"/>
    <dgm:cxn modelId="{9CF325ED-9837-4182-BA09-B84B5BFC95BC}" type="presParOf" srcId="{D1342CD0-0D6D-411F-962E-0C9182015655}" destId="{3C4D97F2-A064-4E45-A74F-0ABB5C0C0532}" srcOrd="2" destOrd="0" presId="urn:microsoft.com/office/officeart/2005/8/layout/orgChart1"/>
    <dgm:cxn modelId="{C9110683-A370-4882-998C-3B2C8C2467F6}" type="presParOf" srcId="{AAC5E8EF-E7A6-4375-B910-48833B1736BF}" destId="{11BE4285-7F86-4763-A89C-91CB1D429BEA}" srcOrd="2" destOrd="0" presId="urn:microsoft.com/office/officeart/2005/8/layout/orgChart1"/>
    <dgm:cxn modelId="{7DEB4794-7FE8-4840-BB01-C887F231DBDC}" type="presParOf" srcId="{F8DAA451-B75A-434D-8EE7-81FDFE1C449F}" destId="{C93457BB-E8B2-4471-943C-125F74CAB3E6}" srcOrd="2" destOrd="0" presId="urn:microsoft.com/office/officeart/2005/8/layout/orgChart1"/>
    <dgm:cxn modelId="{40C43B50-5367-4F14-BD58-76F758166B35}" type="presParOf" srcId="{F8DAA451-B75A-434D-8EE7-81FDFE1C449F}" destId="{306F0ECC-BA2C-4CAC-8FDB-E2B6BEB2E7E8}" srcOrd="3" destOrd="0" presId="urn:microsoft.com/office/officeart/2005/8/layout/orgChart1"/>
    <dgm:cxn modelId="{CC7EC85E-ACED-4799-82E7-F73CAE1EE5FF}" type="presParOf" srcId="{306F0ECC-BA2C-4CAC-8FDB-E2B6BEB2E7E8}" destId="{109C82AB-3CC5-4281-A62B-BBDF3B8FBB4C}" srcOrd="0" destOrd="0" presId="urn:microsoft.com/office/officeart/2005/8/layout/orgChart1"/>
    <dgm:cxn modelId="{5D1C004A-181A-4940-9052-1EB9845592C5}" type="presParOf" srcId="{109C82AB-3CC5-4281-A62B-BBDF3B8FBB4C}" destId="{9854D34E-B7C6-4630-84B8-6F746ABC694C}" srcOrd="0" destOrd="0" presId="urn:microsoft.com/office/officeart/2005/8/layout/orgChart1"/>
    <dgm:cxn modelId="{F2490129-83A1-404D-8204-BC8872699C15}" type="presParOf" srcId="{109C82AB-3CC5-4281-A62B-BBDF3B8FBB4C}" destId="{13D0A6DE-4CFE-4E13-8DD6-501B7873C922}" srcOrd="1" destOrd="0" presId="urn:microsoft.com/office/officeart/2005/8/layout/orgChart1"/>
    <dgm:cxn modelId="{B056FF5D-752C-449F-9506-86CDBCDE0616}" type="presParOf" srcId="{306F0ECC-BA2C-4CAC-8FDB-E2B6BEB2E7E8}" destId="{1CCB8C90-FB2B-48C3-87EA-B8E891C42F60}" srcOrd="1" destOrd="0" presId="urn:microsoft.com/office/officeart/2005/8/layout/orgChart1"/>
    <dgm:cxn modelId="{F093CB3B-5352-47F1-A917-729156A5BEF4}" type="presParOf" srcId="{1CCB8C90-FB2B-48C3-87EA-B8E891C42F60}" destId="{08DC18FB-401B-4263-BD9A-39FA5ABEA190}" srcOrd="0" destOrd="0" presId="urn:microsoft.com/office/officeart/2005/8/layout/orgChart1"/>
    <dgm:cxn modelId="{6EB9AEE5-B734-44D2-8706-A3FBEF088D69}" type="presParOf" srcId="{1CCB8C90-FB2B-48C3-87EA-B8E891C42F60}" destId="{843D3F2F-0262-4952-A713-0920141F5CE5}" srcOrd="1" destOrd="0" presId="urn:microsoft.com/office/officeart/2005/8/layout/orgChart1"/>
    <dgm:cxn modelId="{A8D3B1B2-1843-4F8E-9FF9-E03A591B8282}" type="presParOf" srcId="{843D3F2F-0262-4952-A713-0920141F5CE5}" destId="{FC69A3DF-B73A-45D9-9E09-43CD96A4B288}" srcOrd="0" destOrd="0" presId="urn:microsoft.com/office/officeart/2005/8/layout/orgChart1"/>
    <dgm:cxn modelId="{9F3C6B7E-3C5B-46A8-9347-607E00823260}" type="presParOf" srcId="{FC69A3DF-B73A-45D9-9E09-43CD96A4B288}" destId="{F728A322-D3CD-4D02-9375-DCE23CF16B29}" srcOrd="0" destOrd="0" presId="urn:microsoft.com/office/officeart/2005/8/layout/orgChart1"/>
    <dgm:cxn modelId="{90DA33BF-65FF-4F84-A3A0-53A421151977}" type="presParOf" srcId="{FC69A3DF-B73A-45D9-9E09-43CD96A4B288}" destId="{18AB292F-DC19-48BD-9D89-562FACC9F3BC}" srcOrd="1" destOrd="0" presId="urn:microsoft.com/office/officeart/2005/8/layout/orgChart1"/>
    <dgm:cxn modelId="{5413B505-31F1-490B-BD45-CE6F0ED3BA64}" type="presParOf" srcId="{843D3F2F-0262-4952-A713-0920141F5CE5}" destId="{BFD970F2-72C4-4F48-8FCC-88EE9CDD8700}" srcOrd="1" destOrd="0" presId="urn:microsoft.com/office/officeart/2005/8/layout/orgChart1"/>
    <dgm:cxn modelId="{4522ED3A-AF8E-4CAE-B9C8-DCF593534A59}" type="presParOf" srcId="{843D3F2F-0262-4952-A713-0920141F5CE5}" destId="{0AC520E5-E2B0-4C50-B0A6-B4EBE638D947}" srcOrd="2" destOrd="0" presId="urn:microsoft.com/office/officeart/2005/8/layout/orgChart1"/>
    <dgm:cxn modelId="{C555684C-2740-4392-9C22-3B374F9FEC85}" type="presParOf" srcId="{1CCB8C90-FB2B-48C3-87EA-B8E891C42F60}" destId="{4AF6B369-1A04-44B7-9A68-DB109E13EA3B}" srcOrd="2" destOrd="0" presId="urn:microsoft.com/office/officeart/2005/8/layout/orgChart1"/>
    <dgm:cxn modelId="{4CE86A77-719F-4320-AC30-E1AC1F97B808}" type="presParOf" srcId="{1CCB8C90-FB2B-48C3-87EA-B8E891C42F60}" destId="{027D5C38-1A0E-41F4-9F76-6C36C49CF379}" srcOrd="3" destOrd="0" presId="urn:microsoft.com/office/officeart/2005/8/layout/orgChart1"/>
    <dgm:cxn modelId="{611680D7-FEC1-4733-8535-39F7B7976BB4}" type="presParOf" srcId="{027D5C38-1A0E-41F4-9F76-6C36C49CF379}" destId="{D61249FD-5F2D-47AE-9F83-7FB8F7A47745}" srcOrd="0" destOrd="0" presId="urn:microsoft.com/office/officeart/2005/8/layout/orgChart1"/>
    <dgm:cxn modelId="{B3FCB8C3-6E6B-487B-A47B-391C936EC262}" type="presParOf" srcId="{D61249FD-5F2D-47AE-9F83-7FB8F7A47745}" destId="{90F2840C-CEB1-4484-851F-477A3C4E1C7C}" srcOrd="0" destOrd="0" presId="urn:microsoft.com/office/officeart/2005/8/layout/orgChart1"/>
    <dgm:cxn modelId="{DBCAA6C1-4A53-483B-AF1C-8A4D3A5C8BC7}" type="presParOf" srcId="{D61249FD-5F2D-47AE-9F83-7FB8F7A47745}" destId="{78AE7068-C299-49AB-A43C-34E0537FE87E}" srcOrd="1" destOrd="0" presId="urn:microsoft.com/office/officeart/2005/8/layout/orgChart1"/>
    <dgm:cxn modelId="{3431F87F-C602-4F5A-81F5-1FC4C0C0BE23}" type="presParOf" srcId="{027D5C38-1A0E-41F4-9F76-6C36C49CF379}" destId="{EE994FBB-8217-44A6-BACE-919F9DC7DBDC}" srcOrd="1" destOrd="0" presId="urn:microsoft.com/office/officeart/2005/8/layout/orgChart1"/>
    <dgm:cxn modelId="{9BB24B5B-1896-4738-9EFC-ACEB198B1DE8}" type="presParOf" srcId="{027D5C38-1A0E-41F4-9F76-6C36C49CF379}" destId="{4CCA680B-ABB3-4AE0-A516-C9BA404A1C44}" srcOrd="2" destOrd="0" presId="urn:microsoft.com/office/officeart/2005/8/layout/orgChart1"/>
    <dgm:cxn modelId="{D7A1B1CE-DBE3-4C46-ABD9-B3307BB1975E}" type="presParOf" srcId="{1CCB8C90-FB2B-48C3-87EA-B8E891C42F60}" destId="{FB5E6D9B-6FF8-42F4-8659-A658FADB0F23}" srcOrd="4" destOrd="0" presId="urn:microsoft.com/office/officeart/2005/8/layout/orgChart1"/>
    <dgm:cxn modelId="{D32F2BA6-2D1D-45BA-B5BD-6A1DC776F1EF}" type="presParOf" srcId="{1CCB8C90-FB2B-48C3-87EA-B8E891C42F60}" destId="{92225D9D-5FBB-4FD5-A5B1-F9480E8CE56A}" srcOrd="5" destOrd="0" presId="urn:microsoft.com/office/officeart/2005/8/layout/orgChart1"/>
    <dgm:cxn modelId="{A83205ED-6510-4CB7-9992-9FBFDC9B67D8}" type="presParOf" srcId="{92225D9D-5FBB-4FD5-A5B1-F9480E8CE56A}" destId="{E62066A0-1DA5-4480-A146-A20D13629FC8}" srcOrd="0" destOrd="0" presId="urn:microsoft.com/office/officeart/2005/8/layout/orgChart1"/>
    <dgm:cxn modelId="{79C2C98F-391B-420A-9D0B-2B95EB912EA6}" type="presParOf" srcId="{E62066A0-1DA5-4480-A146-A20D13629FC8}" destId="{70A98C04-8129-440E-8615-15F8E0C63D18}" srcOrd="0" destOrd="0" presId="urn:microsoft.com/office/officeart/2005/8/layout/orgChart1"/>
    <dgm:cxn modelId="{E6406D4D-2BCF-4A54-B879-5CA49239919A}" type="presParOf" srcId="{E62066A0-1DA5-4480-A146-A20D13629FC8}" destId="{31C79A3C-743B-4E19-BEAD-0BEF3BD0B755}" srcOrd="1" destOrd="0" presId="urn:microsoft.com/office/officeart/2005/8/layout/orgChart1"/>
    <dgm:cxn modelId="{AF11FC44-F5B0-486B-B3A4-F2DA97E943D1}" type="presParOf" srcId="{92225D9D-5FBB-4FD5-A5B1-F9480E8CE56A}" destId="{B4B1F1E0-A254-46E0-AB5F-DC9D376C4A77}" srcOrd="1" destOrd="0" presId="urn:microsoft.com/office/officeart/2005/8/layout/orgChart1"/>
    <dgm:cxn modelId="{3D620513-FB1F-4F44-B098-C0CEE3B96165}" type="presParOf" srcId="{92225D9D-5FBB-4FD5-A5B1-F9480E8CE56A}" destId="{9404728C-8C64-4733-9597-19659877295D}" srcOrd="2" destOrd="0" presId="urn:microsoft.com/office/officeart/2005/8/layout/orgChart1"/>
    <dgm:cxn modelId="{A8CD714C-9D8D-4E37-8173-4B63D8CB2F18}" type="presParOf" srcId="{306F0ECC-BA2C-4CAC-8FDB-E2B6BEB2E7E8}" destId="{E67B0B87-0755-4567-B08B-E2055544A534}" srcOrd="2" destOrd="0" presId="urn:microsoft.com/office/officeart/2005/8/layout/orgChart1"/>
    <dgm:cxn modelId="{8DEE5372-37D3-4441-819B-C827401B8BC5}" type="presParOf" srcId="{F8DAA451-B75A-434D-8EE7-81FDFE1C449F}" destId="{6791F6EA-9A5A-4390-A161-DB4042B6D09D}" srcOrd="4" destOrd="0" presId="urn:microsoft.com/office/officeart/2005/8/layout/orgChart1"/>
    <dgm:cxn modelId="{62290FF1-087F-4174-8DCB-8C0F8EA3C067}" type="presParOf" srcId="{F8DAA451-B75A-434D-8EE7-81FDFE1C449F}" destId="{95866E31-62F5-4F7A-B44A-CC88D9C9B689}" srcOrd="5" destOrd="0" presId="urn:microsoft.com/office/officeart/2005/8/layout/orgChart1"/>
    <dgm:cxn modelId="{3897569E-997B-4869-85BB-2EB3AE14B7C9}" type="presParOf" srcId="{95866E31-62F5-4F7A-B44A-CC88D9C9B689}" destId="{95B904B4-549B-45D0-A84B-995EBA1B31EA}" srcOrd="0" destOrd="0" presId="urn:microsoft.com/office/officeart/2005/8/layout/orgChart1"/>
    <dgm:cxn modelId="{995F8C57-7ADE-44FE-949E-452C431F644D}" type="presParOf" srcId="{95B904B4-549B-45D0-A84B-995EBA1B31EA}" destId="{29BE238A-C2DE-4A6A-8123-B20EE2F323FC}" srcOrd="0" destOrd="0" presId="urn:microsoft.com/office/officeart/2005/8/layout/orgChart1"/>
    <dgm:cxn modelId="{ECEDF244-6D21-4573-A885-57B0BE387C08}" type="presParOf" srcId="{95B904B4-549B-45D0-A84B-995EBA1B31EA}" destId="{1D84E4DD-4B61-4941-85F1-43718D67A502}" srcOrd="1" destOrd="0" presId="urn:microsoft.com/office/officeart/2005/8/layout/orgChart1"/>
    <dgm:cxn modelId="{B9356A48-7A21-4C4A-997B-59D7F6E565C7}" type="presParOf" srcId="{95866E31-62F5-4F7A-B44A-CC88D9C9B689}" destId="{B5C24846-B591-4C0E-BBB7-A0F5FD24754F}" srcOrd="1" destOrd="0" presId="urn:microsoft.com/office/officeart/2005/8/layout/orgChart1"/>
    <dgm:cxn modelId="{841AA8D8-EEF1-4071-8699-CCC903325F6F}" type="presParOf" srcId="{95866E31-62F5-4F7A-B44A-CC88D9C9B689}" destId="{835B5CBA-0A55-47E9-BE12-785F3541678F}" srcOrd="2" destOrd="0" presId="urn:microsoft.com/office/officeart/2005/8/layout/orgChart1"/>
    <dgm:cxn modelId="{7FB74858-EA44-4C78-BC92-9786E7007371}" type="presParOf" srcId="{F8DAA451-B75A-434D-8EE7-81FDFE1C449F}" destId="{C9394EB2-55F0-4A99-B9F8-884DC83314C6}" srcOrd="6" destOrd="0" presId="urn:microsoft.com/office/officeart/2005/8/layout/orgChart1"/>
    <dgm:cxn modelId="{0977F390-5A1C-4CCD-BC84-8290CFAAB509}" type="presParOf" srcId="{F8DAA451-B75A-434D-8EE7-81FDFE1C449F}" destId="{189449F7-9CC1-48F7-864B-D64E058CBCD0}" srcOrd="7" destOrd="0" presId="urn:microsoft.com/office/officeart/2005/8/layout/orgChart1"/>
    <dgm:cxn modelId="{17534226-A855-4B86-9309-4B0D2DD56F54}" type="presParOf" srcId="{189449F7-9CC1-48F7-864B-D64E058CBCD0}" destId="{27E47FDA-1FB7-471D-973C-C66CD74B216C}" srcOrd="0" destOrd="0" presId="urn:microsoft.com/office/officeart/2005/8/layout/orgChart1"/>
    <dgm:cxn modelId="{03DA9952-E741-40BE-99F4-3BDC38B7EBCC}" type="presParOf" srcId="{27E47FDA-1FB7-471D-973C-C66CD74B216C}" destId="{0EBBB25C-327D-44C4-AD29-379DC7554899}" srcOrd="0" destOrd="0" presId="urn:microsoft.com/office/officeart/2005/8/layout/orgChart1"/>
    <dgm:cxn modelId="{B715F3FE-B9CF-406E-88D7-6AAE06EFF9FD}" type="presParOf" srcId="{27E47FDA-1FB7-471D-973C-C66CD74B216C}" destId="{FDB7D84E-9741-47A6-A8C6-F559672BA67B}" srcOrd="1" destOrd="0" presId="urn:microsoft.com/office/officeart/2005/8/layout/orgChart1"/>
    <dgm:cxn modelId="{F784C17C-1386-4C13-A6FE-A94810836897}" type="presParOf" srcId="{189449F7-9CC1-48F7-864B-D64E058CBCD0}" destId="{944D0CA8-707F-4EA9-8667-447F89D772BE}" srcOrd="1" destOrd="0" presId="urn:microsoft.com/office/officeart/2005/8/layout/orgChart1"/>
    <dgm:cxn modelId="{4E9F360C-BC73-4477-9031-F8A95443DE17}" type="presParOf" srcId="{944D0CA8-707F-4EA9-8667-447F89D772BE}" destId="{1FB7ED39-E8D9-40F1-B92C-D35ACD3301F1}" srcOrd="0" destOrd="0" presId="urn:microsoft.com/office/officeart/2005/8/layout/orgChart1"/>
    <dgm:cxn modelId="{82879DDF-800B-4970-B0E8-7A3CCEE1275F}" type="presParOf" srcId="{944D0CA8-707F-4EA9-8667-447F89D772BE}" destId="{3BDAFE1B-8E1A-4EEE-82B4-274C8CB48DDB}" srcOrd="1" destOrd="0" presId="urn:microsoft.com/office/officeart/2005/8/layout/orgChart1"/>
    <dgm:cxn modelId="{8217D9C9-D6F9-40F0-92F9-94CE0442403C}" type="presParOf" srcId="{3BDAFE1B-8E1A-4EEE-82B4-274C8CB48DDB}" destId="{424E8F74-D9B5-4B1F-B5EC-D2BD0E14F3EB}" srcOrd="0" destOrd="0" presId="urn:microsoft.com/office/officeart/2005/8/layout/orgChart1"/>
    <dgm:cxn modelId="{847884B7-0AD3-4C4E-A5DB-2B5C7392ECE3}" type="presParOf" srcId="{424E8F74-D9B5-4B1F-B5EC-D2BD0E14F3EB}" destId="{DE43290E-E30E-4890-B531-BD96EA5AA3CF}" srcOrd="0" destOrd="0" presId="urn:microsoft.com/office/officeart/2005/8/layout/orgChart1"/>
    <dgm:cxn modelId="{56229F57-43DA-4095-BDF5-9B772EA55B4D}" type="presParOf" srcId="{424E8F74-D9B5-4B1F-B5EC-D2BD0E14F3EB}" destId="{5E5CBADF-6F35-4568-A6F8-A0A5AECBB10D}" srcOrd="1" destOrd="0" presId="urn:microsoft.com/office/officeart/2005/8/layout/orgChart1"/>
    <dgm:cxn modelId="{34601C45-92BE-4602-B0D8-8F86E77BA40D}" type="presParOf" srcId="{3BDAFE1B-8E1A-4EEE-82B4-274C8CB48DDB}" destId="{B1CAB6EA-70BC-46EA-B786-69F4B6A74500}" srcOrd="1" destOrd="0" presId="urn:microsoft.com/office/officeart/2005/8/layout/orgChart1"/>
    <dgm:cxn modelId="{B81C5065-C7EF-42C0-A972-9015D06B0F3F}" type="presParOf" srcId="{3BDAFE1B-8E1A-4EEE-82B4-274C8CB48DDB}" destId="{861D16F4-A03E-4641-8A1B-2CD0E90FE163}" srcOrd="2" destOrd="0" presId="urn:microsoft.com/office/officeart/2005/8/layout/orgChart1"/>
    <dgm:cxn modelId="{99681F1C-0B12-40EF-87E3-9BE8C68C4C55}" type="presParOf" srcId="{944D0CA8-707F-4EA9-8667-447F89D772BE}" destId="{FAFF4DA3-50EC-417E-A344-98DAF74352DA}" srcOrd="2" destOrd="0" presId="urn:microsoft.com/office/officeart/2005/8/layout/orgChart1"/>
    <dgm:cxn modelId="{D82DA981-579E-47A6-B4DF-95A97EB92E45}" type="presParOf" srcId="{944D0CA8-707F-4EA9-8667-447F89D772BE}" destId="{BE0DFFD8-1B65-4AFE-B818-79D77C123CC5}" srcOrd="3" destOrd="0" presId="urn:microsoft.com/office/officeart/2005/8/layout/orgChart1"/>
    <dgm:cxn modelId="{ACB3591A-3342-4C18-BA88-6602D70A3743}" type="presParOf" srcId="{BE0DFFD8-1B65-4AFE-B818-79D77C123CC5}" destId="{28460D81-26BC-4E97-A2CF-255A7B3F0B26}" srcOrd="0" destOrd="0" presId="urn:microsoft.com/office/officeart/2005/8/layout/orgChart1"/>
    <dgm:cxn modelId="{6D51E53B-19AD-4E29-83EB-42B89F445CDE}" type="presParOf" srcId="{28460D81-26BC-4E97-A2CF-255A7B3F0B26}" destId="{4F42A649-FD78-4756-9FA6-4D7D1465FEE2}" srcOrd="0" destOrd="0" presId="urn:microsoft.com/office/officeart/2005/8/layout/orgChart1"/>
    <dgm:cxn modelId="{7D3CC699-79B0-4D11-A724-704B2DD76FF7}" type="presParOf" srcId="{28460D81-26BC-4E97-A2CF-255A7B3F0B26}" destId="{95CF0F58-6C28-424D-9AB8-A1B00DDBFF01}" srcOrd="1" destOrd="0" presId="urn:microsoft.com/office/officeart/2005/8/layout/orgChart1"/>
    <dgm:cxn modelId="{DF8E8D73-970A-487C-94F7-6D16054157EF}" type="presParOf" srcId="{BE0DFFD8-1B65-4AFE-B818-79D77C123CC5}" destId="{3F8A1A51-8D7C-4564-B0F8-8F53E320BBEF}" srcOrd="1" destOrd="0" presId="urn:microsoft.com/office/officeart/2005/8/layout/orgChart1"/>
    <dgm:cxn modelId="{AF0483D9-FE34-4A6D-96B6-B10A2686BC68}" type="presParOf" srcId="{BE0DFFD8-1B65-4AFE-B818-79D77C123CC5}" destId="{19BF0A2A-FDA2-44D4-8B8E-C7C3C2D0BE73}" srcOrd="2" destOrd="0" presId="urn:microsoft.com/office/officeart/2005/8/layout/orgChart1"/>
    <dgm:cxn modelId="{9DA4FE51-97E9-48D3-AEDD-1230F3182091}" type="presParOf" srcId="{189449F7-9CC1-48F7-864B-D64E058CBCD0}" destId="{CE577529-DF62-4074-A96C-FEF2351BF081}" srcOrd="2" destOrd="0" presId="urn:microsoft.com/office/officeart/2005/8/layout/orgChart1"/>
    <dgm:cxn modelId="{D4F34C79-4438-4E7E-8E64-1A2F6B80EB9C}" type="presParOf" srcId="{DD48B9B0-6B4D-43BA-99A8-79D655D873B9}" destId="{2E817185-94CB-40A1-A6D0-FA22E4A7DC2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A2568C-D8FC-4A19-97F0-DC8C9C041DA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124554EA-5E85-4B3D-BE0E-0527304322F8}">
      <dgm:prSet phldrT="[文本]"/>
      <dgm:spPr/>
      <dgm:t>
        <a:bodyPr/>
        <a:lstStyle/>
        <a:p>
          <a:r>
            <a:rPr lang="zh-CN" altLang="en-US"/>
            <a:t>指标信息管理</a:t>
          </a:r>
        </a:p>
      </dgm:t>
    </dgm:pt>
    <dgm:pt modelId="{C891A8F6-2C58-46C4-8E85-545B9BE98E35}" type="parTrans" cxnId="{3030F4FB-30F0-4A05-95DE-8F6D24206980}">
      <dgm:prSet/>
      <dgm:spPr/>
      <dgm:t>
        <a:bodyPr/>
        <a:lstStyle/>
        <a:p>
          <a:endParaRPr lang="zh-CN" altLang="en-US"/>
        </a:p>
      </dgm:t>
    </dgm:pt>
    <dgm:pt modelId="{E0627E20-9BB2-44BE-9B38-09E86CFE6454}" type="sibTrans" cxnId="{3030F4FB-30F0-4A05-95DE-8F6D24206980}">
      <dgm:prSet/>
      <dgm:spPr/>
      <dgm:t>
        <a:bodyPr/>
        <a:lstStyle/>
        <a:p>
          <a:endParaRPr lang="zh-CN" altLang="en-US"/>
        </a:p>
      </dgm:t>
    </dgm:pt>
    <dgm:pt modelId="{21E7BD2C-06CA-4330-8541-6B0593706C11}">
      <dgm:prSet phldrT="[文本]"/>
      <dgm:spPr/>
      <dgm:t>
        <a:bodyPr/>
        <a:lstStyle/>
        <a:p>
          <a:r>
            <a:rPr lang="zh-CN" altLang="en-US"/>
            <a:t>基础信息增加</a:t>
          </a:r>
        </a:p>
      </dgm:t>
    </dgm:pt>
    <dgm:pt modelId="{08B72E44-3276-4403-9E15-3DEE4E75D956}" type="parTrans" cxnId="{398193F6-DFFB-472F-906F-A3847C90283B}">
      <dgm:prSet/>
      <dgm:spPr/>
      <dgm:t>
        <a:bodyPr/>
        <a:lstStyle/>
        <a:p>
          <a:endParaRPr lang="zh-CN" altLang="en-US"/>
        </a:p>
      </dgm:t>
    </dgm:pt>
    <dgm:pt modelId="{608ACA33-A99F-453F-90BD-A4DF207C1BCF}" type="sibTrans" cxnId="{398193F6-DFFB-472F-906F-A3847C90283B}">
      <dgm:prSet/>
      <dgm:spPr/>
      <dgm:t>
        <a:bodyPr/>
        <a:lstStyle/>
        <a:p>
          <a:endParaRPr lang="zh-CN" altLang="en-US"/>
        </a:p>
      </dgm:t>
    </dgm:pt>
    <dgm:pt modelId="{5C6DD9EE-F8C4-4008-8469-F47F9A122F18}">
      <dgm:prSet/>
      <dgm:spPr/>
      <dgm:t>
        <a:bodyPr/>
        <a:lstStyle/>
        <a:p>
          <a:r>
            <a:rPr lang="zh-CN" altLang="en-US"/>
            <a:t>指标值验证公式维护</a:t>
          </a:r>
        </a:p>
      </dgm:t>
    </dgm:pt>
    <dgm:pt modelId="{D66713F2-35F0-4030-8076-92FDA220E0DE}" type="parTrans" cxnId="{0F5C6C7A-6B50-4258-B0F2-959F134F0A21}">
      <dgm:prSet/>
      <dgm:spPr/>
      <dgm:t>
        <a:bodyPr/>
        <a:lstStyle/>
        <a:p>
          <a:endParaRPr lang="zh-CN" altLang="en-US"/>
        </a:p>
      </dgm:t>
    </dgm:pt>
    <dgm:pt modelId="{2644D36D-7EE5-47F9-AD9A-DDA5426B6E55}" type="sibTrans" cxnId="{0F5C6C7A-6B50-4258-B0F2-959F134F0A21}">
      <dgm:prSet/>
      <dgm:spPr/>
      <dgm:t>
        <a:bodyPr/>
        <a:lstStyle/>
        <a:p>
          <a:endParaRPr lang="zh-CN" altLang="en-US"/>
        </a:p>
      </dgm:t>
    </dgm:pt>
    <dgm:pt modelId="{8B025761-1E23-4F71-8E8C-1BFCD4F93B66}">
      <dgm:prSet/>
      <dgm:spPr/>
      <dgm:t>
        <a:bodyPr/>
        <a:lstStyle/>
        <a:p>
          <a:r>
            <a:rPr lang="zh-CN" altLang="en-US"/>
            <a:t>指标历史值对比验证公式维护</a:t>
          </a:r>
        </a:p>
      </dgm:t>
    </dgm:pt>
    <dgm:pt modelId="{F9A8B2B6-2F83-4A17-89E0-B431F457812B}" type="parTrans" cxnId="{C1134079-6018-4AF9-92AF-825FE56115BE}">
      <dgm:prSet/>
      <dgm:spPr/>
      <dgm:t>
        <a:bodyPr/>
        <a:lstStyle/>
        <a:p>
          <a:endParaRPr lang="zh-CN" altLang="en-US"/>
        </a:p>
      </dgm:t>
    </dgm:pt>
    <dgm:pt modelId="{9107CCBA-3EC6-4FA9-8C3D-B7129DD14A8A}" type="sibTrans" cxnId="{C1134079-6018-4AF9-92AF-825FE56115BE}">
      <dgm:prSet/>
      <dgm:spPr/>
      <dgm:t>
        <a:bodyPr/>
        <a:lstStyle/>
        <a:p>
          <a:endParaRPr lang="zh-CN" altLang="en-US"/>
        </a:p>
      </dgm:t>
    </dgm:pt>
    <dgm:pt modelId="{C9A7010D-F393-4143-9900-F7A5A18E6005}">
      <dgm:prSet/>
      <dgm:spPr/>
      <dgm:t>
        <a:bodyPr/>
        <a:lstStyle/>
        <a:p>
          <a:r>
            <a:rPr lang="zh-CN" altLang="en-US"/>
            <a:t>基础信息维护</a:t>
          </a:r>
        </a:p>
      </dgm:t>
    </dgm:pt>
    <dgm:pt modelId="{2B27CE3E-97D0-4551-A94D-41700F2BFD32}" type="parTrans" cxnId="{8421F07C-A36C-4CCF-A515-A82C71BCCA05}">
      <dgm:prSet/>
      <dgm:spPr/>
      <dgm:t>
        <a:bodyPr/>
        <a:lstStyle/>
        <a:p>
          <a:endParaRPr lang="zh-CN" altLang="en-US"/>
        </a:p>
      </dgm:t>
    </dgm:pt>
    <dgm:pt modelId="{220BBAF2-18BC-4A20-9175-D64354DF80DB}" type="sibTrans" cxnId="{8421F07C-A36C-4CCF-A515-A82C71BCCA05}">
      <dgm:prSet/>
      <dgm:spPr/>
      <dgm:t>
        <a:bodyPr/>
        <a:lstStyle/>
        <a:p>
          <a:endParaRPr lang="zh-CN" altLang="en-US"/>
        </a:p>
      </dgm:t>
    </dgm:pt>
    <dgm:pt modelId="{B7BE33B9-B3E9-4F8B-B8A5-870FDBA28A2C}">
      <dgm:prSet/>
      <dgm:spPr/>
      <dgm:t>
        <a:bodyPr/>
        <a:lstStyle/>
        <a:p>
          <a:r>
            <a:rPr lang="zh-CN" altLang="en-US"/>
            <a:t>基础信息修改</a:t>
          </a:r>
        </a:p>
      </dgm:t>
    </dgm:pt>
    <dgm:pt modelId="{76969B35-B840-4AD5-AE6F-E066E3F9AB75}" type="parTrans" cxnId="{09ABEBAA-B5E4-4292-A4C6-63DC5F96F8D0}">
      <dgm:prSet/>
      <dgm:spPr/>
      <dgm:t>
        <a:bodyPr/>
        <a:lstStyle/>
        <a:p>
          <a:endParaRPr lang="zh-CN" altLang="en-US"/>
        </a:p>
      </dgm:t>
    </dgm:pt>
    <dgm:pt modelId="{93F5BCF6-FAAC-479D-9D0B-67CAB488111F}" type="sibTrans" cxnId="{09ABEBAA-B5E4-4292-A4C6-63DC5F96F8D0}">
      <dgm:prSet/>
      <dgm:spPr/>
      <dgm:t>
        <a:bodyPr/>
        <a:lstStyle/>
        <a:p>
          <a:endParaRPr lang="zh-CN" altLang="en-US"/>
        </a:p>
      </dgm:t>
    </dgm:pt>
    <dgm:pt modelId="{F1D0373F-835B-4834-89AB-03E52B515F07}">
      <dgm:prSet/>
      <dgm:spPr/>
      <dgm:t>
        <a:bodyPr/>
        <a:lstStyle/>
        <a:p>
          <a:r>
            <a:rPr lang="zh-CN" altLang="en-US"/>
            <a:t>基础信息删除</a:t>
          </a:r>
        </a:p>
      </dgm:t>
    </dgm:pt>
    <dgm:pt modelId="{6BB28B39-70B9-4372-AC0B-51AE7856DF8B}" type="parTrans" cxnId="{03C8E8CF-B50C-4B3B-98FD-75F9C30B8476}">
      <dgm:prSet/>
      <dgm:spPr/>
      <dgm:t>
        <a:bodyPr/>
        <a:lstStyle/>
        <a:p>
          <a:endParaRPr lang="zh-CN" altLang="en-US"/>
        </a:p>
      </dgm:t>
    </dgm:pt>
    <dgm:pt modelId="{54C15AFA-E025-41C0-A3F6-73D5A746960C}" type="sibTrans" cxnId="{03C8E8CF-B50C-4B3B-98FD-75F9C30B8476}">
      <dgm:prSet/>
      <dgm:spPr/>
      <dgm:t>
        <a:bodyPr/>
        <a:lstStyle/>
        <a:p>
          <a:endParaRPr lang="zh-CN" altLang="en-US"/>
        </a:p>
      </dgm:t>
    </dgm:pt>
    <dgm:pt modelId="{BB995BE2-AD7B-4D6D-A964-7188C965F156}" type="pres">
      <dgm:prSet presAssocID="{C4A2568C-D8FC-4A19-97F0-DC8C9C041DA0}" presName="hierChild1" presStyleCnt="0">
        <dgm:presLayoutVars>
          <dgm:orgChart val="1"/>
          <dgm:chPref val="1"/>
          <dgm:dir/>
          <dgm:animOne val="branch"/>
          <dgm:animLvl val="lvl"/>
          <dgm:resizeHandles/>
        </dgm:presLayoutVars>
      </dgm:prSet>
      <dgm:spPr/>
      <dgm:t>
        <a:bodyPr/>
        <a:lstStyle/>
        <a:p>
          <a:endParaRPr lang="zh-CN" altLang="en-US"/>
        </a:p>
      </dgm:t>
    </dgm:pt>
    <dgm:pt modelId="{4DA12B3F-D897-4326-A11E-0B2C0FACC006}" type="pres">
      <dgm:prSet presAssocID="{124554EA-5E85-4B3D-BE0E-0527304322F8}" presName="hierRoot1" presStyleCnt="0">
        <dgm:presLayoutVars>
          <dgm:hierBranch val="init"/>
        </dgm:presLayoutVars>
      </dgm:prSet>
      <dgm:spPr/>
    </dgm:pt>
    <dgm:pt modelId="{9F9214C4-456F-4B88-8240-BC7D525622E2}" type="pres">
      <dgm:prSet presAssocID="{124554EA-5E85-4B3D-BE0E-0527304322F8}" presName="rootComposite1" presStyleCnt="0"/>
      <dgm:spPr/>
    </dgm:pt>
    <dgm:pt modelId="{527E1901-37C2-4589-8BF6-62133F8CAB5F}" type="pres">
      <dgm:prSet presAssocID="{124554EA-5E85-4B3D-BE0E-0527304322F8}" presName="rootText1" presStyleLbl="node0" presStyleIdx="0" presStyleCnt="1">
        <dgm:presLayoutVars>
          <dgm:chPref val="3"/>
        </dgm:presLayoutVars>
      </dgm:prSet>
      <dgm:spPr/>
      <dgm:t>
        <a:bodyPr/>
        <a:lstStyle/>
        <a:p>
          <a:endParaRPr lang="zh-CN" altLang="en-US"/>
        </a:p>
      </dgm:t>
    </dgm:pt>
    <dgm:pt modelId="{A8AB49A3-8001-433F-999A-58846AC98F1A}" type="pres">
      <dgm:prSet presAssocID="{124554EA-5E85-4B3D-BE0E-0527304322F8}" presName="rootConnector1" presStyleLbl="node1" presStyleIdx="0" presStyleCnt="0"/>
      <dgm:spPr/>
      <dgm:t>
        <a:bodyPr/>
        <a:lstStyle/>
        <a:p>
          <a:endParaRPr lang="zh-CN" altLang="en-US"/>
        </a:p>
      </dgm:t>
    </dgm:pt>
    <dgm:pt modelId="{42616249-CEB2-44E5-9A9F-7F0B002FB5B3}" type="pres">
      <dgm:prSet presAssocID="{124554EA-5E85-4B3D-BE0E-0527304322F8}" presName="hierChild2" presStyleCnt="0"/>
      <dgm:spPr/>
    </dgm:pt>
    <dgm:pt modelId="{A709DC2C-CD93-467B-9D5F-C95945414C4E}" type="pres">
      <dgm:prSet presAssocID="{2B27CE3E-97D0-4551-A94D-41700F2BFD32}" presName="Name37" presStyleLbl="parChTrans1D2" presStyleIdx="0" presStyleCnt="3"/>
      <dgm:spPr/>
      <dgm:t>
        <a:bodyPr/>
        <a:lstStyle/>
        <a:p>
          <a:endParaRPr lang="zh-CN" altLang="en-US"/>
        </a:p>
      </dgm:t>
    </dgm:pt>
    <dgm:pt modelId="{F39973EA-3E60-40C1-A570-638966B2449A}" type="pres">
      <dgm:prSet presAssocID="{C9A7010D-F393-4143-9900-F7A5A18E6005}" presName="hierRoot2" presStyleCnt="0">
        <dgm:presLayoutVars>
          <dgm:hierBranch val="init"/>
        </dgm:presLayoutVars>
      </dgm:prSet>
      <dgm:spPr/>
    </dgm:pt>
    <dgm:pt modelId="{65BCE8DD-CD8C-467F-A5A2-92D25BB14B84}" type="pres">
      <dgm:prSet presAssocID="{C9A7010D-F393-4143-9900-F7A5A18E6005}" presName="rootComposite" presStyleCnt="0"/>
      <dgm:spPr/>
    </dgm:pt>
    <dgm:pt modelId="{64256764-0AD9-4F5F-9D9B-1657EA209503}" type="pres">
      <dgm:prSet presAssocID="{C9A7010D-F393-4143-9900-F7A5A18E6005}" presName="rootText" presStyleLbl="node2" presStyleIdx="0" presStyleCnt="3">
        <dgm:presLayoutVars>
          <dgm:chPref val="3"/>
        </dgm:presLayoutVars>
      </dgm:prSet>
      <dgm:spPr/>
      <dgm:t>
        <a:bodyPr/>
        <a:lstStyle/>
        <a:p>
          <a:endParaRPr lang="zh-CN" altLang="en-US"/>
        </a:p>
      </dgm:t>
    </dgm:pt>
    <dgm:pt modelId="{BE2165EE-1342-4658-AA59-F0AB2E937776}" type="pres">
      <dgm:prSet presAssocID="{C9A7010D-F393-4143-9900-F7A5A18E6005}" presName="rootConnector" presStyleLbl="node2" presStyleIdx="0" presStyleCnt="3"/>
      <dgm:spPr/>
      <dgm:t>
        <a:bodyPr/>
        <a:lstStyle/>
        <a:p>
          <a:endParaRPr lang="zh-CN" altLang="en-US"/>
        </a:p>
      </dgm:t>
    </dgm:pt>
    <dgm:pt modelId="{458FF5FE-77A6-49CA-AF42-6827B04C4898}" type="pres">
      <dgm:prSet presAssocID="{C9A7010D-F393-4143-9900-F7A5A18E6005}" presName="hierChild4" presStyleCnt="0"/>
      <dgm:spPr/>
    </dgm:pt>
    <dgm:pt modelId="{0A95F997-17B0-4DCD-886D-020B6747C4EB}" type="pres">
      <dgm:prSet presAssocID="{08B72E44-3276-4403-9E15-3DEE4E75D956}" presName="Name37" presStyleLbl="parChTrans1D3" presStyleIdx="0" presStyleCnt="3"/>
      <dgm:spPr/>
      <dgm:t>
        <a:bodyPr/>
        <a:lstStyle/>
        <a:p>
          <a:endParaRPr lang="zh-CN" altLang="en-US"/>
        </a:p>
      </dgm:t>
    </dgm:pt>
    <dgm:pt modelId="{B0447D69-4FEE-4BF3-A35D-2D866D0A90F0}" type="pres">
      <dgm:prSet presAssocID="{21E7BD2C-06CA-4330-8541-6B0593706C11}" presName="hierRoot2" presStyleCnt="0">
        <dgm:presLayoutVars>
          <dgm:hierBranch val="init"/>
        </dgm:presLayoutVars>
      </dgm:prSet>
      <dgm:spPr/>
    </dgm:pt>
    <dgm:pt modelId="{07FBB428-7468-4522-A811-2068D06B6ECB}" type="pres">
      <dgm:prSet presAssocID="{21E7BD2C-06CA-4330-8541-6B0593706C11}" presName="rootComposite" presStyleCnt="0"/>
      <dgm:spPr/>
    </dgm:pt>
    <dgm:pt modelId="{731F347C-56EC-4E0B-B639-2D559FD936FA}" type="pres">
      <dgm:prSet presAssocID="{21E7BD2C-06CA-4330-8541-6B0593706C11}" presName="rootText" presStyleLbl="node3" presStyleIdx="0" presStyleCnt="3">
        <dgm:presLayoutVars>
          <dgm:chPref val="3"/>
        </dgm:presLayoutVars>
      </dgm:prSet>
      <dgm:spPr/>
      <dgm:t>
        <a:bodyPr/>
        <a:lstStyle/>
        <a:p>
          <a:endParaRPr lang="zh-CN" altLang="en-US"/>
        </a:p>
      </dgm:t>
    </dgm:pt>
    <dgm:pt modelId="{561815AB-3D33-47E9-BB1C-9810492AE7A4}" type="pres">
      <dgm:prSet presAssocID="{21E7BD2C-06CA-4330-8541-6B0593706C11}" presName="rootConnector" presStyleLbl="node3" presStyleIdx="0" presStyleCnt="3"/>
      <dgm:spPr/>
      <dgm:t>
        <a:bodyPr/>
        <a:lstStyle/>
        <a:p>
          <a:endParaRPr lang="zh-CN" altLang="en-US"/>
        </a:p>
      </dgm:t>
    </dgm:pt>
    <dgm:pt modelId="{DF7D4E10-A4A1-4924-B06C-1D01C443CC7F}" type="pres">
      <dgm:prSet presAssocID="{21E7BD2C-06CA-4330-8541-6B0593706C11}" presName="hierChild4" presStyleCnt="0"/>
      <dgm:spPr/>
    </dgm:pt>
    <dgm:pt modelId="{05772FB3-C10B-45B1-80DF-E8F2AEA6E9FD}" type="pres">
      <dgm:prSet presAssocID="{21E7BD2C-06CA-4330-8541-6B0593706C11}" presName="hierChild5" presStyleCnt="0"/>
      <dgm:spPr/>
    </dgm:pt>
    <dgm:pt modelId="{E39492BF-FEA1-49F7-8FA6-D84AB9C79757}" type="pres">
      <dgm:prSet presAssocID="{76969B35-B840-4AD5-AE6F-E066E3F9AB75}" presName="Name37" presStyleLbl="parChTrans1D3" presStyleIdx="1" presStyleCnt="3"/>
      <dgm:spPr/>
      <dgm:t>
        <a:bodyPr/>
        <a:lstStyle/>
        <a:p>
          <a:endParaRPr lang="zh-CN" altLang="en-US"/>
        </a:p>
      </dgm:t>
    </dgm:pt>
    <dgm:pt modelId="{A89E6C1B-CE34-40C4-B998-1C880E6DF410}" type="pres">
      <dgm:prSet presAssocID="{B7BE33B9-B3E9-4F8B-B8A5-870FDBA28A2C}" presName="hierRoot2" presStyleCnt="0">
        <dgm:presLayoutVars>
          <dgm:hierBranch val="init"/>
        </dgm:presLayoutVars>
      </dgm:prSet>
      <dgm:spPr/>
    </dgm:pt>
    <dgm:pt modelId="{6BEF11DE-7412-41A7-87C5-3E678C88CF3B}" type="pres">
      <dgm:prSet presAssocID="{B7BE33B9-B3E9-4F8B-B8A5-870FDBA28A2C}" presName="rootComposite" presStyleCnt="0"/>
      <dgm:spPr/>
    </dgm:pt>
    <dgm:pt modelId="{D15ECB53-BA87-40ED-BD2E-355085CBB2DB}" type="pres">
      <dgm:prSet presAssocID="{B7BE33B9-B3E9-4F8B-B8A5-870FDBA28A2C}" presName="rootText" presStyleLbl="node3" presStyleIdx="1" presStyleCnt="3">
        <dgm:presLayoutVars>
          <dgm:chPref val="3"/>
        </dgm:presLayoutVars>
      </dgm:prSet>
      <dgm:spPr/>
      <dgm:t>
        <a:bodyPr/>
        <a:lstStyle/>
        <a:p>
          <a:endParaRPr lang="zh-CN" altLang="en-US"/>
        </a:p>
      </dgm:t>
    </dgm:pt>
    <dgm:pt modelId="{4E03AD49-E7FF-447A-B046-FCA9363E347D}" type="pres">
      <dgm:prSet presAssocID="{B7BE33B9-B3E9-4F8B-B8A5-870FDBA28A2C}" presName="rootConnector" presStyleLbl="node3" presStyleIdx="1" presStyleCnt="3"/>
      <dgm:spPr/>
      <dgm:t>
        <a:bodyPr/>
        <a:lstStyle/>
        <a:p>
          <a:endParaRPr lang="zh-CN" altLang="en-US"/>
        </a:p>
      </dgm:t>
    </dgm:pt>
    <dgm:pt modelId="{9A8BC6EF-70D3-4502-9216-D97304B8A2A9}" type="pres">
      <dgm:prSet presAssocID="{B7BE33B9-B3E9-4F8B-B8A5-870FDBA28A2C}" presName="hierChild4" presStyleCnt="0"/>
      <dgm:spPr/>
    </dgm:pt>
    <dgm:pt modelId="{DB7F5C85-DAD9-41D2-B3AD-8898DC2AE3B7}" type="pres">
      <dgm:prSet presAssocID="{B7BE33B9-B3E9-4F8B-B8A5-870FDBA28A2C}" presName="hierChild5" presStyleCnt="0"/>
      <dgm:spPr/>
    </dgm:pt>
    <dgm:pt modelId="{F79256BA-1092-4BB0-9359-2B06D1160FB8}" type="pres">
      <dgm:prSet presAssocID="{6BB28B39-70B9-4372-AC0B-51AE7856DF8B}" presName="Name37" presStyleLbl="parChTrans1D3" presStyleIdx="2" presStyleCnt="3"/>
      <dgm:spPr/>
      <dgm:t>
        <a:bodyPr/>
        <a:lstStyle/>
        <a:p>
          <a:endParaRPr lang="zh-CN" altLang="en-US"/>
        </a:p>
      </dgm:t>
    </dgm:pt>
    <dgm:pt modelId="{F17A7161-FC8F-4583-B9B8-E1015085C499}" type="pres">
      <dgm:prSet presAssocID="{F1D0373F-835B-4834-89AB-03E52B515F07}" presName="hierRoot2" presStyleCnt="0">
        <dgm:presLayoutVars>
          <dgm:hierBranch val="init"/>
        </dgm:presLayoutVars>
      </dgm:prSet>
      <dgm:spPr/>
    </dgm:pt>
    <dgm:pt modelId="{57E53F2E-3FD5-4E47-8AC7-AF2669993512}" type="pres">
      <dgm:prSet presAssocID="{F1D0373F-835B-4834-89AB-03E52B515F07}" presName="rootComposite" presStyleCnt="0"/>
      <dgm:spPr/>
    </dgm:pt>
    <dgm:pt modelId="{422F8C21-0410-466A-B361-D0C5265D744A}" type="pres">
      <dgm:prSet presAssocID="{F1D0373F-835B-4834-89AB-03E52B515F07}" presName="rootText" presStyleLbl="node3" presStyleIdx="2" presStyleCnt="3">
        <dgm:presLayoutVars>
          <dgm:chPref val="3"/>
        </dgm:presLayoutVars>
      </dgm:prSet>
      <dgm:spPr/>
      <dgm:t>
        <a:bodyPr/>
        <a:lstStyle/>
        <a:p>
          <a:endParaRPr lang="zh-CN" altLang="en-US"/>
        </a:p>
      </dgm:t>
    </dgm:pt>
    <dgm:pt modelId="{8E8FCC79-4618-40A8-BB4A-3357D9CB14EE}" type="pres">
      <dgm:prSet presAssocID="{F1D0373F-835B-4834-89AB-03E52B515F07}" presName="rootConnector" presStyleLbl="node3" presStyleIdx="2" presStyleCnt="3"/>
      <dgm:spPr/>
      <dgm:t>
        <a:bodyPr/>
        <a:lstStyle/>
        <a:p>
          <a:endParaRPr lang="zh-CN" altLang="en-US"/>
        </a:p>
      </dgm:t>
    </dgm:pt>
    <dgm:pt modelId="{4893669C-3E0C-4CF8-ACA3-10010465C8A2}" type="pres">
      <dgm:prSet presAssocID="{F1D0373F-835B-4834-89AB-03E52B515F07}" presName="hierChild4" presStyleCnt="0"/>
      <dgm:spPr/>
    </dgm:pt>
    <dgm:pt modelId="{7D6936D6-5EDB-4CDF-8701-B7847C8C0911}" type="pres">
      <dgm:prSet presAssocID="{F1D0373F-835B-4834-89AB-03E52B515F07}" presName="hierChild5" presStyleCnt="0"/>
      <dgm:spPr/>
    </dgm:pt>
    <dgm:pt modelId="{39A355F7-9B04-4265-9E96-B025662F3AA5}" type="pres">
      <dgm:prSet presAssocID="{C9A7010D-F393-4143-9900-F7A5A18E6005}" presName="hierChild5" presStyleCnt="0"/>
      <dgm:spPr/>
    </dgm:pt>
    <dgm:pt modelId="{D08BC7C9-6278-423A-840E-62CB6E83D6AA}" type="pres">
      <dgm:prSet presAssocID="{D66713F2-35F0-4030-8076-92FDA220E0DE}" presName="Name37" presStyleLbl="parChTrans1D2" presStyleIdx="1" presStyleCnt="3"/>
      <dgm:spPr/>
      <dgm:t>
        <a:bodyPr/>
        <a:lstStyle/>
        <a:p>
          <a:endParaRPr lang="zh-CN" altLang="en-US"/>
        </a:p>
      </dgm:t>
    </dgm:pt>
    <dgm:pt modelId="{4636D0CC-590C-41CF-A41A-6D8294572A63}" type="pres">
      <dgm:prSet presAssocID="{5C6DD9EE-F8C4-4008-8469-F47F9A122F18}" presName="hierRoot2" presStyleCnt="0">
        <dgm:presLayoutVars>
          <dgm:hierBranch val="init"/>
        </dgm:presLayoutVars>
      </dgm:prSet>
      <dgm:spPr/>
    </dgm:pt>
    <dgm:pt modelId="{69058C08-998C-4135-8156-CB0D110814DF}" type="pres">
      <dgm:prSet presAssocID="{5C6DD9EE-F8C4-4008-8469-F47F9A122F18}" presName="rootComposite" presStyleCnt="0"/>
      <dgm:spPr/>
    </dgm:pt>
    <dgm:pt modelId="{D1A07D75-EB03-424D-BE80-FFF30C9B7056}" type="pres">
      <dgm:prSet presAssocID="{5C6DD9EE-F8C4-4008-8469-F47F9A122F18}" presName="rootText" presStyleLbl="node2" presStyleIdx="1" presStyleCnt="3">
        <dgm:presLayoutVars>
          <dgm:chPref val="3"/>
        </dgm:presLayoutVars>
      </dgm:prSet>
      <dgm:spPr/>
      <dgm:t>
        <a:bodyPr/>
        <a:lstStyle/>
        <a:p>
          <a:endParaRPr lang="zh-CN" altLang="en-US"/>
        </a:p>
      </dgm:t>
    </dgm:pt>
    <dgm:pt modelId="{D4D8961D-C507-4642-A241-B41421E0EF80}" type="pres">
      <dgm:prSet presAssocID="{5C6DD9EE-F8C4-4008-8469-F47F9A122F18}" presName="rootConnector" presStyleLbl="node2" presStyleIdx="1" presStyleCnt="3"/>
      <dgm:spPr/>
      <dgm:t>
        <a:bodyPr/>
        <a:lstStyle/>
        <a:p>
          <a:endParaRPr lang="zh-CN" altLang="en-US"/>
        </a:p>
      </dgm:t>
    </dgm:pt>
    <dgm:pt modelId="{9B8351E4-7FBC-491B-BA4B-07E9BCCFC609}" type="pres">
      <dgm:prSet presAssocID="{5C6DD9EE-F8C4-4008-8469-F47F9A122F18}" presName="hierChild4" presStyleCnt="0"/>
      <dgm:spPr/>
    </dgm:pt>
    <dgm:pt modelId="{15D4DFFC-4D33-45C6-93D0-B32FA689A3C2}" type="pres">
      <dgm:prSet presAssocID="{5C6DD9EE-F8C4-4008-8469-F47F9A122F18}" presName="hierChild5" presStyleCnt="0"/>
      <dgm:spPr/>
    </dgm:pt>
    <dgm:pt modelId="{A66191F1-9955-4863-9647-4DCE8911D7FE}" type="pres">
      <dgm:prSet presAssocID="{F9A8B2B6-2F83-4A17-89E0-B431F457812B}" presName="Name37" presStyleLbl="parChTrans1D2" presStyleIdx="2" presStyleCnt="3"/>
      <dgm:spPr/>
      <dgm:t>
        <a:bodyPr/>
        <a:lstStyle/>
        <a:p>
          <a:endParaRPr lang="zh-CN" altLang="en-US"/>
        </a:p>
      </dgm:t>
    </dgm:pt>
    <dgm:pt modelId="{4D646418-703F-491D-900E-0DF45BAC78ED}" type="pres">
      <dgm:prSet presAssocID="{8B025761-1E23-4F71-8E8C-1BFCD4F93B66}" presName="hierRoot2" presStyleCnt="0">
        <dgm:presLayoutVars>
          <dgm:hierBranch val="init"/>
        </dgm:presLayoutVars>
      </dgm:prSet>
      <dgm:spPr/>
    </dgm:pt>
    <dgm:pt modelId="{C1336340-EE62-48C7-A10A-546C5157052D}" type="pres">
      <dgm:prSet presAssocID="{8B025761-1E23-4F71-8E8C-1BFCD4F93B66}" presName="rootComposite" presStyleCnt="0"/>
      <dgm:spPr/>
    </dgm:pt>
    <dgm:pt modelId="{B7548742-9201-4FB7-AE8A-9C5917D7B86D}" type="pres">
      <dgm:prSet presAssocID="{8B025761-1E23-4F71-8E8C-1BFCD4F93B66}" presName="rootText" presStyleLbl="node2" presStyleIdx="2" presStyleCnt="3">
        <dgm:presLayoutVars>
          <dgm:chPref val="3"/>
        </dgm:presLayoutVars>
      </dgm:prSet>
      <dgm:spPr/>
      <dgm:t>
        <a:bodyPr/>
        <a:lstStyle/>
        <a:p>
          <a:endParaRPr lang="zh-CN" altLang="en-US"/>
        </a:p>
      </dgm:t>
    </dgm:pt>
    <dgm:pt modelId="{A16F0726-5342-455A-9191-6DA44003AE1A}" type="pres">
      <dgm:prSet presAssocID="{8B025761-1E23-4F71-8E8C-1BFCD4F93B66}" presName="rootConnector" presStyleLbl="node2" presStyleIdx="2" presStyleCnt="3"/>
      <dgm:spPr/>
      <dgm:t>
        <a:bodyPr/>
        <a:lstStyle/>
        <a:p>
          <a:endParaRPr lang="zh-CN" altLang="en-US"/>
        </a:p>
      </dgm:t>
    </dgm:pt>
    <dgm:pt modelId="{A8104D72-60B0-4E74-97A6-F83DD23CD405}" type="pres">
      <dgm:prSet presAssocID="{8B025761-1E23-4F71-8E8C-1BFCD4F93B66}" presName="hierChild4" presStyleCnt="0"/>
      <dgm:spPr/>
    </dgm:pt>
    <dgm:pt modelId="{FCE9F940-2647-4599-90F8-78CC3F887524}" type="pres">
      <dgm:prSet presAssocID="{8B025761-1E23-4F71-8E8C-1BFCD4F93B66}" presName="hierChild5" presStyleCnt="0"/>
      <dgm:spPr/>
    </dgm:pt>
    <dgm:pt modelId="{6463FBA5-C972-4D8A-B954-B88EA84CD178}" type="pres">
      <dgm:prSet presAssocID="{124554EA-5E85-4B3D-BE0E-0527304322F8}" presName="hierChild3" presStyleCnt="0"/>
      <dgm:spPr/>
    </dgm:pt>
  </dgm:ptLst>
  <dgm:cxnLst>
    <dgm:cxn modelId="{4A84BD19-7FF3-462F-80B3-A99771A97E4B}" type="presOf" srcId="{8B025761-1E23-4F71-8E8C-1BFCD4F93B66}" destId="{B7548742-9201-4FB7-AE8A-9C5917D7B86D}" srcOrd="0" destOrd="0" presId="urn:microsoft.com/office/officeart/2005/8/layout/orgChart1"/>
    <dgm:cxn modelId="{3D338569-2F84-4DE5-BB09-B156443AE02A}" type="presOf" srcId="{21E7BD2C-06CA-4330-8541-6B0593706C11}" destId="{561815AB-3D33-47E9-BB1C-9810492AE7A4}" srcOrd="1" destOrd="0" presId="urn:microsoft.com/office/officeart/2005/8/layout/orgChart1"/>
    <dgm:cxn modelId="{398193F6-DFFB-472F-906F-A3847C90283B}" srcId="{C9A7010D-F393-4143-9900-F7A5A18E6005}" destId="{21E7BD2C-06CA-4330-8541-6B0593706C11}" srcOrd="0" destOrd="0" parTransId="{08B72E44-3276-4403-9E15-3DEE4E75D956}" sibTransId="{608ACA33-A99F-453F-90BD-A4DF207C1BCF}"/>
    <dgm:cxn modelId="{3030F4FB-30F0-4A05-95DE-8F6D24206980}" srcId="{C4A2568C-D8FC-4A19-97F0-DC8C9C041DA0}" destId="{124554EA-5E85-4B3D-BE0E-0527304322F8}" srcOrd="0" destOrd="0" parTransId="{C891A8F6-2C58-46C4-8E85-545B9BE98E35}" sibTransId="{E0627E20-9BB2-44BE-9B38-09E86CFE6454}"/>
    <dgm:cxn modelId="{29CFA3C1-C5A5-4F01-A74A-873C9E47C11C}" type="presOf" srcId="{5C6DD9EE-F8C4-4008-8469-F47F9A122F18}" destId="{D4D8961D-C507-4642-A241-B41421E0EF80}" srcOrd="1" destOrd="0" presId="urn:microsoft.com/office/officeart/2005/8/layout/orgChart1"/>
    <dgm:cxn modelId="{6CB32A28-FC2B-4CD8-B0FC-6D6FB9CAA237}" type="presOf" srcId="{124554EA-5E85-4B3D-BE0E-0527304322F8}" destId="{A8AB49A3-8001-433F-999A-58846AC98F1A}" srcOrd="1" destOrd="0" presId="urn:microsoft.com/office/officeart/2005/8/layout/orgChart1"/>
    <dgm:cxn modelId="{BA365D73-AC95-4A79-B737-C1E8DB52E1F3}" type="presOf" srcId="{8B025761-1E23-4F71-8E8C-1BFCD4F93B66}" destId="{A16F0726-5342-455A-9191-6DA44003AE1A}" srcOrd="1" destOrd="0" presId="urn:microsoft.com/office/officeart/2005/8/layout/orgChart1"/>
    <dgm:cxn modelId="{05A28D87-872C-416F-BCE4-A18F50419040}" type="presOf" srcId="{B7BE33B9-B3E9-4F8B-B8A5-870FDBA28A2C}" destId="{4E03AD49-E7FF-447A-B046-FCA9363E347D}" srcOrd="1" destOrd="0" presId="urn:microsoft.com/office/officeart/2005/8/layout/orgChart1"/>
    <dgm:cxn modelId="{6C165F01-738E-410D-B759-7547EBFD937C}" type="presOf" srcId="{F1D0373F-835B-4834-89AB-03E52B515F07}" destId="{422F8C21-0410-466A-B361-D0C5265D744A}" srcOrd="0" destOrd="0" presId="urn:microsoft.com/office/officeart/2005/8/layout/orgChart1"/>
    <dgm:cxn modelId="{0F5C6C7A-6B50-4258-B0F2-959F134F0A21}" srcId="{124554EA-5E85-4B3D-BE0E-0527304322F8}" destId="{5C6DD9EE-F8C4-4008-8469-F47F9A122F18}" srcOrd="1" destOrd="0" parTransId="{D66713F2-35F0-4030-8076-92FDA220E0DE}" sibTransId="{2644D36D-7EE5-47F9-AD9A-DDA5426B6E55}"/>
    <dgm:cxn modelId="{03C8E8CF-B50C-4B3B-98FD-75F9C30B8476}" srcId="{C9A7010D-F393-4143-9900-F7A5A18E6005}" destId="{F1D0373F-835B-4834-89AB-03E52B515F07}" srcOrd="2" destOrd="0" parTransId="{6BB28B39-70B9-4372-AC0B-51AE7856DF8B}" sibTransId="{54C15AFA-E025-41C0-A3F6-73D5A746960C}"/>
    <dgm:cxn modelId="{9684692E-2F9A-4070-8CB7-AD35151DC814}" type="presOf" srcId="{C9A7010D-F393-4143-9900-F7A5A18E6005}" destId="{BE2165EE-1342-4658-AA59-F0AB2E937776}" srcOrd="1" destOrd="0" presId="urn:microsoft.com/office/officeart/2005/8/layout/orgChart1"/>
    <dgm:cxn modelId="{CC22499B-91B1-4B30-A2FF-61198D13B5B6}" type="presOf" srcId="{6BB28B39-70B9-4372-AC0B-51AE7856DF8B}" destId="{F79256BA-1092-4BB0-9359-2B06D1160FB8}" srcOrd="0" destOrd="0" presId="urn:microsoft.com/office/officeart/2005/8/layout/orgChart1"/>
    <dgm:cxn modelId="{AAC5DDE9-EEEE-43D7-8CDA-045C607BA9D1}" type="presOf" srcId="{124554EA-5E85-4B3D-BE0E-0527304322F8}" destId="{527E1901-37C2-4589-8BF6-62133F8CAB5F}" srcOrd="0" destOrd="0" presId="urn:microsoft.com/office/officeart/2005/8/layout/orgChart1"/>
    <dgm:cxn modelId="{082B1B54-F639-485C-9C5B-B055F4B481AA}" type="presOf" srcId="{5C6DD9EE-F8C4-4008-8469-F47F9A122F18}" destId="{D1A07D75-EB03-424D-BE80-FFF30C9B7056}" srcOrd="0" destOrd="0" presId="urn:microsoft.com/office/officeart/2005/8/layout/orgChart1"/>
    <dgm:cxn modelId="{7F4B8A53-5DB1-4C9D-9064-C9996256DD13}" type="presOf" srcId="{F1D0373F-835B-4834-89AB-03E52B515F07}" destId="{8E8FCC79-4618-40A8-BB4A-3357D9CB14EE}" srcOrd="1" destOrd="0" presId="urn:microsoft.com/office/officeart/2005/8/layout/orgChart1"/>
    <dgm:cxn modelId="{09ABEBAA-B5E4-4292-A4C6-63DC5F96F8D0}" srcId="{C9A7010D-F393-4143-9900-F7A5A18E6005}" destId="{B7BE33B9-B3E9-4F8B-B8A5-870FDBA28A2C}" srcOrd="1" destOrd="0" parTransId="{76969B35-B840-4AD5-AE6F-E066E3F9AB75}" sibTransId="{93F5BCF6-FAAC-479D-9D0B-67CAB488111F}"/>
    <dgm:cxn modelId="{8421F07C-A36C-4CCF-A515-A82C71BCCA05}" srcId="{124554EA-5E85-4B3D-BE0E-0527304322F8}" destId="{C9A7010D-F393-4143-9900-F7A5A18E6005}" srcOrd="0" destOrd="0" parTransId="{2B27CE3E-97D0-4551-A94D-41700F2BFD32}" sibTransId="{220BBAF2-18BC-4A20-9175-D64354DF80DB}"/>
    <dgm:cxn modelId="{234603E0-53A4-4F3C-AD37-099232B4C201}" type="presOf" srcId="{F9A8B2B6-2F83-4A17-89E0-B431F457812B}" destId="{A66191F1-9955-4863-9647-4DCE8911D7FE}" srcOrd="0" destOrd="0" presId="urn:microsoft.com/office/officeart/2005/8/layout/orgChart1"/>
    <dgm:cxn modelId="{0A4FDCC3-58CE-4C0C-A13E-CC363D42D467}" type="presOf" srcId="{76969B35-B840-4AD5-AE6F-E066E3F9AB75}" destId="{E39492BF-FEA1-49F7-8FA6-D84AB9C79757}" srcOrd="0" destOrd="0" presId="urn:microsoft.com/office/officeart/2005/8/layout/orgChart1"/>
    <dgm:cxn modelId="{3DE0A216-12DF-4E13-AEF8-4543C7111D74}" type="presOf" srcId="{21E7BD2C-06CA-4330-8541-6B0593706C11}" destId="{731F347C-56EC-4E0B-B639-2D559FD936FA}" srcOrd="0" destOrd="0" presId="urn:microsoft.com/office/officeart/2005/8/layout/orgChart1"/>
    <dgm:cxn modelId="{3B0F7FFB-586C-49EC-82B4-4E4D38EDCAC1}" type="presOf" srcId="{2B27CE3E-97D0-4551-A94D-41700F2BFD32}" destId="{A709DC2C-CD93-467B-9D5F-C95945414C4E}" srcOrd="0" destOrd="0" presId="urn:microsoft.com/office/officeart/2005/8/layout/orgChart1"/>
    <dgm:cxn modelId="{978750B0-8FF0-40B8-B9DC-1744E0D7B419}" type="presOf" srcId="{D66713F2-35F0-4030-8076-92FDA220E0DE}" destId="{D08BC7C9-6278-423A-840E-62CB6E83D6AA}" srcOrd="0" destOrd="0" presId="urn:microsoft.com/office/officeart/2005/8/layout/orgChart1"/>
    <dgm:cxn modelId="{D71DAED6-C9A5-47F1-AEEA-895F732D6F61}" type="presOf" srcId="{C9A7010D-F393-4143-9900-F7A5A18E6005}" destId="{64256764-0AD9-4F5F-9D9B-1657EA209503}" srcOrd="0" destOrd="0" presId="urn:microsoft.com/office/officeart/2005/8/layout/orgChart1"/>
    <dgm:cxn modelId="{C1134079-6018-4AF9-92AF-825FE56115BE}" srcId="{124554EA-5E85-4B3D-BE0E-0527304322F8}" destId="{8B025761-1E23-4F71-8E8C-1BFCD4F93B66}" srcOrd="2" destOrd="0" parTransId="{F9A8B2B6-2F83-4A17-89E0-B431F457812B}" sibTransId="{9107CCBA-3EC6-4FA9-8C3D-B7129DD14A8A}"/>
    <dgm:cxn modelId="{7D3F622D-C4B9-4BEF-86A0-9B1F8F769E15}" type="presOf" srcId="{B7BE33B9-B3E9-4F8B-B8A5-870FDBA28A2C}" destId="{D15ECB53-BA87-40ED-BD2E-355085CBB2DB}" srcOrd="0" destOrd="0" presId="urn:microsoft.com/office/officeart/2005/8/layout/orgChart1"/>
    <dgm:cxn modelId="{70BB51EE-5A7B-4B82-8967-98DC6AC65840}" type="presOf" srcId="{C4A2568C-D8FC-4A19-97F0-DC8C9C041DA0}" destId="{BB995BE2-AD7B-4D6D-A964-7188C965F156}" srcOrd="0" destOrd="0" presId="urn:microsoft.com/office/officeart/2005/8/layout/orgChart1"/>
    <dgm:cxn modelId="{E68E7A34-C0B8-4E3D-A276-A88FE0BD2801}" type="presOf" srcId="{08B72E44-3276-4403-9E15-3DEE4E75D956}" destId="{0A95F997-17B0-4DCD-886D-020B6747C4EB}" srcOrd="0" destOrd="0" presId="urn:microsoft.com/office/officeart/2005/8/layout/orgChart1"/>
    <dgm:cxn modelId="{162192DB-FD44-49E9-9FB7-3CAC43C3E209}" type="presParOf" srcId="{BB995BE2-AD7B-4D6D-A964-7188C965F156}" destId="{4DA12B3F-D897-4326-A11E-0B2C0FACC006}" srcOrd="0" destOrd="0" presId="urn:microsoft.com/office/officeart/2005/8/layout/orgChart1"/>
    <dgm:cxn modelId="{D7936518-800A-4D95-AE52-74BA1AA2B7CB}" type="presParOf" srcId="{4DA12B3F-D897-4326-A11E-0B2C0FACC006}" destId="{9F9214C4-456F-4B88-8240-BC7D525622E2}" srcOrd="0" destOrd="0" presId="urn:microsoft.com/office/officeart/2005/8/layout/orgChart1"/>
    <dgm:cxn modelId="{610C3AF5-97E2-460B-9125-3ECDEFFAB665}" type="presParOf" srcId="{9F9214C4-456F-4B88-8240-BC7D525622E2}" destId="{527E1901-37C2-4589-8BF6-62133F8CAB5F}" srcOrd="0" destOrd="0" presId="urn:microsoft.com/office/officeart/2005/8/layout/orgChart1"/>
    <dgm:cxn modelId="{058C8E53-AC11-43F2-8BB5-53CAE53C43BE}" type="presParOf" srcId="{9F9214C4-456F-4B88-8240-BC7D525622E2}" destId="{A8AB49A3-8001-433F-999A-58846AC98F1A}" srcOrd="1" destOrd="0" presId="urn:microsoft.com/office/officeart/2005/8/layout/orgChart1"/>
    <dgm:cxn modelId="{20CA913E-6173-47A8-B553-BE3B246D762F}" type="presParOf" srcId="{4DA12B3F-D897-4326-A11E-0B2C0FACC006}" destId="{42616249-CEB2-44E5-9A9F-7F0B002FB5B3}" srcOrd="1" destOrd="0" presId="urn:microsoft.com/office/officeart/2005/8/layout/orgChart1"/>
    <dgm:cxn modelId="{BD2984DF-670B-4979-B623-90F7B944A891}" type="presParOf" srcId="{42616249-CEB2-44E5-9A9F-7F0B002FB5B3}" destId="{A709DC2C-CD93-467B-9D5F-C95945414C4E}" srcOrd="0" destOrd="0" presId="urn:microsoft.com/office/officeart/2005/8/layout/orgChart1"/>
    <dgm:cxn modelId="{8468A697-264D-453F-AA80-531C44AFD983}" type="presParOf" srcId="{42616249-CEB2-44E5-9A9F-7F0B002FB5B3}" destId="{F39973EA-3E60-40C1-A570-638966B2449A}" srcOrd="1" destOrd="0" presId="urn:microsoft.com/office/officeart/2005/8/layout/orgChart1"/>
    <dgm:cxn modelId="{288A2AF2-7532-4CF2-9BD2-66783CBF4614}" type="presParOf" srcId="{F39973EA-3E60-40C1-A570-638966B2449A}" destId="{65BCE8DD-CD8C-467F-A5A2-92D25BB14B84}" srcOrd="0" destOrd="0" presId="urn:microsoft.com/office/officeart/2005/8/layout/orgChart1"/>
    <dgm:cxn modelId="{7257D6C7-CD00-4F5A-81B2-9E6EDC19E7E5}" type="presParOf" srcId="{65BCE8DD-CD8C-467F-A5A2-92D25BB14B84}" destId="{64256764-0AD9-4F5F-9D9B-1657EA209503}" srcOrd="0" destOrd="0" presId="urn:microsoft.com/office/officeart/2005/8/layout/orgChart1"/>
    <dgm:cxn modelId="{07295BAB-02B2-4349-A95D-5D5AD26A53D4}" type="presParOf" srcId="{65BCE8DD-CD8C-467F-A5A2-92D25BB14B84}" destId="{BE2165EE-1342-4658-AA59-F0AB2E937776}" srcOrd="1" destOrd="0" presId="urn:microsoft.com/office/officeart/2005/8/layout/orgChart1"/>
    <dgm:cxn modelId="{E07AE126-95F9-4BC2-8E01-D06425412BE4}" type="presParOf" srcId="{F39973EA-3E60-40C1-A570-638966B2449A}" destId="{458FF5FE-77A6-49CA-AF42-6827B04C4898}" srcOrd="1" destOrd="0" presId="urn:microsoft.com/office/officeart/2005/8/layout/orgChart1"/>
    <dgm:cxn modelId="{701CF943-07CB-40B8-89B2-F2F1CA977492}" type="presParOf" srcId="{458FF5FE-77A6-49CA-AF42-6827B04C4898}" destId="{0A95F997-17B0-4DCD-886D-020B6747C4EB}" srcOrd="0" destOrd="0" presId="urn:microsoft.com/office/officeart/2005/8/layout/orgChart1"/>
    <dgm:cxn modelId="{1203AB1C-C7D6-4974-A06A-6BDB6FC59F1C}" type="presParOf" srcId="{458FF5FE-77A6-49CA-AF42-6827B04C4898}" destId="{B0447D69-4FEE-4BF3-A35D-2D866D0A90F0}" srcOrd="1" destOrd="0" presId="urn:microsoft.com/office/officeart/2005/8/layout/orgChart1"/>
    <dgm:cxn modelId="{4BB75412-89FE-4207-AFD5-7D8E8360F9AD}" type="presParOf" srcId="{B0447D69-4FEE-4BF3-A35D-2D866D0A90F0}" destId="{07FBB428-7468-4522-A811-2068D06B6ECB}" srcOrd="0" destOrd="0" presId="urn:microsoft.com/office/officeart/2005/8/layout/orgChart1"/>
    <dgm:cxn modelId="{68ACAD4A-CEC5-4DED-8EEF-7BE0C921E43A}" type="presParOf" srcId="{07FBB428-7468-4522-A811-2068D06B6ECB}" destId="{731F347C-56EC-4E0B-B639-2D559FD936FA}" srcOrd="0" destOrd="0" presId="urn:microsoft.com/office/officeart/2005/8/layout/orgChart1"/>
    <dgm:cxn modelId="{D48D1A49-209E-47CF-B0F4-16D8562A9D0E}" type="presParOf" srcId="{07FBB428-7468-4522-A811-2068D06B6ECB}" destId="{561815AB-3D33-47E9-BB1C-9810492AE7A4}" srcOrd="1" destOrd="0" presId="urn:microsoft.com/office/officeart/2005/8/layout/orgChart1"/>
    <dgm:cxn modelId="{E350B895-7919-40DD-A381-56EC0DAD1825}" type="presParOf" srcId="{B0447D69-4FEE-4BF3-A35D-2D866D0A90F0}" destId="{DF7D4E10-A4A1-4924-B06C-1D01C443CC7F}" srcOrd="1" destOrd="0" presId="urn:microsoft.com/office/officeart/2005/8/layout/orgChart1"/>
    <dgm:cxn modelId="{6A7CB6D1-D887-4A10-9CF4-1F03DD091C8E}" type="presParOf" srcId="{B0447D69-4FEE-4BF3-A35D-2D866D0A90F0}" destId="{05772FB3-C10B-45B1-80DF-E8F2AEA6E9FD}" srcOrd="2" destOrd="0" presId="urn:microsoft.com/office/officeart/2005/8/layout/orgChart1"/>
    <dgm:cxn modelId="{C88D0631-8E49-4B9C-828B-3A120024EB28}" type="presParOf" srcId="{458FF5FE-77A6-49CA-AF42-6827B04C4898}" destId="{E39492BF-FEA1-49F7-8FA6-D84AB9C79757}" srcOrd="2" destOrd="0" presId="urn:microsoft.com/office/officeart/2005/8/layout/orgChart1"/>
    <dgm:cxn modelId="{F0289A33-9B50-452A-9849-15FAEB9ED1E1}" type="presParOf" srcId="{458FF5FE-77A6-49CA-AF42-6827B04C4898}" destId="{A89E6C1B-CE34-40C4-B998-1C880E6DF410}" srcOrd="3" destOrd="0" presId="urn:microsoft.com/office/officeart/2005/8/layout/orgChart1"/>
    <dgm:cxn modelId="{DC0B7A89-B834-45A0-8273-E7DE89A2542A}" type="presParOf" srcId="{A89E6C1B-CE34-40C4-B998-1C880E6DF410}" destId="{6BEF11DE-7412-41A7-87C5-3E678C88CF3B}" srcOrd="0" destOrd="0" presId="urn:microsoft.com/office/officeart/2005/8/layout/orgChart1"/>
    <dgm:cxn modelId="{BD26BAC7-DE14-4BD8-8847-E815A46F43AC}" type="presParOf" srcId="{6BEF11DE-7412-41A7-87C5-3E678C88CF3B}" destId="{D15ECB53-BA87-40ED-BD2E-355085CBB2DB}" srcOrd="0" destOrd="0" presId="urn:microsoft.com/office/officeart/2005/8/layout/orgChart1"/>
    <dgm:cxn modelId="{BAA0E7C0-825A-4790-B843-71BA33339604}" type="presParOf" srcId="{6BEF11DE-7412-41A7-87C5-3E678C88CF3B}" destId="{4E03AD49-E7FF-447A-B046-FCA9363E347D}" srcOrd="1" destOrd="0" presId="urn:microsoft.com/office/officeart/2005/8/layout/orgChart1"/>
    <dgm:cxn modelId="{C213006A-5D8B-43DB-A95E-76CF892BF13D}" type="presParOf" srcId="{A89E6C1B-CE34-40C4-B998-1C880E6DF410}" destId="{9A8BC6EF-70D3-4502-9216-D97304B8A2A9}" srcOrd="1" destOrd="0" presId="urn:microsoft.com/office/officeart/2005/8/layout/orgChart1"/>
    <dgm:cxn modelId="{191DE5EC-FF0B-4BFE-9923-916994218D51}" type="presParOf" srcId="{A89E6C1B-CE34-40C4-B998-1C880E6DF410}" destId="{DB7F5C85-DAD9-41D2-B3AD-8898DC2AE3B7}" srcOrd="2" destOrd="0" presId="urn:microsoft.com/office/officeart/2005/8/layout/orgChart1"/>
    <dgm:cxn modelId="{D00613D5-CEAA-4254-BF59-39B0B9AC0912}" type="presParOf" srcId="{458FF5FE-77A6-49CA-AF42-6827B04C4898}" destId="{F79256BA-1092-4BB0-9359-2B06D1160FB8}" srcOrd="4" destOrd="0" presId="urn:microsoft.com/office/officeart/2005/8/layout/orgChart1"/>
    <dgm:cxn modelId="{37C49016-3DA5-40D0-9055-EC9231C36EB5}" type="presParOf" srcId="{458FF5FE-77A6-49CA-AF42-6827B04C4898}" destId="{F17A7161-FC8F-4583-B9B8-E1015085C499}" srcOrd="5" destOrd="0" presId="urn:microsoft.com/office/officeart/2005/8/layout/orgChart1"/>
    <dgm:cxn modelId="{662F528C-860E-4CE5-A996-D84BC0F1B2BC}" type="presParOf" srcId="{F17A7161-FC8F-4583-B9B8-E1015085C499}" destId="{57E53F2E-3FD5-4E47-8AC7-AF2669993512}" srcOrd="0" destOrd="0" presId="urn:microsoft.com/office/officeart/2005/8/layout/orgChart1"/>
    <dgm:cxn modelId="{CB96988A-1EB3-4E36-A8D1-05CB45C52CBF}" type="presParOf" srcId="{57E53F2E-3FD5-4E47-8AC7-AF2669993512}" destId="{422F8C21-0410-466A-B361-D0C5265D744A}" srcOrd="0" destOrd="0" presId="urn:microsoft.com/office/officeart/2005/8/layout/orgChart1"/>
    <dgm:cxn modelId="{28C8C1D6-E990-4248-8C86-792D2CDC9A1D}" type="presParOf" srcId="{57E53F2E-3FD5-4E47-8AC7-AF2669993512}" destId="{8E8FCC79-4618-40A8-BB4A-3357D9CB14EE}" srcOrd="1" destOrd="0" presId="urn:microsoft.com/office/officeart/2005/8/layout/orgChart1"/>
    <dgm:cxn modelId="{9B4CFE5B-EF7F-4402-910F-FD0321AFAF82}" type="presParOf" srcId="{F17A7161-FC8F-4583-B9B8-E1015085C499}" destId="{4893669C-3E0C-4CF8-ACA3-10010465C8A2}" srcOrd="1" destOrd="0" presId="urn:microsoft.com/office/officeart/2005/8/layout/orgChart1"/>
    <dgm:cxn modelId="{5C849012-10D7-48A7-A229-11DF1F0AA96D}" type="presParOf" srcId="{F17A7161-FC8F-4583-B9B8-E1015085C499}" destId="{7D6936D6-5EDB-4CDF-8701-B7847C8C0911}" srcOrd="2" destOrd="0" presId="urn:microsoft.com/office/officeart/2005/8/layout/orgChart1"/>
    <dgm:cxn modelId="{37994529-9F64-4355-B47E-4676E5E0CD77}" type="presParOf" srcId="{F39973EA-3E60-40C1-A570-638966B2449A}" destId="{39A355F7-9B04-4265-9E96-B025662F3AA5}" srcOrd="2" destOrd="0" presId="urn:microsoft.com/office/officeart/2005/8/layout/orgChart1"/>
    <dgm:cxn modelId="{5C83F89A-D974-41DA-B945-12422FE8ACF9}" type="presParOf" srcId="{42616249-CEB2-44E5-9A9F-7F0B002FB5B3}" destId="{D08BC7C9-6278-423A-840E-62CB6E83D6AA}" srcOrd="2" destOrd="0" presId="urn:microsoft.com/office/officeart/2005/8/layout/orgChart1"/>
    <dgm:cxn modelId="{358EC30C-839A-4FF8-A09F-CD5D1D4E0DD0}" type="presParOf" srcId="{42616249-CEB2-44E5-9A9F-7F0B002FB5B3}" destId="{4636D0CC-590C-41CF-A41A-6D8294572A63}" srcOrd="3" destOrd="0" presId="urn:microsoft.com/office/officeart/2005/8/layout/orgChart1"/>
    <dgm:cxn modelId="{4D46C460-5445-4681-8958-C1F90513719B}" type="presParOf" srcId="{4636D0CC-590C-41CF-A41A-6D8294572A63}" destId="{69058C08-998C-4135-8156-CB0D110814DF}" srcOrd="0" destOrd="0" presId="urn:microsoft.com/office/officeart/2005/8/layout/orgChart1"/>
    <dgm:cxn modelId="{A16AC05D-3D8A-4C9B-BF62-D75B50DE4B06}" type="presParOf" srcId="{69058C08-998C-4135-8156-CB0D110814DF}" destId="{D1A07D75-EB03-424D-BE80-FFF30C9B7056}" srcOrd="0" destOrd="0" presId="urn:microsoft.com/office/officeart/2005/8/layout/orgChart1"/>
    <dgm:cxn modelId="{72D5FDF3-935F-48CF-A9CD-1F1504084A52}" type="presParOf" srcId="{69058C08-998C-4135-8156-CB0D110814DF}" destId="{D4D8961D-C507-4642-A241-B41421E0EF80}" srcOrd="1" destOrd="0" presId="urn:microsoft.com/office/officeart/2005/8/layout/orgChart1"/>
    <dgm:cxn modelId="{E39D84F0-BC01-454F-A2CE-0296E5E5C929}" type="presParOf" srcId="{4636D0CC-590C-41CF-A41A-6D8294572A63}" destId="{9B8351E4-7FBC-491B-BA4B-07E9BCCFC609}" srcOrd="1" destOrd="0" presId="urn:microsoft.com/office/officeart/2005/8/layout/orgChart1"/>
    <dgm:cxn modelId="{65B6303C-0F6D-4D74-9460-B9E730A671A8}" type="presParOf" srcId="{4636D0CC-590C-41CF-A41A-6D8294572A63}" destId="{15D4DFFC-4D33-45C6-93D0-B32FA689A3C2}" srcOrd="2" destOrd="0" presId="urn:microsoft.com/office/officeart/2005/8/layout/orgChart1"/>
    <dgm:cxn modelId="{F5C8C663-3682-418F-B95E-1CFB3BC1CCFF}" type="presParOf" srcId="{42616249-CEB2-44E5-9A9F-7F0B002FB5B3}" destId="{A66191F1-9955-4863-9647-4DCE8911D7FE}" srcOrd="4" destOrd="0" presId="urn:microsoft.com/office/officeart/2005/8/layout/orgChart1"/>
    <dgm:cxn modelId="{69A9013B-92EA-4E82-B8BB-85F08D397F68}" type="presParOf" srcId="{42616249-CEB2-44E5-9A9F-7F0B002FB5B3}" destId="{4D646418-703F-491D-900E-0DF45BAC78ED}" srcOrd="5" destOrd="0" presId="urn:microsoft.com/office/officeart/2005/8/layout/orgChart1"/>
    <dgm:cxn modelId="{4DFB4E58-1A7F-41DA-A170-9AFCC416C97A}" type="presParOf" srcId="{4D646418-703F-491D-900E-0DF45BAC78ED}" destId="{C1336340-EE62-48C7-A10A-546C5157052D}" srcOrd="0" destOrd="0" presId="urn:microsoft.com/office/officeart/2005/8/layout/orgChart1"/>
    <dgm:cxn modelId="{F12986DA-1971-4164-946C-BC382813CA7E}" type="presParOf" srcId="{C1336340-EE62-48C7-A10A-546C5157052D}" destId="{B7548742-9201-4FB7-AE8A-9C5917D7B86D}" srcOrd="0" destOrd="0" presId="urn:microsoft.com/office/officeart/2005/8/layout/orgChart1"/>
    <dgm:cxn modelId="{35FB90E9-CDD7-4CC4-82CB-D649491CA50A}" type="presParOf" srcId="{C1336340-EE62-48C7-A10A-546C5157052D}" destId="{A16F0726-5342-455A-9191-6DA44003AE1A}" srcOrd="1" destOrd="0" presId="urn:microsoft.com/office/officeart/2005/8/layout/orgChart1"/>
    <dgm:cxn modelId="{F4B280B0-6ACD-45FA-A3F0-5B83FB68BC87}" type="presParOf" srcId="{4D646418-703F-491D-900E-0DF45BAC78ED}" destId="{A8104D72-60B0-4E74-97A6-F83DD23CD405}" srcOrd="1" destOrd="0" presId="urn:microsoft.com/office/officeart/2005/8/layout/orgChart1"/>
    <dgm:cxn modelId="{AE69D1A4-356A-49E8-9323-220BAF24A8E9}" type="presParOf" srcId="{4D646418-703F-491D-900E-0DF45BAC78ED}" destId="{FCE9F940-2647-4599-90F8-78CC3F887524}" srcOrd="2" destOrd="0" presId="urn:microsoft.com/office/officeart/2005/8/layout/orgChart1"/>
    <dgm:cxn modelId="{E0120CE3-1D42-4D4B-B041-2CAF93CEA855}" type="presParOf" srcId="{4DA12B3F-D897-4326-A11E-0B2C0FACC006}" destId="{6463FBA5-C972-4D8A-B954-B88EA84CD17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02A0EF-CA1F-44D1-A09F-857E9FDAA8CC}"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22CF6BF3-4790-4E60-9D3B-3FD025EDE88B}">
      <dgm:prSet phldrT="[文本]"/>
      <dgm:spPr/>
      <dgm:t>
        <a:bodyPr/>
        <a:lstStyle/>
        <a:p>
          <a:r>
            <a:rPr lang="zh-CN" altLang="en-US"/>
            <a:t>指标值管理</a:t>
          </a:r>
        </a:p>
      </dgm:t>
    </dgm:pt>
    <dgm:pt modelId="{A154077D-A537-4DC8-A3C7-94FEFDB60DD0}" type="parTrans" cxnId="{E6959C2A-181B-47C7-B9F1-F1139AF6A094}">
      <dgm:prSet/>
      <dgm:spPr/>
      <dgm:t>
        <a:bodyPr/>
        <a:lstStyle/>
        <a:p>
          <a:endParaRPr lang="zh-CN" altLang="en-US"/>
        </a:p>
      </dgm:t>
    </dgm:pt>
    <dgm:pt modelId="{7C6B4A21-418C-4085-9588-E2EEF30287AA}" type="sibTrans" cxnId="{E6959C2A-181B-47C7-B9F1-F1139AF6A094}">
      <dgm:prSet/>
      <dgm:spPr/>
      <dgm:t>
        <a:bodyPr/>
        <a:lstStyle/>
        <a:p>
          <a:endParaRPr lang="zh-CN" altLang="en-US"/>
        </a:p>
      </dgm:t>
    </dgm:pt>
    <dgm:pt modelId="{08668B2F-7ECC-40DE-A1B3-C9DA93E91168}">
      <dgm:prSet phldrT="[文本]"/>
      <dgm:spPr/>
      <dgm:t>
        <a:bodyPr/>
        <a:lstStyle/>
        <a:p>
          <a:r>
            <a:rPr lang="zh-CN" altLang="en-US"/>
            <a:t>指标值</a:t>
          </a:r>
          <a:endParaRPr lang="en-US" altLang="zh-CN"/>
        </a:p>
        <a:p>
          <a:r>
            <a:rPr lang="zh-CN" altLang="en-US"/>
            <a:t>录入</a:t>
          </a:r>
        </a:p>
      </dgm:t>
    </dgm:pt>
    <dgm:pt modelId="{69E2EC74-2B5C-489B-B6B8-3E1B204C2514}" type="parTrans" cxnId="{7ED98789-E0F1-4BA4-91FA-C24EC47AA997}">
      <dgm:prSet/>
      <dgm:spPr/>
      <dgm:t>
        <a:bodyPr/>
        <a:lstStyle/>
        <a:p>
          <a:endParaRPr lang="zh-CN" altLang="en-US"/>
        </a:p>
      </dgm:t>
    </dgm:pt>
    <dgm:pt modelId="{C5DC824A-E395-4135-A041-66AF6D73864C}" type="sibTrans" cxnId="{7ED98789-E0F1-4BA4-91FA-C24EC47AA997}">
      <dgm:prSet/>
      <dgm:spPr/>
      <dgm:t>
        <a:bodyPr/>
        <a:lstStyle/>
        <a:p>
          <a:endParaRPr lang="zh-CN" altLang="en-US"/>
        </a:p>
      </dgm:t>
    </dgm:pt>
    <dgm:pt modelId="{5A93C6A3-53EE-4F1C-80DC-ED1C3F26647E}">
      <dgm:prSet phldrT="[文本]"/>
      <dgm:spPr/>
      <dgm:t>
        <a:bodyPr/>
        <a:lstStyle/>
        <a:p>
          <a:r>
            <a:rPr lang="zh-CN" altLang="en-US"/>
            <a:t>指标值</a:t>
          </a:r>
          <a:endParaRPr lang="en-US" altLang="zh-CN"/>
        </a:p>
        <a:p>
          <a:r>
            <a:rPr lang="zh-CN" altLang="en-US"/>
            <a:t>查询</a:t>
          </a:r>
        </a:p>
      </dgm:t>
    </dgm:pt>
    <dgm:pt modelId="{EA3F7689-ACE6-455B-82F7-40F81F3AACF5}" type="parTrans" cxnId="{9A974636-97D4-4BFC-BD61-739EC64F86B4}">
      <dgm:prSet/>
      <dgm:spPr/>
      <dgm:t>
        <a:bodyPr/>
        <a:lstStyle/>
        <a:p>
          <a:endParaRPr lang="zh-CN" altLang="en-US"/>
        </a:p>
      </dgm:t>
    </dgm:pt>
    <dgm:pt modelId="{A93EB2CE-97FD-4E0F-9DAB-1DE67E5B9997}" type="sibTrans" cxnId="{9A974636-97D4-4BFC-BD61-739EC64F86B4}">
      <dgm:prSet/>
      <dgm:spPr/>
      <dgm:t>
        <a:bodyPr/>
        <a:lstStyle/>
        <a:p>
          <a:endParaRPr lang="zh-CN" altLang="en-US"/>
        </a:p>
      </dgm:t>
    </dgm:pt>
    <dgm:pt modelId="{6CA80B62-A55F-4905-B368-127A19BAABC6}">
      <dgm:prSet phldrT="[文本]"/>
      <dgm:spPr/>
      <dgm:t>
        <a:bodyPr/>
        <a:lstStyle/>
        <a:p>
          <a:r>
            <a:rPr lang="zh-CN" altLang="en-US"/>
            <a:t>指标值审核管理</a:t>
          </a:r>
        </a:p>
      </dgm:t>
    </dgm:pt>
    <dgm:pt modelId="{74D4E4FA-E0A6-466D-8F25-B9D6D5890DBE}" type="parTrans" cxnId="{4F37DE4A-77DC-47EE-A78E-553B7F392C89}">
      <dgm:prSet/>
      <dgm:spPr/>
      <dgm:t>
        <a:bodyPr/>
        <a:lstStyle/>
        <a:p>
          <a:endParaRPr lang="zh-CN" altLang="en-US"/>
        </a:p>
      </dgm:t>
    </dgm:pt>
    <dgm:pt modelId="{9D097EB5-F5BE-4570-B61A-CB029D3A744E}" type="sibTrans" cxnId="{4F37DE4A-77DC-47EE-A78E-553B7F392C89}">
      <dgm:prSet/>
      <dgm:spPr/>
      <dgm:t>
        <a:bodyPr/>
        <a:lstStyle/>
        <a:p>
          <a:endParaRPr lang="zh-CN" altLang="en-US"/>
        </a:p>
      </dgm:t>
    </dgm:pt>
    <dgm:pt modelId="{48C25F2A-F6EF-45DB-ACB2-18146EE984BE}" type="pres">
      <dgm:prSet presAssocID="{3002A0EF-CA1F-44D1-A09F-857E9FDAA8CC}" presName="hierChild1" presStyleCnt="0">
        <dgm:presLayoutVars>
          <dgm:orgChart val="1"/>
          <dgm:chPref val="1"/>
          <dgm:dir/>
          <dgm:animOne val="branch"/>
          <dgm:animLvl val="lvl"/>
          <dgm:resizeHandles/>
        </dgm:presLayoutVars>
      </dgm:prSet>
      <dgm:spPr/>
      <dgm:t>
        <a:bodyPr/>
        <a:lstStyle/>
        <a:p>
          <a:endParaRPr lang="zh-CN" altLang="en-US"/>
        </a:p>
      </dgm:t>
    </dgm:pt>
    <dgm:pt modelId="{654A3875-6985-47A5-A367-1B9FB8646B06}" type="pres">
      <dgm:prSet presAssocID="{22CF6BF3-4790-4E60-9D3B-3FD025EDE88B}" presName="hierRoot1" presStyleCnt="0">
        <dgm:presLayoutVars>
          <dgm:hierBranch val="init"/>
        </dgm:presLayoutVars>
      </dgm:prSet>
      <dgm:spPr/>
    </dgm:pt>
    <dgm:pt modelId="{F788A386-ACA0-4D59-8A92-B2617877693A}" type="pres">
      <dgm:prSet presAssocID="{22CF6BF3-4790-4E60-9D3B-3FD025EDE88B}" presName="rootComposite1" presStyleCnt="0"/>
      <dgm:spPr/>
    </dgm:pt>
    <dgm:pt modelId="{D1BA5E6A-599E-42E4-9CE2-3318CE8F4772}" type="pres">
      <dgm:prSet presAssocID="{22CF6BF3-4790-4E60-9D3B-3FD025EDE88B}" presName="rootText1" presStyleLbl="node0" presStyleIdx="0" presStyleCnt="1">
        <dgm:presLayoutVars>
          <dgm:chPref val="3"/>
        </dgm:presLayoutVars>
      </dgm:prSet>
      <dgm:spPr/>
      <dgm:t>
        <a:bodyPr/>
        <a:lstStyle/>
        <a:p>
          <a:endParaRPr lang="zh-CN" altLang="en-US"/>
        </a:p>
      </dgm:t>
    </dgm:pt>
    <dgm:pt modelId="{7E7F6E75-2B4B-4695-948B-12387E7DDA6E}" type="pres">
      <dgm:prSet presAssocID="{22CF6BF3-4790-4E60-9D3B-3FD025EDE88B}" presName="rootConnector1" presStyleLbl="node1" presStyleIdx="0" presStyleCnt="0"/>
      <dgm:spPr/>
      <dgm:t>
        <a:bodyPr/>
        <a:lstStyle/>
        <a:p>
          <a:endParaRPr lang="zh-CN" altLang="en-US"/>
        </a:p>
      </dgm:t>
    </dgm:pt>
    <dgm:pt modelId="{157D5FB3-9797-475F-AD64-F31986B1D6BA}" type="pres">
      <dgm:prSet presAssocID="{22CF6BF3-4790-4E60-9D3B-3FD025EDE88B}" presName="hierChild2" presStyleCnt="0"/>
      <dgm:spPr/>
    </dgm:pt>
    <dgm:pt modelId="{B7C2B6BB-FEFF-450A-88C3-F3605FB1DA6C}" type="pres">
      <dgm:prSet presAssocID="{69E2EC74-2B5C-489B-B6B8-3E1B204C2514}" presName="Name37" presStyleLbl="parChTrans1D2" presStyleIdx="0" presStyleCnt="3"/>
      <dgm:spPr/>
      <dgm:t>
        <a:bodyPr/>
        <a:lstStyle/>
        <a:p>
          <a:endParaRPr lang="zh-CN" altLang="en-US"/>
        </a:p>
      </dgm:t>
    </dgm:pt>
    <dgm:pt modelId="{474E5462-A6DF-4162-AE43-98CEFAC4F1BC}" type="pres">
      <dgm:prSet presAssocID="{08668B2F-7ECC-40DE-A1B3-C9DA93E91168}" presName="hierRoot2" presStyleCnt="0">
        <dgm:presLayoutVars>
          <dgm:hierBranch val="init"/>
        </dgm:presLayoutVars>
      </dgm:prSet>
      <dgm:spPr/>
    </dgm:pt>
    <dgm:pt modelId="{416C4E6B-C412-4BAE-938F-45E79DA17B7B}" type="pres">
      <dgm:prSet presAssocID="{08668B2F-7ECC-40DE-A1B3-C9DA93E91168}" presName="rootComposite" presStyleCnt="0"/>
      <dgm:spPr/>
    </dgm:pt>
    <dgm:pt modelId="{F319FD8C-4735-475D-B276-603A2E3EE9BC}" type="pres">
      <dgm:prSet presAssocID="{08668B2F-7ECC-40DE-A1B3-C9DA93E91168}" presName="rootText" presStyleLbl="node2" presStyleIdx="0" presStyleCnt="3">
        <dgm:presLayoutVars>
          <dgm:chPref val="3"/>
        </dgm:presLayoutVars>
      </dgm:prSet>
      <dgm:spPr/>
      <dgm:t>
        <a:bodyPr/>
        <a:lstStyle/>
        <a:p>
          <a:endParaRPr lang="zh-CN" altLang="en-US"/>
        </a:p>
      </dgm:t>
    </dgm:pt>
    <dgm:pt modelId="{487D50C5-0EBD-44AB-AAC0-B29708563638}" type="pres">
      <dgm:prSet presAssocID="{08668B2F-7ECC-40DE-A1B3-C9DA93E91168}" presName="rootConnector" presStyleLbl="node2" presStyleIdx="0" presStyleCnt="3"/>
      <dgm:spPr/>
      <dgm:t>
        <a:bodyPr/>
        <a:lstStyle/>
        <a:p>
          <a:endParaRPr lang="zh-CN" altLang="en-US"/>
        </a:p>
      </dgm:t>
    </dgm:pt>
    <dgm:pt modelId="{E314C913-0D0F-417C-8FEB-2EEDD11A0A9C}" type="pres">
      <dgm:prSet presAssocID="{08668B2F-7ECC-40DE-A1B3-C9DA93E91168}" presName="hierChild4" presStyleCnt="0"/>
      <dgm:spPr/>
    </dgm:pt>
    <dgm:pt modelId="{F68BEF19-488B-4B04-9542-FC9F1400D5F6}" type="pres">
      <dgm:prSet presAssocID="{08668B2F-7ECC-40DE-A1B3-C9DA93E91168}" presName="hierChild5" presStyleCnt="0"/>
      <dgm:spPr/>
    </dgm:pt>
    <dgm:pt modelId="{78B78CD9-D32D-431C-AC74-5D0B5774BE78}" type="pres">
      <dgm:prSet presAssocID="{EA3F7689-ACE6-455B-82F7-40F81F3AACF5}" presName="Name37" presStyleLbl="parChTrans1D2" presStyleIdx="1" presStyleCnt="3"/>
      <dgm:spPr/>
      <dgm:t>
        <a:bodyPr/>
        <a:lstStyle/>
        <a:p>
          <a:endParaRPr lang="zh-CN" altLang="en-US"/>
        </a:p>
      </dgm:t>
    </dgm:pt>
    <dgm:pt modelId="{2F6DB673-9298-4DA3-A256-A3321311CE39}" type="pres">
      <dgm:prSet presAssocID="{5A93C6A3-53EE-4F1C-80DC-ED1C3F26647E}" presName="hierRoot2" presStyleCnt="0">
        <dgm:presLayoutVars>
          <dgm:hierBranch val="init"/>
        </dgm:presLayoutVars>
      </dgm:prSet>
      <dgm:spPr/>
    </dgm:pt>
    <dgm:pt modelId="{BF5EF195-76F0-497E-9008-755E3EAF23FB}" type="pres">
      <dgm:prSet presAssocID="{5A93C6A3-53EE-4F1C-80DC-ED1C3F26647E}" presName="rootComposite" presStyleCnt="0"/>
      <dgm:spPr/>
    </dgm:pt>
    <dgm:pt modelId="{8002220C-04A5-4D1D-949C-9E742F8F8914}" type="pres">
      <dgm:prSet presAssocID="{5A93C6A3-53EE-4F1C-80DC-ED1C3F26647E}" presName="rootText" presStyleLbl="node2" presStyleIdx="1" presStyleCnt="3">
        <dgm:presLayoutVars>
          <dgm:chPref val="3"/>
        </dgm:presLayoutVars>
      </dgm:prSet>
      <dgm:spPr/>
      <dgm:t>
        <a:bodyPr/>
        <a:lstStyle/>
        <a:p>
          <a:endParaRPr lang="zh-CN" altLang="en-US"/>
        </a:p>
      </dgm:t>
    </dgm:pt>
    <dgm:pt modelId="{BF84B5BC-8C26-455C-8AA0-F79FAD7F65B5}" type="pres">
      <dgm:prSet presAssocID="{5A93C6A3-53EE-4F1C-80DC-ED1C3F26647E}" presName="rootConnector" presStyleLbl="node2" presStyleIdx="1" presStyleCnt="3"/>
      <dgm:spPr/>
      <dgm:t>
        <a:bodyPr/>
        <a:lstStyle/>
        <a:p>
          <a:endParaRPr lang="zh-CN" altLang="en-US"/>
        </a:p>
      </dgm:t>
    </dgm:pt>
    <dgm:pt modelId="{C86C9E49-0365-4CE9-B6DE-A492A71630AD}" type="pres">
      <dgm:prSet presAssocID="{5A93C6A3-53EE-4F1C-80DC-ED1C3F26647E}" presName="hierChild4" presStyleCnt="0"/>
      <dgm:spPr/>
    </dgm:pt>
    <dgm:pt modelId="{AAA4E9B6-EF36-4C53-B106-9D1044B97DA7}" type="pres">
      <dgm:prSet presAssocID="{5A93C6A3-53EE-4F1C-80DC-ED1C3F26647E}" presName="hierChild5" presStyleCnt="0"/>
      <dgm:spPr/>
    </dgm:pt>
    <dgm:pt modelId="{AE6A728B-E697-4095-A607-F2A1C876BEDC}" type="pres">
      <dgm:prSet presAssocID="{74D4E4FA-E0A6-466D-8F25-B9D6D5890DBE}" presName="Name37" presStyleLbl="parChTrans1D2" presStyleIdx="2" presStyleCnt="3"/>
      <dgm:spPr/>
      <dgm:t>
        <a:bodyPr/>
        <a:lstStyle/>
        <a:p>
          <a:endParaRPr lang="zh-CN" altLang="en-US"/>
        </a:p>
      </dgm:t>
    </dgm:pt>
    <dgm:pt modelId="{75AC0425-E55B-4A21-B09E-883B566793E4}" type="pres">
      <dgm:prSet presAssocID="{6CA80B62-A55F-4905-B368-127A19BAABC6}" presName="hierRoot2" presStyleCnt="0">
        <dgm:presLayoutVars>
          <dgm:hierBranch val="init"/>
        </dgm:presLayoutVars>
      </dgm:prSet>
      <dgm:spPr/>
    </dgm:pt>
    <dgm:pt modelId="{FE37301D-3801-4500-A3AE-B09218EEB3E3}" type="pres">
      <dgm:prSet presAssocID="{6CA80B62-A55F-4905-B368-127A19BAABC6}" presName="rootComposite" presStyleCnt="0"/>
      <dgm:spPr/>
    </dgm:pt>
    <dgm:pt modelId="{BF1126D8-71AC-4FC6-9E7F-BDFAE52FAFD5}" type="pres">
      <dgm:prSet presAssocID="{6CA80B62-A55F-4905-B368-127A19BAABC6}" presName="rootText" presStyleLbl="node2" presStyleIdx="2" presStyleCnt="3">
        <dgm:presLayoutVars>
          <dgm:chPref val="3"/>
        </dgm:presLayoutVars>
      </dgm:prSet>
      <dgm:spPr/>
      <dgm:t>
        <a:bodyPr/>
        <a:lstStyle/>
        <a:p>
          <a:endParaRPr lang="zh-CN" altLang="en-US"/>
        </a:p>
      </dgm:t>
    </dgm:pt>
    <dgm:pt modelId="{B27F27A0-4D9B-4AE9-A037-9A4DBB1B318A}" type="pres">
      <dgm:prSet presAssocID="{6CA80B62-A55F-4905-B368-127A19BAABC6}" presName="rootConnector" presStyleLbl="node2" presStyleIdx="2" presStyleCnt="3"/>
      <dgm:spPr/>
      <dgm:t>
        <a:bodyPr/>
        <a:lstStyle/>
        <a:p>
          <a:endParaRPr lang="zh-CN" altLang="en-US"/>
        </a:p>
      </dgm:t>
    </dgm:pt>
    <dgm:pt modelId="{FB8DDE10-4121-43C3-A425-87F008422AF8}" type="pres">
      <dgm:prSet presAssocID="{6CA80B62-A55F-4905-B368-127A19BAABC6}" presName="hierChild4" presStyleCnt="0"/>
      <dgm:spPr/>
    </dgm:pt>
    <dgm:pt modelId="{C7A5E4EE-EBAB-49AF-A97F-B481AECD105C}" type="pres">
      <dgm:prSet presAssocID="{6CA80B62-A55F-4905-B368-127A19BAABC6}" presName="hierChild5" presStyleCnt="0"/>
      <dgm:spPr/>
    </dgm:pt>
    <dgm:pt modelId="{C5F3AE4B-F1FB-48FB-9A95-4A98145D0E93}" type="pres">
      <dgm:prSet presAssocID="{22CF6BF3-4790-4E60-9D3B-3FD025EDE88B}" presName="hierChild3" presStyleCnt="0"/>
      <dgm:spPr/>
    </dgm:pt>
  </dgm:ptLst>
  <dgm:cxnLst>
    <dgm:cxn modelId="{D031F962-76F6-48CF-91B5-E5AB691B7C44}" type="presOf" srcId="{6CA80B62-A55F-4905-B368-127A19BAABC6}" destId="{BF1126D8-71AC-4FC6-9E7F-BDFAE52FAFD5}" srcOrd="0" destOrd="0" presId="urn:microsoft.com/office/officeart/2005/8/layout/orgChart1"/>
    <dgm:cxn modelId="{E6959C2A-181B-47C7-B9F1-F1139AF6A094}" srcId="{3002A0EF-CA1F-44D1-A09F-857E9FDAA8CC}" destId="{22CF6BF3-4790-4E60-9D3B-3FD025EDE88B}" srcOrd="0" destOrd="0" parTransId="{A154077D-A537-4DC8-A3C7-94FEFDB60DD0}" sibTransId="{7C6B4A21-418C-4085-9588-E2EEF30287AA}"/>
    <dgm:cxn modelId="{A722D2A3-543B-4563-9EA6-52F917D7859A}" type="presOf" srcId="{69E2EC74-2B5C-489B-B6B8-3E1B204C2514}" destId="{B7C2B6BB-FEFF-450A-88C3-F3605FB1DA6C}" srcOrd="0" destOrd="0" presId="urn:microsoft.com/office/officeart/2005/8/layout/orgChart1"/>
    <dgm:cxn modelId="{9A974636-97D4-4BFC-BD61-739EC64F86B4}" srcId="{22CF6BF3-4790-4E60-9D3B-3FD025EDE88B}" destId="{5A93C6A3-53EE-4F1C-80DC-ED1C3F26647E}" srcOrd="1" destOrd="0" parTransId="{EA3F7689-ACE6-455B-82F7-40F81F3AACF5}" sibTransId="{A93EB2CE-97FD-4E0F-9DAB-1DE67E5B9997}"/>
    <dgm:cxn modelId="{8EF51D65-089E-4C42-BA89-50118610E41E}" type="presOf" srcId="{5A93C6A3-53EE-4F1C-80DC-ED1C3F26647E}" destId="{BF84B5BC-8C26-455C-8AA0-F79FAD7F65B5}" srcOrd="1" destOrd="0" presId="urn:microsoft.com/office/officeart/2005/8/layout/orgChart1"/>
    <dgm:cxn modelId="{30CCE72C-B617-49EE-84C1-6F1DF3E2CA9F}" type="presOf" srcId="{6CA80B62-A55F-4905-B368-127A19BAABC6}" destId="{B27F27A0-4D9B-4AE9-A037-9A4DBB1B318A}" srcOrd="1" destOrd="0" presId="urn:microsoft.com/office/officeart/2005/8/layout/orgChart1"/>
    <dgm:cxn modelId="{4F37DE4A-77DC-47EE-A78E-553B7F392C89}" srcId="{22CF6BF3-4790-4E60-9D3B-3FD025EDE88B}" destId="{6CA80B62-A55F-4905-B368-127A19BAABC6}" srcOrd="2" destOrd="0" parTransId="{74D4E4FA-E0A6-466D-8F25-B9D6D5890DBE}" sibTransId="{9D097EB5-F5BE-4570-B61A-CB029D3A744E}"/>
    <dgm:cxn modelId="{330D9733-48B2-4ACE-AA21-FBD38D097016}" type="presOf" srcId="{3002A0EF-CA1F-44D1-A09F-857E9FDAA8CC}" destId="{48C25F2A-F6EF-45DB-ACB2-18146EE984BE}" srcOrd="0" destOrd="0" presId="urn:microsoft.com/office/officeart/2005/8/layout/orgChart1"/>
    <dgm:cxn modelId="{25E1742D-FD21-4882-8F4F-43C78DA7D135}" type="presOf" srcId="{74D4E4FA-E0A6-466D-8F25-B9D6D5890DBE}" destId="{AE6A728B-E697-4095-A607-F2A1C876BEDC}" srcOrd="0" destOrd="0" presId="urn:microsoft.com/office/officeart/2005/8/layout/orgChart1"/>
    <dgm:cxn modelId="{F2D0B2A8-A28C-4948-8501-A9F46961A6BF}" type="presOf" srcId="{22CF6BF3-4790-4E60-9D3B-3FD025EDE88B}" destId="{7E7F6E75-2B4B-4695-948B-12387E7DDA6E}" srcOrd="1" destOrd="0" presId="urn:microsoft.com/office/officeart/2005/8/layout/orgChart1"/>
    <dgm:cxn modelId="{8CF00A9A-371D-45DD-ABA9-03A5635DAC8F}" type="presOf" srcId="{EA3F7689-ACE6-455B-82F7-40F81F3AACF5}" destId="{78B78CD9-D32D-431C-AC74-5D0B5774BE78}" srcOrd="0" destOrd="0" presId="urn:microsoft.com/office/officeart/2005/8/layout/orgChart1"/>
    <dgm:cxn modelId="{40FEF443-5D0D-44E8-89B1-3B9CB51AC24D}" type="presOf" srcId="{08668B2F-7ECC-40DE-A1B3-C9DA93E91168}" destId="{487D50C5-0EBD-44AB-AAC0-B29708563638}" srcOrd="1" destOrd="0" presId="urn:microsoft.com/office/officeart/2005/8/layout/orgChart1"/>
    <dgm:cxn modelId="{35535D2B-174D-4AEA-BFD1-D26527B8E1E3}" type="presOf" srcId="{22CF6BF3-4790-4E60-9D3B-3FD025EDE88B}" destId="{D1BA5E6A-599E-42E4-9CE2-3318CE8F4772}" srcOrd="0" destOrd="0" presId="urn:microsoft.com/office/officeart/2005/8/layout/orgChart1"/>
    <dgm:cxn modelId="{7ED98789-E0F1-4BA4-91FA-C24EC47AA997}" srcId="{22CF6BF3-4790-4E60-9D3B-3FD025EDE88B}" destId="{08668B2F-7ECC-40DE-A1B3-C9DA93E91168}" srcOrd="0" destOrd="0" parTransId="{69E2EC74-2B5C-489B-B6B8-3E1B204C2514}" sibTransId="{C5DC824A-E395-4135-A041-66AF6D73864C}"/>
    <dgm:cxn modelId="{656E04E9-3A8B-42E4-B780-DB3E93265CD7}" type="presOf" srcId="{5A93C6A3-53EE-4F1C-80DC-ED1C3F26647E}" destId="{8002220C-04A5-4D1D-949C-9E742F8F8914}" srcOrd="0" destOrd="0" presId="urn:microsoft.com/office/officeart/2005/8/layout/orgChart1"/>
    <dgm:cxn modelId="{94FF6A8F-624E-4134-8775-84CFDBA0FB29}" type="presOf" srcId="{08668B2F-7ECC-40DE-A1B3-C9DA93E91168}" destId="{F319FD8C-4735-475D-B276-603A2E3EE9BC}" srcOrd="0" destOrd="0" presId="urn:microsoft.com/office/officeart/2005/8/layout/orgChart1"/>
    <dgm:cxn modelId="{65254431-9486-4918-AEDC-FE68803B324A}" type="presParOf" srcId="{48C25F2A-F6EF-45DB-ACB2-18146EE984BE}" destId="{654A3875-6985-47A5-A367-1B9FB8646B06}" srcOrd="0" destOrd="0" presId="urn:microsoft.com/office/officeart/2005/8/layout/orgChart1"/>
    <dgm:cxn modelId="{541307DB-A419-45B7-BE03-599007119EFE}" type="presParOf" srcId="{654A3875-6985-47A5-A367-1B9FB8646B06}" destId="{F788A386-ACA0-4D59-8A92-B2617877693A}" srcOrd="0" destOrd="0" presId="urn:microsoft.com/office/officeart/2005/8/layout/orgChart1"/>
    <dgm:cxn modelId="{29772D55-275C-4BF5-8DE5-18134D3A4AAD}" type="presParOf" srcId="{F788A386-ACA0-4D59-8A92-B2617877693A}" destId="{D1BA5E6A-599E-42E4-9CE2-3318CE8F4772}" srcOrd="0" destOrd="0" presId="urn:microsoft.com/office/officeart/2005/8/layout/orgChart1"/>
    <dgm:cxn modelId="{2E9A42F5-4C1D-4922-BD8C-699286885899}" type="presParOf" srcId="{F788A386-ACA0-4D59-8A92-B2617877693A}" destId="{7E7F6E75-2B4B-4695-948B-12387E7DDA6E}" srcOrd="1" destOrd="0" presId="urn:microsoft.com/office/officeart/2005/8/layout/orgChart1"/>
    <dgm:cxn modelId="{90905A2B-DC3E-440D-89B6-BBB301EB16E1}" type="presParOf" srcId="{654A3875-6985-47A5-A367-1B9FB8646B06}" destId="{157D5FB3-9797-475F-AD64-F31986B1D6BA}" srcOrd="1" destOrd="0" presId="urn:microsoft.com/office/officeart/2005/8/layout/orgChart1"/>
    <dgm:cxn modelId="{AA6263FD-66E2-4B8D-81C6-791F34AF46A8}" type="presParOf" srcId="{157D5FB3-9797-475F-AD64-F31986B1D6BA}" destId="{B7C2B6BB-FEFF-450A-88C3-F3605FB1DA6C}" srcOrd="0" destOrd="0" presId="urn:microsoft.com/office/officeart/2005/8/layout/orgChart1"/>
    <dgm:cxn modelId="{19050EFE-24BC-4BAE-8254-F8F3FB967C76}" type="presParOf" srcId="{157D5FB3-9797-475F-AD64-F31986B1D6BA}" destId="{474E5462-A6DF-4162-AE43-98CEFAC4F1BC}" srcOrd="1" destOrd="0" presId="urn:microsoft.com/office/officeart/2005/8/layout/orgChart1"/>
    <dgm:cxn modelId="{D35966A2-E7A6-4B39-BE85-0E77ECBCA5A5}" type="presParOf" srcId="{474E5462-A6DF-4162-AE43-98CEFAC4F1BC}" destId="{416C4E6B-C412-4BAE-938F-45E79DA17B7B}" srcOrd="0" destOrd="0" presId="urn:microsoft.com/office/officeart/2005/8/layout/orgChart1"/>
    <dgm:cxn modelId="{FA4C75AA-C1B7-4486-A413-D2F8C720AD37}" type="presParOf" srcId="{416C4E6B-C412-4BAE-938F-45E79DA17B7B}" destId="{F319FD8C-4735-475D-B276-603A2E3EE9BC}" srcOrd="0" destOrd="0" presId="urn:microsoft.com/office/officeart/2005/8/layout/orgChart1"/>
    <dgm:cxn modelId="{9FB73E5A-EE5A-4139-8676-FBA7E484E55C}" type="presParOf" srcId="{416C4E6B-C412-4BAE-938F-45E79DA17B7B}" destId="{487D50C5-0EBD-44AB-AAC0-B29708563638}" srcOrd="1" destOrd="0" presId="urn:microsoft.com/office/officeart/2005/8/layout/orgChart1"/>
    <dgm:cxn modelId="{D49335AF-F841-4E56-A6E6-913102BC31FD}" type="presParOf" srcId="{474E5462-A6DF-4162-AE43-98CEFAC4F1BC}" destId="{E314C913-0D0F-417C-8FEB-2EEDD11A0A9C}" srcOrd="1" destOrd="0" presId="urn:microsoft.com/office/officeart/2005/8/layout/orgChart1"/>
    <dgm:cxn modelId="{8C82FFC3-40F2-4FA1-9ED9-1CF7C6063AD9}" type="presParOf" srcId="{474E5462-A6DF-4162-AE43-98CEFAC4F1BC}" destId="{F68BEF19-488B-4B04-9542-FC9F1400D5F6}" srcOrd="2" destOrd="0" presId="urn:microsoft.com/office/officeart/2005/8/layout/orgChart1"/>
    <dgm:cxn modelId="{A23B9910-4F3B-47EA-B212-EEDD3A6F5608}" type="presParOf" srcId="{157D5FB3-9797-475F-AD64-F31986B1D6BA}" destId="{78B78CD9-D32D-431C-AC74-5D0B5774BE78}" srcOrd="2" destOrd="0" presId="urn:microsoft.com/office/officeart/2005/8/layout/orgChart1"/>
    <dgm:cxn modelId="{5FF028DB-9683-44C1-A703-C6D589081DEE}" type="presParOf" srcId="{157D5FB3-9797-475F-AD64-F31986B1D6BA}" destId="{2F6DB673-9298-4DA3-A256-A3321311CE39}" srcOrd="3" destOrd="0" presId="urn:microsoft.com/office/officeart/2005/8/layout/orgChart1"/>
    <dgm:cxn modelId="{62A1AB6E-72A0-43C9-A54F-87C28EE150D3}" type="presParOf" srcId="{2F6DB673-9298-4DA3-A256-A3321311CE39}" destId="{BF5EF195-76F0-497E-9008-755E3EAF23FB}" srcOrd="0" destOrd="0" presId="urn:microsoft.com/office/officeart/2005/8/layout/orgChart1"/>
    <dgm:cxn modelId="{A598494B-BEDF-4AB9-B092-9DAC90E95A22}" type="presParOf" srcId="{BF5EF195-76F0-497E-9008-755E3EAF23FB}" destId="{8002220C-04A5-4D1D-949C-9E742F8F8914}" srcOrd="0" destOrd="0" presId="urn:microsoft.com/office/officeart/2005/8/layout/orgChart1"/>
    <dgm:cxn modelId="{95FEFC5C-A380-465F-A7A9-3FCB21F608A1}" type="presParOf" srcId="{BF5EF195-76F0-497E-9008-755E3EAF23FB}" destId="{BF84B5BC-8C26-455C-8AA0-F79FAD7F65B5}" srcOrd="1" destOrd="0" presId="urn:microsoft.com/office/officeart/2005/8/layout/orgChart1"/>
    <dgm:cxn modelId="{7BEDE2A5-F2D2-49DA-A268-FBCA543B331C}" type="presParOf" srcId="{2F6DB673-9298-4DA3-A256-A3321311CE39}" destId="{C86C9E49-0365-4CE9-B6DE-A492A71630AD}" srcOrd="1" destOrd="0" presId="urn:microsoft.com/office/officeart/2005/8/layout/orgChart1"/>
    <dgm:cxn modelId="{99AAB302-AAA6-4445-9A97-B9CFB8DFB48E}" type="presParOf" srcId="{2F6DB673-9298-4DA3-A256-A3321311CE39}" destId="{AAA4E9B6-EF36-4C53-B106-9D1044B97DA7}" srcOrd="2" destOrd="0" presId="urn:microsoft.com/office/officeart/2005/8/layout/orgChart1"/>
    <dgm:cxn modelId="{777912BD-015D-4D3F-A1CE-3E5648C66216}" type="presParOf" srcId="{157D5FB3-9797-475F-AD64-F31986B1D6BA}" destId="{AE6A728B-E697-4095-A607-F2A1C876BEDC}" srcOrd="4" destOrd="0" presId="urn:microsoft.com/office/officeart/2005/8/layout/orgChart1"/>
    <dgm:cxn modelId="{D6B59286-10C1-4CBA-B56A-6A6BC7C8931E}" type="presParOf" srcId="{157D5FB3-9797-475F-AD64-F31986B1D6BA}" destId="{75AC0425-E55B-4A21-B09E-883B566793E4}" srcOrd="5" destOrd="0" presId="urn:microsoft.com/office/officeart/2005/8/layout/orgChart1"/>
    <dgm:cxn modelId="{72260E9D-7553-479B-917F-A706A6AB398C}" type="presParOf" srcId="{75AC0425-E55B-4A21-B09E-883B566793E4}" destId="{FE37301D-3801-4500-A3AE-B09218EEB3E3}" srcOrd="0" destOrd="0" presId="urn:microsoft.com/office/officeart/2005/8/layout/orgChart1"/>
    <dgm:cxn modelId="{CE18E8FF-817D-4217-BA37-6F8110F74275}" type="presParOf" srcId="{FE37301D-3801-4500-A3AE-B09218EEB3E3}" destId="{BF1126D8-71AC-4FC6-9E7F-BDFAE52FAFD5}" srcOrd="0" destOrd="0" presId="urn:microsoft.com/office/officeart/2005/8/layout/orgChart1"/>
    <dgm:cxn modelId="{34EF9799-201A-48D1-A772-27BFF8F4CF52}" type="presParOf" srcId="{FE37301D-3801-4500-A3AE-B09218EEB3E3}" destId="{B27F27A0-4D9B-4AE9-A037-9A4DBB1B318A}" srcOrd="1" destOrd="0" presId="urn:microsoft.com/office/officeart/2005/8/layout/orgChart1"/>
    <dgm:cxn modelId="{86A87105-E910-4659-A371-D6AC5EBA3CE6}" type="presParOf" srcId="{75AC0425-E55B-4A21-B09E-883B566793E4}" destId="{FB8DDE10-4121-43C3-A425-87F008422AF8}" srcOrd="1" destOrd="0" presId="urn:microsoft.com/office/officeart/2005/8/layout/orgChart1"/>
    <dgm:cxn modelId="{76257058-199B-4E22-A50C-6EC79C590AE8}" type="presParOf" srcId="{75AC0425-E55B-4A21-B09E-883B566793E4}" destId="{C7A5E4EE-EBAB-49AF-A97F-B481AECD105C}" srcOrd="2" destOrd="0" presId="urn:microsoft.com/office/officeart/2005/8/layout/orgChart1"/>
    <dgm:cxn modelId="{AE7CB450-9016-40C1-A69C-B6B554FB5067}" type="presParOf" srcId="{654A3875-6985-47A5-A367-1B9FB8646B06}" destId="{C5F3AE4B-F1FB-48FB-9A95-4A98145D0E9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1C99D63-60E8-4E8F-B20B-35BCD183858F}" type="doc">
      <dgm:prSet loTypeId="urn:microsoft.com/office/officeart/2005/8/layout/target2" loCatId="relationship" qsTypeId="urn:microsoft.com/office/officeart/2005/8/quickstyle/simple3" qsCatId="simple" csTypeId="urn:microsoft.com/office/officeart/2005/8/colors/accent1_2" csCatId="accent1" phldr="1"/>
      <dgm:spPr/>
      <dgm:t>
        <a:bodyPr/>
        <a:lstStyle/>
        <a:p>
          <a:endParaRPr lang="zh-CN" altLang="en-US"/>
        </a:p>
      </dgm:t>
    </dgm:pt>
    <dgm:pt modelId="{F0F36C03-CF44-4F8C-968E-36C7E5AFE75C}">
      <dgm:prSet phldrT="[文本]"/>
      <dgm:spPr/>
      <dgm:t>
        <a:bodyPr/>
        <a:lstStyle/>
        <a:p>
          <a:r>
            <a:rPr lang="zh-CN" altLang="en-US"/>
            <a:t>网公司用户</a:t>
          </a:r>
        </a:p>
      </dgm:t>
    </dgm:pt>
    <dgm:pt modelId="{DA3803C8-59EB-43E0-91C8-160718C3D722}" type="parTrans" cxnId="{94B4E5D5-8B7C-4A84-A038-26AB3CD2FF14}">
      <dgm:prSet/>
      <dgm:spPr/>
      <dgm:t>
        <a:bodyPr/>
        <a:lstStyle/>
        <a:p>
          <a:endParaRPr lang="zh-CN" altLang="en-US"/>
        </a:p>
      </dgm:t>
    </dgm:pt>
    <dgm:pt modelId="{D50F07CE-9EB4-4390-ACBF-386C34E6F6C3}" type="sibTrans" cxnId="{94B4E5D5-8B7C-4A84-A038-26AB3CD2FF14}">
      <dgm:prSet/>
      <dgm:spPr/>
      <dgm:t>
        <a:bodyPr/>
        <a:lstStyle/>
        <a:p>
          <a:endParaRPr lang="zh-CN" altLang="en-US"/>
        </a:p>
      </dgm:t>
    </dgm:pt>
    <dgm:pt modelId="{3C454D35-9362-43BA-8C3A-EC8C598071F5}">
      <dgm:prSet phldrT="[文本]"/>
      <dgm:spPr/>
      <dgm:t>
        <a:bodyPr/>
        <a:lstStyle/>
        <a:p>
          <a:r>
            <a:rPr lang="zh-CN" altLang="en-US"/>
            <a:t>所有子公司指标值查看权限</a:t>
          </a:r>
        </a:p>
      </dgm:t>
    </dgm:pt>
    <dgm:pt modelId="{30470385-938E-44DA-B765-DE9219EC3051}" type="parTrans" cxnId="{DD3F880E-93EB-4F13-B310-1A93A4A2B04C}">
      <dgm:prSet/>
      <dgm:spPr/>
      <dgm:t>
        <a:bodyPr/>
        <a:lstStyle/>
        <a:p>
          <a:endParaRPr lang="zh-CN" altLang="en-US"/>
        </a:p>
      </dgm:t>
    </dgm:pt>
    <dgm:pt modelId="{1122C7A2-BFCF-491D-B351-044110E89144}" type="sibTrans" cxnId="{DD3F880E-93EB-4F13-B310-1A93A4A2B04C}">
      <dgm:prSet/>
      <dgm:spPr/>
      <dgm:t>
        <a:bodyPr/>
        <a:lstStyle/>
        <a:p>
          <a:endParaRPr lang="zh-CN" altLang="en-US"/>
        </a:p>
      </dgm:t>
    </dgm:pt>
    <dgm:pt modelId="{0A590874-9F8B-471C-AE5F-FE3BFB557433}">
      <dgm:prSet phldrT="[文本]"/>
      <dgm:spPr/>
      <dgm:t>
        <a:bodyPr/>
        <a:lstStyle/>
        <a:p>
          <a:r>
            <a:rPr lang="zh-CN" altLang="en-US"/>
            <a:t>市公司用户</a:t>
          </a:r>
        </a:p>
      </dgm:t>
    </dgm:pt>
    <dgm:pt modelId="{2FBC6C01-834F-43C2-A40D-4D4FB01A8576}" type="parTrans" cxnId="{23D52D73-0B51-4591-BFE2-B7EC81B02943}">
      <dgm:prSet/>
      <dgm:spPr/>
      <dgm:t>
        <a:bodyPr/>
        <a:lstStyle/>
        <a:p>
          <a:endParaRPr lang="zh-CN" altLang="en-US"/>
        </a:p>
      </dgm:t>
    </dgm:pt>
    <dgm:pt modelId="{EEA6BB2A-95FB-4504-8109-7A1FF01B3FBA}" type="sibTrans" cxnId="{23D52D73-0B51-4591-BFE2-B7EC81B02943}">
      <dgm:prSet/>
      <dgm:spPr/>
      <dgm:t>
        <a:bodyPr/>
        <a:lstStyle/>
        <a:p>
          <a:endParaRPr lang="zh-CN" altLang="en-US"/>
        </a:p>
      </dgm:t>
    </dgm:pt>
    <dgm:pt modelId="{EE02CB50-942E-4A32-AAA2-24C33B0F04C0}">
      <dgm:prSet phldrT="[文本]"/>
      <dgm:spPr/>
      <dgm:t>
        <a:bodyPr/>
        <a:lstStyle/>
        <a:p>
          <a:r>
            <a:rPr lang="zh-CN" altLang="en-US"/>
            <a:t>所有辖属县级公司指标值查看权限</a:t>
          </a:r>
        </a:p>
      </dgm:t>
    </dgm:pt>
    <dgm:pt modelId="{EA446FD6-4EA9-4B66-8FE8-5F46A07EE1F4}" type="parTrans" cxnId="{F36DFC8B-1FCD-49D4-A657-887C4E5D7DAA}">
      <dgm:prSet/>
      <dgm:spPr/>
      <dgm:t>
        <a:bodyPr/>
        <a:lstStyle/>
        <a:p>
          <a:endParaRPr lang="zh-CN" altLang="en-US"/>
        </a:p>
      </dgm:t>
    </dgm:pt>
    <dgm:pt modelId="{9B3C6DBE-77EF-4EB1-A0B8-C9A7DDEE9A74}" type="sibTrans" cxnId="{F36DFC8B-1FCD-49D4-A657-887C4E5D7DAA}">
      <dgm:prSet/>
      <dgm:spPr/>
      <dgm:t>
        <a:bodyPr/>
        <a:lstStyle/>
        <a:p>
          <a:endParaRPr lang="zh-CN" altLang="en-US"/>
        </a:p>
      </dgm:t>
    </dgm:pt>
    <dgm:pt modelId="{3EE870EA-BC48-4934-8671-D4079361F62B}">
      <dgm:prSet phldrT="[文本]"/>
      <dgm:spPr/>
      <dgm:t>
        <a:bodyPr/>
        <a:lstStyle/>
        <a:p>
          <a:r>
            <a:rPr lang="zh-CN" altLang="en-US"/>
            <a:t>县级子公司用户</a:t>
          </a:r>
        </a:p>
      </dgm:t>
    </dgm:pt>
    <dgm:pt modelId="{9C2FF347-A6C1-4E51-A2FD-6343E5C0CF00}" type="parTrans" cxnId="{76878C3D-D4D4-4B42-80B7-26247C56900C}">
      <dgm:prSet/>
      <dgm:spPr/>
      <dgm:t>
        <a:bodyPr/>
        <a:lstStyle/>
        <a:p>
          <a:endParaRPr lang="zh-CN" altLang="en-US"/>
        </a:p>
      </dgm:t>
    </dgm:pt>
    <dgm:pt modelId="{84865885-6835-4866-8123-F4AA7F460CD1}" type="sibTrans" cxnId="{76878C3D-D4D4-4B42-80B7-26247C56900C}">
      <dgm:prSet/>
      <dgm:spPr/>
      <dgm:t>
        <a:bodyPr/>
        <a:lstStyle/>
        <a:p>
          <a:endParaRPr lang="zh-CN" altLang="en-US"/>
        </a:p>
      </dgm:t>
    </dgm:pt>
    <dgm:pt modelId="{32B2A9BC-B940-437C-8892-949BD64D6DB6}">
      <dgm:prSet phldrT="[文本]"/>
      <dgm:spPr/>
      <dgm:t>
        <a:bodyPr/>
        <a:lstStyle/>
        <a:p>
          <a:r>
            <a:rPr lang="zh-CN" altLang="en-US"/>
            <a:t>该子公司指标值查看权限</a:t>
          </a:r>
        </a:p>
      </dgm:t>
    </dgm:pt>
    <dgm:pt modelId="{2ABE5CF3-DE1E-4005-8708-9ABF7F25A590}" type="parTrans" cxnId="{E881BF43-2C04-4B7D-83DF-D037E610ED8A}">
      <dgm:prSet/>
      <dgm:spPr/>
      <dgm:t>
        <a:bodyPr/>
        <a:lstStyle/>
        <a:p>
          <a:endParaRPr lang="zh-CN" altLang="en-US"/>
        </a:p>
      </dgm:t>
    </dgm:pt>
    <dgm:pt modelId="{62E994A4-5DA1-434F-8B17-76D2C63AAAC5}" type="sibTrans" cxnId="{E881BF43-2C04-4B7D-83DF-D037E610ED8A}">
      <dgm:prSet/>
      <dgm:spPr/>
      <dgm:t>
        <a:bodyPr/>
        <a:lstStyle/>
        <a:p>
          <a:endParaRPr lang="zh-CN" altLang="en-US"/>
        </a:p>
      </dgm:t>
    </dgm:pt>
    <dgm:pt modelId="{E08FF2A7-038E-4B75-A484-7F6CAF6F4189}" type="pres">
      <dgm:prSet presAssocID="{61C99D63-60E8-4E8F-B20B-35BCD183858F}" presName="Name0" presStyleCnt="0">
        <dgm:presLayoutVars>
          <dgm:chMax val="3"/>
          <dgm:chPref val="1"/>
          <dgm:dir/>
          <dgm:animLvl val="lvl"/>
          <dgm:resizeHandles/>
        </dgm:presLayoutVars>
      </dgm:prSet>
      <dgm:spPr/>
      <dgm:t>
        <a:bodyPr/>
        <a:lstStyle/>
        <a:p>
          <a:endParaRPr lang="zh-CN" altLang="en-US"/>
        </a:p>
      </dgm:t>
    </dgm:pt>
    <dgm:pt modelId="{D494516C-97C7-49C6-ADAE-F027EE6003CA}" type="pres">
      <dgm:prSet presAssocID="{61C99D63-60E8-4E8F-B20B-35BCD183858F}" presName="outerBox" presStyleCnt="0"/>
      <dgm:spPr/>
    </dgm:pt>
    <dgm:pt modelId="{CF55B65E-1872-453C-822B-4C0632A41038}" type="pres">
      <dgm:prSet presAssocID="{61C99D63-60E8-4E8F-B20B-35BCD183858F}" presName="outerBoxParent" presStyleLbl="node1" presStyleIdx="0" presStyleCnt="3"/>
      <dgm:spPr/>
      <dgm:t>
        <a:bodyPr/>
        <a:lstStyle/>
        <a:p>
          <a:endParaRPr lang="zh-CN" altLang="en-US"/>
        </a:p>
      </dgm:t>
    </dgm:pt>
    <dgm:pt modelId="{A4DBA464-83F2-4F62-8AB4-8F0CB92C9A63}" type="pres">
      <dgm:prSet presAssocID="{61C99D63-60E8-4E8F-B20B-35BCD183858F}" presName="outerBoxChildren" presStyleCnt="0"/>
      <dgm:spPr/>
    </dgm:pt>
    <dgm:pt modelId="{22911561-65D9-46D6-A243-FAA02D852874}" type="pres">
      <dgm:prSet presAssocID="{3C454D35-9362-43BA-8C3A-EC8C598071F5}" presName="oChild" presStyleLbl="fgAcc1" presStyleIdx="0" presStyleCnt="3">
        <dgm:presLayoutVars>
          <dgm:bulletEnabled val="1"/>
        </dgm:presLayoutVars>
      </dgm:prSet>
      <dgm:spPr/>
      <dgm:t>
        <a:bodyPr/>
        <a:lstStyle/>
        <a:p>
          <a:endParaRPr lang="zh-CN" altLang="en-US"/>
        </a:p>
      </dgm:t>
    </dgm:pt>
    <dgm:pt modelId="{FF429301-EB87-4DE7-AAE6-127C116F19B4}" type="pres">
      <dgm:prSet presAssocID="{61C99D63-60E8-4E8F-B20B-35BCD183858F}" presName="middleBox" presStyleCnt="0"/>
      <dgm:spPr/>
    </dgm:pt>
    <dgm:pt modelId="{5B8A45C6-2FE4-45D1-89CA-ACF9EF3E5729}" type="pres">
      <dgm:prSet presAssocID="{61C99D63-60E8-4E8F-B20B-35BCD183858F}" presName="middleBoxParent" presStyleLbl="node1" presStyleIdx="1" presStyleCnt="3"/>
      <dgm:spPr/>
      <dgm:t>
        <a:bodyPr/>
        <a:lstStyle/>
        <a:p>
          <a:endParaRPr lang="zh-CN" altLang="en-US"/>
        </a:p>
      </dgm:t>
    </dgm:pt>
    <dgm:pt modelId="{42F0A292-02B3-494D-8B87-E9AA66923F06}" type="pres">
      <dgm:prSet presAssocID="{61C99D63-60E8-4E8F-B20B-35BCD183858F}" presName="middleBoxChildren" presStyleCnt="0"/>
      <dgm:spPr/>
    </dgm:pt>
    <dgm:pt modelId="{9ED5E3FA-773C-4BDF-B380-8C3580E2F66A}" type="pres">
      <dgm:prSet presAssocID="{EE02CB50-942E-4A32-AAA2-24C33B0F04C0}" presName="mChild" presStyleLbl="fgAcc1" presStyleIdx="1" presStyleCnt="3">
        <dgm:presLayoutVars>
          <dgm:bulletEnabled val="1"/>
        </dgm:presLayoutVars>
      </dgm:prSet>
      <dgm:spPr/>
      <dgm:t>
        <a:bodyPr/>
        <a:lstStyle/>
        <a:p>
          <a:endParaRPr lang="zh-CN" altLang="en-US"/>
        </a:p>
      </dgm:t>
    </dgm:pt>
    <dgm:pt modelId="{B708C400-D27E-403E-886E-00AE9C6A8D62}" type="pres">
      <dgm:prSet presAssocID="{61C99D63-60E8-4E8F-B20B-35BCD183858F}" presName="centerBox" presStyleCnt="0"/>
      <dgm:spPr/>
    </dgm:pt>
    <dgm:pt modelId="{AD7D1F52-F9C3-415D-8016-F5E7E7AD0E2C}" type="pres">
      <dgm:prSet presAssocID="{61C99D63-60E8-4E8F-B20B-35BCD183858F}" presName="centerBoxParent" presStyleLbl="node1" presStyleIdx="2" presStyleCnt="3"/>
      <dgm:spPr/>
      <dgm:t>
        <a:bodyPr/>
        <a:lstStyle/>
        <a:p>
          <a:endParaRPr lang="zh-CN" altLang="en-US"/>
        </a:p>
      </dgm:t>
    </dgm:pt>
    <dgm:pt modelId="{0B11916F-546E-410A-ACB2-F21FC1A79E10}" type="pres">
      <dgm:prSet presAssocID="{61C99D63-60E8-4E8F-B20B-35BCD183858F}" presName="centerBoxChildren" presStyleCnt="0"/>
      <dgm:spPr/>
    </dgm:pt>
    <dgm:pt modelId="{AD5E34B8-A04E-40DF-8143-D27ED71FFAFF}" type="pres">
      <dgm:prSet presAssocID="{32B2A9BC-B940-437C-8892-949BD64D6DB6}" presName="cChild" presStyleLbl="fgAcc1" presStyleIdx="2" presStyleCnt="3">
        <dgm:presLayoutVars>
          <dgm:bulletEnabled val="1"/>
        </dgm:presLayoutVars>
      </dgm:prSet>
      <dgm:spPr/>
      <dgm:t>
        <a:bodyPr/>
        <a:lstStyle/>
        <a:p>
          <a:endParaRPr lang="zh-CN" altLang="en-US"/>
        </a:p>
      </dgm:t>
    </dgm:pt>
  </dgm:ptLst>
  <dgm:cxnLst>
    <dgm:cxn modelId="{D86F4229-44EF-43D2-8152-8854AE012E8E}" type="presOf" srcId="{EE02CB50-942E-4A32-AAA2-24C33B0F04C0}" destId="{9ED5E3FA-773C-4BDF-B380-8C3580E2F66A}" srcOrd="0" destOrd="0" presId="urn:microsoft.com/office/officeart/2005/8/layout/target2"/>
    <dgm:cxn modelId="{15D619BF-2229-41E5-9012-8DE04FC4D495}" type="presOf" srcId="{F0F36C03-CF44-4F8C-968E-36C7E5AFE75C}" destId="{CF55B65E-1872-453C-822B-4C0632A41038}" srcOrd="0" destOrd="0" presId="urn:microsoft.com/office/officeart/2005/8/layout/target2"/>
    <dgm:cxn modelId="{F36DFC8B-1FCD-49D4-A657-887C4E5D7DAA}" srcId="{0A590874-9F8B-471C-AE5F-FE3BFB557433}" destId="{EE02CB50-942E-4A32-AAA2-24C33B0F04C0}" srcOrd="0" destOrd="0" parTransId="{EA446FD6-4EA9-4B66-8FE8-5F46A07EE1F4}" sibTransId="{9B3C6DBE-77EF-4EB1-A0B8-C9A7DDEE9A74}"/>
    <dgm:cxn modelId="{94B4E5D5-8B7C-4A84-A038-26AB3CD2FF14}" srcId="{61C99D63-60E8-4E8F-B20B-35BCD183858F}" destId="{F0F36C03-CF44-4F8C-968E-36C7E5AFE75C}" srcOrd="0" destOrd="0" parTransId="{DA3803C8-59EB-43E0-91C8-160718C3D722}" sibTransId="{D50F07CE-9EB4-4390-ACBF-386C34E6F6C3}"/>
    <dgm:cxn modelId="{76878C3D-D4D4-4B42-80B7-26247C56900C}" srcId="{61C99D63-60E8-4E8F-B20B-35BCD183858F}" destId="{3EE870EA-BC48-4934-8671-D4079361F62B}" srcOrd="2" destOrd="0" parTransId="{9C2FF347-A6C1-4E51-A2FD-6343E5C0CF00}" sibTransId="{84865885-6835-4866-8123-F4AA7F460CD1}"/>
    <dgm:cxn modelId="{E881BF43-2C04-4B7D-83DF-D037E610ED8A}" srcId="{3EE870EA-BC48-4934-8671-D4079361F62B}" destId="{32B2A9BC-B940-437C-8892-949BD64D6DB6}" srcOrd="0" destOrd="0" parTransId="{2ABE5CF3-DE1E-4005-8708-9ABF7F25A590}" sibTransId="{62E994A4-5DA1-434F-8B17-76D2C63AAAC5}"/>
    <dgm:cxn modelId="{C4EB2885-762E-4501-9CAC-D320E7AE5EB6}" type="presOf" srcId="{0A590874-9F8B-471C-AE5F-FE3BFB557433}" destId="{5B8A45C6-2FE4-45D1-89CA-ACF9EF3E5729}" srcOrd="0" destOrd="0" presId="urn:microsoft.com/office/officeart/2005/8/layout/target2"/>
    <dgm:cxn modelId="{55A63AF7-DCB4-4565-A3CD-10CA02693D66}" type="presOf" srcId="{3C454D35-9362-43BA-8C3A-EC8C598071F5}" destId="{22911561-65D9-46D6-A243-FAA02D852874}" srcOrd="0" destOrd="0" presId="urn:microsoft.com/office/officeart/2005/8/layout/target2"/>
    <dgm:cxn modelId="{DD3F880E-93EB-4F13-B310-1A93A4A2B04C}" srcId="{F0F36C03-CF44-4F8C-968E-36C7E5AFE75C}" destId="{3C454D35-9362-43BA-8C3A-EC8C598071F5}" srcOrd="0" destOrd="0" parTransId="{30470385-938E-44DA-B765-DE9219EC3051}" sibTransId="{1122C7A2-BFCF-491D-B351-044110E89144}"/>
    <dgm:cxn modelId="{48DE61D8-3398-4ABA-A5C3-1B195F20D27E}" type="presOf" srcId="{32B2A9BC-B940-437C-8892-949BD64D6DB6}" destId="{AD5E34B8-A04E-40DF-8143-D27ED71FFAFF}" srcOrd="0" destOrd="0" presId="urn:microsoft.com/office/officeart/2005/8/layout/target2"/>
    <dgm:cxn modelId="{23D52D73-0B51-4591-BFE2-B7EC81B02943}" srcId="{61C99D63-60E8-4E8F-B20B-35BCD183858F}" destId="{0A590874-9F8B-471C-AE5F-FE3BFB557433}" srcOrd="1" destOrd="0" parTransId="{2FBC6C01-834F-43C2-A40D-4D4FB01A8576}" sibTransId="{EEA6BB2A-95FB-4504-8109-7A1FF01B3FBA}"/>
    <dgm:cxn modelId="{20D5631E-6E26-40EA-ADAB-0B0C79E8B58F}" type="presOf" srcId="{3EE870EA-BC48-4934-8671-D4079361F62B}" destId="{AD7D1F52-F9C3-415D-8016-F5E7E7AD0E2C}" srcOrd="0" destOrd="0" presId="urn:microsoft.com/office/officeart/2005/8/layout/target2"/>
    <dgm:cxn modelId="{E78E8F11-8436-46F9-9113-D6A810315065}" type="presOf" srcId="{61C99D63-60E8-4E8F-B20B-35BCD183858F}" destId="{E08FF2A7-038E-4B75-A484-7F6CAF6F4189}" srcOrd="0" destOrd="0" presId="urn:microsoft.com/office/officeart/2005/8/layout/target2"/>
    <dgm:cxn modelId="{489696BB-8CB6-4D9F-9C32-5BD99A4E0951}" type="presParOf" srcId="{E08FF2A7-038E-4B75-A484-7F6CAF6F4189}" destId="{D494516C-97C7-49C6-ADAE-F027EE6003CA}" srcOrd="0" destOrd="0" presId="urn:microsoft.com/office/officeart/2005/8/layout/target2"/>
    <dgm:cxn modelId="{52C3B5B3-13D8-4FA6-A0D1-9B5A9B791CBF}" type="presParOf" srcId="{D494516C-97C7-49C6-ADAE-F027EE6003CA}" destId="{CF55B65E-1872-453C-822B-4C0632A41038}" srcOrd="0" destOrd="0" presId="urn:microsoft.com/office/officeart/2005/8/layout/target2"/>
    <dgm:cxn modelId="{222A1E95-B829-44A2-BCC2-8F8B6A891519}" type="presParOf" srcId="{D494516C-97C7-49C6-ADAE-F027EE6003CA}" destId="{A4DBA464-83F2-4F62-8AB4-8F0CB92C9A63}" srcOrd="1" destOrd="0" presId="urn:microsoft.com/office/officeart/2005/8/layout/target2"/>
    <dgm:cxn modelId="{750602E6-53E9-4695-A6C0-8C8B9E243DD0}" type="presParOf" srcId="{A4DBA464-83F2-4F62-8AB4-8F0CB92C9A63}" destId="{22911561-65D9-46D6-A243-FAA02D852874}" srcOrd="0" destOrd="0" presId="urn:microsoft.com/office/officeart/2005/8/layout/target2"/>
    <dgm:cxn modelId="{95C945F1-3D3E-4B79-8BA5-1031B5EDE8B3}" type="presParOf" srcId="{E08FF2A7-038E-4B75-A484-7F6CAF6F4189}" destId="{FF429301-EB87-4DE7-AAE6-127C116F19B4}" srcOrd="1" destOrd="0" presId="urn:microsoft.com/office/officeart/2005/8/layout/target2"/>
    <dgm:cxn modelId="{72DA4BBC-600D-4EAC-BA81-2FD99F32C6A1}" type="presParOf" srcId="{FF429301-EB87-4DE7-AAE6-127C116F19B4}" destId="{5B8A45C6-2FE4-45D1-89CA-ACF9EF3E5729}" srcOrd="0" destOrd="0" presId="urn:microsoft.com/office/officeart/2005/8/layout/target2"/>
    <dgm:cxn modelId="{E9FDD1FB-DBC1-4DC3-8AEA-9571A3E3F61D}" type="presParOf" srcId="{FF429301-EB87-4DE7-AAE6-127C116F19B4}" destId="{42F0A292-02B3-494D-8B87-E9AA66923F06}" srcOrd="1" destOrd="0" presId="urn:microsoft.com/office/officeart/2005/8/layout/target2"/>
    <dgm:cxn modelId="{58821234-B4C9-4DF7-8BC1-0C03A2998A4B}" type="presParOf" srcId="{42F0A292-02B3-494D-8B87-E9AA66923F06}" destId="{9ED5E3FA-773C-4BDF-B380-8C3580E2F66A}" srcOrd="0" destOrd="0" presId="urn:microsoft.com/office/officeart/2005/8/layout/target2"/>
    <dgm:cxn modelId="{9D496AAC-5051-49FC-9459-CF62C33DD8A6}" type="presParOf" srcId="{E08FF2A7-038E-4B75-A484-7F6CAF6F4189}" destId="{B708C400-D27E-403E-886E-00AE9C6A8D62}" srcOrd="2" destOrd="0" presId="urn:microsoft.com/office/officeart/2005/8/layout/target2"/>
    <dgm:cxn modelId="{52E05354-98A7-4BFF-9A87-0ED5E708F05D}" type="presParOf" srcId="{B708C400-D27E-403E-886E-00AE9C6A8D62}" destId="{AD7D1F52-F9C3-415D-8016-F5E7E7AD0E2C}" srcOrd="0" destOrd="0" presId="urn:microsoft.com/office/officeart/2005/8/layout/target2"/>
    <dgm:cxn modelId="{E345D2E5-C205-44D3-B3DB-8C42F182FF07}" type="presParOf" srcId="{B708C400-D27E-403E-886E-00AE9C6A8D62}" destId="{0B11916F-546E-410A-ACB2-F21FC1A79E10}" srcOrd="1" destOrd="0" presId="urn:microsoft.com/office/officeart/2005/8/layout/target2"/>
    <dgm:cxn modelId="{69B5151A-8094-4EC5-8B6B-499D5073EBF8}" type="presParOf" srcId="{0B11916F-546E-410A-ACB2-F21FC1A79E10}" destId="{AD5E34B8-A04E-40DF-8143-D27ED71FFAFF}" srcOrd="0" destOrd="0" presId="urn:microsoft.com/office/officeart/2005/8/layout/target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FF4DA3-50EC-417E-A344-98DAF74352DA}">
      <dsp:nvSpPr>
        <dsp:cNvPr id="0" name=""/>
        <dsp:cNvSpPr/>
      </dsp:nvSpPr>
      <dsp:spPr>
        <a:xfrm>
          <a:off x="3824840" y="1114771"/>
          <a:ext cx="138102" cy="1077203"/>
        </a:xfrm>
        <a:custGeom>
          <a:avLst/>
          <a:gdLst/>
          <a:ahLst/>
          <a:cxnLst/>
          <a:rect l="0" t="0" r="0" b="0"/>
          <a:pathLst>
            <a:path>
              <a:moveTo>
                <a:pt x="0" y="0"/>
              </a:moveTo>
              <a:lnTo>
                <a:pt x="0" y="1077203"/>
              </a:lnTo>
              <a:lnTo>
                <a:pt x="138102" y="10772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B7ED39-E8D9-40F1-B92C-D35ACD3301F1}">
      <dsp:nvSpPr>
        <dsp:cNvPr id="0" name=""/>
        <dsp:cNvSpPr/>
      </dsp:nvSpPr>
      <dsp:spPr>
        <a:xfrm>
          <a:off x="3824840" y="1114771"/>
          <a:ext cx="138102" cy="423515"/>
        </a:xfrm>
        <a:custGeom>
          <a:avLst/>
          <a:gdLst/>
          <a:ahLst/>
          <a:cxnLst/>
          <a:rect l="0" t="0" r="0" b="0"/>
          <a:pathLst>
            <a:path>
              <a:moveTo>
                <a:pt x="0" y="0"/>
              </a:moveTo>
              <a:lnTo>
                <a:pt x="0" y="423515"/>
              </a:lnTo>
              <a:lnTo>
                <a:pt x="138102" y="423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94EB2-55F0-4A99-B9F8-884DC83314C6}">
      <dsp:nvSpPr>
        <dsp:cNvPr id="0" name=""/>
        <dsp:cNvSpPr/>
      </dsp:nvSpPr>
      <dsp:spPr>
        <a:xfrm>
          <a:off x="2522069" y="461084"/>
          <a:ext cx="1671045" cy="193344"/>
        </a:xfrm>
        <a:custGeom>
          <a:avLst/>
          <a:gdLst/>
          <a:ahLst/>
          <a:cxnLst/>
          <a:rect l="0" t="0" r="0" b="0"/>
          <a:pathLst>
            <a:path>
              <a:moveTo>
                <a:pt x="0" y="0"/>
              </a:moveTo>
              <a:lnTo>
                <a:pt x="0" y="96672"/>
              </a:lnTo>
              <a:lnTo>
                <a:pt x="1671045" y="96672"/>
              </a:lnTo>
              <a:lnTo>
                <a:pt x="1671045" y="193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1F6EA-9A5A-4390-A161-DB4042B6D09D}">
      <dsp:nvSpPr>
        <dsp:cNvPr id="0" name=""/>
        <dsp:cNvSpPr/>
      </dsp:nvSpPr>
      <dsp:spPr>
        <a:xfrm>
          <a:off x="2522069" y="461084"/>
          <a:ext cx="557015" cy="193344"/>
        </a:xfrm>
        <a:custGeom>
          <a:avLst/>
          <a:gdLst/>
          <a:ahLst/>
          <a:cxnLst/>
          <a:rect l="0" t="0" r="0" b="0"/>
          <a:pathLst>
            <a:path>
              <a:moveTo>
                <a:pt x="0" y="0"/>
              </a:moveTo>
              <a:lnTo>
                <a:pt x="0" y="96672"/>
              </a:lnTo>
              <a:lnTo>
                <a:pt x="557015" y="96672"/>
              </a:lnTo>
              <a:lnTo>
                <a:pt x="557015" y="193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E6D9B-6FF8-42F4-8659-A658FADB0F23}">
      <dsp:nvSpPr>
        <dsp:cNvPr id="0" name=""/>
        <dsp:cNvSpPr/>
      </dsp:nvSpPr>
      <dsp:spPr>
        <a:xfrm>
          <a:off x="1596779" y="1114771"/>
          <a:ext cx="138102" cy="1730890"/>
        </a:xfrm>
        <a:custGeom>
          <a:avLst/>
          <a:gdLst/>
          <a:ahLst/>
          <a:cxnLst/>
          <a:rect l="0" t="0" r="0" b="0"/>
          <a:pathLst>
            <a:path>
              <a:moveTo>
                <a:pt x="0" y="0"/>
              </a:moveTo>
              <a:lnTo>
                <a:pt x="0" y="1730890"/>
              </a:lnTo>
              <a:lnTo>
                <a:pt x="138102" y="1730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6B369-1A04-44B7-9A68-DB109E13EA3B}">
      <dsp:nvSpPr>
        <dsp:cNvPr id="0" name=""/>
        <dsp:cNvSpPr/>
      </dsp:nvSpPr>
      <dsp:spPr>
        <a:xfrm>
          <a:off x="1596779" y="1114771"/>
          <a:ext cx="138102" cy="1077203"/>
        </a:xfrm>
        <a:custGeom>
          <a:avLst/>
          <a:gdLst/>
          <a:ahLst/>
          <a:cxnLst/>
          <a:rect l="0" t="0" r="0" b="0"/>
          <a:pathLst>
            <a:path>
              <a:moveTo>
                <a:pt x="0" y="0"/>
              </a:moveTo>
              <a:lnTo>
                <a:pt x="0" y="1077203"/>
              </a:lnTo>
              <a:lnTo>
                <a:pt x="138102" y="10772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DC18FB-401B-4263-BD9A-39FA5ABEA190}">
      <dsp:nvSpPr>
        <dsp:cNvPr id="0" name=""/>
        <dsp:cNvSpPr/>
      </dsp:nvSpPr>
      <dsp:spPr>
        <a:xfrm>
          <a:off x="1596779" y="1114771"/>
          <a:ext cx="138102" cy="423515"/>
        </a:xfrm>
        <a:custGeom>
          <a:avLst/>
          <a:gdLst/>
          <a:ahLst/>
          <a:cxnLst/>
          <a:rect l="0" t="0" r="0" b="0"/>
          <a:pathLst>
            <a:path>
              <a:moveTo>
                <a:pt x="0" y="0"/>
              </a:moveTo>
              <a:lnTo>
                <a:pt x="0" y="423515"/>
              </a:lnTo>
              <a:lnTo>
                <a:pt x="138102" y="423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457BB-E8B2-4471-943C-125F74CAB3E6}">
      <dsp:nvSpPr>
        <dsp:cNvPr id="0" name=""/>
        <dsp:cNvSpPr/>
      </dsp:nvSpPr>
      <dsp:spPr>
        <a:xfrm>
          <a:off x="1965053" y="461084"/>
          <a:ext cx="557015" cy="193344"/>
        </a:xfrm>
        <a:custGeom>
          <a:avLst/>
          <a:gdLst/>
          <a:ahLst/>
          <a:cxnLst/>
          <a:rect l="0" t="0" r="0" b="0"/>
          <a:pathLst>
            <a:path>
              <a:moveTo>
                <a:pt x="557015" y="0"/>
              </a:moveTo>
              <a:lnTo>
                <a:pt x="557015" y="96672"/>
              </a:lnTo>
              <a:lnTo>
                <a:pt x="0" y="96672"/>
              </a:lnTo>
              <a:lnTo>
                <a:pt x="0" y="193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FA8694-0685-400D-BFE7-C498AC5F6D30}">
      <dsp:nvSpPr>
        <dsp:cNvPr id="0" name=""/>
        <dsp:cNvSpPr/>
      </dsp:nvSpPr>
      <dsp:spPr>
        <a:xfrm>
          <a:off x="482748" y="1114771"/>
          <a:ext cx="138102" cy="1730890"/>
        </a:xfrm>
        <a:custGeom>
          <a:avLst/>
          <a:gdLst/>
          <a:ahLst/>
          <a:cxnLst/>
          <a:rect l="0" t="0" r="0" b="0"/>
          <a:pathLst>
            <a:path>
              <a:moveTo>
                <a:pt x="0" y="0"/>
              </a:moveTo>
              <a:lnTo>
                <a:pt x="0" y="1730890"/>
              </a:lnTo>
              <a:lnTo>
                <a:pt x="138102" y="1730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D0A9A-3A19-4338-8672-6D92B4C09A1C}">
      <dsp:nvSpPr>
        <dsp:cNvPr id="0" name=""/>
        <dsp:cNvSpPr/>
      </dsp:nvSpPr>
      <dsp:spPr>
        <a:xfrm>
          <a:off x="482748" y="1114771"/>
          <a:ext cx="138102" cy="1077203"/>
        </a:xfrm>
        <a:custGeom>
          <a:avLst/>
          <a:gdLst/>
          <a:ahLst/>
          <a:cxnLst/>
          <a:rect l="0" t="0" r="0" b="0"/>
          <a:pathLst>
            <a:path>
              <a:moveTo>
                <a:pt x="0" y="0"/>
              </a:moveTo>
              <a:lnTo>
                <a:pt x="0" y="1077203"/>
              </a:lnTo>
              <a:lnTo>
                <a:pt x="138102" y="10772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3543E-79ED-459E-8408-4FDE2DAB4C3D}">
      <dsp:nvSpPr>
        <dsp:cNvPr id="0" name=""/>
        <dsp:cNvSpPr/>
      </dsp:nvSpPr>
      <dsp:spPr>
        <a:xfrm>
          <a:off x="482748" y="1114771"/>
          <a:ext cx="138102" cy="423515"/>
        </a:xfrm>
        <a:custGeom>
          <a:avLst/>
          <a:gdLst/>
          <a:ahLst/>
          <a:cxnLst/>
          <a:rect l="0" t="0" r="0" b="0"/>
          <a:pathLst>
            <a:path>
              <a:moveTo>
                <a:pt x="0" y="0"/>
              </a:moveTo>
              <a:lnTo>
                <a:pt x="0" y="423515"/>
              </a:lnTo>
              <a:lnTo>
                <a:pt x="138102" y="423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4EC9F-0E52-4149-940A-F5754CA0F743}">
      <dsp:nvSpPr>
        <dsp:cNvPr id="0" name=""/>
        <dsp:cNvSpPr/>
      </dsp:nvSpPr>
      <dsp:spPr>
        <a:xfrm>
          <a:off x="851023" y="461084"/>
          <a:ext cx="1671045" cy="193344"/>
        </a:xfrm>
        <a:custGeom>
          <a:avLst/>
          <a:gdLst/>
          <a:ahLst/>
          <a:cxnLst/>
          <a:rect l="0" t="0" r="0" b="0"/>
          <a:pathLst>
            <a:path>
              <a:moveTo>
                <a:pt x="1671045" y="0"/>
              </a:moveTo>
              <a:lnTo>
                <a:pt x="1671045" y="96672"/>
              </a:lnTo>
              <a:lnTo>
                <a:pt x="0" y="96672"/>
              </a:lnTo>
              <a:lnTo>
                <a:pt x="0" y="193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C8CE0C-10FC-450B-BE1C-51A7B509A3EF}">
      <dsp:nvSpPr>
        <dsp:cNvPr id="0" name=""/>
        <dsp:cNvSpPr/>
      </dsp:nvSpPr>
      <dsp:spPr>
        <a:xfrm>
          <a:off x="2061725" y="741"/>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指标管理系统</a:t>
          </a:r>
        </a:p>
      </dsp:txBody>
      <dsp:txXfrm>
        <a:off x="2061725" y="741"/>
        <a:ext cx="920686" cy="460343"/>
      </dsp:txXfrm>
    </dsp:sp>
    <dsp:sp modelId="{860D1025-1373-4A60-8B7F-098F39BBF0EF}">
      <dsp:nvSpPr>
        <dsp:cNvPr id="0" name=""/>
        <dsp:cNvSpPr/>
      </dsp:nvSpPr>
      <dsp:spPr>
        <a:xfrm>
          <a:off x="390680" y="654428"/>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指标管理</a:t>
          </a:r>
        </a:p>
      </dsp:txBody>
      <dsp:txXfrm>
        <a:off x="390680" y="654428"/>
        <a:ext cx="920686" cy="460343"/>
      </dsp:txXfrm>
    </dsp:sp>
    <dsp:sp modelId="{EF0B0994-392A-46CA-BD2D-30AD7DC24CAD}">
      <dsp:nvSpPr>
        <dsp:cNvPr id="0" name=""/>
        <dsp:cNvSpPr/>
      </dsp:nvSpPr>
      <dsp:spPr>
        <a:xfrm>
          <a:off x="620851" y="1308115"/>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指标信息管理</a:t>
          </a:r>
        </a:p>
      </dsp:txBody>
      <dsp:txXfrm>
        <a:off x="620851" y="1308115"/>
        <a:ext cx="920686" cy="460343"/>
      </dsp:txXfrm>
    </dsp:sp>
    <dsp:sp modelId="{66FC55D3-2352-4EF7-946A-2701CE9CB8CE}">
      <dsp:nvSpPr>
        <dsp:cNvPr id="0" name=""/>
        <dsp:cNvSpPr/>
      </dsp:nvSpPr>
      <dsp:spPr>
        <a:xfrm>
          <a:off x="620851" y="1961803"/>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指标值管理</a:t>
          </a:r>
        </a:p>
      </dsp:txBody>
      <dsp:txXfrm>
        <a:off x="620851" y="1961803"/>
        <a:ext cx="920686" cy="460343"/>
      </dsp:txXfrm>
    </dsp:sp>
    <dsp:sp modelId="{B27CBB94-9D11-45A8-BA41-594CAEAF0C6D}">
      <dsp:nvSpPr>
        <dsp:cNvPr id="0" name=""/>
        <dsp:cNvSpPr/>
      </dsp:nvSpPr>
      <dsp:spPr>
        <a:xfrm>
          <a:off x="620851" y="2615490"/>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指标值审核管理</a:t>
          </a:r>
        </a:p>
      </dsp:txBody>
      <dsp:txXfrm>
        <a:off x="620851" y="2615490"/>
        <a:ext cx="920686" cy="460343"/>
      </dsp:txXfrm>
    </dsp:sp>
    <dsp:sp modelId="{9854D34E-B7C6-4630-84B8-6F746ABC694C}">
      <dsp:nvSpPr>
        <dsp:cNvPr id="0" name=""/>
        <dsp:cNvSpPr/>
      </dsp:nvSpPr>
      <dsp:spPr>
        <a:xfrm>
          <a:off x="1504710" y="654428"/>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系统管理</a:t>
          </a:r>
        </a:p>
      </dsp:txBody>
      <dsp:txXfrm>
        <a:off x="1504710" y="654428"/>
        <a:ext cx="920686" cy="460343"/>
      </dsp:txXfrm>
    </dsp:sp>
    <dsp:sp modelId="{F728A322-D3CD-4D02-9375-DCE23CF16B29}">
      <dsp:nvSpPr>
        <dsp:cNvPr id="0" name=""/>
        <dsp:cNvSpPr/>
      </dsp:nvSpPr>
      <dsp:spPr>
        <a:xfrm>
          <a:off x="1734882" y="1308115"/>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子公司管理</a:t>
          </a:r>
        </a:p>
      </dsp:txBody>
      <dsp:txXfrm>
        <a:off x="1734882" y="1308115"/>
        <a:ext cx="920686" cy="460343"/>
      </dsp:txXfrm>
    </dsp:sp>
    <dsp:sp modelId="{90F2840C-CEB1-4484-851F-477A3C4E1C7C}">
      <dsp:nvSpPr>
        <dsp:cNvPr id="0" name=""/>
        <dsp:cNvSpPr/>
      </dsp:nvSpPr>
      <dsp:spPr>
        <a:xfrm>
          <a:off x="1734882" y="1961803"/>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用户管理</a:t>
          </a:r>
        </a:p>
      </dsp:txBody>
      <dsp:txXfrm>
        <a:off x="1734882" y="1961803"/>
        <a:ext cx="920686" cy="460343"/>
      </dsp:txXfrm>
    </dsp:sp>
    <dsp:sp modelId="{70A98C04-8129-440E-8615-15F8E0C63D18}">
      <dsp:nvSpPr>
        <dsp:cNvPr id="0" name=""/>
        <dsp:cNvSpPr/>
      </dsp:nvSpPr>
      <dsp:spPr>
        <a:xfrm>
          <a:off x="1734882" y="2615490"/>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权限管理</a:t>
          </a:r>
        </a:p>
      </dsp:txBody>
      <dsp:txXfrm>
        <a:off x="1734882" y="2615490"/>
        <a:ext cx="920686" cy="460343"/>
      </dsp:txXfrm>
    </dsp:sp>
    <dsp:sp modelId="{29BE238A-C2DE-4A6A-8123-B20EE2F323FC}">
      <dsp:nvSpPr>
        <dsp:cNvPr id="0" name=""/>
        <dsp:cNvSpPr/>
      </dsp:nvSpPr>
      <dsp:spPr>
        <a:xfrm>
          <a:off x="2618741" y="654428"/>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站内信息</a:t>
          </a:r>
          <a:endParaRPr lang="en-US" altLang="zh-CN" sz="1200" kern="1200"/>
        </a:p>
        <a:p>
          <a:pPr lvl="0" algn="ctr" defTabSz="533400">
            <a:lnSpc>
              <a:spcPct val="90000"/>
            </a:lnSpc>
            <a:spcBef>
              <a:spcPct val="0"/>
            </a:spcBef>
            <a:spcAft>
              <a:spcPct val="35000"/>
            </a:spcAft>
          </a:pPr>
          <a:r>
            <a:rPr lang="zh-CN" altLang="en-US" sz="1200" kern="1200"/>
            <a:t>管理</a:t>
          </a:r>
        </a:p>
      </dsp:txBody>
      <dsp:txXfrm>
        <a:off x="2618741" y="654428"/>
        <a:ext cx="920686" cy="460343"/>
      </dsp:txXfrm>
    </dsp:sp>
    <dsp:sp modelId="{0EBBB25C-327D-44C4-AD29-379DC7554899}">
      <dsp:nvSpPr>
        <dsp:cNvPr id="0" name=""/>
        <dsp:cNvSpPr/>
      </dsp:nvSpPr>
      <dsp:spPr>
        <a:xfrm>
          <a:off x="3732771" y="654428"/>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报表管理</a:t>
          </a:r>
        </a:p>
      </dsp:txBody>
      <dsp:txXfrm>
        <a:off x="3732771" y="654428"/>
        <a:ext cx="920686" cy="460343"/>
      </dsp:txXfrm>
    </dsp:sp>
    <dsp:sp modelId="{DE43290E-E30E-4890-B531-BD96EA5AA3CF}">
      <dsp:nvSpPr>
        <dsp:cNvPr id="0" name=""/>
        <dsp:cNvSpPr/>
      </dsp:nvSpPr>
      <dsp:spPr>
        <a:xfrm>
          <a:off x="3962943" y="1308115"/>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报表查看</a:t>
          </a:r>
        </a:p>
      </dsp:txBody>
      <dsp:txXfrm>
        <a:off x="3962943" y="1308115"/>
        <a:ext cx="920686" cy="460343"/>
      </dsp:txXfrm>
    </dsp:sp>
    <dsp:sp modelId="{4F42A649-FD78-4756-9FA6-4D7D1465FEE2}">
      <dsp:nvSpPr>
        <dsp:cNvPr id="0" name=""/>
        <dsp:cNvSpPr/>
      </dsp:nvSpPr>
      <dsp:spPr>
        <a:xfrm>
          <a:off x="3962943" y="1961803"/>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报告管理</a:t>
          </a:r>
        </a:p>
      </dsp:txBody>
      <dsp:txXfrm>
        <a:off x="3962943" y="1961803"/>
        <a:ext cx="920686" cy="4603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6191F1-9955-4863-9647-4DCE8911D7FE}">
      <dsp:nvSpPr>
        <dsp:cNvPr id="0" name=""/>
        <dsp:cNvSpPr/>
      </dsp:nvSpPr>
      <dsp:spPr>
        <a:xfrm>
          <a:off x="2639833" y="462165"/>
          <a:ext cx="1113212" cy="193202"/>
        </a:xfrm>
        <a:custGeom>
          <a:avLst/>
          <a:gdLst/>
          <a:ahLst/>
          <a:cxnLst/>
          <a:rect l="0" t="0" r="0" b="0"/>
          <a:pathLst>
            <a:path>
              <a:moveTo>
                <a:pt x="0" y="0"/>
              </a:moveTo>
              <a:lnTo>
                <a:pt x="0" y="96601"/>
              </a:lnTo>
              <a:lnTo>
                <a:pt x="1113212" y="96601"/>
              </a:lnTo>
              <a:lnTo>
                <a:pt x="1113212" y="1932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8BC7C9-6278-423A-840E-62CB6E83D6AA}">
      <dsp:nvSpPr>
        <dsp:cNvPr id="0" name=""/>
        <dsp:cNvSpPr/>
      </dsp:nvSpPr>
      <dsp:spPr>
        <a:xfrm>
          <a:off x="2594113" y="462165"/>
          <a:ext cx="91440" cy="193202"/>
        </a:xfrm>
        <a:custGeom>
          <a:avLst/>
          <a:gdLst/>
          <a:ahLst/>
          <a:cxnLst/>
          <a:rect l="0" t="0" r="0" b="0"/>
          <a:pathLst>
            <a:path>
              <a:moveTo>
                <a:pt x="45720" y="0"/>
              </a:moveTo>
              <a:lnTo>
                <a:pt x="45720" y="1932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9256BA-1092-4BB0-9359-2B06D1160FB8}">
      <dsp:nvSpPr>
        <dsp:cNvPr id="0" name=""/>
        <dsp:cNvSpPr/>
      </dsp:nvSpPr>
      <dsp:spPr>
        <a:xfrm>
          <a:off x="1158616" y="1115372"/>
          <a:ext cx="138001" cy="1729619"/>
        </a:xfrm>
        <a:custGeom>
          <a:avLst/>
          <a:gdLst/>
          <a:ahLst/>
          <a:cxnLst/>
          <a:rect l="0" t="0" r="0" b="0"/>
          <a:pathLst>
            <a:path>
              <a:moveTo>
                <a:pt x="0" y="0"/>
              </a:moveTo>
              <a:lnTo>
                <a:pt x="0" y="1729619"/>
              </a:lnTo>
              <a:lnTo>
                <a:pt x="138001" y="1729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9492BF-FEA1-49F7-8FA6-D84AB9C79757}">
      <dsp:nvSpPr>
        <dsp:cNvPr id="0" name=""/>
        <dsp:cNvSpPr/>
      </dsp:nvSpPr>
      <dsp:spPr>
        <a:xfrm>
          <a:off x="1158616" y="1115372"/>
          <a:ext cx="138001" cy="1076411"/>
        </a:xfrm>
        <a:custGeom>
          <a:avLst/>
          <a:gdLst/>
          <a:ahLst/>
          <a:cxnLst/>
          <a:rect l="0" t="0" r="0" b="0"/>
          <a:pathLst>
            <a:path>
              <a:moveTo>
                <a:pt x="0" y="0"/>
              </a:moveTo>
              <a:lnTo>
                <a:pt x="0" y="1076411"/>
              </a:lnTo>
              <a:lnTo>
                <a:pt x="138001" y="1076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5F997-17B0-4DCD-886D-020B6747C4EB}">
      <dsp:nvSpPr>
        <dsp:cNvPr id="0" name=""/>
        <dsp:cNvSpPr/>
      </dsp:nvSpPr>
      <dsp:spPr>
        <a:xfrm>
          <a:off x="1158616" y="1115372"/>
          <a:ext cx="138001" cy="423204"/>
        </a:xfrm>
        <a:custGeom>
          <a:avLst/>
          <a:gdLst/>
          <a:ahLst/>
          <a:cxnLst/>
          <a:rect l="0" t="0" r="0" b="0"/>
          <a:pathLst>
            <a:path>
              <a:moveTo>
                <a:pt x="0" y="0"/>
              </a:moveTo>
              <a:lnTo>
                <a:pt x="0" y="423204"/>
              </a:lnTo>
              <a:lnTo>
                <a:pt x="138001" y="42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09DC2C-CD93-467B-9D5F-C95945414C4E}">
      <dsp:nvSpPr>
        <dsp:cNvPr id="0" name=""/>
        <dsp:cNvSpPr/>
      </dsp:nvSpPr>
      <dsp:spPr>
        <a:xfrm>
          <a:off x="1526620" y="462165"/>
          <a:ext cx="1113212" cy="193202"/>
        </a:xfrm>
        <a:custGeom>
          <a:avLst/>
          <a:gdLst/>
          <a:ahLst/>
          <a:cxnLst/>
          <a:rect l="0" t="0" r="0" b="0"/>
          <a:pathLst>
            <a:path>
              <a:moveTo>
                <a:pt x="1113212" y="0"/>
              </a:moveTo>
              <a:lnTo>
                <a:pt x="1113212" y="96601"/>
              </a:lnTo>
              <a:lnTo>
                <a:pt x="0" y="96601"/>
              </a:lnTo>
              <a:lnTo>
                <a:pt x="0" y="1932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E1901-37C2-4589-8BF6-62133F8CAB5F}">
      <dsp:nvSpPr>
        <dsp:cNvPr id="0" name=""/>
        <dsp:cNvSpPr/>
      </dsp:nvSpPr>
      <dsp:spPr>
        <a:xfrm>
          <a:off x="2179827" y="2160"/>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指标信息管理</a:t>
          </a:r>
        </a:p>
      </dsp:txBody>
      <dsp:txXfrm>
        <a:off x="2179827" y="2160"/>
        <a:ext cx="920010" cy="460005"/>
      </dsp:txXfrm>
    </dsp:sp>
    <dsp:sp modelId="{64256764-0AD9-4F5F-9D9B-1657EA209503}">
      <dsp:nvSpPr>
        <dsp:cNvPr id="0" name=""/>
        <dsp:cNvSpPr/>
      </dsp:nvSpPr>
      <dsp:spPr>
        <a:xfrm>
          <a:off x="1066615" y="655367"/>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基础信息维护</a:t>
          </a:r>
        </a:p>
      </dsp:txBody>
      <dsp:txXfrm>
        <a:off x="1066615" y="655367"/>
        <a:ext cx="920010" cy="460005"/>
      </dsp:txXfrm>
    </dsp:sp>
    <dsp:sp modelId="{731F347C-56EC-4E0B-B639-2D559FD936FA}">
      <dsp:nvSpPr>
        <dsp:cNvPr id="0" name=""/>
        <dsp:cNvSpPr/>
      </dsp:nvSpPr>
      <dsp:spPr>
        <a:xfrm>
          <a:off x="1296618" y="1308574"/>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基础信息增加</a:t>
          </a:r>
        </a:p>
      </dsp:txBody>
      <dsp:txXfrm>
        <a:off x="1296618" y="1308574"/>
        <a:ext cx="920010" cy="460005"/>
      </dsp:txXfrm>
    </dsp:sp>
    <dsp:sp modelId="{D15ECB53-BA87-40ED-BD2E-355085CBB2DB}">
      <dsp:nvSpPr>
        <dsp:cNvPr id="0" name=""/>
        <dsp:cNvSpPr/>
      </dsp:nvSpPr>
      <dsp:spPr>
        <a:xfrm>
          <a:off x="1296618" y="1961782"/>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基础信息修改</a:t>
          </a:r>
        </a:p>
      </dsp:txBody>
      <dsp:txXfrm>
        <a:off x="1296618" y="1961782"/>
        <a:ext cx="920010" cy="460005"/>
      </dsp:txXfrm>
    </dsp:sp>
    <dsp:sp modelId="{422F8C21-0410-466A-B361-D0C5265D744A}">
      <dsp:nvSpPr>
        <dsp:cNvPr id="0" name=""/>
        <dsp:cNvSpPr/>
      </dsp:nvSpPr>
      <dsp:spPr>
        <a:xfrm>
          <a:off x="1296618" y="2614989"/>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基础信息删除</a:t>
          </a:r>
        </a:p>
      </dsp:txBody>
      <dsp:txXfrm>
        <a:off x="1296618" y="2614989"/>
        <a:ext cx="920010" cy="460005"/>
      </dsp:txXfrm>
    </dsp:sp>
    <dsp:sp modelId="{D1A07D75-EB03-424D-BE80-FFF30C9B7056}">
      <dsp:nvSpPr>
        <dsp:cNvPr id="0" name=""/>
        <dsp:cNvSpPr/>
      </dsp:nvSpPr>
      <dsp:spPr>
        <a:xfrm>
          <a:off x="2179827" y="655367"/>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指标值验证公式维护</a:t>
          </a:r>
        </a:p>
      </dsp:txBody>
      <dsp:txXfrm>
        <a:off x="2179827" y="655367"/>
        <a:ext cx="920010" cy="460005"/>
      </dsp:txXfrm>
    </dsp:sp>
    <dsp:sp modelId="{B7548742-9201-4FB7-AE8A-9C5917D7B86D}">
      <dsp:nvSpPr>
        <dsp:cNvPr id="0" name=""/>
        <dsp:cNvSpPr/>
      </dsp:nvSpPr>
      <dsp:spPr>
        <a:xfrm>
          <a:off x="3293040" y="655367"/>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指标历史值对比验证公式维护</a:t>
          </a:r>
        </a:p>
      </dsp:txBody>
      <dsp:txXfrm>
        <a:off x="3293040" y="655367"/>
        <a:ext cx="920010" cy="4600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A728B-E697-4095-A607-F2A1C876BEDC}">
      <dsp:nvSpPr>
        <dsp:cNvPr id="0" name=""/>
        <dsp:cNvSpPr/>
      </dsp:nvSpPr>
      <dsp:spPr>
        <a:xfrm>
          <a:off x="2637155" y="1376378"/>
          <a:ext cx="1865806" cy="323817"/>
        </a:xfrm>
        <a:custGeom>
          <a:avLst/>
          <a:gdLst/>
          <a:ahLst/>
          <a:cxnLst/>
          <a:rect l="0" t="0" r="0" b="0"/>
          <a:pathLst>
            <a:path>
              <a:moveTo>
                <a:pt x="0" y="0"/>
              </a:moveTo>
              <a:lnTo>
                <a:pt x="0" y="161908"/>
              </a:lnTo>
              <a:lnTo>
                <a:pt x="1865806" y="161908"/>
              </a:lnTo>
              <a:lnTo>
                <a:pt x="1865806" y="3238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B78CD9-D32D-431C-AC74-5D0B5774BE78}">
      <dsp:nvSpPr>
        <dsp:cNvPr id="0" name=""/>
        <dsp:cNvSpPr/>
      </dsp:nvSpPr>
      <dsp:spPr>
        <a:xfrm>
          <a:off x="2591435" y="1376378"/>
          <a:ext cx="91440" cy="323817"/>
        </a:xfrm>
        <a:custGeom>
          <a:avLst/>
          <a:gdLst/>
          <a:ahLst/>
          <a:cxnLst/>
          <a:rect l="0" t="0" r="0" b="0"/>
          <a:pathLst>
            <a:path>
              <a:moveTo>
                <a:pt x="45720" y="0"/>
              </a:moveTo>
              <a:lnTo>
                <a:pt x="45720" y="3238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2B6BB-FEFF-450A-88C3-F3605FB1DA6C}">
      <dsp:nvSpPr>
        <dsp:cNvPr id="0" name=""/>
        <dsp:cNvSpPr/>
      </dsp:nvSpPr>
      <dsp:spPr>
        <a:xfrm>
          <a:off x="771348" y="1376378"/>
          <a:ext cx="1865806" cy="323817"/>
        </a:xfrm>
        <a:custGeom>
          <a:avLst/>
          <a:gdLst/>
          <a:ahLst/>
          <a:cxnLst/>
          <a:rect l="0" t="0" r="0" b="0"/>
          <a:pathLst>
            <a:path>
              <a:moveTo>
                <a:pt x="1865806" y="0"/>
              </a:moveTo>
              <a:lnTo>
                <a:pt x="1865806" y="161908"/>
              </a:lnTo>
              <a:lnTo>
                <a:pt x="0" y="161908"/>
              </a:lnTo>
              <a:lnTo>
                <a:pt x="0" y="3238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A5E6A-599E-42E4-9CE2-3318CE8F4772}">
      <dsp:nvSpPr>
        <dsp:cNvPr id="0" name=""/>
        <dsp:cNvSpPr/>
      </dsp:nvSpPr>
      <dsp:spPr>
        <a:xfrm>
          <a:off x="1866160" y="605384"/>
          <a:ext cx="1541988" cy="7709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CN" altLang="en-US" sz="2000" kern="1200"/>
            <a:t>指标值管理</a:t>
          </a:r>
        </a:p>
      </dsp:txBody>
      <dsp:txXfrm>
        <a:off x="1866160" y="605384"/>
        <a:ext cx="1541988" cy="770994"/>
      </dsp:txXfrm>
    </dsp:sp>
    <dsp:sp modelId="{F319FD8C-4735-475D-B276-603A2E3EE9BC}">
      <dsp:nvSpPr>
        <dsp:cNvPr id="0" name=""/>
        <dsp:cNvSpPr/>
      </dsp:nvSpPr>
      <dsp:spPr>
        <a:xfrm>
          <a:off x="354" y="1700196"/>
          <a:ext cx="1541988" cy="7709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CN" altLang="en-US" sz="2000" kern="1200"/>
            <a:t>指标值</a:t>
          </a:r>
          <a:endParaRPr lang="en-US" altLang="zh-CN" sz="2000" kern="1200"/>
        </a:p>
        <a:p>
          <a:pPr lvl="0" algn="ctr" defTabSz="889000">
            <a:lnSpc>
              <a:spcPct val="90000"/>
            </a:lnSpc>
            <a:spcBef>
              <a:spcPct val="0"/>
            </a:spcBef>
            <a:spcAft>
              <a:spcPct val="35000"/>
            </a:spcAft>
          </a:pPr>
          <a:r>
            <a:rPr lang="zh-CN" altLang="en-US" sz="2000" kern="1200"/>
            <a:t>录入</a:t>
          </a:r>
        </a:p>
      </dsp:txBody>
      <dsp:txXfrm>
        <a:off x="354" y="1700196"/>
        <a:ext cx="1541988" cy="770994"/>
      </dsp:txXfrm>
    </dsp:sp>
    <dsp:sp modelId="{8002220C-04A5-4D1D-949C-9E742F8F8914}">
      <dsp:nvSpPr>
        <dsp:cNvPr id="0" name=""/>
        <dsp:cNvSpPr/>
      </dsp:nvSpPr>
      <dsp:spPr>
        <a:xfrm>
          <a:off x="1866160" y="1700196"/>
          <a:ext cx="1541988" cy="7709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CN" altLang="en-US" sz="2000" kern="1200"/>
            <a:t>指标值</a:t>
          </a:r>
          <a:endParaRPr lang="en-US" altLang="zh-CN" sz="2000" kern="1200"/>
        </a:p>
        <a:p>
          <a:pPr lvl="0" algn="ctr" defTabSz="889000">
            <a:lnSpc>
              <a:spcPct val="90000"/>
            </a:lnSpc>
            <a:spcBef>
              <a:spcPct val="0"/>
            </a:spcBef>
            <a:spcAft>
              <a:spcPct val="35000"/>
            </a:spcAft>
          </a:pPr>
          <a:r>
            <a:rPr lang="zh-CN" altLang="en-US" sz="2000" kern="1200"/>
            <a:t>查询</a:t>
          </a:r>
        </a:p>
      </dsp:txBody>
      <dsp:txXfrm>
        <a:off x="1866160" y="1700196"/>
        <a:ext cx="1541988" cy="770994"/>
      </dsp:txXfrm>
    </dsp:sp>
    <dsp:sp modelId="{BF1126D8-71AC-4FC6-9E7F-BDFAE52FAFD5}">
      <dsp:nvSpPr>
        <dsp:cNvPr id="0" name=""/>
        <dsp:cNvSpPr/>
      </dsp:nvSpPr>
      <dsp:spPr>
        <a:xfrm>
          <a:off x="3731967" y="1700196"/>
          <a:ext cx="1541988" cy="7709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CN" altLang="en-US" sz="2000" kern="1200"/>
            <a:t>指标值审核管理</a:t>
          </a:r>
        </a:p>
      </dsp:txBody>
      <dsp:txXfrm>
        <a:off x="3731967" y="1700196"/>
        <a:ext cx="1541988" cy="7709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55B65E-1872-453C-822B-4C0632A41038}">
      <dsp:nvSpPr>
        <dsp:cNvPr id="0" name=""/>
        <dsp:cNvSpPr/>
      </dsp:nvSpPr>
      <dsp:spPr>
        <a:xfrm>
          <a:off x="0" y="0"/>
          <a:ext cx="5271715" cy="2902225"/>
        </a:xfrm>
        <a:prstGeom prst="roundRect">
          <a:avLst>
            <a:gd name="adj" fmla="val 85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7630" tIns="87630" rIns="87630" bIns="2252450" numCol="1" spcCol="1270" anchor="t" anchorCtr="0">
          <a:noAutofit/>
        </a:bodyPr>
        <a:lstStyle/>
        <a:p>
          <a:pPr lvl="0" algn="l" defTabSz="1022350">
            <a:lnSpc>
              <a:spcPct val="90000"/>
            </a:lnSpc>
            <a:spcBef>
              <a:spcPct val="0"/>
            </a:spcBef>
            <a:spcAft>
              <a:spcPct val="35000"/>
            </a:spcAft>
          </a:pPr>
          <a:r>
            <a:rPr lang="zh-CN" altLang="en-US" sz="2300" kern="1200"/>
            <a:t>网公司用户</a:t>
          </a:r>
        </a:p>
      </dsp:txBody>
      <dsp:txXfrm>
        <a:off x="72253" y="72253"/>
        <a:ext cx="5127209" cy="2757719"/>
      </dsp:txXfrm>
    </dsp:sp>
    <dsp:sp modelId="{22911561-65D9-46D6-A243-FAA02D852874}">
      <dsp:nvSpPr>
        <dsp:cNvPr id="0" name=""/>
        <dsp:cNvSpPr/>
      </dsp:nvSpPr>
      <dsp:spPr>
        <a:xfrm>
          <a:off x="131792" y="725556"/>
          <a:ext cx="790757" cy="2031558"/>
        </a:xfrm>
        <a:prstGeom prst="roundRect">
          <a:avLst>
            <a:gd name="adj" fmla="val 105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所有子公司指标值查看权限</a:t>
          </a:r>
        </a:p>
      </dsp:txBody>
      <dsp:txXfrm>
        <a:off x="156111" y="749875"/>
        <a:ext cx="742119" cy="1982920"/>
      </dsp:txXfrm>
    </dsp:sp>
    <dsp:sp modelId="{5B8A45C6-2FE4-45D1-89CA-ACF9EF3E5729}">
      <dsp:nvSpPr>
        <dsp:cNvPr id="0" name=""/>
        <dsp:cNvSpPr/>
      </dsp:nvSpPr>
      <dsp:spPr>
        <a:xfrm>
          <a:off x="1054343" y="725556"/>
          <a:ext cx="4085579" cy="2031558"/>
        </a:xfrm>
        <a:prstGeom prst="roundRect">
          <a:avLst>
            <a:gd name="adj" fmla="val 105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7630" tIns="87630" rIns="87630" bIns="1290039" numCol="1" spcCol="1270" anchor="t" anchorCtr="0">
          <a:noAutofit/>
        </a:bodyPr>
        <a:lstStyle/>
        <a:p>
          <a:pPr lvl="0" algn="l" defTabSz="1022350">
            <a:lnSpc>
              <a:spcPct val="90000"/>
            </a:lnSpc>
            <a:spcBef>
              <a:spcPct val="0"/>
            </a:spcBef>
            <a:spcAft>
              <a:spcPct val="35000"/>
            </a:spcAft>
          </a:pPr>
          <a:r>
            <a:rPr lang="zh-CN" altLang="en-US" sz="2300" kern="1200"/>
            <a:t>市公司用户</a:t>
          </a:r>
        </a:p>
      </dsp:txBody>
      <dsp:txXfrm>
        <a:off x="1116820" y="788033"/>
        <a:ext cx="3960625" cy="1906604"/>
      </dsp:txXfrm>
    </dsp:sp>
    <dsp:sp modelId="{9ED5E3FA-773C-4BDF-B380-8C3580E2F66A}">
      <dsp:nvSpPr>
        <dsp:cNvPr id="0" name=""/>
        <dsp:cNvSpPr/>
      </dsp:nvSpPr>
      <dsp:spPr>
        <a:xfrm>
          <a:off x="1156482" y="1436601"/>
          <a:ext cx="817115" cy="1168145"/>
        </a:xfrm>
        <a:prstGeom prst="roundRect">
          <a:avLst>
            <a:gd name="adj" fmla="val 105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所有辖属县级公司指标值查看权限</a:t>
          </a:r>
        </a:p>
      </dsp:txBody>
      <dsp:txXfrm>
        <a:off x="1181611" y="1461730"/>
        <a:ext cx="766857" cy="1117887"/>
      </dsp:txXfrm>
    </dsp:sp>
    <dsp:sp modelId="{AD7D1F52-F9C3-415D-8016-F5E7E7AD0E2C}">
      <dsp:nvSpPr>
        <dsp:cNvPr id="0" name=""/>
        <dsp:cNvSpPr/>
      </dsp:nvSpPr>
      <dsp:spPr>
        <a:xfrm>
          <a:off x="2082327" y="1451112"/>
          <a:ext cx="2925801" cy="1160890"/>
        </a:xfrm>
        <a:prstGeom prst="roundRect">
          <a:avLst>
            <a:gd name="adj" fmla="val 105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7630" tIns="87630" rIns="87630" bIns="655258" numCol="1" spcCol="1270" anchor="t" anchorCtr="0">
          <a:noAutofit/>
        </a:bodyPr>
        <a:lstStyle/>
        <a:p>
          <a:pPr lvl="0" algn="l" defTabSz="1022350">
            <a:lnSpc>
              <a:spcPct val="90000"/>
            </a:lnSpc>
            <a:spcBef>
              <a:spcPct val="0"/>
            </a:spcBef>
            <a:spcAft>
              <a:spcPct val="35000"/>
            </a:spcAft>
          </a:pPr>
          <a:r>
            <a:rPr lang="zh-CN" altLang="en-US" sz="2300" kern="1200"/>
            <a:t>县级子公司用户</a:t>
          </a:r>
        </a:p>
      </dsp:txBody>
      <dsp:txXfrm>
        <a:off x="2118028" y="1486813"/>
        <a:ext cx="2854399" cy="1089488"/>
      </dsp:txXfrm>
    </dsp:sp>
    <dsp:sp modelId="{AD5E34B8-A04E-40DF-8143-D27ED71FFAFF}">
      <dsp:nvSpPr>
        <dsp:cNvPr id="0" name=""/>
        <dsp:cNvSpPr/>
      </dsp:nvSpPr>
      <dsp:spPr>
        <a:xfrm>
          <a:off x="2155472" y="1973513"/>
          <a:ext cx="2779511" cy="522400"/>
        </a:xfrm>
        <a:prstGeom prst="roundRect">
          <a:avLst>
            <a:gd name="adj" fmla="val 105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该子公司指标值查看权限</a:t>
          </a:r>
        </a:p>
      </dsp:txBody>
      <dsp:txXfrm>
        <a:off x="2171538" y="1989579"/>
        <a:ext cx="2747379" cy="4902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6EC0C-1F4F-482C-8836-5E0BBB38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18</Pages>
  <Words>1194</Words>
  <Characters>6810</Characters>
  <Application>Microsoft Office Word</Application>
  <DocSecurity>0</DocSecurity>
  <Lines>56</Lines>
  <Paragraphs>15</Paragraphs>
  <ScaleCrop>false</ScaleCrop>
  <Company>http://www.deepbbs.org</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sjx</dc:creator>
  <cp:keywords/>
  <dc:description/>
  <cp:lastModifiedBy>sjx</cp:lastModifiedBy>
  <cp:revision>419</cp:revision>
  <dcterms:created xsi:type="dcterms:W3CDTF">2013-04-11T13:21:00Z</dcterms:created>
  <dcterms:modified xsi:type="dcterms:W3CDTF">2013-04-30T13:29:00Z</dcterms:modified>
</cp:coreProperties>
</file>