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3F" w:rsidRPr="001C7D6D" w:rsidRDefault="00411BE8" w:rsidP="00E7665A">
      <w:pPr>
        <w:pStyle w:val="Title"/>
        <w:bidi w:val="0"/>
      </w:pPr>
      <w:r>
        <w:t>Image Manipulation Manager</w:t>
      </w:r>
    </w:p>
    <w:p w:rsidR="00B637E3" w:rsidRDefault="00B637E3" w:rsidP="00E7665A">
      <w:pPr>
        <w:pStyle w:val="Heading1"/>
        <w:bidi w:val="0"/>
      </w:pPr>
      <w:r>
        <w:t>Abstract</w:t>
      </w:r>
    </w:p>
    <w:p w:rsidR="00DF40DF" w:rsidRDefault="00B637E3" w:rsidP="00411BE8">
      <w:pPr>
        <w:bidi w:val="0"/>
      </w:pPr>
      <w:r>
        <w:t xml:space="preserve">The unit </w:t>
      </w:r>
      <w:r w:rsidR="00411BE8">
        <w:t>controls the image manipulation process using a FSM,</w:t>
      </w:r>
    </w:p>
    <w:p w:rsidR="00DF40DF" w:rsidRDefault="00E150E9" w:rsidP="00DF40DF">
      <w:pPr>
        <w:bidi w:val="0"/>
        <w:rPr>
          <w:b/>
          <w:bCs/>
        </w:rPr>
      </w:pPr>
      <w:r w:rsidRPr="00E150E9">
        <w:rPr>
          <w:b/>
          <w:bCs/>
        </w:rPr>
        <w:t>Note: X represents row indexes, Y represents column indexes.</w:t>
      </w:r>
    </w:p>
    <w:p w:rsidR="00A4284E" w:rsidRDefault="00A4284E" w:rsidP="00E7665A">
      <w:pPr>
        <w:pStyle w:val="Heading1"/>
        <w:bidi w:val="0"/>
      </w:pPr>
      <w:r>
        <w:t>Illustration</w:t>
      </w:r>
    </w:p>
    <w:p w:rsidR="00A4284E" w:rsidRDefault="00A4284E" w:rsidP="00A4284E">
      <w:pPr>
        <w:bidi w:val="0"/>
        <w:rPr>
          <w:b/>
          <w:bCs/>
        </w:rPr>
      </w:pPr>
    </w:p>
    <w:p w:rsidR="006740DB" w:rsidRDefault="006740DB" w:rsidP="00E7665A">
      <w:pPr>
        <w:pStyle w:val="Heading1"/>
        <w:bidi w:val="0"/>
      </w:pPr>
      <w:bookmarkStart w:id="0" w:name="_Toc295274763"/>
      <w:r>
        <w:t>Memory Management Generic Parameters</w:t>
      </w:r>
      <w:bookmarkEnd w:id="0"/>
    </w:p>
    <w:tbl>
      <w:tblPr>
        <w:tblStyle w:val="TableGrid"/>
        <w:tblW w:w="8532" w:type="dxa"/>
        <w:tblLook w:val="04A0" w:firstRow="1" w:lastRow="0" w:firstColumn="1" w:lastColumn="0" w:noHBand="0" w:noVBand="1"/>
      </w:tblPr>
      <w:tblGrid>
        <w:gridCol w:w="2047"/>
        <w:gridCol w:w="1564"/>
        <w:gridCol w:w="4921"/>
      </w:tblGrid>
      <w:tr w:rsidR="006740DB" w:rsidTr="006740DB">
        <w:tc>
          <w:tcPr>
            <w:tcW w:w="2047" w:type="dxa"/>
            <w:hideMark/>
          </w:tcPr>
          <w:p w:rsidR="006740DB" w:rsidRPr="006740DB" w:rsidRDefault="006740DB">
            <w:pPr>
              <w:bidi w:val="0"/>
              <w:rPr>
                <w:b/>
                <w:bCs/>
              </w:rPr>
            </w:pPr>
            <w:r w:rsidRPr="006740DB">
              <w:rPr>
                <w:b/>
                <w:bCs/>
              </w:rPr>
              <w:t>Generic Parameter</w:t>
            </w:r>
          </w:p>
        </w:tc>
        <w:tc>
          <w:tcPr>
            <w:tcW w:w="1564" w:type="dxa"/>
            <w:hideMark/>
          </w:tcPr>
          <w:p w:rsidR="006740DB" w:rsidRPr="006740DB" w:rsidRDefault="006740D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Default </w:t>
            </w:r>
            <w:r w:rsidRPr="006740DB">
              <w:rPr>
                <w:b/>
                <w:bCs/>
              </w:rPr>
              <w:t>Value</w:t>
            </w:r>
          </w:p>
        </w:tc>
        <w:tc>
          <w:tcPr>
            <w:tcW w:w="4921" w:type="dxa"/>
            <w:hideMark/>
          </w:tcPr>
          <w:p w:rsidR="006740DB" w:rsidRPr="006740DB" w:rsidRDefault="006740DB">
            <w:pPr>
              <w:bidi w:val="0"/>
              <w:rPr>
                <w:b/>
                <w:bCs/>
              </w:rPr>
            </w:pPr>
            <w:r w:rsidRPr="006740DB">
              <w:rPr>
                <w:b/>
                <w:bCs/>
              </w:rPr>
              <w:t>Description</w:t>
            </w:r>
          </w:p>
        </w:tc>
      </w:tr>
      <w:tr w:rsidR="006740DB" w:rsidTr="006740DB">
        <w:tc>
          <w:tcPr>
            <w:tcW w:w="2047" w:type="dxa"/>
            <w:hideMark/>
          </w:tcPr>
          <w:p w:rsidR="006740DB" w:rsidRDefault="006740DB">
            <w:pPr>
              <w:bidi w:val="0"/>
            </w:pPr>
            <w:r>
              <w:t>Reset_polartiy_g</w:t>
            </w:r>
          </w:p>
        </w:tc>
        <w:tc>
          <w:tcPr>
            <w:tcW w:w="1564" w:type="dxa"/>
            <w:hideMark/>
          </w:tcPr>
          <w:p w:rsidR="006740DB" w:rsidRDefault="006740DB">
            <w:pPr>
              <w:bidi w:val="0"/>
            </w:pPr>
            <w:r>
              <w:t>'0'</w:t>
            </w:r>
          </w:p>
        </w:tc>
        <w:tc>
          <w:tcPr>
            <w:tcW w:w="4921" w:type="dxa"/>
            <w:hideMark/>
          </w:tcPr>
          <w:p w:rsidR="006740DB" w:rsidRDefault="006740DB">
            <w:pPr>
              <w:bidi w:val="0"/>
            </w:pPr>
            <w:r>
              <w:t>Reset active in this polarity</w:t>
            </w:r>
          </w:p>
        </w:tc>
      </w:tr>
      <w:tr w:rsidR="006740DB" w:rsidTr="006740DB">
        <w:tc>
          <w:tcPr>
            <w:tcW w:w="2047" w:type="dxa"/>
          </w:tcPr>
          <w:p w:rsidR="006740DB" w:rsidRDefault="00E25483">
            <w:pPr>
              <w:bidi w:val="0"/>
            </w:pPr>
            <w:r w:rsidRPr="00E25483">
              <w:t>img_hor_pixels_g</w:t>
            </w:r>
          </w:p>
        </w:tc>
        <w:tc>
          <w:tcPr>
            <w:tcW w:w="1564" w:type="dxa"/>
          </w:tcPr>
          <w:p w:rsidR="006740DB" w:rsidRDefault="00E25483">
            <w:pPr>
              <w:bidi w:val="0"/>
            </w:pPr>
            <w:r>
              <w:t>640</w:t>
            </w:r>
          </w:p>
        </w:tc>
        <w:tc>
          <w:tcPr>
            <w:tcW w:w="4921" w:type="dxa"/>
          </w:tcPr>
          <w:p w:rsidR="006740DB" w:rsidRDefault="00E25483" w:rsidP="00E25483">
            <w:pPr>
              <w:bidi w:val="0"/>
            </w:pPr>
            <w:r>
              <w:t>Number of horizontal pixels(columns)</w:t>
            </w:r>
          </w:p>
        </w:tc>
      </w:tr>
      <w:tr w:rsidR="006740DB" w:rsidTr="006740DB">
        <w:tc>
          <w:tcPr>
            <w:tcW w:w="2047" w:type="dxa"/>
          </w:tcPr>
          <w:p w:rsidR="006740DB" w:rsidRDefault="00E25483" w:rsidP="00E25483">
            <w:pPr>
              <w:bidi w:val="0"/>
            </w:pPr>
            <w:r w:rsidRPr="00E25483">
              <w:t>img_</w:t>
            </w:r>
            <w:r>
              <w:t>ver</w:t>
            </w:r>
            <w:r w:rsidRPr="00E25483">
              <w:t>_pixels_g</w:t>
            </w:r>
          </w:p>
        </w:tc>
        <w:tc>
          <w:tcPr>
            <w:tcW w:w="1564" w:type="dxa"/>
          </w:tcPr>
          <w:p w:rsidR="006740DB" w:rsidRDefault="00E25483">
            <w:pPr>
              <w:bidi w:val="0"/>
            </w:pPr>
            <w:r>
              <w:t>480</w:t>
            </w:r>
          </w:p>
        </w:tc>
        <w:tc>
          <w:tcPr>
            <w:tcW w:w="4921" w:type="dxa"/>
          </w:tcPr>
          <w:p w:rsidR="006740DB" w:rsidRDefault="00E25483">
            <w:pPr>
              <w:bidi w:val="0"/>
            </w:pPr>
            <w:r>
              <w:t>Number of horizontal pixels(rows)</w:t>
            </w:r>
          </w:p>
        </w:tc>
      </w:tr>
      <w:tr w:rsidR="006740DB" w:rsidTr="006740DB">
        <w:tc>
          <w:tcPr>
            <w:tcW w:w="2047" w:type="dxa"/>
          </w:tcPr>
          <w:p w:rsidR="006740DB" w:rsidRDefault="006740DB">
            <w:pPr>
              <w:bidi w:val="0"/>
            </w:pPr>
          </w:p>
        </w:tc>
        <w:tc>
          <w:tcPr>
            <w:tcW w:w="1564" w:type="dxa"/>
          </w:tcPr>
          <w:p w:rsidR="006740DB" w:rsidRDefault="006740DB">
            <w:pPr>
              <w:bidi w:val="0"/>
            </w:pPr>
          </w:p>
        </w:tc>
        <w:tc>
          <w:tcPr>
            <w:tcW w:w="4921" w:type="dxa"/>
          </w:tcPr>
          <w:p w:rsidR="006740DB" w:rsidRDefault="006740DB">
            <w:pPr>
              <w:bidi w:val="0"/>
            </w:pPr>
          </w:p>
        </w:tc>
      </w:tr>
      <w:tr w:rsidR="006740DB" w:rsidTr="006740DB">
        <w:tc>
          <w:tcPr>
            <w:tcW w:w="2047" w:type="dxa"/>
          </w:tcPr>
          <w:p w:rsidR="006740DB" w:rsidRDefault="006740DB">
            <w:pPr>
              <w:bidi w:val="0"/>
            </w:pPr>
          </w:p>
        </w:tc>
        <w:tc>
          <w:tcPr>
            <w:tcW w:w="1564" w:type="dxa"/>
          </w:tcPr>
          <w:p w:rsidR="006740DB" w:rsidRDefault="006740DB">
            <w:pPr>
              <w:bidi w:val="0"/>
            </w:pPr>
          </w:p>
        </w:tc>
        <w:tc>
          <w:tcPr>
            <w:tcW w:w="4921" w:type="dxa"/>
          </w:tcPr>
          <w:p w:rsidR="006740DB" w:rsidRDefault="006740DB">
            <w:pPr>
              <w:bidi w:val="0"/>
            </w:pPr>
          </w:p>
        </w:tc>
      </w:tr>
    </w:tbl>
    <w:p w:rsidR="00A4284E" w:rsidRPr="00A4284E" w:rsidRDefault="00A4284E" w:rsidP="00A4284E">
      <w:pPr>
        <w:bidi w:val="0"/>
      </w:pPr>
    </w:p>
    <w:p w:rsidR="00B637E3" w:rsidRDefault="00B637E3" w:rsidP="00E7665A">
      <w:pPr>
        <w:pStyle w:val="Heading1"/>
        <w:bidi w:val="0"/>
      </w:pPr>
      <w:r>
        <w:t>Inputs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397"/>
        <w:gridCol w:w="2214"/>
        <w:gridCol w:w="1708"/>
        <w:gridCol w:w="1348"/>
        <w:gridCol w:w="2013"/>
      </w:tblGrid>
      <w:tr w:rsidR="00DF40DF" w:rsidTr="00F71497">
        <w:tc>
          <w:tcPr>
            <w:tcW w:w="1397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214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34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Recived</w:t>
            </w:r>
            <w:proofErr w:type="spellEnd"/>
            <w:r>
              <w:rPr>
                <w:b/>
                <w:bCs/>
              </w:rPr>
              <w:t xml:space="preserve"> from</w:t>
            </w:r>
          </w:p>
        </w:tc>
      </w:tr>
      <w:tr w:rsidR="00DF40DF" w:rsidTr="00F71497">
        <w:tc>
          <w:tcPr>
            <w:tcW w:w="1397" w:type="dxa"/>
          </w:tcPr>
          <w:p w:rsidR="00DF40DF" w:rsidRDefault="00E25483" w:rsidP="00DF40DF">
            <w:pPr>
              <w:bidi w:val="0"/>
            </w:pPr>
            <w:proofErr w:type="spellStart"/>
            <w:r w:rsidRPr="00E25483">
              <w:t>sys_clk</w:t>
            </w:r>
            <w:proofErr w:type="spellEnd"/>
          </w:p>
        </w:tc>
        <w:tc>
          <w:tcPr>
            <w:tcW w:w="2214" w:type="dxa"/>
          </w:tcPr>
          <w:p w:rsidR="00DF40DF" w:rsidRDefault="00E25483" w:rsidP="00DF40DF">
            <w:pPr>
              <w:bidi w:val="0"/>
            </w:pPr>
            <w:r>
              <w:t>System clock</w:t>
            </w:r>
          </w:p>
        </w:tc>
        <w:tc>
          <w:tcPr>
            <w:tcW w:w="1708" w:type="dxa"/>
          </w:tcPr>
          <w:p w:rsidR="00DF40DF" w:rsidRDefault="00DF40DF" w:rsidP="00DF40DF">
            <w:pPr>
              <w:bidi w:val="0"/>
            </w:pPr>
          </w:p>
        </w:tc>
        <w:tc>
          <w:tcPr>
            <w:tcW w:w="1348" w:type="dxa"/>
          </w:tcPr>
          <w:p w:rsidR="00DF40DF" w:rsidRDefault="00DF40DF" w:rsidP="00DF40DF">
            <w:pPr>
              <w:bidi w:val="0"/>
            </w:pPr>
          </w:p>
        </w:tc>
        <w:tc>
          <w:tcPr>
            <w:tcW w:w="2013" w:type="dxa"/>
          </w:tcPr>
          <w:p w:rsidR="00DF40DF" w:rsidRDefault="00DF40DF" w:rsidP="00DF40DF">
            <w:pPr>
              <w:bidi w:val="0"/>
            </w:pPr>
          </w:p>
        </w:tc>
      </w:tr>
      <w:tr w:rsidR="00DF40DF" w:rsidTr="00F71497">
        <w:tc>
          <w:tcPr>
            <w:tcW w:w="1397" w:type="dxa"/>
          </w:tcPr>
          <w:p w:rsidR="00DF40DF" w:rsidRDefault="00E25483" w:rsidP="00DF40DF">
            <w:pPr>
              <w:bidi w:val="0"/>
            </w:pPr>
            <w:proofErr w:type="spellStart"/>
            <w:r>
              <w:t>Sys_rst</w:t>
            </w:r>
            <w:proofErr w:type="spellEnd"/>
          </w:p>
        </w:tc>
        <w:tc>
          <w:tcPr>
            <w:tcW w:w="2214" w:type="dxa"/>
          </w:tcPr>
          <w:p w:rsidR="00DF40DF" w:rsidRDefault="00E25483" w:rsidP="00DF40DF">
            <w:pPr>
              <w:bidi w:val="0"/>
            </w:pPr>
            <w:r>
              <w:t>System Reset</w:t>
            </w:r>
          </w:p>
        </w:tc>
        <w:tc>
          <w:tcPr>
            <w:tcW w:w="1708" w:type="dxa"/>
          </w:tcPr>
          <w:p w:rsidR="00DF40DF" w:rsidRDefault="00DF40DF" w:rsidP="00DF40DF">
            <w:pPr>
              <w:bidi w:val="0"/>
            </w:pPr>
          </w:p>
        </w:tc>
        <w:tc>
          <w:tcPr>
            <w:tcW w:w="1348" w:type="dxa"/>
          </w:tcPr>
          <w:p w:rsidR="00DF40DF" w:rsidRPr="00962442" w:rsidRDefault="00DF40DF" w:rsidP="00DF40DF">
            <w:pPr>
              <w:bidi w:val="0"/>
            </w:pPr>
          </w:p>
        </w:tc>
        <w:tc>
          <w:tcPr>
            <w:tcW w:w="2013" w:type="dxa"/>
          </w:tcPr>
          <w:p w:rsidR="00DF40DF" w:rsidRPr="00BA74D3" w:rsidRDefault="00DF40DF" w:rsidP="00DF40DF">
            <w:pPr>
              <w:bidi w:val="0"/>
              <w:rPr>
                <w:highlight w:val="yellow"/>
              </w:rPr>
            </w:pPr>
          </w:p>
        </w:tc>
      </w:tr>
      <w:tr w:rsidR="00DF40DF" w:rsidTr="00F71497">
        <w:tc>
          <w:tcPr>
            <w:tcW w:w="1397" w:type="dxa"/>
          </w:tcPr>
          <w:p w:rsidR="00DF40DF" w:rsidRDefault="00E25483" w:rsidP="00DF40DF">
            <w:pPr>
              <w:bidi w:val="0"/>
            </w:pPr>
            <w:proofErr w:type="spellStart"/>
            <w:r>
              <w:t>Req_trig</w:t>
            </w:r>
            <w:proofErr w:type="spellEnd"/>
          </w:p>
        </w:tc>
        <w:tc>
          <w:tcPr>
            <w:tcW w:w="2214" w:type="dxa"/>
          </w:tcPr>
          <w:p w:rsidR="00DF40DF" w:rsidRDefault="00E25483" w:rsidP="00137648">
            <w:pPr>
              <w:bidi w:val="0"/>
            </w:pPr>
            <w:r>
              <w:t>tri</w:t>
            </w:r>
          </w:p>
        </w:tc>
        <w:tc>
          <w:tcPr>
            <w:tcW w:w="1708" w:type="dxa"/>
          </w:tcPr>
          <w:p w:rsidR="00DF40DF" w:rsidRDefault="00DF40DF" w:rsidP="00962442">
            <w:pPr>
              <w:bidi w:val="0"/>
            </w:pPr>
          </w:p>
        </w:tc>
        <w:tc>
          <w:tcPr>
            <w:tcW w:w="1348" w:type="dxa"/>
          </w:tcPr>
          <w:p w:rsidR="00DF40DF" w:rsidRPr="00962442" w:rsidRDefault="00DF40DF" w:rsidP="00137648">
            <w:pPr>
              <w:bidi w:val="0"/>
            </w:pPr>
          </w:p>
        </w:tc>
        <w:tc>
          <w:tcPr>
            <w:tcW w:w="2013" w:type="dxa"/>
          </w:tcPr>
          <w:p w:rsidR="00DF40DF" w:rsidRPr="00BA74D3" w:rsidRDefault="00DF40DF" w:rsidP="00137648">
            <w:pPr>
              <w:bidi w:val="0"/>
              <w:rPr>
                <w:highlight w:val="yellow"/>
              </w:rPr>
            </w:pPr>
          </w:p>
        </w:tc>
      </w:tr>
      <w:tr w:rsidR="00DF40DF" w:rsidTr="00F71497">
        <w:tc>
          <w:tcPr>
            <w:tcW w:w="1397" w:type="dxa"/>
          </w:tcPr>
          <w:p w:rsidR="00DF40DF" w:rsidRDefault="00DF40DF" w:rsidP="00DF40DF">
            <w:pPr>
              <w:bidi w:val="0"/>
            </w:pPr>
          </w:p>
        </w:tc>
        <w:tc>
          <w:tcPr>
            <w:tcW w:w="2214" w:type="dxa"/>
          </w:tcPr>
          <w:p w:rsidR="00DF40DF" w:rsidRDefault="00DF40DF" w:rsidP="00DF40DF">
            <w:pPr>
              <w:bidi w:val="0"/>
            </w:pPr>
          </w:p>
        </w:tc>
        <w:tc>
          <w:tcPr>
            <w:tcW w:w="1708" w:type="dxa"/>
          </w:tcPr>
          <w:p w:rsidR="00DF40DF" w:rsidRDefault="00DF40DF" w:rsidP="00DF40DF">
            <w:pPr>
              <w:bidi w:val="0"/>
            </w:pPr>
          </w:p>
        </w:tc>
        <w:tc>
          <w:tcPr>
            <w:tcW w:w="1348" w:type="dxa"/>
          </w:tcPr>
          <w:p w:rsidR="00DF40DF" w:rsidRDefault="00DF40DF" w:rsidP="00137648">
            <w:pPr>
              <w:bidi w:val="0"/>
            </w:pPr>
          </w:p>
        </w:tc>
        <w:tc>
          <w:tcPr>
            <w:tcW w:w="2013" w:type="dxa"/>
          </w:tcPr>
          <w:p w:rsidR="00DF40DF" w:rsidRDefault="00DF40DF" w:rsidP="00DF40DF">
            <w:pPr>
              <w:bidi w:val="0"/>
            </w:pPr>
          </w:p>
        </w:tc>
      </w:tr>
      <w:tr w:rsidR="00137648" w:rsidTr="00F71497">
        <w:tc>
          <w:tcPr>
            <w:tcW w:w="1397" w:type="dxa"/>
          </w:tcPr>
          <w:p w:rsidR="00137648" w:rsidRDefault="00137648" w:rsidP="00137648">
            <w:pPr>
              <w:bidi w:val="0"/>
            </w:pPr>
          </w:p>
        </w:tc>
        <w:tc>
          <w:tcPr>
            <w:tcW w:w="2214" w:type="dxa"/>
          </w:tcPr>
          <w:p w:rsidR="00137648" w:rsidRDefault="00137648" w:rsidP="00F71497">
            <w:pPr>
              <w:bidi w:val="0"/>
            </w:pPr>
          </w:p>
        </w:tc>
        <w:tc>
          <w:tcPr>
            <w:tcW w:w="1708" w:type="dxa"/>
          </w:tcPr>
          <w:p w:rsidR="00137648" w:rsidRDefault="00137648" w:rsidP="00137648">
            <w:pPr>
              <w:bidi w:val="0"/>
            </w:pPr>
          </w:p>
        </w:tc>
        <w:tc>
          <w:tcPr>
            <w:tcW w:w="1348" w:type="dxa"/>
          </w:tcPr>
          <w:p w:rsidR="00137648" w:rsidRDefault="00137648" w:rsidP="00137648">
            <w:pPr>
              <w:bidi w:val="0"/>
            </w:pPr>
          </w:p>
        </w:tc>
        <w:tc>
          <w:tcPr>
            <w:tcW w:w="2013" w:type="dxa"/>
          </w:tcPr>
          <w:p w:rsidR="00137648" w:rsidRDefault="00137648" w:rsidP="00137648">
            <w:pPr>
              <w:bidi w:val="0"/>
            </w:pPr>
          </w:p>
        </w:tc>
      </w:tr>
      <w:tr w:rsidR="00137648" w:rsidTr="00F71497">
        <w:tc>
          <w:tcPr>
            <w:tcW w:w="1397" w:type="dxa"/>
          </w:tcPr>
          <w:p w:rsidR="00137648" w:rsidRDefault="00137648" w:rsidP="00DF40DF">
            <w:pPr>
              <w:bidi w:val="0"/>
            </w:pPr>
          </w:p>
        </w:tc>
        <w:tc>
          <w:tcPr>
            <w:tcW w:w="2214" w:type="dxa"/>
          </w:tcPr>
          <w:p w:rsidR="00137648" w:rsidRDefault="00137648" w:rsidP="0044629B">
            <w:pPr>
              <w:bidi w:val="0"/>
            </w:pPr>
          </w:p>
        </w:tc>
        <w:tc>
          <w:tcPr>
            <w:tcW w:w="1708" w:type="dxa"/>
          </w:tcPr>
          <w:p w:rsidR="00137648" w:rsidRDefault="00137648" w:rsidP="00137648">
            <w:pPr>
              <w:bidi w:val="0"/>
            </w:pPr>
          </w:p>
        </w:tc>
        <w:tc>
          <w:tcPr>
            <w:tcW w:w="1348" w:type="dxa"/>
          </w:tcPr>
          <w:p w:rsidR="00137648" w:rsidRDefault="00137648" w:rsidP="00137648">
            <w:pPr>
              <w:bidi w:val="0"/>
            </w:pPr>
          </w:p>
        </w:tc>
        <w:tc>
          <w:tcPr>
            <w:tcW w:w="2013" w:type="dxa"/>
          </w:tcPr>
          <w:p w:rsidR="00137648" w:rsidRDefault="00137648" w:rsidP="00137648">
            <w:pPr>
              <w:bidi w:val="0"/>
            </w:pPr>
          </w:p>
        </w:tc>
      </w:tr>
      <w:tr w:rsidR="00137648" w:rsidTr="00F71497">
        <w:tc>
          <w:tcPr>
            <w:tcW w:w="1397" w:type="dxa"/>
          </w:tcPr>
          <w:p w:rsidR="00137648" w:rsidRDefault="00137648" w:rsidP="00137648">
            <w:pPr>
              <w:bidi w:val="0"/>
            </w:pPr>
          </w:p>
        </w:tc>
        <w:tc>
          <w:tcPr>
            <w:tcW w:w="2214" w:type="dxa"/>
          </w:tcPr>
          <w:p w:rsidR="00137648" w:rsidRDefault="00137648" w:rsidP="00F71497">
            <w:pPr>
              <w:bidi w:val="0"/>
            </w:pPr>
          </w:p>
        </w:tc>
        <w:tc>
          <w:tcPr>
            <w:tcW w:w="1708" w:type="dxa"/>
          </w:tcPr>
          <w:p w:rsidR="00137648" w:rsidRDefault="00137648" w:rsidP="00137648">
            <w:pPr>
              <w:bidi w:val="0"/>
            </w:pPr>
          </w:p>
        </w:tc>
        <w:tc>
          <w:tcPr>
            <w:tcW w:w="1348" w:type="dxa"/>
          </w:tcPr>
          <w:p w:rsidR="00137648" w:rsidRDefault="00137648" w:rsidP="00137648">
            <w:pPr>
              <w:bidi w:val="0"/>
            </w:pPr>
          </w:p>
        </w:tc>
        <w:tc>
          <w:tcPr>
            <w:tcW w:w="2013" w:type="dxa"/>
          </w:tcPr>
          <w:p w:rsidR="00137648" w:rsidRDefault="00137648" w:rsidP="00137648">
            <w:pPr>
              <w:bidi w:val="0"/>
            </w:pPr>
          </w:p>
        </w:tc>
      </w:tr>
      <w:tr w:rsidR="00F71497" w:rsidTr="00F71497">
        <w:tc>
          <w:tcPr>
            <w:tcW w:w="1397" w:type="dxa"/>
          </w:tcPr>
          <w:p w:rsidR="00F71497" w:rsidRDefault="00F71497" w:rsidP="00137648">
            <w:pPr>
              <w:bidi w:val="0"/>
            </w:pPr>
          </w:p>
        </w:tc>
        <w:tc>
          <w:tcPr>
            <w:tcW w:w="2214" w:type="dxa"/>
          </w:tcPr>
          <w:p w:rsidR="00F71497" w:rsidRDefault="00F71497" w:rsidP="00F71497">
            <w:pPr>
              <w:bidi w:val="0"/>
            </w:pPr>
          </w:p>
        </w:tc>
        <w:tc>
          <w:tcPr>
            <w:tcW w:w="1708" w:type="dxa"/>
          </w:tcPr>
          <w:p w:rsidR="00F71497" w:rsidRDefault="00F71497" w:rsidP="00137648">
            <w:pPr>
              <w:bidi w:val="0"/>
            </w:pPr>
          </w:p>
        </w:tc>
        <w:tc>
          <w:tcPr>
            <w:tcW w:w="1348" w:type="dxa"/>
          </w:tcPr>
          <w:p w:rsidR="00F71497" w:rsidRDefault="00F71497" w:rsidP="00137648">
            <w:pPr>
              <w:bidi w:val="0"/>
            </w:pPr>
          </w:p>
        </w:tc>
        <w:tc>
          <w:tcPr>
            <w:tcW w:w="2013" w:type="dxa"/>
          </w:tcPr>
          <w:p w:rsidR="00D77ADB" w:rsidRDefault="00D77ADB" w:rsidP="00D77ADB">
            <w:pPr>
              <w:bidi w:val="0"/>
            </w:pPr>
          </w:p>
        </w:tc>
      </w:tr>
      <w:tr w:rsidR="00D77ADB" w:rsidTr="00F71497">
        <w:tc>
          <w:tcPr>
            <w:tcW w:w="1397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2214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1708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1348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2013" w:type="dxa"/>
          </w:tcPr>
          <w:p w:rsidR="00D77ADB" w:rsidRDefault="00D77ADB" w:rsidP="00137648">
            <w:pPr>
              <w:bidi w:val="0"/>
            </w:pPr>
          </w:p>
        </w:tc>
      </w:tr>
      <w:tr w:rsidR="00D77ADB" w:rsidTr="00F71497">
        <w:tc>
          <w:tcPr>
            <w:tcW w:w="1397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2214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1708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1348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2013" w:type="dxa"/>
          </w:tcPr>
          <w:p w:rsidR="00D77ADB" w:rsidRDefault="00D77ADB" w:rsidP="00137648">
            <w:pPr>
              <w:bidi w:val="0"/>
            </w:pPr>
          </w:p>
        </w:tc>
      </w:tr>
      <w:tr w:rsidR="00D77ADB" w:rsidTr="00F71497">
        <w:tc>
          <w:tcPr>
            <w:tcW w:w="1397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2214" w:type="dxa"/>
          </w:tcPr>
          <w:p w:rsidR="00D77ADB" w:rsidRDefault="00D77ADB" w:rsidP="00D77ADB">
            <w:pPr>
              <w:bidi w:val="0"/>
            </w:pPr>
          </w:p>
        </w:tc>
        <w:tc>
          <w:tcPr>
            <w:tcW w:w="1708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1348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2013" w:type="dxa"/>
          </w:tcPr>
          <w:p w:rsidR="00D77ADB" w:rsidRDefault="00D77ADB" w:rsidP="00137648">
            <w:pPr>
              <w:bidi w:val="0"/>
            </w:pPr>
          </w:p>
        </w:tc>
      </w:tr>
    </w:tbl>
    <w:p w:rsidR="00E150E9" w:rsidRPr="00CB201B" w:rsidRDefault="00E150E9" w:rsidP="00E150E9">
      <w:pPr>
        <w:pStyle w:val="ListParagraph"/>
      </w:pPr>
    </w:p>
    <w:p w:rsidR="00BA74D3" w:rsidRDefault="00BA74D3" w:rsidP="00E7665A">
      <w:pPr>
        <w:pStyle w:val="Heading1"/>
        <w:bidi w:val="0"/>
      </w:pPr>
      <w:r>
        <w:t>Outputs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397"/>
        <w:gridCol w:w="2680"/>
        <w:gridCol w:w="1843"/>
        <w:gridCol w:w="747"/>
        <w:gridCol w:w="2013"/>
      </w:tblGrid>
      <w:tr w:rsidR="00E150E9" w:rsidRPr="00DF40DF" w:rsidTr="00137648">
        <w:tc>
          <w:tcPr>
            <w:tcW w:w="1397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680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843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747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E150E9" w:rsidRPr="00DF40DF" w:rsidRDefault="00481A4B" w:rsidP="0013764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</w:tr>
      <w:tr w:rsidR="00E150E9" w:rsidTr="00137648">
        <w:tc>
          <w:tcPr>
            <w:tcW w:w="1397" w:type="dxa"/>
          </w:tcPr>
          <w:p w:rsidR="00E150E9" w:rsidRDefault="00E150E9" w:rsidP="00137648">
            <w:pPr>
              <w:bidi w:val="0"/>
            </w:pPr>
          </w:p>
        </w:tc>
        <w:tc>
          <w:tcPr>
            <w:tcW w:w="2680" w:type="dxa"/>
          </w:tcPr>
          <w:p w:rsidR="00137648" w:rsidRDefault="00137648" w:rsidP="00137648">
            <w:pPr>
              <w:bidi w:val="0"/>
            </w:pPr>
          </w:p>
        </w:tc>
        <w:tc>
          <w:tcPr>
            <w:tcW w:w="1843" w:type="dxa"/>
          </w:tcPr>
          <w:p w:rsidR="00E150E9" w:rsidRDefault="00E150E9" w:rsidP="00137648">
            <w:pPr>
              <w:bidi w:val="0"/>
            </w:pPr>
          </w:p>
        </w:tc>
        <w:tc>
          <w:tcPr>
            <w:tcW w:w="747" w:type="dxa"/>
          </w:tcPr>
          <w:p w:rsidR="00E150E9" w:rsidRDefault="00E150E9" w:rsidP="00137648">
            <w:pPr>
              <w:bidi w:val="0"/>
            </w:pPr>
          </w:p>
        </w:tc>
        <w:tc>
          <w:tcPr>
            <w:tcW w:w="2013" w:type="dxa"/>
          </w:tcPr>
          <w:p w:rsidR="00E150E9" w:rsidRDefault="00E150E9" w:rsidP="00137648">
            <w:pPr>
              <w:bidi w:val="0"/>
            </w:pPr>
          </w:p>
        </w:tc>
      </w:tr>
      <w:tr w:rsidR="00481A4B" w:rsidRPr="00BA74D3" w:rsidTr="00137648">
        <w:tc>
          <w:tcPr>
            <w:tcW w:w="139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680" w:type="dxa"/>
          </w:tcPr>
          <w:p w:rsidR="00481A4B" w:rsidRDefault="00481A4B" w:rsidP="00481A4B">
            <w:pPr>
              <w:bidi w:val="0"/>
            </w:pP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74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137648">
            <w:pPr>
              <w:bidi w:val="0"/>
            </w:pPr>
          </w:p>
        </w:tc>
      </w:tr>
      <w:tr w:rsidR="00481A4B" w:rsidTr="00137648">
        <w:tc>
          <w:tcPr>
            <w:tcW w:w="139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680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74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137648">
            <w:pPr>
              <w:bidi w:val="0"/>
            </w:pPr>
          </w:p>
        </w:tc>
      </w:tr>
      <w:tr w:rsidR="00481A4B" w:rsidTr="00137648">
        <w:tc>
          <w:tcPr>
            <w:tcW w:w="139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680" w:type="dxa"/>
          </w:tcPr>
          <w:p w:rsidR="00481A4B" w:rsidRDefault="00481A4B" w:rsidP="00481A4B">
            <w:pPr>
              <w:bidi w:val="0"/>
            </w:pP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74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137648">
            <w:pPr>
              <w:bidi w:val="0"/>
            </w:pPr>
          </w:p>
        </w:tc>
      </w:tr>
      <w:tr w:rsidR="00481A4B" w:rsidTr="00137648">
        <w:tc>
          <w:tcPr>
            <w:tcW w:w="139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680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74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137648">
            <w:pPr>
              <w:bidi w:val="0"/>
            </w:pPr>
          </w:p>
        </w:tc>
      </w:tr>
      <w:tr w:rsidR="00481A4B" w:rsidTr="00137648">
        <w:tc>
          <w:tcPr>
            <w:tcW w:w="139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680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74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137648">
            <w:pPr>
              <w:bidi w:val="0"/>
            </w:pPr>
          </w:p>
        </w:tc>
      </w:tr>
      <w:tr w:rsidR="00481A4B" w:rsidTr="00137648">
        <w:tc>
          <w:tcPr>
            <w:tcW w:w="139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680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74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137648">
            <w:pPr>
              <w:bidi w:val="0"/>
            </w:pPr>
          </w:p>
        </w:tc>
      </w:tr>
    </w:tbl>
    <w:p w:rsidR="00E7665A" w:rsidRDefault="00C13B90" w:rsidP="00E7665A">
      <w:pPr>
        <w:pStyle w:val="Heading1"/>
        <w:bidi w:val="0"/>
      </w:pPr>
      <w:r>
        <w:lastRenderedPageBreak/>
        <w:t>The algorithm</w:t>
      </w:r>
    </w:p>
    <w:p w:rsidR="006B02B3" w:rsidRDefault="006B02B3" w:rsidP="006B02B3">
      <w:pPr>
        <w:bidi w:val="0"/>
      </w:pPr>
      <w:r>
        <w:t xml:space="preserve">The image manager consists of FSM and sub processes. A top FSM, called fsm_proc, which controls the whole image manipulation process, and several "sub" </w:t>
      </w:r>
      <w:r w:rsidR="00502309">
        <w:t>processes (</w:t>
      </w:r>
      <w:r>
        <w:t>implemented with fsm or without) which execute requests from the top FSM.</w:t>
      </w:r>
    </w:p>
    <w:p w:rsidR="006B02B3" w:rsidRPr="0087633A" w:rsidRDefault="006B02B3" w:rsidP="006B02B3">
      <w:pPr>
        <w:pStyle w:val="ListParagraph"/>
        <w:numPr>
          <w:ilvl w:val="0"/>
          <w:numId w:val="3"/>
        </w:numPr>
        <w:bidi w:val="0"/>
        <w:rPr>
          <w:b/>
          <w:bCs/>
        </w:rPr>
      </w:pPr>
      <w:r w:rsidRPr="0087633A">
        <w:rPr>
          <w:b/>
          <w:bCs/>
        </w:rPr>
        <w:t>top_fsm</w:t>
      </w:r>
    </w:p>
    <w:p w:rsidR="006B02B3" w:rsidRDefault="006B02B3" w:rsidP="00E50AA0">
      <w:pPr>
        <w:pStyle w:val="ListParagraph"/>
        <w:numPr>
          <w:ilvl w:val="0"/>
          <w:numId w:val="3"/>
        </w:numPr>
        <w:bidi w:val="0"/>
      </w:pPr>
      <w:r w:rsidRPr="0087633A">
        <w:rPr>
          <w:b/>
          <w:bCs/>
        </w:rPr>
        <w:t>read_from_sdram_proc</w:t>
      </w:r>
      <w:r w:rsidR="00164F57">
        <w:t xml:space="preserve"> -</w:t>
      </w:r>
      <w:r>
        <w:t xml:space="preserve"> the process is responsible for reading 4 pixels from desired address in the image (SDRAM)</w:t>
      </w:r>
      <w:r w:rsidR="00282F50">
        <w:t>.</w:t>
      </w:r>
      <w:r w:rsidR="00282F50">
        <w:br/>
      </w:r>
      <w:r w:rsidR="00E50AA0">
        <w:t>Read</w:t>
      </w:r>
      <w:r w:rsidR="00282F50">
        <w:t xml:space="preserve"> is executed by two wbm requests to the mem_</w:t>
      </w:r>
      <w:r w:rsidR="00E50AA0">
        <w:t>mng</w:t>
      </w:r>
      <w:r w:rsidR="00282F50">
        <w:t>. Phase 1-3 works with mem_ctrl_wr, phase 4 is mem_ctrl_rd</w:t>
      </w:r>
      <w:r w:rsidR="00E50AA0">
        <w:t xml:space="preserve"> (same applies for phases 5-8)</w:t>
      </w:r>
      <w:r w:rsidR="00282F50">
        <w:t>.</w:t>
      </w:r>
    </w:p>
    <w:p w:rsidR="00282F50" w:rsidRDefault="00282F50" w:rsidP="00282F50">
      <w:pPr>
        <w:pStyle w:val="ListParagraph"/>
        <w:numPr>
          <w:ilvl w:val="1"/>
          <w:numId w:val="3"/>
        </w:numPr>
        <w:bidi w:val="0"/>
      </w:pPr>
      <w:r>
        <w:t xml:space="preserve">phase 1 – </w:t>
      </w:r>
      <w:r w:rsidRPr="00282F50">
        <w:t>write 0x80 to Type register</w:t>
      </w:r>
    </w:p>
    <w:p w:rsidR="00282F50" w:rsidRDefault="00282F50" w:rsidP="00282F50">
      <w:pPr>
        <w:pStyle w:val="ListParagraph"/>
        <w:numPr>
          <w:ilvl w:val="1"/>
          <w:numId w:val="3"/>
        </w:numPr>
        <w:bidi w:val="0"/>
      </w:pPr>
      <w:r>
        <w:t>phase 2</w:t>
      </w:r>
      <w:r w:rsidR="00BA582F">
        <w:t>a</w:t>
      </w:r>
      <w:r>
        <w:t xml:space="preserve"> - </w:t>
      </w:r>
      <w:r w:rsidRPr="00282F50">
        <w:t xml:space="preserve">write </w:t>
      </w:r>
      <w:r w:rsidR="00BA582F">
        <w:t xml:space="preserve">8 bottom bits of </w:t>
      </w:r>
      <w:r w:rsidRPr="00282F50">
        <w:t>address to DBG_address_register</w:t>
      </w:r>
      <w:r w:rsidR="00BA582F">
        <w:t>(0x2)</w:t>
      </w:r>
    </w:p>
    <w:p w:rsidR="00BA582F" w:rsidRDefault="00BA582F" w:rsidP="00BA582F">
      <w:pPr>
        <w:pStyle w:val="ListParagraph"/>
        <w:numPr>
          <w:ilvl w:val="1"/>
          <w:numId w:val="3"/>
        </w:numPr>
        <w:bidi w:val="0"/>
      </w:pPr>
      <w:r>
        <w:t>phase 2</w:t>
      </w:r>
      <w:r>
        <w:t>b</w:t>
      </w:r>
      <w:r>
        <w:t xml:space="preserve"> - </w:t>
      </w:r>
      <w:r w:rsidRPr="00282F50">
        <w:t xml:space="preserve">write </w:t>
      </w:r>
      <w:r>
        <w:t xml:space="preserve">8 </w:t>
      </w:r>
      <w:r>
        <w:t>top</w:t>
      </w:r>
      <w:r>
        <w:t xml:space="preserve"> bits of </w:t>
      </w:r>
      <w:r w:rsidRPr="00282F50">
        <w:t>address to DBG_address_register</w:t>
      </w:r>
      <w:r>
        <w:t>(0x</w:t>
      </w:r>
      <w:r>
        <w:t>3</w:t>
      </w:r>
      <w:r>
        <w:t>)</w:t>
      </w:r>
    </w:p>
    <w:p w:rsidR="00282F50" w:rsidRDefault="00282F50" w:rsidP="00282F50">
      <w:pPr>
        <w:pStyle w:val="ListParagraph"/>
        <w:numPr>
          <w:ilvl w:val="1"/>
          <w:numId w:val="3"/>
        </w:numPr>
        <w:bidi w:val="0"/>
      </w:pPr>
      <w:r>
        <w:t xml:space="preserve">phase 3 - </w:t>
      </w:r>
      <w:r w:rsidRPr="00282F50">
        <w:t>write 0x81 to Type register</w:t>
      </w:r>
    </w:p>
    <w:p w:rsidR="00BA582F" w:rsidRDefault="00BA582F" w:rsidP="00BA582F">
      <w:pPr>
        <w:pStyle w:val="ListParagraph"/>
        <w:numPr>
          <w:ilvl w:val="1"/>
          <w:numId w:val="3"/>
        </w:numPr>
        <w:bidi w:val="0"/>
      </w:pPr>
      <w:r>
        <w:t>phase</w:t>
      </w:r>
      <w:r w:rsidR="00282F50">
        <w:t xml:space="preserve"> 4 – read request to </w:t>
      </w:r>
      <w:r w:rsidR="00282F50">
        <w:t>mem_ctrl_rd</w:t>
      </w:r>
      <w:r w:rsidR="00282F50">
        <w:t xml:space="preserve">, and </w:t>
      </w:r>
      <w:r>
        <w:t xml:space="preserve">wait for </w:t>
      </w:r>
      <w:r w:rsidRPr="00282F50">
        <w:t>rd_wbm_ack_i</w:t>
      </w:r>
      <w:r>
        <w:t xml:space="preserve">='1'. </w:t>
      </w:r>
      <w:r>
        <w:br/>
      </w:r>
      <w:r>
        <w:t>Acknowledge</w:t>
      </w:r>
      <w:r>
        <w:t xml:space="preserve"> signal from wbs_rd indicating data is ready.</w:t>
      </w:r>
      <w:r>
        <w:t xml:space="preserve"> </w:t>
      </w:r>
    </w:p>
    <w:p w:rsidR="00BA582F" w:rsidRDefault="00BA582F" w:rsidP="00BA582F">
      <w:pPr>
        <w:pStyle w:val="ListParagraph"/>
        <w:numPr>
          <w:ilvl w:val="1"/>
          <w:numId w:val="3"/>
        </w:numPr>
        <w:bidi w:val="0"/>
      </w:pPr>
      <w:r>
        <w:t xml:space="preserve">phase </w:t>
      </w:r>
      <w:r>
        <w:t>5</w:t>
      </w:r>
      <w:r>
        <w:t xml:space="preserve"> – </w:t>
      </w:r>
      <w:r w:rsidRPr="00282F50">
        <w:t>write 0x80 to Type register</w:t>
      </w:r>
    </w:p>
    <w:p w:rsidR="00BA582F" w:rsidRDefault="00BA582F" w:rsidP="00BA582F">
      <w:pPr>
        <w:pStyle w:val="ListParagraph"/>
        <w:numPr>
          <w:ilvl w:val="1"/>
          <w:numId w:val="3"/>
        </w:numPr>
        <w:bidi w:val="0"/>
      </w:pPr>
      <w:r>
        <w:t xml:space="preserve">phase </w:t>
      </w:r>
      <w:r>
        <w:t>6</w:t>
      </w:r>
      <w:r>
        <w:t xml:space="preserve">a - </w:t>
      </w:r>
      <w:r w:rsidRPr="00282F50">
        <w:t xml:space="preserve">write </w:t>
      </w:r>
      <w:r>
        <w:t xml:space="preserve">8 bottom bits of </w:t>
      </w:r>
      <w:r w:rsidRPr="00282F50">
        <w:t>address to DBG_address_register</w:t>
      </w:r>
      <w:r>
        <w:t>(0x2)</w:t>
      </w:r>
    </w:p>
    <w:p w:rsidR="00BA582F" w:rsidRDefault="00BA582F" w:rsidP="00BA582F">
      <w:pPr>
        <w:pStyle w:val="ListParagraph"/>
        <w:numPr>
          <w:ilvl w:val="1"/>
          <w:numId w:val="3"/>
        </w:numPr>
        <w:bidi w:val="0"/>
      </w:pPr>
      <w:r>
        <w:t xml:space="preserve">phase </w:t>
      </w:r>
      <w:r>
        <w:t>6</w:t>
      </w:r>
      <w:r>
        <w:t xml:space="preserve">b - </w:t>
      </w:r>
      <w:r w:rsidRPr="00282F50">
        <w:t xml:space="preserve">write </w:t>
      </w:r>
      <w:r>
        <w:t xml:space="preserve">8 top bits of </w:t>
      </w:r>
      <w:r w:rsidRPr="00282F50">
        <w:t>address to DBG_address_register</w:t>
      </w:r>
      <w:r>
        <w:t>(0x3)</w:t>
      </w:r>
    </w:p>
    <w:p w:rsidR="00BA582F" w:rsidRDefault="00BA582F" w:rsidP="00BA582F">
      <w:pPr>
        <w:pStyle w:val="ListParagraph"/>
        <w:numPr>
          <w:ilvl w:val="1"/>
          <w:numId w:val="3"/>
        </w:numPr>
        <w:bidi w:val="0"/>
      </w:pPr>
      <w:r>
        <w:t xml:space="preserve">phase </w:t>
      </w:r>
      <w:r>
        <w:t>7</w:t>
      </w:r>
      <w:r>
        <w:t xml:space="preserve"> - </w:t>
      </w:r>
      <w:r w:rsidRPr="00282F50">
        <w:t>write 0x81 to Type register</w:t>
      </w:r>
    </w:p>
    <w:p w:rsidR="008B0092" w:rsidRDefault="00BA582F" w:rsidP="00BA582F">
      <w:pPr>
        <w:pStyle w:val="ListParagraph"/>
        <w:numPr>
          <w:ilvl w:val="1"/>
          <w:numId w:val="3"/>
        </w:numPr>
        <w:bidi w:val="0"/>
      </w:pPr>
      <w:proofErr w:type="gramStart"/>
      <w:r>
        <w:t>phase</w:t>
      </w:r>
      <w:proofErr w:type="gramEnd"/>
      <w:r>
        <w:t xml:space="preserve"> </w:t>
      </w:r>
      <w:r>
        <w:t>8</w:t>
      </w:r>
      <w:r>
        <w:t xml:space="preserve"> – read request to mem_ctrl_rd, and wait for </w:t>
      </w:r>
      <w:r w:rsidRPr="00282F50">
        <w:t>rd_wbm_ack_i</w:t>
      </w:r>
      <w:r>
        <w:t xml:space="preserve">='1'. </w:t>
      </w:r>
      <w:r>
        <w:br/>
        <w:t>Acknowledge signal from wbs_rd indicating data is ready</w:t>
      </w:r>
      <w:r>
        <w:t>.</w:t>
      </w:r>
    </w:p>
    <w:p w:rsidR="001358F2" w:rsidRDefault="008B0092" w:rsidP="001358F2">
      <w:pPr>
        <w:keepNext/>
        <w:bidi w:val="0"/>
        <w:ind w:left="-567"/>
      </w:pPr>
      <w:r>
        <w:rPr>
          <w:noProof/>
        </w:rPr>
        <w:drawing>
          <wp:inline distT="0" distB="0" distL="0" distR="0" wp14:anchorId="40681764" wp14:editId="74562746">
            <wp:extent cx="7293254" cy="3935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9079" cy="394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F2" w:rsidRPr="001358F2" w:rsidRDefault="001358F2" w:rsidP="001358F2">
      <w:pPr>
        <w:pStyle w:val="Caption"/>
        <w:jc w:val="center"/>
        <w:rPr>
          <w:rFonts w:hint="cs"/>
          <w:rtl/>
        </w:rPr>
      </w:pPr>
      <w:r w:rsidRPr="00092679">
        <w:rPr>
          <w:noProof/>
        </w:rPr>
        <w:t>red frame describes first pixel manipula</w:t>
      </w:r>
      <w:bookmarkStart w:id="1" w:name="_GoBack"/>
      <w:bookmarkEnd w:id="1"/>
      <w:r w:rsidRPr="00092679">
        <w:rPr>
          <w:noProof/>
        </w:rPr>
        <w:t>tion</w:t>
      </w:r>
    </w:p>
    <w:p w:rsidR="00BA582F" w:rsidRDefault="00C23897" w:rsidP="001358F2">
      <w:pPr>
        <w:bidi w:val="0"/>
        <w:ind w:left="-567"/>
      </w:pPr>
      <w:r>
        <w:br/>
      </w:r>
    </w:p>
    <w:p w:rsidR="00164F57" w:rsidRDefault="00164F57" w:rsidP="0087633A">
      <w:pPr>
        <w:pStyle w:val="ListParagraph"/>
        <w:numPr>
          <w:ilvl w:val="0"/>
          <w:numId w:val="3"/>
        </w:numPr>
        <w:bidi w:val="0"/>
      </w:pPr>
      <w:r w:rsidRPr="0087633A">
        <w:rPr>
          <w:b/>
          <w:bCs/>
        </w:rPr>
        <w:lastRenderedPageBreak/>
        <w:t>coord_proc</w:t>
      </w:r>
      <w:r w:rsidR="00E50AA0">
        <w:t xml:space="preserve"> -</w:t>
      </w:r>
      <w:r>
        <w:t xml:space="preserve"> </w:t>
      </w:r>
      <w:r>
        <w:t>the</w:t>
      </w:r>
      <w:r>
        <w:t xml:space="preserve"> process </w:t>
      </w:r>
      <w:r>
        <w:t>is in-charge of advancing</w:t>
      </w:r>
      <w:r>
        <w:t xml:space="preserve"> the row/col indexes until end of image</w:t>
      </w:r>
      <w:r>
        <w:t xml:space="preserve">. </w:t>
      </w:r>
      <w:r w:rsidR="00EA055F">
        <w:br/>
      </w:r>
      <w:r w:rsidR="00E50AA0">
        <w:t>When</w:t>
      </w:r>
      <w:r>
        <w:t xml:space="preserve"> image is over a flag will </w:t>
      </w:r>
      <w:proofErr w:type="gramStart"/>
      <w:r>
        <w:t>rise</w:t>
      </w:r>
      <w:proofErr w:type="gramEnd"/>
      <w:r>
        <w:t xml:space="preserve"> - </w:t>
      </w:r>
      <w:proofErr w:type="spellStart"/>
      <w:r>
        <w:t>finish_image</w:t>
      </w:r>
      <w:proofErr w:type="spellEnd"/>
      <w:r>
        <w:t>.</w:t>
      </w:r>
      <w:r>
        <w:br/>
      </w:r>
      <w:r w:rsidR="00E50AA0">
        <w:t>Reset</w:t>
      </w:r>
      <w:r>
        <w:t xml:space="preserve"> will set the coordinates at (0,0)</w:t>
      </w:r>
    </w:p>
    <w:p w:rsidR="006B02B3" w:rsidRPr="006B02B3" w:rsidRDefault="00E50AA0" w:rsidP="00164F57">
      <w:pPr>
        <w:pStyle w:val="ListParagraph"/>
        <w:bidi w:val="0"/>
      </w:pPr>
      <w:r>
        <w:t>I</w:t>
      </w:r>
      <w:r w:rsidR="00164F57">
        <w:t>nit will set the coordinates at (1</w:t>
      </w:r>
      <w:proofErr w:type="gramStart"/>
      <w:r w:rsidR="00164F57">
        <w:t>,1</w:t>
      </w:r>
      <w:proofErr w:type="gramEnd"/>
      <w:r w:rsidR="00164F57">
        <w:t>)</w:t>
      </w:r>
    </w:p>
    <w:p w:rsidR="006B02B3" w:rsidRPr="006B02B3" w:rsidRDefault="006B02B3" w:rsidP="006B02B3">
      <w:pPr>
        <w:bidi w:val="0"/>
      </w:pPr>
    </w:p>
    <w:p w:rsidR="0046708C" w:rsidRDefault="0046708C" w:rsidP="00FD5BD7">
      <w:pPr>
        <w:pStyle w:val="Heading1"/>
        <w:bidi w:val="0"/>
      </w:pPr>
      <w:r>
        <w:t>Simulation results</w:t>
      </w:r>
    </w:p>
    <w:p w:rsidR="0046708C" w:rsidRPr="0046708C" w:rsidRDefault="0046708C" w:rsidP="0046708C">
      <w:pPr>
        <w:bidi w:val="0"/>
      </w:pPr>
    </w:p>
    <w:p w:rsidR="00AC0E0E" w:rsidRPr="00C13B90" w:rsidRDefault="00AC0E0E" w:rsidP="00AC0E0E">
      <w:pPr>
        <w:bidi w:val="0"/>
      </w:pPr>
    </w:p>
    <w:p w:rsidR="003A1CD6" w:rsidRDefault="003A1CD6" w:rsidP="003A1CD6">
      <w:pPr>
        <w:bidi w:val="0"/>
      </w:pPr>
    </w:p>
    <w:p w:rsidR="00C0058A" w:rsidRDefault="00C0058A" w:rsidP="00C0058A">
      <w:pPr>
        <w:bidi w:val="0"/>
      </w:pPr>
    </w:p>
    <w:p w:rsidR="00C0058A" w:rsidRDefault="00C0058A" w:rsidP="00C0058A">
      <w:pPr>
        <w:pStyle w:val="Heading1"/>
        <w:bidi w:val="0"/>
      </w:pPr>
      <w:r>
        <w:t>Code improvement</w:t>
      </w:r>
    </w:p>
    <w:p w:rsidR="00C0058A" w:rsidRPr="00C0058A" w:rsidRDefault="00C0058A" w:rsidP="00C0058A">
      <w:pPr>
        <w:bidi w:val="0"/>
      </w:pPr>
      <w:r>
        <w:t xml:space="preserve"> </w:t>
      </w:r>
    </w:p>
    <w:sectPr w:rsidR="00C0058A" w:rsidRPr="00C0058A" w:rsidSect="00C2389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94E" w:rsidRDefault="004D794E" w:rsidP="00411BE8">
      <w:pPr>
        <w:spacing w:after="0" w:line="240" w:lineRule="auto"/>
      </w:pPr>
      <w:r>
        <w:separator/>
      </w:r>
    </w:p>
  </w:endnote>
  <w:endnote w:type="continuationSeparator" w:id="0">
    <w:p w:rsidR="004D794E" w:rsidRDefault="004D794E" w:rsidP="0041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94E" w:rsidRDefault="004D794E" w:rsidP="00411BE8">
      <w:pPr>
        <w:spacing w:after="0" w:line="240" w:lineRule="auto"/>
      </w:pPr>
      <w:r>
        <w:separator/>
      </w:r>
    </w:p>
  </w:footnote>
  <w:footnote w:type="continuationSeparator" w:id="0">
    <w:p w:rsidR="004D794E" w:rsidRDefault="004D794E" w:rsidP="00411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31FE7"/>
    <w:multiLevelType w:val="hybridMultilevel"/>
    <w:tmpl w:val="42B4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C7B24"/>
    <w:multiLevelType w:val="hybridMultilevel"/>
    <w:tmpl w:val="BF6E8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37E3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8F2"/>
    <w:rsid w:val="00135E37"/>
    <w:rsid w:val="00137648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4F57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90D"/>
    <w:rsid w:val="001C44D6"/>
    <w:rsid w:val="001C4961"/>
    <w:rsid w:val="001C58A5"/>
    <w:rsid w:val="001C6994"/>
    <w:rsid w:val="001C710B"/>
    <w:rsid w:val="001C7D6D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2F50"/>
    <w:rsid w:val="0028408B"/>
    <w:rsid w:val="002854C5"/>
    <w:rsid w:val="00286B28"/>
    <w:rsid w:val="00291CBB"/>
    <w:rsid w:val="00292E43"/>
    <w:rsid w:val="0029435C"/>
    <w:rsid w:val="00296927"/>
    <w:rsid w:val="002A0B0B"/>
    <w:rsid w:val="002A12F7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3A3A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1CD6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15FA"/>
    <w:rsid w:val="00402DCC"/>
    <w:rsid w:val="00411758"/>
    <w:rsid w:val="00411BE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629B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08C"/>
    <w:rsid w:val="00467565"/>
    <w:rsid w:val="00471724"/>
    <w:rsid w:val="00471BC6"/>
    <w:rsid w:val="004723AF"/>
    <w:rsid w:val="0047304C"/>
    <w:rsid w:val="0047636C"/>
    <w:rsid w:val="00477BA5"/>
    <w:rsid w:val="00480C95"/>
    <w:rsid w:val="00481A4B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D794E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2309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16E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740DB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2B3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1DEC"/>
    <w:rsid w:val="007826C6"/>
    <w:rsid w:val="007838B7"/>
    <w:rsid w:val="007906C1"/>
    <w:rsid w:val="0079139E"/>
    <w:rsid w:val="007932E9"/>
    <w:rsid w:val="00796086"/>
    <w:rsid w:val="0079665D"/>
    <w:rsid w:val="007A0096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7633A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092"/>
    <w:rsid w:val="008B0B62"/>
    <w:rsid w:val="008B22E0"/>
    <w:rsid w:val="008B35E3"/>
    <w:rsid w:val="008B6718"/>
    <w:rsid w:val="008C00BC"/>
    <w:rsid w:val="008C09B3"/>
    <w:rsid w:val="008C1774"/>
    <w:rsid w:val="008C730B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33F69"/>
    <w:rsid w:val="00934FD2"/>
    <w:rsid w:val="0093646C"/>
    <w:rsid w:val="00941053"/>
    <w:rsid w:val="00941CD9"/>
    <w:rsid w:val="009435BA"/>
    <w:rsid w:val="00943ACC"/>
    <w:rsid w:val="00943C31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60157"/>
    <w:rsid w:val="009618BB"/>
    <w:rsid w:val="00962442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87FD0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284E"/>
    <w:rsid w:val="00A441E6"/>
    <w:rsid w:val="00A44883"/>
    <w:rsid w:val="00A44AFC"/>
    <w:rsid w:val="00A44E3A"/>
    <w:rsid w:val="00A45CF2"/>
    <w:rsid w:val="00A463AD"/>
    <w:rsid w:val="00A4739B"/>
    <w:rsid w:val="00A570DC"/>
    <w:rsid w:val="00A60E2F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0E0E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37E3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82F"/>
    <w:rsid w:val="00BA5F6B"/>
    <w:rsid w:val="00BA7223"/>
    <w:rsid w:val="00BA74D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058A"/>
    <w:rsid w:val="00C01FF1"/>
    <w:rsid w:val="00C02104"/>
    <w:rsid w:val="00C115A3"/>
    <w:rsid w:val="00C11895"/>
    <w:rsid w:val="00C1211A"/>
    <w:rsid w:val="00C12161"/>
    <w:rsid w:val="00C13B90"/>
    <w:rsid w:val="00C14592"/>
    <w:rsid w:val="00C15C5D"/>
    <w:rsid w:val="00C17A27"/>
    <w:rsid w:val="00C22982"/>
    <w:rsid w:val="00C23897"/>
    <w:rsid w:val="00C27ED5"/>
    <w:rsid w:val="00C31CC1"/>
    <w:rsid w:val="00C333ED"/>
    <w:rsid w:val="00C33CA9"/>
    <w:rsid w:val="00C3432C"/>
    <w:rsid w:val="00C42068"/>
    <w:rsid w:val="00C4414E"/>
    <w:rsid w:val="00C446BC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322A"/>
    <w:rsid w:val="00CA49F2"/>
    <w:rsid w:val="00CA66BB"/>
    <w:rsid w:val="00CA6AA1"/>
    <w:rsid w:val="00CA6F11"/>
    <w:rsid w:val="00CB06D2"/>
    <w:rsid w:val="00CB201B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4070"/>
    <w:rsid w:val="00D1478D"/>
    <w:rsid w:val="00D15831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281"/>
    <w:rsid w:val="00D77ADB"/>
    <w:rsid w:val="00D77F9A"/>
    <w:rsid w:val="00D85500"/>
    <w:rsid w:val="00D85A68"/>
    <w:rsid w:val="00D85C92"/>
    <w:rsid w:val="00D85C98"/>
    <w:rsid w:val="00D86E2F"/>
    <w:rsid w:val="00D8718F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40DF"/>
    <w:rsid w:val="00DF504D"/>
    <w:rsid w:val="00DF61C7"/>
    <w:rsid w:val="00E02F80"/>
    <w:rsid w:val="00E056FB"/>
    <w:rsid w:val="00E11BB3"/>
    <w:rsid w:val="00E14511"/>
    <w:rsid w:val="00E150E9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2548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0AA0"/>
    <w:rsid w:val="00E55B9D"/>
    <w:rsid w:val="00E5703C"/>
    <w:rsid w:val="00E571C0"/>
    <w:rsid w:val="00E665C0"/>
    <w:rsid w:val="00E67520"/>
    <w:rsid w:val="00E734DA"/>
    <w:rsid w:val="00E7665A"/>
    <w:rsid w:val="00E81377"/>
    <w:rsid w:val="00E84BA5"/>
    <w:rsid w:val="00E86123"/>
    <w:rsid w:val="00E87864"/>
    <w:rsid w:val="00E930FF"/>
    <w:rsid w:val="00E9639C"/>
    <w:rsid w:val="00E9678D"/>
    <w:rsid w:val="00E970FC"/>
    <w:rsid w:val="00EA02BF"/>
    <w:rsid w:val="00EA055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1497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5BD7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7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0DF"/>
    <w:pPr>
      <w:ind w:left="720"/>
      <w:contextualSpacing/>
    </w:pPr>
  </w:style>
  <w:style w:type="table" w:styleId="TableGrid">
    <w:name w:val="Table Grid"/>
    <w:basedOn w:val="TableNormal"/>
    <w:uiPriority w:val="59"/>
    <w:rsid w:val="00DF4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1B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BE8"/>
  </w:style>
  <w:style w:type="paragraph" w:styleId="Footer">
    <w:name w:val="footer"/>
    <w:basedOn w:val="Normal"/>
    <w:link w:val="FooterChar"/>
    <w:uiPriority w:val="99"/>
    <w:unhideWhenUsed/>
    <w:rsid w:val="00411B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BE8"/>
  </w:style>
  <w:style w:type="paragraph" w:styleId="Title">
    <w:name w:val="Title"/>
    <w:basedOn w:val="Normal"/>
    <w:next w:val="Normal"/>
    <w:link w:val="TitleChar"/>
    <w:uiPriority w:val="10"/>
    <w:qFormat/>
    <w:rsid w:val="00E766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6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58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2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1C1C9-C001-434D-8070-BFA9211EF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366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 Mizrahi</dc:creator>
  <cp:lastModifiedBy>Uri Tsipin</cp:lastModifiedBy>
  <cp:revision>29</cp:revision>
  <dcterms:created xsi:type="dcterms:W3CDTF">2012-03-27T13:27:00Z</dcterms:created>
  <dcterms:modified xsi:type="dcterms:W3CDTF">2013-04-02T14:57:00Z</dcterms:modified>
</cp:coreProperties>
</file>