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C8C" w:rsidRDefault="00C602F5" w:rsidP="00C602F5">
      <w:pPr>
        <w:pStyle w:val="Title"/>
        <w:rPr>
          <w:rtl/>
        </w:rPr>
      </w:pPr>
      <w:r>
        <w:rPr>
          <w:rFonts w:hint="cs"/>
          <w:rtl/>
        </w:rPr>
        <w:t>שינויים לקריאת פיקסל בודד/זוג</w:t>
      </w:r>
    </w:p>
    <w:p w:rsidR="00C602F5" w:rsidRPr="00621DD6" w:rsidRDefault="00C602F5" w:rsidP="00C602F5">
      <w:pPr>
        <w:rPr>
          <w:rtl/>
        </w:rPr>
      </w:pPr>
      <w:r>
        <w:rPr>
          <w:rFonts w:hint="cs"/>
          <w:rtl/>
        </w:rPr>
        <w:t xml:space="preserve">להלן פירוט השינויים שיש לבצע על מנת לקרוא פיקסל בודד מה- </w:t>
      </w:r>
      <w:r>
        <w:t>SDRAM</w:t>
      </w:r>
      <w:r w:rsidR="00621DD6">
        <w:rPr>
          <w:rFonts w:hint="cs"/>
          <w:rtl/>
        </w:rPr>
        <w:t xml:space="preserve">. כל הסיגנלים </w:t>
      </w:r>
      <w:r w:rsidR="008150E8">
        <w:rPr>
          <w:rFonts w:hint="cs"/>
          <w:rtl/>
        </w:rPr>
        <w:t>ל</w:t>
      </w:r>
      <w:r w:rsidR="00621DD6">
        <w:rPr>
          <w:rFonts w:hint="cs"/>
          <w:rtl/>
        </w:rPr>
        <w:t xml:space="preserve">מטה הם כניסות ל- </w:t>
      </w:r>
      <w:r w:rsidR="00621DD6">
        <w:t>SDRAM CONTROLLER</w:t>
      </w:r>
      <w:r w:rsidR="00621DD6">
        <w:rPr>
          <w:rFonts w:hint="cs"/>
          <w:rtl/>
        </w:rPr>
        <w:t>.</w:t>
      </w:r>
    </w:p>
    <w:tbl>
      <w:tblPr>
        <w:tblStyle w:val="TableGrid"/>
        <w:bidiVisual/>
        <w:tblW w:w="8698" w:type="dxa"/>
        <w:tblLook w:val="04A0" w:firstRow="1" w:lastRow="0" w:firstColumn="1" w:lastColumn="0" w:noHBand="0" w:noVBand="1"/>
      </w:tblPr>
      <w:tblGrid>
        <w:gridCol w:w="5579"/>
        <w:gridCol w:w="1417"/>
        <w:gridCol w:w="1702"/>
      </w:tblGrid>
      <w:tr w:rsidR="00621DD6" w:rsidTr="008150E8">
        <w:tc>
          <w:tcPr>
            <w:tcW w:w="5579" w:type="dxa"/>
            <w:shd w:val="clear" w:color="auto" w:fill="BFBFBF" w:themeFill="background1" w:themeFillShade="BF"/>
          </w:tcPr>
          <w:p w:rsidR="00621DD6" w:rsidRPr="00621DD6" w:rsidRDefault="00621DD6" w:rsidP="00B90F9F">
            <w:pPr>
              <w:bidi w:val="0"/>
              <w:jc w:val="right"/>
              <w:rPr>
                <w:b/>
                <w:bCs/>
              </w:rPr>
            </w:pPr>
            <w:r w:rsidRPr="00621DD6">
              <w:rPr>
                <w:b/>
                <w:bCs/>
              </w:rPr>
              <w:t>comment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621DD6" w:rsidRPr="00621DD6" w:rsidRDefault="00621DD6" w:rsidP="00B90F9F">
            <w:pPr>
              <w:bidi w:val="0"/>
              <w:jc w:val="center"/>
              <w:rPr>
                <w:b/>
                <w:bCs/>
              </w:rPr>
            </w:pPr>
            <w:r w:rsidRPr="00621DD6">
              <w:rPr>
                <w:b/>
                <w:bCs/>
              </w:rPr>
              <w:t xml:space="preserve"> value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621DD6" w:rsidRPr="00621DD6" w:rsidRDefault="00621DD6" w:rsidP="00B90F9F">
            <w:pPr>
              <w:bidi w:val="0"/>
              <w:jc w:val="right"/>
              <w:rPr>
                <w:b/>
                <w:bCs/>
              </w:rPr>
            </w:pPr>
            <w:r w:rsidRPr="00621DD6">
              <w:rPr>
                <w:b/>
                <w:bCs/>
              </w:rPr>
              <w:t>Signal name</w:t>
            </w:r>
          </w:p>
        </w:tc>
      </w:tr>
      <w:tr w:rsidR="00621DD6" w:rsidTr="008150E8">
        <w:tc>
          <w:tcPr>
            <w:tcW w:w="5579" w:type="dxa"/>
          </w:tcPr>
          <w:p w:rsidR="00621DD6" w:rsidRDefault="00621DD6" w:rsidP="00B90F9F">
            <w:pPr>
              <w:bidi w:val="0"/>
              <w:jc w:val="right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טרנזאקציה</w:t>
            </w:r>
            <w:proofErr w:type="spellEnd"/>
            <w:r>
              <w:rPr>
                <w:rFonts w:hint="cs"/>
                <w:rtl/>
              </w:rPr>
              <w:t xml:space="preserve"> גלובלית פתוחה</w:t>
            </w:r>
          </w:p>
        </w:tc>
        <w:tc>
          <w:tcPr>
            <w:tcW w:w="1417" w:type="dxa"/>
          </w:tcPr>
          <w:p w:rsidR="00621DD6" w:rsidRDefault="00621DD6" w:rsidP="00B90F9F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702" w:type="dxa"/>
          </w:tcPr>
          <w:p w:rsidR="00621DD6" w:rsidRDefault="00621DD6" w:rsidP="00B90F9F">
            <w:pPr>
              <w:bidi w:val="0"/>
              <w:jc w:val="right"/>
            </w:pPr>
            <w:proofErr w:type="spellStart"/>
            <w:r>
              <w:t>Wbs_cyc_i</w:t>
            </w:r>
            <w:proofErr w:type="spellEnd"/>
          </w:p>
        </w:tc>
      </w:tr>
      <w:tr w:rsidR="00621DD6" w:rsidTr="008150E8">
        <w:tc>
          <w:tcPr>
            <w:tcW w:w="5579" w:type="dxa"/>
          </w:tcPr>
          <w:p w:rsidR="00621DD6" w:rsidRPr="00621DD6" w:rsidRDefault="00621DD6" w:rsidP="00B90F9F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כאשר ביט הכי גבוה הוא </w:t>
            </w:r>
            <w:r>
              <w:t>BANK</w:t>
            </w:r>
          </w:p>
        </w:tc>
        <w:tc>
          <w:tcPr>
            <w:tcW w:w="1417" w:type="dxa"/>
          </w:tcPr>
          <w:p w:rsidR="00621DD6" w:rsidRDefault="00621DD6" w:rsidP="00B90F9F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כתובת רצויה </w:t>
            </w:r>
          </w:p>
        </w:tc>
        <w:tc>
          <w:tcPr>
            <w:tcW w:w="1702" w:type="dxa"/>
          </w:tcPr>
          <w:p w:rsidR="00621DD6" w:rsidRDefault="00621DD6" w:rsidP="00B90F9F">
            <w:pPr>
              <w:bidi w:val="0"/>
              <w:jc w:val="right"/>
            </w:pPr>
            <w:proofErr w:type="spellStart"/>
            <w:r>
              <w:t>Wbs_addr_i</w:t>
            </w:r>
            <w:proofErr w:type="spellEnd"/>
          </w:p>
        </w:tc>
      </w:tr>
      <w:tr w:rsidR="00621DD6" w:rsidTr="008150E8">
        <w:tc>
          <w:tcPr>
            <w:tcW w:w="5579" w:type="dxa"/>
          </w:tcPr>
          <w:p w:rsidR="00621DD6" w:rsidRDefault="00621DD6" w:rsidP="00B90F9F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קובע גודל ברסט+1. לא עובד עבור 0, כלומר פיקסל בודד.</w:t>
            </w:r>
          </w:p>
        </w:tc>
        <w:tc>
          <w:tcPr>
            <w:tcW w:w="1417" w:type="dxa"/>
          </w:tcPr>
          <w:p w:rsidR="00621DD6" w:rsidRDefault="00621DD6" w:rsidP="00B90F9F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702" w:type="dxa"/>
          </w:tcPr>
          <w:p w:rsidR="00621DD6" w:rsidRDefault="00621DD6" w:rsidP="00B90F9F">
            <w:pPr>
              <w:bidi w:val="0"/>
              <w:jc w:val="right"/>
            </w:pPr>
            <w:proofErr w:type="spellStart"/>
            <w:r>
              <w:t>Wbs_tga_i</w:t>
            </w:r>
            <w:proofErr w:type="spellEnd"/>
          </w:p>
        </w:tc>
      </w:tr>
      <w:tr w:rsidR="00621DD6" w:rsidTr="008150E8">
        <w:tc>
          <w:tcPr>
            <w:tcW w:w="5579" w:type="dxa"/>
          </w:tcPr>
          <w:p w:rsidR="00621DD6" w:rsidRDefault="00621DD6" w:rsidP="00B90F9F">
            <w:pPr>
              <w:pStyle w:val="ListParagraph"/>
              <w:numPr>
                <w:ilvl w:val="0"/>
                <w:numId w:val="1"/>
              </w:numPr>
              <w:bidi w:val="0"/>
            </w:pPr>
            <w:r>
              <w:rPr>
                <w:rFonts w:hint="cs"/>
                <w:rtl/>
              </w:rPr>
              <w:t xml:space="preserve">למשך 3 מחזורים (7.5 ננו למחזור) כדי לאתחל </w:t>
            </w:r>
            <w:proofErr w:type="spellStart"/>
            <w:r>
              <w:rPr>
                <w:rFonts w:hint="cs"/>
                <w:rtl/>
              </w:rPr>
              <w:t>זכרון</w:t>
            </w:r>
            <w:proofErr w:type="spellEnd"/>
          </w:p>
          <w:p w:rsidR="00621DD6" w:rsidRDefault="00621DD6" w:rsidP="00B90F9F">
            <w:pPr>
              <w:pStyle w:val="ListParagraph"/>
              <w:numPr>
                <w:ilvl w:val="0"/>
                <w:numId w:val="1"/>
              </w:numPr>
              <w:bidi w:val="0"/>
              <w:rPr>
                <w:rtl/>
              </w:rPr>
            </w:pPr>
            <w:r>
              <w:rPr>
                <w:rFonts w:hint="cs"/>
                <w:rtl/>
              </w:rPr>
              <w:t xml:space="preserve">כתובת רצויה תקפה עד קבלת </w:t>
            </w:r>
            <w:proofErr w:type="spellStart"/>
            <w:r>
              <w:t>ack</w:t>
            </w:r>
            <w:proofErr w:type="spellEnd"/>
          </w:p>
        </w:tc>
        <w:tc>
          <w:tcPr>
            <w:tcW w:w="1417" w:type="dxa"/>
          </w:tcPr>
          <w:p w:rsidR="00621DD6" w:rsidRDefault="00621DD6" w:rsidP="00B90F9F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>0/1</w:t>
            </w:r>
          </w:p>
        </w:tc>
        <w:tc>
          <w:tcPr>
            <w:tcW w:w="1702" w:type="dxa"/>
          </w:tcPr>
          <w:p w:rsidR="00621DD6" w:rsidRDefault="00621DD6" w:rsidP="00B90F9F">
            <w:pPr>
              <w:bidi w:val="0"/>
              <w:jc w:val="right"/>
            </w:pPr>
            <w:proofErr w:type="spellStart"/>
            <w:r>
              <w:t>Wbs_stb_i</w:t>
            </w:r>
            <w:proofErr w:type="spellEnd"/>
          </w:p>
        </w:tc>
      </w:tr>
      <w:tr w:rsidR="00621DD6" w:rsidTr="008150E8">
        <w:tc>
          <w:tcPr>
            <w:tcW w:w="5579" w:type="dxa"/>
          </w:tcPr>
          <w:p w:rsidR="00621DD6" w:rsidRDefault="00621DD6" w:rsidP="00B90F9F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חיווי </w:t>
            </w:r>
            <w:proofErr w:type="spellStart"/>
            <w:r>
              <w:rPr>
                <w:rFonts w:hint="cs"/>
                <w:rtl/>
              </w:rPr>
              <w:t>מהזכרון</w:t>
            </w:r>
            <w:proofErr w:type="spellEnd"/>
            <w:r>
              <w:rPr>
                <w:rFonts w:hint="cs"/>
                <w:rtl/>
              </w:rPr>
              <w:t xml:space="preserve"> מתי המידע תקף</w:t>
            </w:r>
          </w:p>
        </w:tc>
        <w:tc>
          <w:tcPr>
            <w:tcW w:w="1417" w:type="dxa"/>
          </w:tcPr>
          <w:p w:rsidR="00621DD6" w:rsidRDefault="00621DD6" w:rsidP="00B90F9F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702" w:type="dxa"/>
          </w:tcPr>
          <w:p w:rsidR="00621DD6" w:rsidRDefault="00621DD6" w:rsidP="00B90F9F">
            <w:pPr>
              <w:bidi w:val="0"/>
              <w:jc w:val="right"/>
            </w:pPr>
            <w:proofErr w:type="spellStart"/>
            <w:r>
              <w:t>Wbs_ack_o</w:t>
            </w:r>
            <w:proofErr w:type="spellEnd"/>
          </w:p>
        </w:tc>
      </w:tr>
      <w:tr w:rsidR="00621DD6" w:rsidTr="008150E8">
        <w:tc>
          <w:tcPr>
            <w:tcW w:w="5579" w:type="dxa"/>
          </w:tcPr>
          <w:p w:rsidR="00621DD6" w:rsidRDefault="00455765" w:rsidP="00B90F9F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>מצב קריאה</w:t>
            </w:r>
          </w:p>
        </w:tc>
        <w:tc>
          <w:tcPr>
            <w:tcW w:w="1417" w:type="dxa"/>
          </w:tcPr>
          <w:p w:rsidR="00621DD6" w:rsidRDefault="00455765" w:rsidP="00B90F9F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702" w:type="dxa"/>
          </w:tcPr>
          <w:p w:rsidR="00621DD6" w:rsidRDefault="00455765" w:rsidP="00B90F9F">
            <w:pPr>
              <w:bidi w:val="0"/>
              <w:jc w:val="right"/>
            </w:pPr>
            <w:proofErr w:type="spellStart"/>
            <w:r>
              <w:t>Wbs_we_i</w:t>
            </w:r>
            <w:proofErr w:type="spellEnd"/>
          </w:p>
        </w:tc>
      </w:tr>
    </w:tbl>
    <w:p w:rsidR="00C602F5" w:rsidRDefault="00C602F5" w:rsidP="00C602F5">
      <w:pPr>
        <w:rPr>
          <w:rtl/>
        </w:rPr>
      </w:pPr>
    </w:p>
    <w:p w:rsidR="00621DD6" w:rsidRDefault="00621DD6" w:rsidP="00621DD6">
      <w:pPr>
        <w:rPr>
          <w:rtl/>
        </w:rPr>
      </w:pPr>
      <w:proofErr w:type="spellStart"/>
      <w:r>
        <w:rPr>
          <w:rFonts w:hint="cs"/>
          <w:rtl/>
        </w:rPr>
        <w:t>הזכרון</w:t>
      </w:r>
      <w:proofErr w:type="spellEnd"/>
      <w:r>
        <w:rPr>
          <w:rFonts w:hint="cs"/>
          <w:rtl/>
        </w:rPr>
        <w:t xml:space="preserve"> מוציא מילים ולא פיקסלים. כל מילה היא 16 ביט. כל פיקסל </w:t>
      </w:r>
      <w:r>
        <w:rPr>
          <w:rtl/>
        </w:rPr>
        <w:t>–</w:t>
      </w:r>
      <w:r>
        <w:rPr>
          <w:rFonts w:hint="cs"/>
          <w:rtl/>
        </w:rPr>
        <w:t xml:space="preserve"> 8 ביט. </w:t>
      </w:r>
    </w:p>
    <w:p w:rsidR="00621DD6" w:rsidRDefault="00621DD6" w:rsidP="00621DD6">
      <w:pPr>
        <w:rPr>
          <w:rFonts w:hint="cs"/>
          <w:rtl/>
        </w:rPr>
      </w:pPr>
      <w:r>
        <w:rPr>
          <w:rFonts w:hint="cs"/>
          <w:rtl/>
        </w:rPr>
        <w:t xml:space="preserve">כרגע </w:t>
      </w:r>
      <w:proofErr w:type="spellStart"/>
      <w:r>
        <w:rPr>
          <w:rFonts w:hint="cs"/>
          <w:rtl/>
        </w:rPr>
        <w:t>הזכרון</w:t>
      </w:r>
      <w:proofErr w:type="spellEnd"/>
      <w:r>
        <w:rPr>
          <w:rFonts w:hint="cs"/>
          <w:rtl/>
        </w:rPr>
        <w:t xml:space="preserve"> מוציא מינימום 2 מילים ולא מילה בודדת, כלומר 4 פיקסלים עוקבים. יש "לחתוך" את המילים הנ"ל לפי הצורך: להוצאת פיקסל בודד יש לחתוך את המילה השנייה, ומהמילה הראשונה לחתוך 8 ביט אחרונים. להוצאת 2 פיקסלים עוקבים (רוב התמונה </w:t>
      </w:r>
      <w:proofErr w:type="spellStart"/>
      <w:r>
        <w:rPr>
          <w:rFonts w:hint="cs"/>
          <w:rtl/>
        </w:rPr>
        <w:t>בפרוייקט</w:t>
      </w:r>
      <w:proofErr w:type="spellEnd"/>
      <w:r>
        <w:rPr>
          <w:rFonts w:hint="cs"/>
          <w:rtl/>
        </w:rPr>
        <w:t>, למעט שוליים), יש לחתוך רק את המילה השנייה.</w:t>
      </w:r>
      <w:r w:rsidR="008150E8">
        <w:rPr>
          <w:rFonts w:hint="cs"/>
          <w:rtl/>
        </w:rPr>
        <w:t xml:space="preserve"> בעתיד אולי ימנע תהליך זה ע"י </w:t>
      </w:r>
      <w:r w:rsidR="00C11F3C">
        <w:rPr>
          <w:rFonts w:hint="cs"/>
          <w:rtl/>
        </w:rPr>
        <w:t xml:space="preserve">הורדת סיגנל </w:t>
      </w:r>
      <w:r w:rsidR="00C11F3C">
        <w:t xml:space="preserve">STB </w:t>
      </w:r>
      <w:r w:rsidR="00C11F3C">
        <w:rPr>
          <w:rFonts w:hint="cs"/>
          <w:rtl/>
        </w:rPr>
        <w:t xml:space="preserve"> לאחר ה- </w:t>
      </w:r>
      <w:r w:rsidR="00C11F3C">
        <w:t xml:space="preserve">ACK </w:t>
      </w:r>
      <w:r w:rsidR="00C11F3C">
        <w:rPr>
          <w:rFonts w:hint="cs"/>
          <w:rtl/>
        </w:rPr>
        <w:t>הראשון.</w:t>
      </w:r>
    </w:p>
    <w:p w:rsidR="00B90F9F" w:rsidRDefault="00B90F9F" w:rsidP="00621DD6">
      <w:pPr>
        <w:rPr>
          <w:rFonts w:hint="cs"/>
          <w:rtl/>
        </w:rPr>
      </w:pPr>
    </w:p>
    <w:p w:rsidR="00B90F9F" w:rsidRDefault="00B90F9F" w:rsidP="00B90F9F">
      <w:pPr>
        <w:rPr>
          <w:rFonts w:hint="cs"/>
          <w:b/>
          <w:bCs/>
          <w:u w:val="single"/>
          <w:rtl/>
        </w:rPr>
      </w:pPr>
      <w:proofErr w:type="spellStart"/>
      <w:r w:rsidRPr="00B90F9F">
        <w:rPr>
          <w:rFonts w:hint="cs"/>
          <w:b/>
          <w:bCs/>
          <w:u w:val="single"/>
          <w:rtl/>
        </w:rPr>
        <w:t>נסיון</w:t>
      </w:r>
      <w:proofErr w:type="spellEnd"/>
      <w:r w:rsidRPr="00B90F9F">
        <w:rPr>
          <w:rFonts w:hint="cs"/>
          <w:b/>
          <w:bCs/>
          <w:u w:val="single"/>
          <w:rtl/>
        </w:rPr>
        <w:t xml:space="preserve"> שני- עבודה ב- </w:t>
      </w:r>
      <w:r w:rsidRPr="00B90F9F">
        <w:rPr>
          <w:b/>
          <w:bCs/>
          <w:u w:val="single"/>
        </w:rPr>
        <w:t>DEBUG MODE</w:t>
      </w:r>
      <w:r w:rsidRPr="00B90F9F">
        <w:rPr>
          <w:rFonts w:hint="cs"/>
          <w:b/>
          <w:bCs/>
          <w:u w:val="single"/>
          <w:rtl/>
        </w:rPr>
        <w:t>:</w:t>
      </w:r>
    </w:p>
    <w:p w:rsidR="00B90F9F" w:rsidRPr="00B90F9F" w:rsidRDefault="00B90F9F" w:rsidP="00B90F9F">
      <w:pPr>
        <w:rPr>
          <w:rFonts w:hint="cs"/>
          <w:rtl/>
        </w:rPr>
      </w:pPr>
      <w:r w:rsidRPr="00B90F9F">
        <w:rPr>
          <w:rFonts w:hint="cs"/>
          <w:rtl/>
        </w:rPr>
        <w:t xml:space="preserve">הסיגנלים שלמטה הם ב- </w:t>
      </w:r>
      <w:proofErr w:type="spellStart"/>
      <w:r w:rsidRPr="00B90F9F">
        <w:t>mem_ctrl_rd</w:t>
      </w:r>
      <w:proofErr w:type="spellEnd"/>
    </w:p>
    <w:tbl>
      <w:tblPr>
        <w:tblStyle w:val="TableGrid"/>
        <w:bidiVisual/>
        <w:tblW w:w="8698" w:type="dxa"/>
        <w:tblLook w:val="04A0" w:firstRow="1" w:lastRow="0" w:firstColumn="1" w:lastColumn="0" w:noHBand="0" w:noVBand="1"/>
      </w:tblPr>
      <w:tblGrid>
        <w:gridCol w:w="5579"/>
        <w:gridCol w:w="1417"/>
        <w:gridCol w:w="1702"/>
      </w:tblGrid>
      <w:tr w:rsidR="00B90F9F" w:rsidRPr="00621DD6" w:rsidTr="005C54B6">
        <w:tc>
          <w:tcPr>
            <w:tcW w:w="5579" w:type="dxa"/>
            <w:shd w:val="clear" w:color="auto" w:fill="BFBFBF" w:themeFill="background1" w:themeFillShade="BF"/>
          </w:tcPr>
          <w:p w:rsidR="00B90F9F" w:rsidRPr="00621DD6" w:rsidRDefault="00B90F9F" w:rsidP="005C54B6">
            <w:pPr>
              <w:bidi w:val="0"/>
              <w:jc w:val="right"/>
              <w:rPr>
                <w:b/>
                <w:bCs/>
              </w:rPr>
            </w:pPr>
            <w:r w:rsidRPr="00621DD6">
              <w:rPr>
                <w:b/>
                <w:bCs/>
              </w:rPr>
              <w:t>comment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B90F9F" w:rsidRPr="00621DD6" w:rsidRDefault="00B90F9F" w:rsidP="005C54B6">
            <w:pPr>
              <w:bidi w:val="0"/>
              <w:jc w:val="center"/>
              <w:rPr>
                <w:b/>
                <w:bCs/>
              </w:rPr>
            </w:pPr>
            <w:r w:rsidRPr="00621DD6">
              <w:rPr>
                <w:b/>
                <w:bCs/>
              </w:rPr>
              <w:t xml:space="preserve"> value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B90F9F" w:rsidRPr="00621DD6" w:rsidRDefault="00B90F9F" w:rsidP="005C54B6">
            <w:pPr>
              <w:bidi w:val="0"/>
              <w:jc w:val="right"/>
              <w:rPr>
                <w:b/>
                <w:bCs/>
              </w:rPr>
            </w:pPr>
            <w:r w:rsidRPr="00621DD6">
              <w:rPr>
                <w:b/>
                <w:bCs/>
              </w:rPr>
              <w:t>Signal name</w:t>
            </w:r>
          </w:p>
        </w:tc>
      </w:tr>
      <w:tr w:rsidR="00B90F9F" w:rsidTr="005C54B6">
        <w:tc>
          <w:tcPr>
            <w:tcW w:w="5579" w:type="dxa"/>
          </w:tcPr>
          <w:p w:rsidR="00B90F9F" w:rsidRDefault="00B90F9F" w:rsidP="008C433C">
            <w:pPr>
              <w:bidi w:val="0"/>
              <w:jc w:val="right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טרנזאקציה</w:t>
            </w:r>
            <w:proofErr w:type="spellEnd"/>
            <w:r>
              <w:rPr>
                <w:rFonts w:hint="cs"/>
                <w:rtl/>
              </w:rPr>
              <w:t xml:space="preserve"> גלובלית פתוחה</w:t>
            </w:r>
          </w:p>
        </w:tc>
        <w:tc>
          <w:tcPr>
            <w:tcW w:w="1417" w:type="dxa"/>
          </w:tcPr>
          <w:p w:rsidR="00B90F9F" w:rsidRDefault="00B90F9F" w:rsidP="005C54B6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702" w:type="dxa"/>
          </w:tcPr>
          <w:p w:rsidR="00B90F9F" w:rsidRDefault="00B90F9F" w:rsidP="00B90F9F">
            <w:pPr>
              <w:bidi w:val="0"/>
              <w:jc w:val="right"/>
            </w:pPr>
            <w:proofErr w:type="spellStart"/>
            <w:r>
              <w:t>Wb</w:t>
            </w:r>
            <w:r>
              <w:t>m</w:t>
            </w:r>
            <w:r>
              <w:t>_cyc_</w:t>
            </w:r>
            <w:r>
              <w:t>o</w:t>
            </w:r>
            <w:proofErr w:type="spellEnd"/>
          </w:p>
        </w:tc>
      </w:tr>
      <w:tr w:rsidR="00B90F9F" w:rsidTr="005C54B6">
        <w:tc>
          <w:tcPr>
            <w:tcW w:w="5579" w:type="dxa"/>
          </w:tcPr>
          <w:p w:rsidR="00B90F9F" w:rsidRPr="00621DD6" w:rsidRDefault="00B90F9F" w:rsidP="00C5632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כאשר ביט הכי גבוה הוא </w:t>
            </w:r>
            <w:r>
              <w:t>BANK</w:t>
            </w:r>
          </w:p>
        </w:tc>
        <w:tc>
          <w:tcPr>
            <w:tcW w:w="1417" w:type="dxa"/>
          </w:tcPr>
          <w:p w:rsidR="00B90F9F" w:rsidRDefault="00B90F9F" w:rsidP="005C54B6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כתובת רצויה </w:t>
            </w:r>
          </w:p>
        </w:tc>
        <w:tc>
          <w:tcPr>
            <w:tcW w:w="1702" w:type="dxa"/>
          </w:tcPr>
          <w:p w:rsidR="00B90F9F" w:rsidRDefault="00B90F9F" w:rsidP="00B90F9F">
            <w:pPr>
              <w:bidi w:val="0"/>
              <w:jc w:val="right"/>
            </w:pPr>
            <w:proofErr w:type="spellStart"/>
            <w:r>
              <w:t>Wb</w:t>
            </w:r>
            <w:r>
              <w:t>m</w:t>
            </w:r>
            <w:r>
              <w:t>_addr_</w:t>
            </w:r>
            <w:r>
              <w:t>o</w:t>
            </w:r>
            <w:proofErr w:type="spellEnd"/>
          </w:p>
        </w:tc>
      </w:tr>
      <w:tr w:rsidR="00B90F9F" w:rsidTr="005C54B6">
        <w:tc>
          <w:tcPr>
            <w:tcW w:w="5579" w:type="dxa"/>
          </w:tcPr>
          <w:p w:rsidR="00B90F9F" w:rsidRDefault="00B90F9F" w:rsidP="008C433C">
            <w:r>
              <w:rPr>
                <w:rFonts w:hint="cs"/>
                <w:rtl/>
              </w:rPr>
              <w:t>קובע גודל ברסט+1. ל</w:t>
            </w:r>
            <w:r w:rsidR="008C433C">
              <w:rPr>
                <w:rFonts w:hint="cs"/>
                <w:rtl/>
              </w:rPr>
              <w:t>א עובד עבור 0, כלומר פיקסל בודד</w:t>
            </w:r>
          </w:p>
        </w:tc>
        <w:tc>
          <w:tcPr>
            <w:tcW w:w="1417" w:type="dxa"/>
          </w:tcPr>
          <w:p w:rsidR="00B90F9F" w:rsidRDefault="00B90F9F" w:rsidP="005C54B6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702" w:type="dxa"/>
          </w:tcPr>
          <w:p w:rsidR="00B90F9F" w:rsidRDefault="00B90F9F" w:rsidP="00B90F9F">
            <w:pPr>
              <w:bidi w:val="0"/>
              <w:jc w:val="right"/>
            </w:pPr>
            <w:proofErr w:type="spellStart"/>
            <w:r>
              <w:t>Wb</w:t>
            </w:r>
            <w:r>
              <w:t>m</w:t>
            </w:r>
            <w:r>
              <w:t>_tga_</w:t>
            </w:r>
            <w:r>
              <w:t>o</w:t>
            </w:r>
            <w:proofErr w:type="spellEnd"/>
          </w:p>
        </w:tc>
      </w:tr>
      <w:tr w:rsidR="00B90F9F" w:rsidTr="005C54B6">
        <w:tc>
          <w:tcPr>
            <w:tcW w:w="5579" w:type="dxa"/>
          </w:tcPr>
          <w:p w:rsidR="00B90F9F" w:rsidRPr="008C433C" w:rsidRDefault="00B90F9F" w:rsidP="008C433C">
            <w:pPr>
              <w:bidi w:val="0"/>
              <w:jc w:val="right"/>
              <w:rPr>
                <w:rFonts w:hint="cs"/>
                <w:b/>
                <w:bCs/>
                <w:rtl/>
              </w:rPr>
            </w:pPr>
            <w:r w:rsidRPr="008C433C">
              <w:rPr>
                <w:rFonts w:hint="cs"/>
                <w:b/>
                <w:bCs/>
                <w:rtl/>
              </w:rPr>
              <w:t>להוריד כל פעם לאפס אם רוצים כתובת חדשה</w:t>
            </w:r>
          </w:p>
        </w:tc>
        <w:tc>
          <w:tcPr>
            <w:tcW w:w="1417" w:type="dxa"/>
          </w:tcPr>
          <w:p w:rsidR="00B90F9F" w:rsidRDefault="00B90F9F" w:rsidP="005C54B6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>0/1</w:t>
            </w:r>
          </w:p>
        </w:tc>
        <w:tc>
          <w:tcPr>
            <w:tcW w:w="1702" w:type="dxa"/>
          </w:tcPr>
          <w:p w:rsidR="00B90F9F" w:rsidRDefault="00B90F9F" w:rsidP="00B90F9F">
            <w:pPr>
              <w:bidi w:val="0"/>
              <w:jc w:val="right"/>
            </w:pPr>
            <w:proofErr w:type="spellStart"/>
            <w:r>
              <w:t>Wb</w:t>
            </w:r>
            <w:r>
              <w:t>m</w:t>
            </w:r>
            <w:r>
              <w:t>_stb_</w:t>
            </w:r>
            <w:r>
              <w:t>o</w:t>
            </w:r>
            <w:proofErr w:type="spellEnd"/>
          </w:p>
        </w:tc>
      </w:tr>
      <w:tr w:rsidR="00B90F9F" w:rsidTr="005C54B6">
        <w:tc>
          <w:tcPr>
            <w:tcW w:w="5579" w:type="dxa"/>
          </w:tcPr>
          <w:p w:rsidR="00B90F9F" w:rsidRDefault="00B90F9F" w:rsidP="008C433C">
            <w:pPr>
              <w:bidi w:val="0"/>
              <w:jc w:val="right"/>
            </w:pPr>
            <w:r>
              <w:rPr>
                <w:rFonts w:hint="cs"/>
                <w:rtl/>
              </w:rPr>
              <w:t>מצב קריאה</w:t>
            </w:r>
          </w:p>
        </w:tc>
        <w:tc>
          <w:tcPr>
            <w:tcW w:w="1417" w:type="dxa"/>
          </w:tcPr>
          <w:p w:rsidR="00B90F9F" w:rsidRDefault="00B90F9F" w:rsidP="005C54B6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702" w:type="dxa"/>
          </w:tcPr>
          <w:p w:rsidR="00B90F9F" w:rsidRDefault="00B90F9F" w:rsidP="00B90F9F">
            <w:pPr>
              <w:bidi w:val="0"/>
              <w:jc w:val="right"/>
            </w:pPr>
            <w:proofErr w:type="spellStart"/>
            <w:r>
              <w:t>Wb</w:t>
            </w:r>
            <w:r>
              <w:t>m</w:t>
            </w:r>
            <w:r>
              <w:t>_we_</w:t>
            </w:r>
            <w:r>
              <w:t>o</w:t>
            </w:r>
            <w:proofErr w:type="spellEnd"/>
          </w:p>
        </w:tc>
      </w:tr>
      <w:tr w:rsidR="00B90F9F" w:rsidTr="005C54B6">
        <w:tc>
          <w:tcPr>
            <w:tcW w:w="5579" w:type="dxa"/>
          </w:tcPr>
          <w:p w:rsidR="00B90F9F" w:rsidRDefault="00B90F9F" w:rsidP="008C433C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מצב </w:t>
            </w:r>
            <w:r>
              <w:t>DEBUG</w:t>
            </w:r>
          </w:p>
        </w:tc>
        <w:tc>
          <w:tcPr>
            <w:tcW w:w="1417" w:type="dxa"/>
          </w:tcPr>
          <w:p w:rsidR="00B90F9F" w:rsidRDefault="00B90F9F" w:rsidP="005C54B6">
            <w:pPr>
              <w:bidi w:val="0"/>
              <w:jc w:val="right"/>
              <w:rPr>
                <w:rtl/>
              </w:rPr>
            </w:pPr>
            <w:r>
              <w:t>00000011</w:t>
            </w:r>
          </w:p>
        </w:tc>
        <w:tc>
          <w:tcPr>
            <w:tcW w:w="1702" w:type="dxa"/>
          </w:tcPr>
          <w:p w:rsidR="00B90F9F" w:rsidRDefault="00B90F9F" w:rsidP="00B90F9F">
            <w:pPr>
              <w:bidi w:val="0"/>
              <w:jc w:val="right"/>
            </w:pPr>
            <w:proofErr w:type="spellStart"/>
            <w:r>
              <w:t>Type_reg</w:t>
            </w:r>
            <w:proofErr w:type="spellEnd"/>
          </w:p>
        </w:tc>
      </w:tr>
      <w:tr w:rsidR="00C56324" w:rsidTr="005C54B6">
        <w:tc>
          <w:tcPr>
            <w:tcW w:w="5579" w:type="dxa"/>
          </w:tcPr>
          <w:p w:rsidR="00C56324" w:rsidRDefault="00C56324" w:rsidP="008C433C">
            <w:r>
              <w:rPr>
                <w:rFonts w:hint="cs"/>
                <w:rtl/>
              </w:rPr>
              <w:t xml:space="preserve">לא מעביר את הכתובת ל- </w:t>
            </w:r>
            <w:r>
              <w:t>wbm_addr_o</w:t>
            </w:r>
            <w:bookmarkStart w:id="0" w:name="_GoBack"/>
            <w:bookmarkEnd w:id="0"/>
          </w:p>
        </w:tc>
        <w:tc>
          <w:tcPr>
            <w:tcW w:w="1417" w:type="dxa"/>
          </w:tcPr>
          <w:p w:rsidR="00C56324" w:rsidRDefault="00C56324" w:rsidP="005C54B6">
            <w:pPr>
              <w:bidi w:val="0"/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כתובת רצויה</w:t>
            </w:r>
          </w:p>
        </w:tc>
        <w:tc>
          <w:tcPr>
            <w:tcW w:w="1702" w:type="dxa"/>
          </w:tcPr>
          <w:p w:rsidR="00C56324" w:rsidRDefault="00C56324" w:rsidP="00B90F9F">
            <w:pPr>
              <w:bidi w:val="0"/>
              <w:jc w:val="right"/>
            </w:pPr>
            <w:proofErr w:type="spellStart"/>
            <w:r>
              <w:t>Rd_addr_reg</w:t>
            </w:r>
            <w:proofErr w:type="spellEnd"/>
          </w:p>
        </w:tc>
      </w:tr>
    </w:tbl>
    <w:p w:rsidR="00B90F9F" w:rsidRPr="00B90F9F" w:rsidRDefault="00B90F9F" w:rsidP="00621DD6">
      <w:pPr>
        <w:rPr>
          <w:rFonts w:hint="cs"/>
          <w:rtl/>
        </w:rPr>
      </w:pPr>
    </w:p>
    <w:sectPr w:rsidR="00B90F9F" w:rsidRPr="00B90F9F" w:rsidSect="002A7AA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B1F64"/>
    <w:multiLevelType w:val="hybridMultilevel"/>
    <w:tmpl w:val="44D87A06"/>
    <w:lvl w:ilvl="0" w:tplc="C4D822E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C8C"/>
    <w:rsid w:val="002A7AA2"/>
    <w:rsid w:val="00455765"/>
    <w:rsid w:val="00621DD6"/>
    <w:rsid w:val="008150E8"/>
    <w:rsid w:val="008C433C"/>
    <w:rsid w:val="00932C8C"/>
    <w:rsid w:val="00B66A12"/>
    <w:rsid w:val="00B90F9F"/>
    <w:rsid w:val="00C11F3C"/>
    <w:rsid w:val="00C56324"/>
    <w:rsid w:val="00C6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02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02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602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1D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02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02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602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1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Mizrahi</dc:creator>
  <cp:keywords/>
  <dc:description/>
  <cp:lastModifiedBy>Ran Mizrahi</cp:lastModifiedBy>
  <cp:revision>9</cp:revision>
  <dcterms:created xsi:type="dcterms:W3CDTF">2012-12-21T11:46:00Z</dcterms:created>
  <dcterms:modified xsi:type="dcterms:W3CDTF">2012-12-22T09:15:00Z</dcterms:modified>
</cp:coreProperties>
</file>