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5257F" w14:textId="6F5FC58B" w:rsidR="00B8602E" w:rsidRPr="00B8602E" w:rsidRDefault="00B8602E" w:rsidP="00B8602E">
      <w:pPr>
        <w:jc w:val="center"/>
        <w:rPr>
          <w:b/>
          <w:bCs/>
          <w:sz w:val="48"/>
          <w:szCs w:val="48"/>
          <w:lang w:val="ru-RU"/>
        </w:rPr>
      </w:pPr>
      <w:proofErr w:type="spellStart"/>
      <w:r w:rsidRPr="00B8602E">
        <w:rPr>
          <w:b/>
          <w:bCs/>
          <w:sz w:val="48"/>
          <w:szCs w:val="48"/>
          <w:lang w:val="ru-RU"/>
        </w:rPr>
        <w:t>Звіт</w:t>
      </w:r>
      <w:proofErr w:type="spellEnd"/>
      <w:r w:rsidRPr="00B8602E">
        <w:rPr>
          <w:b/>
          <w:bCs/>
          <w:sz w:val="48"/>
          <w:szCs w:val="48"/>
          <w:lang w:val="ru-RU"/>
        </w:rPr>
        <w:t xml:space="preserve"> до </w:t>
      </w:r>
      <w:proofErr w:type="spellStart"/>
      <w:r w:rsidRPr="00B8602E">
        <w:rPr>
          <w:b/>
          <w:bCs/>
          <w:sz w:val="48"/>
          <w:szCs w:val="48"/>
          <w:lang w:val="ru-RU"/>
        </w:rPr>
        <w:t>лабораторної</w:t>
      </w:r>
      <w:proofErr w:type="spellEnd"/>
      <w:r w:rsidRPr="00B8602E">
        <w:rPr>
          <w:b/>
          <w:bCs/>
          <w:sz w:val="48"/>
          <w:szCs w:val="48"/>
          <w:lang w:val="ru-RU"/>
        </w:rPr>
        <w:t xml:space="preserve"> </w:t>
      </w:r>
      <w:proofErr w:type="spellStart"/>
      <w:r w:rsidRPr="00B8602E">
        <w:rPr>
          <w:b/>
          <w:bCs/>
          <w:sz w:val="48"/>
          <w:szCs w:val="48"/>
          <w:lang w:val="ru-RU"/>
        </w:rPr>
        <w:t>роботи</w:t>
      </w:r>
      <w:proofErr w:type="spellEnd"/>
      <w:r w:rsidRPr="00B8602E">
        <w:rPr>
          <w:b/>
          <w:bCs/>
          <w:sz w:val="48"/>
          <w:szCs w:val="48"/>
          <w:lang w:val="ru-RU"/>
        </w:rPr>
        <w:t xml:space="preserve"> </w:t>
      </w:r>
      <w:r w:rsidRPr="00B8602E">
        <w:rPr>
          <w:b/>
          <w:bCs/>
          <w:sz w:val="48"/>
          <w:szCs w:val="48"/>
        </w:rPr>
        <w:t>№1</w:t>
      </w:r>
      <w:r w:rsidRPr="00B8602E">
        <w:rPr>
          <w:b/>
          <w:bCs/>
          <w:sz w:val="48"/>
          <w:szCs w:val="48"/>
          <w:lang w:val="ru-RU"/>
        </w:rPr>
        <w:br/>
      </w:r>
    </w:p>
    <w:p w14:paraId="26BFE7FE" w14:textId="77777777" w:rsidR="00B8602E" w:rsidRPr="00B8602E" w:rsidRDefault="00B8602E" w:rsidP="00B8602E">
      <w:pPr>
        <w:jc w:val="center"/>
        <w:rPr>
          <w:b/>
          <w:bCs/>
          <w:sz w:val="28"/>
          <w:szCs w:val="28"/>
          <w:lang w:val="ru-RU"/>
        </w:rPr>
      </w:pPr>
      <w:proofErr w:type="spellStart"/>
      <w:r w:rsidRPr="00B8602E">
        <w:rPr>
          <w:b/>
          <w:bCs/>
          <w:sz w:val="28"/>
          <w:szCs w:val="28"/>
          <w:lang w:val="ru-RU"/>
        </w:rPr>
        <w:t>Завдання</w:t>
      </w:r>
      <w:proofErr w:type="spellEnd"/>
      <w:r w:rsidRPr="00B8602E">
        <w:rPr>
          <w:b/>
          <w:bCs/>
          <w:sz w:val="28"/>
          <w:szCs w:val="28"/>
          <w:lang w:val="ru-RU"/>
        </w:rPr>
        <w:t xml:space="preserve"> 1</w:t>
      </w:r>
    </w:p>
    <w:p w14:paraId="39B318F1" w14:textId="2B3837C2" w:rsidR="00B8602E" w:rsidRPr="00B8602E" w:rsidRDefault="00B8602E" w:rsidP="00B8602E">
      <w:r w:rsidRPr="00B8602E">
        <w:rPr>
          <w:b/>
          <w:bCs/>
          <w:lang w:val="ru-RU"/>
        </w:rPr>
        <w:br/>
      </w:r>
      <w:r w:rsidRPr="00B8602E">
        <w:rPr>
          <w:b/>
          <w:bCs/>
        </w:rPr>
        <w:t>Мета роботи</w:t>
      </w:r>
      <w:r w:rsidRPr="00B8602E">
        <w:t>:</w:t>
      </w:r>
      <w:r w:rsidRPr="00B8602E">
        <w:br/>
        <w:t>Розробити функцію, яка обчислює факторіал числа, використовуючи рекурсивний підхід. Ознайомитися з принципами рекурсії та вміти застосовувати її для розв’язання задач.</w:t>
      </w:r>
    </w:p>
    <w:p w14:paraId="26D0AC65" w14:textId="77777777" w:rsidR="00B8602E" w:rsidRPr="00B8602E" w:rsidRDefault="00B8602E" w:rsidP="00B8602E">
      <w:r w:rsidRPr="00B8602E">
        <w:rPr>
          <w:b/>
          <w:bCs/>
        </w:rPr>
        <w:t>Опис реалізації</w:t>
      </w:r>
      <w:r w:rsidRPr="00B8602E">
        <w:t>:</w:t>
      </w:r>
      <w:r w:rsidRPr="00B8602E">
        <w:br/>
        <w:t xml:space="preserve">У функції </w:t>
      </w:r>
      <w:proofErr w:type="spellStart"/>
      <w:r w:rsidRPr="00D35849">
        <w:rPr>
          <w:b/>
          <w:bCs/>
        </w:rPr>
        <w:t>factorial</w:t>
      </w:r>
      <w:proofErr w:type="spellEnd"/>
      <w:r w:rsidRPr="00D35849">
        <w:rPr>
          <w:b/>
          <w:bCs/>
        </w:rPr>
        <w:t>(n)</w:t>
      </w:r>
      <w:r w:rsidRPr="00B8602E">
        <w:t xml:space="preserve"> визначено умови, за яких значення повертається негайно (коли </w:t>
      </w:r>
      <w:r w:rsidRPr="00D35849">
        <w:rPr>
          <w:b/>
          <w:bCs/>
          <w:i/>
          <w:iCs/>
        </w:rPr>
        <w:t>n</w:t>
      </w:r>
      <w:r w:rsidRPr="00B8602E">
        <w:t xml:space="preserve"> дорівнює </w:t>
      </w:r>
      <w:r w:rsidRPr="00D35849">
        <w:rPr>
          <w:b/>
          <w:bCs/>
        </w:rPr>
        <w:t>0</w:t>
      </w:r>
      <w:r w:rsidRPr="00B8602E">
        <w:t xml:space="preserve"> або </w:t>
      </w:r>
      <w:r w:rsidRPr="00D35849">
        <w:rPr>
          <w:b/>
          <w:bCs/>
        </w:rPr>
        <w:t>1</w:t>
      </w:r>
      <w:r w:rsidRPr="00B8602E">
        <w:t xml:space="preserve">), оскільки за означенням факторіал таких чисел дорівнює 1. Для всіх інших значень функція викликає саму себе з аргументом </w:t>
      </w:r>
      <w:r w:rsidRPr="00D35849">
        <w:rPr>
          <w:b/>
          <w:bCs/>
        </w:rPr>
        <w:t>n-1</w:t>
      </w:r>
      <w:r w:rsidRPr="00B8602E">
        <w:t xml:space="preserve">, що забезпечує обчислення добутку всіх цілих чисел від </w:t>
      </w:r>
      <w:r w:rsidRPr="00D35849">
        <w:rPr>
          <w:b/>
          <w:bCs/>
        </w:rPr>
        <w:t>1</w:t>
      </w:r>
      <w:r w:rsidRPr="00B8602E">
        <w:t xml:space="preserve"> до </w:t>
      </w:r>
      <w:r w:rsidRPr="00D35849">
        <w:rPr>
          <w:b/>
          <w:bCs/>
          <w:i/>
          <w:iCs/>
        </w:rPr>
        <w:t>n</w:t>
      </w:r>
      <w:r w:rsidRPr="00B8602E">
        <w:t>.</w:t>
      </w:r>
    </w:p>
    <w:p w14:paraId="2E72662D" w14:textId="43CA43D0" w:rsidR="00B8602E" w:rsidRPr="00B8602E" w:rsidRDefault="00B8602E" w:rsidP="00D35849">
      <w:pPr>
        <w:jc w:val="center"/>
      </w:pPr>
      <w:r w:rsidRPr="00B8602E">
        <w:rPr>
          <w:b/>
          <w:bCs/>
        </w:rPr>
        <w:t>Кроки виконання</w:t>
      </w:r>
    </w:p>
    <w:p w14:paraId="75C68AC3" w14:textId="77777777" w:rsidR="00B8602E" w:rsidRPr="00B8602E" w:rsidRDefault="00B8602E" w:rsidP="00B8602E">
      <w:pPr>
        <w:numPr>
          <w:ilvl w:val="0"/>
          <w:numId w:val="1"/>
        </w:numPr>
      </w:pPr>
      <w:r w:rsidRPr="00B8602E">
        <w:t>Користувач вводить число, для якого потрібно знайти факторіал.</w:t>
      </w:r>
    </w:p>
    <w:p w14:paraId="5CC64071" w14:textId="77777777" w:rsidR="00B8602E" w:rsidRPr="00B8602E" w:rsidRDefault="00B8602E" w:rsidP="00B8602E">
      <w:pPr>
        <w:numPr>
          <w:ilvl w:val="0"/>
          <w:numId w:val="1"/>
        </w:numPr>
      </w:pPr>
      <w:r w:rsidRPr="00B8602E">
        <w:t>Програма перевіряє, чи не є число від’ємним. Якщо число від’ємне, програма виводить повідомлення про неможливість обчислення факторіалу для таких значень.</w:t>
      </w:r>
    </w:p>
    <w:p w14:paraId="3CA31494" w14:textId="77777777" w:rsidR="00B8602E" w:rsidRPr="00B8602E" w:rsidRDefault="00B8602E" w:rsidP="00B8602E">
      <w:pPr>
        <w:numPr>
          <w:ilvl w:val="0"/>
          <w:numId w:val="1"/>
        </w:numPr>
      </w:pPr>
      <w:r w:rsidRPr="00B8602E">
        <w:t xml:space="preserve">Якщо число не від’ємне, програма викликає функцію </w:t>
      </w:r>
      <w:proofErr w:type="spellStart"/>
      <w:r w:rsidRPr="00D35849">
        <w:rPr>
          <w:b/>
          <w:bCs/>
        </w:rPr>
        <w:t>factorial</w:t>
      </w:r>
      <w:proofErr w:type="spellEnd"/>
      <w:r w:rsidRPr="00B8602E">
        <w:t>, яка повертає результат обчислення, і виводить його на екран.</w:t>
      </w:r>
    </w:p>
    <w:p w14:paraId="3236CB22" w14:textId="77777777" w:rsidR="00B8602E" w:rsidRDefault="00B8602E">
      <w:pPr>
        <w:rPr>
          <w:b/>
          <w:bCs/>
        </w:rPr>
      </w:pPr>
    </w:p>
    <w:p w14:paraId="4CF60CE7" w14:textId="608A187B" w:rsidR="00B8602E" w:rsidRDefault="00B8602E" w:rsidP="00B8602E">
      <w:pPr>
        <w:jc w:val="center"/>
        <w:rPr>
          <w:b/>
          <w:bCs/>
        </w:rPr>
      </w:pPr>
      <w:r>
        <w:rPr>
          <w:b/>
          <w:bCs/>
        </w:rPr>
        <w:t>Тестування програми</w:t>
      </w:r>
    </w:p>
    <w:p w14:paraId="7101CF9E" w14:textId="4F3B5D28" w:rsidR="00B8602E" w:rsidRDefault="00B8602E">
      <w:pPr>
        <w:rPr>
          <w:b/>
          <w:bCs/>
        </w:rPr>
      </w:pPr>
      <w:r>
        <w:rPr>
          <w:noProof/>
        </w:rPr>
        <w:drawing>
          <wp:inline distT="0" distB="0" distL="0" distR="0" wp14:anchorId="759853A0" wp14:editId="6FCD22AC">
            <wp:extent cx="2743200" cy="466725"/>
            <wp:effectExtent l="0" t="0" r="0" b="9525"/>
            <wp:docPr id="1736739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39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</w:t>
      </w:r>
      <w:r>
        <w:rPr>
          <w:noProof/>
        </w:rPr>
        <w:drawing>
          <wp:inline distT="0" distB="0" distL="0" distR="0" wp14:anchorId="281937B2" wp14:editId="03DB211A">
            <wp:extent cx="2828925" cy="476250"/>
            <wp:effectExtent l="0" t="0" r="9525" b="0"/>
            <wp:docPr id="451752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52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8C73" w14:textId="7B2E6F5F" w:rsidR="00AE65E5" w:rsidRDefault="00B8602E">
      <w:r w:rsidRPr="00B8602E">
        <w:rPr>
          <w:b/>
          <w:bCs/>
        </w:rPr>
        <w:t>Висновок</w:t>
      </w:r>
      <w:r w:rsidRPr="00B8602E">
        <w:t>:</w:t>
      </w:r>
      <w:r w:rsidRPr="00B8602E">
        <w:br/>
        <w:t xml:space="preserve">Завдяки реалізації рекурсивної функції для обчислення факторіалу </w:t>
      </w:r>
      <w:r>
        <w:t>я</w:t>
      </w:r>
      <w:r w:rsidRPr="00B8602E">
        <w:t xml:space="preserve"> засвої</w:t>
      </w:r>
      <w:r>
        <w:t>в</w:t>
      </w:r>
      <w:r w:rsidRPr="00B8602E">
        <w:t xml:space="preserve"> принципи рекурсії та обчислення факторіалу чисел. Програма </w:t>
      </w:r>
      <w:proofErr w:type="spellStart"/>
      <w:r w:rsidRPr="00B8602E">
        <w:t>коректно</w:t>
      </w:r>
      <w:proofErr w:type="spellEnd"/>
      <w:r w:rsidRPr="00B8602E">
        <w:t xml:space="preserve"> обробляє введені дані, враховуючи як додатні, так і від’ємні числа.</w:t>
      </w:r>
    </w:p>
    <w:p w14:paraId="520C491B" w14:textId="77777777" w:rsidR="00B8602E" w:rsidRDefault="00B8602E"/>
    <w:p w14:paraId="69B9B27B" w14:textId="4780C142" w:rsidR="00B8602E" w:rsidRPr="00B8602E" w:rsidRDefault="00B8602E" w:rsidP="00B8602E">
      <w:pPr>
        <w:jc w:val="center"/>
        <w:rPr>
          <w:b/>
          <w:bCs/>
          <w:sz w:val="28"/>
          <w:szCs w:val="28"/>
        </w:rPr>
      </w:pPr>
      <w:r w:rsidRPr="00B8602E">
        <w:rPr>
          <w:b/>
          <w:bCs/>
          <w:sz w:val="28"/>
          <w:szCs w:val="28"/>
        </w:rPr>
        <w:t>Завдання 2</w:t>
      </w:r>
    </w:p>
    <w:p w14:paraId="0478D0F2" w14:textId="77777777" w:rsidR="00B8602E" w:rsidRDefault="00B8602E" w:rsidP="00B8602E">
      <w:pPr>
        <w:rPr>
          <w:b/>
          <w:bCs/>
        </w:rPr>
      </w:pPr>
    </w:p>
    <w:p w14:paraId="524EF9D6" w14:textId="77777777" w:rsidR="00B8602E" w:rsidRPr="00B8602E" w:rsidRDefault="00B8602E" w:rsidP="00B8602E">
      <w:r w:rsidRPr="00B8602E">
        <w:rPr>
          <w:b/>
          <w:bCs/>
        </w:rPr>
        <w:t>Мета роботи:</w:t>
      </w:r>
      <w:r w:rsidRPr="00B8602E">
        <w:rPr>
          <w:b/>
          <w:bCs/>
        </w:rPr>
        <w:br/>
      </w:r>
      <w:r w:rsidRPr="00B8602E">
        <w:t>Створити функцію, яка обчислює суму парних чисел у заданому списку. Ознайомитися з поняттям умовних операторів та циклами для фільтрації даних.</w:t>
      </w:r>
    </w:p>
    <w:p w14:paraId="3AD36EF8" w14:textId="77777777" w:rsidR="00B8602E" w:rsidRPr="00B8602E" w:rsidRDefault="00B8602E" w:rsidP="00B8602E">
      <w:r w:rsidRPr="00B8602E">
        <w:rPr>
          <w:b/>
          <w:bCs/>
        </w:rPr>
        <w:t>Опис реалізації:</w:t>
      </w:r>
      <w:r w:rsidRPr="00B8602E">
        <w:rPr>
          <w:b/>
          <w:bCs/>
        </w:rPr>
        <w:br/>
      </w:r>
      <w:r w:rsidRPr="00B8602E">
        <w:t xml:space="preserve">Функція </w:t>
      </w:r>
      <w:proofErr w:type="spellStart"/>
      <w:r w:rsidRPr="00D35849">
        <w:rPr>
          <w:b/>
          <w:bCs/>
        </w:rPr>
        <w:t>summa_parnyh</w:t>
      </w:r>
      <w:proofErr w:type="spellEnd"/>
      <w:r w:rsidRPr="00D35849">
        <w:rPr>
          <w:b/>
          <w:bCs/>
        </w:rPr>
        <w:t>(</w:t>
      </w:r>
      <w:proofErr w:type="spellStart"/>
      <w:r w:rsidRPr="00D35849">
        <w:rPr>
          <w:b/>
          <w:bCs/>
        </w:rPr>
        <w:t>numbers</w:t>
      </w:r>
      <w:proofErr w:type="spellEnd"/>
      <w:r w:rsidRPr="00D35849">
        <w:rPr>
          <w:b/>
          <w:bCs/>
        </w:rPr>
        <w:t>)</w:t>
      </w:r>
      <w:r w:rsidRPr="00B8602E">
        <w:t xml:space="preserve"> приймає список чисел і повертає суму парних чисел. Для цього використовується генератор списку, де кожне число перевіряється на парність за допомогою оператора </w:t>
      </w:r>
      <w:r w:rsidRPr="00D35849">
        <w:rPr>
          <w:b/>
          <w:bCs/>
          <w:i/>
          <w:iCs/>
        </w:rPr>
        <w:t>%</w:t>
      </w:r>
      <w:r w:rsidRPr="00B8602E">
        <w:t>. Якщо число є парним, воно додається до підсумкової суми.</w:t>
      </w:r>
    </w:p>
    <w:p w14:paraId="5C54ECF8" w14:textId="41984AF2" w:rsidR="00B8602E" w:rsidRPr="00B8602E" w:rsidRDefault="00B8602E" w:rsidP="00D35849">
      <w:pPr>
        <w:jc w:val="center"/>
        <w:rPr>
          <w:b/>
          <w:bCs/>
        </w:rPr>
      </w:pPr>
      <w:r w:rsidRPr="00B8602E">
        <w:rPr>
          <w:b/>
          <w:bCs/>
        </w:rPr>
        <w:t>Кроки виконання</w:t>
      </w:r>
    </w:p>
    <w:p w14:paraId="4113CDDF" w14:textId="77777777" w:rsidR="00B8602E" w:rsidRPr="00B8602E" w:rsidRDefault="00B8602E" w:rsidP="00B8602E">
      <w:pPr>
        <w:numPr>
          <w:ilvl w:val="0"/>
          <w:numId w:val="2"/>
        </w:numPr>
      </w:pPr>
      <w:r w:rsidRPr="00B8602E">
        <w:t>Користувач вводить послідовність чисел, розділених пробілом.</w:t>
      </w:r>
    </w:p>
    <w:p w14:paraId="2FCDAD71" w14:textId="77777777" w:rsidR="00B8602E" w:rsidRPr="00B8602E" w:rsidRDefault="00B8602E" w:rsidP="00B8602E">
      <w:pPr>
        <w:numPr>
          <w:ilvl w:val="0"/>
          <w:numId w:val="2"/>
        </w:numPr>
      </w:pPr>
      <w:r w:rsidRPr="00B8602E">
        <w:lastRenderedPageBreak/>
        <w:t>Введений рядок розбивається на окремі числа і перетворюється у список цілих чисел.</w:t>
      </w:r>
    </w:p>
    <w:p w14:paraId="6FC646EE" w14:textId="04BB1F21" w:rsidR="00EC47BC" w:rsidRPr="00B8602E" w:rsidRDefault="00B8602E" w:rsidP="00EC47BC">
      <w:pPr>
        <w:numPr>
          <w:ilvl w:val="0"/>
          <w:numId w:val="2"/>
        </w:numPr>
      </w:pPr>
      <w:r w:rsidRPr="00B8602E">
        <w:t xml:space="preserve">Викликається функція </w:t>
      </w:r>
      <w:proofErr w:type="spellStart"/>
      <w:r w:rsidRPr="00D35849">
        <w:rPr>
          <w:b/>
          <w:bCs/>
        </w:rPr>
        <w:t>summa_parnyh</w:t>
      </w:r>
      <w:proofErr w:type="spellEnd"/>
      <w:r w:rsidRPr="00B8602E">
        <w:t>, яка повертає суму парних чисел у списку, і результат виводиться на екран.</w:t>
      </w:r>
    </w:p>
    <w:p w14:paraId="6CB7355E" w14:textId="2B5AF478" w:rsidR="00EC47BC" w:rsidRDefault="00EC47BC" w:rsidP="00EC47BC">
      <w:pPr>
        <w:jc w:val="center"/>
        <w:rPr>
          <w:b/>
          <w:bCs/>
        </w:rPr>
      </w:pPr>
      <w:r>
        <w:rPr>
          <w:b/>
          <w:bCs/>
        </w:rPr>
        <w:t>Тестування програми</w:t>
      </w:r>
    </w:p>
    <w:p w14:paraId="643E3AA4" w14:textId="0BBB4BE3" w:rsidR="00EC47BC" w:rsidRDefault="00EC47BC" w:rsidP="00EC47B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7092BAC" wp14:editId="2C852A7A">
            <wp:extent cx="4105275" cy="504825"/>
            <wp:effectExtent l="0" t="0" r="9525" b="9525"/>
            <wp:docPr id="1272906551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06551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F8FB" w14:textId="4AEAC100" w:rsidR="00B8602E" w:rsidRPr="00B8602E" w:rsidRDefault="00B8602E" w:rsidP="00B8602E">
      <w:r w:rsidRPr="00B8602E">
        <w:rPr>
          <w:b/>
          <w:bCs/>
        </w:rPr>
        <w:t>Висновок:</w:t>
      </w:r>
      <w:r w:rsidRPr="00B8602E">
        <w:rPr>
          <w:b/>
          <w:bCs/>
        </w:rPr>
        <w:br/>
      </w:r>
      <w:r w:rsidRPr="00B8602E">
        <w:t xml:space="preserve">Під час виконання </w:t>
      </w:r>
      <w:r w:rsidR="003C1E57">
        <w:t xml:space="preserve">цього завдання </w:t>
      </w:r>
      <w:r>
        <w:t xml:space="preserve">я навчився </w:t>
      </w:r>
      <w:r w:rsidRPr="00B8602E">
        <w:t xml:space="preserve">ефективно використовувати умовні оператори для відбору елементів у списку та обчислення їх суми. Функція </w:t>
      </w:r>
      <w:proofErr w:type="spellStart"/>
      <w:r w:rsidRPr="00B8602E">
        <w:t>коректно</w:t>
      </w:r>
      <w:proofErr w:type="spellEnd"/>
      <w:r w:rsidRPr="00B8602E">
        <w:t xml:space="preserve"> обчислює суму парних чисел, виключаючи непарні.</w:t>
      </w:r>
    </w:p>
    <w:p w14:paraId="25AD10FC" w14:textId="77777777" w:rsidR="00B8602E" w:rsidRPr="00B8602E" w:rsidRDefault="00B8602E" w:rsidP="00B8602E">
      <w:pPr>
        <w:jc w:val="center"/>
        <w:rPr>
          <w:b/>
          <w:bCs/>
        </w:rPr>
      </w:pPr>
    </w:p>
    <w:sectPr w:rsidR="00B8602E" w:rsidRPr="00B860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7447E"/>
    <w:multiLevelType w:val="multilevel"/>
    <w:tmpl w:val="D50E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F30B2"/>
    <w:multiLevelType w:val="multilevel"/>
    <w:tmpl w:val="D7A2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3145199">
    <w:abstractNumId w:val="0"/>
  </w:num>
  <w:num w:numId="2" w16cid:durableId="181883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E"/>
    <w:rsid w:val="0008693C"/>
    <w:rsid w:val="000E4116"/>
    <w:rsid w:val="00204D97"/>
    <w:rsid w:val="003360BB"/>
    <w:rsid w:val="003C1E57"/>
    <w:rsid w:val="00800732"/>
    <w:rsid w:val="008903C9"/>
    <w:rsid w:val="00A273D4"/>
    <w:rsid w:val="00AE65E5"/>
    <w:rsid w:val="00B8602E"/>
    <w:rsid w:val="00D35849"/>
    <w:rsid w:val="00E748F3"/>
    <w:rsid w:val="00EC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47D54"/>
  <w15:chartTrackingRefBased/>
  <w15:docId w15:val="{BE74374A-3170-407C-971A-B8ED3B49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6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6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6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6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6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6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6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6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6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60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602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60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60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60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60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6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86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6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86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6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860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60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60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6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860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6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0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1331</Words>
  <Characters>760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Матюхін Олександр</dc:creator>
  <cp:keywords/>
  <dc:description/>
  <cp:lastModifiedBy>Матюхін Олександр</cp:lastModifiedBy>
  <cp:revision>4</cp:revision>
  <dcterms:created xsi:type="dcterms:W3CDTF">2024-11-09T13:50:00Z</dcterms:created>
  <dcterms:modified xsi:type="dcterms:W3CDTF">2024-11-09T17:14:00Z</dcterms:modified>
</cp:coreProperties>
</file>