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238" w:right="0" w:firstLine="0"/>
        <w:jc w:val="left"/>
        <w:rPr>
          <w:sz w:val="48"/>
        </w:rPr>
      </w:pPr>
      <w:r>
        <w:rPr>
          <w:sz w:val="48"/>
        </w:rPr>
        <w:t>Byte Segment Neural Network for Network Traffic</w:t>
      </w:r>
    </w:p>
    <w:p>
      <w:pPr>
        <w:spacing w:before="6"/>
        <w:ind w:left="3785" w:right="0" w:firstLine="0"/>
        <w:jc w:val="left"/>
        <w:rPr>
          <w:sz w:val="48"/>
        </w:rPr>
      </w:pPr>
      <w:r>
        <w:rPr>
          <w:sz w:val="48"/>
        </w:rPr>
        <w:t>Classification</w:t>
      </w:r>
    </w:p>
    <w:p>
      <w:pPr>
        <w:spacing w:before="319"/>
        <w:ind w:left="2668" w:right="0" w:firstLine="0"/>
        <w:jc w:val="left"/>
        <w:rPr>
          <w:sz w:val="22"/>
        </w:rPr>
      </w:pPr>
      <w:r>
        <w:rPr>
          <w:sz w:val="22"/>
        </w:rPr>
        <w:t>Rui Li, Xi Xiao, Shiguang Ni, Haitao Zheng, Shutao Xia</w:t>
      </w:r>
    </w:p>
    <w:p>
      <w:pPr>
        <w:spacing w:line="256" w:lineRule="auto" w:before="15"/>
        <w:ind w:left="4020" w:right="4088" w:firstLine="0"/>
        <w:jc w:val="center"/>
        <w:rPr>
          <w:sz w:val="20"/>
        </w:rPr>
      </w:pPr>
      <w:r>
        <w:rPr>
          <w:i/>
          <w:sz w:val="20"/>
        </w:rPr>
        <w:t>Graduate School at Shenzhen </w:t>
      </w:r>
      <w:r>
        <w:rPr>
          <w:i/>
          <w:sz w:val="20"/>
        </w:rPr>
        <w:t>Tsinghua University </w:t>
      </w:r>
      <w:r>
        <w:rPr>
          <w:sz w:val="20"/>
        </w:rPr>
        <w:t>Shenzhen, China</w:t>
      </w:r>
    </w:p>
    <w:p>
      <w:pPr>
        <w:pStyle w:val="BodyText"/>
        <w:spacing w:before="1"/>
        <w:ind w:left="1524" w:right="1591"/>
        <w:jc w:val="center"/>
      </w:pPr>
      <w:hyperlink r:id="rId6">
        <w:r>
          <w:rPr/>
          <w:t>lir16@mails.tsinghua.edu.cn, </w:t>
        </w:r>
      </w:hyperlink>
      <w:r>
        <w:rPr>
          <w:rFonts w:ascii="DejaVu Sans Mono"/>
          <w:i/>
        </w:rPr>
        <w:t>{</w:t>
      </w:r>
      <w:r>
        <w:rPr/>
        <w:t>xiaox, ni.shiguang, zheng.haitao, xiast</w:t>
      </w:r>
      <w:r>
        <w:rPr>
          <w:rFonts w:ascii="DejaVu Sans Mono"/>
          <w:i/>
        </w:rPr>
        <w:t>}</w:t>
      </w:r>
      <w:r>
        <w:rPr/>
        <w:t>@sz.tsinghua.edu.cn</w:t>
      </w:r>
    </w:p>
    <w:p>
      <w:pPr>
        <w:pStyle w:val="BodyText"/>
        <w:ind w:left="0"/>
        <w:jc w:val="left"/>
      </w:pPr>
    </w:p>
    <w:p>
      <w:pPr>
        <w:spacing w:after="0"/>
        <w:jc w:val="left"/>
        <w:sectPr>
          <w:footerReference w:type="default" r:id="rId5"/>
          <w:type w:val="continuous"/>
          <w:pgSz w:w="12240" w:h="15840"/>
          <w:pgMar w:footer="102" w:top="900" w:bottom="300" w:left="860" w:right="860"/>
        </w:sectPr>
      </w:pPr>
    </w:p>
    <w:p>
      <w:pPr>
        <w:pStyle w:val="BodyText"/>
        <w:spacing w:before="7"/>
        <w:ind w:left="0"/>
        <w:jc w:val="left"/>
        <w:rPr>
          <w:sz w:val="21"/>
        </w:rPr>
      </w:pPr>
    </w:p>
    <w:p>
      <w:pPr>
        <w:spacing w:line="230" w:lineRule="auto" w:before="0"/>
        <w:ind w:left="119" w:right="38" w:firstLine="199"/>
        <w:jc w:val="both"/>
        <w:rPr>
          <w:b/>
          <w:sz w:val="18"/>
        </w:rPr>
      </w:pPr>
      <w:r>
        <w:rPr>
          <w:b/>
          <w:i/>
          <w:sz w:val="18"/>
        </w:rPr>
        <w:t>Abstract</w:t>
      </w:r>
      <w:r>
        <w:rPr>
          <w:b/>
          <w:sz w:val="18"/>
        </w:rPr>
        <w:t>—Network traffic classification, which can map net- work traffic to protocols in the application </w:t>
      </w:r>
      <w:r>
        <w:rPr>
          <w:b/>
          <w:spacing w:val="-4"/>
          <w:sz w:val="18"/>
        </w:rPr>
        <w:t>layer, </w:t>
      </w:r>
      <w:r>
        <w:rPr>
          <w:b/>
          <w:sz w:val="18"/>
        </w:rPr>
        <w:t>is a funda- mental technique for network management and security issues such as Quality of Service, network measurement, and network monitoring. Recent researchers focus on extracting features for traditional machine learning methods from flows or datagrams</w:t>
      </w:r>
      <w:r>
        <w:rPr>
          <w:b/>
          <w:spacing w:val="-24"/>
          <w:sz w:val="18"/>
        </w:rPr>
        <w:t> </w:t>
      </w:r>
      <w:r>
        <w:rPr>
          <w:b/>
          <w:sz w:val="18"/>
        </w:rPr>
        <w:t>of the</w:t>
      </w:r>
      <w:r>
        <w:rPr>
          <w:b/>
          <w:spacing w:val="-5"/>
          <w:sz w:val="18"/>
        </w:rPr>
        <w:t> </w:t>
      </w:r>
      <w:r>
        <w:rPr>
          <w:b/>
          <w:sz w:val="18"/>
        </w:rPr>
        <w:t>specific</w:t>
      </w:r>
      <w:r>
        <w:rPr>
          <w:b/>
          <w:spacing w:val="-5"/>
          <w:sz w:val="18"/>
        </w:rPr>
        <w:t> </w:t>
      </w:r>
      <w:r>
        <w:rPr>
          <w:b/>
          <w:sz w:val="18"/>
        </w:rPr>
        <w:t>protocol.</w:t>
      </w:r>
      <w:r>
        <w:rPr>
          <w:b/>
          <w:spacing w:val="-5"/>
          <w:sz w:val="18"/>
        </w:rPr>
        <w:t> </w:t>
      </w:r>
      <w:r>
        <w:rPr>
          <w:b/>
          <w:spacing w:val="-3"/>
          <w:sz w:val="18"/>
        </w:rPr>
        <w:t>However,</w:t>
      </w:r>
      <w:r>
        <w:rPr>
          <w:b/>
          <w:spacing w:val="-5"/>
          <w:sz w:val="18"/>
        </w:rPr>
        <w:t> </w:t>
      </w:r>
      <w:r>
        <w:rPr>
          <w:b/>
          <w:sz w:val="18"/>
        </w:rPr>
        <w:t>as</w:t>
      </w:r>
      <w:r>
        <w:rPr>
          <w:b/>
          <w:spacing w:val="-5"/>
          <w:sz w:val="18"/>
        </w:rPr>
        <w:t> </w:t>
      </w:r>
      <w:r>
        <w:rPr>
          <w:b/>
          <w:sz w:val="18"/>
        </w:rPr>
        <w:t>the</w:t>
      </w:r>
      <w:r>
        <w:rPr>
          <w:b/>
          <w:spacing w:val="-5"/>
          <w:sz w:val="18"/>
        </w:rPr>
        <w:t> </w:t>
      </w:r>
      <w:r>
        <w:rPr>
          <w:b/>
          <w:sz w:val="18"/>
        </w:rPr>
        <w:t>rapid</w:t>
      </w:r>
      <w:r>
        <w:rPr>
          <w:b/>
          <w:spacing w:val="-5"/>
          <w:sz w:val="18"/>
        </w:rPr>
        <w:t> </w:t>
      </w:r>
      <w:r>
        <w:rPr>
          <w:b/>
          <w:sz w:val="18"/>
        </w:rPr>
        <w:t>growth</w:t>
      </w:r>
      <w:r>
        <w:rPr>
          <w:b/>
          <w:spacing w:val="-5"/>
          <w:sz w:val="18"/>
        </w:rPr>
        <w:t> </w:t>
      </w:r>
      <w:r>
        <w:rPr>
          <w:b/>
          <w:sz w:val="18"/>
        </w:rPr>
        <w:t>of</w:t>
      </w:r>
      <w:r>
        <w:rPr>
          <w:b/>
          <w:spacing w:val="-5"/>
          <w:sz w:val="18"/>
        </w:rPr>
        <w:t> </w:t>
      </w:r>
      <w:r>
        <w:rPr>
          <w:b/>
          <w:sz w:val="18"/>
        </w:rPr>
        <w:t>network</w:t>
      </w:r>
      <w:r>
        <w:rPr>
          <w:b/>
          <w:spacing w:val="-5"/>
          <w:sz w:val="18"/>
        </w:rPr>
        <w:t> </w:t>
      </w:r>
      <w:r>
        <w:rPr>
          <w:b/>
          <w:sz w:val="18"/>
        </w:rPr>
        <w:t>ap- plications, previous works cannot handle complex novel</w:t>
      </w:r>
      <w:r>
        <w:rPr>
          <w:b/>
          <w:spacing w:val="-13"/>
          <w:sz w:val="18"/>
        </w:rPr>
        <w:t> </w:t>
      </w:r>
      <w:r>
        <w:rPr>
          <w:b/>
          <w:sz w:val="18"/>
        </w:rPr>
        <w:t>protocols well. In this </w:t>
      </w:r>
      <w:r>
        <w:rPr>
          <w:b/>
          <w:spacing w:val="-3"/>
          <w:sz w:val="18"/>
        </w:rPr>
        <w:t>paper, </w:t>
      </w:r>
      <w:r>
        <w:rPr>
          <w:b/>
          <w:sz w:val="18"/>
        </w:rPr>
        <w:t>we introduce the recurrent neural network to network traffic classification and design a novel neural network, the Byte Segment Neural Network (BSNN). BSNN treats network datagrams as input and gives the classification results directly.  In BSNN, a datagram is firstly broken into serval byte segments. Then, these segments are fed to encoders which are based on    the recurrent neural network. The information extracted by encoders is combined to a representation vector of the</w:t>
      </w:r>
      <w:r>
        <w:rPr>
          <w:b/>
          <w:spacing w:val="18"/>
          <w:sz w:val="18"/>
        </w:rPr>
        <w:t> </w:t>
      </w:r>
      <w:r>
        <w:rPr>
          <w:b/>
          <w:sz w:val="18"/>
        </w:rPr>
        <w:t>whole datagram. Finally, we apply the softmax function to use this vector for predicting the application protocol of this datagram. There are several key advantages of BSNN: 1) no need for prior knowledge of target applications; 2) can handle both connection- oriented protocols and connection-less protocols; 3) supports multi-classification for protocols; 4) shows outstanding accuracy in both traditional protocols and complex novel protocols. Our thorough experiments on real-world data with different</w:t>
      </w:r>
      <w:r>
        <w:rPr>
          <w:b/>
          <w:spacing w:val="-7"/>
          <w:sz w:val="18"/>
        </w:rPr>
        <w:t> </w:t>
      </w:r>
      <w:r>
        <w:rPr>
          <w:b/>
          <w:sz w:val="18"/>
        </w:rPr>
        <w:t>protocols indicate that BSNN gains average F1-measure about 95.82% in multi-classification for five protocols including QQ, PPLive,</w:t>
      </w:r>
      <w:r>
        <w:rPr>
          <w:b/>
          <w:spacing w:val="-32"/>
          <w:sz w:val="18"/>
        </w:rPr>
        <w:t> </w:t>
      </w:r>
      <w:r>
        <w:rPr>
          <w:b/>
          <w:sz w:val="18"/>
        </w:rPr>
        <w:t>DNS,</w:t>
      </w:r>
    </w:p>
    <w:p>
      <w:pPr>
        <w:spacing w:line="230" w:lineRule="auto" w:before="15"/>
        <w:ind w:left="119" w:right="38" w:firstLine="0"/>
        <w:jc w:val="both"/>
        <w:rPr>
          <w:b/>
          <w:sz w:val="18"/>
        </w:rPr>
      </w:pPr>
      <w:r>
        <w:rPr>
          <w:b/>
          <w:sz w:val="18"/>
        </w:rPr>
        <w:t>360 and BitTorrent. And it also  shows  excellent</w:t>
      </w:r>
      <w:r>
        <w:rPr>
          <w:b/>
          <w:spacing w:val="31"/>
          <w:sz w:val="18"/>
        </w:rPr>
        <w:t> </w:t>
      </w:r>
      <w:r>
        <w:rPr>
          <w:b/>
          <w:sz w:val="18"/>
        </w:rPr>
        <w:t>performance for detection of novel protocols. Furthermore, compared with two recent state-of-the-art works, BSNN has  superiority  over the traditional machine learning-based method and the packet inspection</w:t>
      </w:r>
      <w:r>
        <w:rPr>
          <w:b/>
          <w:spacing w:val="20"/>
          <w:sz w:val="18"/>
        </w:rPr>
        <w:t> </w:t>
      </w:r>
      <w:r>
        <w:rPr>
          <w:b/>
          <w:sz w:val="18"/>
        </w:rPr>
        <w:t>method.</w:t>
      </w:r>
    </w:p>
    <w:p>
      <w:pPr>
        <w:spacing w:line="230" w:lineRule="auto" w:before="4"/>
        <w:ind w:left="119" w:right="38" w:firstLine="199"/>
        <w:jc w:val="both"/>
        <w:rPr>
          <w:b/>
          <w:sz w:val="18"/>
        </w:rPr>
      </w:pPr>
      <w:r>
        <w:rPr>
          <w:b/>
          <w:i/>
          <w:sz w:val="18"/>
        </w:rPr>
        <w:t>Index Terms</w:t>
      </w:r>
      <w:r>
        <w:rPr>
          <w:b/>
          <w:sz w:val="18"/>
        </w:rPr>
        <w:t>—recurrent neural network, traffic classification, network management, network measurement.</w:t>
      </w:r>
    </w:p>
    <w:p>
      <w:pPr>
        <w:pStyle w:val="BodyText"/>
        <w:spacing w:before="4"/>
        <w:ind w:left="0"/>
        <w:jc w:val="left"/>
        <w:rPr>
          <w:b/>
          <w:sz w:val="19"/>
        </w:rPr>
      </w:pPr>
    </w:p>
    <w:p>
      <w:pPr>
        <w:pStyle w:val="ListParagraph"/>
        <w:numPr>
          <w:ilvl w:val="0"/>
          <w:numId w:val="1"/>
        </w:numPr>
        <w:tabs>
          <w:tab w:pos="2089" w:val="left" w:leader="none"/>
        </w:tabs>
        <w:spacing w:line="240" w:lineRule="auto" w:before="0" w:after="0"/>
        <w:ind w:left="2088" w:right="0" w:hanging="236"/>
        <w:jc w:val="left"/>
        <w:rPr>
          <w:sz w:val="16"/>
        </w:rPr>
      </w:pPr>
      <w:r>
        <w:rPr>
          <w:spacing w:val="5"/>
          <w:sz w:val="20"/>
        </w:rPr>
        <w:t>I</w:t>
      </w:r>
      <w:r>
        <w:rPr>
          <w:spacing w:val="5"/>
          <w:sz w:val="16"/>
        </w:rPr>
        <w:t>NTRODUCTION</w:t>
      </w:r>
    </w:p>
    <w:p>
      <w:pPr>
        <w:pStyle w:val="BodyText"/>
        <w:spacing w:line="249" w:lineRule="auto" w:before="84"/>
        <w:ind w:right="38" w:firstLine="199"/>
      </w:pPr>
      <w:r>
        <w:rPr/>
        <w:t>Traffic classification, which can classify network traffic to network protocols in application layers, is a basic module in the field of network management and security [1]. It plays      a very significant role in many areas, such as Quality of Service (QoS), network measurement, intrusion detection and prevention systems. Hence, many researchers have paid their attention</w:t>
      </w:r>
      <w:r>
        <w:rPr>
          <w:spacing w:val="35"/>
        </w:rPr>
        <w:t> </w:t>
      </w:r>
      <w:r>
        <w:rPr/>
        <w:t>to</w:t>
      </w:r>
      <w:r>
        <w:rPr>
          <w:spacing w:val="35"/>
        </w:rPr>
        <w:t> </w:t>
      </w:r>
      <w:r>
        <w:rPr/>
        <w:t>this</w:t>
      </w:r>
      <w:r>
        <w:rPr>
          <w:spacing w:val="35"/>
        </w:rPr>
        <w:t> </w:t>
      </w:r>
      <w:r>
        <w:rPr/>
        <w:t>problem</w:t>
      </w:r>
      <w:r>
        <w:rPr>
          <w:spacing w:val="35"/>
        </w:rPr>
        <w:t> </w:t>
      </w:r>
      <w:r>
        <w:rPr/>
        <w:t>[2]–[5].</w:t>
      </w:r>
      <w:r>
        <w:rPr>
          <w:spacing w:val="35"/>
        </w:rPr>
        <w:t> </w:t>
      </w:r>
      <w:r>
        <w:rPr/>
        <w:t>Traditional</w:t>
      </w:r>
      <w:r>
        <w:rPr>
          <w:spacing w:val="35"/>
        </w:rPr>
        <w:t> </w:t>
      </w:r>
      <w:r>
        <w:rPr/>
        <w:t>methods</w:t>
      </w:r>
      <w:r>
        <w:rPr>
          <w:spacing w:val="35"/>
        </w:rPr>
        <w:t> </w:t>
      </w:r>
      <w:r>
        <w:rPr/>
        <w:t>solve</w:t>
      </w:r>
    </w:p>
    <w:p>
      <w:pPr>
        <w:spacing w:line="232" w:lineRule="auto" w:before="196"/>
        <w:ind w:left="119" w:right="38" w:firstLine="159"/>
        <w:jc w:val="both"/>
        <w:rPr>
          <w:sz w:val="16"/>
        </w:rPr>
      </w:pPr>
      <w:r>
        <w:rPr>
          <w:sz w:val="16"/>
        </w:rPr>
        <w:t>This  work  is  supported  by  the   NSFC   projects   (61773229,   61771273,    61202358),     the     National     High-tech     R&amp;D     Program of China (2015AA016102), the RD Program of Shenzhen (JCYJ20160531174259309, JCYJ20170307153032483, JCYJ20160331184 440545,</w:t>
      </w:r>
      <w:r>
        <w:rPr>
          <w:spacing w:val="13"/>
          <w:sz w:val="16"/>
        </w:rPr>
        <w:t> </w:t>
      </w:r>
      <w:r>
        <w:rPr>
          <w:sz w:val="16"/>
        </w:rPr>
        <w:t>JCYJ20170307153157440).</w:t>
      </w:r>
    </w:p>
    <w:p>
      <w:pPr>
        <w:pStyle w:val="BodyText"/>
        <w:spacing w:before="7"/>
        <w:ind w:left="0"/>
        <w:jc w:val="left"/>
        <w:rPr>
          <w:sz w:val="15"/>
        </w:rPr>
      </w:pPr>
    </w:p>
    <w:p>
      <w:pPr>
        <w:spacing w:before="0"/>
        <w:ind w:left="119" w:right="0" w:firstLine="0"/>
        <w:jc w:val="both"/>
        <w:rPr>
          <w:sz w:val="16"/>
        </w:rPr>
      </w:pPr>
      <w:r>
        <w:rPr>
          <w:sz w:val="16"/>
        </w:rPr>
        <w:t>978-1-5386-2542-2/18/$31.00 ©2018 IEEE</w:t>
      </w:r>
    </w:p>
    <w:p>
      <w:pPr>
        <w:pStyle w:val="BodyText"/>
        <w:spacing w:before="5"/>
        <w:ind w:left="0"/>
        <w:jc w:val="left"/>
        <w:rPr>
          <w:sz w:val="19"/>
        </w:rPr>
      </w:pPr>
      <w:r>
        <w:rPr/>
        <w:br w:type="column"/>
      </w:r>
      <w:r>
        <w:rPr>
          <w:sz w:val="19"/>
        </w:rPr>
      </w:r>
    </w:p>
    <w:p>
      <w:pPr>
        <w:pStyle w:val="BodyText"/>
        <w:spacing w:line="249" w:lineRule="auto"/>
        <w:ind w:right="117"/>
      </w:pPr>
      <w:r>
        <w:rPr/>
        <w:t>this problem by using protocol port information or protocol specifications [6], [7]. However, with the increase of new applications which do not have a fixed port number and well- documented format, traditional methods cannot accomplish traffic classification tasks anymore.</w:t>
      </w:r>
    </w:p>
    <w:p>
      <w:pPr>
        <w:pStyle w:val="BodyText"/>
        <w:spacing w:line="249" w:lineRule="auto"/>
        <w:ind w:right="117" w:firstLine="199"/>
      </w:pPr>
      <w:r>
        <w:rPr/>
        <w:t>In this condition, recent researchers try to apply machine learning methods to this issue [8]. By using machine learning techniques, unique patterns of specific protocols are mined in datagram or flow level. Then, these patterns can be used to create a classifier for traffic classification. Various supervised and unsupervised methods are utilized in recent year [8], and they have achieved high accuracy in many network protocols. However, the exponential growth of network applications brings more protocols whose features are hard to be extracted by traditional machine learning methods. Moreover, the huge number of new protocols makes it difficult to find a series of features which can work for all of them.</w:t>
      </w:r>
    </w:p>
    <w:p>
      <w:pPr>
        <w:pStyle w:val="BodyText"/>
        <w:spacing w:line="249" w:lineRule="auto"/>
        <w:ind w:right="117" w:firstLine="199"/>
      </w:pPr>
      <w:r>
        <w:rPr/>
        <w:t>In general, although machine learning methods have made a great</w:t>
      </w:r>
      <w:r>
        <w:rPr>
          <w:spacing w:val="-8"/>
        </w:rPr>
        <w:t> </w:t>
      </w:r>
      <w:r>
        <w:rPr/>
        <w:t>contribution</w:t>
      </w:r>
      <w:r>
        <w:rPr>
          <w:spacing w:val="-8"/>
        </w:rPr>
        <w:t> </w:t>
      </w:r>
      <w:r>
        <w:rPr/>
        <w:t>to</w:t>
      </w:r>
      <w:r>
        <w:rPr>
          <w:spacing w:val="-8"/>
        </w:rPr>
        <w:t> </w:t>
      </w:r>
      <w:r>
        <w:rPr/>
        <w:t>traffic</w:t>
      </w:r>
      <w:r>
        <w:rPr>
          <w:spacing w:val="-8"/>
        </w:rPr>
        <w:t> </w:t>
      </w:r>
      <w:r>
        <w:rPr/>
        <w:t>classification,</w:t>
      </w:r>
      <w:r>
        <w:rPr>
          <w:spacing w:val="-8"/>
        </w:rPr>
        <w:t> </w:t>
      </w:r>
      <w:r>
        <w:rPr/>
        <w:t>there</w:t>
      </w:r>
      <w:r>
        <w:rPr>
          <w:spacing w:val="-8"/>
        </w:rPr>
        <w:t> </w:t>
      </w:r>
      <w:r>
        <w:rPr/>
        <w:t>are</w:t>
      </w:r>
      <w:r>
        <w:rPr>
          <w:spacing w:val="-8"/>
        </w:rPr>
        <w:t> </w:t>
      </w:r>
      <w:r>
        <w:rPr/>
        <w:t>still</w:t>
      </w:r>
      <w:r>
        <w:rPr>
          <w:spacing w:val="-8"/>
        </w:rPr>
        <w:t> </w:t>
      </w:r>
      <w:r>
        <w:rPr/>
        <w:t>two</w:t>
      </w:r>
      <w:r>
        <w:rPr>
          <w:spacing w:val="-8"/>
        </w:rPr>
        <w:t> </w:t>
      </w:r>
      <w:r>
        <w:rPr/>
        <w:t>un- solved challenges. One is that the number of new applications is</w:t>
      </w:r>
      <w:r>
        <w:rPr>
          <w:spacing w:val="-5"/>
        </w:rPr>
        <w:t> </w:t>
      </w:r>
      <w:r>
        <w:rPr/>
        <w:t>enormous,</w:t>
      </w:r>
      <w:r>
        <w:rPr>
          <w:spacing w:val="-5"/>
        </w:rPr>
        <w:t> </w:t>
      </w:r>
      <w:r>
        <w:rPr/>
        <w:t>and</w:t>
      </w:r>
      <w:r>
        <w:rPr>
          <w:spacing w:val="-5"/>
        </w:rPr>
        <w:t> </w:t>
      </w:r>
      <w:r>
        <w:rPr/>
        <w:t>it</w:t>
      </w:r>
      <w:r>
        <w:rPr>
          <w:spacing w:val="-5"/>
        </w:rPr>
        <w:t> </w:t>
      </w:r>
      <w:r>
        <w:rPr/>
        <w:t>is</w:t>
      </w:r>
      <w:r>
        <w:rPr>
          <w:spacing w:val="-5"/>
        </w:rPr>
        <w:t> </w:t>
      </w:r>
      <w:r>
        <w:rPr/>
        <w:t>impossible</w:t>
      </w:r>
      <w:r>
        <w:rPr>
          <w:spacing w:val="-5"/>
        </w:rPr>
        <w:t> </w:t>
      </w:r>
      <w:r>
        <w:rPr/>
        <w:t>to</w:t>
      </w:r>
      <w:r>
        <w:rPr>
          <w:spacing w:val="-5"/>
        </w:rPr>
        <w:t> </w:t>
      </w:r>
      <w:r>
        <w:rPr/>
        <w:t>find</w:t>
      </w:r>
      <w:r>
        <w:rPr>
          <w:spacing w:val="-5"/>
        </w:rPr>
        <w:t> </w:t>
      </w:r>
      <w:r>
        <w:rPr/>
        <w:t>a</w:t>
      </w:r>
      <w:r>
        <w:rPr>
          <w:spacing w:val="-5"/>
        </w:rPr>
        <w:t> </w:t>
      </w:r>
      <w:r>
        <w:rPr/>
        <w:t>series</w:t>
      </w:r>
      <w:r>
        <w:rPr>
          <w:spacing w:val="-5"/>
        </w:rPr>
        <w:t> </w:t>
      </w:r>
      <w:r>
        <w:rPr/>
        <w:t>features</w:t>
      </w:r>
      <w:r>
        <w:rPr>
          <w:spacing w:val="-5"/>
        </w:rPr>
        <w:t> </w:t>
      </w:r>
      <w:r>
        <w:rPr/>
        <w:t>which can work on all of them. The other is the modern applications are so complex that traditional mining methods cannot achieve the</w:t>
      </w:r>
      <w:r>
        <w:rPr>
          <w:spacing w:val="16"/>
        </w:rPr>
        <w:t> </w:t>
      </w:r>
      <w:r>
        <w:rPr/>
        <w:t>pattern</w:t>
      </w:r>
      <w:r>
        <w:rPr>
          <w:spacing w:val="16"/>
        </w:rPr>
        <w:t> </w:t>
      </w:r>
      <w:r>
        <w:rPr/>
        <w:t>of</w:t>
      </w:r>
      <w:r>
        <w:rPr>
          <w:spacing w:val="16"/>
        </w:rPr>
        <w:t> </w:t>
      </w:r>
      <w:r>
        <w:rPr/>
        <w:t>specific</w:t>
      </w:r>
      <w:r>
        <w:rPr>
          <w:spacing w:val="16"/>
        </w:rPr>
        <w:t> </w:t>
      </w:r>
      <w:r>
        <w:rPr/>
        <w:t>protocol</w:t>
      </w:r>
      <w:r>
        <w:rPr>
          <w:spacing w:val="16"/>
        </w:rPr>
        <w:t> </w:t>
      </w:r>
      <w:r>
        <w:rPr/>
        <w:t>accurately.</w:t>
      </w:r>
    </w:p>
    <w:p>
      <w:pPr>
        <w:pStyle w:val="BodyText"/>
        <w:spacing w:line="249" w:lineRule="auto"/>
        <w:ind w:right="117" w:firstLine="199"/>
      </w:pPr>
      <w:r>
        <w:rPr/>
        <w:t>In this paper, we try to apply some deep learning methods</w:t>
      </w:r>
      <w:r>
        <w:rPr>
          <w:spacing w:val="-24"/>
        </w:rPr>
        <w:t> </w:t>
      </w:r>
      <w:r>
        <w:rPr/>
        <w:t>to overcome the above challenges. Deep learning methods have developed quickly and draw a plenty of attention in different areas [9], such as computer vision, natural language process- ing, machine translation and etc. Some deep neural networks show impressive performance for dealing nature language. Since the network datagram can be seen as a kind of character language</w:t>
      </w:r>
      <w:r>
        <w:rPr>
          <w:spacing w:val="-7"/>
        </w:rPr>
        <w:t> </w:t>
      </w:r>
      <w:r>
        <w:rPr/>
        <w:t>between</w:t>
      </w:r>
      <w:r>
        <w:rPr>
          <w:spacing w:val="-7"/>
        </w:rPr>
        <w:t> </w:t>
      </w:r>
      <w:r>
        <w:rPr/>
        <w:t>network</w:t>
      </w:r>
      <w:r>
        <w:rPr>
          <w:spacing w:val="-7"/>
        </w:rPr>
        <w:t> </w:t>
      </w:r>
      <w:r>
        <w:rPr/>
        <w:t>applications,</w:t>
      </w:r>
      <w:r>
        <w:rPr>
          <w:spacing w:val="-7"/>
        </w:rPr>
        <w:t> </w:t>
      </w:r>
      <w:r>
        <w:rPr/>
        <w:t>neural</w:t>
      </w:r>
      <w:r>
        <w:rPr>
          <w:spacing w:val="-7"/>
        </w:rPr>
        <w:t> </w:t>
      </w:r>
      <w:r>
        <w:rPr/>
        <w:t>networks</w:t>
      </w:r>
      <w:r>
        <w:rPr>
          <w:spacing w:val="-7"/>
        </w:rPr>
        <w:t> </w:t>
      </w:r>
      <w:r>
        <w:rPr/>
        <w:t>might have good performance on traffic classification too. Motivated by the above idea, we present a novel deep learning neural network, the Byte Segment Neural Network (BSNN), for traffic classification in this paper. The byte segment network is based on Recurrent Neural Network (RNN), which is expert in dealing with sequences. In BSNN, a network datagram is divided into some short segments at first, because the different part of the datagram may have different importance in traffic classification. Then these short segments are feed into two- level attention encoders which is made of RNN unit with attention</w:t>
      </w:r>
      <w:r>
        <w:rPr>
          <w:spacing w:val="26"/>
        </w:rPr>
        <w:t> </w:t>
      </w:r>
      <w:r>
        <w:rPr/>
        <w:t>layers.</w:t>
      </w:r>
      <w:r>
        <w:rPr>
          <w:spacing w:val="26"/>
        </w:rPr>
        <w:t> </w:t>
      </w:r>
      <w:r>
        <w:rPr/>
        <w:t>At</w:t>
      </w:r>
      <w:r>
        <w:rPr>
          <w:spacing w:val="26"/>
        </w:rPr>
        <w:t> </w:t>
      </w:r>
      <w:r>
        <w:rPr/>
        <w:t>last,</w:t>
      </w:r>
      <w:r>
        <w:rPr>
          <w:spacing w:val="26"/>
        </w:rPr>
        <w:t> </w:t>
      </w:r>
      <w:r>
        <w:rPr/>
        <w:t>BSNN</w:t>
      </w:r>
      <w:r>
        <w:rPr>
          <w:spacing w:val="26"/>
        </w:rPr>
        <w:t> </w:t>
      </w:r>
      <w:r>
        <w:rPr/>
        <w:t>gives</w:t>
      </w:r>
      <w:r>
        <w:rPr>
          <w:spacing w:val="26"/>
        </w:rPr>
        <w:t> </w:t>
      </w:r>
      <w:r>
        <w:rPr/>
        <w:t>output</w:t>
      </w:r>
      <w:r>
        <w:rPr>
          <w:spacing w:val="26"/>
        </w:rPr>
        <w:t> </w:t>
      </w:r>
      <w:r>
        <w:rPr/>
        <w:t>to</w:t>
      </w:r>
      <w:r>
        <w:rPr>
          <w:spacing w:val="26"/>
        </w:rPr>
        <w:t> </w:t>
      </w:r>
      <w:r>
        <w:rPr/>
        <w:t>predict</w:t>
      </w:r>
      <w:r>
        <w:rPr>
          <w:spacing w:val="26"/>
        </w:rPr>
        <w:t> </w:t>
      </w:r>
      <w:r>
        <w:rPr/>
        <w:t>label</w:t>
      </w:r>
    </w:p>
    <w:p>
      <w:pPr>
        <w:spacing w:after="0" w:line="249" w:lineRule="auto"/>
        <w:sectPr>
          <w:type w:val="continuous"/>
          <w:pgSz w:w="12240" w:h="15840"/>
          <w:pgMar w:top="900" w:bottom="300" w:left="860" w:right="860"/>
          <w:cols w:num="2" w:equalWidth="0">
            <w:col w:w="5181" w:space="79"/>
            <w:col w:w="5260"/>
          </w:cols>
        </w:sectPr>
      </w:pPr>
    </w:p>
    <w:p>
      <w:pPr>
        <w:pStyle w:val="BodyText"/>
        <w:spacing w:line="249" w:lineRule="auto" w:before="71"/>
        <w:ind w:right="38"/>
      </w:pPr>
      <w:r>
        <w:rPr/>
        <w:t>of the datagram. Furthermore, in BSNN, the Focal Loss [10] is used as the loss function to counter the quantity imbalance and</w:t>
      </w:r>
      <w:r>
        <w:rPr>
          <w:spacing w:val="15"/>
        </w:rPr>
        <w:t> </w:t>
      </w:r>
      <w:r>
        <w:rPr/>
        <w:t>unequal</w:t>
      </w:r>
      <w:r>
        <w:rPr>
          <w:spacing w:val="15"/>
        </w:rPr>
        <w:t> </w:t>
      </w:r>
      <w:r>
        <w:rPr/>
        <w:t>training</w:t>
      </w:r>
      <w:r>
        <w:rPr>
          <w:spacing w:val="15"/>
        </w:rPr>
        <w:t> </w:t>
      </w:r>
      <w:r>
        <w:rPr/>
        <w:t>difficulty</w:t>
      </w:r>
      <w:r>
        <w:rPr>
          <w:spacing w:val="15"/>
        </w:rPr>
        <w:t> </w:t>
      </w:r>
      <w:r>
        <w:rPr/>
        <w:t>of</w:t>
      </w:r>
      <w:r>
        <w:rPr>
          <w:spacing w:val="15"/>
        </w:rPr>
        <w:t> </w:t>
      </w:r>
      <w:r>
        <w:rPr/>
        <w:t>different</w:t>
      </w:r>
      <w:r>
        <w:rPr>
          <w:spacing w:val="15"/>
        </w:rPr>
        <w:t> </w:t>
      </w:r>
      <w:r>
        <w:rPr/>
        <w:t>protocols.</w:t>
      </w:r>
    </w:p>
    <w:p>
      <w:pPr>
        <w:pStyle w:val="BodyText"/>
        <w:spacing w:line="249" w:lineRule="auto"/>
        <w:ind w:right="38" w:firstLine="199"/>
      </w:pPr>
      <w:r>
        <w:rPr>
          <w:spacing w:val="-8"/>
        </w:rPr>
        <w:t>We </w:t>
      </w:r>
      <w:r>
        <w:rPr/>
        <w:t>do extensive experiments on a traffic dataset with datagrams caught from the real world including ten protocols. BSNN shows high accuracy in both traditional and new application protocols and has  acceptable  classifying  speed. In addition, we have some comparison with some traditional machine learning methods, our method shows advantages on testing</w:t>
      </w:r>
      <w:r>
        <w:rPr>
          <w:spacing w:val="17"/>
        </w:rPr>
        <w:t> </w:t>
      </w:r>
      <w:r>
        <w:rPr/>
        <w:t>protocols.</w:t>
      </w:r>
    </w:p>
    <w:p>
      <w:pPr>
        <w:pStyle w:val="BodyText"/>
        <w:spacing w:line="249" w:lineRule="auto"/>
        <w:ind w:right="38" w:firstLine="199"/>
      </w:pPr>
      <w:r>
        <w:rPr/>
        <w:t>The key contributions of this work are summarized as follows:</w:t>
      </w:r>
    </w:p>
    <w:p>
      <w:pPr>
        <w:pStyle w:val="ListParagraph"/>
        <w:numPr>
          <w:ilvl w:val="0"/>
          <w:numId w:val="2"/>
        </w:numPr>
        <w:tabs>
          <w:tab w:pos="520" w:val="left" w:leader="none"/>
        </w:tabs>
        <w:spacing w:line="249" w:lineRule="auto" w:before="40" w:after="0"/>
        <w:ind w:left="519" w:right="38" w:hanging="201"/>
        <w:jc w:val="both"/>
        <w:rPr>
          <w:sz w:val="20"/>
        </w:rPr>
      </w:pPr>
      <w:r>
        <w:rPr>
          <w:spacing w:val="-8"/>
          <w:sz w:val="20"/>
        </w:rPr>
        <w:t>We </w:t>
      </w:r>
      <w:r>
        <w:rPr>
          <w:sz w:val="20"/>
        </w:rPr>
        <w:t>apply recurrent neural network to traffic</w:t>
      </w:r>
      <w:r>
        <w:rPr>
          <w:spacing w:val="-8"/>
          <w:sz w:val="20"/>
        </w:rPr>
        <w:t> </w:t>
      </w:r>
      <w:r>
        <w:rPr>
          <w:sz w:val="20"/>
        </w:rPr>
        <w:t>classification issue and discuss its feasibility. </w:t>
      </w:r>
      <w:r>
        <w:rPr>
          <w:spacing w:val="-8"/>
          <w:sz w:val="20"/>
        </w:rPr>
        <w:t>To </w:t>
      </w:r>
      <w:r>
        <w:rPr>
          <w:sz w:val="20"/>
        </w:rPr>
        <w:t>the best of our knowledge,</w:t>
      </w:r>
      <w:r>
        <w:rPr>
          <w:spacing w:val="15"/>
          <w:sz w:val="20"/>
        </w:rPr>
        <w:t> </w:t>
      </w:r>
      <w:r>
        <w:rPr>
          <w:sz w:val="20"/>
        </w:rPr>
        <w:t>this</w:t>
      </w:r>
      <w:r>
        <w:rPr>
          <w:spacing w:val="15"/>
          <w:sz w:val="20"/>
        </w:rPr>
        <w:t> </w:t>
      </w:r>
      <w:r>
        <w:rPr>
          <w:sz w:val="20"/>
        </w:rPr>
        <w:t>is</w:t>
      </w:r>
      <w:r>
        <w:rPr>
          <w:spacing w:val="15"/>
          <w:sz w:val="20"/>
        </w:rPr>
        <w:t> </w:t>
      </w:r>
      <w:r>
        <w:rPr>
          <w:sz w:val="20"/>
        </w:rPr>
        <w:t>the</w:t>
      </w:r>
      <w:r>
        <w:rPr>
          <w:spacing w:val="15"/>
          <w:sz w:val="20"/>
        </w:rPr>
        <w:t> </w:t>
      </w:r>
      <w:r>
        <w:rPr>
          <w:sz w:val="20"/>
        </w:rPr>
        <w:t>first</w:t>
      </w:r>
      <w:r>
        <w:rPr>
          <w:spacing w:val="15"/>
          <w:sz w:val="20"/>
        </w:rPr>
        <w:t> </w:t>
      </w:r>
      <w:r>
        <w:rPr>
          <w:sz w:val="20"/>
        </w:rPr>
        <w:t>attempt</w:t>
      </w:r>
      <w:r>
        <w:rPr>
          <w:spacing w:val="15"/>
          <w:sz w:val="20"/>
        </w:rPr>
        <w:t> </w:t>
      </w:r>
      <w:r>
        <w:rPr>
          <w:sz w:val="20"/>
        </w:rPr>
        <w:t>in</w:t>
      </w:r>
      <w:r>
        <w:rPr>
          <w:spacing w:val="15"/>
          <w:sz w:val="20"/>
        </w:rPr>
        <w:t> </w:t>
      </w:r>
      <w:r>
        <w:rPr>
          <w:sz w:val="20"/>
        </w:rPr>
        <w:t>this</w:t>
      </w:r>
      <w:r>
        <w:rPr>
          <w:spacing w:val="15"/>
          <w:sz w:val="20"/>
        </w:rPr>
        <w:t> </w:t>
      </w:r>
      <w:r>
        <w:rPr>
          <w:sz w:val="20"/>
        </w:rPr>
        <w:t>field.</w:t>
      </w:r>
    </w:p>
    <w:p>
      <w:pPr>
        <w:pStyle w:val="ListParagraph"/>
        <w:numPr>
          <w:ilvl w:val="0"/>
          <w:numId w:val="2"/>
        </w:numPr>
        <w:tabs>
          <w:tab w:pos="520" w:val="left" w:leader="none"/>
        </w:tabs>
        <w:spacing w:line="249" w:lineRule="auto" w:before="0" w:after="0"/>
        <w:ind w:left="519" w:right="38" w:hanging="201"/>
        <w:jc w:val="both"/>
        <w:rPr>
          <w:sz w:val="20"/>
        </w:rPr>
      </w:pPr>
      <w:r>
        <w:rPr>
          <w:spacing w:val="-8"/>
          <w:sz w:val="20"/>
        </w:rPr>
        <w:t>We </w:t>
      </w:r>
      <w:r>
        <w:rPr>
          <w:sz w:val="20"/>
        </w:rPr>
        <w:t>design a novel deep learning network, the Byte Segment Neural Network, for network datagrams, which has a reasonable structure based on the characteristic of datagrams.</w:t>
      </w:r>
    </w:p>
    <w:p>
      <w:pPr>
        <w:pStyle w:val="ListParagraph"/>
        <w:numPr>
          <w:ilvl w:val="0"/>
          <w:numId w:val="2"/>
        </w:numPr>
        <w:tabs>
          <w:tab w:pos="520" w:val="left" w:leader="none"/>
        </w:tabs>
        <w:spacing w:line="249" w:lineRule="auto" w:before="0" w:after="0"/>
        <w:ind w:left="519" w:right="38" w:hanging="201"/>
        <w:jc w:val="both"/>
        <w:rPr>
          <w:sz w:val="20"/>
        </w:rPr>
      </w:pPr>
      <w:r>
        <w:rPr>
          <w:sz w:val="20"/>
        </w:rPr>
        <w:t>Our system can classify single packet without assembling IP packets into flows. And it is capable of unbalanced multi-classification</w:t>
      </w:r>
      <w:r>
        <w:rPr>
          <w:spacing w:val="17"/>
          <w:sz w:val="20"/>
        </w:rPr>
        <w:t> </w:t>
      </w:r>
      <w:r>
        <w:rPr>
          <w:sz w:val="20"/>
        </w:rPr>
        <w:t>tasks.</w:t>
      </w:r>
    </w:p>
    <w:p>
      <w:pPr>
        <w:pStyle w:val="ListParagraph"/>
        <w:numPr>
          <w:ilvl w:val="0"/>
          <w:numId w:val="2"/>
        </w:numPr>
        <w:tabs>
          <w:tab w:pos="520" w:val="left" w:leader="none"/>
        </w:tabs>
        <w:spacing w:line="249" w:lineRule="auto" w:before="0" w:after="0"/>
        <w:ind w:left="519" w:right="38" w:hanging="201"/>
        <w:jc w:val="both"/>
        <w:rPr>
          <w:sz w:val="20"/>
        </w:rPr>
      </w:pPr>
      <w:r>
        <w:rPr>
          <w:sz w:val="20"/>
        </w:rPr>
        <w:t>The experiments are carried out in both traditional and new application protocols. Besides, we have some com- parison with the state-of-the-art method in our experi- ments.</w:t>
      </w:r>
    </w:p>
    <w:p>
      <w:pPr>
        <w:pStyle w:val="BodyText"/>
        <w:spacing w:line="249" w:lineRule="auto" w:before="39"/>
        <w:ind w:right="38" w:firstLine="199"/>
      </w:pPr>
      <w:r>
        <w:rPr/>
        <w:t>The rest of this paper is organized as follows: Section II discusses related work; Section III describes the proposed method; Section IV gives our experiment results, and we conclude this paper in Section V.</w:t>
      </w:r>
    </w:p>
    <w:p>
      <w:pPr>
        <w:pStyle w:val="ListParagraph"/>
        <w:numPr>
          <w:ilvl w:val="0"/>
          <w:numId w:val="1"/>
        </w:numPr>
        <w:tabs>
          <w:tab w:pos="2083" w:val="left" w:leader="none"/>
        </w:tabs>
        <w:spacing w:line="240" w:lineRule="auto" w:before="135" w:after="0"/>
        <w:ind w:left="2082" w:right="0" w:hanging="312"/>
        <w:jc w:val="left"/>
        <w:rPr>
          <w:sz w:val="16"/>
        </w:rPr>
      </w:pPr>
      <w:r>
        <w:rPr>
          <w:spacing w:val="3"/>
          <w:sz w:val="20"/>
        </w:rPr>
        <w:t>R</w:t>
      </w:r>
      <w:r>
        <w:rPr>
          <w:spacing w:val="3"/>
          <w:sz w:val="16"/>
        </w:rPr>
        <w:t>ELATED</w:t>
      </w:r>
      <w:r>
        <w:rPr>
          <w:spacing w:val="18"/>
          <w:sz w:val="16"/>
        </w:rPr>
        <w:t> </w:t>
      </w:r>
      <w:r>
        <w:rPr>
          <w:spacing w:val="5"/>
          <w:sz w:val="20"/>
        </w:rPr>
        <w:t>W</w:t>
      </w:r>
      <w:r>
        <w:rPr>
          <w:spacing w:val="5"/>
          <w:sz w:val="16"/>
        </w:rPr>
        <w:t>ORK</w:t>
      </w:r>
    </w:p>
    <w:p>
      <w:pPr>
        <w:pStyle w:val="BodyText"/>
        <w:spacing w:line="249" w:lineRule="auto" w:before="73"/>
        <w:ind w:right="38" w:firstLine="199"/>
      </w:pPr>
      <w:r>
        <w:rPr/>
        <w:t>Previous works for network traffic classification have in- volved many different techniques in this area. In this section, we focus on methods that apply machine learning approaches. According to classification levels, these methods  can  fall  into two categories: 1) flow-level methods, 2)  datagram-  level methods. Besides, network traffic is a kind of character sequence which is used to send messages between network applications. In this condition, the network protocol can be seen as languages between applications, which  means  we  can learn some ideas from some classic applications of deep learning in natural language classification. Thus, we introduce some methods about the application of deep learning in</w:t>
      </w:r>
      <w:r>
        <w:rPr>
          <w:spacing w:val="-17"/>
        </w:rPr>
        <w:t> </w:t>
      </w:r>
      <w:r>
        <w:rPr/>
        <w:t>natural language classification</w:t>
      </w:r>
      <w:r>
        <w:rPr>
          <w:spacing w:val="-13"/>
        </w:rPr>
        <w:t> </w:t>
      </w:r>
      <w:r>
        <w:rPr/>
        <w:t>area.</w:t>
      </w:r>
    </w:p>
    <w:p>
      <w:pPr>
        <w:pStyle w:val="ListParagraph"/>
        <w:numPr>
          <w:ilvl w:val="0"/>
          <w:numId w:val="3"/>
        </w:numPr>
        <w:tabs>
          <w:tab w:pos="391" w:val="left" w:leader="none"/>
        </w:tabs>
        <w:spacing w:line="240" w:lineRule="auto" w:before="134" w:after="0"/>
        <w:ind w:left="390" w:right="0" w:hanging="271"/>
        <w:jc w:val="left"/>
        <w:rPr>
          <w:i/>
          <w:sz w:val="20"/>
        </w:rPr>
      </w:pPr>
      <w:r>
        <w:rPr>
          <w:i/>
          <w:sz w:val="20"/>
        </w:rPr>
        <w:t>Flow-level</w:t>
      </w:r>
      <w:r>
        <w:rPr>
          <w:i/>
          <w:spacing w:val="10"/>
          <w:sz w:val="20"/>
        </w:rPr>
        <w:t> </w:t>
      </w:r>
      <w:r>
        <w:rPr>
          <w:i/>
          <w:sz w:val="20"/>
        </w:rPr>
        <w:t>Methods</w:t>
      </w:r>
    </w:p>
    <w:p>
      <w:pPr>
        <w:pStyle w:val="BodyText"/>
        <w:spacing w:line="249" w:lineRule="auto" w:before="72"/>
        <w:ind w:right="38" w:firstLine="199"/>
      </w:pPr>
      <w:r>
        <w:rPr/>
        <w:t>The</w:t>
      </w:r>
      <w:r>
        <w:rPr>
          <w:spacing w:val="-10"/>
        </w:rPr>
        <w:t> </w:t>
      </w:r>
      <w:r>
        <w:rPr/>
        <w:t>flow-level</w:t>
      </w:r>
      <w:r>
        <w:rPr>
          <w:spacing w:val="-10"/>
        </w:rPr>
        <w:t> </w:t>
      </w:r>
      <w:r>
        <w:rPr/>
        <w:t>methods</w:t>
      </w:r>
      <w:r>
        <w:rPr>
          <w:spacing w:val="-9"/>
        </w:rPr>
        <w:t> </w:t>
      </w:r>
      <w:r>
        <w:rPr/>
        <w:t>use</w:t>
      </w:r>
      <w:r>
        <w:rPr>
          <w:spacing w:val="-10"/>
        </w:rPr>
        <w:t> </w:t>
      </w:r>
      <w:r>
        <w:rPr/>
        <w:t>the</w:t>
      </w:r>
      <w:r>
        <w:rPr>
          <w:spacing w:val="-10"/>
        </w:rPr>
        <w:t> </w:t>
      </w:r>
      <w:r>
        <w:rPr/>
        <w:t>information</w:t>
      </w:r>
      <w:r>
        <w:rPr>
          <w:spacing w:val="-10"/>
        </w:rPr>
        <w:t> </w:t>
      </w:r>
      <w:r>
        <w:rPr/>
        <w:t>of</w:t>
      </w:r>
      <w:r>
        <w:rPr>
          <w:spacing w:val="-9"/>
        </w:rPr>
        <w:t> </w:t>
      </w:r>
      <w:r>
        <w:rPr/>
        <w:t>traffic</w:t>
      </w:r>
      <w:r>
        <w:rPr>
          <w:spacing w:val="-10"/>
        </w:rPr>
        <w:t> </w:t>
      </w:r>
      <w:r>
        <w:rPr/>
        <w:t>flow</w:t>
      </w:r>
      <w:r>
        <w:rPr>
          <w:spacing w:val="-10"/>
        </w:rPr>
        <w:t> </w:t>
      </w:r>
      <w:r>
        <w:rPr/>
        <w:t>as input. The features and the behavior of the entire network</w:t>
      </w:r>
      <w:r>
        <w:rPr>
          <w:spacing w:val="-8"/>
        </w:rPr>
        <w:t> </w:t>
      </w:r>
      <w:r>
        <w:rPr/>
        <w:t>flow are used for classification. There are many flow-level methods based on cluster techniques. Roughan et al. used Nearest Neighbour, Linear Discriminate Analysis, and Quadratic Dis- criminant Analysis methods in [11]. Features are</w:t>
      </w:r>
      <w:r>
        <w:rPr>
          <w:spacing w:val="40"/>
        </w:rPr>
        <w:t> </w:t>
      </w:r>
      <w:r>
        <w:rPr/>
        <w:t>collected from different levels of traffic and calculated on full </w:t>
      </w:r>
      <w:r>
        <w:rPr>
          <w:spacing w:val="-4"/>
        </w:rPr>
        <w:t>flow. </w:t>
      </w:r>
      <w:r>
        <w:rPr/>
        <w:t>Bernaille et. al observed that the size and the direction of the first few packets of the TCP connection are very</w:t>
      </w:r>
      <w:r>
        <w:rPr>
          <w:spacing w:val="25"/>
        </w:rPr>
        <w:t> </w:t>
      </w:r>
      <w:r>
        <w:rPr/>
        <w:t>considerable.</w:t>
      </w:r>
    </w:p>
    <w:p>
      <w:pPr>
        <w:pStyle w:val="BodyText"/>
        <w:spacing w:line="249" w:lineRule="auto" w:before="71"/>
        <w:ind w:right="117"/>
      </w:pPr>
      <w:r>
        <w:rPr/>
        <w:br w:type="column"/>
      </w:r>
      <w:r>
        <w:rPr/>
        <w:t>According to this, they proposed a model based on simple K- Means [12]. Besides, McGregor et al. proposed a method [13] which applied Expectation Maximization (EM) algorithm.</w:t>
      </w:r>
      <w:r>
        <w:rPr>
          <w:spacing w:val="-7"/>
        </w:rPr>
        <w:t> </w:t>
      </w:r>
      <w:r>
        <w:rPr/>
        <w:t>The packet length statistics, byte counts, and some connection and flow</w:t>
      </w:r>
      <w:r>
        <w:rPr>
          <w:spacing w:val="16"/>
        </w:rPr>
        <w:t> </w:t>
      </w:r>
      <w:r>
        <w:rPr/>
        <w:t>information</w:t>
      </w:r>
      <w:r>
        <w:rPr>
          <w:spacing w:val="16"/>
        </w:rPr>
        <w:t> </w:t>
      </w:r>
      <w:r>
        <w:rPr/>
        <w:t>are</w:t>
      </w:r>
      <w:r>
        <w:rPr>
          <w:spacing w:val="16"/>
        </w:rPr>
        <w:t> </w:t>
      </w:r>
      <w:r>
        <w:rPr/>
        <w:t>input</w:t>
      </w:r>
      <w:r>
        <w:rPr>
          <w:spacing w:val="16"/>
        </w:rPr>
        <w:t> </w:t>
      </w:r>
      <w:r>
        <w:rPr/>
        <w:t>to</w:t>
      </w:r>
      <w:r>
        <w:rPr>
          <w:spacing w:val="16"/>
        </w:rPr>
        <w:t> </w:t>
      </w:r>
      <w:r>
        <w:rPr/>
        <w:t>the</w:t>
      </w:r>
      <w:r>
        <w:rPr>
          <w:spacing w:val="16"/>
        </w:rPr>
        <w:t> </w:t>
      </w:r>
      <w:r>
        <w:rPr/>
        <w:t>clustering</w:t>
      </w:r>
      <w:r>
        <w:rPr>
          <w:spacing w:val="16"/>
        </w:rPr>
        <w:t> </w:t>
      </w:r>
      <w:r>
        <w:rPr/>
        <w:t>algorithm.</w:t>
      </w:r>
    </w:p>
    <w:p>
      <w:pPr>
        <w:pStyle w:val="BodyText"/>
        <w:spacing w:line="249" w:lineRule="auto" w:before="2"/>
        <w:ind w:right="117" w:firstLine="199"/>
      </w:pPr>
      <w:r>
        <w:rPr/>
        <w:t>Zhang et al. have presented several approaches [14]–[17] to doing flow-level traffic classification, include some Bayesian and clustering techniques. The TCC [14] involved flow corre- lated information into clustering methods. And the work [15] utilized flow correlation information to solve the unknown ap- plications</w:t>
      </w:r>
      <w:r>
        <w:rPr>
          <w:spacing w:val="-8"/>
        </w:rPr>
        <w:t> </w:t>
      </w:r>
      <w:r>
        <w:rPr/>
        <w:t>problems</w:t>
      </w:r>
      <w:r>
        <w:rPr>
          <w:spacing w:val="-8"/>
        </w:rPr>
        <w:t> </w:t>
      </w:r>
      <w:r>
        <w:rPr/>
        <w:t>with</w:t>
      </w:r>
      <w:r>
        <w:rPr>
          <w:spacing w:val="-8"/>
        </w:rPr>
        <w:t> </w:t>
      </w:r>
      <w:r>
        <w:rPr/>
        <w:t>flow</w:t>
      </w:r>
      <w:r>
        <w:rPr>
          <w:spacing w:val="-8"/>
        </w:rPr>
        <w:t> </w:t>
      </w:r>
      <w:r>
        <w:rPr/>
        <w:t>label</w:t>
      </w:r>
      <w:r>
        <w:rPr>
          <w:spacing w:val="-8"/>
        </w:rPr>
        <w:t> </w:t>
      </w:r>
      <w:r>
        <w:rPr/>
        <w:t>propagation</w:t>
      </w:r>
      <w:r>
        <w:rPr>
          <w:spacing w:val="-8"/>
        </w:rPr>
        <w:t> </w:t>
      </w:r>
      <w:r>
        <w:rPr/>
        <w:t>and</w:t>
      </w:r>
      <w:r>
        <w:rPr>
          <w:spacing w:val="-8"/>
        </w:rPr>
        <w:t> </w:t>
      </w:r>
      <w:r>
        <w:rPr/>
        <w:t>compound classification techniques. Moreover, works [16] and [17] tried to combine flow-level features and  datagram-level  features as input for supervised or unsupervised machine learning methods.</w:t>
      </w:r>
    </w:p>
    <w:p>
      <w:pPr>
        <w:pStyle w:val="BodyText"/>
        <w:spacing w:line="249" w:lineRule="auto" w:before="2"/>
        <w:ind w:right="117" w:firstLine="199"/>
      </w:pPr>
      <w:r>
        <w:rPr/>
        <w:t>Besides ordinary methods, Auld et al. put forward a Bayesian Neural Networks for flow-level traffic classification with the input of a series of flow-level features in [18]. Their work indicates that deep learning methods can be applied in network traffic classification.</w:t>
      </w:r>
    </w:p>
    <w:p>
      <w:pPr>
        <w:pStyle w:val="BodyText"/>
        <w:spacing w:line="249" w:lineRule="auto" w:before="2"/>
        <w:ind w:right="117" w:firstLine="199"/>
      </w:pPr>
      <w:r>
        <w:rPr/>
        <w:t>Although these methods achieved good results in</w:t>
      </w:r>
      <w:r>
        <w:rPr>
          <w:spacing w:val="26"/>
        </w:rPr>
        <w:t> </w:t>
      </w:r>
      <w:r>
        <w:rPr/>
        <w:t>exper- iments, it is also shown that they all  require  the  network flow information, which need to assemble IP packets into application-level</w:t>
      </w:r>
      <w:r>
        <w:rPr>
          <w:spacing w:val="17"/>
        </w:rPr>
        <w:t> </w:t>
      </w:r>
      <w:r>
        <w:rPr/>
        <w:t>messages.</w:t>
      </w:r>
    </w:p>
    <w:p>
      <w:pPr>
        <w:pStyle w:val="ListParagraph"/>
        <w:numPr>
          <w:ilvl w:val="0"/>
          <w:numId w:val="3"/>
        </w:numPr>
        <w:tabs>
          <w:tab w:pos="391" w:val="left" w:leader="none"/>
        </w:tabs>
        <w:spacing w:line="240" w:lineRule="auto" w:before="154" w:after="0"/>
        <w:ind w:left="390" w:right="0" w:hanging="271"/>
        <w:jc w:val="left"/>
        <w:rPr>
          <w:i/>
          <w:sz w:val="20"/>
        </w:rPr>
      </w:pPr>
      <w:r>
        <w:rPr>
          <w:i/>
          <w:sz w:val="20"/>
        </w:rPr>
        <w:t>Datagram-level</w:t>
      </w:r>
      <w:r>
        <w:rPr>
          <w:i/>
          <w:spacing w:val="17"/>
          <w:sz w:val="20"/>
        </w:rPr>
        <w:t> </w:t>
      </w:r>
      <w:r>
        <w:rPr>
          <w:i/>
          <w:sz w:val="20"/>
        </w:rPr>
        <w:t>Methods</w:t>
      </w:r>
    </w:p>
    <w:p>
      <w:pPr>
        <w:pStyle w:val="BodyText"/>
        <w:spacing w:line="249" w:lineRule="auto" w:before="80"/>
        <w:ind w:right="117" w:firstLine="199"/>
        <w:jc w:val="right"/>
      </w:pPr>
      <w:r>
        <w:rPr/>
        <w:t>The</w:t>
      </w:r>
      <w:r>
        <w:rPr>
          <w:spacing w:val="21"/>
        </w:rPr>
        <w:t> </w:t>
      </w:r>
      <w:r>
        <w:rPr/>
        <w:t>datagram-level</w:t>
      </w:r>
      <w:r>
        <w:rPr>
          <w:spacing w:val="21"/>
        </w:rPr>
        <w:t> </w:t>
      </w:r>
      <w:r>
        <w:rPr/>
        <w:t>methods</w:t>
      </w:r>
      <w:r>
        <w:rPr>
          <w:spacing w:val="21"/>
        </w:rPr>
        <w:t> </w:t>
      </w:r>
      <w:r>
        <w:rPr/>
        <w:t>identify</w:t>
      </w:r>
      <w:r>
        <w:rPr>
          <w:spacing w:val="21"/>
        </w:rPr>
        <w:t> </w:t>
      </w:r>
      <w:r>
        <w:rPr/>
        <w:t>network</w:t>
      </w:r>
      <w:r>
        <w:rPr>
          <w:spacing w:val="21"/>
        </w:rPr>
        <w:t> </w:t>
      </w:r>
      <w:r>
        <w:rPr/>
        <w:t>traffic</w:t>
      </w:r>
      <w:r>
        <w:rPr>
          <w:spacing w:val="21"/>
        </w:rPr>
        <w:t> </w:t>
      </w:r>
      <w:r>
        <w:rPr/>
        <w:t>using</w:t>
      </w:r>
      <w:r>
        <w:rPr>
          <w:w w:val="99"/>
        </w:rPr>
        <w:t> </w:t>
      </w:r>
      <w:r>
        <w:rPr/>
        <w:t>datagram</w:t>
      </w:r>
      <w:r>
        <w:rPr>
          <w:spacing w:val="11"/>
        </w:rPr>
        <w:t> </w:t>
      </w:r>
      <w:r>
        <w:rPr/>
        <w:t>information.</w:t>
      </w:r>
      <w:r>
        <w:rPr>
          <w:spacing w:val="11"/>
        </w:rPr>
        <w:t> </w:t>
      </w:r>
      <w:r>
        <w:rPr/>
        <w:t>With</w:t>
      </w:r>
      <w:r>
        <w:rPr>
          <w:spacing w:val="11"/>
        </w:rPr>
        <w:t> </w:t>
      </w:r>
      <w:r>
        <w:rPr/>
        <w:t>the</w:t>
      </w:r>
      <w:r>
        <w:rPr>
          <w:spacing w:val="11"/>
        </w:rPr>
        <w:t> </w:t>
      </w:r>
      <w:r>
        <w:rPr/>
        <w:t>help</w:t>
      </w:r>
      <w:r>
        <w:rPr>
          <w:spacing w:val="11"/>
        </w:rPr>
        <w:t> </w:t>
      </w:r>
      <w:r>
        <w:rPr/>
        <w:t>of</w:t>
      </w:r>
      <w:r>
        <w:rPr>
          <w:spacing w:val="11"/>
        </w:rPr>
        <w:t> </w:t>
      </w:r>
      <w:r>
        <w:rPr/>
        <w:t>machine</w:t>
      </w:r>
      <w:r>
        <w:rPr>
          <w:spacing w:val="11"/>
        </w:rPr>
        <w:t> </w:t>
      </w:r>
      <w:r>
        <w:rPr/>
        <w:t>learning</w:t>
      </w:r>
      <w:r>
        <w:rPr>
          <w:w w:val="99"/>
        </w:rPr>
        <w:t> </w:t>
      </w:r>
      <w:r>
        <w:rPr/>
        <w:t>methods, automatically abstracting protocol features</w:t>
      </w:r>
      <w:r>
        <w:rPr>
          <w:spacing w:val="47"/>
        </w:rPr>
        <w:t> </w:t>
      </w:r>
      <w:r>
        <w:rPr/>
        <w:t>comes</w:t>
      </w:r>
      <w:r>
        <w:rPr>
          <w:spacing w:val="8"/>
        </w:rPr>
        <w:t> </w:t>
      </w:r>
      <w:r>
        <w:rPr/>
        <w:t>to</w:t>
      </w:r>
      <w:r>
        <w:rPr>
          <w:w w:val="99"/>
        </w:rPr>
        <w:t> </w:t>
      </w:r>
      <w:r>
        <w:rPr/>
        <w:t>reality. Haffner et al. found out that the first</w:t>
      </w:r>
      <w:r>
        <w:rPr>
          <w:spacing w:val="45"/>
        </w:rPr>
        <w:t> </w:t>
      </w:r>
      <w:r>
        <w:rPr>
          <w:rFonts w:ascii="Bookman Old Style"/>
          <w:b w:val="0"/>
          <w:i/>
        </w:rPr>
        <w:t>n</w:t>
      </w:r>
      <w:r>
        <w:rPr/>
        <w:t>-bytes</w:t>
      </w:r>
      <w:r>
        <w:rPr>
          <w:spacing w:val="5"/>
        </w:rPr>
        <w:t> </w:t>
      </w:r>
      <w:r>
        <w:rPr/>
        <w:t>datagram</w:t>
      </w:r>
      <w:r>
        <w:rPr>
          <w:w w:val="99"/>
        </w:rPr>
        <w:t> </w:t>
      </w:r>
      <w:r>
        <w:rPr/>
        <w:t>of a TCP unidirectional flow can be used</w:t>
      </w:r>
      <w:r>
        <w:rPr>
          <w:spacing w:val="-2"/>
        </w:rPr>
        <w:t> </w:t>
      </w:r>
      <w:r>
        <w:rPr/>
        <w:t>to</w:t>
      </w:r>
      <w:r>
        <w:rPr>
          <w:spacing w:val="42"/>
        </w:rPr>
        <w:t> </w:t>
      </w:r>
      <w:r>
        <w:rPr/>
        <w:t>automatically</w:t>
      </w:r>
      <w:r>
        <w:rPr>
          <w:w w:val="99"/>
        </w:rPr>
        <w:t> </w:t>
      </w:r>
      <w:r>
        <w:rPr/>
        <w:t>extract signatures. Based on this, they applied</w:t>
      </w:r>
      <w:r>
        <w:rPr>
          <w:spacing w:val="1"/>
        </w:rPr>
        <w:t> </w:t>
      </w:r>
      <w:r>
        <w:rPr/>
        <w:t>three</w:t>
      </w:r>
      <w:r>
        <w:rPr>
          <w:spacing w:val="20"/>
        </w:rPr>
        <w:t> </w:t>
      </w:r>
      <w:r>
        <w:rPr/>
        <w:t>machine</w:t>
      </w:r>
      <w:r>
        <w:rPr>
          <w:w w:val="99"/>
        </w:rPr>
        <w:t> </w:t>
      </w:r>
      <w:r>
        <w:rPr/>
        <w:t>learning algorithms in their method ACAS [19].</w:t>
      </w:r>
      <w:r>
        <w:rPr>
          <w:spacing w:val="2"/>
        </w:rPr>
        <w:t> </w:t>
      </w:r>
      <w:r>
        <w:rPr/>
        <w:t>Similarly, Ma</w:t>
      </w:r>
      <w:r>
        <w:rPr>
          <w:w w:val="99"/>
        </w:rPr>
        <w:t> </w:t>
      </w:r>
      <w:r>
        <w:rPr/>
        <w:t>et al. also focused on the feature of the first</w:t>
      </w:r>
      <w:r>
        <w:rPr>
          <w:spacing w:val="40"/>
        </w:rPr>
        <w:t> </w:t>
      </w:r>
      <w:r>
        <w:rPr>
          <w:rFonts w:ascii="Bookman Old Style"/>
          <w:b w:val="0"/>
          <w:i/>
        </w:rPr>
        <w:t>n</w:t>
      </w:r>
      <w:r>
        <w:rPr/>
        <w:t>-bytes</w:t>
      </w:r>
      <w:r>
        <w:rPr>
          <w:spacing w:val="3"/>
        </w:rPr>
        <w:t> </w:t>
      </w:r>
      <w:r>
        <w:rPr/>
        <w:t>datagram.</w:t>
      </w:r>
      <w:r>
        <w:rPr>
          <w:w w:val="99"/>
        </w:rPr>
        <w:t> </w:t>
      </w:r>
      <w:r>
        <w:rPr/>
        <w:t>They</w:t>
      </w:r>
      <w:r>
        <w:rPr>
          <w:spacing w:val="30"/>
        </w:rPr>
        <w:t> </w:t>
      </w:r>
      <w:r>
        <w:rPr/>
        <w:t>used</w:t>
      </w:r>
      <w:r>
        <w:rPr>
          <w:spacing w:val="30"/>
        </w:rPr>
        <w:t> </w:t>
      </w:r>
      <w:r>
        <w:rPr/>
        <w:t>unsupervised</w:t>
      </w:r>
      <w:r>
        <w:rPr>
          <w:spacing w:val="30"/>
        </w:rPr>
        <w:t> </w:t>
      </w:r>
      <w:r>
        <w:rPr/>
        <w:t>learning</w:t>
      </w:r>
      <w:r>
        <w:rPr>
          <w:spacing w:val="30"/>
        </w:rPr>
        <w:t> </w:t>
      </w:r>
      <w:r>
        <w:rPr/>
        <w:t>methods</w:t>
      </w:r>
      <w:r>
        <w:rPr>
          <w:spacing w:val="30"/>
        </w:rPr>
        <w:t> </w:t>
      </w:r>
      <w:r>
        <w:rPr/>
        <w:t>including</w:t>
      </w:r>
      <w:r>
        <w:rPr>
          <w:spacing w:val="30"/>
        </w:rPr>
        <w:t> </w:t>
      </w:r>
      <w:r>
        <w:rPr/>
        <w:t>product</w:t>
      </w:r>
      <w:r>
        <w:rPr>
          <w:w w:val="99"/>
        </w:rPr>
        <w:t> </w:t>
      </w:r>
      <w:r>
        <w:rPr/>
        <w:t>distribution and Markov processes to identify</w:t>
      </w:r>
      <w:r>
        <w:rPr>
          <w:spacing w:val="-18"/>
        </w:rPr>
        <w:t> </w:t>
      </w:r>
      <w:r>
        <w:rPr/>
        <w:t>traffic</w:t>
      </w:r>
      <w:r>
        <w:rPr>
          <w:spacing w:val="-3"/>
        </w:rPr>
        <w:t> </w:t>
      </w:r>
      <w:r>
        <w:rPr/>
        <w:t>pertaining</w:t>
      </w:r>
      <w:r>
        <w:rPr>
          <w:w w:val="99"/>
        </w:rPr>
        <w:t> </w:t>
      </w:r>
      <w:r>
        <w:rPr/>
        <w:t>to the same protocol in  [20].  Moreover,  their method</w:t>
      </w:r>
      <w:r>
        <w:rPr>
          <w:spacing w:val="42"/>
        </w:rPr>
        <w:t> </w:t>
      </w:r>
      <w:r>
        <w:rPr/>
        <w:t>took</w:t>
      </w:r>
      <w:r>
        <w:rPr>
          <w:w w:val="99"/>
        </w:rPr>
        <w:t> </w:t>
      </w:r>
      <w:r>
        <w:rPr/>
        <w:t>the</w:t>
      </w:r>
      <w:r>
        <w:rPr>
          <w:spacing w:val="36"/>
        </w:rPr>
        <w:t> </w:t>
      </w:r>
      <w:r>
        <w:rPr/>
        <w:t>network</w:t>
      </w:r>
      <w:r>
        <w:rPr>
          <w:spacing w:val="36"/>
        </w:rPr>
        <w:t> </w:t>
      </w:r>
      <w:r>
        <w:rPr/>
        <w:t>traffic</w:t>
      </w:r>
      <w:r>
        <w:rPr>
          <w:spacing w:val="36"/>
        </w:rPr>
        <w:t> </w:t>
      </w:r>
      <w:r>
        <w:rPr/>
        <w:t>issued</w:t>
      </w:r>
      <w:r>
        <w:rPr>
          <w:spacing w:val="36"/>
        </w:rPr>
        <w:t> </w:t>
      </w:r>
      <w:r>
        <w:rPr/>
        <w:t>by</w:t>
      </w:r>
      <w:r>
        <w:rPr>
          <w:spacing w:val="36"/>
        </w:rPr>
        <w:t> </w:t>
      </w:r>
      <w:r>
        <w:rPr/>
        <w:t>one</w:t>
      </w:r>
      <w:r>
        <w:rPr>
          <w:spacing w:val="36"/>
        </w:rPr>
        <w:t> </w:t>
      </w:r>
      <w:r>
        <w:rPr/>
        <w:t>unknown</w:t>
      </w:r>
      <w:r>
        <w:rPr>
          <w:spacing w:val="36"/>
        </w:rPr>
        <w:t> </w:t>
      </w:r>
      <w:r>
        <w:rPr/>
        <w:t>application</w:t>
      </w:r>
      <w:r>
        <w:rPr>
          <w:spacing w:val="36"/>
        </w:rPr>
        <w:t> </w:t>
      </w:r>
      <w:r>
        <w:rPr/>
        <w:t>into</w:t>
      </w:r>
      <w:r>
        <w:rPr>
          <w:w w:val="99"/>
        </w:rPr>
        <w:t> </w:t>
      </w:r>
      <w:r>
        <w:rPr/>
        <w:t>account and distinguished it from that by</w:t>
      </w:r>
      <w:r>
        <w:rPr>
          <w:spacing w:val="18"/>
        </w:rPr>
        <w:t> </w:t>
      </w:r>
      <w:r>
        <w:rPr/>
        <w:t>known</w:t>
      </w:r>
      <w:r>
        <w:rPr>
          <w:spacing w:val="8"/>
        </w:rPr>
        <w:t> </w:t>
      </w:r>
      <w:r>
        <w:rPr/>
        <w:t>applications.</w:t>
      </w:r>
      <w:r>
        <w:rPr>
          <w:w w:val="99"/>
        </w:rPr>
        <w:t> </w:t>
      </w:r>
      <w:r>
        <w:rPr/>
        <w:t>Finamore</w:t>
      </w:r>
      <w:r>
        <w:rPr>
          <w:spacing w:val="10"/>
        </w:rPr>
        <w:t> </w:t>
      </w:r>
      <w:r>
        <w:rPr/>
        <w:t>et</w:t>
      </w:r>
      <w:r>
        <w:rPr>
          <w:spacing w:val="10"/>
        </w:rPr>
        <w:t> </w:t>
      </w:r>
      <w:r>
        <w:rPr/>
        <w:t>al.</w:t>
      </w:r>
      <w:r>
        <w:rPr>
          <w:spacing w:val="10"/>
        </w:rPr>
        <w:t> </w:t>
      </w:r>
      <w:r>
        <w:rPr/>
        <w:t>raised</w:t>
      </w:r>
      <w:r>
        <w:rPr>
          <w:spacing w:val="10"/>
        </w:rPr>
        <w:t> </w:t>
      </w:r>
      <w:r>
        <w:rPr/>
        <w:t>an</w:t>
      </w:r>
      <w:r>
        <w:rPr>
          <w:spacing w:val="10"/>
        </w:rPr>
        <w:t> </w:t>
      </w:r>
      <w:r>
        <w:rPr/>
        <w:t>approach</w:t>
      </w:r>
      <w:r>
        <w:rPr>
          <w:spacing w:val="10"/>
        </w:rPr>
        <w:t> </w:t>
      </w:r>
      <w:r>
        <w:rPr/>
        <w:t>Kiss</w:t>
      </w:r>
      <w:r>
        <w:rPr>
          <w:spacing w:val="10"/>
        </w:rPr>
        <w:t> </w:t>
      </w:r>
      <w:r>
        <w:rPr/>
        <w:t>[21],</w:t>
      </w:r>
      <w:r>
        <w:rPr>
          <w:spacing w:val="10"/>
        </w:rPr>
        <w:t> </w:t>
      </w:r>
      <w:r>
        <w:rPr/>
        <w:t>[22]</w:t>
      </w:r>
      <w:r>
        <w:rPr>
          <w:spacing w:val="10"/>
        </w:rPr>
        <w:t> </w:t>
      </w:r>
      <w:r>
        <w:rPr/>
        <w:t>for</w:t>
      </w:r>
      <w:r>
        <w:rPr>
          <w:spacing w:val="10"/>
        </w:rPr>
        <w:t> </w:t>
      </w:r>
      <w:r>
        <w:rPr/>
        <w:t>UDP</w:t>
      </w:r>
      <w:r>
        <w:rPr>
          <w:w w:val="99"/>
        </w:rPr>
        <w:t> </w:t>
      </w:r>
      <w:r>
        <w:rPr/>
        <w:t>traffic, which identifies the traffic by</w:t>
      </w:r>
      <w:r>
        <w:rPr>
          <w:spacing w:val="15"/>
        </w:rPr>
        <w:t> </w:t>
      </w:r>
      <w:r>
        <w:rPr/>
        <w:t>automatically</w:t>
      </w:r>
      <w:r>
        <w:rPr>
          <w:spacing w:val="10"/>
        </w:rPr>
        <w:t> </w:t>
      </w:r>
      <w:r>
        <w:rPr/>
        <w:t>extracting</w:t>
      </w:r>
      <w:r>
        <w:rPr>
          <w:w w:val="99"/>
        </w:rPr>
        <w:t> </w:t>
      </w:r>
      <w:r>
        <w:rPr/>
        <w:t>payload</w:t>
      </w:r>
      <w:r>
        <w:rPr>
          <w:spacing w:val="25"/>
        </w:rPr>
        <w:t> </w:t>
      </w:r>
      <w:r>
        <w:rPr/>
        <w:t>signatures.</w:t>
      </w:r>
      <w:r>
        <w:rPr>
          <w:spacing w:val="25"/>
        </w:rPr>
        <w:t> </w:t>
      </w:r>
      <w:r>
        <w:rPr/>
        <w:t>And</w:t>
      </w:r>
      <w:r>
        <w:rPr>
          <w:spacing w:val="25"/>
        </w:rPr>
        <w:t> </w:t>
      </w:r>
      <w:r>
        <w:rPr/>
        <w:t>the</w:t>
      </w:r>
      <w:r>
        <w:rPr>
          <w:spacing w:val="25"/>
        </w:rPr>
        <w:t> </w:t>
      </w:r>
      <w:r>
        <w:rPr/>
        <w:t>decision</w:t>
      </w:r>
      <w:r>
        <w:rPr>
          <w:spacing w:val="25"/>
        </w:rPr>
        <w:t> </w:t>
      </w:r>
      <w:r>
        <w:rPr/>
        <w:t>engine</w:t>
      </w:r>
      <w:r>
        <w:rPr>
          <w:spacing w:val="25"/>
        </w:rPr>
        <w:t> </w:t>
      </w:r>
      <w:r>
        <w:rPr/>
        <w:t>is</w:t>
      </w:r>
      <w:r>
        <w:rPr>
          <w:spacing w:val="25"/>
        </w:rPr>
        <w:t> </w:t>
      </w:r>
      <w:r>
        <w:rPr/>
        <w:t>supported</w:t>
      </w:r>
      <w:r>
        <w:rPr>
          <w:spacing w:val="25"/>
        </w:rPr>
        <w:t> </w:t>
      </w:r>
      <w:r>
        <w:rPr/>
        <w:t>by</w:t>
      </w:r>
      <w:r>
        <w:rPr>
          <w:w w:val="99"/>
        </w:rPr>
        <w:t> </w:t>
      </w:r>
      <w:r>
        <w:rPr/>
        <w:t>Support</w:t>
      </w:r>
      <w:r>
        <w:rPr>
          <w:spacing w:val="-7"/>
        </w:rPr>
        <w:t> </w:t>
      </w:r>
      <w:r>
        <w:rPr>
          <w:spacing w:val="-4"/>
        </w:rPr>
        <w:t>Vector</w:t>
      </w:r>
      <w:r>
        <w:rPr>
          <w:spacing w:val="-7"/>
        </w:rPr>
        <w:t> </w:t>
      </w:r>
      <w:r>
        <w:rPr/>
        <w:t>Machines</w:t>
      </w:r>
      <w:r>
        <w:rPr>
          <w:spacing w:val="-7"/>
        </w:rPr>
        <w:t> </w:t>
      </w:r>
      <w:r>
        <w:rPr/>
        <w:t>(SVM).</w:t>
      </w:r>
      <w:r>
        <w:rPr>
          <w:spacing w:val="-7"/>
        </w:rPr>
        <w:t> </w:t>
      </w:r>
      <w:r>
        <w:rPr/>
        <w:t>They</w:t>
      </w:r>
      <w:r>
        <w:rPr>
          <w:spacing w:val="-7"/>
        </w:rPr>
        <w:t> </w:t>
      </w:r>
      <w:r>
        <w:rPr/>
        <w:t>are</w:t>
      </w:r>
      <w:r>
        <w:rPr>
          <w:spacing w:val="-7"/>
        </w:rPr>
        <w:t> </w:t>
      </w:r>
      <w:r>
        <w:rPr/>
        <w:t>the</w:t>
      </w:r>
      <w:r>
        <w:rPr>
          <w:spacing w:val="-7"/>
        </w:rPr>
        <w:t> </w:t>
      </w:r>
      <w:r>
        <w:rPr/>
        <w:t>first</w:t>
      </w:r>
      <w:r>
        <w:rPr>
          <w:spacing w:val="-7"/>
        </w:rPr>
        <w:t> </w:t>
      </w:r>
      <w:r>
        <w:rPr/>
        <w:t>researchers</w:t>
      </w:r>
      <w:r>
        <w:rPr>
          <w:w w:val="99"/>
        </w:rPr>
        <w:t> </w:t>
      </w:r>
      <w:r>
        <w:rPr/>
        <w:t>who defined the concept of Stochastic Packet</w:t>
      </w:r>
      <w:r>
        <w:rPr>
          <w:spacing w:val="-15"/>
        </w:rPr>
        <w:t> </w:t>
      </w:r>
      <w:r>
        <w:rPr/>
        <w:t>Inspection</w:t>
      </w:r>
      <w:r>
        <w:rPr>
          <w:spacing w:val="-3"/>
        </w:rPr>
        <w:t> </w:t>
      </w:r>
      <w:r>
        <w:rPr/>
        <w:t>(SPI).</w:t>
      </w:r>
      <w:r>
        <w:rPr>
          <w:w w:val="99"/>
        </w:rPr>
        <w:t> </w:t>
      </w:r>
      <w:r>
        <w:rPr/>
        <w:t>Later</w:t>
      </w:r>
      <w:r>
        <w:rPr>
          <w:spacing w:val="20"/>
        </w:rPr>
        <w:t> </w:t>
      </w:r>
      <w:r>
        <w:rPr/>
        <w:t>Mantia</w:t>
      </w:r>
      <w:r>
        <w:rPr>
          <w:spacing w:val="20"/>
        </w:rPr>
        <w:t> </w:t>
      </w:r>
      <w:r>
        <w:rPr/>
        <w:t>et</w:t>
      </w:r>
      <w:r>
        <w:rPr>
          <w:spacing w:val="20"/>
        </w:rPr>
        <w:t> </w:t>
      </w:r>
      <w:r>
        <w:rPr/>
        <w:t>al.</w:t>
      </w:r>
      <w:r>
        <w:rPr>
          <w:spacing w:val="20"/>
        </w:rPr>
        <w:t> </w:t>
      </w:r>
      <w:r>
        <w:rPr/>
        <w:t>extended</w:t>
      </w:r>
      <w:r>
        <w:rPr>
          <w:spacing w:val="20"/>
        </w:rPr>
        <w:t> </w:t>
      </w:r>
      <w:r>
        <w:rPr/>
        <w:t>SPI</w:t>
      </w:r>
      <w:r>
        <w:rPr>
          <w:spacing w:val="20"/>
        </w:rPr>
        <w:t> </w:t>
      </w:r>
      <w:r>
        <w:rPr/>
        <w:t>to</w:t>
      </w:r>
      <w:r>
        <w:rPr>
          <w:spacing w:val="20"/>
        </w:rPr>
        <w:t> </w:t>
      </w:r>
      <w:r>
        <w:rPr/>
        <w:t>support</w:t>
      </w:r>
      <w:r>
        <w:rPr>
          <w:spacing w:val="20"/>
        </w:rPr>
        <w:t> </w:t>
      </w:r>
      <w:r>
        <w:rPr/>
        <w:t>classification</w:t>
      </w:r>
      <w:r>
        <w:rPr>
          <w:spacing w:val="20"/>
        </w:rPr>
        <w:t> </w:t>
      </w:r>
      <w:r>
        <w:rPr/>
        <w:t>for</w:t>
      </w:r>
    </w:p>
    <w:p>
      <w:pPr>
        <w:pStyle w:val="BodyText"/>
        <w:spacing w:line="221" w:lineRule="exact"/>
        <w:jc w:val="left"/>
      </w:pPr>
      <w:r>
        <w:rPr/>
        <w:t>TCP in work [23].</w:t>
      </w:r>
    </w:p>
    <w:p>
      <w:pPr>
        <w:pStyle w:val="BodyText"/>
        <w:spacing w:line="249" w:lineRule="auto" w:before="11"/>
        <w:ind w:right="117" w:firstLine="199"/>
      </w:pPr>
      <w:r>
        <w:rPr/>
        <w:t>Deri et al. developed nDPI [24], an implementation of  Deep Packet Inspection (DPI). By using both packet header and payload, DPI methods can perform string detection</w:t>
      </w:r>
      <w:r>
        <w:rPr>
          <w:spacing w:val="26"/>
        </w:rPr>
        <w:t> </w:t>
      </w:r>
      <w:r>
        <w:rPr/>
        <w:t>in streaming data without degrading network throughput. nDPI can support over 500 different protocols. It has achieved high accuracy and efficiency, but the prior knowledge of protocols must be prepared in</w:t>
      </w:r>
      <w:r>
        <w:rPr>
          <w:spacing w:val="25"/>
        </w:rPr>
        <w:t> </w:t>
      </w:r>
      <w:r>
        <w:rPr/>
        <w:t>nDPI.</w:t>
      </w:r>
    </w:p>
    <w:p>
      <w:pPr>
        <w:pStyle w:val="BodyText"/>
        <w:spacing w:line="249" w:lineRule="auto" w:before="2"/>
        <w:ind w:right="117" w:firstLine="199"/>
      </w:pPr>
      <w:r>
        <w:rPr/>
        <w:t>Recently, Yun et al. presented Securitas [25], which used Latent Dirichlet Allocation (LDA) and the word bag model to get the feature of protocols. Then, a classifier using traditional</w:t>
      </w:r>
    </w:p>
    <w:p>
      <w:pPr>
        <w:spacing w:after="0" w:line="249" w:lineRule="auto"/>
        <w:sectPr>
          <w:pgSz w:w="12240" w:h="15840"/>
          <w:pgMar w:header="0" w:footer="102" w:top="920" w:bottom="300" w:left="860" w:right="860"/>
          <w:cols w:num="2" w:equalWidth="0">
            <w:col w:w="5181" w:space="79"/>
            <w:col w:w="5260"/>
          </w:cols>
        </w:sectPr>
      </w:pPr>
    </w:p>
    <w:p>
      <w:pPr>
        <w:pStyle w:val="BodyText"/>
        <w:spacing w:line="249" w:lineRule="auto" w:before="71"/>
        <w:ind w:right="38"/>
        <w:jc w:val="left"/>
      </w:pPr>
      <w:r>
        <w:rPr/>
        <w:t>machine learning methods such as SVM, C4.5 decision tree and Bayes Network were constructed.</w:t>
      </w:r>
    </w:p>
    <w:p>
      <w:pPr>
        <w:pStyle w:val="BodyText"/>
        <w:spacing w:line="249" w:lineRule="auto" w:before="3"/>
        <w:ind w:right="38" w:firstLine="199"/>
      </w:pPr>
      <w:r>
        <w:rPr/>
        <w:t>Compared with flow-level methods, datagram-levels meth- ods </w:t>
      </w:r>
      <w:r>
        <w:rPr>
          <w:spacing w:val="-3"/>
        </w:rPr>
        <w:t>involve </w:t>
      </w:r>
      <w:r>
        <w:rPr/>
        <w:t>more detailed traffic information. </w:t>
      </w:r>
      <w:r>
        <w:rPr>
          <w:spacing w:val="-3"/>
        </w:rPr>
        <w:t>However, </w:t>
      </w:r>
      <w:r>
        <w:rPr/>
        <w:t>since it is very difficult to extract features for traditional machine learning methods and the features are various in different applications, we apply deep learning methods to design new datagram-level traffic classification methods without feature extraction.</w:t>
      </w:r>
    </w:p>
    <w:p>
      <w:pPr>
        <w:pStyle w:val="ListParagraph"/>
        <w:numPr>
          <w:ilvl w:val="0"/>
          <w:numId w:val="3"/>
        </w:numPr>
        <w:tabs>
          <w:tab w:pos="402" w:val="left" w:leader="none"/>
        </w:tabs>
        <w:spacing w:line="240" w:lineRule="auto" w:before="155" w:after="0"/>
        <w:ind w:left="401" w:right="0" w:hanging="282"/>
        <w:jc w:val="left"/>
        <w:rPr>
          <w:i/>
          <w:sz w:val="20"/>
        </w:rPr>
      </w:pPr>
      <w:r>
        <w:rPr>
          <w:i/>
          <w:sz w:val="20"/>
        </w:rPr>
        <w:t>Deep</w:t>
      </w:r>
      <w:r>
        <w:rPr>
          <w:i/>
          <w:spacing w:val="15"/>
          <w:sz w:val="20"/>
        </w:rPr>
        <w:t> </w:t>
      </w:r>
      <w:r>
        <w:rPr>
          <w:i/>
          <w:sz w:val="20"/>
        </w:rPr>
        <w:t>Learning</w:t>
      </w:r>
      <w:r>
        <w:rPr>
          <w:i/>
          <w:spacing w:val="15"/>
          <w:sz w:val="20"/>
        </w:rPr>
        <w:t> </w:t>
      </w:r>
      <w:r>
        <w:rPr>
          <w:i/>
          <w:sz w:val="20"/>
        </w:rPr>
        <w:t>in</w:t>
      </w:r>
      <w:r>
        <w:rPr>
          <w:i/>
          <w:spacing w:val="15"/>
          <w:sz w:val="20"/>
        </w:rPr>
        <w:t> </w:t>
      </w:r>
      <w:r>
        <w:rPr>
          <w:i/>
          <w:sz w:val="20"/>
        </w:rPr>
        <w:t>Natural</w:t>
      </w:r>
      <w:r>
        <w:rPr>
          <w:i/>
          <w:spacing w:val="15"/>
          <w:sz w:val="20"/>
        </w:rPr>
        <w:t> </w:t>
      </w:r>
      <w:r>
        <w:rPr>
          <w:i/>
          <w:sz w:val="20"/>
        </w:rPr>
        <w:t>Language</w:t>
      </w:r>
      <w:r>
        <w:rPr>
          <w:i/>
          <w:spacing w:val="15"/>
          <w:sz w:val="20"/>
        </w:rPr>
        <w:t> </w:t>
      </w:r>
      <w:r>
        <w:rPr>
          <w:i/>
          <w:sz w:val="20"/>
        </w:rPr>
        <w:t>Classification</w:t>
      </w:r>
    </w:p>
    <w:p>
      <w:pPr>
        <w:pStyle w:val="BodyText"/>
        <w:spacing w:line="249" w:lineRule="auto" w:before="81"/>
        <w:ind w:right="38" w:firstLine="199"/>
      </w:pPr>
      <w:r>
        <w:rPr/>
        <w:t>As we discussed above, network traffic classification has many similarities with natural language classification. As the rapid development of deep learning and neural networks, many researchers paid their attention to apply deep learning techniques</w:t>
      </w:r>
      <w:r>
        <w:rPr>
          <w:spacing w:val="16"/>
        </w:rPr>
        <w:t> </w:t>
      </w:r>
      <w:r>
        <w:rPr/>
        <w:t>to</w:t>
      </w:r>
      <w:r>
        <w:rPr>
          <w:spacing w:val="16"/>
        </w:rPr>
        <w:t> </w:t>
      </w:r>
      <w:r>
        <w:rPr/>
        <w:t>natural</w:t>
      </w:r>
      <w:r>
        <w:rPr>
          <w:spacing w:val="16"/>
        </w:rPr>
        <w:t> </w:t>
      </w:r>
      <w:r>
        <w:rPr/>
        <w:t>language</w:t>
      </w:r>
      <w:r>
        <w:rPr>
          <w:spacing w:val="16"/>
        </w:rPr>
        <w:t> </w:t>
      </w:r>
      <w:r>
        <w:rPr/>
        <w:t>classification</w:t>
      </w:r>
      <w:r>
        <w:rPr>
          <w:spacing w:val="16"/>
        </w:rPr>
        <w:t> </w:t>
      </w:r>
      <w:r>
        <w:rPr/>
        <w:t>problem.</w:t>
      </w:r>
    </w:p>
    <w:p>
      <w:pPr>
        <w:pStyle w:val="BodyText"/>
        <w:spacing w:line="249" w:lineRule="auto" w:before="3"/>
        <w:ind w:right="38" w:firstLine="199"/>
      </w:pPr>
      <w:r>
        <w:rPr/>
        <w:t>Blunsom et al. proposed DCNN [26], which used a</w:t>
      </w:r>
      <w:r>
        <w:rPr>
          <w:spacing w:val="-28"/>
        </w:rPr>
        <w:t> </w:t>
      </w:r>
      <w:r>
        <w:rPr/>
        <w:t>convolu- tional neural network to represent sentences. DCNN processes input sentences of different lengths and introduces feature maps on sentences that clearly capture short-term and long- term relationships. Moreover, it does not rely on parse trees and</w:t>
      </w:r>
      <w:r>
        <w:rPr>
          <w:spacing w:val="17"/>
        </w:rPr>
        <w:t> </w:t>
      </w:r>
      <w:r>
        <w:rPr/>
        <w:t>is</w:t>
      </w:r>
      <w:r>
        <w:rPr>
          <w:spacing w:val="17"/>
        </w:rPr>
        <w:t> </w:t>
      </w:r>
      <w:r>
        <w:rPr/>
        <w:t>suitable</w:t>
      </w:r>
      <w:r>
        <w:rPr>
          <w:spacing w:val="17"/>
        </w:rPr>
        <w:t> </w:t>
      </w:r>
      <w:r>
        <w:rPr/>
        <w:t>for</w:t>
      </w:r>
      <w:r>
        <w:rPr>
          <w:spacing w:val="17"/>
        </w:rPr>
        <w:t> </w:t>
      </w:r>
      <w:r>
        <w:rPr/>
        <w:t>any</w:t>
      </w:r>
      <w:r>
        <w:rPr>
          <w:spacing w:val="17"/>
        </w:rPr>
        <w:t> </w:t>
      </w:r>
      <w:r>
        <w:rPr/>
        <w:t>language.</w:t>
      </w:r>
    </w:p>
    <w:p>
      <w:pPr>
        <w:pStyle w:val="BodyText"/>
        <w:spacing w:line="249" w:lineRule="auto" w:before="2"/>
        <w:ind w:right="38" w:firstLine="199"/>
      </w:pPr>
      <w:r>
        <w:rPr/>
        <w:t>Lai et al. introduced a recurrent convolutional neural net- work [27] for text classification. A recurrent structure is used to capture contextual information for introducing less noise than traditional neural networks. In addition, this work can automatically judge which words are more important in text classification.</w:t>
      </w:r>
    </w:p>
    <w:p>
      <w:pPr>
        <w:pStyle w:val="BodyText"/>
        <w:spacing w:line="249" w:lineRule="auto" w:before="2"/>
        <w:ind w:right="38" w:firstLine="199"/>
      </w:pPr>
      <w:r>
        <w:rPr/>
        <w:t>Lin et al. applied recurrent neural network to capture the coherence between sentences in a document and proposed HRNNLM [28] for document modeling. With a two-step training process, the language models are convergent in both the sentence level and the word level.</w:t>
      </w:r>
    </w:p>
    <w:p>
      <w:pPr>
        <w:pStyle w:val="BodyText"/>
        <w:spacing w:line="249" w:lineRule="auto" w:before="2"/>
        <w:ind w:right="38" w:firstLine="199"/>
      </w:pPr>
      <w:r>
        <w:rPr/>
        <w:t>The model HAN [29] proposed by </w:t>
      </w:r>
      <w:r>
        <w:rPr>
          <w:spacing w:val="-5"/>
        </w:rPr>
        <w:t>Yang </w:t>
      </w:r>
      <w:r>
        <w:rPr/>
        <w:t>et al. employed a hierarchical structure to mirror the document structure. And   it has two attention layers, which can make sure that every sentence and word has different importance when constructing the document</w:t>
      </w:r>
      <w:r>
        <w:rPr>
          <w:spacing w:val="-13"/>
        </w:rPr>
        <w:t> </w:t>
      </w:r>
      <w:r>
        <w:rPr/>
        <w:t>representation.</w:t>
      </w:r>
    </w:p>
    <w:p>
      <w:pPr>
        <w:pStyle w:val="BodyText"/>
        <w:spacing w:line="249" w:lineRule="auto" w:before="2"/>
        <w:ind w:right="38" w:firstLine="199"/>
      </w:pPr>
      <w:r>
        <w:rPr/>
        <w:t>All of these works achieve a good performance in natural language classification. Motivated by this, we design BSNN for network traffic classification.</w:t>
      </w:r>
    </w:p>
    <w:p>
      <w:pPr>
        <w:pStyle w:val="ListParagraph"/>
        <w:numPr>
          <w:ilvl w:val="0"/>
          <w:numId w:val="1"/>
        </w:numPr>
        <w:tabs>
          <w:tab w:pos="1962" w:val="left" w:leader="none"/>
        </w:tabs>
        <w:spacing w:line="240" w:lineRule="auto" w:before="156" w:after="0"/>
        <w:ind w:left="1961" w:right="0" w:hanging="389"/>
        <w:jc w:val="left"/>
        <w:rPr>
          <w:sz w:val="16"/>
        </w:rPr>
      </w:pPr>
      <w:r>
        <w:rPr>
          <w:spacing w:val="5"/>
          <w:sz w:val="20"/>
        </w:rPr>
        <w:t>P</w:t>
      </w:r>
      <w:r>
        <w:rPr>
          <w:spacing w:val="5"/>
          <w:sz w:val="16"/>
        </w:rPr>
        <w:t>ROPOSED</w:t>
      </w:r>
      <w:r>
        <w:rPr>
          <w:spacing w:val="18"/>
          <w:sz w:val="16"/>
        </w:rPr>
        <w:t> </w:t>
      </w:r>
      <w:r>
        <w:rPr>
          <w:spacing w:val="5"/>
          <w:sz w:val="20"/>
        </w:rPr>
        <w:t>M</w:t>
      </w:r>
      <w:r>
        <w:rPr>
          <w:spacing w:val="5"/>
          <w:sz w:val="16"/>
        </w:rPr>
        <w:t>ETHOD</w:t>
      </w:r>
    </w:p>
    <w:p>
      <w:pPr>
        <w:pStyle w:val="BodyText"/>
        <w:spacing w:line="249" w:lineRule="auto" w:before="88"/>
        <w:ind w:right="38" w:firstLine="199"/>
      </w:pPr>
      <w:r>
        <w:rPr/>
        <w:t>In this section, we provide the architecture of byte segment neural network in detail. The overall structure of BSNN can be found in  Fig.  1.  In  our  system,  every  single  datagram is fed into segments generator and broken into a series of integer segments. Then, the attention encoder transforms</w:t>
      </w:r>
      <w:r>
        <w:rPr>
          <w:spacing w:val="-17"/>
        </w:rPr>
        <w:t> </w:t>
      </w:r>
      <w:r>
        <w:rPr/>
        <w:t>every segment to a representation vector. After this, these vectors</w:t>
      </w:r>
      <w:r>
        <w:rPr>
          <w:spacing w:val="-19"/>
        </w:rPr>
        <w:t> </w:t>
      </w:r>
      <w:r>
        <w:rPr/>
        <w:t>are combined</w:t>
      </w:r>
      <w:r>
        <w:rPr>
          <w:spacing w:val="-5"/>
        </w:rPr>
        <w:t> </w:t>
      </w:r>
      <w:r>
        <w:rPr/>
        <w:t>by</w:t>
      </w:r>
      <w:r>
        <w:rPr>
          <w:spacing w:val="-5"/>
        </w:rPr>
        <w:t> </w:t>
      </w:r>
      <w:r>
        <w:rPr/>
        <w:t>a</w:t>
      </w:r>
      <w:r>
        <w:rPr>
          <w:spacing w:val="-5"/>
        </w:rPr>
        <w:t> </w:t>
      </w:r>
      <w:r>
        <w:rPr/>
        <w:t>representation</w:t>
      </w:r>
      <w:r>
        <w:rPr>
          <w:spacing w:val="-5"/>
        </w:rPr>
        <w:t> </w:t>
      </w:r>
      <w:r>
        <w:rPr/>
        <w:t>of</w:t>
      </w:r>
      <w:r>
        <w:rPr>
          <w:spacing w:val="-5"/>
        </w:rPr>
        <w:t> </w:t>
      </w:r>
      <w:r>
        <w:rPr/>
        <w:t>the</w:t>
      </w:r>
      <w:r>
        <w:rPr>
          <w:spacing w:val="-5"/>
        </w:rPr>
        <w:t> </w:t>
      </w:r>
      <w:r>
        <w:rPr/>
        <w:t>whole</w:t>
      </w:r>
      <w:r>
        <w:rPr>
          <w:spacing w:val="-5"/>
        </w:rPr>
        <w:t> </w:t>
      </w:r>
      <w:r>
        <w:rPr/>
        <w:t>datagram</w:t>
      </w:r>
      <w:r>
        <w:rPr>
          <w:spacing w:val="-5"/>
        </w:rPr>
        <w:t> </w:t>
      </w:r>
      <w:r>
        <w:rPr/>
        <w:t>in</w:t>
      </w:r>
      <w:r>
        <w:rPr>
          <w:spacing w:val="-5"/>
        </w:rPr>
        <w:t> </w:t>
      </w:r>
      <w:r>
        <w:rPr/>
        <w:t>another attention encoder. Finally, the representation of the datagram is introduced to a softmax function to calculate the predicted class of the datagram. For the remainder of this section, we explain the mechanism of RNN units applied in our work at first. Then, we introduce every part of BSNN. At last, we discuss</w:t>
      </w:r>
      <w:r>
        <w:rPr>
          <w:spacing w:val="15"/>
        </w:rPr>
        <w:t> </w:t>
      </w:r>
      <w:r>
        <w:rPr/>
        <w:t>the</w:t>
      </w:r>
      <w:r>
        <w:rPr>
          <w:spacing w:val="15"/>
        </w:rPr>
        <w:t> </w:t>
      </w:r>
      <w:r>
        <w:rPr/>
        <w:t>loss</w:t>
      </w:r>
      <w:r>
        <w:rPr>
          <w:spacing w:val="15"/>
        </w:rPr>
        <w:t> </w:t>
      </w:r>
      <w:r>
        <w:rPr/>
        <w:t>function</w:t>
      </w:r>
      <w:r>
        <w:rPr>
          <w:spacing w:val="15"/>
        </w:rPr>
        <w:t> </w:t>
      </w:r>
      <w:r>
        <w:rPr/>
        <w:t>and</w:t>
      </w:r>
      <w:r>
        <w:rPr>
          <w:spacing w:val="15"/>
        </w:rPr>
        <w:t> </w:t>
      </w:r>
      <w:r>
        <w:rPr/>
        <w:t>the</w:t>
      </w:r>
      <w:r>
        <w:rPr>
          <w:spacing w:val="15"/>
        </w:rPr>
        <w:t> </w:t>
      </w:r>
      <w:r>
        <w:rPr/>
        <w:t>classification</w:t>
      </w:r>
      <w:r>
        <w:rPr>
          <w:spacing w:val="15"/>
        </w:rPr>
        <w:t> </w:t>
      </w:r>
      <w:r>
        <w:rPr/>
        <w:t>approach.</w:t>
      </w:r>
    </w:p>
    <w:p>
      <w:pPr>
        <w:pStyle w:val="BodyText"/>
        <w:spacing w:before="10"/>
        <w:ind w:left="0"/>
        <w:jc w:val="left"/>
        <w:rPr>
          <w:sz w:val="7"/>
        </w:rPr>
      </w:pPr>
      <w:r>
        <w:rPr/>
        <w:br w:type="column"/>
      </w:r>
      <w:r>
        <w:rPr>
          <w:sz w:val="7"/>
        </w:rPr>
      </w:r>
    </w:p>
    <w:p>
      <w:pPr>
        <w:pStyle w:val="BodyText"/>
        <w:ind w:left="364"/>
        <w:jc w:val="left"/>
      </w:pPr>
      <w:r>
        <w:rPr/>
        <w:drawing>
          <wp:inline distT="0" distB="0" distL="0" distR="0">
            <wp:extent cx="2861500" cy="132702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861500" cy="1327023"/>
                    </a:xfrm>
                    <a:prstGeom prst="rect">
                      <a:avLst/>
                    </a:prstGeom>
                  </pic:spPr>
                </pic:pic>
              </a:graphicData>
            </a:graphic>
          </wp:inline>
        </w:drawing>
      </w:r>
      <w:r>
        <w:rPr/>
      </w:r>
    </w:p>
    <w:p>
      <w:pPr>
        <w:pStyle w:val="BodyText"/>
        <w:spacing w:before="6"/>
        <w:ind w:left="0"/>
        <w:jc w:val="left"/>
      </w:pPr>
    </w:p>
    <w:p>
      <w:pPr>
        <w:spacing w:before="0"/>
        <w:ind w:left="1480" w:right="0" w:firstLine="0"/>
        <w:jc w:val="left"/>
        <w:rPr>
          <w:sz w:val="16"/>
        </w:rPr>
      </w:pPr>
      <w:r>
        <w:rPr>
          <w:sz w:val="16"/>
        </w:rPr>
        <w:t>Fig. 1. Overall structure of BSNN</w:t>
      </w:r>
    </w:p>
    <w:p>
      <w:pPr>
        <w:pStyle w:val="BodyText"/>
        <w:ind w:left="0"/>
        <w:jc w:val="left"/>
        <w:rPr>
          <w:sz w:val="18"/>
        </w:rPr>
      </w:pPr>
    </w:p>
    <w:p>
      <w:pPr>
        <w:pStyle w:val="BodyText"/>
        <w:spacing w:before="2"/>
        <w:ind w:left="0"/>
        <w:jc w:val="left"/>
        <w:rPr>
          <w:sz w:val="16"/>
        </w:rPr>
      </w:pPr>
    </w:p>
    <w:p>
      <w:pPr>
        <w:pStyle w:val="ListParagraph"/>
        <w:numPr>
          <w:ilvl w:val="0"/>
          <w:numId w:val="4"/>
        </w:numPr>
        <w:tabs>
          <w:tab w:pos="391" w:val="left" w:leader="none"/>
        </w:tabs>
        <w:spacing w:line="240" w:lineRule="auto" w:before="1" w:after="0"/>
        <w:ind w:left="390" w:right="0" w:hanging="271"/>
        <w:jc w:val="left"/>
        <w:rPr>
          <w:i/>
          <w:sz w:val="20"/>
        </w:rPr>
      </w:pPr>
      <w:r>
        <w:rPr>
          <w:i/>
          <w:sz w:val="20"/>
        </w:rPr>
        <w:t>RNN Units for</w:t>
      </w:r>
      <w:r>
        <w:rPr>
          <w:i/>
          <w:spacing w:val="5"/>
          <w:sz w:val="20"/>
        </w:rPr>
        <w:t> </w:t>
      </w:r>
      <w:r>
        <w:rPr>
          <w:i/>
          <w:sz w:val="20"/>
        </w:rPr>
        <w:t>Encoder</w:t>
      </w:r>
    </w:p>
    <w:p>
      <w:pPr>
        <w:pStyle w:val="BodyText"/>
        <w:spacing w:line="249" w:lineRule="auto" w:before="69"/>
        <w:ind w:right="117" w:firstLine="199"/>
      </w:pPr>
      <w:r>
        <w:rPr/>
        <w:t>We apply the recurrent neural network to our attention encoder, which can generate a representation of a sequence. Since the ordinary RNN suffers from gradient vanishing, we involve two RNN units in our encoder: the Long Short-Term Memory (LSTM) and the Gated Recurrent Unit (GRU).</w:t>
      </w:r>
    </w:p>
    <w:p>
      <w:pPr>
        <w:pStyle w:val="ListParagraph"/>
        <w:numPr>
          <w:ilvl w:val="1"/>
          <w:numId w:val="4"/>
        </w:numPr>
        <w:tabs>
          <w:tab w:pos="585" w:val="left" w:leader="none"/>
        </w:tabs>
        <w:spacing w:line="247" w:lineRule="auto" w:before="0" w:after="0"/>
        <w:ind w:left="119" w:right="117" w:firstLine="199"/>
        <w:jc w:val="both"/>
        <w:rPr>
          <w:sz w:val="20"/>
        </w:rPr>
      </w:pPr>
      <w:r>
        <w:rPr>
          <w:i/>
          <w:sz w:val="20"/>
        </w:rPr>
        <w:t>LSTM-Based Encoder: </w:t>
      </w:r>
      <w:r>
        <w:rPr>
          <w:sz w:val="20"/>
        </w:rPr>
        <w:t>LSTM uses a gating mechanism, which can preserve the important features during long-term propagation. There are three gates in LSTM: </w:t>
      </w:r>
      <w:r>
        <w:rPr>
          <w:rFonts w:ascii="Bookman Old Style"/>
          <w:b w:val="0"/>
          <w:i/>
          <w:sz w:val="20"/>
        </w:rPr>
        <w:t>i</w:t>
      </w:r>
      <w:r>
        <w:rPr>
          <w:sz w:val="20"/>
        </w:rPr>
        <w:t>, </w:t>
      </w:r>
      <w:r>
        <w:rPr>
          <w:rFonts w:ascii="Bookman Old Style"/>
          <w:b w:val="0"/>
          <w:i/>
          <w:w w:val="115"/>
          <w:sz w:val="20"/>
        </w:rPr>
        <w:t>f </w:t>
      </w:r>
      <w:r>
        <w:rPr>
          <w:sz w:val="20"/>
        </w:rPr>
        <w:t>and </w:t>
      </w:r>
      <w:r>
        <w:rPr>
          <w:rFonts w:ascii="Bookman Old Style"/>
          <w:b w:val="0"/>
          <w:i/>
          <w:sz w:val="20"/>
        </w:rPr>
        <w:t>o </w:t>
      </w:r>
      <w:r>
        <w:rPr>
          <w:sz w:val="20"/>
        </w:rPr>
        <w:t>represent the input, forget and output gates. These gates control</w:t>
      </w:r>
      <w:r>
        <w:rPr>
          <w:spacing w:val="17"/>
          <w:sz w:val="20"/>
        </w:rPr>
        <w:t> </w:t>
      </w:r>
      <w:r>
        <w:rPr>
          <w:sz w:val="20"/>
        </w:rPr>
        <w:t>the</w:t>
      </w:r>
      <w:r>
        <w:rPr>
          <w:spacing w:val="17"/>
          <w:sz w:val="20"/>
        </w:rPr>
        <w:t> </w:t>
      </w:r>
      <w:r>
        <w:rPr>
          <w:sz w:val="20"/>
        </w:rPr>
        <w:t>updating</w:t>
      </w:r>
      <w:r>
        <w:rPr>
          <w:spacing w:val="17"/>
          <w:sz w:val="20"/>
        </w:rPr>
        <w:t> </w:t>
      </w:r>
      <w:r>
        <w:rPr>
          <w:sz w:val="20"/>
        </w:rPr>
        <w:t>style</w:t>
      </w:r>
      <w:r>
        <w:rPr>
          <w:spacing w:val="17"/>
          <w:sz w:val="20"/>
        </w:rPr>
        <w:t> </w:t>
      </w:r>
      <w:r>
        <w:rPr>
          <w:sz w:val="20"/>
        </w:rPr>
        <w:t>of</w:t>
      </w:r>
      <w:r>
        <w:rPr>
          <w:spacing w:val="17"/>
          <w:sz w:val="20"/>
        </w:rPr>
        <w:t> </w:t>
      </w:r>
      <w:r>
        <w:rPr>
          <w:sz w:val="20"/>
        </w:rPr>
        <w:t>the</w:t>
      </w:r>
      <w:r>
        <w:rPr>
          <w:spacing w:val="17"/>
          <w:sz w:val="20"/>
        </w:rPr>
        <w:t> </w:t>
      </w:r>
      <w:r>
        <w:rPr>
          <w:sz w:val="20"/>
        </w:rPr>
        <w:t>unit.</w:t>
      </w:r>
    </w:p>
    <w:p>
      <w:pPr>
        <w:pStyle w:val="BodyText"/>
        <w:spacing w:line="244" w:lineRule="auto"/>
        <w:ind w:right="117" w:firstLine="199"/>
      </w:pPr>
      <w:r>
        <w:rPr/>
        <w:t>At each time </w:t>
      </w:r>
      <w:r>
        <w:rPr>
          <w:rFonts w:ascii="Bookman Old Style"/>
          <w:b w:val="0"/>
          <w:i/>
        </w:rPr>
        <w:t>t</w:t>
      </w:r>
      <w:r>
        <w:rPr/>
        <w:t>, LSTM holds a memory </w:t>
      </w:r>
      <w:r>
        <w:rPr>
          <w:rFonts w:ascii="Bookman Old Style"/>
          <w:b w:val="0"/>
          <w:i/>
          <w:spacing w:val="2"/>
        </w:rPr>
        <w:t>c</w:t>
      </w:r>
      <w:r>
        <w:rPr>
          <w:rFonts w:ascii="Bookman Old Style"/>
          <w:b w:val="0"/>
          <w:i/>
          <w:spacing w:val="2"/>
          <w:vertAlign w:val="subscript"/>
        </w:rPr>
        <w:t>t</w:t>
      </w:r>
      <w:r>
        <w:rPr>
          <w:spacing w:val="2"/>
          <w:vertAlign w:val="baseline"/>
        </w:rPr>
        <w:t>. </w:t>
      </w:r>
      <w:r>
        <w:rPr>
          <w:vertAlign w:val="baseline"/>
        </w:rPr>
        <w:t>The output of  the unit </w:t>
      </w:r>
      <w:r>
        <w:rPr>
          <w:rFonts w:ascii="Bookman Old Style"/>
          <w:b w:val="0"/>
          <w:i/>
          <w:vertAlign w:val="baseline"/>
        </w:rPr>
        <w:t>h</w:t>
      </w:r>
      <w:r>
        <w:rPr>
          <w:rFonts w:ascii="Bookman Old Style"/>
          <w:b w:val="0"/>
          <w:i/>
          <w:vertAlign w:val="subscript"/>
        </w:rPr>
        <w:t>t</w:t>
      </w:r>
      <w:r>
        <w:rPr>
          <w:rFonts w:ascii="Bookman Old Style"/>
          <w:b w:val="0"/>
          <w:i/>
          <w:spacing w:val="33"/>
          <w:vertAlign w:val="baseline"/>
        </w:rPr>
        <w:t> </w:t>
      </w:r>
      <w:r>
        <w:rPr>
          <w:vertAlign w:val="baseline"/>
        </w:rPr>
        <w:t>is calculated as:</w:t>
      </w:r>
    </w:p>
    <w:p>
      <w:pPr>
        <w:tabs>
          <w:tab w:pos="4908" w:val="left" w:leader="none"/>
        </w:tabs>
        <w:spacing w:before="189"/>
        <w:ind w:left="2010" w:right="0" w:firstLine="0"/>
        <w:jc w:val="left"/>
        <w:rPr>
          <w:sz w:val="20"/>
        </w:rPr>
      </w:pPr>
      <w:r>
        <w:rPr>
          <w:rFonts w:ascii="Bookman Old Style"/>
          <w:b w:val="0"/>
          <w:i/>
          <w:sz w:val="20"/>
        </w:rPr>
        <w:t>h</w:t>
      </w:r>
      <w:r>
        <w:rPr>
          <w:rFonts w:ascii="Bookman Old Style"/>
          <w:b w:val="0"/>
          <w:i/>
          <w:sz w:val="20"/>
          <w:vertAlign w:val="subscript"/>
        </w:rPr>
        <w:t>t</w:t>
      </w:r>
      <w:r>
        <w:rPr>
          <w:rFonts w:ascii="Bookman Old Style"/>
          <w:b w:val="0"/>
          <w:i/>
          <w:sz w:val="20"/>
          <w:vertAlign w:val="baseline"/>
        </w:rPr>
        <w:t> </w:t>
      </w:r>
      <w:r>
        <w:rPr>
          <w:rFonts w:ascii="Euclid"/>
          <w:sz w:val="20"/>
          <w:vertAlign w:val="baseline"/>
        </w:rPr>
        <w:t>= </w:t>
      </w:r>
      <w:r>
        <w:rPr>
          <w:rFonts w:ascii="Bookman Old Style"/>
          <w:b w:val="0"/>
          <w:i/>
          <w:sz w:val="20"/>
          <w:vertAlign w:val="baseline"/>
        </w:rPr>
        <w:t>o</w:t>
      </w:r>
      <w:r>
        <w:rPr>
          <w:rFonts w:ascii="Bookman Old Style"/>
          <w:b w:val="0"/>
          <w:i/>
          <w:sz w:val="20"/>
          <w:vertAlign w:val="subscript"/>
        </w:rPr>
        <w:t>t</w:t>
      </w:r>
      <w:r>
        <w:rPr>
          <w:rFonts w:ascii="Bookman Old Style"/>
          <w:b w:val="0"/>
          <w:i/>
          <w:spacing w:val="-30"/>
          <w:sz w:val="20"/>
          <w:vertAlign w:val="baseline"/>
        </w:rPr>
        <w:t> </w:t>
      </w:r>
      <w:r>
        <w:rPr>
          <w:rFonts w:ascii="Euclid"/>
          <w:sz w:val="20"/>
          <w:vertAlign w:val="baseline"/>
        </w:rPr>
        <w:t>tanh</w:t>
      </w:r>
      <w:r>
        <w:rPr>
          <w:rFonts w:ascii="Euclid"/>
          <w:spacing w:val="-36"/>
          <w:sz w:val="20"/>
          <w:vertAlign w:val="baseline"/>
        </w:rPr>
        <w:t> </w:t>
      </w:r>
      <w:r>
        <w:rPr>
          <w:rFonts w:ascii="Bookman Old Style"/>
          <w:b w:val="0"/>
          <w:i/>
          <w:sz w:val="20"/>
          <w:vertAlign w:val="baseline"/>
        </w:rPr>
        <w:t>c</w:t>
      </w:r>
      <w:r>
        <w:rPr>
          <w:rFonts w:ascii="Bookman Old Style"/>
          <w:b w:val="0"/>
          <w:i/>
          <w:sz w:val="20"/>
          <w:vertAlign w:val="subscript"/>
        </w:rPr>
        <w:t>t</w:t>
      </w:r>
      <w:r>
        <w:rPr>
          <w:rFonts w:ascii="Bookman Old Style"/>
          <w:b w:val="0"/>
          <w:i/>
          <w:sz w:val="20"/>
          <w:vertAlign w:val="baseline"/>
        </w:rPr>
        <w:tab/>
      </w:r>
      <w:r>
        <w:rPr>
          <w:sz w:val="20"/>
          <w:vertAlign w:val="baseline"/>
        </w:rPr>
        <w:t>(1)</w:t>
      </w:r>
    </w:p>
    <w:p>
      <w:pPr>
        <w:pStyle w:val="BodyText"/>
        <w:spacing w:line="244" w:lineRule="auto" w:before="71"/>
        <w:ind w:right="107"/>
        <w:jc w:val="left"/>
      </w:pPr>
      <w:r>
        <w:rPr/>
        <w:t>where </w:t>
      </w:r>
      <w:r>
        <w:rPr>
          <w:rFonts w:ascii="Bookman Old Style"/>
          <w:b w:val="0"/>
          <w:i/>
        </w:rPr>
        <w:t>o</w:t>
      </w:r>
      <w:r>
        <w:rPr>
          <w:rFonts w:ascii="Bookman Old Style"/>
          <w:b w:val="0"/>
          <w:i/>
          <w:vertAlign w:val="subscript"/>
        </w:rPr>
        <w:t>t</w:t>
      </w:r>
      <w:r>
        <w:rPr>
          <w:rFonts w:ascii="Bookman Old Style"/>
          <w:b w:val="0"/>
          <w:i/>
          <w:vertAlign w:val="baseline"/>
        </w:rPr>
        <w:t> </w:t>
      </w:r>
      <w:r>
        <w:rPr>
          <w:vertAlign w:val="baseline"/>
        </w:rPr>
        <w:t>is the output gate at time </w:t>
      </w:r>
      <w:r>
        <w:rPr>
          <w:rFonts w:ascii="Bookman Old Style"/>
          <w:b w:val="0"/>
          <w:i/>
          <w:vertAlign w:val="baseline"/>
        </w:rPr>
        <w:t>t</w:t>
      </w:r>
      <w:r>
        <w:rPr>
          <w:vertAlign w:val="baseline"/>
        </w:rPr>
        <w:t>, which adjusts the amount of memory content output. </w:t>
      </w:r>
      <w:r>
        <w:rPr>
          <w:rFonts w:ascii="Bookman Old Style"/>
          <w:b w:val="0"/>
          <w:i/>
          <w:vertAlign w:val="baseline"/>
        </w:rPr>
        <w:t>o</w:t>
      </w:r>
      <w:r>
        <w:rPr>
          <w:rFonts w:ascii="Bookman Old Style"/>
          <w:b w:val="0"/>
          <w:i/>
          <w:vertAlign w:val="subscript"/>
        </w:rPr>
        <w:t>t</w:t>
      </w:r>
      <w:r>
        <w:rPr>
          <w:rFonts w:ascii="Bookman Old Style"/>
          <w:b w:val="0"/>
          <w:i/>
          <w:vertAlign w:val="baseline"/>
        </w:rPr>
        <w:t> </w:t>
      </w:r>
      <w:r>
        <w:rPr>
          <w:vertAlign w:val="baseline"/>
        </w:rPr>
        <w:t>can be updated like this:</w:t>
      </w:r>
    </w:p>
    <w:p>
      <w:pPr>
        <w:pStyle w:val="BodyText"/>
        <w:tabs>
          <w:tab w:pos="4908" w:val="left" w:leader="none"/>
        </w:tabs>
        <w:spacing w:line="268" w:lineRule="auto" w:before="79"/>
        <w:ind w:right="117" w:firstLine="1195"/>
      </w:pPr>
      <w:r>
        <w:rPr>
          <w:rFonts w:ascii="Bookman Old Style" w:hAnsi="Bookman Old Style"/>
          <w:b w:val="0"/>
          <w:i/>
        </w:rPr>
        <w:t>o</w:t>
      </w:r>
      <w:r>
        <w:rPr>
          <w:rFonts w:ascii="Bookman Old Style" w:hAnsi="Bookman Old Style"/>
          <w:b w:val="0"/>
          <w:i/>
          <w:vertAlign w:val="subscript"/>
        </w:rPr>
        <w:t>t</w:t>
      </w:r>
      <w:r>
        <w:rPr>
          <w:rFonts w:ascii="Bookman Old Style" w:hAnsi="Bookman Old Style"/>
          <w:b w:val="0"/>
          <w:i/>
          <w:vertAlign w:val="baseline"/>
        </w:rPr>
        <w:t> </w:t>
      </w:r>
      <w:r>
        <w:rPr>
          <w:rFonts w:ascii="Euclid" w:hAnsi="Euclid"/>
          <w:vertAlign w:val="baseline"/>
        </w:rPr>
        <w:t>= </w:t>
      </w:r>
      <w:r>
        <w:rPr>
          <w:rFonts w:ascii="Bookman Old Style" w:hAnsi="Bookman Old Style"/>
          <w:b w:val="0"/>
          <w:i/>
          <w:spacing w:val="1"/>
          <w:vertAlign w:val="baseline"/>
        </w:rPr>
        <w:t>σ</w:t>
      </w:r>
      <w:r>
        <w:rPr>
          <w:rFonts w:ascii="Euclid" w:hAnsi="Euclid"/>
          <w:spacing w:val="1"/>
          <w:vertAlign w:val="baseline"/>
        </w:rPr>
        <w:t>(</w:t>
      </w:r>
      <w:r>
        <w:rPr>
          <w:rFonts w:ascii="Bookman Old Style" w:hAnsi="Bookman Old Style"/>
          <w:b w:val="0"/>
          <w:i/>
          <w:spacing w:val="1"/>
          <w:vertAlign w:val="baseline"/>
        </w:rPr>
        <w:t>W</w:t>
      </w:r>
      <w:r>
        <w:rPr>
          <w:rFonts w:ascii="Bookman Old Style" w:hAnsi="Bookman Old Style"/>
          <w:b w:val="0"/>
          <w:i/>
          <w:spacing w:val="1"/>
          <w:vertAlign w:val="subscript"/>
        </w:rPr>
        <w:t>o</w:t>
      </w:r>
      <w:r>
        <w:rPr>
          <w:rFonts w:ascii="Bookman Old Style" w:hAnsi="Bookman Old Style"/>
          <w:b w:val="0"/>
          <w:i/>
          <w:spacing w:val="1"/>
          <w:vertAlign w:val="baseline"/>
        </w:rPr>
        <w:t>x</w:t>
      </w:r>
      <w:r>
        <w:rPr>
          <w:rFonts w:ascii="Bookman Old Style" w:hAnsi="Bookman Old Style"/>
          <w:b w:val="0"/>
          <w:i/>
          <w:spacing w:val="1"/>
          <w:vertAlign w:val="subscript"/>
        </w:rPr>
        <w:t>t</w:t>
      </w:r>
      <w:r>
        <w:rPr>
          <w:rFonts w:ascii="Bookman Old Style" w:hAnsi="Bookman Old Style"/>
          <w:b w:val="0"/>
          <w:i/>
          <w:spacing w:val="1"/>
          <w:vertAlign w:val="baseline"/>
        </w:rPr>
        <w:t> </w:t>
      </w:r>
      <w:r>
        <w:rPr>
          <w:rFonts w:ascii="Euclid" w:hAnsi="Euclid"/>
          <w:vertAlign w:val="baseline"/>
        </w:rPr>
        <w:t>+ </w:t>
      </w:r>
      <w:r>
        <w:rPr>
          <w:rFonts w:ascii="Bookman Old Style" w:hAnsi="Bookman Old Style"/>
          <w:b w:val="0"/>
          <w:i/>
          <w:vertAlign w:val="baseline"/>
        </w:rPr>
        <w:t>U</w:t>
      </w:r>
      <w:r>
        <w:rPr>
          <w:rFonts w:ascii="Bookman Old Style" w:hAnsi="Bookman Old Style"/>
          <w:b w:val="0"/>
          <w:i/>
          <w:vertAlign w:val="subscript"/>
        </w:rPr>
        <w:t>o</w:t>
      </w:r>
      <w:r>
        <w:rPr>
          <w:rFonts w:ascii="Bookman Old Style" w:hAnsi="Bookman Old Style"/>
          <w:b w:val="0"/>
          <w:i/>
          <w:vertAlign w:val="baseline"/>
        </w:rPr>
        <w:t>h</w:t>
      </w:r>
      <w:r>
        <w:rPr>
          <w:rFonts w:ascii="Bookman Old Style" w:hAnsi="Bookman Old Style"/>
          <w:b w:val="0"/>
          <w:i/>
          <w:vertAlign w:val="subscript"/>
        </w:rPr>
        <w:t>t</w:t>
      </w:r>
      <w:r>
        <w:rPr>
          <w:rFonts w:ascii="Arial" w:hAnsi="Arial"/>
          <w:i/>
          <w:vertAlign w:val="subscript"/>
        </w:rPr>
        <w:t>−</w:t>
      </w:r>
      <w:r>
        <w:rPr>
          <w:vertAlign w:val="subscript"/>
        </w:rPr>
        <w:t>1</w:t>
      </w:r>
      <w:r>
        <w:rPr>
          <w:spacing w:val="-25"/>
          <w:vertAlign w:val="baseline"/>
        </w:rPr>
        <w:t> </w:t>
      </w:r>
      <w:r>
        <w:rPr>
          <w:rFonts w:ascii="Euclid" w:hAnsi="Euclid"/>
          <w:vertAlign w:val="baseline"/>
        </w:rPr>
        <w:t>+</w:t>
      </w:r>
      <w:r>
        <w:rPr>
          <w:rFonts w:ascii="Euclid" w:hAnsi="Euclid"/>
          <w:spacing w:val="-22"/>
          <w:vertAlign w:val="baseline"/>
        </w:rPr>
        <w:t> </w:t>
      </w:r>
      <w:r>
        <w:rPr>
          <w:rFonts w:ascii="Bookman Old Style" w:hAnsi="Bookman Old Style"/>
          <w:b w:val="0"/>
          <w:i/>
          <w:spacing w:val="3"/>
          <w:vertAlign w:val="baseline"/>
        </w:rPr>
        <w:t>V</w:t>
      </w:r>
      <w:r>
        <w:rPr>
          <w:rFonts w:ascii="Bookman Old Style" w:hAnsi="Bookman Old Style"/>
          <w:b w:val="0"/>
          <w:i/>
          <w:spacing w:val="3"/>
          <w:vertAlign w:val="subscript"/>
        </w:rPr>
        <w:t>o</w:t>
      </w:r>
      <w:r>
        <w:rPr>
          <w:rFonts w:ascii="Bookman Old Style" w:hAnsi="Bookman Old Style"/>
          <w:b w:val="0"/>
          <w:i/>
          <w:spacing w:val="3"/>
          <w:vertAlign w:val="baseline"/>
        </w:rPr>
        <w:t>c</w:t>
      </w:r>
      <w:r>
        <w:rPr>
          <w:rFonts w:ascii="Bookman Old Style" w:hAnsi="Bookman Old Style"/>
          <w:b w:val="0"/>
          <w:i/>
          <w:spacing w:val="3"/>
          <w:vertAlign w:val="subscript"/>
        </w:rPr>
        <w:t>t</w:t>
      </w:r>
      <w:r>
        <w:rPr>
          <w:rFonts w:ascii="Euclid" w:hAnsi="Euclid"/>
          <w:spacing w:val="3"/>
          <w:vertAlign w:val="baseline"/>
        </w:rPr>
        <w:t>)</w:t>
        <w:tab/>
      </w:r>
      <w:r>
        <w:rPr>
          <w:vertAlign w:val="baseline"/>
        </w:rPr>
        <w:t>(2)</w:t>
      </w:r>
      <w:r>
        <w:rPr>
          <w:w w:val="99"/>
          <w:vertAlign w:val="baseline"/>
        </w:rPr>
        <w:t> </w:t>
      </w:r>
      <w:r>
        <w:rPr>
          <w:vertAlign w:val="baseline"/>
        </w:rPr>
        <w:t>where </w:t>
      </w:r>
      <w:r>
        <w:rPr>
          <w:rFonts w:ascii="Bookman Old Style" w:hAnsi="Bookman Old Style"/>
          <w:b w:val="0"/>
          <w:i/>
          <w:vertAlign w:val="baseline"/>
        </w:rPr>
        <w:t>σ </w:t>
      </w:r>
      <w:r>
        <w:rPr>
          <w:vertAlign w:val="baseline"/>
        </w:rPr>
        <w:t>is a sigmoid function. </w:t>
      </w:r>
      <w:r>
        <w:rPr>
          <w:rFonts w:ascii="Bookman Old Style" w:hAnsi="Bookman Old Style"/>
          <w:b w:val="0"/>
          <w:i/>
          <w:vertAlign w:val="baseline"/>
        </w:rPr>
        <w:t>x</w:t>
      </w:r>
      <w:r>
        <w:rPr>
          <w:rFonts w:ascii="Bookman Old Style" w:hAnsi="Bookman Old Style"/>
          <w:b w:val="0"/>
          <w:i/>
          <w:vertAlign w:val="subscript"/>
        </w:rPr>
        <w:t>t</w:t>
      </w:r>
      <w:r>
        <w:rPr>
          <w:rFonts w:ascii="Bookman Old Style" w:hAnsi="Bookman Old Style"/>
          <w:b w:val="0"/>
          <w:i/>
          <w:vertAlign w:val="baseline"/>
        </w:rPr>
        <w:t> </w:t>
      </w:r>
      <w:r>
        <w:rPr>
          <w:vertAlign w:val="baseline"/>
        </w:rPr>
        <w:t>denotes the input vector. The</w:t>
      </w:r>
      <w:r>
        <w:rPr>
          <w:spacing w:val="15"/>
          <w:vertAlign w:val="baseline"/>
        </w:rPr>
        <w:t> </w:t>
      </w:r>
      <w:r>
        <w:rPr>
          <w:vertAlign w:val="baseline"/>
        </w:rPr>
        <w:t>memory</w:t>
      </w:r>
      <w:r>
        <w:rPr>
          <w:spacing w:val="15"/>
          <w:vertAlign w:val="baseline"/>
        </w:rPr>
        <w:t> </w:t>
      </w:r>
      <w:r>
        <w:rPr>
          <w:rFonts w:ascii="Bookman Old Style" w:hAnsi="Bookman Old Style"/>
          <w:b w:val="0"/>
          <w:i/>
          <w:vertAlign w:val="baseline"/>
        </w:rPr>
        <w:t>c</w:t>
      </w:r>
      <w:r>
        <w:rPr>
          <w:rFonts w:ascii="Bookman Old Style" w:hAnsi="Bookman Old Style"/>
          <w:b w:val="0"/>
          <w:i/>
          <w:vertAlign w:val="subscript"/>
        </w:rPr>
        <w:t>t</w:t>
      </w:r>
      <w:r>
        <w:rPr>
          <w:rFonts w:ascii="Bookman Old Style" w:hAnsi="Bookman Old Style"/>
          <w:b w:val="0"/>
          <w:i/>
          <w:spacing w:val="15"/>
          <w:vertAlign w:val="baseline"/>
        </w:rPr>
        <w:t> </w:t>
      </w:r>
      <w:r>
        <w:rPr>
          <w:vertAlign w:val="baseline"/>
        </w:rPr>
        <w:t>is</w:t>
      </w:r>
      <w:r>
        <w:rPr>
          <w:spacing w:val="15"/>
          <w:vertAlign w:val="baseline"/>
        </w:rPr>
        <w:t> </w:t>
      </w:r>
      <w:r>
        <w:rPr>
          <w:vertAlign w:val="baseline"/>
        </w:rPr>
        <w:t>updated</w:t>
      </w:r>
      <w:r>
        <w:rPr>
          <w:spacing w:val="15"/>
          <w:vertAlign w:val="baseline"/>
        </w:rPr>
        <w:t> </w:t>
      </w:r>
      <w:r>
        <w:rPr>
          <w:vertAlign w:val="baseline"/>
        </w:rPr>
        <w:t>by</w:t>
      </w:r>
      <w:r>
        <w:rPr>
          <w:spacing w:val="15"/>
          <w:vertAlign w:val="baseline"/>
        </w:rPr>
        <w:t> </w:t>
      </w:r>
      <w:r>
        <w:rPr>
          <w:vertAlign w:val="baseline"/>
        </w:rPr>
        <w:t>forgetting</w:t>
      </w:r>
      <w:r>
        <w:rPr>
          <w:spacing w:val="15"/>
          <w:vertAlign w:val="baseline"/>
        </w:rPr>
        <w:t> </w:t>
      </w:r>
      <w:r>
        <w:rPr>
          <w:vertAlign w:val="baseline"/>
        </w:rPr>
        <w:t>the</w:t>
      </w:r>
      <w:r>
        <w:rPr>
          <w:spacing w:val="15"/>
          <w:vertAlign w:val="baseline"/>
        </w:rPr>
        <w:t> </w:t>
      </w:r>
      <w:r>
        <w:rPr>
          <w:vertAlign w:val="baseline"/>
        </w:rPr>
        <w:t>old</w:t>
      </w:r>
      <w:r>
        <w:rPr>
          <w:spacing w:val="15"/>
          <w:vertAlign w:val="baseline"/>
        </w:rPr>
        <w:t> </w:t>
      </w:r>
      <w:r>
        <w:rPr>
          <w:vertAlign w:val="baseline"/>
        </w:rPr>
        <w:t>memory</w:t>
      </w:r>
      <w:r>
        <w:rPr>
          <w:spacing w:val="15"/>
          <w:vertAlign w:val="baseline"/>
        </w:rPr>
        <w:t> </w:t>
      </w:r>
      <w:r>
        <w:rPr>
          <w:vertAlign w:val="baseline"/>
        </w:rPr>
        <w:t>and</w:t>
      </w:r>
    </w:p>
    <w:p>
      <w:pPr>
        <w:pStyle w:val="BodyText"/>
        <w:spacing w:line="274" w:lineRule="exact"/>
        <w:jc w:val="left"/>
      </w:pPr>
      <w:r>
        <w:rPr/>
        <w:t>adding the new memory </w:t>
      </w:r>
      <w:r>
        <w:rPr>
          <w:rFonts w:ascii="Bookman Old Style" w:hAnsi="Bookman Old Style"/>
          <w:b w:val="0"/>
          <w:i/>
        </w:rPr>
        <w:t>c</w:t>
      </w:r>
      <w:r>
        <w:rPr>
          <w:rFonts w:ascii="Euclid" w:hAnsi="Euclid"/>
        </w:rPr>
        <w:t>ˆ</w:t>
      </w:r>
      <w:r>
        <w:rPr>
          <w:rFonts w:ascii="Bookman Old Style" w:hAnsi="Bookman Old Style"/>
          <w:b w:val="0"/>
          <w:i/>
          <w:vertAlign w:val="subscript"/>
        </w:rPr>
        <w:t>t</w:t>
      </w:r>
      <w:r>
        <w:rPr>
          <w:vertAlign w:val="baseline"/>
        </w:rPr>
        <w:t>:</w:t>
      </w:r>
    </w:p>
    <w:p>
      <w:pPr>
        <w:tabs>
          <w:tab w:pos="3022" w:val="left" w:leader="none"/>
        </w:tabs>
        <w:spacing w:before="29"/>
        <w:ind w:left="0" w:right="117" w:firstLine="0"/>
        <w:jc w:val="right"/>
        <w:rPr>
          <w:sz w:val="20"/>
        </w:rPr>
      </w:pPr>
      <w:r>
        <w:rPr>
          <w:rFonts w:ascii="Bookman Old Style" w:hAnsi="Bookman Old Style"/>
          <w:b w:val="0"/>
          <w:i/>
          <w:w w:val="105"/>
          <w:sz w:val="20"/>
        </w:rPr>
        <w:t>c</w:t>
      </w:r>
      <w:r>
        <w:rPr>
          <w:rFonts w:ascii="Bookman Old Style" w:hAnsi="Bookman Old Style"/>
          <w:b w:val="0"/>
          <w:i/>
          <w:w w:val="105"/>
          <w:sz w:val="20"/>
          <w:vertAlign w:val="subscript"/>
        </w:rPr>
        <w:t>t</w:t>
      </w:r>
      <w:r>
        <w:rPr>
          <w:rFonts w:ascii="Bookman Old Style" w:hAnsi="Bookman Old Style"/>
          <w:b w:val="0"/>
          <w:i/>
          <w:w w:val="105"/>
          <w:sz w:val="20"/>
          <w:vertAlign w:val="baseline"/>
        </w:rPr>
        <w:t> </w:t>
      </w:r>
      <w:r>
        <w:rPr>
          <w:rFonts w:ascii="Euclid" w:hAnsi="Euclid"/>
          <w:w w:val="105"/>
          <w:sz w:val="20"/>
          <w:vertAlign w:val="baseline"/>
        </w:rPr>
        <w:t>= </w:t>
      </w:r>
      <w:r>
        <w:rPr>
          <w:rFonts w:ascii="Bookman Old Style" w:hAnsi="Bookman Old Style"/>
          <w:b w:val="0"/>
          <w:i/>
          <w:w w:val="105"/>
          <w:sz w:val="20"/>
          <w:vertAlign w:val="baseline"/>
        </w:rPr>
        <w:t>f</w:t>
      </w:r>
      <w:r>
        <w:rPr>
          <w:rFonts w:ascii="Bookman Old Style" w:hAnsi="Bookman Old Style"/>
          <w:b w:val="0"/>
          <w:i/>
          <w:w w:val="105"/>
          <w:sz w:val="20"/>
          <w:vertAlign w:val="subscript"/>
        </w:rPr>
        <w:t>t</w:t>
      </w:r>
      <w:r>
        <w:rPr>
          <w:rFonts w:ascii="Bookman Old Style" w:hAnsi="Bookman Old Style"/>
          <w:b w:val="0"/>
          <w:i/>
          <w:w w:val="105"/>
          <w:sz w:val="20"/>
          <w:vertAlign w:val="baseline"/>
        </w:rPr>
        <w:t>c</w:t>
      </w:r>
      <w:r>
        <w:rPr>
          <w:rFonts w:ascii="Bookman Old Style" w:hAnsi="Bookman Old Style"/>
          <w:b w:val="0"/>
          <w:i/>
          <w:w w:val="105"/>
          <w:sz w:val="20"/>
          <w:vertAlign w:val="subscript"/>
        </w:rPr>
        <w:t>t</w:t>
      </w:r>
      <w:r>
        <w:rPr>
          <w:rFonts w:ascii="Arial" w:hAnsi="Arial"/>
          <w:i/>
          <w:w w:val="105"/>
          <w:sz w:val="20"/>
          <w:vertAlign w:val="subscript"/>
        </w:rPr>
        <w:t>−</w:t>
      </w:r>
      <w:r>
        <w:rPr>
          <w:w w:val="105"/>
          <w:sz w:val="20"/>
          <w:vertAlign w:val="subscript"/>
        </w:rPr>
        <w:t>1</w:t>
      </w:r>
      <w:r>
        <w:rPr>
          <w:spacing w:val="2"/>
          <w:w w:val="105"/>
          <w:sz w:val="20"/>
          <w:vertAlign w:val="baseline"/>
        </w:rPr>
        <w:t> </w:t>
      </w:r>
      <w:r>
        <w:rPr>
          <w:rFonts w:ascii="Euclid" w:hAnsi="Euclid"/>
          <w:w w:val="105"/>
          <w:sz w:val="20"/>
          <w:vertAlign w:val="baseline"/>
        </w:rPr>
        <w:t>+</w:t>
      </w:r>
      <w:r>
        <w:rPr>
          <w:rFonts w:ascii="Euclid" w:hAnsi="Euclid"/>
          <w:spacing w:val="-23"/>
          <w:w w:val="105"/>
          <w:sz w:val="20"/>
          <w:vertAlign w:val="baseline"/>
        </w:rPr>
        <w:t> </w:t>
      </w:r>
      <w:r>
        <w:rPr>
          <w:rFonts w:ascii="Bookman Old Style" w:hAnsi="Bookman Old Style"/>
          <w:b w:val="0"/>
          <w:i/>
          <w:spacing w:val="-18"/>
          <w:w w:val="105"/>
          <w:sz w:val="20"/>
          <w:vertAlign w:val="baseline"/>
        </w:rPr>
        <w:t>i</w:t>
      </w:r>
      <w:r>
        <w:rPr>
          <w:rFonts w:ascii="Bookman Old Style" w:hAnsi="Bookman Old Style"/>
          <w:b w:val="0"/>
          <w:i/>
          <w:spacing w:val="-18"/>
          <w:w w:val="105"/>
          <w:sz w:val="20"/>
          <w:vertAlign w:val="subscript"/>
        </w:rPr>
        <w:t>t</w:t>
      </w:r>
      <w:r>
        <w:rPr>
          <w:rFonts w:ascii="Bookman Old Style" w:hAnsi="Bookman Old Style"/>
          <w:b w:val="0"/>
          <w:i/>
          <w:spacing w:val="-18"/>
          <w:w w:val="105"/>
          <w:sz w:val="20"/>
          <w:vertAlign w:val="baseline"/>
        </w:rPr>
        <w:t>c</w:t>
      </w:r>
      <w:r>
        <w:rPr>
          <w:rFonts w:ascii="Euclid" w:hAnsi="Euclid"/>
          <w:spacing w:val="-18"/>
          <w:w w:val="105"/>
          <w:sz w:val="20"/>
          <w:vertAlign w:val="baseline"/>
        </w:rPr>
        <w:t>ˆ</w:t>
      </w:r>
      <w:r>
        <w:rPr>
          <w:rFonts w:ascii="Bookman Old Style" w:hAnsi="Bookman Old Style"/>
          <w:b w:val="0"/>
          <w:i/>
          <w:spacing w:val="-18"/>
          <w:w w:val="105"/>
          <w:sz w:val="20"/>
          <w:vertAlign w:val="subscript"/>
        </w:rPr>
        <w:t>t</w:t>
      </w:r>
      <w:r>
        <w:rPr>
          <w:rFonts w:ascii="Bookman Old Style" w:hAnsi="Bookman Old Style"/>
          <w:b w:val="0"/>
          <w:i/>
          <w:spacing w:val="-18"/>
          <w:w w:val="105"/>
          <w:sz w:val="20"/>
          <w:vertAlign w:val="baseline"/>
        </w:rPr>
        <w:tab/>
      </w:r>
      <w:r>
        <w:rPr>
          <w:w w:val="95"/>
          <w:sz w:val="20"/>
          <w:vertAlign w:val="baseline"/>
        </w:rPr>
        <w:t>(3)</w:t>
      </w:r>
    </w:p>
    <w:p>
      <w:pPr>
        <w:pStyle w:val="BodyText"/>
        <w:spacing w:before="73"/>
        <w:jc w:val="left"/>
      </w:pPr>
      <w:r>
        <w:rPr/>
        <w:t>The new memory is:</w:t>
      </w:r>
    </w:p>
    <w:p>
      <w:pPr>
        <w:pStyle w:val="BodyText"/>
        <w:tabs>
          <w:tab w:pos="4908" w:val="left" w:leader="none"/>
        </w:tabs>
        <w:spacing w:line="266" w:lineRule="auto" w:before="87"/>
        <w:ind w:right="117" w:firstLine="1371"/>
        <w:jc w:val="right"/>
      </w:pPr>
      <w:r>
        <w:rPr>
          <w:rFonts w:ascii="Bookman Old Style" w:hAnsi="Bookman Old Style"/>
          <w:b w:val="0"/>
          <w:i/>
          <w:spacing w:val="-34"/>
        </w:rPr>
        <w:t>c</w:t>
      </w:r>
      <w:r>
        <w:rPr>
          <w:rFonts w:ascii="Euclid" w:hAnsi="Euclid"/>
          <w:spacing w:val="-34"/>
        </w:rPr>
        <w:t>ˆ</w:t>
      </w:r>
      <w:r>
        <w:rPr>
          <w:rFonts w:ascii="Bookman Old Style" w:hAnsi="Bookman Old Style"/>
          <w:b w:val="0"/>
          <w:i/>
          <w:spacing w:val="-34"/>
          <w:vertAlign w:val="subscript"/>
        </w:rPr>
        <w:t>t</w:t>
      </w:r>
      <w:r>
        <w:rPr>
          <w:rFonts w:ascii="Bookman Old Style" w:hAnsi="Bookman Old Style"/>
          <w:b w:val="0"/>
          <w:i/>
          <w:spacing w:val="-34"/>
          <w:vertAlign w:val="baseline"/>
        </w:rPr>
        <w:t>   </w:t>
      </w:r>
      <w:r>
        <w:rPr>
          <w:rFonts w:ascii="Euclid" w:hAnsi="Euclid"/>
          <w:vertAlign w:val="baseline"/>
        </w:rPr>
        <w:t>= tanh(</w:t>
      </w:r>
      <w:r>
        <w:rPr>
          <w:rFonts w:ascii="Bookman Old Style" w:hAnsi="Bookman Old Style"/>
          <w:b w:val="0"/>
          <w:i/>
          <w:vertAlign w:val="baseline"/>
        </w:rPr>
        <w:t>W</w:t>
      </w:r>
      <w:r>
        <w:rPr>
          <w:rFonts w:ascii="Bookman Old Style" w:hAnsi="Bookman Old Style"/>
          <w:b w:val="0"/>
          <w:i/>
          <w:vertAlign w:val="subscript"/>
        </w:rPr>
        <w:t>c</w:t>
      </w:r>
      <w:r>
        <w:rPr>
          <w:rFonts w:ascii="Bookman Old Style" w:hAnsi="Bookman Old Style"/>
          <w:b w:val="0"/>
          <w:i/>
          <w:vertAlign w:val="baseline"/>
        </w:rPr>
        <w:t>x</w:t>
      </w:r>
      <w:r>
        <w:rPr>
          <w:rFonts w:ascii="Bookman Old Style" w:hAnsi="Bookman Old Style"/>
          <w:b w:val="0"/>
          <w:i/>
          <w:vertAlign w:val="subscript"/>
        </w:rPr>
        <w:t>t</w:t>
      </w:r>
      <w:r>
        <w:rPr>
          <w:rFonts w:ascii="Bookman Old Style" w:hAnsi="Bookman Old Style"/>
          <w:b w:val="0"/>
          <w:i/>
          <w:spacing w:val="-12"/>
          <w:vertAlign w:val="baseline"/>
        </w:rPr>
        <w:t> </w:t>
      </w:r>
      <w:r>
        <w:rPr>
          <w:rFonts w:ascii="Euclid" w:hAnsi="Euclid"/>
          <w:vertAlign w:val="baseline"/>
        </w:rPr>
        <w:t>+</w:t>
      </w:r>
      <w:r>
        <w:rPr>
          <w:rFonts w:ascii="Euclid" w:hAnsi="Euclid"/>
          <w:spacing w:val="-19"/>
          <w:vertAlign w:val="baseline"/>
        </w:rPr>
        <w:t> </w:t>
      </w:r>
      <w:r>
        <w:rPr>
          <w:rFonts w:ascii="Bookman Old Style" w:hAnsi="Bookman Old Style"/>
          <w:b w:val="0"/>
          <w:i/>
          <w:spacing w:val="1"/>
          <w:vertAlign w:val="baseline"/>
        </w:rPr>
        <w:t>U</w:t>
      </w:r>
      <w:r>
        <w:rPr>
          <w:rFonts w:ascii="Bookman Old Style" w:hAnsi="Bookman Old Style"/>
          <w:b w:val="0"/>
          <w:i/>
          <w:spacing w:val="1"/>
          <w:vertAlign w:val="subscript"/>
        </w:rPr>
        <w:t>c</w:t>
      </w:r>
      <w:r>
        <w:rPr>
          <w:rFonts w:ascii="Bookman Old Style" w:hAnsi="Bookman Old Style"/>
          <w:b w:val="0"/>
          <w:i/>
          <w:spacing w:val="1"/>
          <w:vertAlign w:val="baseline"/>
        </w:rPr>
        <w:t>h</w:t>
      </w:r>
      <w:r>
        <w:rPr>
          <w:rFonts w:ascii="Bookman Old Style" w:hAnsi="Bookman Old Style"/>
          <w:b w:val="0"/>
          <w:i/>
          <w:spacing w:val="1"/>
          <w:vertAlign w:val="subscript"/>
        </w:rPr>
        <w:t>t</w:t>
      </w:r>
      <w:r>
        <w:rPr>
          <w:rFonts w:ascii="Arial" w:hAnsi="Arial"/>
          <w:i/>
          <w:spacing w:val="1"/>
          <w:vertAlign w:val="subscript"/>
        </w:rPr>
        <w:t>−</w:t>
      </w:r>
      <w:r>
        <w:rPr>
          <w:spacing w:val="1"/>
          <w:vertAlign w:val="subscript"/>
        </w:rPr>
        <w:t>1</w:t>
      </w:r>
      <w:r>
        <w:rPr>
          <w:rFonts w:ascii="Euclid" w:hAnsi="Euclid"/>
          <w:spacing w:val="1"/>
          <w:vertAlign w:val="baseline"/>
        </w:rPr>
        <w:t>)</w:t>
        <w:tab/>
      </w:r>
      <w:r>
        <w:rPr>
          <w:w w:val="95"/>
          <w:vertAlign w:val="baseline"/>
        </w:rPr>
        <w:t>(4) </w:t>
      </w:r>
      <w:r>
        <w:rPr>
          <w:vertAlign w:val="baseline"/>
        </w:rPr>
        <w:t>In</w:t>
      </w:r>
      <w:r>
        <w:rPr>
          <w:spacing w:val="27"/>
          <w:vertAlign w:val="baseline"/>
        </w:rPr>
        <w:t> </w:t>
      </w:r>
      <w:r>
        <w:rPr>
          <w:vertAlign w:val="baseline"/>
        </w:rPr>
        <w:t>3,</w:t>
      </w:r>
      <w:r>
        <w:rPr>
          <w:spacing w:val="27"/>
          <w:vertAlign w:val="baseline"/>
        </w:rPr>
        <w:t> </w:t>
      </w:r>
      <w:r>
        <w:rPr>
          <w:rFonts w:ascii="Bookman Old Style" w:hAnsi="Bookman Old Style"/>
          <w:b w:val="0"/>
          <w:i/>
          <w:vertAlign w:val="baseline"/>
        </w:rPr>
        <w:t>f</w:t>
      </w:r>
      <w:r>
        <w:rPr>
          <w:rFonts w:ascii="Bookman Old Style" w:hAnsi="Bookman Old Style"/>
          <w:b w:val="0"/>
          <w:i/>
          <w:vertAlign w:val="subscript"/>
        </w:rPr>
        <w:t>t</w:t>
      </w:r>
      <w:r>
        <w:rPr>
          <w:rFonts w:ascii="Bookman Old Style" w:hAnsi="Bookman Old Style"/>
          <w:b w:val="0"/>
          <w:i/>
          <w:spacing w:val="27"/>
          <w:vertAlign w:val="baseline"/>
        </w:rPr>
        <w:t> </w:t>
      </w:r>
      <w:r>
        <w:rPr>
          <w:vertAlign w:val="baseline"/>
        </w:rPr>
        <w:t>denotes</w:t>
      </w:r>
      <w:r>
        <w:rPr>
          <w:spacing w:val="27"/>
          <w:vertAlign w:val="baseline"/>
        </w:rPr>
        <w:t> </w:t>
      </w:r>
      <w:r>
        <w:rPr>
          <w:vertAlign w:val="baseline"/>
        </w:rPr>
        <w:t>the</w:t>
      </w:r>
      <w:r>
        <w:rPr>
          <w:spacing w:val="27"/>
          <w:vertAlign w:val="baseline"/>
        </w:rPr>
        <w:t> </w:t>
      </w:r>
      <w:r>
        <w:rPr>
          <w:vertAlign w:val="baseline"/>
        </w:rPr>
        <w:t>forget</w:t>
      </w:r>
      <w:r>
        <w:rPr>
          <w:spacing w:val="27"/>
          <w:vertAlign w:val="baseline"/>
        </w:rPr>
        <w:t> </w:t>
      </w:r>
      <w:r>
        <w:rPr>
          <w:vertAlign w:val="baseline"/>
        </w:rPr>
        <w:t>gate</w:t>
      </w:r>
      <w:r>
        <w:rPr>
          <w:spacing w:val="27"/>
          <w:vertAlign w:val="baseline"/>
        </w:rPr>
        <w:t> </w:t>
      </w:r>
      <w:r>
        <w:rPr>
          <w:vertAlign w:val="baseline"/>
        </w:rPr>
        <w:t>which</w:t>
      </w:r>
      <w:r>
        <w:rPr>
          <w:spacing w:val="27"/>
          <w:vertAlign w:val="baseline"/>
        </w:rPr>
        <w:t> </w:t>
      </w:r>
      <w:r>
        <w:rPr>
          <w:vertAlign w:val="baseline"/>
        </w:rPr>
        <w:t>controls</w:t>
      </w:r>
      <w:r>
        <w:rPr>
          <w:spacing w:val="27"/>
          <w:vertAlign w:val="baseline"/>
        </w:rPr>
        <w:t> </w:t>
      </w:r>
      <w:r>
        <w:rPr>
          <w:vertAlign w:val="baseline"/>
        </w:rPr>
        <w:t>how</w:t>
      </w:r>
      <w:r>
        <w:rPr>
          <w:spacing w:val="27"/>
          <w:vertAlign w:val="baseline"/>
        </w:rPr>
        <w:t> </w:t>
      </w:r>
      <w:r>
        <w:rPr>
          <w:vertAlign w:val="baseline"/>
        </w:rPr>
        <w:t>much</w:t>
      </w:r>
      <w:r>
        <w:rPr>
          <w:w w:val="99"/>
          <w:vertAlign w:val="baseline"/>
        </w:rPr>
        <w:t> </w:t>
      </w:r>
      <w:r>
        <w:rPr>
          <w:vertAlign w:val="baseline"/>
        </w:rPr>
        <w:t>old</w:t>
      </w:r>
      <w:r>
        <w:rPr>
          <w:spacing w:val="21"/>
          <w:vertAlign w:val="baseline"/>
        </w:rPr>
        <w:t> </w:t>
      </w:r>
      <w:r>
        <w:rPr>
          <w:vertAlign w:val="baseline"/>
        </w:rPr>
        <w:t>memory</w:t>
      </w:r>
      <w:r>
        <w:rPr>
          <w:spacing w:val="21"/>
          <w:vertAlign w:val="baseline"/>
        </w:rPr>
        <w:t> </w:t>
      </w:r>
      <w:r>
        <w:rPr>
          <w:vertAlign w:val="baseline"/>
        </w:rPr>
        <w:t>should</w:t>
      </w:r>
      <w:r>
        <w:rPr>
          <w:spacing w:val="21"/>
          <w:vertAlign w:val="baseline"/>
        </w:rPr>
        <w:t> </w:t>
      </w:r>
      <w:r>
        <w:rPr>
          <w:vertAlign w:val="baseline"/>
        </w:rPr>
        <w:t>be</w:t>
      </w:r>
      <w:r>
        <w:rPr>
          <w:spacing w:val="21"/>
          <w:vertAlign w:val="baseline"/>
        </w:rPr>
        <w:t> </w:t>
      </w:r>
      <w:r>
        <w:rPr>
          <w:vertAlign w:val="baseline"/>
        </w:rPr>
        <w:t>forgotten.</w:t>
      </w:r>
      <w:r>
        <w:rPr>
          <w:spacing w:val="21"/>
          <w:vertAlign w:val="baseline"/>
        </w:rPr>
        <w:t> </w:t>
      </w:r>
      <w:r>
        <w:rPr>
          <w:vertAlign w:val="baseline"/>
        </w:rPr>
        <w:t>And</w:t>
      </w:r>
      <w:r>
        <w:rPr>
          <w:spacing w:val="21"/>
          <w:vertAlign w:val="baseline"/>
        </w:rPr>
        <w:t> </w:t>
      </w:r>
      <w:r>
        <w:rPr>
          <w:rFonts w:ascii="Bookman Old Style" w:hAnsi="Bookman Old Style"/>
          <w:b w:val="0"/>
          <w:i/>
          <w:vertAlign w:val="baseline"/>
        </w:rPr>
        <w:t>i</w:t>
      </w:r>
      <w:r>
        <w:rPr>
          <w:rFonts w:ascii="Bookman Old Style" w:hAnsi="Bookman Old Style"/>
          <w:b w:val="0"/>
          <w:i/>
          <w:vertAlign w:val="subscript"/>
        </w:rPr>
        <w:t>t</w:t>
      </w:r>
      <w:r>
        <w:rPr>
          <w:rFonts w:ascii="Bookman Old Style" w:hAnsi="Bookman Old Style"/>
          <w:b w:val="0"/>
          <w:i/>
          <w:spacing w:val="21"/>
          <w:vertAlign w:val="baseline"/>
        </w:rPr>
        <w:t> </w:t>
      </w:r>
      <w:r>
        <w:rPr>
          <w:vertAlign w:val="baseline"/>
        </w:rPr>
        <w:t>represents</w:t>
      </w:r>
      <w:r>
        <w:rPr>
          <w:spacing w:val="21"/>
          <w:vertAlign w:val="baseline"/>
        </w:rPr>
        <w:t> </w:t>
      </w:r>
      <w:r>
        <w:rPr>
          <w:vertAlign w:val="baseline"/>
        </w:rPr>
        <w:t>the</w:t>
      </w:r>
      <w:r>
        <w:rPr>
          <w:spacing w:val="21"/>
          <w:vertAlign w:val="baseline"/>
        </w:rPr>
        <w:t> </w:t>
      </w:r>
      <w:r>
        <w:rPr>
          <w:vertAlign w:val="baseline"/>
        </w:rPr>
        <w:t>input</w:t>
      </w:r>
    </w:p>
    <w:p>
      <w:pPr>
        <w:pStyle w:val="BodyText"/>
        <w:spacing w:line="249" w:lineRule="auto"/>
        <w:ind w:right="107"/>
        <w:jc w:val="left"/>
      </w:pPr>
      <w:r>
        <w:rPr/>
        <w:t>gate, it decides the amount of new memory that can be added to the memory cell. They can be updated by these:</w:t>
      </w:r>
    </w:p>
    <w:p>
      <w:pPr>
        <w:tabs>
          <w:tab w:pos="4908" w:val="left" w:leader="none"/>
        </w:tabs>
        <w:spacing w:before="68"/>
        <w:ind w:left="1189" w:right="0" w:firstLine="0"/>
        <w:jc w:val="left"/>
        <w:rPr>
          <w:sz w:val="20"/>
        </w:rPr>
      </w:pPr>
      <w:r>
        <w:rPr>
          <w:rFonts w:ascii="Bookman Old Style" w:hAnsi="Bookman Old Style"/>
          <w:b w:val="0"/>
          <w:i/>
          <w:w w:val="110"/>
          <w:sz w:val="20"/>
        </w:rPr>
        <w:t>f</w:t>
      </w:r>
      <w:r>
        <w:rPr>
          <w:rFonts w:ascii="Bookman Old Style" w:hAnsi="Bookman Old Style"/>
          <w:b w:val="0"/>
          <w:i/>
          <w:w w:val="110"/>
          <w:sz w:val="20"/>
          <w:vertAlign w:val="subscript"/>
        </w:rPr>
        <w:t>t</w:t>
      </w:r>
      <w:r>
        <w:rPr>
          <w:rFonts w:ascii="Bookman Old Style" w:hAnsi="Bookman Old Style"/>
          <w:b w:val="0"/>
          <w:i/>
          <w:spacing w:val="-7"/>
          <w:w w:val="110"/>
          <w:sz w:val="20"/>
          <w:vertAlign w:val="baseline"/>
        </w:rPr>
        <w:t> </w:t>
      </w:r>
      <w:r>
        <w:rPr>
          <w:rFonts w:ascii="Euclid" w:hAnsi="Euclid"/>
          <w:w w:val="110"/>
          <w:sz w:val="20"/>
          <w:vertAlign w:val="baseline"/>
        </w:rPr>
        <w:t>=</w:t>
      </w:r>
      <w:r>
        <w:rPr>
          <w:rFonts w:ascii="Euclid" w:hAnsi="Euclid"/>
          <w:spacing w:val="-24"/>
          <w:w w:val="110"/>
          <w:sz w:val="20"/>
          <w:vertAlign w:val="baseline"/>
        </w:rPr>
        <w:t> </w:t>
      </w:r>
      <w:r>
        <w:rPr>
          <w:rFonts w:ascii="Bookman Old Style" w:hAnsi="Bookman Old Style"/>
          <w:b w:val="0"/>
          <w:i/>
          <w:w w:val="110"/>
          <w:sz w:val="20"/>
          <w:vertAlign w:val="baseline"/>
        </w:rPr>
        <w:t>σ</w:t>
      </w:r>
      <w:r>
        <w:rPr>
          <w:rFonts w:ascii="Euclid" w:hAnsi="Euclid"/>
          <w:w w:val="110"/>
          <w:sz w:val="20"/>
          <w:vertAlign w:val="baseline"/>
        </w:rPr>
        <w:t>(</w:t>
      </w:r>
      <w:r>
        <w:rPr>
          <w:rFonts w:ascii="Bookman Old Style" w:hAnsi="Bookman Old Style"/>
          <w:b w:val="0"/>
          <w:i/>
          <w:w w:val="110"/>
          <w:sz w:val="20"/>
          <w:vertAlign w:val="baseline"/>
        </w:rPr>
        <w:t>W</w:t>
      </w:r>
      <w:r>
        <w:rPr>
          <w:rFonts w:ascii="Bookman Old Style" w:hAnsi="Bookman Old Style"/>
          <w:b w:val="0"/>
          <w:i/>
          <w:w w:val="110"/>
          <w:sz w:val="20"/>
          <w:vertAlign w:val="subscript"/>
        </w:rPr>
        <w:t>f</w:t>
      </w:r>
      <w:r>
        <w:rPr>
          <w:rFonts w:ascii="Bookman Old Style" w:hAnsi="Bookman Old Style"/>
          <w:b w:val="0"/>
          <w:i/>
          <w:spacing w:val="-44"/>
          <w:w w:val="110"/>
          <w:sz w:val="20"/>
          <w:vertAlign w:val="baseline"/>
        </w:rPr>
        <w:t> </w:t>
      </w:r>
      <w:r>
        <w:rPr>
          <w:rFonts w:ascii="Bookman Old Style" w:hAnsi="Bookman Old Style"/>
          <w:b w:val="0"/>
          <w:i/>
          <w:w w:val="110"/>
          <w:sz w:val="20"/>
          <w:vertAlign w:val="baseline"/>
        </w:rPr>
        <w:t>x</w:t>
      </w:r>
      <w:r>
        <w:rPr>
          <w:rFonts w:ascii="Bookman Old Style" w:hAnsi="Bookman Old Style"/>
          <w:b w:val="0"/>
          <w:i/>
          <w:w w:val="110"/>
          <w:sz w:val="20"/>
          <w:vertAlign w:val="subscript"/>
        </w:rPr>
        <w:t>t</w:t>
      </w:r>
      <w:r>
        <w:rPr>
          <w:rFonts w:ascii="Bookman Old Style" w:hAnsi="Bookman Old Style"/>
          <w:b w:val="0"/>
          <w:i/>
          <w:spacing w:val="-17"/>
          <w:w w:val="110"/>
          <w:sz w:val="20"/>
          <w:vertAlign w:val="baseline"/>
        </w:rPr>
        <w:t> </w:t>
      </w:r>
      <w:r>
        <w:rPr>
          <w:rFonts w:ascii="Euclid" w:hAnsi="Euclid"/>
          <w:w w:val="110"/>
          <w:sz w:val="20"/>
          <w:vertAlign w:val="baseline"/>
        </w:rPr>
        <w:t>+</w:t>
      </w:r>
      <w:r>
        <w:rPr>
          <w:rFonts w:ascii="Euclid" w:hAnsi="Euclid"/>
          <w:spacing w:val="-34"/>
          <w:w w:val="110"/>
          <w:sz w:val="20"/>
          <w:vertAlign w:val="baseline"/>
        </w:rPr>
        <w:t> </w:t>
      </w:r>
      <w:r>
        <w:rPr>
          <w:rFonts w:ascii="Bookman Old Style" w:hAnsi="Bookman Old Style"/>
          <w:b w:val="0"/>
          <w:i/>
          <w:w w:val="110"/>
          <w:sz w:val="20"/>
          <w:vertAlign w:val="baseline"/>
        </w:rPr>
        <w:t>U</w:t>
      </w:r>
      <w:r>
        <w:rPr>
          <w:rFonts w:ascii="Bookman Old Style" w:hAnsi="Bookman Old Style"/>
          <w:b w:val="0"/>
          <w:i/>
          <w:w w:val="110"/>
          <w:sz w:val="20"/>
          <w:vertAlign w:val="subscript"/>
        </w:rPr>
        <w:t>f</w:t>
      </w:r>
      <w:r>
        <w:rPr>
          <w:rFonts w:ascii="Bookman Old Style" w:hAnsi="Bookman Old Style"/>
          <w:b w:val="0"/>
          <w:i/>
          <w:spacing w:val="-44"/>
          <w:w w:val="110"/>
          <w:sz w:val="20"/>
          <w:vertAlign w:val="baseline"/>
        </w:rPr>
        <w:t> </w:t>
      </w:r>
      <w:r>
        <w:rPr>
          <w:rFonts w:ascii="Bookman Old Style" w:hAnsi="Bookman Old Style"/>
          <w:b w:val="0"/>
          <w:i/>
          <w:w w:val="110"/>
          <w:sz w:val="20"/>
          <w:vertAlign w:val="baseline"/>
        </w:rPr>
        <w:t>h</w:t>
      </w:r>
      <w:r>
        <w:rPr>
          <w:rFonts w:ascii="Bookman Old Style" w:hAnsi="Bookman Old Style"/>
          <w:b w:val="0"/>
          <w:i/>
          <w:w w:val="110"/>
          <w:sz w:val="20"/>
          <w:vertAlign w:val="subscript"/>
        </w:rPr>
        <w:t>t</w:t>
      </w:r>
      <w:r>
        <w:rPr>
          <w:rFonts w:ascii="Arial" w:hAnsi="Arial"/>
          <w:i/>
          <w:w w:val="110"/>
          <w:sz w:val="20"/>
          <w:vertAlign w:val="subscript"/>
        </w:rPr>
        <w:t>−</w:t>
      </w:r>
      <w:r>
        <w:rPr>
          <w:w w:val="110"/>
          <w:sz w:val="20"/>
          <w:vertAlign w:val="subscript"/>
        </w:rPr>
        <w:t>1</w:t>
      </w:r>
      <w:r>
        <w:rPr>
          <w:spacing w:val="-6"/>
          <w:w w:val="110"/>
          <w:sz w:val="20"/>
          <w:vertAlign w:val="baseline"/>
        </w:rPr>
        <w:t> </w:t>
      </w:r>
      <w:r>
        <w:rPr>
          <w:rFonts w:ascii="Euclid" w:hAnsi="Euclid"/>
          <w:w w:val="110"/>
          <w:sz w:val="20"/>
          <w:vertAlign w:val="baseline"/>
        </w:rPr>
        <w:t>+</w:t>
      </w:r>
      <w:r>
        <w:rPr>
          <w:rFonts w:ascii="Euclid" w:hAnsi="Euclid"/>
          <w:spacing w:val="-34"/>
          <w:w w:val="110"/>
          <w:sz w:val="20"/>
          <w:vertAlign w:val="baseline"/>
        </w:rPr>
        <w:t> </w:t>
      </w:r>
      <w:r>
        <w:rPr>
          <w:rFonts w:ascii="Bookman Old Style" w:hAnsi="Bookman Old Style"/>
          <w:b w:val="0"/>
          <w:i/>
          <w:w w:val="110"/>
          <w:sz w:val="20"/>
          <w:vertAlign w:val="baseline"/>
        </w:rPr>
        <w:t>V</w:t>
      </w:r>
      <w:r>
        <w:rPr>
          <w:rFonts w:ascii="Bookman Old Style" w:hAnsi="Bookman Old Style"/>
          <w:b w:val="0"/>
          <w:i/>
          <w:w w:val="110"/>
          <w:sz w:val="20"/>
          <w:vertAlign w:val="subscript"/>
        </w:rPr>
        <w:t>f</w:t>
      </w:r>
      <w:r>
        <w:rPr>
          <w:rFonts w:ascii="Bookman Old Style" w:hAnsi="Bookman Old Style"/>
          <w:b w:val="0"/>
          <w:i/>
          <w:spacing w:val="-44"/>
          <w:w w:val="110"/>
          <w:sz w:val="20"/>
          <w:vertAlign w:val="baseline"/>
        </w:rPr>
        <w:t> </w:t>
      </w:r>
      <w:r>
        <w:rPr>
          <w:rFonts w:ascii="Bookman Old Style" w:hAnsi="Bookman Old Style"/>
          <w:b w:val="0"/>
          <w:i/>
          <w:w w:val="110"/>
          <w:sz w:val="20"/>
          <w:vertAlign w:val="baseline"/>
        </w:rPr>
        <w:t>c</w:t>
      </w:r>
      <w:r>
        <w:rPr>
          <w:rFonts w:ascii="Bookman Old Style" w:hAnsi="Bookman Old Style"/>
          <w:b w:val="0"/>
          <w:i/>
          <w:w w:val="110"/>
          <w:sz w:val="20"/>
          <w:vertAlign w:val="subscript"/>
        </w:rPr>
        <w:t>t</w:t>
      </w:r>
      <w:r>
        <w:rPr>
          <w:rFonts w:ascii="Arial" w:hAnsi="Arial"/>
          <w:i/>
          <w:w w:val="110"/>
          <w:sz w:val="20"/>
          <w:vertAlign w:val="subscript"/>
        </w:rPr>
        <w:t>−</w:t>
      </w:r>
      <w:r>
        <w:rPr>
          <w:w w:val="110"/>
          <w:sz w:val="20"/>
          <w:vertAlign w:val="subscript"/>
        </w:rPr>
        <w:t>1</w:t>
      </w:r>
      <w:r>
        <w:rPr>
          <w:rFonts w:ascii="Euclid" w:hAnsi="Euclid"/>
          <w:w w:val="110"/>
          <w:sz w:val="20"/>
          <w:vertAlign w:val="baseline"/>
        </w:rPr>
        <w:t>)</w:t>
        <w:tab/>
      </w:r>
      <w:r>
        <w:rPr>
          <w:w w:val="110"/>
          <w:sz w:val="20"/>
          <w:vertAlign w:val="baseline"/>
        </w:rPr>
        <w:t>(5)</w:t>
      </w:r>
    </w:p>
    <w:p>
      <w:pPr>
        <w:tabs>
          <w:tab w:pos="4908" w:val="left" w:leader="none"/>
        </w:tabs>
        <w:spacing w:before="29"/>
        <w:ind w:left="1259" w:right="0" w:firstLine="0"/>
        <w:jc w:val="left"/>
        <w:rPr>
          <w:sz w:val="20"/>
        </w:rPr>
      </w:pPr>
      <w:r>
        <w:rPr>
          <w:rFonts w:ascii="Bookman Old Style" w:hAnsi="Bookman Old Style"/>
          <w:b w:val="0"/>
          <w:i/>
          <w:w w:val="110"/>
          <w:sz w:val="20"/>
        </w:rPr>
        <w:t>i</w:t>
      </w:r>
      <w:r>
        <w:rPr>
          <w:rFonts w:ascii="Bookman Old Style" w:hAnsi="Bookman Old Style"/>
          <w:b w:val="0"/>
          <w:i/>
          <w:w w:val="110"/>
          <w:sz w:val="20"/>
          <w:vertAlign w:val="subscript"/>
        </w:rPr>
        <w:t>t</w:t>
      </w:r>
      <w:r>
        <w:rPr>
          <w:rFonts w:ascii="Bookman Old Style" w:hAnsi="Bookman Old Style"/>
          <w:b w:val="0"/>
          <w:i/>
          <w:spacing w:val="-13"/>
          <w:w w:val="110"/>
          <w:sz w:val="20"/>
          <w:vertAlign w:val="baseline"/>
        </w:rPr>
        <w:t> </w:t>
      </w:r>
      <w:r>
        <w:rPr>
          <w:rFonts w:ascii="Euclid" w:hAnsi="Euclid"/>
          <w:w w:val="110"/>
          <w:sz w:val="20"/>
          <w:vertAlign w:val="baseline"/>
        </w:rPr>
        <w:t>=</w:t>
      </w:r>
      <w:r>
        <w:rPr>
          <w:rFonts w:ascii="Euclid" w:hAnsi="Euclid"/>
          <w:spacing w:val="-29"/>
          <w:w w:val="110"/>
          <w:sz w:val="20"/>
          <w:vertAlign w:val="baseline"/>
        </w:rPr>
        <w:t> </w:t>
      </w:r>
      <w:r>
        <w:rPr>
          <w:rFonts w:ascii="Bookman Old Style" w:hAnsi="Bookman Old Style"/>
          <w:b w:val="0"/>
          <w:i/>
          <w:spacing w:val="1"/>
          <w:w w:val="110"/>
          <w:sz w:val="20"/>
          <w:vertAlign w:val="baseline"/>
        </w:rPr>
        <w:t>σ</w:t>
      </w:r>
      <w:r>
        <w:rPr>
          <w:rFonts w:ascii="Euclid" w:hAnsi="Euclid"/>
          <w:spacing w:val="1"/>
          <w:w w:val="110"/>
          <w:sz w:val="20"/>
          <w:vertAlign w:val="baseline"/>
        </w:rPr>
        <w:t>(</w:t>
      </w:r>
      <w:r>
        <w:rPr>
          <w:rFonts w:ascii="Bookman Old Style" w:hAnsi="Bookman Old Style"/>
          <w:b w:val="0"/>
          <w:i/>
          <w:spacing w:val="1"/>
          <w:w w:val="110"/>
          <w:sz w:val="20"/>
          <w:vertAlign w:val="baseline"/>
        </w:rPr>
        <w:t>W</w:t>
      </w:r>
      <w:r>
        <w:rPr>
          <w:rFonts w:ascii="Bookman Old Style" w:hAnsi="Bookman Old Style"/>
          <w:b w:val="0"/>
          <w:i/>
          <w:spacing w:val="1"/>
          <w:w w:val="110"/>
          <w:sz w:val="20"/>
          <w:vertAlign w:val="subscript"/>
        </w:rPr>
        <w:t>i</w:t>
      </w:r>
      <w:r>
        <w:rPr>
          <w:rFonts w:ascii="Bookman Old Style" w:hAnsi="Bookman Old Style"/>
          <w:b w:val="0"/>
          <w:i/>
          <w:spacing w:val="1"/>
          <w:w w:val="110"/>
          <w:sz w:val="20"/>
          <w:vertAlign w:val="baseline"/>
        </w:rPr>
        <w:t>x</w:t>
      </w:r>
      <w:r>
        <w:rPr>
          <w:rFonts w:ascii="Bookman Old Style" w:hAnsi="Bookman Old Style"/>
          <w:b w:val="0"/>
          <w:i/>
          <w:spacing w:val="1"/>
          <w:w w:val="110"/>
          <w:sz w:val="20"/>
          <w:vertAlign w:val="subscript"/>
        </w:rPr>
        <w:t>t</w:t>
      </w:r>
      <w:r>
        <w:rPr>
          <w:rFonts w:ascii="Bookman Old Style" w:hAnsi="Bookman Old Style"/>
          <w:b w:val="0"/>
          <w:i/>
          <w:spacing w:val="-22"/>
          <w:w w:val="110"/>
          <w:sz w:val="20"/>
          <w:vertAlign w:val="baseline"/>
        </w:rPr>
        <w:t> </w:t>
      </w:r>
      <w:r>
        <w:rPr>
          <w:rFonts w:ascii="Euclid" w:hAnsi="Euclid"/>
          <w:w w:val="110"/>
          <w:sz w:val="20"/>
          <w:vertAlign w:val="baseline"/>
        </w:rPr>
        <w:t>+</w:t>
      </w:r>
      <w:r>
        <w:rPr>
          <w:rFonts w:ascii="Euclid" w:hAnsi="Euclid"/>
          <w:spacing w:val="-38"/>
          <w:w w:val="110"/>
          <w:sz w:val="20"/>
          <w:vertAlign w:val="baseline"/>
        </w:rPr>
        <w:t> </w:t>
      </w:r>
      <w:r>
        <w:rPr>
          <w:rFonts w:ascii="Bookman Old Style" w:hAnsi="Bookman Old Style"/>
          <w:b w:val="0"/>
          <w:i/>
          <w:w w:val="110"/>
          <w:sz w:val="20"/>
          <w:vertAlign w:val="baseline"/>
        </w:rPr>
        <w:t>U</w:t>
      </w:r>
      <w:r>
        <w:rPr>
          <w:rFonts w:ascii="Bookman Old Style" w:hAnsi="Bookman Old Style"/>
          <w:b w:val="0"/>
          <w:i/>
          <w:w w:val="110"/>
          <w:sz w:val="20"/>
          <w:vertAlign w:val="subscript"/>
        </w:rPr>
        <w:t>i</w:t>
      </w:r>
      <w:r>
        <w:rPr>
          <w:rFonts w:ascii="Bookman Old Style" w:hAnsi="Bookman Old Style"/>
          <w:b w:val="0"/>
          <w:i/>
          <w:w w:val="110"/>
          <w:sz w:val="20"/>
          <w:vertAlign w:val="baseline"/>
        </w:rPr>
        <w:t>h</w:t>
      </w:r>
      <w:r>
        <w:rPr>
          <w:rFonts w:ascii="Bookman Old Style" w:hAnsi="Bookman Old Style"/>
          <w:b w:val="0"/>
          <w:i/>
          <w:w w:val="110"/>
          <w:sz w:val="20"/>
          <w:vertAlign w:val="subscript"/>
        </w:rPr>
        <w:t>t</w:t>
      </w:r>
      <w:r>
        <w:rPr>
          <w:rFonts w:ascii="Arial" w:hAnsi="Arial"/>
          <w:i/>
          <w:w w:val="110"/>
          <w:sz w:val="20"/>
          <w:vertAlign w:val="subscript"/>
        </w:rPr>
        <w:t>−</w:t>
      </w:r>
      <w:r>
        <w:rPr>
          <w:w w:val="110"/>
          <w:sz w:val="20"/>
          <w:vertAlign w:val="subscript"/>
        </w:rPr>
        <w:t>1</w:t>
      </w:r>
      <w:r>
        <w:rPr>
          <w:spacing w:val="-11"/>
          <w:w w:val="110"/>
          <w:sz w:val="20"/>
          <w:vertAlign w:val="baseline"/>
        </w:rPr>
        <w:t> </w:t>
      </w:r>
      <w:r>
        <w:rPr>
          <w:rFonts w:ascii="Euclid" w:hAnsi="Euclid"/>
          <w:w w:val="110"/>
          <w:sz w:val="20"/>
          <w:vertAlign w:val="baseline"/>
        </w:rPr>
        <w:t>+</w:t>
      </w:r>
      <w:r>
        <w:rPr>
          <w:rFonts w:ascii="Euclid" w:hAnsi="Euclid"/>
          <w:spacing w:val="-38"/>
          <w:w w:val="110"/>
          <w:sz w:val="20"/>
          <w:vertAlign w:val="baseline"/>
        </w:rPr>
        <w:t> </w:t>
      </w:r>
      <w:r>
        <w:rPr>
          <w:rFonts w:ascii="Bookman Old Style" w:hAnsi="Bookman Old Style"/>
          <w:b w:val="0"/>
          <w:i/>
          <w:spacing w:val="1"/>
          <w:w w:val="110"/>
          <w:sz w:val="20"/>
          <w:vertAlign w:val="baseline"/>
        </w:rPr>
        <w:t>V</w:t>
      </w:r>
      <w:r>
        <w:rPr>
          <w:rFonts w:ascii="Bookman Old Style" w:hAnsi="Bookman Old Style"/>
          <w:b w:val="0"/>
          <w:i/>
          <w:spacing w:val="1"/>
          <w:w w:val="110"/>
          <w:sz w:val="20"/>
          <w:vertAlign w:val="subscript"/>
        </w:rPr>
        <w:t>i</w:t>
      </w:r>
      <w:r>
        <w:rPr>
          <w:rFonts w:ascii="Bookman Old Style" w:hAnsi="Bookman Old Style"/>
          <w:b w:val="0"/>
          <w:i/>
          <w:spacing w:val="1"/>
          <w:w w:val="110"/>
          <w:sz w:val="20"/>
          <w:vertAlign w:val="baseline"/>
        </w:rPr>
        <w:t>c</w:t>
      </w:r>
      <w:r>
        <w:rPr>
          <w:rFonts w:ascii="Bookman Old Style" w:hAnsi="Bookman Old Style"/>
          <w:b w:val="0"/>
          <w:i/>
          <w:spacing w:val="1"/>
          <w:w w:val="110"/>
          <w:sz w:val="20"/>
          <w:vertAlign w:val="subscript"/>
        </w:rPr>
        <w:t>t</w:t>
      </w:r>
      <w:r>
        <w:rPr>
          <w:rFonts w:ascii="Arial" w:hAnsi="Arial"/>
          <w:i/>
          <w:spacing w:val="1"/>
          <w:w w:val="110"/>
          <w:sz w:val="20"/>
          <w:vertAlign w:val="subscript"/>
        </w:rPr>
        <w:t>−</w:t>
      </w:r>
      <w:r>
        <w:rPr>
          <w:spacing w:val="1"/>
          <w:w w:val="110"/>
          <w:sz w:val="20"/>
          <w:vertAlign w:val="subscript"/>
        </w:rPr>
        <w:t>1</w:t>
      </w:r>
      <w:r>
        <w:rPr>
          <w:rFonts w:ascii="Euclid" w:hAnsi="Euclid"/>
          <w:spacing w:val="1"/>
          <w:w w:val="110"/>
          <w:sz w:val="20"/>
          <w:vertAlign w:val="baseline"/>
        </w:rPr>
        <w:t>)</w:t>
        <w:tab/>
      </w:r>
      <w:r>
        <w:rPr>
          <w:w w:val="110"/>
          <w:sz w:val="20"/>
          <w:vertAlign w:val="baseline"/>
        </w:rPr>
        <w:t>(6)</w:t>
      </w:r>
    </w:p>
    <w:p>
      <w:pPr>
        <w:pStyle w:val="ListParagraph"/>
        <w:numPr>
          <w:ilvl w:val="1"/>
          <w:numId w:val="4"/>
        </w:numPr>
        <w:tabs>
          <w:tab w:pos="585" w:val="left" w:leader="none"/>
        </w:tabs>
        <w:spacing w:line="247" w:lineRule="auto" w:before="67" w:after="0"/>
        <w:ind w:left="119" w:right="117" w:firstLine="199"/>
        <w:jc w:val="both"/>
        <w:rPr>
          <w:sz w:val="20"/>
        </w:rPr>
      </w:pPr>
      <w:r>
        <w:rPr>
          <w:i/>
          <w:sz w:val="20"/>
        </w:rPr>
        <w:t>GRU-Based Encoder: </w:t>
      </w:r>
      <w:r>
        <w:rPr>
          <w:spacing w:val="-3"/>
          <w:sz w:val="20"/>
        </w:rPr>
        <w:t>GRU </w:t>
      </w:r>
      <w:r>
        <w:rPr>
          <w:sz w:val="20"/>
        </w:rPr>
        <w:t>was proposed in [30]. Sim- ilar with LSTM, </w:t>
      </w:r>
      <w:r>
        <w:rPr>
          <w:spacing w:val="-3"/>
          <w:sz w:val="20"/>
        </w:rPr>
        <w:t>GRU </w:t>
      </w:r>
      <w:r>
        <w:rPr>
          <w:sz w:val="20"/>
        </w:rPr>
        <w:t>also adopts gates mechanism. While </w:t>
      </w:r>
      <w:r>
        <w:rPr>
          <w:spacing w:val="-3"/>
          <w:sz w:val="20"/>
        </w:rPr>
        <w:t>GRU </w:t>
      </w:r>
      <w:r>
        <w:rPr>
          <w:sz w:val="20"/>
        </w:rPr>
        <w:t>has just two gates and does not have the memory cell independently. </w:t>
      </w:r>
      <w:r>
        <w:rPr>
          <w:rFonts w:ascii="Bookman Old Style"/>
          <w:b w:val="0"/>
          <w:i/>
          <w:sz w:val="20"/>
        </w:rPr>
        <w:t>z </w:t>
      </w:r>
      <w:r>
        <w:rPr>
          <w:sz w:val="20"/>
        </w:rPr>
        <w:t>and </w:t>
      </w:r>
      <w:r>
        <w:rPr>
          <w:rFonts w:ascii="Bookman Old Style"/>
          <w:b w:val="0"/>
          <w:i/>
          <w:sz w:val="20"/>
        </w:rPr>
        <w:t>r </w:t>
      </w:r>
      <w:r>
        <w:rPr>
          <w:sz w:val="20"/>
        </w:rPr>
        <w:t>denote the update gate and the reset gate.</w:t>
      </w:r>
    </w:p>
    <w:p>
      <w:pPr>
        <w:pStyle w:val="BodyText"/>
        <w:spacing w:line="247" w:lineRule="auto" w:before="2"/>
        <w:ind w:right="117" w:firstLine="199"/>
      </w:pPr>
      <w:r>
        <w:rPr/>
        <w:t>The output of </w:t>
      </w:r>
      <w:r>
        <w:rPr>
          <w:spacing w:val="-3"/>
        </w:rPr>
        <w:t>GRU </w:t>
      </w:r>
      <w:r>
        <w:rPr/>
        <w:t>at time </w:t>
      </w:r>
      <w:r>
        <w:rPr>
          <w:rFonts w:ascii="Bookman Old Style"/>
          <w:b w:val="0"/>
          <w:i/>
        </w:rPr>
        <w:t>t </w:t>
      </w:r>
      <w:r>
        <w:rPr/>
        <w:t>is denoted by </w:t>
      </w:r>
      <w:r>
        <w:rPr>
          <w:rFonts w:ascii="Bookman Old Style"/>
          <w:b w:val="0"/>
          <w:i/>
          <w:spacing w:val="2"/>
        </w:rPr>
        <w:t>h</w:t>
      </w:r>
      <w:r>
        <w:rPr>
          <w:rFonts w:ascii="Bookman Old Style"/>
          <w:b w:val="0"/>
          <w:i/>
          <w:spacing w:val="2"/>
          <w:vertAlign w:val="subscript"/>
        </w:rPr>
        <w:t>t</w:t>
      </w:r>
      <w:r>
        <w:rPr>
          <w:spacing w:val="2"/>
          <w:vertAlign w:val="baseline"/>
        </w:rPr>
        <w:t>, </w:t>
      </w:r>
      <w:r>
        <w:rPr>
          <w:vertAlign w:val="baseline"/>
        </w:rPr>
        <w:t>which can  be computed</w:t>
      </w:r>
      <w:r>
        <w:rPr>
          <w:spacing w:val="-13"/>
          <w:vertAlign w:val="baseline"/>
        </w:rPr>
        <w:t> </w:t>
      </w:r>
      <w:r>
        <w:rPr>
          <w:vertAlign w:val="baseline"/>
        </w:rPr>
        <w:t>as:</w:t>
      </w:r>
    </w:p>
    <w:p>
      <w:pPr>
        <w:tabs>
          <w:tab w:pos="3324" w:val="left" w:leader="none"/>
        </w:tabs>
        <w:spacing w:before="29"/>
        <w:ind w:left="0" w:right="117" w:firstLine="0"/>
        <w:jc w:val="right"/>
        <w:rPr>
          <w:sz w:val="20"/>
        </w:rPr>
      </w:pPr>
      <w:r>
        <w:rPr>
          <w:rFonts w:ascii="Bookman Old Style" w:hAnsi="Bookman Old Style"/>
          <w:b w:val="0"/>
          <w:i/>
          <w:w w:val="92"/>
          <w:sz w:val="20"/>
        </w:rPr>
        <w:t>h</w:t>
      </w:r>
      <w:r>
        <w:rPr>
          <w:rFonts w:ascii="Bookman Old Style" w:hAnsi="Bookman Old Style"/>
          <w:b w:val="0"/>
          <w:i/>
          <w:w w:val="115"/>
          <w:sz w:val="20"/>
          <w:vertAlign w:val="subscript"/>
        </w:rPr>
        <w:t>t</w:t>
      </w:r>
      <w:r>
        <w:rPr>
          <w:rFonts w:ascii="Bookman Old Style" w:hAnsi="Bookman Old Style"/>
          <w:b w:val="0"/>
          <w:i/>
          <w:spacing w:val="5"/>
          <w:sz w:val="20"/>
          <w:vertAlign w:val="baseline"/>
        </w:rPr>
        <w:t> </w:t>
      </w:r>
      <w:r>
        <w:rPr>
          <w:rFonts w:ascii="Euclid" w:hAnsi="Euclid"/>
          <w:w w:val="99"/>
          <w:sz w:val="20"/>
          <w:vertAlign w:val="baseline"/>
        </w:rPr>
        <w:t>=</w:t>
      </w:r>
      <w:r>
        <w:rPr>
          <w:rFonts w:ascii="Euclid" w:hAnsi="Euclid"/>
          <w:spacing w:val="-12"/>
          <w:sz w:val="20"/>
          <w:vertAlign w:val="baseline"/>
        </w:rPr>
        <w:t> </w:t>
      </w:r>
      <w:r>
        <w:rPr>
          <w:rFonts w:ascii="Euclid" w:hAnsi="Euclid"/>
          <w:w w:val="99"/>
          <w:sz w:val="20"/>
          <w:vertAlign w:val="baseline"/>
        </w:rPr>
        <w:t>(1</w:t>
      </w:r>
      <w:r>
        <w:rPr>
          <w:rFonts w:ascii="Euclid" w:hAnsi="Euclid"/>
          <w:spacing w:val="-23"/>
          <w:sz w:val="20"/>
          <w:vertAlign w:val="baseline"/>
        </w:rPr>
        <w:t> </w:t>
      </w:r>
      <w:r>
        <w:rPr>
          <w:rFonts w:ascii="DejaVu Sans Mono" w:hAnsi="DejaVu Sans Mono"/>
          <w:i/>
          <w:w w:val="128"/>
          <w:sz w:val="20"/>
          <w:vertAlign w:val="baseline"/>
        </w:rPr>
        <w:t>−</w:t>
      </w:r>
      <w:r>
        <w:rPr>
          <w:rFonts w:ascii="DejaVu Sans Mono" w:hAnsi="DejaVu Sans Mono"/>
          <w:i/>
          <w:spacing w:val="-76"/>
          <w:sz w:val="20"/>
          <w:vertAlign w:val="baseline"/>
        </w:rPr>
        <w:t> </w:t>
      </w:r>
      <w:r>
        <w:rPr>
          <w:rFonts w:ascii="Bookman Old Style" w:hAnsi="Bookman Old Style"/>
          <w:b w:val="0"/>
          <w:i/>
          <w:w w:val="89"/>
          <w:sz w:val="20"/>
          <w:vertAlign w:val="baseline"/>
        </w:rPr>
        <w:t>z</w:t>
      </w:r>
      <w:r>
        <w:rPr>
          <w:rFonts w:ascii="Bookman Old Style" w:hAnsi="Bookman Old Style"/>
          <w:b w:val="0"/>
          <w:i/>
          <w:spacing w:val="10"/>
          <w:w w:val="115"/>
          <w:sz w:val="20"/>
          <w:vertAlign w:val="subscript"/>
        </w:rPr>
        <w:t>t</w:t>
      </w:r>
      <w:r>
        <w:rPr>
          <w:rFonts w:ascii="Euclid" w:hAnsi="Euclid"/>
          <w:w w:val="99"/>
          <w:sz w:val="20"/>
          <w:vertAlign w:val="baseline"/>
        </w:rPr>
        <w:t>)</w:t>
      </w:r>
      <w:r>
        <w:rPr>
          <w:rFonts w:ascii="Bookman Old Style" w:hAnsi="Bookman Old Style"/>
          <w:b w:val="0"/>
          <w:i/>
          <w:w w:val="92"/>
          <w:sz w:val="20"/>
          <w:vertAlign w:val="baseline"/>
        </w:rPr>
        <w:t>h</w:t>
      </w:r>
      <w:r>
        <w:rPr>
          <w:rFonts w:ascii="Bookman Old Style" w:hAnsi="Bookman Old Style"/>
          <w:b w:val="0"/>
          <w:i/>
          <w:w w:val="115"/>
          <w:sz w:val="20"/>
          <w:vertAlign w:val="subscript"/>
        </w:rPr>
        <w:t>t</w:t>
      </w:r>
      <w:r>
        <w:rPr>
          <w:rFonts w:ascii="Arial" w:hAnsi="Arial"/>
          <w:i/>
          <w:w w:val="145"/>
          <w:sz w:val="20"/>
          <w:vertAlign w:val="subscript"/>
        </w:rPr>
        <w:t>−</w:t>
      </w:r>
      <w:r>
        <w:rPr>
          <w:w w:val="105"/>
          <w:sz w:val="20"/>
          <w:vertAlign w:val="subscript"/>
        </w:rPr>
        <w:t>1</w:t>
      </w:r>
      <w:r>
        <w:rPr>
          <w:spacing w:val="3"/>
          <w:sz w:val="20"/>
          <w:vertAlign w:val="baseline"/>
        </w:rPr>
        <w:t> </w:t>
      </w:r>
      <w:r>
        <w:rPr>
          <w:rFonts w:ascii="Euclid" w:hAnsi="Euclid"/>
          <w:w w:val="99"/>
          <w:sz w:val="20"/>
          <w:vertAlign w:val="baseline"/>
        </w:rPr>
        <w:t>+</w:t>
      </w:r>
      <w:r>
        <w:rPr>
          <w:rFonts w:ascii="Euclid" w:hAnsi="Euclid"/>
          <w:spacing w:val="-23"/>
          <w:sz w:val="20"/>
          <w:vertAlign w:val="baseline"/>
        </w:rPr>
        <w:t> </w:t>
      </w:r>
      <w:r>
        <w:rPr>
          <w:rFonts w:ascii="Bookman Old Style" w:hAnsi="Bookman Old Style"/>
          <w:b w:val="0"/>
          <w:i/>
          <w:w w:val="89"/>
          <w:sz w:val="20"/>
          <w:vertAlign w:val="baseline"/>
        </w:rPr>
        <w:t>z</w:t>
      </w:r>
      <w:r>
        <w:rPr>
          <w:rFonts w:ascii="Bookman Old Style" w:hAnsi="Bookman Old Style"/>
          <w:b w:val="0"/>
          <w:i/>
          <w:spacing w:val="10"/>
          <w:w w:val="115"/>
          <w:sz w:val="20"/>
          <w:vertAlign w:val="subscript"/>
        </w:rPr>
        <w:t>t</w:t>
      </w:r>
      <w:r>
        <w:rPr>
          <w:rFonts w:ascii="Bookman Old Style" w:hAnsi="Bookman Old Style"/>
          <w:b w:val="0"/>
          <w:i/>
          <w:spacing w:val="-73"/>
          <w:w w:val="92"/>
          <w:sz w:val="20"/>
          <w:vertAlign w:val="baseline"/>
        </w:rPr>
        <w:t>h</w:t>
      </w:r>
      <w:r>
        <w:rPr>
          <w:rFonts w:ascii="Euclid" w:hAnsi="Euclid"/>
          <w:spacing w:val="-28"/>
          <w:w w:val="99"/>
          <w:position w:val="5"/>
          <w:sz w:val="20"/>
          <w:vertAlign w:val="baseline"/>
        </w:rPr>
        <w:t>ˆ</w:t>
      </w:r>
      <w:r>
        <w:rPr>
          <w:rFonts w:ascii="Bookman Old Style" w:hAnsi="Bookman Old Style"/>
          <w:b w:val="0"/>
          <w:i/>
          <w:w w:val="126"/>
          <w:position w:val="-2"/>
          <w:sz w:val="14"/>
          <w:vertAlign w:val="baseline"/>
        </w:rPr>
        <w:t>t</w:t>
      </w:r>
      <w:r>
        <w:rPr>
          <w:rFonts w:ascii="Bookman Old Style" w:hAnsi="Bookman Old Style"/>
          <w:b w:val="0"/>
          <w:i/>
          <w:position w:val="-2"/>
          <w:sz w:val="14"/>
          <w:vertAlign w:val="baseline"/>
        </w:rPr>
        <w:tab/>
      </w:r>
      <w:r>
        <w:rPr>
          <w:w w:val="99"/>
          <w:sz w:val="20"/>
          <w:vertAlign w:val="baseline"/>
        </w:rPr>
        <w:t>(7)</w:t>
      </w:r>
    </w:p>
    <w:p>
      <w:pPr>
        <w:spacing w:after="0"/>
        <w:jc w:val="right"/>
        <w:rPr>
          <w:sz w:val="20"/>
        </w:rPr>
        <w:sectPr>
          <w:pgSz w:w="12240" w:h="15840"/>
          <w:pgMar w:header="0" w:footer="102" w:top="920" w:bottom="300" w:left="860" w:right="860"/>
          <w:cols w:num="2" w:equalWidth="0">
            <w:col w:w="5181" w:space="79"/>
            <w:col w:w="5260"/>
          </w:cols>
        </w:sectPr>
      </w:pPr>
    </w:p>
    <w:p>
      <w:pPr>
        <w:pStyle w:val="BodyText"/>
        <w:ind w:left="849"/>
        <w:jc w:val="left"/>
      </w:pPr>
      <w:r>
        <w:rPr/>
        <w:drawing>
          <wp:inline distT="0" distB="0" distL="0" distR="0">
            <wp:extent cx="5710046" cy="172021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710046" cy="1720215"/>
                    </a:xfrm>
                    <a:prstGeom prst="rect">
                      <a:avLst/>
                    </a:prstGeom>
                  </pic:spPr>
                </pic:pic>
              </a:graphicData>
            </a:graphic>
          </wp:inline>
        </w:drawing>
      </w:r>
      <w:r>
        <w:rPr/>
      </w:r>
    </w:p>
    <w:p>
      <w:pPr>
        <w:pStyle w:val="BodyText"/>
        <w:spacing w:before="9"/>
        <w:ind w:left="0"/>
        <w:jc w:val="left"/>
        <w:rPr>
          <w:sz w:val="12"/>
        </w:rPr>
      </w:pPr>
    </w:p>
    <w:p>
      <w:pPr>
        <w:spacing w:before="98"/>
        <w:ind w:left="1524" w:right="1524" w:firstLine="0"/>
        <w:jc w:val="center"/>
        <w:rPr>
          <w:sz w:val="16"/>
        </w:rPr>
      </w:pPr>
      <w:r>
        <w:rPr>
          <w:sz w:val="16"/>
        </w:rPr>
        <w:t>Fig. 2.   An example of segments  generation</w:t>
      </w:r>
    </w:p>
    <w:p>
      <w:pPr>
        <w:pStyle w:val="BodyText"/>
        <w:spacing w:before="8"/>
        <w:ind w:left="0"/>
        <w:jc w:val="left"/>
        <w:rPr>
          <w:sz w:val="26"/>
        </w:rPr>
      </w:pPr>
    </w:p>
    <w:p>
      <w:pPr>
        <w:spacing w:after="0"/>
        <w:jc w:val="left"/>
        <w:rPr>
          <w:sz w:val="26"/>
        </w:rPr>
        <w:sectPr>
          <w:pgSz w:w="12240" w:h="15840"/>
          <w:pgMar w:header="0" w:footer="102" w:top="1020" w:bottom="300" w:left="860" w:right="860"/>
        </w:sectPr>
      </w:pPr>
    </w:p>
    <w:p>
      <w:pPr>
        <w:pStyle w:val="BodyText"/>
        <w:spacing w:before="114"/>
        <w:jc w:val="left"/>
      </w:pPr>
      <w:r>
        <w:rPr/>
        <w:t>where </w:t>
      </w:r>
      <w:r>
        <w:rPr>
          <w:rFonts w:ascii="Bookman Old Style"/>
          <w:b w:val="0"/>
          <w:i/>
        </w:rPr>
        <w:t>z</w:t>
      </w:r>
      <w:r>
        <w:rPr>
          <w:rFonts w:ascii="Bookman Old Style"/>
          <w:b w:val="0"/>
          <w:i/>
          <w:vertAlign w:val="subscript"/>
        </w:rPr>
        <w:t>t</w:t>
      </w:r>
      <w:r>
        <w:rPr>
          <w:rFonts w:ascii="Bookman Old Style"/>
          <w:b w:val="0"/>
          <w:i/>
          <w:vertAlign w:val="baseline"/>
        </w:rPr>
        <w:t> </w:t>
      </w:r>
      <w:r>
        <w:rPr>
          <w:vertAlign w:val="baseline"/>
        </w:rPr>
        <w:t>is the update gate at time t.</w:t>
      </w:r>
    </w:p>
    <w:p>
      <w:pPr>
        <w:spacing w:line="336" w:lineRule="exact" w:before="22"/>
        <w:ind w:left="77" w:right="0" w:firstLine="0"/>
        <w:jc w:val="left"/>
        <w:rPr>
          <w:sz w:val="20"/>
        </w:rPr>
      </w:pPr>
      <w:r>
        <w:rPr/>
        <w:br w:type="column"/>
      </w:r>
      <w:r>
        <w:rPr>
          <w:rFonts w:ascii="Bookman Old Style" w:hAnsi="Bookman Old Style"/>
          <w:b w:val="0"/>
          <w:i/>
          <w:spacing w:val="-73"/>
          <w:w w:val="92"/>
          <w:sz w:val="20"/>
        </w:rPr>
        <w:t>h</w:t>
      </w:r>
      <w:r>
        <w:rPr>
          <w:rFonts w:ascii="Euclid" w:hAnsi="Euclid"/>
          <w:spacing w:val="-28"/>
          <w:w w:val="99"/>
          <w:position w:val="5"/>
          <w:sz w:val="20"/>
        </w:rPr>
        <w:t>ˆ</w:t>
      </w:r>
      <w:r>
        <w:rPr>
          <w:rFonts w:ascii="Bookman Old Style" w:hAnsi="Bookman Old Style"/>
          <w:b w:val="0"/>
          <w:i/>
          <w:w w:val="126"/>
          <w:position w:val="-2"/>
          <w:sz w:val="14"/>
        </w:rPr>
        <w:t>t</w:t>
      </w:r>
      <w:r>
        <w:rPr>
          <w:rFonts w:ascii="Bookman Old Style" w:hAnsi="Bookman Old Style"/>
          <w:b w:val="0"/>
          <w:i/>
          <w:position w:val="-2"/>
          <w:sz w:val="14"/>
        </w:rPr>
        <w:t>  </w:t>
      </w:r>
      <w:r>
        <w:rPr>
          <w:rFonts w:ascii="Bookman Old Style" w:hAnsi="Bookman Old Style"/>
          <w:b w:val="0"/>
          <w:i/>
          <w:spacing w:val="0"/>
          <w:position w:val="-2"/>
          <w:sz w:val="14"/>
        </w:rPr>
        <w:t> </w:t>
      </w:r>
      <w:r>
        <w:rPr>
          <w:w w:val="99"/>
          <w:sz w:val="20"/>
        </w:rPr>
        <w:t>represents</w:t>
      </w:r>
      <w:r>
        <w:rPr>
          <w:sz w:val="20"/>
        </w:rPr>
        <w:t> </w:t>
      </w:r>
      <w:r>
        <w:rPr>
          <w:spacing w:val="16"/>
          <w:sz w:val="20"/>
        </w:rPr>
        <w:t> </w:t>
      </w:r>
      <w:r>
        <w:rPr>
          <w:w w:val="99"/>
          <w:sz w:val="20"/>
        </w:rPr>
        <w:t>the</w:t>
      </w:r>
    </w:p>
    <w:p>
      <w:pPr>
        <w:spacing w:before="116"/>
        <w:ind w:left="119" w:right="0" w:firstLine="0"/>
        <w:jc w:val="left"/>
        <w:rPr>
          <w:i/>
          <w:sz w:val="20"/>
        </w:rPr>
      </w:pPr>
      <w:r>
        <w:rPr/>
        <w:br w:type="column"/>
      </w:r>
      <w:r>
        <w:rPr>
          <w:i/>
          <w:sz w:val="20"/>
        </w:rPr>
        <w:t>C. Attention Encoder</w:t>
      </w:r>
    </w:p>
    <w:p>
      <w:pPr>
        <w:spacing w:after="0"/>
        <w:jc w:val="left"/>
        <w:rPr>
          <w:sz w:val="20"/>
        </w:rPr>
        <w:sectPr>
          <w:type w:val="continuous"/>
          <w:pgSz w:w="12240" w:h="15840"/>
          <w:pgMar w:top="900" w:bottom="300" w:left="860" w:right="860"/>
          <w:cols w:num="3" w:equalWidth="0">
            <w:col w:w="3552" w:space="40"/>
            <w:col w:w="1589" w:space="79"/>
            <w:col w:w="5260"/>
          </w:cols>
        </w:sectPr>
      </w:pPr>
    </w:p>
    <w:p>
      <w:pPr>
        <w:pStyle w:val="BodyText"/>
        <w:spacing w:line="249" w:lineRule="auto"/>
        <w:ind w:right="38"/>
      </w:pPr>
      <w:r>
        <w:rPr/>
        <w:t>candidate state of the output. The update gate plays a role   like the input gate and the forget gate in LSTM, it controls   the keeping of the old memory and the adding of new</w:t>
      </w:r>
      <w:r>
        <w:rPr>
          <w:spacing w:val="-36"/>
        </w:rPr>
        <w:t> </w:t>
      </w:r>
      <w:r>
        <w:rPr/>
        <w:t>memory. </w:t>
      </w:r>
      <w:r>
        <w:rPr>
          <w:rFonts w:ascii="Bookman Old Style"/>
          <w:b w:val="0"/>
          <w:i/>
        </w:rPr>
        <w:t>z</w:t>
      </w:r>
      <w:r>
        <w:rPr>
          <w:rFonts w:ascii="Bookman Old Style"/>
          <w:b w:val="0"/>
          <w:i/>
          <w:vertAlign w:val="subscript"/>
        </w:rPr>
        <w:t>t</w:t>
      </w:r>
      <w:r>
        <w:rPr>
          <w:rFonts w:ascii="Bookman Old Style"/>
          <w:b w:val="0"/>
          <w:i/>
          <w:vertAlign w:val="baseline"/>
        </w:rPr>
        <w:t> </w:t>
      </w:r>
      <w:r>
        <w:rPr>
          <w:vertAlign w:val="baseline"/>
        </w:rPr>
        <w:t>is updated</w:t>
      </w:r>
      <w:r>
        <w:rPr>
          <w:spacing w:val="5"/>
          <w:vertAlign w:val="baseline"/>
        </w:rPr>
        <w:t> </w:t>
      </w:r>
      <w:r>
        <w:rPr>
          <w:vertAlign w:val="baseline"/>
        </w:rPr>
        <w:t>like:</w:t>
      </w:r>
    </w:p>
    <w:p>
      <w:pPr>
        <w:tabs>
          <w:tab w:pos="4908" w:val="left" w:leader="none"/>
        </w:tabs>
        <w:spacing w:before="93"/>
        <w:ind w:left="1615" w:right="0" w:firstLine="0"/>
        <w:jc w:val="left"/>
        <w:rPr>
          <w:sz w:val="20"/>
        </w:rPr>
      </w:pPr>
      <w:r>
        <w:rPr>
          <w:rFonts w:ascii="Bookman Old Style" w:hAnsi="Bookman Old Style"/>
          <w:b w:val="0"/>
          <w:i/>
          <w:w w:val="105"/>
          <w:sz w:val="20"/>
        </w:rPr>
        <w:t>z</w:t>
      </w:r>
      <w:r>
        <w:rPr>
          <w:rFonts w:ascii="Bookman Old Style" w:hAnsi="Bookman Old Style"/>
          <w:b w:val="0"/>
          <w:i/>
          <w:w w:val="105"/>
          <w:sz w:val="20"/>
          <w:vertAlign w:val="subscript"/>
        </w:rPr>
        <w:t>t</w:t>
      </w:r>
      <w:r>
        <w:rPr>
          <w:rFonts w:ascii="Bookman Old Style" w:hAnsi="Bookman Old Style"/>
          <w:b w:val="0"/>
          <w:i/>
          <w:w w:val="105"/>
          <w:sz w:val="20"/>
          <w:vertAlign w:val="baseline"/>
        </w:rPr>
        <w:t> </w:t>
      </w:r>
      <w:r>
        <w:rPr>
          <w:rFonts w:ascii="Euclid" w:hAnsi="Euclid"/>
          <w:w w:val="105"/>
          <w:sz w:val="20"/>
          <w:vertAlign w:val="baseline"/>
        </w:rPr>
        <w:t>= </w:t>
      </w:r>
      <w:r>
        <w:rPr>
          <w:rFonts w:ascii="Bookman Old Style" w:hAnsi="Bookman Old Style"/>
          <w:b w:val="0"/>
          <w:i/>
          <w:spacing w:val="2"/>
          <w:w w:val="105"/>
          <w:sz w:val="20"/>
          <w:vertAlign w:val="baseline"/>
        </w:rPr>
        <w:t>σ</w:t>
      </w:r>
      <w:r>
        <w:rPr>
          <w:rFonts w:ascii="Euclid" w:hAnsi="Euclid"/>
          <w:spacing w:val="2"/>
          <w:w w:val="105"/>
          <w:sz w:val="20"/>
          <w:vertAlign w:val="baseline"/>
        </w:rPr>
        <w:t>(</w:t>
      </w:r>
      <w:r>
        <w:rPr>
          <w:rFonts w:ascii="Bookman Old Style" w:hAnsi="Bookman Old Style"/>
          <w:b w:val="0"/>
          <w:i/>
          <w:spacing w:val="2"/>
          <w:w w:val="105"/>
          <w:sz w:val="20"/>
          <w:vertAlign w:val="baseline"/>
        </w:rPr>
        <w:t>W</w:t>
      </w:r>
      <w:r>
        <w:rPr>
          <w:rFonts w:ascii="Bookman Old Style" w:hAnsi="Bookman Old Style"/>
          <w:b w:val="0"/>
          <w:i/>
          <w:spacing w:val="2"/>
          <w:w w:val="105"/>
          <w:sz w:val="20"/>
          <w:vertAlign w:val="subscript"/>
        </w:rPr>
        <w:t>z</w:t>
      </w:r>
      <w:r>
        <w:rPr>
          <w:rFonts w:ascii="Bookman Old Style" w:hAnsi="Bookman Old Style"/>
          <w:b w:val="0"/>
          <w:i/>
          <w:spacing w:val="2"/>
          <w:w w:val="105"/>
          <w:sz w:val="20"/>
          <w:vertAlign w:val="baseline"/>
        </w:rPr>
        <w:t>x</w:t>
      </w:r>
      <w:r>
        <w:rPr>
          <w:rFonts w:ascii="Bookman Old Style" w:hAnsi="Bookman Old Style"/>
          <w:b w:val="0"/>
          <w:i/>
          <w:spacing w:val="2"/>
          <w:w w:val="105"/>
          <w:sz w:val="20"/>
          <w:vertAlign w:val="subscript"/>
        </w:rPr>
        <w:t>t</w:t>
      </w:r>
      <w:r>
        <w:rPr>
          <w:rFonts w:ascii="Bookman Old Style" w:hAnsi="Bookman Old Style"/>
          <w:b w:val="0"/>
          <w:i/>
          <w:spacing w:val="-43"/>
          <w:w w:val="105"/>
          <w:sz w:val="20"/>
          <w:vertAlign w:val="baseline"/>
        </w:rPr>
        <w:t> </w:t>
      </w:r>
      <w:r>
        <w:rPr>
          <w:rFonts w:ascii="Euclid" w:hAnsi="Euclid"/>
          <w:w w:val="105"/>
          <w:sz w:val="20"/>
          <w:vertAlign w:val="baseline"/>
        </w:rPr>
        <w:t>+</w:t>
      </w:r>
      <w:r>
        <w:rPr>
          <w:rFonts w:ascii="Euclid" w:hAnsi="Euclid"/>
          <w:spacing w:val="-32"/>
          <w:w w:val="105"/>
          <w:sz w:val="20"/>
          <w:vertAlign w:val="baseline"/>
        </w:rPr>
        <w:t> </w:t>
      </w:r>
      <w:r>
        <w:rPr>
          <w:rFonts w:ascii="Bookman Old Style" w:hAnsi="Bookman Old Style"/>
          <w:b w:val="0"/>
          <w:i/>
          <w:spacing w:val="2"/>
          <w:w w:val="105"/>
          <w:sz w:val="20"/>
          <w:vertAlign w:val="baseline"/>
        </w:rPr>
        <w:t>U</w:t>
      </w:r>
      <w:r>
        <w:rPr>
          <w:rFonts w:ascii="Bookman Old Style" w:hAnsi="Bookman Old Style"/>
          <w:b w:val="0"/>
          <w:i/>
          <w:spacing w:val="2"/>
          <w:w w:val="105"/>
          <w:sz w:val="20"/>
          <w:vertAlign w:val="subscript"/>
        </w:rPr>
        <w:t>z</w:t>
      </w:r>
      <w:r>
        <w:rPr>
          <w:rFonts w:ascii="Bookman Old Style" w:hAnsi="Bookman Old Style"/>
          <w:b w:val="0"/>
          <w:i/>
          <w:spacing w:val="2"/>
          <w:w w:val="105"/>
          <w:sz w:val="20"/>
          <w:vertAlign w:val="baseline"/>
        </w:rPr>
        <w:t>h</w:t>
      </w:r>
      <w:r>
        <w:rPr>
          <w:rFonts w:ascii="Bookman Old Style" w:hAnsi="Bookman Old Style"/>
          <w:b w:val="0"/>
          <w:i/>
          <w:spacing w:val="2"/>
          <w:w w:val="105"/>
          <w:sz w:val="20"/>
          <w:vertAlign w:val="subscript"/>
        </w:rPr>
        <w:t>t</w:t>
      </w:r>
      <w:r>
        <w:rPr>
          <w:rFonts w:ascii="Arial" w:hAnsi="Arial"/>
          <w:i/>
          <w:spacing w:val="2"/>
          <w:w w:val="105"/>
          <w:sz w:val="20"/>
          <w:vertAlign w:val="subscript"/>
        </w:rPr>
        <w:t>−</w:t>
      </w:r>
      <w:r>
        <w:rPr>
          <w:spacing w:val="2"/>
          <w:w w:val="105"/>
          <w:sz w:val="20"/>
          <w:vertAlign w:val="subscript"/>
        </w:rPr>
        <w:t>1</w:t>
      </w:r>
      <w:r>
        <w:rPr>
          <w:rFonts w:ascii="Euclid" w:hAnsi="Euclid"/>
          <w:spacing w:val="2"/>
          <w:w w:val="105"/>
          <w:sz w:val="20"/>
          <w:vertAlign w:val="baseline"/>
        </w:rPr>
        <w:t>)</w:t>
        <w:tab/>
      </w:r>
      <w:r>
        <w:rPr>
          <w:w w:val="105"/>
          <w:sz w:val="20"/>
          <w:vertAlign w:val="baseline"/>
        </w:rPr>
        <w:t>(8)</w:t>
      </w:r>
    </w:p>
    <w:p>
      <w:pPr>
        <w:pStyle w:val="BodyText"/>
        <w:spacing w:line="249" w:lineRule="auto" w:before="56"/>
        <w:ind w:right="117" w:firstLine="199"/>
      </w:pPr>
      <w:r>
        <w:rPr/>
        <w:br w:type="column"/>
      </w:r>
      <w:r>
        <w:rPr/>
        <w:t>The attention encoder, which employs RNN units to com- bine the contextual information of every character, can</w:t>
      </w:r>
      <w:r>
        <w:rPr>
          <w:spacing w:val="-28"/>
        </w:rPr>
        <w:t> </w:t>
      </w:r>
      <w:r>
        <w:rPr/>
        <w:t>achieve a reasonable representation of an input sequence. Moreover, it uses an attention layer to find out which part is important to the whole</w:t>
      </w:r>
      <w:r>
        <w:rPr>
          <w:spacing w:val="-13"/>
        </w:rPr>
        <w:t> </w:t>
      </w:r>
      <w:r>
        <w:rPr/>
        <w:t>sequence.</w:t>
      </w:r>
    </w:p>
    <w:p>
      <w:pPr>
        <w:pStyle w:val="BodyText"/>
        <w:spacing w:line="217" w:lineRule="exact"/>
        <w:ind w:left="318"/>
        <w:jc w:val="left"/>
      </w:pPr>
      <w:r>
        <w:rPr/>
        <w:pict>
          <v:shape style="position:absolute;margin-left:367.666992pt;margin-top:18.330641pt;width:15.05pt;height:7pt;mso-position-horizontal-relative:page;mso-position-vertical-relative:paragraph;z-index:-27352" type="#_x0000_t202" filled="false" stroked="false">
            <v:textbox inset="0,0,0,0">
              <w:txbxContent>
                <w:p>
                  <w:pPr>
                    <w:spacing w:line="137" w:lineRule="exact" w:before="0"/>
                    <w:ind w:left="0" w:right="0" w:firstLine="0"/>
                    <w:jc w:val="left"/>
                    <w:rPr>
                      <w:sz w:val="14"/>
                    </w:rPr>
                  </w:pPr>
                  <w:r>
                    <w:rPr>
                      <w:rFonts w:ascii="Bookman Old Style"/>
                      <w:b w:val="0"/>
                      <w:i/>
                      <w:w w:val="125"/>
                      <w:sz w:val="14"/>
                    </w:rPr>
                    <w:t>n</w:t>
                  </w:r>
                  <w:r>
                    <w:rPr>
                      <w:w w:val="125"/>
                      <w:sz w:val="14"/>
                    </w:rPr>
                    <w:t>=1</w:t>
                  </w:r>
                </w:p>
              </w:txbxContent>
            </v:textbox>
            <w10:wrap type="none"/>
          </v:shape>
        </w:pict>
      </w:r>
      <w:r>
        <w:rPr/>
        <w:t>The collection of the whole datagram can be indicated as</w:t>
      </w:r>
    </w:p>
    <w:p>
      <w:pPr>
        <w:spacing w:after="0" w:line="217" w:lineRule="exact"/>
        <w:jc w:val="left"/>
        <w:sectPr>
          <w:type w:val="continuous"/>
          <w:pgSz w:w="12240" w:h="15840"/>
          <w:pgMar w:top="900" w:bottom="300" w:left="860" w:right="860"/>
          <w:cols w:num="2" w:equalWidth="0">
            <w:col w:w="5181" w:space="79"/>
            <w:col w:w="5260"/>
          </w:cols>
        </w:sectPr>
      </w:pPr>
    </w:p>
    <w:p>
      <w:pPr>
        <w:pStyle w:val="BodyText"/>
        <w:spacing w:line="260" w:lineRule="exact"/>
        <w:jc w:val="left"/>
      </w:pPr>
      <w:r>
        <w:rPr>
          <w:w w:val="99"/>
        </w:rPr>
        <w:t>And</w:t>
      </w:r>
      <w:r>
        <w:rPr>
          <w:spacing w:val="18"/>
        </w:rPr>
        <w:t> </w:t>
      </w:r>
      <w:r>
        <w:rPr>
          <w:w w:val="99"/>
        </w:rPr>
        <w:t>the</w:t>
      </w:r>
      <w:r>
        <w:rPr>
          <w:spacing w:val="18"/>
        </w:rPr>
        <w:t> </w:t>
      </w:r>
      <w:r>
        <w:rPr>
          <w:w w:val="99"/>
        </w:rPr>
        <w:t>candidate</w:t>
      </w:r>
      <w:r>
        <w:rPr>
          <w:spacing w:val="18"/>
        </w:rPr>
        <w:t> </w:t>
      </w:r>
      <w:r>
        <w:rPr>
          <w:w w:val="99"/>
        </w:rPr>
        <w:t>state</w:t>
      </w:r>
      <w:r>
        <w:rPr>
          <w:spacing w:val="18"/>
        </w:rPr>
        <w:t> </w:t>
      </w:r>
      <w:r>
        <w:rPr>
          <w:rFonts w:ascii="Bookman Old Style" w:hAnsi="Bookman Old Style"/>
          <w:b w:val="0"/>
          <w:i/>
          <w:spacing w:val="-73"/>
          <w:w w:val="92"/>
        </w:rPr>
        <w:t>h</w:t>
      </w:r>
      <w:r>
        <w:rPr>
          <w:rFonts w:ascii="Euclid" w:hAnsi="Euclid"/>
          <w:spacing w:val="-28"/>
          <w:w w:val="99"/>
          <w:position w:val="5"/>
        </w:rPr>
        <w:t>ˆ</w:t>
      </w:r>
      <w:r>
        <w:rPr>
          <w:rFonts w:ascii="Bookman Old Style" w:hAnsi="Bookman Old Style"/>
          <w:b w:val="0"/>
          <w:i/>
          <w:w w:val="126"/>
          <w:position w:val="-2"/>
          <w:sz w:val="14"/>
        </w:rPr>
        <w:t>t</w:t>
      </w:r>
      <w:r>
        <w:rPr>
          <w:rFonts w:ascii="Bookman Old Style" w:hAnsi="Bookman Old Style"/>
          <w:b w:val="0"/>
          <w:i/>
          <w:position w:val="-2"/>
          <w:sz w:val="14"/>
        </w:rPr>
        <w:t> </w:t>
      </w:r>
      <w:r>
        <w:rPr>
          <w:rFonts w:ascii="Bookman Old Style" w:hAnsi="Bookman Old Style"/>
          <w:b w:val="0"/>
          <w:i/>
          <w:spacing w:val="-5"/>
          <w:position w:val="-2"/>
          <w:sz w:val="14"/>
        </w:rPr>
        <w:t> </w:t>
      </w:r>
      <w:r>
        <w:rPr>
          <w:w w:val="99"/>
        </w:rPr>
        <w:t>is:</w:t>
      </w:r>
    </w:p>
    <w:p>
      <w:pPr>
        <w:spacing w:line="260" w:lineRule="exact" w:before="0"/>
        <w:ind w:left="119" w:right="0" w:firstLine="0"/>
        <w:jc w:val="left"/>
        <w:rPr>
          <w:rFonts w:ascii="Bookman Old Style"/>
          <w:b w:val="0"/>
          <w:i/>
          <w:sz w:val="14"/>
        </w:rPr>
      </w:pPr>
      <w:r>
        <w:rPr/>
        <w:br w:type="column"/>
      </w:r>
      <w:r>
        <w:rPr>
          <w:rFonts w:ascii="Bookman Old Style"/>
          <w:b w:val="0"/>
          <w:i/>
          <w:sz w:val="20"/>
        </w:rPr>
        <w:t>A </w:t>
      </w:r>
      <w:r>
        <w:rPr>
          <w:rFonts w:ascii="Euclid"/>
          <w:sz w:val="20"/>
        </w:rPr>
        <w:t>= </w:t>
      </w:r>
      <w:r>
        <w:rPr>
          <w:rFonts w:ascii="DejaVu Sans Mono"/>
          <w:i/>
          <w:sz w:val="20"/>
        </w:rPr>
        <w:t>{{</w:t>
      </w:r>
      <w:r>
        <w:rPr>
          <w:rFonts w:ascii="Bookman Old Style"/>
          <w:b w:val="0"/>
          <w:i/>
          <w:sz w:val="20"/>
        </w:rPr>
        <w:t>a</w:t>
      </w:r>
      <w:r>
        <w:rPr>
          <w:rFonts w:ascii="Bookman Old Style"/>
          <w:b w:val="0"/>
          <w:i/>
          <w:sz w:val="20"/>
          <w:vertAlign w:val="subscript"/>
        </w:rPr>
        <w:t>i,n</w:t>
      </w:r>
      <w:r>
        <w:rPr>
          <w:rFonts w:ascii="DejaVu Sans Mono"/>
          <w:i/>
          <w:sz w:val="20"/>
          <w:vertAlign w:val="baseline"/>
        </w:rPr>
        <w:t>}</w:t>
      </w:r>
      <w:r>
        <w:rPr>
          <w:rFonts w:ascii="Bookman Old Style"/>
          <w:b w:val="0"/>
          <w:i/>
          <w:position w:val="7"/>
          <w:sz w:val="14"/>
          <w:vertAlign w:val="baseline"/>
        </w:rPr>
        <w:t>N</w:t>
      </w:r>
    </w:p>
    <w:p>
      <w:pPr>
        <w:spacing w:line="144" w:lineRule="exact" w:before="0"/>
        <w:ind w:left="119" w:right="0" w:firstLine="0"/>
        <w:jc w:val="left"/>
        <w:rPr>
          <w:rFonts w:ascii="Bookman Old Style"/>
          <w:b w:val="0"/>
          <w:i/>
          <w:sz w:val="14"/>
        </w:rPr>
      </w:pPr>
      <w:r>
        <w:rPr/>
        <w:br w:type="column"/>
      </w:r>
      <w:r>
        <w:rPr>
          <w:rFonts w:ascii="Bookman Old Style"/>
          <w:b w:val="0"/>
          <w:i/>
          <w:w w:val="135"/>
          <w:sz w:val="14"/>
        </w:rPr>
        <w:t>L</w:t>
      </w:r>
    </w:p>
    <w:p>
      <w:pPr>
        <w:spacing w:line="115" w:lineRule="exact" w:before="0"/>
        <w:ind w:left="119" w:right="0" w:firstLine="0"/>
        <w:jc w:val="left"/>
        <w:rPr>
          <w:sz w:val="14"/>
        </w:rPr>
      </w:pPr>
      <w:r>
        <w:rPr/>
        <w:pict>
          <v:shape style="position:absolute;margin-left:383.178009pt;margin-top:-4.724645pt;width:5pt;height:17.3pt;mso-position-horizontal-relative:page;mso-position-vertical-relative:paragraph;z-index:-27328" type="#_x0000_t202" filled="false" stroked="false">
            <v:textbox inset="0,0,0,0">
              <w:txbxContent>
                <w:p>
                  <w:pPr>
                    <w:spacing w:line="202" w:lineRule="exact" w:before="0"/>
                    <w:ind w:left="0" w:right="0" w:firstLine="0"/>
                    <w:jc w:val="left"/>
                    <w:rPr>
                      <w:rFonts w:ascii="DejaVu Sans Mono"/>
                      <w:i/>
                      <w:sz w:val="20"/>
                    </w:rPr>
                  </w:pPr>
                  <w:r>
                    <w:rPr>
                      <w:rFonts w:ascii="DejaVu Sans Mono"/>
                      <w:i/>
                      <w:w w:val="82"/>
                      <w:sz w:val="20"/>
                    </w:rPr>
                    <w:t>}</w:t>
                  </w:r>
                </w:p>
              </w:txbxContent>
            </v:textbox>
            <w10:wrap type="none"/>
          </v:shape>
        </w:pict>
      </w:r>
      <w:r>
        <w:rPr>
          <w:rFonts w:ascii="Bookman Old Style"/>
          <w:b w:val="0"/>
          <w:i/>
          <w:w w:val="135"/>
          <w:sz w:val="14"/>
        </w:rPr>
        <w:t>i</w:t>
      </w:r>
      <w:r>
        <w:rPr>
          <w:w w:val="135"/>
          <w:sz w:val="14"/>
        </w:rPr>
        <w:t>=1</w:t>
      </w:r>
    </w:p>
    <w:p>
      <w:pPr>
        <w:pStyle w:val="BodyText"/>
        <w:spacing w:before="16"/>
        <w:ind w:left="-30"/>
        <w:jc w:val="left"/>
      </w:pPr>
      <w:r>
        <w:rPr/>
        <w:br w:type="column"/>
      </w:r>
      <w:r>
        <w:rPr/>
        <w:t>, where </w:t>
      </w:r>
      <w:r>
        <w:rPr>
          <w:rFonts w:ascii="Bookman Old Style"/>
          <w:b w:val="0"/>
          <w:i/>
        </w:rPr>
        <w:t>a</w:t>
      </w:r>
      <w:r>
        <w:rPr>
          <w:rFonts w:ascii="Bookman Old Style"/>
          <w:b w:val="0"/>
          <w:i/>
          <w:vertAlign w:val="subscript"/>
        </w:rPr>
        <w:t>i,n</w:t>
      </w:r>
      <w:r>
        <w:rPr>
          <w:rFonts w:ascii="Bookman Old Style"/>
          <w:b w:val="0"/>
          <w:i/>
          <w:vertAlign w:val="baseline"/>
        </w:rPr>
        <w:t> </w:t>
      </w:r>
      <w:r>
        <w:rPr>
          <w:vertAlign w:val="baseline"/>
        </w:rPr>
        <w:t>means the </w:t>
      </w:r>
      <w:r>
        <w:rPr>
          <w:rFonts w:ascii="Bookman Old Style"/>
          <w:b w:val="0"/>
          <w:i/>
          <w:vertAlign w:val="baseline"/>
        </w:rPr>
        <w:t>n</w:t>
      </w:r>
      <w:r>
        <w:rPr>
          <w:vertAlign w:val="baseline"/>
        </w:rPr>
        <w:t>-th character</w:t>
      </w:r>
    </w:p>
    <w:p>
      <w:pPr>
        <w:spacing w:after="0"/>
        <w:jc w:val="left"/>
        <w:sectPr>
          <w:type w:val="continuous"/>
          <w:pgSz w:w="12240" w:h="15840"/>
          <w:pgMar w:top="900" w:bottom="300" w:left="860" w:right="860"/>
          <w:cols w:num="4" w:equalWidth="0">
            <w:col w:w="2597" w:space="2663"/>
            <w:col w:w="1400" w:space="124"/>
            <w:col w:w="378" w:space="39"/>
            <w:col w:w="3319"/>
          </w:cols>
        </w:sectPr>
      </w:pPr>
    </w:p>
    <w:p>
      <w:pPr>
        <w:tabs>
          <w:tab w:pos="4908" w:val="left" w:leader="none"/>
        </w:tabs>
        <w:spacing w:before="46"/>
        <w:ind w:left="119" w:right="0" w:firstLine="1055"/>
        <w:jc w:val="left"/>
        <w:rPr>
          <w:sz w:val="20"/>
        </w:rPr>
      </w:pPr>
      <w:r>
        <w:rPr>
          <w:rFonts w:ascii="Bookman Old Style" w:hAnsi="Bookman Old Style"/>
          <w:b w:val="0"/>
          <w:i/>
          <w:spacing w:val="-73"/>
          <w:w w:val="92"/>
          <w:sz w:val="20"/>
        </w:rPr>
        <w:t>h</w:t>
      </w:r>
      <w:r>
        <w:rPr>
          <w:rFonts w:ascii="Euclid" w:hAnsi="Euclid"/>
          <w:spacing w:val="-28"/>
          <w:w w:val="99"/>
          <w:position w:val="5"/>
          <w:sz w:val="20"/>
        </w:rPr>
        <w:t>ˆ</w:t>
      </w:r>
      <w:r>
        <w:rPr>
          <w:rFonts w:ascii="Bookman Old Style" w:hAnsi="Bookman Old Style"/>
          <w:b w:val="0"/>
          <w:i/>
          <w:w w:val="126"/>
          <w:position w:val="-2"/>
          <w:sz w:val="14"/>
        </w:rPr>
        <w:t>t</w:t>
      </w:r>
      <w:r>
        <w:rPr>
          <w:rFonts w:ascii="Bookman Old Style" w:hAnsi="Bookman Old Style"/>
          <w:b w:val="0"/>
          <w:i/>
          <w:position w:val="-2"/>
          <w:sz w:val="14"/>
        </w:rPr>
        <w:t> </w:t>
      </w:r>
      <w:r>
        <w:rPr>
          <w:rFonts w:ascii="Bookman Old Style" w:hAnsi="Bookman Old Style"/>
          <w:b w:val="0"/>
          <w:i/>
          <w:spacing w:val="-19"/>
          <w:position w:val="-2"/>
          <w:sz w:val="14"/>
        </w:rPr>
        <w:t> </w:t>
      </w:r>
      <w:r>
        <w:rPr>
          <w:rFonts w:ascii="Euclid" w:hAnsi="Euclid"/>
          <w:w w:val="99"/>
          <w:sz w:val="20"/>
        </w:rPr>
        <w:t>=</w:t>
      </w:r>
      <w:r>
        <w:rPr>
          <w:rFonts w:ascii="Euclid" w:hAnsi="Euclid"/>
          <w:spacing w:val="-12"/>
          <w:sz w:val="20"/>
        </w:rPr>
        <w:t> </w:t>
      </w:r>
      <w:r>
        <w:rPr>
          <w:rFonts w:ascii="Euclid" w:hAnsi="Euclid"/>
          <w:w w:val="99"/>
          <w:sz w:val="20"/>
        </w:rPr>
        <w:t>tanh</w:t>
      </w:r>
      <w:r>
        <w:rPr>
          <w:rFonts w:ascii="Euclid" w:hAnsi="Euclid"/>
          <w:spacing w:val="-1"/>
          <w:w w:val="99"/>
          <w:sz w:val="20"/>
        </w:rPr>
        <w:t>(</w:t>
      </w:r>
      <w:r>
        <w:rPr>
          <w:rFonts w:ascii="Bookman Old Style" w:hAnsi="Bookman Old Style"/>
          <w:b w:val="0"/>
          <w:i/>
          <w:w w:val="97"/>
          <w:sz w:val="20"/>
        </w:rPr>
        <w:t>W</w:t>
      </w:r>
      <w:r>
        <w:rPr>
          <w:rFonts w:ascii="Bookman Old Style" w:hAnsi="Bookman Old Style"/>
          <w:b w:val="0"/>
          <w:i/>
          <w:spacing w:val="10"/>
          <w:w w:val="98"/>
          <w:sz w:val="20"/>
          <w:vertAlign w:val="subscript"/>
        </w:rPr>
        <w:t>h</w:t>
      </w:r>
      <w:r>
        <w:rPr>
          <w:rFonts w:ascii="Bookman Old Style" w:hAnsi="Bookman Old Style"/>
          <w:b w:val="0"/>
          <w:i/>
          <w:w w:val="105"/>
          <w:sz w:val="20"/>
          <w:vertAlign w:val="baseline"/>
        </w:rPr>
        <w:t>x</w:t>
      </w:r>
      <w:r>
        <w:rPr>
          <w:rFonts w:ascii="Bookman Old Style" w:hAnsi="Bookman Old Style"/>
          <w:b w:val="0"/>
          <w:i/>
          <w:w w:val="115"/>
          <w:sz w:val="20"/>
          <w:vertAlign w:val="subscript"/>
        </w:rPr>
        <w:t>t</w:t>
      </w:r>
      <w:r>
        <w:rPr>
          <w:rFonts w:ascii="Bookman Old Style" w:hAnsi="Bookman Old Style"/>
          <w:b w:val="0"/>
          <w:i/>
          <w:spacing w:val="-6"/>
          <w:sz w:val="20"/>
          <w:vertAlign w:val="baseline"/>
        </w:rPr>
        <w:t> </w:t>
      </w:r>
      <w:r>
        <w:rPr>
          <w:rFonts w:ascii="Euclid" w:hAnsi="Euclid"/>
          <w:w w:val="99"/>
          <w:sz w:val="20"/>
          <w:vertAlign w:val="baseline"/>
        </w:rPr>
        <w:t>+</w:t>
      </w:r>
      <w:r>
        <w:rPr>
          <w:rFonts w:ascii="Euclid" w:hAnsi="Euclid"/>
          <w:spacing w:val="-23"/>
          <w:sz w:val="20"/>
          <w:vertAlign w:val="baseline"/>
        </w:rPr>
        <w:t> </w:t>
      </w:r>
      <w:r>
        <w:rPr>
          <w:rFonts w:ascii="Bookman Old Style" w:hAnsi="Bookman Old Style"/>
          <w:b w:val="0"/>
          <w:i/>
          <w:w w:val="94"/>
          <w:sz w:val="20"/>
          <w:vertAlign w:val="baseline"/>
        </w:rPr>
        <w:t>U</w:t>
      </w:r>
      <w:r>
        <w:rPr>
          <w:rFonts w:ascii="Bookman Old Style" w:hAnsi="Bookman Old Style"/>
          <w:b w:val="0"/>
          <w:i/>
          <w:spacing w:val="10"/>
          <w:w w:val="98"/>
          <w:sz w:val="20"/>
          <w:vertAlign w:val="subscript"/>
        </w:rPr>
        <w:t>h</w:t>
      </w:r>
      <w:r>
        <w:rPr>
          <w:rFonts w:ascii="Euclid" w:hAnsi="Euclid"/>
          <w:w w:val="99"/>
          <w:sz w:val="20"/>
          <w:vertAlign w:val="baseline"/>
        </w:rPr>
        <w:t>(</w:t>
      </w:r>
      <w:r>
        <w:rPr>
          <w:rFonts w:ascii="Bookman Old Style" w:hAnsi="Bookman Old Style"/>
          <w:b w:val="0"/>
          <w:i/>
          <w:w w:val="112"/>
          <w:sz w:val="20"/>
          <w:vertAlign w:val="baseline"/>
        </w:rPr>
        <w:t>r</w:t>
      </w:r>
      <w:r>
        <w:rPr>
          <w:rFonts w:ascii="Bookman Old Style" w:hAnsi="Bookman Old Style"/>
          <w:b w:val="0"/>
          <w:i/>
          <w:w w:val="115"/>
          <w:sz w:val="20"/>
          <w:vertAlign w:val="subscript"/>
        </w:rPr>
        <w:t>t</w:t>
      </w:r>
      <w:r>
        <w:rPr>
          <w:rFonts w:ascii="Bookman Old Style" w:hAnsi="Bookman Old Style"/>
          <w:b w:val="0"/>
          <w:i/>
          <w:spacing w:val="-6"/>
          <w:sz w:val="20"/>
          <w:vertAlign w:val="baseline"/>
        </w:rPr>
        <w:t> </w:t>
      </w:r>
      <w:r>
        <w:rPr>
          <w:rFonts w:ascii="DejaVu Sans Mono" w:hAnsi="DejaVu Sans Mono"/>
          <w:i/>
          <w:w w:val="128"/>
          <w:sz w:val="20"/>
          <w:vertAlign w:val="baseline"/>
        </w:rPr>
        <w:t>0</w:t>
      </w:r>
      <w:r>
        <w:rPr>
          <w:rFonts w:ascii="DejaVu Sans Mono" w:hAnsi="DejaVu Sans Mono"/>
          <w:i/>
          <w:spacing w:val="-76"/>
          <w:sz w:val="20"/>
          <w:vertAlign w:val="baseline"/>
        </w:rPr>
        <w:t> </w:t>
      </w:r>
      <w:r>
        <w:rPr>
          <w:rFonts w:ascii="Bookman Old Style" w:hAnsi="Bookman Old Style"/>
          <w:b w:val="0"/>
          <w:i/>
          <w:w w:val="92"/>
          <w:sz w:val="20"/>
          <w:vertAlign w:val="baseline"/>
        </w:rPr>
        <w:t>h</w:t>
      </w:r>
      <w:r>
        <w:rPr>
          <w:rFonts w:ascii="Bookman Old Style" w:hAnsi="Bookman Old Style"/>
          <w:b w:val="0"/>
          <w:i/>
          <w:w w:val="115"/>
          <w:sz w:val="20"/>
          <w:vertAlign w:val="subscript"/>
        </w:rPr>
        <w:t>t</w:t>
      </w:r>
      <w:r>
        <w:rPr>
          <w:rFonts w:ascii="Arial" w:hAnsi="Arial"/>
          <w:i/>
          <w:w w:val="145"/>
          <w:sz w:val="20"/>
          <w:vertAlign w:val="subscript"/>
        </w:rPr>
        <w:t>−</w:t>
      </w:r>
      <w:r>
        <w:rPr>
          <w:spacing w:val="10"/>
          <w:w w:val="105"/>
          <w:sz w:val="20"/>
          <w:vertAlign w:val="subscript"/>
        </w:rPr>
        <w:t>1</w:t>
      </w:r>
      <w:r>
        <w:rPr>
          <w:rFonts w:ascii="Euclid" w:hAnsi="Euclid"/>
          <w:w w:val="99"/>
          <w:sz w:val="20"/>
          <w:vertAlign w:val="baseline"/>
        </w:rPr>
        <w:t>))</w:t>
      </w:r>
      <w:r>
        <w:rPr>
          <w:rFonts w:ascii="Euclid" w:hAnsi="Euclid"/>
          <w:sz w:val="20"/>
          <w:vertAlign w:val="baseline"/>
        </w:rPr>
        <w:tab/>
      </w:r>
      <w:r>
        <w:rPr>
          <w:w w:val="99"/>
          <w:sz w:val="20"/>
          <w:vertAlign w:val="baseline"/>
        </w:rPr>
        <w:t>(9)</w:t>
      </w:r>
    </w:p>
    <w:p>
      <w:pPr>
        <w:pStyle w:val="BodyText"/>
        <w:spacing w:line="247" w:lineRule="auto" w:before="94"/>
        <w:ind w:right="38"/>
      </w:pPr>
      <w:r>
        <w:rPr/>
        <w:t>where </w:t>
      </w:r>
      <w:r>
        <w:rPr>
          <w:rFonts w:ascii="Bookman Old Style"/>
          <w:b w:val="0"/>
          <w:i/>
        </w:rPr>
        <w:t>r</w:t>
      </w:r>
      <w:r>
        <w:rPr>
          <w:rFonts w:ascii="Bookman Old Style"/>
          <w:b w:val="0"/>
          <w:i/>
          <w:vertAlign w:val="subscript"/>
        </w:rPr>
        <w:t>t</w:t>
      </w:r>
      <w:r>
        <w:rPr>
          <w:rFonts w:ascii="Bookman Old Style"/>
          <w:b w:val="0"/>
          <w:i/>
          <w:vertAlign w:val="baseline"/>
        </w:rPr>
        <w:t> </w:t>
      </w:r>
      <w:r>
        <w:rPr>
          <w:vertAlign w:val="baseline"/>
        </w:rPr>
        <w:t>is a set of reset gates, which describes how many contributions the old memory does to the candidate state. Similarly, </w:t>
      </w:r>
      <w:r>
        <w:rPr>
          <w:rFonts w:ascii="Bookman Old Style"/>
          <w:b w:val="0"/>
          <w:i/>
          <w:vertAlign w:val="baseline"/>
        </w:rPr>
        <w:t>r</w:t>
      </w:r>
      <w:r>
        <w:rPr>
          <w:rFonts w:ascii="Bookman Old Style"/>
          <w:b w:val="0"/>
          <w:i/>
          <w:vertAlign w:val="subscript"/>
        </w:rPr>
        <w:t>t</w:t>
      </w:r>
      <w:r>
        <w:rPr>
          <w:rFonts w:ascii="Bookman Old Style"/>
          <w:b w:val="0"/>
          <w:i/>
          <w:vertAlign w:val="baseline"/>
        </w:rPr>
        <w:t> </w:t>
      </w:r>
      <w:r>
        <w:rPr>
          <w:vertAlign w:val="baseline"/>
        </w:rPr>
        <w:t>can be computed as follows:</w:t>
      </w:r>
    </w:p>
    <w:p>
      <w:pPr>
        <w:tabs>
          <w:tab w:pos="4808" w:val="left" w:leader="none"/>
        </w:tabs>
        <w:spacing w:before="100"/>
        <w:ind w:left="1620" w:right="0" w:firstLine="0"/>
        <w:jc w:val="left"/>
        <w:rPr>
          <w:sz w:val="20"/>
        </w:rPr>
      </w:pPr>
      <w:r>
        <w:rPr>
          <w:rFonts w:ascii="Bookman Old Style" w:hAnsi="Bookman Old Style"/>
          <w:b w:val="0"/>
          <w:i/>
          <w:w w:val="110"/>
          <w:sz w:val="20"/>
        </w:rPr>
        <w:t>r</w:t>
      </w:r>
      <w:r>
        <w:rPr>
          <w:rFonts w:ascii="Bookman Old Style" w:hAnsi="Bookman Old Style"/>
          <w:b w:val="0"/>
          <w:i/>
          <w:w w:val="110"/>
          <w:sz w:val="20"/>
          <w:vertAlign w:val="subscript"/>
        </w:rPr>
        <w:t>t</w:t>
      </w:r>
      <w:r>
        <w:rPr>
          <w:rFonts w:ascii="Bookman Old Style" w:hAnsi="Bookman Old Style"/>
          <w:b w:val="0"/>
          <w:i/>
          <w:spacing w:val="-14"/>
          <w:w w:val="110"/>
          <w:sz w:val="20"/>
          <w:vertAlign w:val="baseline"/>
        </w:rPr>
        <w:t> </w:t>
      </w:r>
      <w:r>
        <w:rPr>
          <w:rFonts w:ascii="Euclid" w:hAnsi="Euclid"/>
          <w:w w:val="110"/>
          <w:sz w:val="20"/>
          <w:vertAlign w:val="baseline"/>
        </w:rPr>
        <w:t>=</w:t>
      </w:r>
      <w:r>
        <w:rPr>
          <w:rFonts w:ascii="Euclid" w:hAnsi="Euclid"/>
          <w:spacing w:val="-30"/>
          <w:w w:val="110"/>
          <w:sz w:val="20"/>
          <w:vertAlign w:val="baseline"/>
        </w:rPr>
        <w:t> </w:t>
      </w:r>
      <w:r>
        <w:rPr>
          <w:rFonts w:ascii="Bookman Old Style" w:hAnsi="Bookman Old Style"/>
          <w:b w:val="0"/>
          <w:i/>
          <w:spacing w:val="2"/>
          <w:w w:val="110"/>
          <w:sz w:val="20"/>
          <w:vertAlign w:val="baseline"/>
        </w:rPr>
        <w:t>σ</w:t>
      </w:r>
      <w:r>
        <w:rPr>
          <w:rFonts w:ascii="Euclid" w:hAnsi="Euclid"/>
          <w:spacing w:val="2"/>
          <w:w w:val="110"/>
          <w:sz w:val="20"/>
          <w:vertAlign w:val="baseline"/>
        </w:rPr>
        <w:t>(</w:t>
      </w:r>
      <w:r>
        <w:rPr>
          <w:rFonts w:ascii="Bookman Old Style" w:hAnsi="Bookman Old Style"/>
          <w:b w:val="0"/>
          <w:i/>
          <w:spacing w:val="2"/>
          <w:w w:val="110"/>
          <w:sz w:val="20"/>
          <w:vertAlign w:val="baseline"/>
        </w:rPr>
        <w:t>W</w:t>
      </w:r>
      <w:r>
        <w:rPr>
          <w:rFonts w:ascii="Bookman Old Style" w:hAnsi="Bookman Old Style"/>
          <w:b w:val="0"/>
          <w:i/>
          <w:spacing w:val="2"/>
          <w:w w:val="110"/>
          <w:sz w:val="20"/>
          <w:vertAlign w:val="subscript"/>
        </w:rPr>
        <w:t>r</w:t>
      </w:r>
      <w:r>
        <w:rPr>
          <w:rFonts w:ascii="Bookman Old Style" w:hAnsi="Bookman Old Style"/>
          <w:b w:val="0"/>
          <w:i/>
          <w:spacing w:val="2"/>
          <w:w w:val="110"/>
          <w:sz w:val="20"/>
          <w:vertAlign w:val="baseline"/>
        </w:rPr>
        <w:t>x</w:t>
      </w:r>
      <w:r>
        <w:rPr>
          <w:rFonts w:ascii="Bookman Old Style" w:hAnsi="Bookman Old Style"/>
          <w:b w:val="0"/>
          <w:i/>
          <w:spacing w:val="2"/>
          <w:w w:val="110"/>
          <w:sz w:val="20"/>
          <w:vertAlign w:val="subscript"/>
        </w:rPr>
        <w:t>t</w:t>
      </w:r>
      <w:r>
        <w:rPr>
          <w:rFonts w:ascii="Bookman Old Style" w:hAnsi="Bookman Old Style"/>
          <w:b w:val="0"/>
          <w:i/>
          <w:spacing w:val="-23"/>
          <w:w w:val="110"/>
          <w:sz w:val="20"/>
          <w:vertAlign w:val="baseline"/>
        </w:rPr>
        <w:t> </w:t>
      </w:r>
      <w:r>
        <w:rPr>
          <w:rFonts w:ascii="Euclid" w:hAnsi="Euclid"/>
          <w:w w:val="110"/>
          <w:sz w:val="20"/>
          <w:vertAlign w:val="baseline"/>
        </w:rPr>
        <w:t>+</w:t>
      </w:r>
      <w:r>
        <w:rPr>
          <w:rFonts w:ascii="Euclid" w:hAnsi="Euclid"/>
          <w:spacing w:val="-39"/>
          <w:w w:val="110"/>
          <w:sz w:val="20"/>
          <w:vertAlign w:val="baseline"/>
        </w:rPr>
        <w:t> </w:t>
      </w:r>
      <w:r>
        <w:rPr>
          <w:rFonts w:ascii="Bookman Old Style" w:hAnsi="Bookman Old Style"/>
          <w:b w:val="0"/>
          <w:i/>
          <w:spacing w:val="2"/>
          <w:w w:val="110"/>
          <w:sz w:val="20"/>
          <w:vertAlign w:val="baseline"/>
        </w:rPr>
        <w:t>U</w:t>
      </w:r>
      <w:r>
        <w:rPr>
          <w:rFonts w:ascii="Bookman Old Style" w:hAnsi="Bookman Old Style"/>
          <w:b w:val="0"/>
          <w:i/>
          <w:spacing w:val="2"/>
          <w:w w:val="110"/>
          <w:sz w:val="20"/>
          <w:vertAlign w:val="subscript"/>
        </w:rPr>
        <w:t>r</w:t>
      </w:r>
      <w:r>
        <w:rPr>
          <w:rFonts w:ascii="Bookman Old Style" w:hAnsi="Bookman Old Style"/>
          <w:b w:val="0"/>
          <w:i/>
          <w:spacing w:val="2"/>
          <w:w w:val="110"/>
          <w:sz w:val="20"/>
          <w:vertAlign w:val="baseline"/>
        </w:rPr>
        <w:t>h</w:t>
      </w:r>
      <w:r>
        <w:rPr>
          <w:rFonts w:ascii="Bookman Old Style" w:hAnsi="Bookman Old Style"/>
          <w:b w:val="0"/>
          <w:i/>
          <w:spacing w:val="2"/>
          <w:w w:val="110"/>
          <w:sz w:val="20"/>
          <w:vertAlign w:val="subscript"/>
        </w:rPr>
        <w:t>t</w:t>
      </w:r>
      <w:r>
        <w:rPr>
          <w:rFonts w:ascii="Arial" w:hAnsi="Arial"/>
          <w:i/>
          <w:spacing w:val="2"/>
          <w:w w:val="110"/>
          <w:sz w:val="20"/>
          <w:vertAlign w:val="subscript"/>
        </w:rPr>
        <w:t>−</w:t>
      </w:r>
      <w:r>
        <w:rPr>
          <w:spacing w:val="2"/>
          <w:w w:val="110"/>
          <w:sz w:val="20"/>
          <w:vertAlign w:val="subscript"/>
        </w:rPr>
        <w:t>1</w:t>
      </w:r>
      <w:r>
        <w:rPr>
          <w:rFonts w:ascii="Euclid" w:hAnsi="Euclid"/>
          <w:spacing w:val="2"/>
          <w:w w:val="110"/>
          <w:sz w:val="20"/>
          <w:vertAlign w:val="baseline"/>
        </w:rPr>
        <w:t>)</w:t>
        <w:tab/>
      </w:r>
      <w:r>
        <w:rPr>
          <w:w w:val="105"/>
          <w:sz w:val="20"/>
          <w:vertAlign w:val="baseline"/>
        </w:rPr>
        <w:t>(10)</w:t>
      </w:r>
    </w:p>
    <w:p>
      <w:pPr>
        <w:pStyle w:val="ListParagraph"/>
        <w:numPr>
          <w:ilvl w:val="0"/>
          <w:numId w:val="5"/>
        </w:numPr>
        <w:tabs>
          <w:tab w:pos="391" w:val="left" w:leader="none"/>
        </w:tabs>
        <w:spacing w:line="240" w:lineRule="auto" w:before="98" w:after="0"/>
        <w:ind w:left="390" w:right="0" w:hanging="271"/>
        <w:jc w:val="left"/>
        <w:rPr>
          <w:i/>
          <w:sz w:val="20"/>
        </w:rPr>
      </w:pPr>
      <w:r>
        <w:rPr>
          <w:i/>
          <w:sz w:val="20"/>
        </w:rPr>
        <w:t>Segments</w:t>
      </w:r>
      <w:r>
        <w:rPr>
          <w:i/>
          <w:spacing w:val="17"/>
          <w:sz w:val="20"/>
        </w:rPr>
        <w:t> </w:t>
      </w:r>
      <w:r>
        <w:rPr>
          <w:i/>
          <w:sz w:val="20"/>
        </w:rPr>
        <w:t>Generator</w:t>
      </w:r>
    </w:p>
    <w:p>
      <w:pPr>
        <w:pStyle w:val="BodyText"/>
        <w:spacing w:line="249" w:lineRule="auto" w:before="80"/>
        <w:ind w:right="38" w:firstLine="199"/>
      </w:pPr>
      <w:r>
        <w:rPr/>
        <w:t>Segments generator is designed to provide a simple repre- sentation of a raw network datagram. </w:t>
      </w:r>
      <w:r>
        <w:rPr>
          <w:spacing w:val="-8"/>
        </w:rPr>
        <w:t>To </w:t>
      </w:r>
      <w:r>
        <w:rPr/>
        <w:t>this end, it transforms the raw network datagram into serval fixed-length segments. The segment is a vector which consists of integers, which is the input of BSNN.</w:t>
      </w:r>
    </w:p>
    <w:p>
      <w:pPr>
        <w:pStyle w:val="BodyText"/>
        <w:spacing w:line="249" w:lineRule="auto" w:before="2"/>
        <w:ind w:right="38" w:firstLine="199"/>
      </w:pPr>
      <w:r>
        <w:rPr/>
        <w:t>Packet header information can make some contributions to traffic classification. </w:t>
      </w:r>
      <w:r>
        <w:rPr>
          <w:spacing w:val="-3"/>
        </w:rPr>
        <w:t>However, </w:t>
      </w:r>
      <w:r>
        <w:rPr/>
        <w:t>it can be easily forged and</w:t>
      </w:r>
      <w:r>
        <w:rPr>
          <w:spacing w:val="-13"/>
        </w:rPr>
        <w:t> </w:t>
      </w:r>
      <w:r>
        <w:rPr/>
        <w:t>even packets from the same application may have different packet header information. </w:t>
      </w:r>
      <w:r>
        <w:rPr>
          <w:spacing w:val="-8"/>
        </w:rPr>
        <w:t>To </w:t>
      </w:r>
      <w:r>
        <w:rPr/>
        <w:t>avoid the effect of the packet header information, we remove all the packet header of the datagram, including the Ethernet header, the IP header, and the TCP header.</w:t>
      </w:r>
      <w:r>
        <w:rPr>
          <w:spacing w:val="15"/>
        </w:rPr>
        <w:t> </w:t>
      </w:r>
      <w:r>
        <w:rPr/>
        <w:t>Only</w:t>
      </w:r>
      <w:r>
        <w:rPr>
          <w:spacing w:val="15"/>
        </w:rPr>
        <w:t> </w:t>
      </w:r>
      <w:r>
        <w:rPr/>
        <w:t>the</w:t>
      </w:r>
      <w:r>
        <w:rPr>
          <w:spacing w:val="15"/>
        </w:rPr>
        <w:t> </w:t>
      </w:r>
      <w:r>
        <w:rPr/>
        <w:t>payload</w:t>
      </w:r>
      <w:r>
        <w:rPr>
          <w:spacing w:val="15"/>
        </w:rPr>
        <w:t> </w:t>
      </w:r>
      <w:r>
        <w:rPr/>
        <w:t>can</w:t>
      </w:r>
      <w:r>
        <w:rPr>
          <w:spacing w:val="15"/>
        </w:rPr>
        <w:t> </w:t>
      </w:r>
      <w:r>
        <w:rPr/>
        <w:t>be</w:t>
      </w:r>
      <w:r>
        <w:rPr>
          <w:spacing w:val="15"/>
        </w:rPr>
        <w:t> </w:t>
      </w:r>
      <w:r>
        <w:rPr/>
        <w:t>transformed</w:t>
      </w:r>
      <w:r>
        <w:rPr>
          <w:spacing w:val="15"/>
        </w:rPr>
        <w:t> </w:t>
      </w:r>
      <w:r>
        <w:rPr/>
        <w:t>to</w:t>
      </w:r>
      <w:r>
        <w:rPr>
          <w:spacing w:val="15"/>
        </w:rPr>
        <w:t> </w:t>
      </w:r>
      <w:r>
        <w:rPr/>
        <w:t>segments.</w:t>
      </w:r>
    </w:p>
    <w:p>
      <w:pPr>
        <w:pStyle w:val="BodyText"/>
        <w:spacing w:line="249" w:lineRule="auto" w:before="2"/>
        <w:ind w:right="38" w:firstLine="199"/>
      </w:pPr>
      <w:r>
        <w:rPr/>
        <w:t>Network datagrams have different types such as text and binary, but we read all the datagrams in binary type for</w:t>
      </w:r>
    </w:p>
    <w:p>
      <w:pPr>
        <w:pStyle w:val="BodyText"/>
        <w:spacing w:line="204" w:lineRule="auto" w:before="28"/>
        <w:ind w:right="38"/>
      </w:pPr>
      <w:r>
        <w:rPr/>
        <w:t>convenience.</w:t>
      </w:r>
      <w:r>
        <w:rPr>
          <w:spacing w:val="-9"/>
        </w:rPr>
        <w:t> </w:t>
      </w:r>
      <w:r>
        <w:rPr/>
        <w:t>In</w:t>
      </w:r>
      <w:r>
        <w:rPr>
          <w:spacing w:val="-9"/>
        </w:rPr>
        <w:t> </w:t>
      </w:r>
      <w:r>
        <w:rPr/>
        <w:t>segments</w:t>
      </w:r>
      <w:r>
        <w:rPr>
          <w:spacing w:val="-9"/>
        </w:rPr>
        <w:t> </w:t>
      </w:r>
      <w:r>
        <w:rPr/>
        <w:t>generator,</w:t>
      </w:r>
      <w:r>
        <w:rPr>
          <w:spacing w:val="-9"/>
        </w:rPr>
        <w:t> </w:t>
      </w:r>
      <w:r>
        <w:rPr/>
        <w:t>a</w:t>
      </w:r>
      <w:r>
        <w:rPr>
          <w:spacing w:val="-9"/>
        </w:rPr>
        <w:t> </w:t>
      </w:r>
      <w:r>
        <w:rPr/>
        <w:t>byte</w:t>
      </w:r>
      <w:r>
        <w:rPr>
          <w:spacing w:val="-9"/>
        </w:rPr>
        <w:t> </w:t>
      </w:r>
      <w:r>
        <w:rPr/>
        <w:t>is</w:t>
      </w:r>
      <w:r>
        <w:rPr>
          <w:spacing w:val="-9"/>
        </w:rPr>
        <w:t> </w:t>
      </w:r>
      <w:r>
        <w:rPr/>
        <w:t>transformed</w:t>
      </w:r>
      <w:r>
        <w:rPr>
          <w:spacing w:val="-9"/>
        </w:rPr>
        <w:t> </w:t>
      </w:r>
      <w:r>
        <w:rPr/>
        <w:t>to</w:t>
      </w:r>
      <w:r>
        <w:rPr>
          <w:spacing w:val="-9"/>
        </w:rPr>
        <w:t> </w:t>
      </w:r>
      <w:r>
        <w:rPr/>
        <w:t>an integer between </w:t>
      </w:r>
      <w:r>
        <w:rPr>
          <w:rFonts w:ascii="Euclid"/>
        </w:rPr>
        <w:t>0 </w:t>
      </w:r>
      <w:r>
        <w:rPr/>
        <w:t>to </w:t>
      </w:r>
      <w:r>
        <w:rPr>
          <w:rFonts w:ascii="Euclid"/>
        </w:rPr>
        <w:t>255</w:t>
      </w:r>
      <w:r>
        <w:rPr/>
        <w:t>. Besides, a datagram is divided into segments with fixed length </w:t>
      </w:r>
      <w:r>
        <w:rPr>
          <w:rFonts w:ascii="Bookman Old Style"/>
          <w:b w:val="0"/>
          <w:i/>
        </w:rPr>
        <w:t>N </w:t>
      </w:r>
      <w:r>
        <w:rPr/>
        <w:t>. Let </w:t>
      </w:r>
      <w:r>
        <w:rPr>
          <w:rFonts w:ascii="Bookman Old Style"/>
          <w:b w:val="0"/>
          <w:i/>
        </w:rPr>
        <w:t>L </w:t>
      </w:r>
      <w:r>
        <w:rPr/>
        <w:t>denotes the total</w:t>
      </w:r>
      <w:r>
        <w:rPr>
          <w:spacing w:val="33"/>
        </w:rPr>
        <w:t> </w:t>
      </w:r>
      <w:r>
        <w:rPr/>
        <w:t>number</w:t>
      </w:r>
    </w:p>
    <w:p>
      <w:pPr>
        <w:pStyle w:val="BodyText"/>
        <w:spacing w:line="249" w:lineRule="auto" w:before="12"/>
        <w:ind w:right="38"/>
      </w:pPr>
      <w:r>
        <w:rPr/>
        <w:t>of segments from a datagram. A sample of the processing of segments generation is shown in Fig.2.</w:t>
      </w:r>
    </w:p>
    <w:p>
      <w:pPr>
        <w:pStyle w:val="BodyText"/>
        <w:spacing w:line="225" w:lineRule="auto" w:before="7"/>
        <w:ind w:right="117"/>
      </w:pPr>
      <w:r>
        <w:rPr/>
        <w:br w:type="column"/>
      </w:r>
      <w:r>
        <w:rPr/>
        <w:t>in segment </w:t>
      </w:r>
      <w:r>
        <w:rPr>
          <w:rFonts w:ascii="Bookman Old Style"/>
          <w:b w:val="0"/>
          <w:i/>
        </w:rPr>
        <w:t>i</w:t>
      </w:r>
      <w:r>
        <w:rPr/>
        <w:t>. For applying RNN units to datagrams, we need to embed characters to a </w:t>
      </w:r>
      <w:r>
        <w:rPr>
          <w:spacing w:val="-3"/>
        </w:rPr>
        <w:t>vector. </w:t>
      </w:r>
      <w:r>
        <w:rPr/>
        <w:t>As we describe above, the character </w:t>
      </w:r>
      <w:r>
        <w:rPr>
          <w:rFonts w:ascii="Bookman Old Style"/>
          <w:b w:val="0"/>
          <w:i/>
        </w:rPr>
        <w:t>a</w:t>
      </w:r>
      <w:r>
        <w:rPr>
          <w:rFonts w:ascii="Bookman Old Style"/>
          <w:b w:val="0"/>
          <w:i/>
          <w:vertAlign w:val="subscript"/>
        </w:rPr>
        <w:t>i,n</w:t>
      </w:r>
      <w:r>
        <w:rPr>
          <w:rFonts w:ascii="Bookman Old Style"/>
          <w:b w:val="0"/>
          <w:i/>
          <w:vertAlign w:val="baseline"/>
        </w:rPr>
        <w:t> </w:t>
      </w:r>
      <w:r>
        <w:rPr>
          <w:vertAlign w:val="baseline"/>
        </w:rPr>
        <w:t>is an integer between </w:t>
      </w:r>
      <w:r>
        <w:rPr>
          <w:rFonts w:ascii="Euclid"/>
          <w:vertAlign w:val="baseline"/>
        </w:rPr>
        <w:t>0</w:t>
      </w:r>
      <w:r>
        <w:rPr>
          <w:rFonts w:ascii="Euclid"/>
          <w:spacing w:val="-37"/>
          <w:vertAlign w:val="baseline"/>
        </w:rPr>
        <w:t> </w:t>
      </w:r>
      <w:r>
        <w:rPr>
          <w:vertAlign w:val="baseline"/>
        </w:rPr>
        <w:t>to </w:t>
      </w:r>
      <w:r>
        <w:rPr>
          <w:rFonts w:ascii="Euclid"/>
          <w:vertAlign w:val="baseline"/>
        </w:rPr>
        <w:t>255</w:t>
      </w:r>
      <w:r>
        <w:rPr>
          <w:vertAlign w:val="baseline"/>
        </w:rPr>
        <w:t>, we can transform</w:t>
      </w:r>
    </w:p>
    <w:p>
      <w:pPr>
        <w:pStyle w:val="BodyText"/>
        <w:spacing w:line="221" w:lineRule="exact"/>
        <w:jc w:val="left"/>
      </w:pPr>
      <w:r>
        <w:rPr/>
        <w:t>it to a one-hot vector in </w:t>
      </w:r>
      <w:r>
        <w:rPr>
          <w:rFonts w:ascii="Euclid"/>
        </w:rPr>
        <w:t>256</w:t>
      </w:r>
      <w:r>
        <w:rPr/>
        <w:t>-dimension. Let </w:t>
      </w:r>
      <w:r>
        <w:rPr>
          <w:rFonts w:ascii="Bookman Old Style"/>
          <w:b w:val="0"/>
          <w:i/>
        </w:rPr>
        <w:t>x</w:t>
      </w:r>
      <w:r>
        <w:rPr>
          <w:rFonts w:ascii="Bookman Old Style"/>
          <w:b w:val="0"/>
          <w:i/>
          <w:vertAlign w:val="subscript"/>
        </w:rPr>
        <w:t>i,n</w:t>
      </w:r>
      <w:r>
        <w:rPr>
          <w:rFonts w:ascii="Bookman Old Style"/>
          <w:b w:val="0"/>
          <w:i/>
          <w:vertAlign w:val="baseline"/>
        </w:rPr>
        <w:t> </w:t>
      </w:r>
      <w:r>
        <w:rPr>
          <w:vertAlign w:val="baseline"/>
        </w:rPr>
        <w:t>be the one-hot</w:t>
      </w:r>
    </w:p>
    <w:p>
      <w:pPr>
        <w:pStyle w:val="BodyText"/>
        <w:spacing w:line="209" w:lineRule="exact"/>
        <w:jc w:val="left"/>
      </w:pPr>
      <w:r>
        <w:rPr/>
        <w:t>vector of </w:t>
      </w:r>
      <w:r>
        <w:rPr>
          <w:rFonts w:ascii="Bookman Old Style"/>
          <w:b w:val="0"/>
          <w:i/>
        </w:rPr>
        <w:t>a</w:t>
      </w:r>
      <w:r>
        <w:rPr>
          <w:rFonts w:ascii="Bookman Old Style"/>
          <w:b w:val="0"/>
          <w:i/>
          <w:vertAlign w:val="subscript"/>
        </w:rPr>
        <w:t>i,n</w:t>
      </w:r>
      <w:r>
        <w:rPr>
          <w:vertAlign w:val="baseline"/>
        </w:rPr>
        <w:t>. For getting information from both directions  of</w:t>
      </w:r>
    </w:p>
    <w:p>
      <w:pPr>
        <w:pStyle w:val="BodyText"/>
        <w:spacing w:line="247" w:lineRule="auto" w:before="6"/>
        <w:ind w:right="117"/>
      </w:pPr>
      <w:r>
        <w:rPr/>
        <w:t>the segments, we employ a bidirectional RNN structure which proposed in [31]. The bidirectional RNN structure contains two RNN units, one reads the segment from </w:t>
      </w:r>
      <w:r>
        <w:rPr>
          <w:rFonts w:ascii="Bookman Old Style"/>
          <w:b w:val="0"/>
          <w:i/>
        </w:rPr>
        <w:t>x</w:t>
      </w:r>
      <w:r>
        <w:rPr>
          <w:rFonts w:ascii="Bookman Old Style"/>
          <w:b w:val="0"/>
          <w:i/>
          <w:vertAlign w:val="subscript"/>
        </w:rPr>
        <w:t>i,</w:t>
      </w:r>
      <w:r>
        <w:rPr>
          <w:vertAlign w:val="subscript"/>
        </w:rPr>
        <w:t>1</w:t>
      </w:r>
      <w:r>
        <w:rPr>
          <w:vertAlign w:val="baseline"/>
        </w:rPr>
        <w:t> to </w:t>
      </w:r>
      <w:r>
        <w:rPr>
          <w:rFonts w:ascii="Bookman Old Style"/>
          <w:b w:val="0"/>
          <w:i/>
          <w:vertAlign w:val="baseline"/>
        </w:rPr>
        <w:t>x</w:t>
      </w:r>
      <w:r>
        <w:rPr>
          <w:rFonts w:ascii="Bookman Old Style"/>
          <w:b w:val="0"/>
          <w:i/>
          <w:vertAlign w:val="subscript"/>
        </w:rPr>
        <w:t>i,N</w:t>
      </w:r>
      <w:r>
        <w:rPr>
          <w:rFonts w:ascii="Bookman Old Style"/>
          <w:b w:val="0"/>
          <w:i/>
          <w:vertAlign w:val="baseline"/>
        </w:rPr>
        <w:t> </w:t>
      </w:r>
      <w:r>
        <w:rPr>
          <w:vertAlign w:val="baseline"/>
        </w:rPr>
        <w:t>and  the other reads from </w:t>
      </w:r>
      <w:r>
        <w:rPr>
          <w:rFonts w:ascii="Bookman Old Style"/>
          <w:b w:val="0"/>
          <w:i/>
          <w:vertAlign w:val="baseline"/>
        </w:rPr>
        <w:t>x</w:t>
      </w:r>
      <w:r>
        <w:rPr>
          <w:rFonts w:ascii="Bookman Old Style"/>
          <w:b w:val="0"/>
          <w:i/>
          <w:vertAlign w:val="subscript"/>
        </w:rPr>
        <w:t>i,N</w:t>
      </w:r>
      <w:r>
        <w:rPr>
          <w:rFonts w:ascii="Bookman Old Style"/>
          <w:b w:val="0"/>
          <w:i/>
          <w:vertAlign w:val="baseline"/>
        </w:rPr>
        <w:t> </w:t>
      </w:r>
      <w:r>
        <w:rPr>
          <w:vertAlign w:val="baseline"/>
        </w:rPr>
        <w:t>to </w:t>
      </w:r>
      <w:r>
        <w:rPr>
          <w:rFonts w:ascii="Bookman Old Style"/>
          <w:b w:val="0"/>
          <w:i/>
          <w:vertAlign w:val="baseline"/>
        </w:rPr>
        <w:t>x</w:t>
      </w:r>
      <w:r>
        <w:rPr>
          <w:rFonts w:ascii="Bookman Old Style"/>
          <w:b w:val="0"/>
          <w:i/>
          <w:vertAlign w:val="subscript"/>
        </w:rPr>
        <w:t>i,</w:t>
      </w:r>
      <w:r>
        <w:rPr>
          <w:vertAlign w:val="subscript"/>
        </w:rPr>
        <w:t>1</w:t>
      </w:r>
      <w:r>
        <w:rPr>
          <w:vertAlign w:val="baseline"/>
        </w:rPr>
        <w:t>. It can be described in the formula:</w:t>
      </w:r>
    </w:p>
    <w:p>
      <w:pPr>
        <w:tabs>
          <w:tab w:pos="4808" w:val="left" w:leader="none"/>
        </w:tabs>
        <w:spacing w:line="187" w:lineRule="auto" w:before="0"/>
        <w:ind w:left="1377" w:right="0" w:firstLine="0"/>
        <w:jc w:val="left"/>
        <w:rPr>
          <w:sz w:val="20"/>
        </w:rPr>
      </w:pPr>
      <w:r>
        <w:rPr>
          <w:rFonts w:ascii="DejaVu Sans Mono" w:hAnsi="DejaVu Sans Mono"/>
          <w:i/>
          <w:spacing w:val="-155"/>
          <w:w w:val="128"/>
          <w:position w:val="9"/>
          <w:sz w:val="20"/>
        </w:rPr>
        <w:t>−</w:t>
      </w:r>
      <w:r>
        <w:rPr>
          <w:rFonts w:ascii="Bookman Old Style" w:hAnsi="Bookman Old Style"/>
          <w:b w:val="0"/>
          <w:i/>
          <w:w w:val="89"/>
          <w:sz w:val="20"/>
        </w:rPr>
        <w:t>o</w:t>
      </w:r>
      <w:r>
        <w:rPr>
          <w:rFonts w:ascii="Bookman Old Style" w:hAnsi="Bookman Old Style"/>
          <w:b w:val="0"/>
          <w:i/>
          <w:spacing w:val="-44"/>
          <w:w w:val="131"/>
          <w:sz w:val="20"/>
          <w:vertAlign w:val="subscript"/>
        </w:rPr>
        <w:t>i</w:t>
      </w:r>
      <w:r>
        <w:rPr>
          <w:rFonts w:ascii="DejaVu Sans Mono" w:hAnsi="DejaVu Sans Mono"/>
          <w:i/>
          <w:spacing w:val="-156"/>
          <w:w w:val="165"/>
          <w:position w:val="9"/>
          <w:sz w:val="20"/>
          <w:vertAlign w:val="baseline"/>
        </w:rPr>
        <w:t>→</w:t>
      </w:r>
      <w:r>
        <w:rPr>
          <w:rFonts w:ascii="Bookman Old Style" w:hAnsi="Bookman Old Style"/>
          <w:b w:val="0"/>
          <w:i/>
          <w:w w:val="113"/>
          <w:position w:val="-2"/>
          <w:sz w:val="14"/>
          <w:vertAlign w:val="baseline"/>
        </w:rPr>
        <w:t>,n</w:t>
      </w:r>
      <w:r>
        <w:rPr>
          <w:rFonts w:ascii="Bookman Old Style" w:hAnsi="Bookman Old Style"/>
          <w:b w:val="0"/>
          <w:i/>
          <w:position w:val="-2"/>
          <w:sz w:val="14"/>
          <w:vertAlign w:val="baseline"/>
        </w:rPr>
        <w:t> </w:t>
      </w:r>
      <w:r>
        <w:rPr>
          <w:rFonts w:ascii="Bookman Old Style" w:hAnsi="Bookman Old Style"/>
          <w:b w:val="0"/>
          <w:i/>
          <w:spacing w:val="-19"/>
          <w:position w:val="-2"/>
          <w:sz w:val="14"/>
          <w:vertAlign w:val="baseline"/>
        </w:rPr>
        <w:t> </w:t>
      </w:r>
      <w:r>
        <w:rPr>
          <w:rFonts w:ascii="Euclid" w:hAnsi="Euclid"/>
          <w:w w:val="99"/>
          <w:sz w:val="20"/>
          <w:vertAlign w:val="baseline"/>
        </w:rPr>
        <w:t>=</w:t>
      </w:r>
      <w:r>
        <w:rPr>
          <w:rFonts w:ascii="Euclid" w:hAnsi="Euclid"/>
          <w:spacing w:val="-12"/>
          <w:sz w:val="20"/>
          <w:vertAlign w:val="baseline"/>
        </w:rPr>
        <w:t> </w:t>
      </w:r>
      <w:r>
        <w:rPr>
          <w:rFonts w:ascii="DejaVu Sans Mono" w:hAnsi="DejaVu Sans Mono"/>
          <w:b/>
          <w:i/>
          <w:spacing w:val="-155"/>
          <w:w w:val="128"/>
          <w:position w:val="14"/>
          <w:sz w:val="20"/>
          <w:vertAlign w:val="baseline"/>
        </w:rPr>
        <w:t>−</w:t>
      </w:r>
      <w:r>
        <w:rPr>
          <w:rFonts w:ascii="Bookman Old Style" w:hAnsi="Bookman Old Style"/>
          <w:b w:val="0"/>
          <w:i/>
          <w:spacing w:val="0"/>
          <w:w w:val="107"/>
          <w:sz w:val="20"/>
          <w:vertAlign w:val="baseline"/>
        </w:rPr>
        <w:t>R</w:t>
      </w:r>
      <w:r>
        <w:rPr>
          <w:rFonts w:ascii="Bookman Old Style" w:hAnsi="Bookman Old Style"/>
          <w:b w:val="0"/>
          <w:i/>
          <w:spacing w:val="-99"/>
          <w:w w:val="111"/>
          <w:sz w:val="20"/>
          <w:vertAlign w:val="baseline"/>
        </w:rPr>
        <w:t>N</w:t>
      </w:r>
      <w:r>
        <w:rPr>
          <w:rFonts w:ascii="DejaVu Sans Mono" w:hAnsi="DejaVu Sans Mono"/>
          <w:i/>
          <w:spacing w:val="-52"/>
          <w:w w:val="128"/>
          <w:position w:val="14"/>
          <w:sz w:val="20"/>
          <w:vertAlign w:val="baseline"/>
        </w:rPr>
        <w:t>−</w:t>
      </w:r>
      <w:r>
        <w:rPr>
          <w:rFonts w:ascii="DejaVu Sans Mono" w:hAnsi="DejaVu Sans Mono"/>
          <w:i/>
          <w:spacing w:val="-182"/>
          <w:w w:val="165"/>
          <w:position w:val="14"/>
          <w:sz w:val="20"/>
          <w:vertAlign w:val="baseline"/>
        </w:rPr>
        <w:t>→</w:t>
      </w:r>
      <w:r>
        <w:rPr>
          <w:rFonts w:ascii="Bookman Old Style" w:hAnsi="Bookman Old Style"/>
          <w:b w:val="0"/>
          <w:i/>
          <w:w w:val="111"/>
          <w:sz w:val="20"/>
          <w:vertAlign w:val="baseline"/>
        </w:rPr>
        <w:t>N</w:t>
      </w:r>
      <w:r>
        <w:rPr>
          <w:rFonts w:ascii="Bookman Old Style" w:hAnsi="Bookman Old Style"/>
          <w:b w:val="0"/>
          <w:i/>
          <w:spacing w:val="-39"/>
          <w:sz w:val="20"/>
          <w:vertAlign w:val="baseline"/>
        </w:rPr>
        <w:t> </w:t>
      </w:r>
      <w:r>
        <w:rPr>
          <w:rFonts w:ascii="Euclid" w:hAnsi="Euclid"/>
          <w:w w:val="99"/>
          <w:sz w:val="20"/>
          <w:vertAlign w:val="baseline"/>
        </w:rPr>
        <w:t>(</w:t>
      </w:r>
      <w:r>
        <w:rPr>
          <w:rFonts w:ascii="Bookman Old Style" w:hAnsi="Bookman Old Style"/>
          <w:b w:val="0"/>
          <w:i/>
          <w:w w:val="105"/>
          <w:sz w:val="20"/>
          <w:vertAlign w:val="baseline"/>
        </w:rPr>
        <w:t>x</w:t>
      </w:r>
      <w:r>
        <w:rPr>
          <w:rFonts w:ascii="Bookman Old Style" w:hAnsi="Bookman Old Style"/>
          <w:b w:val="0"/>
          <w:i/>
          <w:w w:val="110"/>
          <w:sz w:val="20"/>
          <w:vertAlign w:val="subscript"/>
        </w:rPr>
        <w:t>i,</w:t>
      </w:r>
      <w:r>
        <w:rPr>
          <w:rFonts w:ascii="Bookman Old Style" w:hAnsi="Bookman Old Style"/>
          <w:b w:val="0"/>
          <w:i/>
          <w:spacing w:val="10"/>
          <w:w w:val="110"/>
          <w:sz w:val="20"/>
          <w:vertAlign w:val="subscript"/>
        </w:rPr>
        <w:t>n</w:t>
      </w:r>
      <w:r>
        <w:rPr>
          <w:rFonts w:ascii="Euclid" w:hAnsi="Euclid"/>
          <w:w w:val="99"/>
          <w:sz w:val="20"/>
          <w:vertAlign w:val="baseline"/>
        </w:rPr>
        <w: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6"/>
          <w:sz w:val="20"/>
          <w:vertAlign w:val="baseline"/>
        </w:rPr>
        <w:t>n</w:t>
      </w:r>
      <w:r>
        <w:rPr>
          <w:rFonts w:ascii="Bookman Old Style" w:hAnsi="Bookman Old Style"/>
          <w:b w:val="0"/>
          <w:i/>
          <w:spacing w:val="-5"/>
          <w:sz w:val="20"/>
          <w:vertAlign w:val="baseline"/>
        </w:rPr>
        <w:t> </w:t>
      </w:r>
      <w:r>
        <w:rPr>
          <w:rFonts w:ascii="DejaVu Sans Mono" w:hAnsi="DejaVu Sans Mono"/>
          <w:i/>
          <w:w w:val="110"/>
          <w:sz w:val="20"/>
          <w:vertAlign w:val="baseline"/>
        </w:rPr>
        <w:t>∈</w:t>
      </w:r>
      <w:r>
        <w:rPr>
          <w:rFonts w:ascii="DejaVu Sans Mono" w:hAnsi="DejaVu Sans Mono"/>
          <w:i/>
          <w:spacing w:val="-65"/>
          <w:sz w:val="20"/>
          <w:vertAlign w:val="baseline"/>
        </w:rPr>
        <w:t> </w:t>
      </w:r>
      <w:r>
        <w:rPr>
          <w:rFonts w:ascii="Euclid" w:hAnsi="Euclid"/>
          <w:w w:val="99"/>
          <w:sz w:val="20"/>
          <w:vertAlign w:val="baseline"/>
        </w:rPr>
        <w:t>[</w:t>
      </w:r>
      <w:r>
        <w:rPr>
          <w:rFonts w:ascii="Euclid" w:hAnsi="Euclid"/>
          <w:spacing w:val="-1"/>
          <w:w w:val="99"/>
          <w:sz w:val="20"/>
          <w:vertAlign w:val="baseline"/>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11"/>
          <w:sz w:val="20"/>
          <w:vertAlign w:val="baseline"/>
        </w:rPr>
        <w:t>N</w:t>
      </w:r>
      <w:r>
        <w:rPr>
          <w:rFonts w:ascii="Bookman Old Style" w:hAnsi="Bookman Old Style"/>
          <w:b w:val="0"/>
          <w:i/>
          <w:spacing w:val="-39"/>
          <w:sz w:val="20"/>
          <w:vertAlign w:val="baseline"/>
        </w:rPr>
        <w:t> </w:t>
      </w:r>
      <w:r>
        <w:rPr>
          <w:rFonts w:ascii="Euclid" w:hAnsi="Euclid"/>
          <w:w w:val="99"/>
          <w:sz w:val="20"/>
          <w:vertAlign w:val="baseline"/>
        </w:rPr>
        <w:t>]</w:t>
      </w:r>
      <w:r>
        <w:rPr>
          <w:rFonts w:ascii="Euclid" w:hAnsi="Euclid"/>
          <w:sz w:val="20"/>
          <w:vertAlign w:val="baseline"/>
        </w:rPr>
        <w:tab/>
      </w:r>
      <w:r>
        <w:rPr>
          <w:w w:val="99"/>
          <w:sz w:val="20"/>
          <w:vertAlign w:val="baseline"/>
        </w:rPr>
        <w:t>(11)</w:t>
      </w:r>
    </w:p>
    <w:p>
      <w:pPr>
        <w:tabs>
          <w:tab w:pos="4808" w:val="left" w:leader="none"/>
        </w:tabs>
        <w:spacing w:line="406" w:lineRule="exact" w:before="0"/>
        <w:ind w:left="119" w:right="0" w:firstLine="1263"/>
        <w:jc w:val="left"/>
        <w:rPr>
          <w:sz w:val="20"/>
        </w:rPr>
      </w:pPr>
      <w:r>
        <w:rPr>
          <w:rFonts w:ascii="DejaVu Sans Mono" w:hAnsi="DejaVu Sans Mono"/>
          <w:i/>
          <w:spacing w:val="-200"/>
          <w:w w:val="165"/>
          <w:position w:val="9"/>
          <w:sz w:val="20"/>
        </w:rPr>
        <w:t>←</w:t>
      </w:r>
      <w:r>
        <w:rPr>
          <w:rFonts w:ascii="Bookman Old Style" w:hAnsi="Bookman Old Style"/>
          <w:b w:val="0"/>
          <w:i/>
          <w:w w:val="89"/>
          <w:sz w:val="20"/>
        </w:rPr>
        <w:t>o</w:t>
      </w:r>
      <w:r>
        <w:rPr>
          <w:rFonts w:ascii="Bookman Old Style" w:hAnsi="Bookman Old Style"/>
          <w:b w:val="0"/>
          <w:i/>
          <w:w w:val="131"/>
          <w:sz w:val="20"/>
          <w:vertAlign w:val="subscript"/>
        </w:rPr>
        <w:t>i</w:t>
      </w:r>
      <w:r>
        <w:rPr>
          <w:rFonts w:ascii="Bookman Old Style" w:hAnsi="Bookman Old Style"/>
          <w:b w:val="0"/>
          <w:i/>
          <w:spacing w:val="-47"/>
          <w:w w:val="103"/>
          <w:sz w:val="20"/>
          <w:vertAlign w:val="subscript"/>
        </w:rPr>
        <w:t>,</w:t>
      </w:r>
      <w:r>
        <w:rPr>
          <w:rFonts w:ascii="DejaVu Sans Mono" w:hAnsi="DejaVu Sans Mono"/>
          <w:i/>
          <w:spacing w:val="-109"/>
          <w:w w:val="128"/>
          <w:position w:val="9"/>
          <w:sz w:val="20"/>
          <w:vertAlign w:val="baseline"/>
        </w:rPr>
        <w:t>−</w:t>
      </w:r>
      <w:r>
        <w:rPr>
          <w:rFonts w:ascii="Bookman Old Style" w:hAnsi="Bookman Old Style"/>
          <w:b w:val="0"/>
          <w:i/>
          <w:w w:val="113"/>
          <w:position w:val="-2"/>
          <w:sz w:val="14"/>
          <w:vertAlign w:val="baseline"/>
        </w:rPr>
        <w:t>n</w:t>
      </w:r>
      <w:r>
        <w:rPr>
          <w:rFonts w:ascii="Bookman Old Style" w:hAnsi="Bookman Old Style"/>
          <w:b w:val="0"/>
          <w:i/>
          <w:position w:val="-2"/>
          <w:sz w:val="14"/>
          <w:vertAlign w:val="baseline"/>
        </w:rPr>
        <w:t> </w:t>
      </w:r>
      <w:r>
        <w:rPr>
          <w:rFonts w:ascii="Bookman Old Style" w:hAnsi="Bookman Old Style"/>
          <w:b w:val="0"/>
          <w:i/>
          <w:spacing w:val="-19"/>
          <w:position w:val="-2"/>
          <w:sz w:val="14"/>
          <w:vertAlign w:val="baseline"/>
        </w:rPr>
        <w:t> </w:t>
      </w:r>
      <w:r>
        <w:rPr>
          <w:rFonts w:ascii="Euclid" w:hAnsi="Euclid"/>
          <w:w w:val="99"/>
          <w:sz w:val="20"/>
          <w:vertAlign w:val="baseline"/>
        </w:rPr>
        <w:t>=</w:t>
      </w:r>
      <w:r>
        <w:rPr>
          <w:rFonts w:ascii="Euclid" w:hAnsi="Euclid"/>
          <w:spacing w:val="-12"/>
          <w:sz w:val="20"/>
          <w:vertAlign w:val="baseline"/>
        </w:rPr>
        <w:t> </w:t>
      </w:r>
      <w:r>
        <w:rPr>
          <w:rFonts w:ascii="DejaVu Sans Mono" w:hAnsi="DejaVu Sans Mono"/>
          <w:i/>
          <w:spacing w:val="-200"/>
          <w:w w:val="165"/>
          <w:position w:val="14"/>
          <w:sz w:val="20"/>
          <w:vertAlign w:val="baseline"/>
        </w:rPr>
        <w:t>←</w:t>
      </w:r>
      <w:r>
        <w:rPr>
          <w:rFonts w:ascii="Bookman Old Style" w:hAnsi="Bookman Old Style"/>
          <w:b w:val="0"/>
          <w:i/>
          <w:spacing w:val="-4"/>
          <w:w w:val="107"/>
          <w:sz w:val="20"/>
          <w:vertAlign w:val="baseline"/>
        </w:rPr>
        <w:t>R</w:t>
      </w:r>
      <w:r>
        <w:rPr>
          <w:rFonts w:ascii="DejaVu Sans Mono" w:hAnsi="DejaVu Sans Mono"/>
          <w:b/>
          <w:i/>
          <w:spacing w:val="-150"/>
          <w:w w:val="128"/>
          <w:position w:val="14"/>
          <w:sz w:val="20"/>
          <w:vertAlign w:val="baseline"/>
        </w:rPr>
        <w:t>−</w:t>
      </w:r>
      <w:r>
        <w:rPr>
          <w:rFonts w:ascii="Bookman Old Style" w:hAnsi="Bookman Old Style"/>
          <w:b w:val="0"/>
          <w:i/>
          <w:w w:val="111"/>
          <w:sz w:val="20"/>
          <w:vertAlign w:val="baseline"/>
        </w:rPr>
        <w:t>N</w:t>
      </w:r>
      <w:r>
        <w:rPr>
          <w:rFonts w:ascii="Bookman Old Style" w:hAnsi="Bookman Old Style"/>
          <w:b w:val="0"/>
          <w:i/>
          <w:spacing w:val="-39"/>
          <w:sz w:val="20"/>
          <w:vertAlign w:val="baseline"/>
        </w:rPr>
        <w:t> </w:t>
      </w:r>
      <w:r>
        <w:rPr>
          <w:rFonts w:ascii="Bookman Old Style" w:hAnsi="Bookman Old Style"/>
          <w:b w:val="0"/>
          <w:i/>
          <w:spacing w:val="-134"/>
          <w:w w:val="111"/>
          <w:sz w:val="20"/>
          <w:vertAlign w:val="baseline"/>
        </w:rPr>
        <w:t>N</w:t>
      </w:r>
      <w:r>
        <w:rPr>
          <w:rFonts w:ascii="DejaVu Sans Mono" w:hAnsi="DejaVu Sans Mono"/>
          <w:i/>
          <w:w w:val="128"/>
          <w:position w:val="14"/>
          <w:sz w:val="20"/>
          <w:vertAlign w:val="baseline"/>
        </w:rPr>
        <w:t>−</w:t>
      </w:r>
      <w:r>
        <w:rPr>
          <w:rFonts w:ascii="Euclid" w:hAnsi="Euclid"/>
          <w:w w:val="99"/>
          <w:sz w:val="20"/>
          <w:vertAlign w:val="baseline"/>
        </w:rPr>
        <w:t>(</w:t>
      </w:r>
      <w:r>
        <w:rPr>
          <w:rFonts w:ascii="Bookman Old Style" w:hAnsi="Bookman Old Style"/>
          <w:b w:val="0"/>
          <w:i/>
          <w:w w:val="105"/>
          <w:sz w:val="20"/>
          <w:vertAlign w:val="baseline"/>
        </w:rPr>
        <w:t>x</w:t>
      </w:r>
      <w:r>
        <w:rPr>
          <w:rFonts w:ascii="Bookman Old Style" w:hAnsi="Bookman Old Style"/>
          <w:b w:val="0"/>
          <w:i/>
          <w:w w:val="110"/>
          <w:sz w:val="20"/>
          <w:vertAlign w:val="subscript"/>
        </w:rPr>
        <w:t>i,</w:t>
      </w:r>
      <w:r>
        <w:rPr>
          <w:rFonts w:ascii="Bookman Old Style" w:hAnsi="Bookman Old Style"/>
          <w:b w:val="0"/>
          <w:i/>
          <w:spacing w:val="10"/>
          <w:w w:val="110"/>
          <w:sz w:val="20"/>
          <w:vertAlign w:val="subscript"/>
        </w:rPr>
        <w:t>n</w:t>
      </w:r>
      <w:r>
        <w:rPr>
          <w:rFonts w:ascii="Euclid" w:hAnsi="Euclid"/>
          <w:w w:val="99"/>
          <w:sz w:val="20"/>
          <w:vertAlign w:val="baseline"/>
        </w:rPr>
        <w:t>)</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6"/>
          <w:sz w:val="20"/>
          <w:vertAlign w:val="baseline"/>
        </w:rPr>
        <w:t>n</w:t>
      </w:r>
      <w:r>
        <w:rPr>
          <w:rFonts w:ascii="Bookman Old Style" w:hAnsi="Bookman Old Style"/>
          <w:b w:val="0"/>
          <w:i/>
          <w:spacing w:val="-5"/>
          <w:sz w:val="20"/>
          <w:vertAlign w:val="baseline"/>
        </w:rPr>
        <w:t> </w:t>
      </w:r>
      <w:r>
        <w:rPr>
          <w:rFonts w:ascii="DejaVu Sans Mono" w:hAnsi="DejaVu Sans Mono"/>
          <w:i/>
          <w:w w:val="110"/>
          <w:sz w:val="20"/>
          <w:vertAlign w:val="baseline"/>
        </w:rPr>
        <w:t>∈</w:t>
      </w:r>
      <w:r>
        <w:rPr>
          <w:rFonts w:ascii="DejaVu Sans Mono" w:hAnsi="DejaVu Sans Mono"/>
          <w:i/>
          <w:spacing w:val="-65"/>
          <w:sz w:val="20"/>
          <w:vertAlign w:val="baseline"/>
        </w:rPr>
        <w:t> </w:t>
      </w:r>
      <w:r>
        <w:rPr>
          <w:rFonts w:ascii="Euclid" w:hAnsi="Euclid"/>
          <w:w w:val="99"/>
          <w:sz w:val="20"/>
          <w:vertAlign w:val="baseline"/>
        </w:rPr>
        <w:t>[</w:t>
      </w:r>
      <w:r>
        <w:rPr>
          <w:rFonts w:ascii="Bookman Old Style" w:hAnsi="Bookman Old Style"/>
          <w:b w:val="0"/>
          <w:i/>
          <w:spacing w:val="10"/>
          <w:w w:val="111"/>
          <w:sz w:val="20"/>
          <w:vertAlign w:val="baseline"/>
        </w:rPr>
        <w:t>N</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Euclid" w:hAnsi="Euclid"/>
          <w:w w:val="99"/>
          <w:sz w:val="20"/>
          <w:vertAlign w:val="baseline"/>
        </w:rPr>
        <w:t>1]</w:t>
      </w:r>
      <w:r>
        <w:rPr>
          <w:rFonts w:ascii="Euclid" w:hAnsi="Euclid"/>
          <w:sz w:val="20"/>
          <w:vertAlign w:val="baseline"/>
        </w:rPr>
        <w:tab/>
      </w:r>
      <w:r>
        <w:rPr>
          <w:w w:val="99"/>
          <w:sz w:val="20"/>
          <w:vertAlign w:val="baseline"/>
        </w:rPr>
        <w:t>(12)</w:t>
      </w:r>
    </w:p>
    <w:p>
      <w:pPr>
        <w:pStyle w:val="BodyText"/>
        <w:spacing w:line="184" w:lineRule="auto"/>
        <w:ind w:right="117"/>
        <w:rPr>
          <w:rFonts w:ascii="Euclid" w:hAnsi="Euclid"/>
        </w:rPr>
      </w:pPr>
      <w:r>
        <w:rPr/>
        <w:t>where </w:t>
      </w:r>
      <w:r>
        <w:rPr>
          <w:rFonts w:ascii="Bookman Old Style" w:hAnsi="Bookman Old Style"/>
          <w:b w:val="0"/>
          <w:i/>
        </w:rPr>
        <w:t>RN N </w:t>
      </w:r>
      <w:r>
        <w:rPr>
          <w:rFonts w:ascii="Euclid" w:hAnsi="Euclid"/>
        </w:rPr>
        <w:t>() </w:t>
      </w:r>
      <w:r>
        <w:rPr/>
        <w:t>means the RNN unit we used, i.e., </w:t>
      </w:r>
      <w:r>
        <w:rPr>
          <w:spacing w:val="-3"/>
        </w:rPr>
        <w:t>GRU </w:t>
      </w:r>
      <w:r>
        <w:rPr/>
        <w:t>or LSTM. After this, a high level representation of a character </w:t>
      </w:r>
      <w:r>
        <w:rPr>
          <w:rFonts w:ascii="Bookman Old Style" w:hAnsi="Bookman Old Style"/>
          <w:b w:val="0"/>
          <w:i/>
          <w:w w:val="84"/>
        </w:rPr>
        <w:t>a</w:t>
      </w:r>
      <w:r>
        <w:rPr>
          <w:rFonts w:ascii="Bookman Old Style" w:hAnsi="Bookman Old Style"/>
          <w:b w:val="0"/>
          <w:i/>
          <w:w w:val="110"/>
          <w:vertAlign w:val="subscript"/>
        </w:rPr>
        <w:t>i,n</w:t>
      </w:r>
      <w:r>
        <w:rPr>
          <w:rFonts w:ascii="Bookman Old Style" w:hAnsi="Bookman Old Style"/>
          <w:b w:val="0"/>
          <w:i/>
          <w:spacing w:val="12"/>
          <w:vertAlign w:val="baseline"/>
        </w:rPr>
        <w:t> </w:t>
      </w:r>
      <w:r>
        <w:rPr>
          <w:w w:val="99"/>
          <w:vertAlign w:val="baseline"/>
        </w:rPr>
        <w:t>can</w:t>
      </w:r>
      <w:r>
        <w:rPr>
          <w:spacing w:val="12"/>
          <w:vertAlign w:val="baseline"/>
        </w:rPr>
        <w:t> </w:t>
      </w:r>
      <w:r>
        <w:rPr>
          <w:w w:val="99"/>
          <w:vertAlign w:val="baseline"/>
        </w:rPr>
        <w:t>be</w:t>
      </w:r>
      <w:r>
        <w:rPr>
          <w:spacing w:val="12"/>
          <w:vertAlign w:val="baseline"/>
        </w:rPr>
        <w:t> </w:t>
      </w:r>
      <w:r>
        <w:rPr>
          <w:w w:val="99"/>
          <w:vertAlign w:val="baseline"/>
        </w:rPr>
        <w:t>created</w:t>
      </w:r>
      <w:r>
        <w:rPr>
          <w:spacing w:val="12"/>
          <w:vertAlign w:val="baseline"/>
        </w:rPr>
        <w:t> </w:t>
      </w:r>
      <w:r>
        <w:rPr>
          <w:w w:val="99"/>
          <w:vertAlign w:val="baseline"/>
        </w:rPr>
        <w:t>by</w:t>
      </w:r>
      <w:r>
        <w:rPr>
          <w:spacing w:val="12"/>
          <w:vertAlign w:val="baseline"/>
        </w:rPr>
        <w:t> </w:t>
      </w:r>
      <w:r>
        <w:rPr>
          <w:w w:val="99"/>
          <w:vertAlign w:val="baseline"/>
        </w:rPr>
        <w:t>combining</w:t>
      </w:r>
      <w:r>
        <w:rPr>
          <w:spacing w:val="12"/>
          <w:vertAlign w:val="baseline"/>
        </w:rPr>
        <w:t> </w:t>
      </w:r>
      <w:r>
        <w:rPr>
          <w:w w:val="99"/>
          <w:vertAlign w:val="baseline"/>
        </w:rPr>
        <w:t>the</w:t>
      </w:r>
      <w:r>
        <w:rPr>
          <w:spacing w:val="12"/>
          <w:vertAlign w:val="baseline"/>
        </w:rPr>
        <w:t> </w:t>
      </w:r>
      <w:r>
        <w:rPr>
          <w:w w:val="99"/>
          <w:vertAlign w:val="baseline"/>
        </w:rPr>
        <w:t>for</w:t>
      </w:r>
      <w:r>
        <w:rPr>
          <w:spacing w:val="-2"/>
          <w:w w:val="99"/>
          <w:vertAlign w:val="baseline"/>
        </w:rPr>
        <w:t>w</w:t>
      </w:r>
      <w:r>
        <w:rPr>
          <w:w w:val="99"/>
          <w:vertAlign w:val="baseline"/>
        </w:rPr>
        <w:t>ard</w:t>
      </w:r>
      <w:r>
        <w:rPr>
          <w:spacing w:val="12"/>
          <w:vertAlign w:val="baseline"/>
        </w:rPr>
        <w:t> </w:t>
      </w:r>
      <w:r>
        <w:rPr>
          <w:w w:val="99"/>
          <w:vertAlign w:val="baseline"/>
        </w:rPr>
        <w:t>output</w:t>
      </w:r>
      <w:r>
        <w:rPr>
          <w:spacing w:val="12"/>
          <w:vertAlign w:val="baseline"/>
        </w:rPr>
        <w:t> </w:t>
      </w:r>
      <w:r>
        <w:rPr>
          <w:rFonts w:ascii="DejaVu Sans Mono" w:hAnsi="DejaVu Sans Mono"/>
          <w:i/>
          <w:spacing w:val="-155"/>
          <w:w w:val="128"/>
          <w:position w:val="9"/>
          <w:vertAlign w:val="baseline"/>
        </w:rPr>
        <w:t>−</w:t>
      </w:r>
      <w:r>
        <w:rPr>
          <w:rFonts w:ascii="Bookman Old Style" w:hAnsi="Bookman Old Style"/>
          <w:b w:val="0"/>
          <w:i/>
          <w:w w:val="89"/>
          <w:vertAlign w:val="baseline"/>
        </w:rPr>
        <w:t>o</w:t>
      </w:r>
      <w:r>
        <w:rPr>
          <w:rFonts w:ascii="Bookman Old Style" w:hAnsi="Bookman Old Style"/>
          <w:b w:val="0"/>
          <w:i/>
          <w:spacing w:val="-44"/>
          <w:w w:val="131"/>
          <w:vertAlign w:val="subscript"/>
        </w:rPr>
        <w:t>i</w:t>
      </w:r>
      <w:r>
        <w:rPr>
          <w:rFonts w:ascii="DejaVu Sans Mono" w:hAnsi="DejaVu Sans Mono"/>
          <w:i/>
          <w:spacing w:val="-156"/>
          <w:w w:val="165"/>
          <w:position w:val="9"/>
          <w:vertAlign w:val="baseline"/>
        </w:rPr>
        <w:t>→</w:t>
      </w:r>
      <w:r>
        <w:rPr>
          <w:rFonts w:ascii="Bookman Old Style" w:hAnsi="Bookman Old Style"/>
          <w:b w:val="0"/>
          <w:i/>
          <w:w w:val="113"/>
          <w:position w:val="-2"/>
          <w:sz w:val="14"/>
          <w:vertAlign w:val="baseline"/>
        </w:rPr>
        <w:t>,n</w:t>
      </w:r>
      <w:r>
        <w:rPr>
          <w:rFonts w:ascii="Bookman Old Style" w:hAnsi="Bookman Old Style"/>
          <w:b w:val="0"/>
          <w:i/>
          <w:position w:val="-2"/>
          <w:sz w:val="14"/>
          <w:vertAlign w:val="baseline"/>
        </w:rPr>
        <w:t> </w:t>
      </w:r>
      <w:r>
        <w:rPr>
          <w:rFonts w:ascii="Bookman Old Style" w:hAnsi="Bookman Old Style"/>
          <w:b w:val="0"/>
          <w:i/>
          <w:spacing w:val="-11"/>
          <w:position w:val="-2"/>
          <w:sz w:val="14"/>
          <w:vertAlign w:val="baseline"/>
        </w:rPr>
        <w:t> </w:t>
      </w:r>
      <w:r>
        <w:rPr>
          <w:w w:val="99"/>
          <w:vertAlign w:val="baseline"/>
        </w:rPr>
        <w:t>and </w:t>
      </w:r>
      <w:r>
        <w:rPr>
          <w:w w:val="99"/>
          <w:vertAlign w:val="baseline"/>
        </w:rPr>
        <w:t>the</w:t>
      </w:r>
      <w:r>
        <w:rPr>
          <w:vertAlign w:val="baseline"/>
        </w:rPr>
        <w:t> </w:t>
      </w:r>
      <w:r>
        <w:rPr>
          <w:w w:val="99"/>
          <w:vertAlign w:val="baseline"/>
        </w:rPr>
        <w:t>back</w:t>
      </w:r>
      <w:r>
        <w:rPr>
          <w:spacing w:val="-2"/>
          <w:w w:val="99"/>
          <w:vertAlign w:val="baseline"/>
        </w:rPr>
        <w:t>w</w:t>
      </w:r>
      <w:r>
        <w:rPr>
          <w:w w:val="99"/>
          <w:vertAlign w:val="baseline"/>
        </w:rPr>
        <w:t>ard</w:t>
      </w:r>
      <w:r>
        <w:rPr>
          <w:vertAlign w:val="baseline"/>
        </w:rPr>
        <w:t> </w:t>
      </w:r>
      <w:r>
        <w:rPr>
          <w:w w:val="99"/>
          <w:vertAlign w:val="baseline"/>
        </w:rPr>
        <w:t>output</w:t>
      </w:r>
      <w:r>
        <w:rPr>
          <w:vertAlign w:val="baseline"/>
        </w:rPr>
        <w:t> </w:t>
      </w:r>
      <w:r>
        <w:rPr>
          <w:rFonts w:ascii="DejaVu Sans Mono" w:hAnsi="DejaVu Sans Mono"/>
          <w:i/>
          <w:spacing w:val="-200"/>
          <w:w w:val="165"/>
          <w:position w:val="9"/>
          <w:vertAlign w:val="baseline"/>
        </w:rPr>
        <w:t>←</w:t>
      </w:r>
      <w:r>
        <w:rPr>
          <w:rFonts w:ascii="Bookman Old Style" w:hAnsi="Bookman Old Style"/>
          <w:b w:val="0"/>
          <w:i/>
          <w:w w:val="89"/>
          <w:vertAlign w:val="baseline"/>
        </w:rPr>
        <w:t>o</w:t>
      </w:r>
      <w:r>
        <w:rPr>
          <w:rFonts w:ascii="Bookman Old Style" w:hAnsi="Bookman Old Style"/>
          <w:b w:val="0"/>
          <w:i/>
          <w:w w:val="131"/>
          <w:vertAlign w:val="subscript"/>
        </w:rPr>
        <w:t>i</w:t>
      </w:r>
      <w:r>
        <w:rPr>
          <w:rFonts w:ascii="Bookman Old Style" w:hAnsi="Bookman Old Style"/>
          <w:b w:val="0"/>
          <w:i/>
          <w:spacing w:val="-47"/>
          <w:w w:val="103"/>
          <w:vertAlign w:val="subscript"/>
        </w:rPr>
        <w:t>,</w:t>
      </w:r>
      <w:r>
        <w:rPr>
          <w:rFonts w:ascii="DejaVu Sans Mono" w:hAnsi="DejaVu Sans Mono"/>
          <w:i/>
          <w:spacing w:val="-109"/>
          <w:w w:val="128"/>
          <w:position w:val="9"/>
          <w:vertAlign w:val="baseline"/>
        </w:rPr>
        <w:t>−</w:t>
      </w:r>
      <w:r>
        <w:rPr>
          <w:rFonts w:ascii="Bookman Old Style" w:hAnsi="Bookman Old Style"/>
          <w:b w:val="0"/>
          <w:i/>
          <w:spacing w:val="10"/>
          <w:w w:val="113"/>
          <w:position w:val="-2"/>
          <w:sz w:val="14"/>
          <w:vertAlign w:val="baseline"/>
        </w:rPr>
        <w:t>n</w:t>
      </w:r>
      <w:r>
        <w:rPr>
          <w:w w:val="99"/>
          <w:vertAlign w:val="baseline"/>
        </w:rPr>
        <w:t>.</w:t>
      </w:r>
      <w:r>
        <w:rPr>
          <w:vertAlign w:val="baseline"/>
        </w:rPr>
        <w:t> </w:t>
      </w:r>
      <w:r>
        <w:rPr>
          <w:w w:val="99"/>
          <w:vertAlign w:val="baseline"/>
        </w:rPr>
        <w:t>The</w:t>
      </w:r>
      <w:r>
        <w:rPr>
          <w:vertAlign w:val="baseline"/>
        </w:rPr>
        <w:t> </w:t>
      </w:r>
      <w:r>
        <w:rPr>
          <w:w w:val="96"/>
          <w:vertAlign w:val="baseline"/>
        </w:rPr>
        <w:t>final</w:t>
      </w:r>
      <w:r>
        <w:rPr>
          <w:vertAlign w:val="baseline"/>
        </w:rPr>
        <w:t> </w:t>
      </w:r>
      <w:r>
        <w:rPr>
          <w:w w:val="99"/>
          <w:vertAlign w:val="baseline"/>
        </w:rPr>
        <w:t>output</w:t>
      </w:r>
      <w:r>
        <w:rPr>
          <w:vertAlign w:val="baseline"/>
        </w:rPr>
        <w:t> </w:t>
      </w:r>
      <w:r>
        <w:rPr>
          <w:rFonts w:ascii="Bookman Old Style" w:hAnsi="Bookman Old Style"/>
          <w:b w:val="0"/>
          <w:i/>
          <w:w w:val="89"/>
          <w:vertAlign w:val="baseline"/>
        </w:rPr>
        <w:t>o</w:t>
      </w:r>
      <w:r>
        <w:rPr>
          <w:rFonts w:ascii="Bookman Old Style" w:hAnsi="Bookman Old Style"/>
          <w:b w:val="0"/>
          <w:i/>
          <w:w w:val="110"/>
          <w:vertAlign w:val="subscript"/>
        </w:rPr>
        <w:t>i,n</w:t>
      </w:r>
      <w:r>
        <w:rPr>
          <w:rFonts w:ascii="Bookman Old Style" w:hAnsi="Bookman Old Style"/>
          <w:b w:val="0"/>
          <w:i/>
          <w:vertAlign w:val="baseline"/>
        </w:rPr>
        <w:t> </w:t>
      </w:r>
      <w:r>
        <w:rPr>
          <w:w w:val="99"/>
          <w:vertAlign w:val="baseline"/>
        </w:rPr>
        <w:t>can</w:t>
      </w:r>
      <w:r>
        <w:rPr>
          <w:vertAlign w:val="baseline"/>
        </w:rPr>
        <w:t> </w:t>
      </w:r>
      <w:r>
        <w:rPr>
          <w:w w:val="99"/>
          <w:vertAlign w:val="baseline"/>
        </w:rPr>
        <w:t>be</w:t>
      </w:r>
      <w:r>
        <w:rPr>
          <w:vertAlign w:val="baseline"/>
        </w:rPr>
        <w:t> </w:t>
      </w:r>
      <w:r>
        <w:rPr>
          <w:w w:val="99"/>
          <w:vertAlign w:val="baseline"/>
        </w:rPr>
        <w:t>obtained </w:t>
      </w:r>
      <w:r>
        <w:rPr>
          <w:vertAlign w:val="baseline"/>
        </w:rPr>
        <w:t>by</w:t>
      </w:r>
      <w:r>
        <w:rPr>
          <w:spacing w:val="30"/>
          <w:vertAlign w:val="baseline"/>
        </w:rPr>
        <w:t> </w:t>
      </w:r>
      <w:r>
        <w:rPr>
          <w:vertAlign w:val="baseline"/>
        </w:rPr>
        <w:t>simply</w:t>
      </w:r>
      <w:r>
        <w:rPr>
          <w:spacing w:val="31"/>
          <w:vertAlign w:val="baseline"/>
        </w:rPr>
        <w:t> </w:t>
      </w:r>
      <w:r>
        <w:rPr>
          <w:vertAlign w:val="baseline"/>
        </w:rPr>
        <w:t>connecting</w:t>
      </w:r>
      <w:r>
        <w:rPr>
          <w:spacing w:val="30"/>
          <w:vertAlign w:val="baseline"/>
        </w:rPr>
        <w:t> </w:t>
      </w:r>
      <w:r>
        <w:rPr>
          <w:vertAlign w:val="baseline"/>
        </w:rPr>
        <w:t>the</w:t>
      </w:r>
      <w:r>
        <w:rPr>
          <w:spacing w:val="31"/>
          <w:vertAlign w:val="baseline"/>
        </w:rPr>
        <w:t> </w:t>
      </w:r>
      <w:r>
        <w:rPr>
          <w:vertAlign w:val="baseline"/>
        </w:rPr>
        <w:t>two</w:t>
      </w:r>
      <w:r>
        <w:rPr>
          <w:spacing w:val="30"/>
          <w:vertAlign w:val="baseline"/>
        </w:rPr>
        <w:t> </w:t>
      </w:r>
      <w:r>
        <w:rPr>
          <w:vertAlign w:val="baseline"/>
        </w:rPr>
        <w:t>direction</w:t>
      </w:r>
      <w:r>
        <w:rPr>
          <w:spacing w:val="31"/>
          <w:vertAlign w:val="baseline"/>
        </w:rPr>
        <w:t> </w:t>
      </w:r>
      <w:r>
        <w:rPr>
          <w:vertAlign w:val="baseline"/>
        </w:rPr>
        <w:t>outputs</w:t>
      </w:r>
      <w:r>
        <w:rPr>
          <w:spacing w:val="30"/>
          <w:vertAlign w:val="baseline"/>
        </w:rPr>
        <w:t> </w:t>
      </w:r>
      <w:r>
        <w:rPr>
          <w:vertAlign w:val="baseline"/>
        </w:rPr>
        <w:t>like:</w:t>
      </w:r>
      <w:r>
        <w:rPr>
          <w:spacing w:val="31"/>
          <w:vertAlign w:val="baseline"/>
        </w:rPr>
        <w:t> </w:t>
      </w:r>
      <w:r>
        <w:rPr>
          <w:rFonts w:ascii="Bookman Old Style" w:hAnsi="Bookman Old Style"/>
          <w:b w:val="0"/>
          <w:i/>
          <w:vertAlign w:val="baseline"/>
        </w:rPr>
        <w:t>o</w:t>
      </w:r>
      <w:r>
        <w:rPr>
          <w:rFonts w:ascii="Bookman Old Style" w:hAnsi="Bookman Old Style"/>
          <w:b w:val="0"/>
          <w:i/>
          <w:vertAlign w:val="subscript"/>
        </w:rPr>
        <w:t>i,n</w:t>
      </w:r>
      <w:r>
        <w:rPr>
          <w:rFonts w:ascii="Bookman Old Style" w:hAnsi="Bookman Old Style"/>
          <w:b w:val="0"/>
          <w:i/>
          <w:spacing w:val="28"/>
          <w:vertAlign w:val="baseline"/>
        </w:rPr>
        <w:t> </w:t>
      </w:r>
      <w:r>
        <w:rPr>
          <w:rFonts w:ascii="Euclid" w:hAnsi="Euclid"/>
          <w:vertAlign w:val="baseline"/>
        </w:rPr>
        <w:t>=</w:t>
      </w:r>
    </w:p>
    <w:p>
      <w:pPr>
        <w:spacing w:line="120" w:lineRule="auto" w:before="0"/>
        <w:ind w:left="119" w:right="0" w:firstLine="0"/>
        <w:jc w:val="left"/>
        <w:rPr>
          <w:sz w:val="20"/>
        </w:rPr>
      </w:pPr>
      <w:r>
        <w:rPr>
          <w:rFonts w:ascii="Euclid" w:hAnsi="Euclid"/>
          <w:w w:val="99"/>
          <w:sz w:val="20"/>
        </w:rPr>
        <w:t>[</w:t>
      </w:r>
      <w:r>
        <w:rPr>
          <w:rFonts w:ascii="DejaVu Sans Mono" w:hAnsi="DejaVu Sans Mono"/>
          <w:i/>
          <w:spacing w:val="-155"/>
          <w:w w:val="128"/>
          <w:position w:val="9"/>
          <w:sz w:val="20"/>
        </w:rPr>
        <w:t>−</w:t>
      </w:r>
      <w:r>
        <w:rPr>
          <w:rFonts w:ascii="Bookman Old Style" w:hAnsi="Bookman Old Style"/>
          <w:b w:val="0"/>
          <w:i/>
          <w:w w:val="89"/>
          <w:sz w:val="20"/>
        </w:rPr>
        <w:t>o</w:t>
      </w:r>
      <w:r>
        <w:rPr>
          <w:rFonts w:ascii="Bookman Old Style" w:hAnsi="Bookman Old Style"/>
          <w:b w:val="0"/>
          <w:i/>
          <w:spacing w:val="-44"/>
          <w:w w:val="131"/>
          <w:sz w:val="20"/>
          <w:vertAlign w:val="subscript"/>
        </w:rPr>
        <w:t>i</w:t>
      </w:r>
      <w:r>
        <w:rPr>
          <w:rFonts w:ascii="DejaVu Sans Mono" w:hAnsi="DejaVu Sans Mono"/>
          <w:i/>
          <w:spacing w:val="-156"/>
          <w:w w:val="165"/>
          <w:position w:val="9"/>
          <w:sz w:val="20"/>
          <w:vertAlign w:val="baseline"/>
        </w:rPr>
        <w:t>→</w:t>
      </w:r>
      <w:r>
        <w:rPr>
          <w:rFonts w:ascii="Bookman Old Style" w:hAnsi="Bookman Old Style"/>
          <w:b w:val="0"/>
          <w:i/>
          <w:w w:val="113"/>
          <w:position w:val="-2"/>
          <w:sz w:val="14"/>
          <w:vertAlign w:val="baseline"/>
        </w:rPr>
        <w:t>,</w:t>
      </w:r>
      <w:r>
        <w:rPr>
          <w:rFonts w:ascii="Bookman Old Style" w:hAnsi="Bookman Old Style"/>
          <w:b w:val="0"/>
          <w:i/>
          <w:spacing w:val="10"/>
          <w:w w:val="113"/>
          <w:position w:val="-2"/>
          <w:sz w:val="14"/>
          <w:vertAlign w:val="baseline"/>
        </w:rPr>
        <w:t>n</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DejaVu Sans Mono" w:hAnsi="DejaVu Sans Mono"/>
          <w:i/>
          <w:spacing w:val="-200"/>
          <w:w w:val="165"/>
          <w:position w:val="9"/>
          <w:sz w:val="20"/>
          <w:vertAlign w:val="baseline"/>
        </w:rPr>
        <w:t>←</w:t>
      </w:r>
      <w:r>
        <w:rPr>
          <w:rFonts w:ascii="Bookman Old Style" w:hAnsi="Bookman Old Style"/>
          <w:b w:val="0"/>
          <w:i/>
          <w:w w:val="89"/>
          <w:sz w:val="20"/>
          <w:vertAlign w:val="baseline"/>
        </w:rPr>
        <w:t>o</w:t>
      </w:r>
      <w:r>
        <w:rPr>
          <w:rFonts w:ascii="Bookman Old Style" w:hAnsi="Bookman Old Style"/>
          <w:b w:val="0"/>
          <w:i/>
          <w:w w:val="131"/>
          <w:sz w:val="20"/>
          <w:vertAlign w:val="subscript"/>
        </w:rPr>
        <w:t>i</w:t>
      </w:r>
      <w:r>
        <w:rPr>
          <w:rFonts w:ascii="Bookman Old Style" w:hAnsi="Bookman Old Style"/>
          <w:b w:val="0"/>
          <w:i/>
          <w:spacing w:val="-47"/>
          <w:w w:val="103"/>
          <w:sz w:val="20"/>
          <w:vertAlign w:val="subscript"/>
        </w:rPr>
        <w:t>,</w:t>
      </w:r>
      <w:r>
        <w:rPr>
          <w:rFonts w:ascii="DejaVu Sans Mono" w:hAnsi="DejaVu Sans Mono"/>
          <w:i/>
          <w:spacing w:val="-109"/>
          <w:w w:val="128"/>
          <w:position w:val="9"/>
          <w:sz w:val="20"/>
          <w:vertAlign w:val="baseline"/>
        </w:rPr>
        <w:t>−</w:t>
      </w:r>
      <w:r>
        <w:rPr>
          <w:rFonts w:ascii="Bookman Old Style" w:hAnsi="Bookman Old Style"/>
          <w:b w:val="0"/>
          <w:i/>
          <w:spacing w:val="10"/>
          <w:w w:val="113"/>
          <w:position w:val="-2"/>
          <w:sz w:val="14"/>
          <w:vertAlign w:val="baseline"/>
        </w:rPr>
        <w:t>n</w:t>
      </w:r>
      <w:r>
        <w:rPr>
          <w:rFonts w:ascii="Euclid" w:hAnsi="Euclid"/>
          <w:w w:val="99"/>
          <w:sz w:val="20"/>
          <w:vertAlign w:val="baseline"/>
        </w:rPr>
        <w:t>]</w:t>
      </w:r>
      <w:r>
        <w:rPr>
          <w:w w:val="99"/>
          <w:sz w:val="20"/>
          <w:vertAlign w:val="baseline"/>
        </w:rPr>
        <w:t>.</w:t>
      </w:r>
    </w:p>
    <w:p>
      <w:pPr>
        <w:pStyle w:val="BodyText"/>
        <w:spacing w:line="249" w:lineRule="auto"/>
        <w:ind w:right="117" w:firstLine="199"/>
      </w:pPr>
      <w:r>
        <w:rPr/>
        <w:t>Now we have outputs for every character in a segment and they will be combined to a segment vector which is the repre- sentation of the whole segment. Since different character may have different importance in traffic classification, we apply attention mechanism to integrate the outputs. The attention mechanism is from a work in natural language document classification [29]. First, we need to calculate the weight </w:t>
      </w:r>
      <w:r>
        <w:rPr>
          <w:rFonts w:ascii="Bookman Old Style"/>
          <w:b w:val="0"/>
          <w:i/>
        </w:rPr>
        <w:t>w</w:t>
      </w:r>
      <w:r>
        <w:rPr>
          <w:rFonts w:ascii="Bookman Old Style"/>
          <w:b w:val="0"/>
          <w:i/>
          <w:vertAlign w:val="subscript"/>
        </w:rPr>
        <w:t>i,n</w:t>
      </w:r>
      <w:r>
        <w:rPr>
          <w:rFonts w:ascii="Bookman Old Style"/>
          <w:b w:val="0"/>
          <w:i/>
          <w:vertAlign w:val="baseline"/>
        </w:rPr>
        <w:t> </w:t>
      </w:r>
      <w:r>
        <w:rPr>
          <w:vertAlign w:val="baseline"/>
        </w:rPr>
        <w:t>for every character in segment </w:t>
      </w:r>
      <w:r>
        <w:rPr>
          <w:rFonts w:ascii="Bookman Old Style"/>
          <w:b w:val="0"/>
          <w:i/>
          <w:vertAlign w:val="baseline"/>
        </w:rPr>
        <w:t>i</w:t>
      </w:r>
      <w:r>
        <w:rPr>
          <w:vertAlign w:val="baseline"/>
        </w:rPr>
        <w:t>.</w:t>
      </w:r>
    </w:p>
    <w:p>
      <w:pPr>
        <w:spacing w:line="117" w:lineRule="exact" w:before="0"/>
        <w:ind w:left="2270" w:right="2049" w:firstLine="0"/>
        <w:jc w:val="center"/>
        <w:rPr>
          <w:rFonts w:ascii="Euclid"/>
          <w:sz w:val="20"/>
        </w:rPr>
      </w:pPr>
      <w:r>
        <w:rPr/>
        <w:pict>
          <v:shape style="position:absolute;margin-left:404.654999pt;margin-top:12.889871pt;width:10.55pt;height:37.2pt;mso-position-horizontal-relative:page;mso-position-vertical-relative:paragraph;z-index:1072" type="#_x0000_t202" filled="false" stroked="false">
            <v:textbox inset="0,0,0,0">
              <w:txbxContent>
                <w:p>
                  <w:pPr>
                    <w:pStyle w:val="BodyText"/>
                    <w:spacing w:line="262" w:lineRule="exact"/>
                    <w:ind w:left="0"/>
                    <w:jc w:val="left"/>
                    <w:rPr>
                      <w:rFonts w:ascii="Arial Unicode MS"/>
                    </w:rPr>
                  </w:pPr>
                  <w:r>
                    <w:rPr>
                      <w:rFonts w:ascii="Arial Unicode MS"/>
                      <w:w w:val="170"/>
                    </w:rPr>
                    <w:t>),</w:t>
                  </w:r>
                </w:p>
              </w:txbxContent>
            </v:textbox>
            <w10:wrap type="none"/>
          </v:shape>
        </w:pict>
      </w:r>
      <w:r>
        <w:rPr>
          <w:rFonts w:ascii="Euclid"/>
          <w:sz w:val="20"/>
        </w:rPr>
        <w:t>exp(</w:t>
      </w:r>
      <w:r>
        <w:rPr>
          <w:rFonts w:ascii="Bookman Old Style"/>
          <w:b w:val="0"/>
          <w:i/>
          <w:sz w:val="20"/>
        </w:rPr>
        <w:t>h</w:t>
      </w:r>
      <w:r>
        <w:rPr>
          <w:sz w:val="20"/>
          <w:vertAlign w:val="superscript"/>
        </w:rPr>
        <w:t>T</w:t>
      </w:r>
      <w:r>
        <w:rPr>
          <w:sz w:val="20"/>
          <w:vertAlign w:val="baseline"/>
        </w:rPr>
        <w:t> </w:t>
      </w:r>
      <w:r>
        <w:rPr>
          <w:rFonts w:ascii="Bookman Old Style"/>
          <w:b w:val="0"/>
          <w:i/>
          <w:sz w:val="20"/>
          <w:vertAlign w:val="baseline"/>
        </w:rPr>
        <w:t>h</w:t>
      </w:r>
      <w:r>
        <w:rPr>
          <w:rFonts w:ascii="Bookman Old Style"/>
          <w:b w:val="0"/>
          <w:i/>
          <w:sz w:val="20"/>
          <w:vertAlign w:val="subscript"/>
        </w:rPr>
        <w:t>c</w:t>
      </w:r>
      <w:r>
        <w:rPr>
          <w:rFonts w:ascii="Euclid"/>
          <w:sz w:val="20"/>
          <w:vertAlign w:val="baseline"/>
        </w:rPr>
        <w:t>)</w:t>
      </w:r>
    </w:p>
    <w:p>
      <w:pPr>
        <w:spacing w:after="0" w:line="117" w:lineRule="exact"/>
        <w:jc w:val="center"/>
        <w:rPr>
          <w:rFonts w:ascii="Euclid"/>
          <w:sz w:val="20"/>
        </w:rPr>
        <w:sectPr>
          <w:type w:val="continuous"/>
          <w:pgSz w:w="12240" w:h="15840"/>
          <w:pgMar w:top="900" w:bottom="300" w:left="860" w:right="860"/>
          <w:cols w:num="2" w:equalWidth="0">
            <w:col w:w="5181" w:space="79"/>
            <w:col w:w="5260"/>
          </w:cols>
        </w:sectPr>
      </w:pPr>
    </w:p>
    <w:p>
      <w:pPr>
        <w:pStyle w:val="BodyText"/>
        <w:spacing w:line="118" w:lineRule="exact"/>
        <w:ind w:left="318"/>
        <w:jc w:val="left"/>
      </w:pPr>
      <w:r>
        <w:rPr/>
        <w:t>The first line of Fig.2 is a datagram in hexadecimal, and</w:t>
      </w:r>
    </w:p>
    <w:p>
      <w:pPr>
        <w:tabs>
          <w:tab w:pos="728" w:val="left" w:leader="none"/>
          <w:tab w:pos="1736" w:val="left" w:leader="none"/>
          <w:tab w:pos="2498" w:val="left" w:leader="none"/>
        </w:tabs>
        <w:spacing w:line="107" w:lineRule="exact" w:before="11"/>
        <w:ind w:left="318" w:right="0" w:firstLine="0"/>
        <w:jc w:val="left"/>
        <w:rPr>
          <w:rFonts w:ascii="Bookman Old Style"/>
          <w:b w:val="0"/>
          <w:i/>
          <w:sz w:val="14"/>
        </w:rPr>
      </w:pPr>
      <w:r>
        <w:rPr/>
        <w:br w:type="column"/>
      </w:r>
      <w:r>
        <w:rPr>
          <w:rFonts w:ascii="Bookman Old Style"/>
          <w:b w:val="0"/>
          <w:i/>
          <w:position w:val="-9"/>
          <w:sz w:val="20"/>
        </w:rPr>
        <w:t>w</w:t>
        <w:tab/>
      </w:r>
      <w:r>
        <w:rPr>
          <w:rFonts w:ascii="Euclid"/>
          <w:w w:val="105"/>
          <w:position w:val="-9"/>
          <w:sz w:val="20"/>
        </w:rPr>
        <w:t>=</w:t>
      </w:r>
      <w:r>
        <w:rPr>
          <w:rFonts w:ascii="Euclid"/>
          <w:w w:val="105"/>
          <w:sz w:val="20"/>
          <w:u w:val="single"/>
        </w:rPr>
        <w:t> </w:t>
        <w:tab/>
      </w:r>
      <w:r>
        <w:rPr>
          <w:rFonts w:ascii="Bookman Old Style"/>
          <w:b w:val="0"/>
          <w:i/>
          <w:w w:val="105"/>
          <w:sz w:val="14"/>
          <w:u w:val="single"/>
        </w:rPr>
        <w:t>i,n</w:t>
      </w:r>
      <w:r>
        <w:rPr>
          <w:rFonts w:ascii="Bookman Old Style"/>
          <w:b w:val="0"/>
          <w:i/>
          <w:sz w:val="14"/>
          <w:u w:val="single"/>
        </w:rPr>
        <w:tab/>
      </w:r>
    </w:p>
    <w:p>
      <w:pPr>
        <w:pStyle w:val="BodyText"/>
        <w:spacing w:line="57" w:lineRule="exact" w:before="61"/>
        <w:ind w:left="318"/>
        <w:jc w:val="left"/>
      </w:pPr>
      <w:r>
        <w:rPr/>
        <w:br w:type="column"/>
      </w:r>
      <w:r>
        <w:rPr/>
        <w:t>(13)</w:t>
      </w:r>
    </w:p>
    <w:p>
      <w:pPr>
        <w:spacing w:after="0" w:line="57" w:lineRule="exact"/>
        <w:jc w:val="left"/>
        <w:sectPr>
          <w:type w:val="continuous"/>
          <w:pgSz w:w="12240" w:h="15840"/>
          <w:pgMar w:top="900" w:bottom="300" w:left="860" w:right="860"/>
          <w:cols w:num="3" w:equalWidth="0">
            <w:col w:w="5181" w:space="1089"/>
            <w:col w:w="2539" w:space="941"/>
            <w:col w:w="770"/>
          </w:cols>
        </w:sectPr>
      </w:pPr>
    </w:p>
    <w:p>
      <w:pPr>
        <w:pStyle w:val="BodyText"/>
        <w:spacing w:line="249" w:lineRule="auto" w:before="95"/>
        <w:ind w:right="38"/>
      </w:pPr>
      <w:r>
        <w:rPr/>
        <w:t>two numbers represent a byte. At first, the datagram is broken into short segments. Then, a byte is transformed to an integer as the figure shows. For the sake of simplicity, we use the</w:t>
      </w:r>
    </w:p>
    <w:p>
      <w:pPr>
        <w:pStyle w:val="BodyText"/>
        <w:ind w:left="0"/>
        <w:jc w:val="left"/>
        <w:rPr>
          <w:sz w:val="24"/>
        </w:rPr>
      </w:pPr>
      <w:r>
        <w:rPr/>
        <w:br w:type="column"/>
      </w:r>
      <w:r>
        <w:rPr>
          <w:sz w:val="24"/>
        </w:rPr>
      </w:r>
    </w:p>
    <w:p>
      <w:pPr>
        <w:spacing w:before="178"/>
        <w:ind w:left="119" w:right="0" w:firstLine="0"/>
        <w:jc w:val="left"/>
        <w:rPr>
          <w:sz w:val="20"/>
        </w:rPr>
      </w:pPr>
      <w:r>
        <w:rPr/>
        <w:pict>
          <v:shape style="position:absolute;margin-left:457.177002pt;margin-top:-1.094406pt;width:10.15pt;height:7pt;mso-position-horizontal-relative:page;mso-position-vertical-relative:paragraph;z-index:-272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0"/>
                      <w:sz w:val="14"/>
                    </w:rPr>
                    <w:t>i,n</w:t>
                  </w:r>
                </w:p>
              </w:txbxContent>
            </v:textbox>
            <w10:wrap type="none"/>
          </v:shape>
        </w:pict>
      </w:r>
      <w:r>
        <w:rPr>
          <w:sz w:val="20"/>
        </w:rPr>
        <w:t>where </w:t>
      </w:r>
      <w:r>
        <w:rPr>
          <w:rFonts w:ascii="Bookman Old Style"/>
          <w:b w:val="0"/>
          <w:i/>
          <w:sz w:val="20"/>
        </w:rPr>
        <w:t>h</w:t>
      </w:r>
      <w:r>
        <w:rPr>
          <w:rFonts w:ascii="Bookman Old Style"/>
          <w:b w:val="0"/>
          <w:i/>
          <w:sz w:val="20"/>
          <w:vertAlign w:val="subscript"/>
        </w:rPr>
        <w:t>i,n</w:t>
      </w:r>
      <w:r>
        <w:rPr>
          <w:rFonts w:ascii="Bookman Old Style"/>
          <w:b w:val="0"/>
          <w:i/>
          <w:sz w:val="20"/>
          <w:vertAlign w:val="baseline"/>
        </w:rPr>
        <w:t> </w:t>
      </w:r>
      <w:r>
        <w:rPr>
          <w:sz w:val="20"/>
          <w:vertAlign w:val="baseline"/>
        </w:rPr>
        <w:t>is:</w:t>
      </w:r>
    </w:p>
    <w:p>
      <w:pPr>
        <w:spacing w:before="27"/>
        <w:ind w:left="119" w:right="0" w:firstLine="0"/>
        <w:jc w:val="left"/>
        <w:rPr>
          <w:rFonts w:ascii="Bookman Old Style"/>
          <w:b w:val="0"/>
          <w:i/>
          <w:sz w:val="14"/>
        </w:rPr>
      </w:pPr>
      <w:r>
        <w:rPr/>
        <w:br w:type="column"/>
      </w:r>
      <w:r>
        <w:rPr>
          <w:rFonts w:ascii="Bookman Old Style"/>
          <w:b w:val="0"/>
          <w:i/>
          <w:w w:val="120"/>
          <w:sz w:val="14"/>
        </w:rPr>
        <w:t>i,n</w:t>
      </w:r>
    </w:p>
    <w:p>
      <w:pPr>
        <w:spacing w:line="162" w:lineRule="exact" w:before="71"/>
        <w:ind w:left="329" w:right="0" w:firstLine="0"/>
        <w:jc w:val="left"/>
        <w:rPr>
          <w:rFonts w:ascii="Bookman Old Style"/>
          <w:b w:val="0"/>
          <w:i/>
          <w:sz w:val="14"/>
        </w:rPr>
      </w:pPr>
      <w:r>
        <w:rPr/>
        <w:br w:type="column"/>
      </w:r>
      <w:r>
        <w:rPr>
          <w:rFonts w:ascii="Bookman Old Style"/>
          <w:b w:val="0"/>
          <w:i/>
          <w:w w:val="125"/>
          <w:sz w:val="14"/>
        </w:rPr>
        <w:t>N</w:t>
      </w:r>
    </w:p>
    <w:p>
      <w:pPr>
        <w:spacing w:line="162" w:lineRule="exact" w:before="0"/>
        <w:ind w:left="329" w:right="0" w:firstLine="0"/>
        <w:jc w:val="left"/>
        <w:rPr>
          <w:sz w:val="14"/>
        </w:rPr>
      </w:pPr>
      <w:r>
        <w:rPr>
          <w:rFonts w:ascii="Bookman Old Style"/>
          <w:b w:val="0"/>
          <w:i/>
          <w:w w:val="125"/>
          <w:sz w:val="14"/>
        </w:rPr>
        <w:t>n</w:t>
      </w:r>
      <w:r>
        <w:rPr>
          <w:w w:val="125"/>
          <w:sz w:val="14"/>
        </w:rPr>
        <w:t>=1</w:t>
      </w:r>
    </w:p>
    <w:p>
      <w:pPr>
        <w:spacing w:before="72"/>
        <w:ind w:left="3" w:right="0" w:firstLine="0"/>
        <w:jc w:val="left"/>
        <w:rPr>
          <w:rFonts w:ascii="Euclid"/>
          <w:sz w:val="20"/>
        </w:rPr>
      </w:pPr>
      <w:r>
        <w:rPr/>
        <w:br w:type="column"/>
      </w:r>
      <w:r>
        <w:rPr>
          <w:rFonts w:ascii="Euclid"/>
          <w:sz w:val="20"/>
        </w:rPr>
        <w:t>exp(</w:t>
      </w:r>
      <w:r>
        <w:rPr>
          <w:rFonts w:ascii="Bookman Old Style"/>
          <w:b w:val="0"/>
          <w:i/>
          <w:sz w:val="20"/>
        </w:rPr>
        <w:t>h</w:t>
      </w:r>
      <w:r>
        <w:rPr>
          <w:position w:val="7"/>
          <w:sz w:val="14"/>
        </w:rPr>
        <w:t>T </w:t>
      </w:r>
      <w:r>
        <w:rPr>
          <w:rFonts w:ascii="Bookman Old Style"/>
          <w:b w:val="0"/>
          <w:i/>
          <w:sz w:val="20"/>
        </w:rPr>
        <w:t>h</w:t>
      </w:r>
      <w:r>
        <w:rPr>
          <w:rFonts w:ascii="Bookman Old Style"/>
          <w:b w:val="0"/>
          <w:i/>
          <w:sz w:val="20"/>
          <w:vertAlign w:val="subscript"/>
        </w:rPr>
        <w:t>c</w:t>
      </w:r>
      <w:r>
        <w:rPr>
          <w:rFonts w:ascii="Euclid"/>
          <w:sz w:val="20"/>
          <w:vertAlign w:val="baseline"/>
        </w:rPr>
        <w:t>)</w:t>
      </w:r>
    </w:p>
    <w:p>
      <w:pPr>
        <w:spacing w:after="0"/>
        <w:jc w:val="left"/>
        <w:rPr>
          <w:rFonts w:ascii="Euclid"/>
          <w:sz w:val="20"/>
        </w:rPr>
        <w:sectPr>
          <w:type w:val="continuous"/>
          <w:pgSz w:w="12240" w:h="15840"/>
          <w:pgMar w:top="900" w:bottom="300" w:left="860" w:right="860"/>
          <w:cols w:num="5" w:equalWidth="0">
            <w:col w:w="5181" w:space="79"/>
            <w:col w:w="1301" w:space="51"/>
            <w:col w:w="362" w:space="140"/>
            <w:col w:w="630" w:space="39"/>
            <w:col w:w="2737"/>
          </w:cols>
        </w:sectPr>
      </w:pPr>
    </w:p>
    <w:p>
      <w:pPr>
        <w:tabs>
          <w:tab w:pos="6798" w:val="left" w:leader="none"/>
          <w:tab w:pos="10068" w:val="left" w:leader="none"/>
        </w:tabs>
        <w:spacing w:line="289" w:lineRule="exact" w:before="0"/>
        <w:ind w:left="119" w:right="0" w:firstLine="0"/>
        <w:jc w:val="left"/>
        <w:rPr>
          <w:sz w:val="20"/>
        </w:rPr>
      </w:pPr>
      <w:r>
        <w:rPr>
          <w:sz w:val="20"/>
        </w:rPr>
        <w:t>word character represents a </w:t>
      </w:r>
      <w:r>
        <w:rPr>
          <w:spacing w:val="18"/>
          <w:sz w:val="20"/>
        </w:rPr>
        <w:t> </w:t>
      </w:r>
      <w:r>
        <w:rPr>
          <w:sz w:val="20"/>
        </w:rPr>
        <w:t>byte</w:t>
      </w:r>
      <w:r>
        <w:rPr>
          <w:spacing w:val="16"/>
          <w:sz w:val="20"/>
        </w:rPr>
        <w:t> </w:t>
      </w:r>
      <w:r>
        <w:rPr>
          <w:sz w:val="20"/>
        </w:rPr>
        <w:t>data.</w:t>
        <w:tab/>
      </w:r>
      <w:r>
        <w:rPr>
          <w:rFonts w:ascii="Bookman Old Style"/>
          <w:b w:val="0"/>
          <w:i/>
          <w:sz w:val="20"/>
        </w:rPr>
        <w:t>h</w:t>
      </w:r>
      <w:r>
        <w:rPr>
          <w:rFonts w:ascii="Bookman Old Style"/>
          <w:b w:val="0"/>
          <w:i/>
          <w:sz w:val="20"/>
          <w:vertAlign w:val="subscript"/>
        </w:rPr>
        <w:t>i,n</w:t>
      </w:r>
      <w:r>
        <w:rPr>
          <w:rFonts w:ascii="Bookman Old Style"/>
          <w:b w:val="0"/>
          <w:i/>
          <w:sz w:val="20"/>
          <w:vertAlign w:val="baseline"/>
        </w:rPr>
        <w:t> </w:t>
      </w:r>
      <w:r>
        <w:rPr>
          <w:rFonts w:ascii="Euclid"/>
          <w:sz w:val="20"/>
          <w:vertAlign w:val="baseline"/>
        </w:rPr>
        <w:t>= tanh(</w:t>
      </w:r>
      <w:r>
        <w:rPr>
          <w:rFonts w:ascii="Bookman Old Style"/>
          <w:b w:val="0"/>
          <w:i/>
          <w:sz w:val="20"/>
          <w:vertAlign w:val="baseline"/>
        </w:rPr>
        <w:t>W</w:t>
      </w:r>
      <w:r>
        <w:rPr>
          <w:rFonts w:ascii="Bookman Old Style"/>
          <w:b w:val="0"/>
          <w:i/>
          <w:sz w:val="20"/>
          <w:vertAlign w:val="subscript"/>
        </w:rPr>
        <w:t>h</w:t>
      </w:r>
      <w:r>
        <w:rPr>
          <w:rFonts w:ascii="Bookman Old Style"/>
          <w:b w:val="0"/>
          <w:i/>
          <w:sz w:val="20"/>
          <w:vertAlign w:val="baseline"/>
        </w:rPr>
        <w:t>o</w:t>
      </w:r>
      <w:r>
        <w:rPr>
          <w:rFonts w:ascii="Bookman Old Style"/>
          <w:b w:val="0"/>
          <w:i/>
          <w:sz w:val="20"/>
          <w:vertAlign w:val="subscript"/>
        </w:rPr>
        <w:t>i,n</w:t>
      </w:r>
      <w:r>
        <w:rPr>
          <w:rFonts w:ascii="Bookman Old Style"/>
          <w:b w:val="0"/>
          <w:i/>
          <w:spacing w:val="-22"/>
          <w:sz w:val="20"/>
          <w:vertAlign w:val="baseline"/>
        </w:rPr>
        <w:t> </w:t>
      </w:r>
      <w:r>
        <w:rPr>
          <w:rFonts w:ascii="Euclid"/>
          <w:sz w:val="20"/>
          <w:vertAlign w:val="baseline"/>
        </w:rPr>
        <w:t>+</w:t>
      </w:r>
      <w:r>
        <w:rPr>
          <w:rFonts w:ascii="Euclid"/>
          <w:spacing w:val="-26"/>
          <w:sz w:val="20"/>
          <w:vertAlign w:val="baseline"/>
        </w:rPr>
        <w:t> </w:t>
      </w:r>
      <w:r>
        <w:rPr>
          <w:rFonts w:ascii="Bookman Old Style"/>
          <w:b w:val="0"/>
          <w:i/>
          <w:spacing w:val="1"/>
          <w:sz w:val="20"/>
          <w:vertAlign w:val="baseline"/>
        </w:rPr>
        <w:t>b</w:t>
      </w:r>
      <w:r>
        <w:rPr>
          <w:rFonts w:ascii="Bookman Old Style"/>
          <w:b w:val="0"/>
          <w:i/>
          <w:spacing w:val="1"/>
          <w:sz w:val="20"/>
          <w:vertAlign w:val="subscript"/>
        </w:rPr>
        <w:t>n</w:t>
      </w:r>
      <w:r>
        <w:rPr>
          <w:rFonts w:ascii="Euclid"/>
          <w:spacing w:val="1"/>
          <w:sz w:val="20"/>
          <w:vertAlign w:val="baseline"/>
        </w:rPr>
        <w:t>)</w:t>
        <w:tab/>
      </w:r>
      <w:r>
        <w:rPr>
          <w:sz w:val="20"/>
          <w:vertAlign w:val="baseline"/>
        </w:rPr>
        <w:t>(14)</w:t>
      </w:r>
    </w:p>
    <w:p>
      <w:pPr>
        <w:spacing w:after="0" w:line="289" w:lineRule="exact"/>
        <w:jc w:val="left"/>
        <w:rPr>
          <w:sz w:val="20"/>
        </w:rPr>
        <w:sectPr>
          <w:type w:val="continuous"/>
          <w:pgSz w:w="12240" w:h="15840"/>
          <w:pgMar w:top="900" w:bottom="300" w:left="860" w:right="860"/>
        </w:sectPr>
      </w:pPr>
    </w:p>
    <w:p>
      <w:pPr>
        <w:spacing w:line="232" w:lineRule="auto" w:before="73"/>
        <w:ind w:left="2126" w:right="2152" w:hanging="1"/>
        <w:jc w:val="center"/>
        <w:rPr>
          <w:sz w:val="12"/>
        </w:rPr>
      </w:pPr>
      <w:r>
        <w:rPr>
          <w:spacing w:val="-3"/>
          <w:sz w:val="16"/>
        </w:rPr>
        <w:t>TABLE  </w:t>
      </w:r>
      <w:r>
        <w:rPr>
          <w:sz w:val="16"/>
        </w:rPr>
        <w:t>I </w:t>
      </w:r>
      <w:r>
        <w:rPr>
          <w:spacing w:val="-3"/>
          <w:sz w:val="16"/>
        </w:rPr>
        <w:t>D</w:t>
      </w:r>
      <w:r>
        <w:rPr>
          <w:spacing w:val="-3"/>
          <w:sz w:val="12"/>
        </w:rPr>
        <w:t>ATA</w:t>
      </w:r>
      <w:r>
        <w:rPr>
          <w:spacing w:val="10"/>
          <w:sz w:val="12"/>
        </w:rPr>
        <w:t> </w:t>
      </w:r>
      <w:r>
        <w:rPr>
          <w:spacing w:val="2"/>
          <w:sz w:val="16"/>
        </w:rPr>
        <w:t>D</w:t>
      </w:r>
      <w:r>
        <w:rPr>
          <w:spacing w:val="2"/>
          <w:sz w:val="12"/>
        </w:rPr>
        <w:t>ETAILS</w:t>
      </w:r>
    </w:p>
    <w:p>
      <w:pPr>
        <w:pStyle w:val="BodyText"/>
        <w:spacing w:before="10"/>
        <w:ind w:left="0"/>
        <w:jc w:val="left"/>
        <w:rPr>
          <w:sz w:val="27"/>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9"/>
        <w:gridCol w:w="663"/>
        <w:gridCol w:w="966"/>
        <w:gridCol w:w="802"/>
        <w:gridCol w:w="1055"/>
        <w:gridCol w:w="750"/>
      </w:tblGrid>
      <w:tr>
        <w:trPr>
          <w:trHeight w:val="177" w:hRule="atLeast"/>
        </w:trPr>
        <w:tc>
          <w:tcPr>
            <w:tcW w:w="889" w:type="dxa"/>
          </w:tcPr>
          <w:p>
            <w:pPr>
              <w:pStyle w:val="TableParagraph"/>
              <w:spacing w:line="147" w:lineRule="exact" w:before="10"/>
              <w:ind w:right="116"/>
              <w:jc w:val="right"/>
              <w:rPr>
                <w:rFonts w:ascii="Times New Roman"/>
                <w:b/>
                <w:sz w:val="16"/>
              </w:rPr>
            </w:pPr>
            <w:r>
              <w:rPr>
                <w:rFonts w:ascii="Times New Roman"/>
                <w:b/>
                <w:sz w:val="16"/>
              </w:rPr>
              <w:t>Protocols</w:t>
            </w:r>
          </w:p>
        </w:tc>
        <w:tc>
          <w:tcPr>
            <w:tcW w:w="663" w:type="dxa"/>
          </w:tcPr>
          <w:p>
            <w:pPr>
              <w:pStyle w:val="TableParagraph"/>
              <w:spacing w:line="147" w:lineRule="exact" w:before="10"/>
              <w:ind w:left="87" w:right="80"/>
              <w:rPr>
                <w:rFonts w:ascii="Times New Roman"/>
                <w:b/>
                <w:sz w:val="16"/>
              </w:rPr>
            </w:pPr>
            <w:r>
              <w:rPr>
                <w:rFonts w:ascii="Times New Roman"/>
                <w:b/>
                <w:sz w:val="16"/>
              </w:rPr>
              <w:t>DNS</w:t>
            </w:r>
          </w:p>
        </w:tc>
        <w:tc>
          <w:tcPr>
            <w:tcW w:w="966" w:type="dxa"/>
          </w:tcPr>
          <w:p>
            <w:pPr>
              <w:pStyle w:val="TableParagraph"/>
              <w:spacing w:line="147" w:lineRule="exact" w:before="10"/>
              <w:ind w:left="87" w:right="82"/>
              <w:rPr>
                <w:rFonts w:ascii="Times New Roman"/>
                <w:b/>
                <w:sz w:val="16"/>
              </w:rPr>
            </w:pPr>
            <w:r>
              <w:rPr>
                <w:rFonts w:ascii="Times New Roman"/>
                <w:b/>
                <w:sz w:val="16"/>
              </w:rPr>
              <w:t>BitTorrent</w:t>
            </w:r>
          </w:p>
        </w:tc>
        <w:tc>
          <w:tcPr>
            <w:tcW w:w="802" w:type="dxa"/>
          </w:tcPr>
          <w:p>
            <w:pPr>
              <w:pStyle w:val="TableParagraph"/>
              <w:spacing w:line="147" w:lineRule="exact" w:before="10"/>
              <w:ind w:left="89" w:right="85"/>
              <w:rPr>
                <w:rFonts w:ascii="Times New Roman"/>
                <w:b/>
                <w:sz w:val="16"/>
              </w:rPr>
            </w:pPr>
            <w:r>
              <w:rPr>
                <w:rFonts w:ascii="Times New Roman"/>
                <w:b/>
                <w:sz w:val="16"/>
              </w:rPr>
              <w:t>PPLive</w:t>
            </w:r>
          </w:p>
        </w:tc>
        <w:tc>
          <w:tcPr>
            <w:tcW w:w="1055" w:type="dxa"/>
          </w:tcPr>
          <w:p>
            <w:pPr>
              <w:pStyle w:val="TableParagraph"/>
              <w:spacing w:line="147" w:lineRule="exact" w:before="10"/>
              <w:ind w:left="94" w:right="92"/>
              <w:rPr>
                <w:rFonts w:ascii="Times New Roman"/>
                <w:b/>
                <w:sz w:val="16"/>
              </w:rPr>
            </w:pPr>
            <w:r>
              <w:rPr>
                <w:rFonts w:ascii="Times New Roman"/>
                <w:b/>
                <w:sz w:val="16"/>
              </w:rPr>
              <w:t>QQ</w:t>
            </w:r>
          </w:p>
        </w:tc>
        <w:tc>
          <w:tcPr>
            <w:tcW w:w="750" w:type="dxa"/>
          </w:tcPr>
          <w:p>
            <w:pPr>
              <w:pStyle w:val="TableParagraph"/>
              <w:spacing w:line="147" w:lineRule="exact" w:before="10"/>
              <w:ind w:right="146"/>
              <w:jc w:val="right"/>
              <w:rPr>
                <w:rFonts w:ascii="Times New Roman"/>
                <w:b/>
                <w:sz w:val="16"/>
              </w:rPr>
            </w:pPr>
            <w:r>
              <w:rPr>
                <w:rFonts w:ascii="Times New Roman"/>
                <w:b/>
                <w:w w:val="95"/>
                <w:sz w:val="16"/>
              </w:rPr>
              <w:t>STMP</w:t>
            </w:r>
          </w:p>
        </w:tc>
      </w:tr>
      <w:tr>
        <w:trPr>
          <w:trHeight w:val="177" w:hRule="atLeast"/>
        </w:trPr>
        <w:tc>
          <w:tcPr>
            <w:tcW w:w="889" w:type="dxa"/>
          </w:tcPr>
          <w:p>
            <w:pPr>
              <w:pStyle w:val="TableParagraph"/>
              <w:spacing w:line="157" w:lineRule="exact" w:before="0"/>
              <w:ind w:right="118"/>
              <w:jc w:val="right"/>
              <w:rPr>
                <w:rFonts w:ascii="Verdana"/>
                <w:sz w:val="12"/>
              </w:rPr>
            </w:pPr>
            <w:r>
              <w:rPr>
                <w:rFonts w:ascii="Times New Roman"/>
                <w:b/>
                <w:sz w:val="16"/>
              </w:rPr>
              <w:t>Number</w:t>
            </w:r>
            <w:r>
              <w:rPr>
                <w:rFonts w:ascii="Verdana"/>
                <w:position w:val="6"/>
                <w:sz w:val="12"/>
              </w:rPr>
              <w:t>a</w:t>
            </w:r>
          </w:p>
        </w:tc>
        <w:tc>
          <w:tcPr>
            <w:tcW w:w="663" w:type="dxa"/>
          </w:tcPr>
          <w:p>
            <w:pPr>
              <w:pStyle w:val="TableParagraph"/>
              <w:spacing w:line="148" w:lineRule="exact" w:before="9"/>
              <w:ind w:left="87" w:right="80"/>
              <w:rPr>
                <w:sz w:val="16"/>
              </w:rPr>
            </w:pPr>
            <w:r>
              <w:rPr>
                <w:sz w:val="16"/>
              </w:rPr>
              <w:t>2516</w:t>
            </w:r>
          </w:p>
        </w:tc>
        <w:tc>
          <w:tcPr>
            <w:tcW w:w="966" w:type="dxa"/>
          </w:tcPr>
          <w:p>
            <w:pPr>
              <w:pStyle w:val="TableParagraph"/>
              <w:spacing w:line="148" w:lineRule="exact" w:before="9"/>
              <w:ind w:left="87" w:right="82"/>
              <w:rPr>
                <w:sz w:val="16"/>
              </w:rPr>
            </w:pPr>
            <w:r>
              <w:rPr>
                <w:sz w:val="16"/>
              </w:rPr>
              <w:t>11581</w:t>
            </w:r>
          </w:p>
        </w:tc>
        <w:tc>
          <w:tcPr>
            <w:tcW w:w="802" w:type="dxa"/>
          </w:tcPr>
          <w:p>
            <w:pPr>
              <w:pStyle w:val="TableParagraph"/>
              <w:spacing w:line="148" w:lineRule="exact" w:before="9"/>
              <w:ind w:left="89" w:right="85"/>
              <w:rPr>
                <w:sz w:val="16"/>
              </w:rPr>
            </w:pPr>
            <w:r>
              <w:rPr>
                <w:sz w:val="16"/>
              </w:rPr>
              <w:t>24527</w:t>
            </w:r>
          </w:p>
        </w:tc>
        <w:tc>
          <w:tcPr>
            <w:tcW w:w="1055" w:type="dxa"/>
          </w:tcPr>
          <w:p>
            <w:pPr>
              <w:pStyle w:val="TableParagraph"/>
              <w:spacing w:line="148" w:lineRule="exact" w:before="9"/>
              <w:ind w:left="94" w:right="92"/>
              <w:rPr>
                <w:sz w:val="16"/>
              </w:rPr>
            </w:pPr>
            <w:r>
              <w:rPr>
                <w:sz w:val="16"/>
              </w:rPr>
              <w:t>5072</w:t>
            </w:r>
          </w:p>
        </w:tc>
        <w:tc>
          <w:tcPr>
            <w:tcW w:w="750" w:type="dxa"/>
          </w:tcPr>
          <w:p>
            <w:pPr>
              <w:pStyle w:val="TableParagraph"/>
              <w:spacing w:line="148" w:lineRule="exact" w:before="9"/>
              <w:ind w:right="198"/>
              <w:jc w:val="right"/>
              <w:rPr>
                <w:sz w:val="16"/>
              </w:rPr>
            </w:pPr>
            <w:r>
              <w:rPr>
                <w:w w:val="95"/>
                <w:sz w:val="16"/>
              </w:rPr>
              <w:t>2830</w:t>
            </w:r>
          </w:p>
        </w:tc>
      </w:tr>
      <w:tr>
        <w:trPr>
          <w:trHeight w:val="177" w:hRule="atLeast"/>
        </w:trPr>
        <w:tc>
          <w:tcPr>
            <w:tcW w:w="889" w:type="dxa"/>
          </w:tcPr>
          <w:p>
            <w:pPr>
              <w:pStyle w:val="TableParagraph"/>
              <w:spacing w:line="147" w:lineRule="exact" w:before="10"/>
              <w:ind w:right="136"/>
              <w:jc w:val="right"/>
              <w:rPr>
                <w:rFonts w:ascii="Times New Roman"/>
                <w:b/>
                <w:sz w:val="16"/>
              </w:rPr>
            </w:pPr>
            <w:r>
              <w:rPr>
                <w:rFonts w:ascii="Times New Roman"/>
                <w:b/>
                <w:w w:val="95"/>
                <w:sz w:val="16"/>
              </w:rPr>
              <w:t>Size(Kb)</w:t>
            </w:r>
          </w:p>
        </w:tc>
        <w:tc>
          <w:tcPr>
            <w:tcW w:w="663" w:type="dxa"/>
          </w:tcPr>
          <w:p>
            <w:pPr>
              <w:pStyle w:val="TableParagraph"/>
              <w:spacing w:line="148" w:lineRule="exact" w:before="9"/>
              <w:ind w:left="87" w:right="80"/>
              <w:rPr>
                <w:sz w:val="16"/>
              </w:rPr>
            </w:pPr>
            <w:r>
              <w:rPr>
                <w:sz w:val="16"/>
              </w:rPr>
              <w:t>473</w:t>
            </w:r>
          </w:p>
        </w:tc>
        <w:tc>
          <w:tcPr>
            <w:tcW w:w="966" w:type="dxa"/>
          </w:tcPr>
          <w:p>
            <w:pPr>
              <w:pStyle w:val="TableParagraph"/>
              <w:spacing w:line="148" w:lineRule="exact" w:before="9"/>
              <w:ind w:left="87" w:right="82"/>
              <w:rPr>
                <w:sz w:val="16"/>
              </w:rPr>
            </w:pPr>
            <w:r>
              <w:rPr>
                <w:sz w:val="16"/>
              </w:rPr>
              <w:t>8514</w:t>
            </w:r>
          </w:p>
        </w:tc>
        <w:tc>
          <w:tcPr>
            <w:tcW w:w="802" w:type="dxa"/>
          </w:tcPr>
          <w:p>
            <w:pPr>
              <w:pStyle w:val="TableParagraph"/>
              <w:spacing w:line="148" w:lineRule="exact" w:before="9"/>
              <w:ind w:left="89" w:right="85"/>
              <w:rPr>
                <w:sz w:val="16"/>
              </w:rPr>
            </w:pPr>
            <w:r>
              <w:rPr>
                <w:sz w:val="16"/>
              </w:rPr>
              <w:t>15264</w:t>
            </w:r>
          </w:p>
        </w:tc>
        <w:tc>
          <w:tcPr>
            <w:tcW w:w="1055" w:type="dxa"/>
          </w:tcPr>
          <w:p>
            <w:pPr>
              <w:pStyle w:val="TableParagraph"/>
              <w:spacing w:line="148" w:lineRule="exact" w:before="9"/>
              <w:ind w:left="94" w:right="92"/>
              <w:rPr>
                <w:sz w:val="16"/>
              </w:rPr>
            </w:pPr>
            <w:r>
              <w:rPr>
                <w:sz w:val="16"/>
              </w:rPr>
              <w:t>2913</w:t>
            </w:r>
          </w:p>
        </w:tc>
        <w:tc>
          <w:tcPr>
            <w:tcW w:w="750" w:type="dxa"/>
          </w:tcPr>
          <w:p>
            <w:pPr>
              <w:pStyle w:val="TableParagraph"/>
              <w:spacing w:line="148" w:lineRule="exact" w:before="9"/>
              <w:ind w:left="243"/>
              <w:jc w:val="left"/>
              <w:rPr>
                <w:sz w:val="16"/>
              </w:rPr>
            </w:pPr>
            <w:r>
              <w:rPr>
                <w:sz w:val="16"/>
              </w:rPr>
              <w:t>494</w:t>
            </w:r>
          </w:p>
        </w:tc>
      </w:tr>
      <w:tr>
        <w:trPr>
          <w:trHeight w:val="177" w:hRule="atLeast"/>
        </w:trPr>
        <w:tc>
          <w:tcPr>
            <w:tcW w:w="889" w:type="dxa"/>
          </w:tcPr>
          <w:p>
            <w:pPr>
              <w:pStyle w:val="TableParagraph"/>
              <w:spacing w:line="147" w:lineRule="exact" w:before="10"/>
              <w:ind w:right="116"/>
              <w:jc w:val="right"/>
              <w:rPr>
                <w:rFonts w:ascii="Times New Roman"/>
                <w:b/>
                <w:sz w:val="16"/>
              </w:rPr>
            </w:pPr>
            <w:r>
              <w:rPr>
                <w:rFonts w:ascii="Times New Roman"/>
                <w:b/>
                <w:sz w:val="16"/>
              </w:rPr>
              <w:t>Protocols</w:t>
            </w:r>
          </w:p>
        </w:tc>
        <w:tc>
          <w:tcPr>
            <w:tcW w:w="663" w:type="dxa"/>
          </w:tcPr>
          <w:p>
            <w:pPr>
              <w:pStyle w:val="TableParagraph"/>
              <w:spacing w:line="147" w:lineRule="exact" w:before="10"/>
              <w:ind w:left="87" w:right="80"/>
              <w:rPr>
                <w:rFonts w:ascii="Times New Roman"/>
                <w:b/>
                <w:sz w:val="16"/>
              </w:rPr>
            </w:pPr>
            <w:r>
              <w:rPr>
                <w:rFonts w:ascii="Times New Roman"/>
                <w:b/>
                <w:sz w:val="16"/>
              </w:rPr>
              <w:t>360</w:t>
            </w:r>
          </w:p>
        </w:tc>
        <w:tc>
          <w:tcPr>
            <w:tcW w:w="966" w:type="dxa"/>
          </w:tcPr>
          <w:p>
            <w:pPr>
              <w:pStyle w:val="TableParagraph"/>
              <w:spacing w:line="147" w:lineRule="exact" w:before="10"/>
              <w:ind w:left="87" w:right="82"/>
              <w:rPr>
                <w:rFonts w:ascii="Times New Roman"/>
                <w:b/>
                <w:sz w:val="16"/>
              </w:rPr>
            </w:pPr>
            <w:r>
              <w:rPr>
                <w:rFonts w:ascii="Times New Roman"/>
                <w:b/>
                <w:sz w:val="16"/>
              </w:rPr>
              <w:t>Amazon</w:t>
            </w:r>
          </w:p>
        </w:tc>
        <w:tc>
          <w:tcPr>
            <w:tcW w:w="802" w:type="dxa"/>
          </w:tcPr>
          <w:p>
            <w:pPr>
              <w:pStyle w:val="TableParagraph"/>
              <w:spacing w:line="147" w:lineRule="exact" w:before="10"/>
              <w:ind w:left="89" w:right="85"/>
              <w:rPr>
                <w:rFonts w:ascii="Times New Roman"/>
                <w:b/>
                <w:sz w:val="16"/>
              </w:rPr>
            </w:pPr>
            <w:r>
              <w:rPr>
                <w:rFonts w:ascii="Times New Roman"/>
                <w:b/>
                <w:sz w:val="16"/>
              </w:rPr>
              <w:t>Yahoom</w:t>
            </w:r>
          </w:p>
        </w:tc>
        <w:tc>
          <w:tcPr>
            <w:tcW w:w="1055" w:type="dxa"/>
          </w:tcPr>
          <w:p>
            <w:pPr>
              <w:pStyle w:val="TableParagraph"/>
              <w:spacing w:line="147" w:lineRule="exact" w:before="10"/>
              <w:ind w:left="94" w:right="92"/>
              <w:rPr>
                <w:rFonts w:ascii="Times New Roman"/>
                <w:b/>
                <w:sz w:val="16"/>
              </w:rPr>
            </w:pPr>
            <w:r>
              <w:rPr>
                <w:rFonts w:ascii="Times New Roman"/>
                <w:b/>
                <w:sz w:val="16"/>
              </w:rPr>
              <w:t>Cloudmusic</w:t>
            </w:r>
          </w:p>
        </w:tc>
        <w:tc>
          <w:tcPr>
            <w:tcW w:w="750" w:type="dxa"/>
          </w:tcPr>
          <w:p>
            <w:pPr>
              <w:pStyle w:val="TableParagraph"/>
              <w:spacing w:line="147" w:lineRule="exact" w:before="10"/>
              <w:ind w:right="113"/>
              <w:jc w:val="right"/>
              <w:rPr>
                <w:rFonts w:ascii="Times New Roman"/>
                <w:b/>
                <w:sz w:val="16"/>
              </w:rPr>
            </w:pPr>
            <w:r>
              <w:rPr>
                <w:rFonts w:ascii="Times New Roman"/>
                <w:b/>
                <w:sz w:val="16"/>
              </w:rPr>
              <w:t>foxmail</w:t>
            </w:r>
          </w:p>
        </w:tc>
      </w:tr>
      <w:tr>
        <w:trPr>
          <w:trHeight w:val="177" w:hRule="atLeast"/>
        </w:trPr>
        <w:tc>
          <w:tcPr>
            <w:tcW w:w="889" w:type="dxa"/>
          </w:tcPr>
          <w:p>
            <w:pPr>
              <w:pStyle w:val="TableParagraph"/>
              <w:spacing w:line="157" w:lineRule="exact" w:before="0"/>
              <w:ind w:right="118"/>
              <w:jc w:val="right"/>
              <w:rPr>
                <w:rFonts w:ascii="Verdana"/>
                <w:sz w:val="12"/>
              </w:rPr>
            </w:pPr>
            <w:r>
              <w:rPr>
                <w:rFonts w:ascii="Times New Roman"/>
                <w:b/>
                <w:sz w:val="16"/>
              </w:rPr>
              <w:t>Number</w:t>
            </w:r>
            <w:r>
              <w:rPr>
                <w:rFonts w:ascii="Verdana"/>
                <w:position w:val="6"/>
                <w:sz w:val="12"/>
              </w:rPr>
              <w:t>a</w:t>
            </w:r>
          </w:p>
        </w:tc>
        <w:tc>
          <w:tcPr>
            <w:tcW w:w="663" w:type="dxa"/>
          </w:tcPr>
          <w:p>
            <w:pPr>
              <w:pStyle w:val="TableParagraph"/>
              <w:spacing w:line="148" w:lineRule="exact" w:before="9"/>
              <w:ind w:left="87" w:right="80"/>
              <w:rPr>
                <w:sz w:val="16"/>
              </w:rPr>
            </w:pPr>
            <w:r>
              <w:rPr>
                <w:sz w:val="16"/>
              </w:rPr>
              <w:t>20957</w:t>
            </w:r>
          </w:p>
        </w:tc>
        <w:tc>
          <w:tcPr>
            <w:tcW w:w="966" w:type="dxa"/>
          </w:tcPr>
          <w:p>
            <w:pPr>
              <w:pStyle w:val="TableParagraph"/>
              <w:spacing w:line="148" w:lineRule="exact" w:before="9"/>
              <w:ind w:left="87" w:right="82"/>
              <w:rPr>
                <w:sz w:val="16"/>
              </w:rPr>
            </w:pPr>
            <w:r>
              <w:rPr>
                <w:sz w:val="16"/>
              </w:rPr>
              <w:t>7598</w:t>
            </w:r>
          </w:p>
        </w:tc>
        <w:tc>
          <w:tcPr>
            <w:tcW w:w="802" w:type="dxa"/>
          </w:tcPr>
          <w:p>
            <w:pPr>
              <w:pStyle w:val="TableParagraph"/>
              <w:spacing w:line="148" w:lineRule="exact" w:before="9"/>
              <w:ind w:left="89" w:right="85"/>
              <w:rPr>
                <w:sz w:val="16"/>
              </w:rPr>
            </w:pPr>
            <w:r>
              <w:rPr>
                <w:sz w:val="16"/>
              </w:rPr>
              <w:t>37895</w:t>
            </w:r>
          </w:p>
        </w:tc>
        <w:tc>
          <w:tcPr>
            <w:tcW w:w="1055" w:type="dxa"/>
          </w:tcPr>
          <w:p>
            <w:pPr>
              <w:pStyle w:val="TableParagraph"/>
              <w:spacing w:line="148" w:lineRule="exact" w:before="9"/>
              <w:ind w:left="94" w:right="92"/>
              <w:rPr>
                <w:sz w:val="16"/>
              </w:rPr>
            </w:pPr>
            <w:r>
              <w:rPr>
                <w:sz w:val="16"/>
              </w:rPr>
              <w:t>55576</w:t>
            </w:r>
          </w:p>
        </w:tc>
        <w:tc>
          <w:tcPr>
            <w:tcW w:w="750" w:type="dxa"/>
          </w:tcPr>
          <w:p>
            <w:pPr>
              <w:pStyle w:val="TableParagraph"/>
              <w:spacing w:line="148" w:lineRule="exact" w:before="9"/>
              <w:ind w:right="198"/>
              <w:jc w:val="right"/>
              <w:rPr>
                <w:sz w:val="16"/>
              </w:rPr>
            </w:pPr>
            <w:r>
              <w:rPr>
                <w:w w:val="95"/>
                <w:sz w:val="16"/>
              </w:rPr>
              <w:t>7300</w:t>
            </w:r>
          </w:p>
        </w:tc>
      </w:tr>
      <w:tr>
        <w:trPr>
          <w:trHeight w:val="177" w:hRule="atLeast"/>
        </w:trPr>
        <w:tc>
          <w:tcPr>
            <w:tcW w:w="889" w:type="dxa"/>
          </w:tcPr>
          <w:p>
            <w:pPr>
              <w:pStyle w:val="TableParagraph"/>
              <w:spacing w:line="147" w:lineRule="exact" w:before="10"/>
              <w:ind w:right="136"/>
              <w:jc w:val="right"/>
              <w:rPr>
                <w:rFonts w:ascii="Times New Roman"/>
                <w:b/>
                <w:sz w:val="16"/>
              </w:rPr>
            </w:pPr>
            <w:r>
              <w:rPr>
                <w:rFonts w:ascii="Times New Roman"/>
                <w:b/>
                <w:w w:val="95"/>
                <w:sz w:val="16"/>
              </w:rPr>
              <w:t>Size(Kb)</w:t>
            </w:r>
          </w:p>
        </w:tc>
        <w:tc>
          <w:tcPr>
            <w:tcW w:w="663" w:type="dxa"/>
          </w:tcPr>
          <w:p>
            <w:pPr>
              <w:pStyle w:val="TableParagraph"/>
              <w:spacing w:line="148" w:lineRule="exact" w:before="9"/>
              <w:ind w:left="87" w:right="80"/>
              <w:rPr>
                <w:sz w:val="16"/>
              </w:rPr>
            </w:pPr>
            <w:r>
              <w:rPr>
                <w:sz w:val="16"/>
              </w:rPr>
              <w:t>16035</w:t>
            </w:r>
          </w:p>
        </w:tc>
        <w:tc>
          <w:tcPr>
            <w:tcW w:w="966" w:type="dxa"/>
          </w:tcPr>
          <w:p>
            <w:pPr>
              <w:pStyle w:val="TableParagraph"/>
              <w:spacing w:line="148" w:lineRule="exact" w:before="9"/>
              <w:ind w:left="87" w:right="82"/>
              <w:rPr>
                <w:sz w:val="16"/>
              </w:rPr>
            </w:pPr>
            <w:r>
              <w:rPr>
                <w:sz w:val="16"/>
              </w:rPr>
              <w:t>5384</w:t>
            </w:r>
          </w:p>
        </w:tc>
        <w:tc>
          <w:tcPr>
            <w:tcW w:w="802" w:type="dxa"/>
          </w:tcPr>
          <w:p>
            <w:pPr>
              <w:pStyle w:val="TableParagraph"/>
              <w:spacing w:line="148" w:lineRule="exact" w:before="9"/>
              <w:ind w:left="89" w:right="85"/>
              <w:rPr>
                <w:sz w:val="16"/>
              </w:rPr>
            </w:pPr>
            <w:r>
              <w:rPr>
                <w:sz w:val="16"/>
              </w:rPr>
              <w:t>17306</w:t>
            </w:r>
          </w:p>
        </w:tc>
        <w:tc>
          <w:tcPr>
            <w:tcW w:w="1055" w:type="dxa"/>
          </w:tcPr>
          <w:p>
            <w:pPr>
              <w:pStyle w:val="TableParagraph"/>
              <w:spacing w:line="148" w:lineRule="exact" w:before="9"/>
              <w:ind w:left="94" w:right="92"/>
              <w:rPr>
                <w:sz w:val="16"/>
              </w:rPr>
            </w:pPr>
            <w:r>
              <w:rPr>
                <w:sz w:val="16"/>
              </w:rPr>
              <w:t>48050</w:t>
            </w:r>
          </w:p>
        </w:tc>
        <w:tc>
          <w:tcPr>
            <w:tcW w:w="750" w:type="dxa"/>
          </w:tcPr>
          <w:p>
            <w:pPr>
              <w:pStyle w:val="TableParagraph"/>
              <w:spacing w:line="148" w:lineRule="exact" w:before="9"/>
              <w:ind w:right="198"/>
              <w:jc w:val="right"/>
              <w:rPr>
                <w:sz w:val="16"/>
              </w:rPr>
            </w:pPr>
            <w:r>
              <w:rPr>
                <w:w w:val="95"/>
                <w:sz w:val="16"/>
              </w:rPr>
              <w:t>3590</w:t>
            </w:r>
          </w:p>
        </w:tc>
      </w:tr>
    </w:tbl>
    <w:p>
      <w:pPr>
        <w:spacing w:before="0"/>
        <w:ind w:left="238" w:right="0" w:firstLine="0"/>
        <w:jc w:val="left"/>
        <w:rPr>
          <w:sz w:val="16"/>
        </w:rPr>
      </w:pPr>
      <w:r>
        <w:rPr>
          <w:rFonts w:ascii="Verdana"/>
          <w:position w:val="6"/>
          <w:sz w:val="12"/>
        </w:rPr>
        <w:t>a</w:t>
      </w:r>
      <w:r>
        <w:rPr>
          <w:sz w:val="16"/>
        </w:rPr>
        <w:t>Number of Datagrams</w:t>
      </w:r>
    </w:p>
    <w:p>
      <w:pPr>
        <w:pStyle w:val="BodyText"/>
        <w:ind w:left="0"/>
        <w:jc w:val="left"/>
        <w:rPr>
          <w:sz w:val="18"/>
        </w:rPr>
      </w:pPr>
    </w:p>
    <w:p>
      <w:pPr>
        <w:pStyle w:val="BodyText"/>
        <w:ind w:left="0"/>
        <w:jc w:val="left"/>
        <w:rPr>
          <w:sz w:val="18"/>
        </w:rPr>
      </w:pPr>
    </w:p>
    <w:p>
      <w:pPr>
        <w:pStyle w:val="BodyText"/>
        <w:spacing w:before="7"/>
        <w:ind w:left="0"/>
        <w:jc w:val="left"/>
        <w:rPr>
          <w:sz w:val="14"/>
        </w:rPr>
      </w:pPr>
    </w:p>
    <w:p>
      <w:pPr>
        <w:pStyle w:val="BodyText"/>
        <w:spacing w:line="247" w:lineRule="auto"/>
        <w:ind w:right="145" w:firstLine="199"/>
      </w:pPr>
      <w:r>
        <w:rPr/>
        <w:t>By a multilayer perceptron of one layer,  the  hide  state  </w:t>
      </w:r>
      <w:r>
        <w:rPr>
          <w:rFonts w:ascii="Bookman Old Style"/>
          <w:b w:val="0"/>
          <w:i/>
        </w:rPr>
        <w:t>h</w:t>
      </w:r>
      <w:r>
        <w:rPr>
          <w:rFonts w:ascii="Bookman Old Style"/>
          <w:b w:val="0"/>
          <w:i/>
          <w:vertAlign w:val="subscript"/>
        </w:rPr>
        <w:t>i,n</w:t>
      </w:r>
      <w:r>
        <w:rPr>
          <w:rFonts w:ascii="Bookman Old Style"/>
          <w:b w:val="0"/>
          <w:i/>
          <w:vertAlign w:val="baseline"/>
        </w:rPr>
        <w:t> </w:t>
      </w:r>
      <w:r>
        <w:rPr>
          <w:vertAlign w:val="baseline"/>
        </w:rPr>
        <w:t>of character </w:t>
      </w:r>
      <w:r>
        <w:rPr>
          <w:rFonts w:ascii="Bookman Old Style"/>
          <w:b w:val="0"/>
          <w:i/>
          <w:vertAlign w:val="baseline"/>
        </w:rPr>
        <w:t>n </w:t>
      </w:r>
      <w:r>
        <w:rPr>
          <w:vertAlign w:val="baseline"/>
        </w:rPr>
        <w:t>can be achieved. Then, the weight of character </w:t>
      </w:r>
      <w:r>
        <w:rPr>
          <w:rFonts w:ascii="Bookman Old Style"/>
          <w:b w:val="0"/>
          <w:i/>
          <w:vertAlign w:val="baseline"/>
        </w:rPr>
        <w:t>n </w:t>
      </w:r>
      <w:r>
        <w:rPr>
          <w:vertAlign w:val="baseline"/>
        </w:rPr>
        <w:t>is set as the similarity of </w:t>
      </w:r>
      <w:r>
        <w:rPr>
          <w:rFonts w:ascii="Bookman Old Style"/>
          <w:b w:val="0"/>
          <w:i/>
          <w:vertAlign w:val="baseline"/>
        </w:rPr>
        <w:t>h</w:t>
      </w:r>
      <w:r>
        <w:rPr>
          <w:rFonts w:ascii="Bookman Old Style"/>
          <w:b w:val="0"/>
          <w:i/>
          <w:vertAlign w:val="subscript"/>
        </w:rPr>
        <w:t>i,n</w:t>
      </w:r>
      <w:r>
        <w:rPr>
          <w:rFonts w:ascii="Bookman Old Style"/>
          <w:b w:val="0"/>
          <w:i/>
          <w:vertAlign w:val="baseline"/>
        </w:rPr>
        <w:t> </w:t>
      </w:r>
      <w:r>
        <w:rPr>
          <w:vertAlign w:val="baseline"/>
        </w:rPr>
        <w:t>and the context vector </w:t>
      </w:r>
      <w:r>
        <w:rPr>
          <w:rFonts w:ascii="Bookman Old Style"/>
          <w:b w:val="0"/>
          <w:i/>
          <w:spacing w:val="2"/>
          <w:vertAlign w:val="baseline"/>
        </w:rPr>
        <w:t>h</w:t>
      </w:r>
      <w:r>
        <w:rPr>
          <w:rFonts w:ascii="Bookman Old Style"/>
          <w:b w:val="0"/>
          <w:i/>
          <w:spacing w:val="2"/>
          <w:vertAlign w:val="subscript"/>
        </w:rPr>
        <w:t>c</w:t>
      </w:r>
      <w:r>
        <w:rPr>
          <w:spacing w:val="2"/>
          <w:vertAlign w:val="baseline"/>
        </w:rPr>
        <w:t>. </w:t>
      </w:r>
      <w:r>
        <w:rPr>
          <w:vertAlign w:val="baseline"/>
        </w:rPr>
        <w:t>The context vector is proposed in [32], which is    an abstract representation of the most informative character   in the segment. And it can be measured during the training process of the neural network. Finally, the representation of the segment</w:t>
      </w:r>
      <w:r>
        <w:rPr>
          <w:spacing w:val="-13"/>
          <w:vertAlign w:val="baseline"/>
        </w:rPr>
        <w:t> </w:t>
      </w:r>
      <w:r>
        <w:rPr>
          <w:vertAlign w:val="baseline"/>
        </w:rPr>
        <w:t>is:</w:t>
      </w:r>
    </w:p>
    <w:p>
      <w:pPr>
        <w:pStyle w:val="BodyText"/>
        <w:spacing w:before="7"/>
        <w:ind w:left="0"/>
        <w:jc w:val="left"/>
        <w:rPr>
          <w:sz w:val="7"/>
        </w:rPr>
      </w:pPr>
      <w:r>
        <w:rPr/>
        <w:br w:type="column"/>
      </w:r>
      <w:r>
        <w:rPr>
          <w:sz w:val="7"/>
        </w:rPr>
      </w:r>
    </w:p>
    <w:p>
      <w:pPr>
        <w:pStyle w:val="BodyText"/>
        <w:ind w:left="160"/>
        <w:jc w:val="left"/>
      </w:pPr>
      <w:r>
        <w:rPr/>
        <w:drawing>
          <wp:inline distT="0" distB="0" distL="0" distR="0">
            <wp:extent cx="2978848" cy="143875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978848" cy="1438751"/>
                    </a:xfrm>
                    <a:prstGeom prst="rect">
                      <a:avLst/>
                    </a:prstGeom>
                  </pic:spPr>
                </pic:pic>
              </a:graphicData>
            </a:graphic>
          </wp:inline>
        </w:drawing>
      </w:r>
      <w:r>
        <w:rPr/>
      </w:r>
    </w:p>
    <w:p>
      <w:pPr>
        <w:pStyle w:val="ListParagraph"/>
        <w:numPr>
          <w:ilvl w:val="1"/>
          <w:numId w:val="5"/>
        </w:numPr>
        <w:tabs>
          <w:tab w:pos="2123" w:val="left" w:leader="none"/>
        </w:tabs>
        <w:spacing w:line="240" w:lineRule="auto" w:before="108" w:after="0"/>
        <w:ind w:left="2122" w:right="0" w:hanging="243"/>
        <w:jc w:val="left"/>
        <w:rPr>
          <w:sz w:val="16"/>
        </w:rPr>
      </w:pPr>
      <w:r>
        <w:rPr/>
        <w:drawing>
          <wp:anchor distT="0" distB="0" distL="0" distR="0" allowOverlap="1" layoutInCell="1" locked="0" behindDoc="0" simplePos="0" relativeHeight="1120">
            <wp:simplePos x="0" y="0"/>
            <wp:positionH relativeFrom="page">
              <wp:posOffset>4073262</wp:posOffset>
            </wp:positionH>
            <wp:positionV relativeFrom="paragraph">
              <wp:posOffset>268148</wp:posOffset>
            </wp:positionV>
            <wp:extent cx="2987147" cy="1413751"/>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987147" cy="1413751"/>
                    </a:xfrm>
                    <a:prstGeom prst="rect">
                      <a:avLst/>
                    </a:prstGeom>
                  </pic:spPr>
                </pic:pic>
              </a:graphicData>
            </a:graphic>
          </wp:anchor>
        </w:drawing>
      </w:r>
      <w:r>
        <w:rPr>
          <w:sz w:val="16"/>
        </w:rPr>
        <w:t>Training</w:t>
      </w:r>
      <w:r>
        <w:rPr>
          <w:spacing w:val="13"/>
          <w:sz w:val="16"/>
        </w:rPr>
        <w:t> </w:t>
      </w:r>
      <w:r>
        <w:rPr>
          <w:sz w:val="16"/>
        </w:rPr>
        <w:t>Loss</w:t>
      </w:r>
    </w:p>
    <w:p>
      <w:pPr>
        <w:spacing w:after="0" w:line="240" w:lineRule="auto"/>
        <w:jc w:val="left"/>
        <w:rPr>
          <w:sz w:val="16"/>
        </w:rPr>
        <w:sectPr>
          <w:pgSz w:w="12240" w:h="15840"/>
          <w:pgMar w:header="0" w:footer="102" w:top="960" w:bottom="300" w:left="860" w:right="860"/>
          <w:cols w:num="2" w:equalWidth="0">
            <w:col w:w="5288" w:space="151"/>
            <w:col w:w="5081"/>
          </w:cols>
        </w:sectPr>
      </w:pPr>
    </w:p>
    <w:p>
      <w:pPr>
        <w:spacing w:line="157" w:lineRule="exact" w:before="12"/>
        <w:ind w:left="2423" w:right="0" w:firstLine="0"/>
        <w:jc w:val="left"/>
        <w:rPr>
          <w:rFonts w:ascii="Bookman Old Style"/>
          <w:b w:val="0"/>
          <w:i/>
          <w:sz w:val="14"/>
        </w:rPr>
      </w:pPr>
      <w:r>
        <w:rPr/>
        <w:pict>
          <v:shape style="position:absolute;margin-left:160.514008pt;margin-top:2.491142pt;width:14.4pt;height:37.2pt;mso-position-horizontal-relative:page;mso-position-vertical-relative:paragraph;z-index:-27232" type="#_x0000_t202" filled="false" stroked="false">
            <v:textbox inset="0,0,0,0">
              <w:txbxContent>
                <w:p>
                  <w:pPr>
                    <w:pStyle w:val="BodyText"/>
                    <w:spacing w:line="262" w:lineRule="exact"/>
                    <w:ind w:left="0"/>
                    <w:jc w:val="left"/>
                    <w:rPr>
                      <w:rFonts w:ascii="Arial Unicode MS" w:eastAsia="Arial Unicode MS" w:hint="eastAsia"/>
                    </w:rPr>
                  </w:pPr>
                  <w:r>
                    <w:rPr>
                      <w:rFonts w:ascii="Arial Unicode MS" w:eastAsia="Arial Unicode MS" w:hint="eastAsia"/>
                      <w:w w:val="143"/>
                    </w:rPr>
                    <w:t>、</w:t>
                  </w:r>
                </w:p>
              </w:txbxContent>
            </v:textbox>
            <w10:wrap type="none"/>
          </v:shape>
        </w:pict>
      </w:r>
      <w:r>
        <w:rPr>
          <w:rFonts w:ascii="Bookman Old Style"/>
          <w:b w:val="0"/>
          <w:i/>
          <w:w w:val="125"/>
          <w:sz w:val="14"/>
        </w:rPr>
        <w:t>N</w:t>
      </w:r>
    </w:p>
    <w:p>
      <w:pPr>
        <w:tabs>
          <w:tab w:pos="2677" w:val="left" w:leader="none"/>
          <w:tab w:pos="4808" w:val="left" w:leader="none"/>
        </w:tabs>
        <w:spacing w:line="325" w:lineRule="exact" w:before="0"/>
        <w:ind w:left="1918" w:right="0" w:firstLine="0"/>
        <w:jc w:val="left"/>
        <w:rPr>
          <w:sz w:val="20"/>
        </w:rPr>
      </w:pPr>
      <w:r>
        <w:rPr>
          <w:rFonts w:ascii="Bookman Old Style"/>
          <w:b w:val="0"/>
          <w:i/>
          <w:w w:val="105"/>
          <w:sz w:val="20"/>
        </w:rPr>
        <w:t>s</w:t>
      </w:r>
      <w:r>
        <w:rPr>
          <w:rFonts w:ascii="Bookman Old Style"/>
          <w:b w:val="0"/>
          <w:i/>
          <w:w w:val="105"/>
          <w:sz w:val="20"/>
          <w:vertAlign w:val="subscript"/>
        </w:rPr>
        <w:t>i</w:t>
      </w:r>
      <w:r>
        <w:rPr>
          <w:rFonts w:ascii="Bookman Old Style"/>
          <w:b w:val="0"/>
          <w:i/>
          <w:spacing w:val="-4"/>
          <w:w w:val="105"/>
          <w:sz w:val="20"/>
          <w:vertAlign w:val="baseline"/>
        </w:rPr>
        <w:t> </w:t>
      </w:r>
      <w:r>
        <w:rPr>
          <w:rFonts w:ascii="Euclid"/>
          <w:w w:val="105"/>
          <w:sz w:val="20"/>
          <w:vertAlign w:val="baseline"/>
        </w:rPr>
        <w:t>=</w:t>
        <w:tab/>
      </w:r>
      <w:r>
        <w:rPr>
          <w:rFonts w:ascii="Bookman Old Style"/>
          <w:b w:val="0"/>
          <w:i/>
          <w:w w:val="105"/>
          <w:sz w:val="20"/>
          <w:vertAlign w:val="baseline"/>
        </w:rPr>
        <w:t>w</w:t>
      </w:r>
      <w:r>
        <w:rPr>
          <w:rFonts w:ascii="Bookman Old Style"/>
          <w:b w:val="0"/>
          <w:i/>
          <w:w w:val="105"/>
          <w:sz w:val="20"/>
          <w:vertAlign w:val="subscript"/>
        </w:rPr>
        <w:t>i,n</w:t>
      </w:r>
      <w:r>
        <w:rPr>
          <w:rFonts w:ascii="Bookman Old Style"/>
          <w:b w:val="0"/>
          <w:i/>
          <w:w w:val="105"/>
          <w:sz w:val="20"/>
          <w:vertAlign w:val="baseline"/>
        </w:rPr>
        <w:t>o</w:t>
      </w:r>
      <w:r>
        <w:rPr>
          <w:rFonts w:ascii="Bookman Old Style"/>
          <w:b w:val="0"/>
          <w:i/>
          <w:w w:val="105"/>
          <w:sz w:val="20"/>
          <w:vertAlign w:val="subscript"/>
        </w:rPr>
        <w:t>i,n</w:t>
      </w:r>
      <w:r>
        <w:rPr>
          <w:rFonts w:ascii="Bookman Old Style"/>
          <w:b w:val="0"/>
          <w:i/>
          <w:w w:val="105"/>
          <w:sz w:val="20"/>
          <w:vertAlign w:val="baseline"/>
        </w:rPr>
        <w:tab/>
      </w:r>
      <w:r>
        <w:rPr>
          <w:w w:val="105"/>
          <w:sz w:val="20"/>
          <w:vertAlign w:val="baseline"/>
        </w:rPr>
        <w:t>(15)</w:t>
      </w:r>
    </w:p>
    <w:p>
      <w:pPr>
        <w:spacing w:line="164" w:lineRule="exact" w:before="0"/>
        <w:ind w:left="2344" w:right="0" w:firstLine="0"/>
        <w:jc w:val="left"/>
        <w:rPr>
          <w:sz w:val="14"/>
        </w:rPr>
      </w:pPr>
      <w:r>
        <w:rPr>
          <w:rFonts w:ascii="Bookman Old Style"/>
          <w:b w:val="0"/>
          <w:i/>
          <w:w w:val="130"/>
          <w:sz w:val="14"/>
        </w:rPr>
        <w:t>n</w:t>
      </w:r>
      <w:r>
        <w:rPr>
          <w:w w:val="130"/>
          <w:sz w:val="14"/>
        </w:rPr>
        <w:t>=1</w:t>
      </w:r>
    </w:p>
    <w:p>
      <w:pPr>
        <w:pStyle w:val="BodyText"/>
        <w:spacing w:before="11"/>
        <w:ind w:left="0"/>
        <w:jc w:val="left"/>
        <w:rPr>
          <w:sz w:val="11"/>
        </w:rPr>
      </w:pPr>
    </w:p>
    <w:p>
      <w:pPr>
        <w:pStyle w:val="BodyText"/>
        <w:tabs>
          <w:tab w:pos="1586" w:val="left" w:leader="none"/>
        </w:tabs>
        <w:spacing w:line="208" w:lineRule="auto"/>
        <w:ind w:right="38" w:firstLine="199"/>
        <w:jc w:val="left"/>
      </w:pPr>
      <w:r>
        <w:rPr/>
        <w:pict>
          <v:shape style="position:absolute;margin-left:105.135002pt;margin-top:17.439924pt;width:12.95pt;height:7pt;mso-position-horizontal-relative:page;mso-position-vertical-relative:paragraph;z-index:-27208" type="#_x0000_t202" filled="false" stroked="false">
            <v:textbox inset="0,0,0,0">
              <w:txbxContent>
                <w:p>
                  <w:pPr>
                    <w:spacing w:line="137" w:lineRule="exact" w:before="0"/>
                    <w:ind w:left="0" w:right="0" w:firstLine="0"/>
                    <w:jc w:val="left"/>
                    <w:rPr>
                      <w:sz w:val="14"/>
                    </w:rPr>
                  </w:pPr>
                  <w:r>
                    <w:rPr>
                      <w:rFonts w:ascii="Bookman Old Style"/>
                      <w:b w:val="0"/>
                      <w:i/>
                      <w:w w:val="135"/>
                      <w:sz w:val="14"/>
                    </w:rPr>
                    <w:t>i</w:t>
                  </w:r>
                  <w:r>
                    <w:rPr>
                      <w:w w:val="135"/>
                      <w:sz w:val="14"/>
                    </w:rPr>
                    <w:t>=1</w:t>
                  </w:r>
                </w:p>
              </w:txbxContent>
            </v:textbox>
            <w10:wrap type="none"/>
          </v:shape>
        </w:pict>
      </w:r>
      <w:r>
        <w:rPr/>
        <w:t>In this </w:t>
      </w:r>
      <w:r>
        <w:rPr>
          <w:spacing w:val="-4"/>
        </w:rPr>
        <w:t>way, </w:t>
      </w:r>
      <w:r>
        <w:rPr/>
        <w:t>we can get representations of all the segments. Let  </w:t>
      </w:r>
      <w:r>
        <w:rPr>
          <w:rFonts w:ascii="Bookman Old Style"/>
          <w:b w:val="0"/>
          <w:i/>
        </w:rPr>
        <w:t>S</w:t>
      </w:r>
      <w:r>
        <w:rPr>
          <w:rFonts w:ascii="Bookman Old Style"/>
          <w:b w:val="0"/>
          <w:i/>
          <w:spacing w:val="-13"/>
        </w:rPr>
        <w:t> </w:t>
      </w:r>
      <w:r>
        <w:rPr>
          <w:rFonts w:ascii="Euclid"/>
        </w:rPr>
        <w:t>=</w:t>
      </w:r>
      <w:r>
        <w:rPr>
          <w:rFonts w:ascii="Euclid"/>
          <w:spacing w:val="-4"/>
        </w:rPr>
        <w:t> </w:t>
      </w:r>
      <w:r>
        <w:rPr>
          <w:rFonts w:ascii="DejaVu Sans Mono"/>
          <w:i/>
        </w:rPr>
        <w:t>{</w:t>
      </w:r>
      <w:r>
        <w:rPr>
          <w:rFonts w:ascii="Bookman Old Style"/>
          <w:b w:val="0"/>
          <w:i/>
        </w:rPr>
        <w:t>s</w:t>
      </w:r>
      <w:r>
        <w:rPr>
          <w:rFonts w:ascii="Bookman Old Style"/>
          <w:b w:val="0"/>
          <w:i/>
          <w:vertAlign w:val="subscript"/>
        </w:rPr>
        <w:t>i</w:t>
      </w:r>
      <w:r>
        <w:rPr>
          <w:rFonts w:ascii="DejaVu Sans Mono"/>
          <w:i/>
          <w:vertAlign w:val="baseline"/>
        </w:rPr>
        <w:t>}</w:t>
      </w:r>
      <w:r>
        <w:rPr>
          <w:rFonts w:ascii="Bookman Old Style"/>
          <w:b w:val="0"/>
          <w:i/>
          <w:position w:val="7"/>
          <w:sz w:val="14"/>
          <w:vertAlign w:val="baseline"/>
        </w:rPr>
        <w:t>L</w:t>
        <w:tab/>
      </w:r>
      <w:r>
        <w:rPr>
          <w:vertAlign w:val="baseline"/>
        </w:rPr>
        <w:t>be</w:t>
      </w:r>
      <w:r>
        <w:rPr>
          <w:spacing w:val="22"/>
          <w:vertAlign w:val="baseline"/>
        </w:rPr>
        <w:t> </w:t>
      </w:r>
      <w:r>
        <w:rPr>
          <w:vertAlign w:val="baseline"/>
        </w:rPr>
        <w:t>the</w:t>
      </w:r>
      <w:r>
        <w:rPr>
          <w:spacing w:val="21"/>
          <w:vertAlign w:val="baseline"/>
        </w:rPr>
        <w:t> </w:t>
      </w:r>
      <w:r>
        <w:rPr>
          <w:vertAlign w:val="baseline"/>
        </w:rPr>
        <w:t>collection</w:t>
      </w:r>
      <w:r>
        <w:rPr>
          <w:spacing w:val="22"/>
          <w:vertAlign w:val="baseline"/>
        </w:rPr>
        <w:t> </w:t>
      </w:r>
      <w:r>
        <w:rPr>
          <w:vertAlign w:val="baseline"/>
        </w:rPr>
        <w:t>of</w:t>
      </w:r>
      <w:r>
        <w:rPr>
          <w:spacing w:val="22"/>
          <w:vertAlign w:val="baseline"/>
        </w:rPr>
        <w:t> </w:t>
      </w:r>
      <w:r>
        <w:rPr>
          <w:vertAlign w:val="baseline"/>
        </w:rPr>
        <w:t>segment</w:t>
      </w:r>
      <w:r>
        <w:rPr>
          <w:spacing w:val="22"/>
          <w:vertAlign w:val="baseline"/>
        </w:rPr>
        <w:t> </w:t>
      </w:r>
      <w:r>
        <w:rPr>
          <w:vertAlign w:val="baseline"/>
        </w:rPr>
        <w:t>representation</w:t>
      </w:r>
    </w:p>
    <w:p>
      <w:pPr>
        <w:pStyle w:val="BodyText"/>
        <w:ind w:left="0"/>
        <w:jc w:val="left"/>
        <w:rPr>
          <w:sz w:val="18"/>
        </w:rPr>
      </w:pPr>
      <w:r>
        <w:rPr/>
        <w:br w:type="column"/>
      </w:r>
      <w:r>
        <w:rPr>
          <w:sz w:val="18"/>
        </w:rPr>
      </w:r>
    </w:p>
    <w:p>
      <w:pPr>
        <w:pStyle w:val="BodyText"/>
        <w:ind w:left="0"/>
        <w:jc w:val="left"/>
        <w:rPr>
          <w:sz w:val="18"/>
        </w:rPr>
      </w:pPr>
    </w:p>
    <w:p>
      <w:pPr>
        <w:pStyle w:val="ListParagraph"/>
        <w:numPr>
          <w:ilvl w:val="1"/>
          <w:numId w:val="5"/>
        </w:numPr>
        <w:tabs>
          <w:tab w:pos="1977" w:val="left" w:leader="none"/>
        </w:tabs>
        <w:spacing w:line="240" w:lineRule="auto" w:before="127" w:after="0"/>
        <w:ind w:left="1976" w:right="0" w:hanging="251"/>
        <w:jc w:val="left"/>
        <w:rPr>
          <w:sz w:val="16"/>
        </w:rPr>
      </w:pPr>
      <w:r>
        <w:rPr>
          <w:sz w:val="16"/>
        </w:rPr>
        <w:t>Training</w:t>
      </w:r>
      <w:r>
        <w:rPr>
          <w:spacing w:val="13"/>
          <w:sz w:val="16"/>
        </w:rPr>
        <w:t> </w:t>
      </w:r>
      <w:r>
        <w:rPr>
          <w:sz w:val="16"/>
        </w:rPr>
        <w:t>Accuracy</w:t>
      </w:r>
    </w:p>
    <w:p>
      <w:pPr>
        <w:pStyle w:val="BodyText"/>
        <w:spacing w:before="6"/>
        <w:ind w:left="0"/>
        <w:jc w:val="left"/>
        <w:rPr>
          <w:sz w:val="15"/>
        </w:rPr>
      </w:pPr>
    </w:p>
    <w:p>
      <w:pPr>
        <w:spacing w:before="0"/>
        <w:ind w:left="475" w:right="0" w:firstLine="0"/>
        <w:jc w:val="left"/>
        <w:rPr>
          <w:sz w:val="16"/>
        </w:rPr>
      </w:pPr>
      <w:r>
        <w:rPr>
          <w:sz w:val="16"/>
        </w:rPr>
        <w:t>Fig. 3. Training Performance of Different Segment Lengths</w:t>
      </w:r>
    </w:p>
    <w:p>
      <w:pPr>
        <w:spacing w:after="0"/>
        <w:jc w:val="left"/>
        <w:rPr>
          <w:sz w:val="16"/>
        </w:rPr>
        <w:sectPr>
          <w:type w:val="continuous"/>
          <w:pgSz w:w="12240" w:h="15840"/>
          <w:pgMar w:top="900" w:bottom="300" w:left="860" w:right="860"/>
          <w:cols w:num="2" w:equalWidth="0">
            <w:col w:w="5181" w:space="254"/>
            <w:col w:w="5085"/>
          </w:cols>
        </w:sectPr>
      </w:pPr>
    </w:p>
    <w:p>
      <w:pPr>
        <w:pStyle w:val="BodyText"/>
        <w:spacing w:line="198" w:lineRule="exact"/>
        <w:jc w:val="left"/>
      </w:pPr>
      <w:r>
        <w:rPr/>
        <w:t>of a datagram. Note that </w:t>
      </w:r>
      <w:r>
        <w:rPr>
          <w:rFonts w:ascii="Bookman Old Style"/>
          <w:b w:val="0"/>
          <w:i/>
        </w:rPr>
        <w:t>S </w:t>
      </w:r>
      <w:r>
        <w:rPr/>
        <w:t>is a series of vector just like</w:t>
      </w:r>
    </w:p>
    <w:p>
      <w:pPr>
        <w:pStyle w:val="BodyText"/>
        <w:spacing w:line="244" w:lineRule="auto" w:before="4"/>
        <w:ind w:right="38" w:firstLine="99"/>
      </w:pPr>
      <w:r>
        <w:rPr/>
        <w:pict>
          <v:shape style="position:absolute;margin-left:74.800003pt;margin-top:6.861583pt;width:15.05pt;height:7pt;mso-position-horizontal-relative:page;mso-position-vertical-relative:paragraph;z-index:-27184" type="#_x0000_t202" filled="false" stroked="false">
            <v:textbox inset="0,0,0,0">
              <w:txbxContent>
                <w:p>
                  <w:pPr>
                    <w:spacing w:line="137" w:lineRule="exact" w:before="0"/>
                    <w:ind w:left="0" w:right="0" w:firstLine="0"/>
                    <w:jc w:val="left"/>
                    <w:rPr>
                      <w:sz w:val="14"/>
                    </w:rPr>
                  </w:pPr>
                  <w:r>
                    <w:rPr>
                      <w:rFonts w:ascii="Bookman Old Style"/>
                      <w:b w:val="0"/>
                      <w:i/>
                      <w:w w:val="125"/>
                      <w:sz w:val="14"/>
                    </w:rPr>
                    <w:t>n</w:t>
                  </w:r>
                  <w:r>
                    <w:rPr>
                      <w:w w:val="125"/>
                      <w:sz w:val="14"/>
                    </w:rPr>
                    <w:t>=1</w:t>
                  </w:r>
                </w:p>
              </w:txbxContent>
            </v:textbox>
            <w10:wrap type="none"/>
          </v:shape>
        </w:pict>
      </w:r>
      <w:r>
        <w:rPr/>
        <w:pict>
          <v:shape style="position:absolute;margin-left:48.964001pt;margin-top:1.897918pt;width:25.85pt;height:17.3pt;mso-position-horizontal-relative:page;mso-position-vertical-relative:paragraph;z-index:-27112" type="#_x0000_t202" filled="false" stroked="false">
            <v:textbox inset="0,0,0,0">
              <w:txbxContent>
                <w:p>
                  <w:pPr>
                    <w:tabs>
                      <w:tab w:pos="417"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w w:val="80"/>
                      <w:sz w:val="20"/>
                    </w:rPr>
                    <w:t>}</w:t>
                  </w:r>
                </w:p>
              </w:txbxContent>
            </v:textbox>
            <w10:wrap type="none"/>
          </v:shape>
        </w:pict>
      </w:r>
      <w:r>
        <w:rPr>
          <w:rFonts w:ascii="Bookman Old Style"/>
          <w:b w:val="0"/>
          <w:i/>
          <w:w w:val="105"/>
        </w:rPr>
        <w:t>a</w:t>
      </w:r>
      <w:r>
        <w:rPr>
          <w:rFonts w:ascii="Bookman Old Style"/>
          <w:b w:val="0"/>
          <w:i/>
          <w:w w:val="105"/>
          <w:vertAlign w:val="subscript"/>
        </w:rPr>
        <w:t>i,n</w:t>
      </w:r>
      <w:r>
        <w:rPr>
          <w:rFonts w:ascii="Bookman Old Style"/>
          <w:b w:val="0"/>
          <w:i/>
          <w:w w:val="105"/>
          <w:vertAlign w:val="baseline"/>
        </w:rPr>
        <w:t> </w:t>
      </w:r>
      <w:r>
        <w:rPr>
          <w:rFonts w:ascii="Bookman Old Style"/>
          <w:b w:val="0"/>
          <w:i/>
          <w:w w:val="105"/>
          <w:vertAlign w:val="superscript"/>
        </w:rPr>
        <w:t>N</w:t>
      </w:r>
      <w:r>
        <w:rPr>
          <w:rFonts w:ascii="Bookman Old Style"/>
          <w:b w:val="0"/>
          <w:i/>
          <w:w w:val="105"/>
          <w:vertAlign w:val="baseline"/>
        </w:rPr>
        <w:t> </w:t>
      </w:r>
      <w:r>
        <w:rPr>
          <w:w w:val="105"/>
          <w:vertAlign w:val="baseline"/>
        </w:rPr>
        <w:t>, which means we can feed it to another attention encoder. After this, we can get a representation vector </w:t>
      </w:r>
      <w:r>
        <w:rPr>
          <w:rFonts w:ascii="Bookman Old Style"/>
          <w:b w:val="0"/>
          <w:i/>
          <w:w w:val="105"/>
          <w:vertAlign w:val="baseline"/>
        </w:rPr>
        <w:t>d </w:t>
      </w:r>
      <w:r>
        <w:rPr>
          <w:w w:val="105"/>
          <w:vertAlign w:val="baseline"/>
        </w:rPr>
        <w:t>of the whole datagram.</w:t>
      </w:r>
    </w:p>
    <w:p>
      <w:pPr>
        <w:spacing w:before="206"/>
        <w:ind w:left="119" w:right="0" w:firstLine="0"/>
        <w:jc w:val="left"/>
        <w:rPr>
          <w:i/>
          <w:sz w:val="20"/>
        </w:rPr>
      </w:pPr>
      <w:r>
        <w:rPr>
          <w:i/>
          <w:sz w:val="20"/>
        </w:rPr>
        <w:t>D. Focal Loss and Classification</w:t>
      </w:r>
    </w:p>
    <w:p>
      <w:pPr>
        <w:pStyle w:val="BodyText"/>
        <w:spacing w:line="223" w:lineRule="auto" w:before="110"/>
        <w:ind w:right="38" w:firstLine="199"/>
      </w:pPr>
      <w:r>
        <w:rPr/>
        <w:t>As we already have the representation </w:t>
      </w:r>
      <w:r>
        <w:rPr>
          <w:rFonts w:ascii="Bookman Old Style"/>
          <w:b w:val="0"/>
          <w:i/>
        </w:rPr>
        <w:t>d </w:t>
      </w:r>
      <w:r>
        <w:rPr/>
        <w:t>of a datagram, we can turn to the classification problem. For </w:t>
      </w:r>
      <w:r>
        <w:rPr>
          <w:rFonts w:ascii="Bookman Old Style"/>
          <w:b w:val="0"/>
          <w:i/>
        </w:rPr>
        <w:t>K </w:t>
      </w:r>
      <w:r>
        <w:rPr/>
        <w:t>classification, </w:t>
      </w:r>
      <w:r>
        <w:rPr>
          <w:rFonts w:ascii="Bookman Old Style"/>
          <w:b w:val="0"/>
          <w:i/>
        </w:rPr>
        <w:t>d </w:t>
      </w:r>
      <w:r>
        <w:rPr/>
        <w:t>can be transformed to a </w:t>
      </w:r>
      <w:r>
        <w:rPr>
          <w:rFonts w:ascii="Bookman Old Style"/>
          <w:b w:val="0"/>
          <w:i/>
        </w:rPr>
        <w:t>K</w:t>
      </w:r>
      <w:r>
        <w:rPr/>
        <w:t>-dimension vector </w:t>
      </w:r>
      <w:r>
        <w:rPr>
          <w:rFonts w:ascii="Bookman Old Style"/>
          <w:b w:val="0"/>
          <w:i/>
        </w:rPr>
        <w:t>y </w:t>
      </w:r>
      <w:r>
        <w:rPr>
          <w:rFonts w:ascii="Euclid"/>
        </w:rPr>
        <w:t>= </w:t>
      </w:r>
      <w:r>
        <w:rPr>
          <w:rFonts w:ascii="Bookman Old Style"/>
          <w:b w:val="0"/>
          <w:i/>
        </w:rPr>
        <w:t>W</w:t>
      </w:r>
      <w:r>
        <w:rPr>
          <w:rFonts w:ascii="Bookman Old Style"/>
          <w:b w:val="0"/>
          <w:i/>
          <w:vertAlign w:val="subscript"/>
        </w:rPr>
        <w:t>x</w:t>
      </w:r>
      <w:r>
        <w:rPr>
          <w:rFonts w:ascii="Bookman Old Style"/>
          <w:b w:val="0"/>
          <w:i/>
          <w:vertAlign w:val="baseline"/>
        </w:rPr>
        <w:t>d </w:t>
      </w:r>
      <w:r>
        <w:rPr>
          <w:rFonts w:ascii="Euclid"/>
          <w:vertAlign w:val="baseline"/>
        </w:rPr>
        <w:t>+ </w:t>
      </w:r>
      <w:r>
        <w:rPr>
          <w:rFonts w:ascii="Bookman Old Style"/>
          <w:b w:val="0"/>
          <w:i/>
          <w:vertAlign w:val="baseline"/>
        </w:rPr>
        <w:t>b</w:t>
      </w:r>
      <w:r>
        <w:rPr>
          <w:rFonts w:ascii="Bookman Old Style"/>
          <w:b w:val="0"/>
          <w:i/>
          <w:vertAlign w:val="subscript"/>
        </w:rPr>
        <w:t>x</w:t>
      </w:r>
      <w:r>
        <w:rPr>
          <w:vertAlign w:val="baseline"/>
        </w:rPr>
        <w:t>.</w:t>
      </w:r>
    </w:p>
    <w:p>
      <w:pPr>
        <w:pStyle w:val="BodyText"/>
        <w:spacing w:line="198" w:lineRule="exact"/>
        <w:ind w:left="318"/>
        <w:jc w:val="left"/>
      </w:pPr>
      <w:r>
        <w:rPr/>
        <w:t>For training loss, we involve the focal loss in BSNN,</w:t>
      </w:r>
    </w:p>
    <w:p>
      <w:pPr>
        <w:pStyle w:val="BodyText"/>
        <w:spacing w:line="249" w:lineRule="auto" w:before="9"/>
        <w:ind w:right="38"/>
      </w:pPr>
      <w:r>
        <w:rPr/>
        <w:t>because it shows strong advantages on the imbalance multi- classification problem [7]. The key idea of the focal loss is that the instances which are hard to train are significant to the whole neural network. The focal loss for multi-classification can</w:t>
      </w:r>
      <w:r>
        <w:rPr>
          <w:spacing w:val="17"/>
        </w:rPr>
        <w:t> </w:t>
      </w:r>
      <w:r>
        <w:rPr/>
        <w:t>be</w:t>
      </w:r>
      <w:r>
        <w:rPr>
          <w:spacing w:val="17"/>
        </w:rPr>
        <w:t> </w:t>
      </w:r>
      <w:r>
        <w:rPr/>
        <w:t>simply</w:t>
      </w:r>
      <w:r>
        <w:rPr>
          <w:spacing w:val="17"/>
        </w:rPr>
        <w:t> </w:t>
      </w:r>
      <w:r>
        <w:rPr/>
        <w:t>calculated</w:t>
      </w:r>
      <w:r>
        <w:rPr>
          <w:spacing w:val="17"/>
        </w:rPr>
        <w:t> </w:t>
      </w:r>
      <w:r>
        <w:rPr/>
        <w:t>like</w:t>
      </w:r>
      <w:r>
        <w:rPr>
          <w:spacing w:val="17"/>
        </w:rPr>
        <w:t> </w:t>
      </w:r>
      <w:r>
        <w:rPr/>
        <w:t>this:</w:t>
      </w:r>
    </w:p>
    <w:p>
      <w:pPr>
        <w:spacing w:before="125"/>
        <w:ind w:left="119" w:right="0" w:firstLine="155"/>
        <w:jc w:val="left"/>
        <w:rPr>
          <w:sz w:val="20"/>
        </w:rPr>
      </w:pPr>
      <w:r>
        <w:rPr>
          <w:rFonts w:ascii="Bookman Old Style" w:hAnsi="Bookman Old Style"/>
          <w:b w:val="0"/>
          <w:i/>
          <w:w w:val="105"/>
          <w:sz w:val="20"/>
        </w:rPr>
        <w:t>F</w:t>
      </w:r>
      <w:r>
        <w:rPr>
          <w:rFonts w:ascii="Bookman Old Style" w:hAnsi="Bookman Old Style"/>
          <w:b w:val="0"/>
          <w:i/>
          <w:spacing w:val="-44"/>
          <w:w w:val="105"/>
          <w:sz w:val="20"/>
        </w:rPr>
        <w:t> </w:t>
      </w:r>
      <w:r>
        <w:rPr>
          <w:rFonts w:ascii="Bookman Old Style" w:hAnsi="Bookman Old Style"/>
          <w:b w:val="0"/>
          <w:i/>
          <w:w w:val="105"/>
          <w:sz w:val="20"/>
        </w:rPr>
        <w:t>L</w:t>
      </w:r>
      <w:r>
        <w:rPr>
          <w:rFonts w:ascii="Euclid" w:hAnsi="Euclid"/>
          <w:w w:val="105"/>
          <w:sz w:val="20"/>
        </w:rPr>
        <w:t>(</w:t>
      </w:r>
      <w:r>
        <w:rPr>
          <w:rFonts w:ascii="Bookman Old Style" w:hAnsi="Bookman Old Style"/>
          <w:b w:val="0"/>
          <w:i/>
          <w:w w:val="105"/>
          <w:sz w:val="20"/>
        </w:rPr>
        <w:t>y</w:t>
      </w:r>
      <w:r>
        <w:rPr>
          <w:rFonts w:ascii="Bookman Old Style" w:hAnsi="Bookman Old Style"/>
          <w:b w:val="0"/>
          <w:i/>
          <w:w w:val="105"/>
          <w:sz w:val="20"/>
          <w:vertAlign w:val="subscript"/>
        </w:rPr>
        <w:t>l</w:t>
      </w:r>
      <w:r>
        <w:rPr>
          <w:rFonts w:ascii="Euclid" w:hAnsi="Euclid"/>
          <w:w w:val="105"/>
          <w:sz w:val="20"/>
          <w:vertAlign w:val="baseline"/>
        </w:rPr>
        <w:t>)</w:t>
      </w:r>
      <w:r>
        <w:rPr>
          <w:rFonts w:ascii="Euclid" w:hAnsi="Euclid"/>
          <w:spacing w:val="-30"/>
          <w:w w:val="105"/>
          <w:sz w:val="20"/>
          <w:vertAlign w:val="baseline"/>
        </w:rPr>
        <w:t> </w:t>
      </w:r>
      <w:r>
        <w:rPr>
          <w:rFonts w:ascii="Euclid" w:hAnsi="Euclid"/>
          <w:w w:val="105"/>
          <w:sz w:val="20"/>
          <w:vertAlign w:val="baseline"/>
        </w:rPr>
        <w:t>=</w:t>
      </w:r>
      <w:r>
        <w:rPr>
          <w:rFonts w:ascii="Euclid" w:hAnsi="Euclid"/>
          <w:spacing w:val="-30"/>
          <w:w w:val="105"/>
          <w:sz w:val="20"/>
          <w:vertAlign w:val="baseline"/>
        </w:rPr>
        <w:t> </w:t>
      </w:r>
      <w:r>
        <w:rPr>
          <w:rFonts w:ascii="DejaVu Sans Mono" w:hAnsi="DejaVu Sans Mono"/>
          <w:i/>
          <w:w w:val="105"/>
          <w:sz w:val="20"/>
          <w:vertAlign w:val="baseline"/>
        </w:rPr>
        <w:t>−</w:t>
      </w:r>
      <w:r>
        <w:rPr>
          <w:rFonts w:ascii="Bookman Old Style" w:hAnsi="Bookman Old Style"/>
          <w:b w:val="0"/>
          <w:i/>
          <w:w w:val="105"/>
          <w:sz w:val="20"/>
          <w:vertAlign w:val="baseline"/>
        </w:rPr>
        <w:t>α</w:t>
      </w:r>
      <w:r>
        <w:rPr>
          <w:rFonts w:ascii="Euclid" w:hAnsi="Euclid"/>
          <w:w w:val="105"/>
          <w:sz w:val="20"/>
          <w:vertAlign w:val="baseline"/>
        </w:rPr>
        <w:t>(1</w:t>
      </w:r>
      <w:r>
        <w:rPr>
          <w:rFonts w:ascii="Euclid" w:hAnsi="Euclid"/>
          <w:spacing w:val="-39"/>
          <w:w w:val="105"/>
          <w:sz w:val="20"/>
          <w:vertAlign w:val="baseline"/>
        </w:rPr>
        <w:t> </w:t>
      </w:r>
      <w:r>
        <w:rPr>
          <w:rFonts w:ascii="DejaVu Sans Mono" w:hAnsi="DejaVu Sans Mono"/>
          <w:i/>
          <w:w w:val="105"/>
          <w:sz w:val="20"/>
          <w:vertAlign w:val="baseline"/>
        </w:rPr>
        <w:t>−</w:t>
      </w:r>
      <w:r>
        <w:rPr>
          <w:rFonts w:ascii="DejaVu Sans Mono" w:hAnsi="DejaVu Sans Mono"/>
          <w:i/>
          <w:spacing w:val="-94"/>
          <w:w w:val="105"/>
          <w:sz w:val="20"/>
          <w:vertAlign w:val="baseline"/>
        </w:rPr>
        <w:t> </w:t>
      </w:r>
      <w:r>
        <w:rPr>
          <w:rFonts w:ascii="Bookman Old Style" w:hAnsi="Bookman Old Style"/>
          <w:b w:val="0"/>
          <w:i/>
          <w:w w:val="105"/>
          <w:sz w:val="20"/>
          <w:vertAlign w:val="baseline"/>
        </w:rPr>
        <w:t>sof</w:t>
      </w:r>
      <w:r>
        <w:rPr>
          <w:rFonts w:ascii="Bookman Old Style" w:hAnsi="Bookman Old Style"/>
          <w:b w:val="0"/>
          <w:i/>
          <w:spacing w:val="-48"/>
          <w:w w:val="105"/>
          <w:sz w:val="20"/>
          <w:vertAlign w:val="baseline"/>
        </w:rPr>
        <w:t> </w:t>
      </w:r>
      <w:r>
        <w:rPr>
          <w:rFonts w:ascii="Bookman Old Style" w:hAnsi="Bookman Old Style"/>
          <w:b w:val="0"/>
          <w:i/>
          <w:w w:val="105"/>
          <w:sz w:val="20"/>
          <w:vertAlign w:val="baseline"/>
        </w:rPr>
        <w:t>tmax</w:t>
      </w:r>
      <w:r>
        <w:rPr>
          <w:rFonts w:ascii="Euclid" w:hAnsi="Euclid"/>
          <w:w w:val="105"/>
          <w:sz w:val="20"/>
          <w:vertAlign w:val="baseline"/>
        </w:rPr>
        <w:t>(</w:t>
      </w:r>
      <w:r>
        <w:rPr>
          <w:rFonts w:ascii="Bookman Old Style" w:hAnsi="Bookman Old Style"/>
          <w:b w:val="0"/>
          <w:i/>
          <w:w w:val="105"/>
          <w:sz w:val="20"/>
          <w:vertAlign w:val="baseline"/>
        </w:rPr>
        <w:t>y</w:t>
      </w:r>
      <w:r>
        <w:rPr>
          <w:rFonts w:ascii="Bookman Old Style" w:hAnsi="Bookman Old Style"/>
          <w:b w:val="0"/>
          <w:i/>
          <w:w w:val="105"/>
          <w:sz w:val="20"/>
          <w:vertAlign w:val="subscript"/>
        </w:rPr>
        <w:t>l</w:t>
      </w:r>
      <w:r>
        <w:rPr>
          <w:rFonts w:ascii="Euclid" w:hAnsi="Euclid"/>
          <w:w w:val="105"/>
          <w:sz w:val="20"/>
          <w:vertAlign w:val="baseline"/>
        </w:rPr>
        <w:t>))</w:t>
      </w:r>
      <w:r>
        <w:rPr>
          <w:rFonts w:ascii="Bookman Old Style" w:hAnsi="Bookman Old Style"/>
          <w:b w:val="0"/>
          <w:i/>
          <w:w w:val="105"/>
          <w:sz w:val="20"/>
          <w:vertAlign w:val="superscript"/>
        </w:rPr>
        <w:t>γ</w:t>
      </w:r>
      <w:r>
        <w:rPr>
          <w:rFonts w:ascii="Bookman Old Style" w:hAnsi="Bookman Old Style"/>
          <w:b w:val="0"/>
          <w:i/>
          <w:spacing w:val="-26"/>
          <w:w w:val="105"/>
          <w:sz w:val="20"/>
          <w:vertAlign w:val="baseline"/>
        </w:rPr>
        <w:t> </w:t>
      </w:r>
      <w:r>
        <w:rPr>
          <w:rFonts w:ascii="Euclid" w:hAnsi="Euclid"/>
          <w:w w:val="105"/>
          <w:sz w:val="20"/>
          <w:vertAlign w:val="baseline"/>
        </w:rPr>
        <w:t>log(</w:t>
      </w:r>
      <w:r>
        <w:rPr>
          <w:rFonts w:ascii="Bookman Old Style" w:hAnsi="Bookman Old Style"/>
          <w:b w:val="0"/>
          <w:i/>
          <w:w w:val="105"/>
          <w:sz w:val="20"/>
          <w:vertAlign w:val="baseline"/>
        </w:rPr>
        <w:t>sof</w:t>
      </w:r>
      <w:r>
        <w:rPr>
          <w:rFonts w:ascii="Bookman Old Style" w:hAnsi="Bookman Old Style"/>
          <w:b w:val="0"/>
          <w:i/>
          <w:spacing w:val="-48"/>
          <w:w w:val="105"/>
          <w:sz w:val="20"/>
          <w:vertAlign w:val="baseline"/>
        </w:rPr>
        <w:t> </w:t>
      </w:r>
      <w:r>
        <w:rPr>
          <w:rFonts w:ascii="Bookman Old Style" w:hAnsi="Bookman Old Style"/>
          <w:b w:val="0"/>
          <w:i/>
          <w:w w:val="105"/>
          <w:sz w:val="20"/>
          <w:vertAlign w:val="baseline"/>
        </w:rPr>
        <w:t>tmax</w:t>
      </w:r>
      <w:r>
        <w:rPr>
          <w:rFonts w:ascii="Euclid" w:hAnsi="Euclid"/>
          <w:w w:val="105"/>
          <w:sz w:val="20"/>
          <w:vertAlign w:val="baseline"/>
        </w:rPr>
        <w:t>(</w:t>
      </w:r>
      <w:r>
        <w:rPr>
          <w:rFonts w:ascii="Bookman Old Style" w:hAnsi="Bookman Old Style"/>
          <w:b w:val="0"/>
          <w:i/>
          <w:w w:val="105"/>
          <w:sz w:val="20"/>
          <w:vertAlign w:val="baseline"/>
        </w:rPr>
        <w:t>y</w:t>
      </w:r>
      <w:r>
        <w:rPr>
          <w:rFonts w:ascii="Bookman Old Style" w:hAnsi="Bookman Old Style"/>
          <w:b w:val="0"/>
          <w:i/>
          <w:w w:val="105"/>
          <w:sz w:val="20"/>
          <w:vertAlign w:val="subscript"/>
        </w:rPr>
        <w:t>l</w:t>
      </w:r>
      <w:r>
        <w:rPr>
          <w:rFonts w:ascii="Euclid" w:hAnsi="Euclid"/>
          <w:w w:val="105"/>
          <w:sz w:val="20"/>
          <w:vertAlign w:val="baseline"/>
        </w:rPr>
        <w:t>))</w:t>
      </w:r>
      <w:r>
        <w:rPr>
          <w:rFonts w:ascii="Euclid" w:hAnsi="Euclid"/>
          <w:spacing w:val="42"/>
          <w:w w:val="105"/>
          <w:sz w:val="20"/>
          <w:vertAlign w:val="baseline"/>
        </w:rPr>
        <w:t> </w:t>
      </w:r>
      <w:r>
        <w:rPr>
          <w:w w:val="105"/>
          <w:sz w:val="20"/>
          <w:vertAlign w:val="baseline"/>
        </w:rPr>
        <w:t>(16)</w:t>
      </w:r>
    </w:p>
    <w:p>
      <w:pPr>
        <w:pStyle w:val="BodyText"/>
        <w:spacing w:line="244" w:lineRule="auto" w:before="118"/>
        <w:ind w:right="38"/>
      </w:pPr>
      <w:r>
        <w:rPr/>
        <w:t>where </w:t>
      </w:r>
      <w:r>
        <w:rPr>
          <w:rFonts w:ascii="Bookman Old Style" w:hAnsi="Bookman Old Style"/>
          <w:b w:val="0"/>
          <w:i/>
        </w:rPr>
        <w:t>l </w:t>
      </w:r>
      <w:r>
        <w:rPr/>
        <w:t>is the true label of the datagram. </w:t>
      </w:r>
      <w:r>
        <w:rPr>
          <w:rFonts w:ascii="Bookman Old Style" w:hAnsi="Bookman Old Style"/>
          <w:b w:val="0"/>
          <w:i/>
        </w:rPr>
        <w:t>α </w:t>
      </w:r>
      <w:r>
        <w:rPr/>
        <w:t>is the class  weight, and </w:t>
      </w:r>
      <w:r>
        <w:rPr>
          <w:rFonts w:ascii="Bookman Old Style" w:hAnsi="Bookman Old Style"/>
          <w:b w:val="0"/>
          <w:i/>
        </w:rPr>
        <w:t>γ </w:t>
      </w:r>
      <w:r>
        <w:rPr/>
        <w:t>is the focusing parameter. The softmax, i.e.,   the normalized exponential function,</w:t>
      </w:r>
      <w:r>
        <w:rPr>
          <w:spacing w:val="23"/>
        </w:rPr>
        <w:t> </w:t>
      </w:r>
      <w:r>
        <w:rPr/>
        <w:t>is:</w:t>
      </w:r>
    </w:p>
    <w:p>
      <w:pPr>
        <w:pStyle w:val="BodyText"/>
        <w:tabs>
          <w:tab w:pos="278" w:val="left" w:leader="none"/>
          <w:tab w:pos="1198" w:val="left" w:leader="none"/>
        </w:tabs>
        <w:spacing w:line="181" w:lineRule="exact" w:before="84"/>
        <w:ind w:left="0" w:right="17"/>
        <w:jc w:val="center"/>
        <w:rPr>
          <w:rFonts w:ascii="Euclid"/>
        </w:rPr>
      </w:pPr>
      <w:r>
        <w:rPr/>
        <w:pict>
          <v:shape style="position:absolute;margin-left:193.203995pt;margin-top:27.42165pt;width:4.25pt;height:7pt;mso-position-horizontal-relative:page;mso-position-vertical-relative:paragraph;z-index:-271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0"/>
                      <w:sz w:val="14"/>
                    </w:rPr>
                    <w:t>k</w:t>
                  </w:r>
                </w:p>
              </w:txbxContent>
            </v:textbox>
            <w10:wrap type="none"/>
          </v:shape>
        </w:pict>
      </w:r>
      <w:r>
        <w:rPr>
          <w:w w:val="99"/>
          <w:u w:val="single"/>
        </w:rPr>
        <w:t> </w:t>
      </w:r>
      <w:r>
        <w:rPr>
          <w:u w:val="single"/>
        </w:rPr>
        <w:tab/>
      </w:r>
      <w:r>
        <w:rPr>
          <w:rFonts w:ascii="Euclid"/>
          <w:spacing w:val="1"/>
          <w:w w:val="105"/>
          <w:u w:val="single"/>
        </w:rPr>
        <w:t>exp(</w:t>
      </w:r>
      <w:r>
        <w:rPr>
          <w:rFonts w:ascii="Bookman Old Style"/>
          <w:b w:val="0"/>
          <w:i/>
          <w:spacing w:val="1"/>
          <w:w w:val="105"/>
          <w:u w:val="single"/>
        </w:rPr>
        <w:t>y</w:t>
      </w:r>
      <w:r>
        <w:rPr>
          <w:rFonts w:ascii="Bookman Old Style"/>
          <w:b w:val="0"/>
          <w:i/>
          <w:spacing w:val="1"/>
          <w:w w:val="105"/>
          <w:u w:val="single"/>
          <w:vertAlign w:val="subscript"/>
        </w:rPr>
        <w:t>j</w:t>
      </w:r>
      <w:r>
        <w:rPr>
          <w:rFonts w:ascii="Euclid"/>
          <w:spacing w:val="1"/>
          <w:w w:val="105"/>
          <w:u w:val="single"/>
          <w:vertAlign w:val="baseline"/>
        </w:rPr>
        <w:t>)</w:t>
      </w:r>
      <w:r>
        <w:rPr>
          <w:rFonts w:ascii="Euclid"/>
          <w:spacing w:val="1"/>
          <w:u w:val="single"/>
          <w:vertAlign w:val="baseline"/>
        </w:rPr>
        <w:tab/>
      </w:r>
    </w:p>
    <w:p>
      <w:pPr>
        <w:pStyle w:val="BodyText"/>
        <w:spacing w:before="10"/>
        <w:ind w:left="0"/>
        <w:jc w:val="left"/>
        <w:rPr>
          <w:rFonts w:ascii="Euclid"/>
          <w:sz w:val="14"/>
        </w:rPr>
      </w:pPr>
      <w:r>
        <w:rPr/>
        <w:br w:type="column"/>
      </w:r>
      <w:r>
        <w:rPr>
          <w:rFonts w:ascii="Euclid"/>
          <w:sz w:val="14"/>
        </w:rPr>
      </w:r>
    </w:p>
    <w:p>
      <w:pPr>
        <w:pStyle w:val="ListParagraph"/>
        <w:numPr>
          <w:ilvl w:val="0"/>
          <w:numId w:val="1"/>
        </w:numPr>
        <w:tabs>
          <w:tab w:pos="1592" w:val="left" w:leader="none"/>
        </w:tabs>
        <w:spacing w:line="240" w:lineRule="auto" w:before="0" w:after="0"/>
        <w:ind w:left="1591" w:right="0" w:hanging="363"/>
        <w:jc w:val="left"/>
        <w:rPr>
          <w:sz w:val="16"/>
        </w:rPr>
      </w:pPr>
      <w:r>
        <w:rPr>
          <w:spacing w:val="5"/>
          <w:sz w:val="20"/>
        </w:rPr>
        <w:t>E</w:t>
      </w:r>
      <w:r>
        <w:rPr>
          <w:spacing w:val="5"/>
          <w:sz w:val="16"/>
        </w:rPr>
        <w:t>XPREMENTAL</w:t>
      </w:r>
      <w:r>
        <w:rPr>
          <w:spacing w:val="18"/>
          <w:sz w:val="16"/>
        </w:rPr>
        <w:t> </w:t>
      </w:r>
      <w:r>
        <w:rPr>
          <w:spacing w:val="2"/>
          <w:sz w:val="20"/>
        </w:rPr>
        <w:t>E</w:t>
      </w:r>
      <w:r>
        <w:rPr>
          <w:spacing w:val="2"/>
          <w:sz w:val="16"/>
        </w:rPr>
        <w:t>VALUATION</w:t>
      </w:r>
    </w:p>
    <w:p>
      <w:pPr>
        <w:pStyle w:val="BodyText"/>
        <w:spacing w:line="249" w:lineRule="auto" w:before="111"/>
        <w:ind w:right="117" w:firstLine="199"/>
      </w:pPr>
      <w:r>
        <w:rPr>
          <w:spacing w:val="-8"/>
        </w:rPr>
        <w:t>To </w:t>
      </w:r>
      <w:r>
        <w:rPr/>
        <w:t>test the performance of BSNN, we provide the ex- perimental results and evaluation of BSNN in this section.   </w:t>
      </w:r>
      <w:r>
        <w:rPr>
          <w:spacing w:val="-8"/>
        </w:rPr>
        <w:t>We </w:t>
      </w:r>
      <w:r>
        <w:rPr/>
        <w:t>carry on our experiment on a datagram dataset caught from the real world. Firstly, we give the description of the dataset and the metrics.  Then,  the  selection  of  parameters of BSNN is shown. After this, the experiment performances  in a multi-classification problem and comparison with the traditional methods are presented. The detection performance for some novel protocols in real network and the discussion  of</w:t>
      </w:r>
      <w:r>
        <w:rPr>
          <w:spacing w:val="17"/>
        </w:rPr>
        <w:t> </w:t>
      </w:r>
      <w:r>
        <w:rPr/>
        <w:t>classification</w:t>
      </w:r>
      <w:r>
        <w:rPr>
          <w:spacing w:val="17"/>
        </w:rPr>
        <w:t> </w:t>
      </w:r>
      <w:r>
        <w:rPr/>
        <w:t>speed</w:t>
      </w:r>
      <w:r>
        <w:rPr>
          <w:spacing w:val="17"/>
        </w:rPr>
        <w:t> </w:t>
      </w:r>
      <w:r>
        <w:rPr/>
        <w:t>is</w:t>
      </w:r>
      <w:r>
        <w:rPr>
          <w:spacing w:val="17"/>
        </w:rPr>
        <w:t> </w:t>
      </w:r>
      <w:r>
        <w:rPr/>
        <w:t>provided</w:t>
      </w:r>
      <w:r>
        <w:rPr>
          <w:spacing w:val="17"/>
        </w:rPr>
        <w:t> </w:t>
      </w:r>
      <w:r>
        <w:rPr/>
        <w:t>at</w:t>
      </w:r>
      <w:r>
        <w:rPr>
          <w:spacing w:val="17"/>
        </w:rPr>
        <w:t> </w:t>
      </w:r>
      <w:r>
        <w:rPr/>
        <w:t>last.</w:t>
      </w:r>
    </w:p>
    <w:p>
      <w:pPr>
        <w:pStyle w:val="ListParagraph"/>
        <w:numPr>
          <w:ilvl w:val="0"/>
          <w:numId w:val="6"/>
        </w:numPr>
        <w:tabs>
          <w:tab w:pos="391" w:val="left" w:leader="none"/>
        </w:tabs>
        <w:spacing w:line="240" w:lineRule="auto" w:before="189" w:after="0"/>
        <w:ind w:left="390" w:right="0" w:hanging="271"/>
        <w:jc w:val="left"/>
        <w:rPr>
          <w:i/>
          <w:sz w:val="20"/>
        </w:rPr>
      </w:pPr>
      <w:r>
        <w:rPr>
          <w:i/>
          <w:sz w:val="20"/>
        </w:rPr>
        <w:t>Dataset</w:t>
      </w:r>
    </w:p>
    <w:p>
      <w:pPr>
        <w:pStyle w:val="BodyText"/>
        <w:spacing w:line="249" w:lineRule="auto" w:before="94"/>
        <w:ind w:right="117" w:firstLine="199"/>
      </w:pPr>
      <w:r>
        <w:rPr>
          <w:spacing w:val="-5"/>
        </w:rPr>
        <w:t>Ten </w:t>
      </w:r>
      <w:r>
        <w:rPr/>
        <w:t>different traditional and novel applications are in- volved</w:t>
      </w:r>
      <w:r>
        <w:rPr>
          <w:spacing w:val="-7"/>
        </w:rPr>
        <w:t> </w:t>
      </w:r>
      <w:r>
        <w:rPr/>
        <w:t>to</w:t>
      </w:r>
      <w:r>
        <w:rPr>
          <w:spacing w:val="-7"/>
        </w:rPr>
        <w:t> </w:t>
      </w:r>
      <w:r>
        <w:rPr/>
        <w:t>our</w:t>
      </w:r>
      <w:r>
        <w:rPr>
          <w:spacing w:val="-7"/>
        </w:rPr>
        <w:t> </w:t>
      </w:r>
      <w:r>
        <w:rPr/>
        <w:t>experimental</w:t>
      </w:r>
      <w:r>
        <w:rPr>
          <w:spacing w:val="-7"/>
        </w:rPr>
        <w:t> </w:t>
      </w:r>
      <w:r>
        <w:rPr/>
        <w:t>dataset,</w:t>
      </w:r>
      <w:r>
        <w:rPr>
          <w:spacing w:val="-7"/>
        </w:rPr>
        <w:t> </w:t>
      </w:r>
      <w:r>
        <w:rPr/>
        <w:t>including</w:t>
      </w:r>
      <w:r>
        <w:rPr>
          <w:spacing w:val="-7"/>
        </w:rPr>
        <w:t> </w:t>
      </w:r>
      <w:r>
        <w:rPr/>
        <w:t>DNS,</w:t>
      </w:r>
      <w:r>
        <w:rPr>
          <w:spacing w:val="-7"/>
        </w:rPr>
        <w:t> </w:t>
      </w:r>
      <w:r>
        <w:rPr/>
        <w:t>BitTorrent, PPLive, QQ, </w:t>
      </w:r>
      <w:r>
        <w:rPr>
          <w:spacing w:val="-5"/>
        </w:rPr>
        <w:t>STMP, </w:t>
      </w:r>
      <w:r>
        <w:rPr/>
        <w:t>360, Amazon,  </w:t>
      </w:r>
      <w:r>
        <w:rPr>
          <w:spacing w:val="-3"/>
        </w:rPr>
        <w:t>Yahoom,  </w:t>
      </w:r>
      <w:r>
        <w:rPr/>
        <w:t>Cloudmusic  and foxmail. Since traffic classification is mapping traffic to protocols in the application layer, the word protocol means protocol in the application layer in this section. Note that these target protocols include both connection-oriented</w:t>
      </w:r>
      <w:r>
        <w:rPr>
          <w:spacing w:val="30"/>
        </w:rPr>
        <w:t> </w:t>
      </w:r>
      <w:r>
        <w:rPr/>
        <w:t>protocols</w:t>
      </w:r>
    </w:p>
    <w:p>
      <w:pPr>
        <w:spacing w:after="0" w:line="249" w:lineRule="auto"/>
        <w:sectPr>
          <w:type w:val="continuous"/>
          <w:pgSz w:w="12240" w:h="15840"/>
          <w:pgMar w:top="900" w:bottom="300" w:left="860" w:right="860"/>
          <w:cols w:num="2" w:equalWidth="0">
            <w:col w:w="5181" w:space="79"/>
            <w:col w:w="5260"/>
          </w:cols>
        </w:sectPr>
      </w:pPr>
    </w:p>
    <w:p>
      <w:pPr>
        <w:spacing w:line="286" w:lineRule="exact" w:before="0"/>
        <w:ind w:left="579" w:right="0" w:firstLine="0"/>
        <w:jc w:val="left"/>
        <w:rPr>
          <w:rFonts w:ascii="Euclid"/>
          <w:sz w:val="20"/>
        </w:rPr>
      </w:pPr>
      <w:r>
        <w:rPr/>
        <w:pict>
          <v:shape style="position:absolute;margin-left:119.507004pt;margin-top:2.724148pt;width:39.8pt;height:37.2pt;mso-position-horizontal-relative:page;mso-position-vertical-relative:paragraph;z-index:-27160" type="#_x0000_t202" filled="false" stroked="false">
            <v:textbox inset="0,0,0,0">
              <w:txbxContent>
                <w:p>
                  <w:pPr>
                    <w:tabs>
                      <w:tab w:pos="210" w:val="left" w:leader="none"/>
                    </w:tabs>
                    <w:spacing w:line="258" w:lineRule="exact" w:before="0"/>
                    <w:ind w:left="0" w:right="0" w:firstLine="0"/>
                    <w:jc w:val="left"/>
                    <w:rPr>
                      <w:rFonts w:ascii="Bookman Old Style"/>
                      <w:b w:val="0"/>
                      <w:i/>
                      <w:sz w:val="14"/>
                    </w:rPr>
                  </w:pPr>
                  <w:r>
                    <w:rPr>
                      <w:rFonts w:ascii="Arial Unicode MS"/>
                      <w:w w:val="172"/>
                      <w:position w:val="1"/>
                      <w:sz w:val="20"/>
                    </w:rPr>
                    <w:t>)</w:t>
                  </w:r>
                  <w:r>
                    <w:rPr>
                      <w:rFonts w:ascii="Arial Unicode MS"/>
                      <w:spacing w:val="-662"/>
                      <w:w w:val="172"/>
                      <w:position w:val="1"/>
                      <w:sz w:val="20"/>
                    </w:rPr>
                    <w:t>,</w:t>
                  </w:r>
                  <w:r>
                    <w:rPr>
                      <w:rFonts w:ascii="Bookman Old Style"/>
                      <w:b w:val="0"/>
                      <w:i/>
                      <w:w w:val="168"/>
                      <w:sz w:val="14"/>
                    </w:rPr>
                    <w:t>j</w:t>
                  </w:r>
                  <w:r>
                    <w:rPr>
                      <w:rFonts w:ascii="Bookman Old Style"/>
                      <w:b w:val="0"/>
                      <w:i/>
                      <w:sz w:val="14"/>
                    </w:rPr>
                    <w:tab/>
                    <w:tab/>
                  </w:r>
                  <w:r>
                    <w:rPr>
                      <w:rFonts w:ascii="Bookman Old Style"/>
                      <w:b w:val="0"/>
                      <w:i/>
                      <w:w w:val="132"/>
                      <w:position w:val="-3"/>
                      <w:sz w:val="14"/>
                    </w:rPr>
                    <w:t>K</w:t>
                  </w:r>
                </w:p>
              </w:txbxContent>
            </v:textbox>
            <w10:wrap type="none"/>
          </v:shape>
        </w:pict>
      </w:r>
      <w:r>
        <w:rPr>
          <w:rFonts w:ascii="Bookman Old Style"/>
          <w:b w:val="0"/>
          <w:i/>
          <w:sz w:val="20"/>
        </w:rPr>
        <w:t>sof tmax</w:t>
      </w:r>
      <w:r>
        <w:rPr>
          <w:rFonts w:ascii="Euclid"/>
          <w:sz w:val="20"/>
        </w:rPr>
        <w:t>(</w:t>
      </w:r>
      <w:r>
        <w:rPr>
          <w:rFonts w:ascii="Bookman Old Style"/>
          <w:b w:val="0"/>
          <w:i/>
          <w:sz w:val="20"/>
        </w:rPr>
        <w:t>y </w:t>
      </w:r>
      <w:r>
        <w:rPr>
          <w:rFonts w:ascii="Euclid"/>
          <w:sz w:val="20"/>
        </w:rPr>
        <w:t>) =</w:t>
      </w:r>
    </w:p>
    <w:p>
      <w:pPr>
        <w:spacing w:before="0"/>
        <w:ind w:left="0" w:right="0" w:firstLine="0"/>
        <w:jc w:val="right"/>
        <w:rPr>
          <w:sz w:val="14"/>
        </w:rPr>
      </w:pPr>
      <w:r>
        <w:rPr>
          <w:rFonts w:ascii="Bookman Old Style"/>
          <w:b w:val="0"/>
          <w:i/>
          <w:w w:val="120"/>
          <w:sz w:val="14"/>
        </w:rPr>
        <w:t>k</w:t>
      </w:r>
      <w:r>
        <w:rPr>
          <w:w w:val="120"/>
          <w:sz w:val="14"/>
        </w:rPr>
        <w:t>=1</w:t>
      </w:r>
    </w:p>
    <w:p>
      <w:pPr>
        <w:tabs>
          <w:tab w:pos="1080" w:val="left" w:leader="none"/>
          <w:tab w:pos="2287" w:val="left" w:leader="none"/>
        </w:tabs>
        <w:spacing w:line="189" w:lineRule="auto" w:before="0"/>
        <w:ind w:left="3" w:right="0" w:firstLine="0"/>
        <w:jc w:val="left"/>
        <w:rPr>
          <w:sz w:val="20"/>
        </w:rPr>
      </w:pPr>
      <w:r>
        <w:rPr/>
        <w:br w:type="column"/>
      </w:r>
      <w:r>
        <w:rPr>
          <w:rFonts w:ascii="Euclid" w:hAnsi="Euclid"/>
          <w:w w:val="105"/>
          <w:position w:val="-16"/>
          <w:sz w:val="20"/>
        </w:rPr>
        <w:t>exp(</w:t>
      </w:r>
      <w:r>
        <w:rPr>
          <w:rFonts w:ascii="Bookman Old Style" w:hAnsi="Bookman Old Style"/>
          <w:b w:val="0"/>
          <w:i/>
          <w:w w:val="105"/>
          <w:position w:val="-16"/>
          <w:sz w:val="20"/>
        </w:rPr>
        <w:t>y</w:t>
      </w:r>
      <w:r>
        <w:rPr>
          <w:rFonts w:ascii="Bookman Old Style" w:hAnsi="Bookman Old Style"/>
          <w:b w:val="0"/>
          <w:i/>
          <w:spacing w:val="18"/>
          <w:w w:val="105"/>
          <w:position w:val="-16"/>
          <w:sz w:val="20"/>
        </w:rPr>
        <w:t> </w:t>
      </w:r>
      <w:r>
        <w:rPr>
          <w:rFonts w:ascii="Euclid" w:hAnsi="Euclid"/>
          <w:w w:val="105"/>
          <w:position w:val="-16"/>
          <w:sz w:val="20"/>
        </w:rPr>
        <w:t>)</w:t>
        <w:tab/>
      </w:r>
      <w:r>
        <w:rPr>
          <w:rFonts w:ascii="Bookman Old Style" w:hAnsi="Bookman Old Style"/>
          <w:b w:val="0"/>
          <w:i/>
          <w:w w:val="120"/>
          <w:sz w:val="20"/>
        </w:rPr>
        <w:t>j </w:t>
      </w:r>
      <w:r>
        <w:rPr>
          <w:rFonts w:ascii="DejaVu Sans Mono" w:hAnsi="DejaVu Sans Mono"/>
          <w:i/>
          <w:w w:val="105"/>
          <w:sz w:val="20"/>
        </w:rPr>
        <w:t>∈</w:t>
      </w:r>
      <w:r>
        <w:rPr>
          <w:rFonts w:ascii="DejaVu Sans Mono" w:hAnsi="DejaVu Sans Mono"/>
          <w:i/>
          <w:spacing w:val="-83"/>
          <w:w w:val="105"/>
          <w:sz w:val="20"/>
        </w:rPr>
        <w:t> </w:t>
      </w:r>
      <w:r>
        <w:rPr>
          <w:rFonts w:ascii="Euclid" w:hAnsi="Euclid"/>
          <w:w w:val="105"/>
          <w:sz w:val="20"/>
        </w:rPr>
        <w:t>[1</w:t>
      </w:r>
      <w:r>
        <w:rPr>
          <w:rFonts w:ascii="Bookman Old Style" w:hAnsi="Bookman Old Style"/>
          <w:b w:val="0"/>
          <w:i/>
          <w:w w:val="105"/>
          <w:sz w:val="20"/>
        </w:rPr>
        <w:t>,</w:t>
      </w:r>
      <w:r>
        <w:rPr>
          <w:rFonts w:ascii="Bookman Old Style" w:hAnsi="Bookman Old Style"/>
          <w:b w:val="0"/>
          <w:i/>
          <w:spacing w:val="-32"/>
          <w:w w:val="105"/>
          <w:sz w:val="20"/>
        </w:rPr>
        <w:t> </w:t>
      </w:r>
      <w:r>
        <w:rPr>
          <w:rFonts w:ascii="Bookman Old Style" w:hAnsi="Bookman Old Style"/>
          <w:b w:val="0"/>
          <w:i/>
          <w:spacing w:val="1"/>
          <w:w w:val="105"/>
          <w:sz w:val="20"/>
        </w:rPr>
        <w:t>k</w:t>
      </w:r>
      <w:r>
        <w:rPr>
          <w:rFonts w:ascii="Euclid" w:hAnsi="Euclid"/>
          <w:spacing w:val="1"/>
          <w:w w:val="105"/>
          <w:sz w:val="20"/>
        </w:rPr>
        <w:t>]</w:t>
        <w:tab/>
      </w:r>
      <w:r>
        <w:rPr>
          <w:w w:val="95"/>
          <w:sz w:val="20"/>
        </w:rPr>
        <w:t>(17)</w:t>
      </w:r>
    </w:p>
    <w:p>
      <w:pPr>
        <w:pStyle w:val="BodyText"/>
        <w:spacing w:line="249" w:lineRule="auto"/>
        <w:ind w:left="199"/>
        <w:jc w:val="left"/>
      </w:pPr>
      <w:r>
        <w:rPr/>
        <w:br w:type="column"/>
      </w:r>
      <w:r>
        <w:rPr/>
        <w:t>(TCP) and connection-less protocols (UDP). Besides, both text type and binary type payload protocols exist in our dataset.</w:t>
      </w:r>
    </w:p>
    <w:p>
      <w:pPr>
        <w:spacing w:after="0" w:line="249" w:lineRule="auto"/>
        <w:jc w:val="left"/>
        <w:sectPr>
          <w:type w:val="continuous"/>
          <w:pgSz w:w="12240" w:h="15840"/>
          <w:pgMar w:top="900" w:bottom="300" w:left="860" w:right="860"/>
          <w:cols w:num="3" w:equalWidth="0">
            <w:col w:w="2482" w:space="40"/>
            <w:col w:w="2620" w:space="39"/>
            <w:col w:w="5339"/>
          </w:cols>
        </w:sectPr>
      </w:pPr>
    </w:p>
    <w:p>
      <w:pPr>
        <w:pStyle w:val="BodyText"/>
        <w:spacing w:line="247" w:lineRule="auto" w:before="56"/>
        <w:ind w:right="19"/>
        <w:jc w:val="left"/>
      </w:pPr>
      <w:r>
        <w:rPr/>
        <w:t>where </w:t>
      </w:r>
      <w:r>
        <w:rPr>
          <w:rFonts w:ascii="Bookman Old Style"/>
          <w:b w:val="0"/>
          <w:i/>
        </w:rPr>
        <w:t>K </w:t>
      </w:r>
      <w:r>
        <w:rPr/>
        <w:t>is the total number of classes. Furthermore, we provide the backward gradient as follows:</w:t>
      </w:r>
    </w:p>
    <w:p>
      <w:pPr>
        <w:tabs>
          <w:tab w:pos="1154" w:val="left" w:leader="none"/>
          <w:tab w:pos="4814" w:val="left" w:leader="none"/>
        </w:tabs>
        <w:spacing w:line="463" w:lineRule="exact" w:before="100"/>
        <w:ind w:left="143" w:right="0" w:firstLine="0"/>
        <w:jc w:val="left"/>
        <w:rPr>
          <w:rFonts w:ascii="Bookman Old Style" w:hAnsi="Bookman Old Style" w:eastAsia="Bookman Old Style"/>
          <w:b w:val="0"/>
          <w:i/>
          <w:sz w:val="20"/>
        </w:rPr>
      </w:pPr>
      <w:r>
        <w:rPr>
          <w:rFonts w:ascii="Bookman Old Style" w:hAnsi="Bookman Old Style" w:eastAsia="Bookman Old Style"/>
          <w:b w:val="0"/>
          <w:i/>
          <w:spacing w:val="5"/>
          <w:w w:val="110"/>
          <w:sz w:val="20"/>
          <w:u w:val="single"/>
        </w:rPr>
        <w:t>∂F</w:t>
      </w:r>
      <w:r>
        <w:rPr>
          <w:rFonts w:ascii="Bookman Old Style" w:hAnsi="Bookman Old Style" w:eastAsia="Bookman Old Style"/>
          <w:b w:val="0"/>
          <w:i/>
          <w:spacing w:val="-43"/>
          <w:w w:val="110"/>
          <w:sz w:val="20"/>
          <w:u w:val="single"/>
        </w:rPr>
        <w:t> </w:t>
      </w:r>
      <w:r>
        <w:rPr>
          <w:rFonts w:ascii="Bookman Old Style" w:hAnsi="Bookman Old Style" w:eastAsia="Bookman Old Style"/>
          <w:b w:val="0"/>
          <w:i/>
          <w:w w:val="110"/>
          <w:sz w:val="20"/>
          <w:u w:val="single"/>
        </w:rPr>
        <w:t>L</w:t>
      </w:r>
      <w:r>
        <w:rPr>
          <w:rFonts w:ascii="Euclid" w:hAnsi="Euclid" w:eastAsia="Euclid"/>
          <w:w w:val="110"/>
          <w:sz w:val="20"/>
          <w:u w:val="single"/>
        </w:rPr>
        <w:t>(</w:t>
      </w:r>
      <w:r>
        <w:rPr>
          <w:rFonts w:ascii="Bookman Old Style" w:hAnsi="Bookman Old Style" w:eastAsia="Bookman Old Style"/>
          <w:b w:val="0"/>
          <w:i/>
          <w:w w:val="110"/>
          <w:sz w:val="20"/>
          <w:u w:val="single"/>
        </w:rPr>
        <w:t>y</w:t>
      </w:r>
      <w:r>
        <w:rPr>
          <w:rFonts w:ascii="Bookman Old Style" w:hAnsi="Bookman Old Style" w:eastAsia="Bookman Old Style"/>
          <w:b w:val="0"/>
          <w:i/>
          <w:w w:val="110"/>
          <w:sz w:val="20"/>
          <w:u w:val="single"/>
          <w:vertAlign w:val="subscript"/>
        </w:rPr>
        <w:t>l</w:t>
      </w:r>
      <w:r>
        <w:rPr>
          <w:rFonts w:ascii="Euclid" w:hAnsi="Euclid" w:eastAsia="Euclid"/>
          <w:w w:val="110"/>
          <w:sz w:val="20"/>
          <w:u w:val="single"/>
          <w:vertAlign w:val="baseline"/>
        </w:rPr>
        <w:t>)</w:t>
      </w:r>
      <w:r>
        <w:rPr>
          <w:rFonts w:ascii="Euclid" w:hAnsi="Euclid" w:eastAsia="Euclid"/>
          <w:w w:val="110"/>
          <w:sz w:val="20"/>
          <w:vertAlign w:val="baseline"/>
        </w:rPr>
        <w:tab/>
      </w:r>
      <w:r>
        <w:rPr>
          <w:rFonts w:ascii="Arial Unicode MS" w:hAnsi="Arial Unicode MS" w:eastAsia="Arial Unicode MS" w:hint="eastAsia"/>
          <w:w w:val="110"/>
          <w:position w:val="21"/>
          <w:sz w:val="20"/>
          <w:vertAlign w:val="baseline"/>
        </w:rPr>
        <w:t>（</w:t>
      </w:r>
      <w:r>
        <w:rPr>
          <w:rFonts w:ascii="DejaVu Sans Mono" w:hAnsi="DejaVu Sans Mono" w:eastAsia="DejaVu Sans Mono"/>
          <w:i/>
          <w:w w:val="110"/>
          <w:sz w:val="20"/>
          <w:vertAlign w:val="baseline"/>
        </w:rPr>
        <w:t>−</w:t>
      </w:r>
      <w:r>
        <w:rPr>
          <w:rFonts w:ascii="Bookman Old Style" w:hAnsi="Bookman Old Style" w:eastAsia="Bookman Old Style"/>
          <w:b w:val="0"/>
          <w:i/>
          <w:w w:val="110"/>
          <w:sz w:val="20"/>
          <w:vertAlign w:val="baseline"/>
        </w:rPr>
        <w:t>α</w:t>
      </w:r>
      <w:r>
        <w:rPr>
          <w:rFonts w:ascii="Euclid" w:hAnsi="Euclid" w:eastAsia="Euclid"/>
          <w:w w:val="110"/>
          <w:sz w:val="20"/>
          <w:vertAlign w:val="baseline"/>
        </w:rPr>
        <w:t>(1</w:t>
      </w:r>
      <w:r>
        <w:rPr>
          <w:rFonts w:ascii="Euclid" w:hAnsi="Euclid" w:eastAsia="Euclid"/>
          <w:spacing w:val="-40"/>
          <w:w w:val="110"/>
          <w:sz w:val="20"/>
          <w:vertAlign w:val="baseline"/>
        </w:rPr>
        <w:t> </w:t>
      </w:r>
      <w:r>
        <w:rPr>
          <w:rFonts w:ascii="DejaVu Sans Mono" w:hAnsi="DejaVu Sans Mono" w:eastAsia="DejaVu Sans Mono"/>
          <w:i/>
          <w:w w:val="110"/>
          <w:sz w:val="20"/>
          <w:vertAlign w:val="baseline"/>
        </w:rPr>
        <w:t>−</w:t>
      </w:r>
      <w:r>
        <w:rPr>
          <w:rFonts w:ascii="DejaVu Sans Mono" w:hAnsi="DejaVu Sans Mono" w:eastAsia="DejaVu Sans Mono"/>
          <w:i/>
          <w:spacing w:val="-99"/>
          <w:w w:val="110"/>
          <w:sz w:val="20"/>
          <w:vertAlign w:val="baseline"/>
        </w:rPr>
        <w:t> </w:t>
      </w:r>
      <w:r>
        <w:rPr>
          <w:rFonts w:ascii="Bookman Old Style" w:hAnsi="Bookman Old Style" w:eastAsia="Bookman Old Style"/>
          <w:b w:val="0"/>
          <w:i/>
          <w:spacing w:val="3"/>
          <w:w w:val="110"/>
          <w:sz w:val="20"/>
          <w:vertAlign w:val="baseline"/>
        </w:rPr>
        <w:t>G</w:t>
      </w:r>
      <w:r>
        <w:rPr>
          <w:rFonts w:ascii="Bookman Old Style" w:hAnsi="Bookman Old Style" w:eastAsia="Bookman Old Style"/>
          <w:b w:val="0"/>
          <w:i/>
          <w:spacing w:val="3"/>
          <w:w w:val="110"/>
          <w:sz w:val="20"/>
          <w:vertAlign w:val="subscript"/>
        </w:rPr>
        <w:t>l</w:t>
      </w:r>
      <w:r>
        <w:rPr>
          <w:rFonts w:ascii="Euclid" w:hAnsi="Euclid" w:eastAsia="Euclid"/>
          <w:spacing w:val="3"/>
          <w:w w:val="110"/>
          <w:sz w:val="20"/>
          <w:vertAlign w:val="baseline"/>
        </w:rPr>
        <w:t>)</w:t>
      </w:r>
      <w:r>
        <w:rPr>
          <w:rFonts w:ascii="Bookman Old Style" w:hAnsi="Bookman Old Style" w:eastAsia="Bookman Old Style"/>
          <w:b w:val="0"/>
          <w:i/>
          <w:spacing w:val="3"/>
          <w:w w:val="110"/>
          <w:sz w:val="20"/>
          <w:vertAlign w:val="superscript"/>
        </w:rPr>
        <w:t>γ</w:t>
      </w:r>
      <w:r>
        <w:rPr>
          <w:rFonts w:ascii="Euclid" w:hAnsi="Euclid" w:eastAsia="Euclid"/>
          <w:spacing w:val="3"/>
          <w:w w:val="110"/>
          <w:sz w:val="20"/>
          <w:vertAlign w:val="baseline"/>
        </w:rPr>
        <w:t>(1</w:t>
      </w:r>
      <w:r>
        <w:rPr>
          <w:rFonts w:ascii="Euclid" w:hAnsi="Euclid" w:eastAsia="Euclid"/>
          <w:spacing w:val="-40"/>
          <w:w w:val="110"/>
          <w:sz w:val="20"/>
          <w:vertAlign w:val="baseline"/>
        </w:rPr>
        <w:t> </w:t>
      </w:r>
      <w:r>
        <w:rPr>
          <w:rFonts w:ascii="DejaVu Sans Mono" w:hAnsi="DejaVu Sans Mono" w:eastAsia="DejaVu Sans Mono"/>
          <w:i/>
          <w:w w:val="110"/>
          <w:sz w:val="20"/>
          <w:vertAlign w:val="baseline"/>
        </w:rPr>
        <w:t>−</w:t>
      </w:r>
      <w:r>
        <w:rPr>
          <w:rFonts w:ascii="DejaVu Sans Mono" w:hAnsi="DejaVu Sans Mono" w:eastAsia="DejaVu Sans Mono"/>
          <w:i/>
          <w:spacing w:val="-99"/>
          <w:w w:val="110"/>
          <w:sz w:val="20"/>
          <w:vertAlign w:val="baseline"/>
        </w:rPr>
        <w:t> </w:t>
      </w:r>
      <w:r>
        <w:rPr>
          <w:rFonts w:ascii="Bookman Old Style" w:hAnsi="Bookman Old Style" w:eastAsia="Bookman Old Style"/>
          <w:b w:val="0"/>
          <w:i/>
          <w:w w:val="110"/>
          <w:sz w:val="20"/>
          <w:vertAlign w:val="baseline"/>
        </w:rPr>
        <w:t>G</w:t>
      </w:r>
      <w:r>
        <w:rPr>
          <w:rFonts w:ascii="Bookman Old Style" w:hAnsi="Bookman Old Style" w:eastAsia="Bookman Old Style"/>
          <w:b w:val="0"/>
          <w:i/>
          <w:w w:val="110"/>
          <w:sz w:val="20"/>
          <w:vertAlign w:val="subscript"/>
        </w:rPr>
        <w:t>l</w:t>
      </w:r>
      <w:r>
        <w:rPr>
          <w:rFonts w:ascii="Bookman Old Style" w:hAnsi="Bookman Old Style" w:eastAsia="Bookman Old Style"/>
          <w:b w:val="0"/>
          <w:i/>
          <w:spacing w:val="-24"/>
          <w:w w:val="110"/>
          <w:sz w:val="20"/>
          <w:vertAlign w:val="baseline"/>
        </w:rPr>
        <w:t> </w:t>
      </w:r>
      <w:r>
        <w:rPr>
          <w:rFonts w:ascii="DejaVu Sans Mono" w:hAnsi="DejaVu Sans Mono" w:eastAsia="DejaVu Sans Mono"/>
          <w:i/>
          <w:w w:val="110"/>
          <w:sz w:val="20"/>
          <w:vertAlign w:val="baseline"/>
        </w:rPr>
        <w:t>−</w:t>
      </w:r>
      <w:r>
        <w:rPr>
          <w:rFonts w:ascii="DejaVu Sans Mono" w:hAnsi="DejaVu Sans Mono" w:eastAsia="DejaVu Sans Mono"/>
          <w:i/>
          <w:spacing w:val="-99"/>
          <w:w w:val="110"/>
          <w:sz w:val="20"/>
          <w:vertAlign w:val="baseline"/>
        </w:rPr>
        <w:t> </w:t>
      </w:r>
      <w:r>
        <w:rPr>
          <w:rFonts w:ascii="Bookman Old Style" w:hAnsi="Bookman Old Style" w:eastAsia="Bookman Old Style"/>
          <w:b w:val="0"/>
          <w:i/>
          <w:spacing w:val="2"/>
          <w:w w:val="110"/>
          <w:sz w:val="20"/>
          <w:vertAlign w:val="baseline"/>
        </w:rPr>
        <w:t>γG</w:t>
      </w:r>
      <w:r>
        <w:rPr>
          <w:rFonts w:ascii="Bookman Old Style" w:hAnsi="Bookman Old Style" w:eastAsia="Bookman Old Style"/>
          <w:b w:val="0"/>
          <w:i/>
          <w:spacing w:val="2"/>
          <w:w w:val="110"/>
          <w:sz w:val="20"/>
          <w:vertAlign w:val="subscript"/>
        </w:rPr>
        <w:t>l</w:t>
      </w:r>
      <w:r>
        <w:rPr>
          <w:rFonts w:ascii="Bookman Old Style" w:hAnsi="Bookman Old Style" w:eastAsia="Bookman Old Style"/>
          <w:b w:val="0"/>
          <w:i/>
          <w:spacing w:val="2"/>
          <w:w w:val="110"/>
          <w:sz w:val="20"/>
          <w:vertAlign w:val="baseline"/>
        </w:rPr>
        <w:t>log</w:t>
      </w:r>
      <w:r>
        <w:rPr>
          <w:rFonts w:ascii="Euclid" w:hAnsi="Euclid" w:eastAsia="Euclid"/>
          <w:spacing w:val="2"/>
          <w:w w:val="110"/>
          <w:sz w:val="20"/>
          <w:vertAlign w:val="baseline"/>
        </w:rPr>
        <w:t>(</w:t>
      </w:r>
      <w:r>
        <w:rPr>
          <w:rFonts w:ascii="Bookman Old Style" w:hAnsi="Bookman Old Style" w:eastAsia="Bookman Old Style"/>
          <w:b w:val="0"/>
          <w:i/>
          <w:spacing w:val="2"/>
          <w:w w:val="110"/>
          <w:sz w:val="20"/>
          <w:vertAlign w:val="baseline"/>
        </w:rPr>
        <w:t>G</w:t>
      </w:r>
      <w:r>
        <w:rPr>
          <w:rFonts w:ascii="Bookman Old Style" w:hAnsi="Bookman Old Style" w:eastAsia="Bookman Old Style"/>
          <w:b w:val="0"/>
          <w:i/>
          <w:spacing w:val="2"/>
          <w:w w:val="110"/>
          <w:sz w:val="20"/>
          <w:vertAlign w:val="subscript"/>
        </w:rPr>
        <w:t>l</w:t>
      </w:r>
      <w:r>
        <w:rPr>
          <w:rFonts w:ascii="Euclid" w:hAnsi="Euclid" w:eastAsia="Euclid"/>
          <w:spacing w:val="2"/>
          <w:w w:val="110"/>
          <w:sz w:val="20"/>
          <w:vertAlign w:val="baseline"/>
        </w:rPr>
        <w:t>))</w:t>
        <w:tab/>
      </w:r>
      <w:r>
        <w:rPr>
          <w:rFonts w:ascii="Bookman Old Style" w:hAnsi="Bookman Old Style" w:eastAsia="Bookman Old Style"/>
          <w:b w:val="0"/>
          <w:i/>
          <w:w w:val="110"/>
          <w:sz w:val="20"/>
          <w:vertAlign w:val="baseline"/>
        </w:rPr>
        <w:t>i </w:t>
      </w:r>
      <w:r>
        <w:rPr>
          <w:rFonts w:ascii="Euclid" w:hAnsi="Euclid" w:eastAsia="Euclid"/>
          <w:w w:val="110"/>
          <w:sz w:val="20"/>
          <w:vertAlign w:val="baseline"/>
        </w:rPr>
        <w:t>=</w:t>
      </w:r>
      <w:r>
        <w:rPr>
          <w:rFonts w:ascii="Euclid" w:hAnsi="Euclid" w:eastAsia="Euclid"/>
          <w:spacing w:val="-42"/>
          <w:w w:val="110"/>
          <w:sz w:val="20"/>
          <w:vertAlign w:val="baseline"/>
        </w:rPr>
        <w:t> </w:t>
      </w:r>
      <w:r>
        <w:rPr>
          <w:rFonts w:ascii="Bookman Old Style" w:hAnsi="Bookman Old Style" w:eastAsia="Bookman Old Style"/>
          <w:b w:val="0"/>
          <w:i/>
          <w:w w:val="110"/>
          <w:sz w:val="20"/>
          <w:vertAlign w:val="baseline"/>
        </w:rPr>
        <w:t>t</w:t>
      </w:r>
    </w:p>
    <w:p>
      <w:pPr>
        <w:pStyle w:val="BodyText"/>
        <w:spacing w:line="240" w:lineRule="exact"/>
        <w:ind w:left="118" w:right="117" w:firstLine="199"/>
      </w:pPr>
      <w:r>
        <w:rPr/>
        <w:br w:type="column"/>
      </w:r>
      <w:r>
        <w:rPr/>
        <w:t>The datagrams of a specific protocol are caught by tracing the corresponding application processes in the real network environment. In this way, we obtain a dataset which is big enough for training and test BSNN. The number and the size of datagrams in each protocol can be found in Table I.</w:t>
      </w:r>
    </w:p>
    <w:p>
      <w:pPr>
        <w:spacing w:after="0" w:line="240" w:lineRule="exact"/>
        <w:sectPr>
          <w:type w:val="continuous"/>
          <w:pgSz w:w="12240" w:h="15840"/>
          <w:pgMar w:top="900" w:bottom="300" w:left="860" w:right="860"/>
          <w:cols w:num="2" w:equalWidth="0">
            <w:col w:w="5221" w:space="40"/>
            <w:col w:w="5259"/>
          </w:cols>
        </w:sectPr>
      </w:pPr>
    </w:p>
    <w:p>
      <w:pPr>
        <w:pStyle w:val="BodyText"/>
        <w:spacing w:line="59" w:lineRule="exact"/>
        <w:ind w:left="944"/>
        <w:jc w:val="left"/>
        <w:rPr>
          <w:rFonts w:ascii="Euclid"/>
        </w:rPr>
      </w:pPr>
      <w:r>
        <w:rPr/>
        <w:pict>
          <v:shape style="position:absolute;margin-left:211.572998pt;margin-top:2.220291pt;width:78.350pt;height:17.3pt;mso-position-horizontal-relative:page;mso-position-vertical-relative:paragraph;z-index:-27088" type="#_x0000_t202" filled="false" stroked="false">
            <v:textbox inset="0,0,0,0">
              <w:txbxContent>
                <w:p>
                  <w:pPr>
                    <w:tabs>
                      <w:tab w:pos="1566" w:val="left" w:leader="none"/>
                    </w:tabs>
                    <w:spacing w:line="202" w:lineRule="exact" w:before="0"/>
                    <w:ind w:left="0" w:right="0" w:firstLine="0"/>
                    <w:jc w:val="left"/>
                    <w:rPr>
                      <w:rFonts w:ascii="DejaVu Sans Mono" w:hAnsi="DejaVu Sans Mono"/>
                      <w:i/>
                      <w:sz w:val="20"/>
                    </w:rPr>
                  </w:pPr>
                  <w:r>
                    <w:rPr>
                      <w:rFonts w:ascii="DejaVu Sans Mono" w:hAnsi="DejaVu Sans Mono"/>
                      <w:i/>
                      <w:w w:val="115"/>
                      <w:sz w:val="20"/>
                    </w:rPr>
                    <w:t>−</w:t>
                    <w:tab/>
                  </w:r>
                  <w:r>
                    <w:rPr>
                      <w:rFonts w:ascii="DejaVu Sans Mono" w:hAnsi="DejaVu Sans Mono"/>
                      <w:i/>
                      <w:spacing w:val="-120"/>
                      <w:sz w:val="20"/>
                    </w:rPr>
                    <w:t>/</w:t>
                  </w:r>
                </w:p>
              </w:txbxContent>
            </v:textbox>
            <w10:wrap type="none"/>
          </v:shape>
        </w:pict>
      </w:r>
      <w:r>
        <w:rPr>
          <w:rFonts w:ascii="Euclid"/>
          <w:w w:val="99"/>
        </w:rPr>
        <w:t>=</w:t>
      </w:r>
    </w:p>
    <w:p>
      <w:pPr>
        <w:tabs>
          <w:tab w:pos="1315" w:val="left" w:leader="none"/>
        </w:tabs>
        <w:spacing w:line="242" w:lineRule="exact" w:before="0"/>
        <w:ind w:left="363" w:right="0" w:firstLine="0"/>
        <w:jc w:val="left"/>
        <w:rPr>
          <w:rFonts w:ascii="Bookman Old Style" w:hAnsi="Bookman Old Style"/>
          <w:b w:val="0"/>
          <w:i/>
          <w:sz w:val="20"/>
        </w:rPr>
      </w:pPr>
      <w:r>
        <w:rPr>
          <w:rFonts w:ascii="Bookman Old Style" w:hAnsi="Bookman Old Style"/>
          <w:b w:val="0"/>
          <w:i/>
          <w:spacing w:val="2"/>
          <w:w w:val="115"/>
          <w:position w:val="1"/>
          <w:sz w:val="20"/>
        </w:rPr>
        <w:t>∂y</w:t>
      </w:r>
      <w:r>
        <w:rPr>
          <w:rFonts w:ascii="Bookman Old Style" w:hAnsi="Bookman Old Style"/>
          <w:b w:val="0"/>
          <w:i/>
          <w:spacing w:val="2"/>
          <w:w w:val="115"/>
          <w:position w:val="1"/>
          <w:sz w:val="20"/>
          <w:vertAlign w:val="subscript"/>
        </w:rPr>
        <w:t>i</w:t>
      </w:r>
      <w:r>
        <w:rPr>
          <w:rFonts w:ascii="Bookman Old Style" w:hAnsi="Bookman Old Style"/>
          <w:b w:val="0"/>
          <w:i/>
          <w:spacing w:val="2"/>
          <w:w w:val="115"/>
          <w:position w:val="1"/>
          <w:sz w:val="20"/>
          <w:vertAlign w:val="baseline"/>
        </w:rPr>
        <w:tab/>
      </w:r>
      <w:r>
        <w:rPr>
          <w:rFonts w:ascii="Bookman Old Style" w:hAnsi="Bookman Old Style"/>
          <w:b w:val="0"/>
          <w:i/>
          <w:w w:val="115"/>
          <w:sz w:val="20"/>
          <w:vertAlign w:val="baseline"/>
        </w:rPr>
        <w:t>αG</w:t>
      </w:r>
      <w:r>
        <w:rPr>
          <w:rFonts w:ascii="Bookman Old Style" w:hAnsi="Bookman Old Style"/>
          <w:b w:val="0"/>
          <w:i/>
          <w:w w:val="115"/>
          <w:sz w:val="20"/>
          <w:vertAlign w:val="subscript"/>
        </w:rPr>
        <w:t>i</w:t>
      </w:r>
      <w:r>
        <w:rPr>
          <w:rFonts w:ascii="Euclid" w:hAnsi="Euclid"/>
          <w:w w:val="115"/>
          <w:sz w:val="20"/>
          <w:vertAlign w:val="baseline"/>
        </w:rPr>
        <w:t>(1</w:t>
      </w:r>
      <w:r>
        <w:rPr>
          <w:rFonts w:ascii="Euclid" w:hAnsi="Euclid"/>
          <w:spacing w:val="-47"/>
          <w:w w:val="115"/>
          <w:sz w:val="20"/>
          <w:vertAlign w:val="baseline"/>
        </w:rPr>
        <w:t> </w:t>
      </w:r>
      <w:r>
        <w:rPr>
          <w:rFonts w:ascii="DejaVu Sans Mono" w:hAnsi="DejaVu Sans Mono"/>
          <w:i/>
          <w:w w:val="115"/>
          <w:sz w:val="20"/>
          <w:vertAlign w:val="baseline"/>
        </w:rPr>
        <w:t>−</w:t>
      </w:r>
      <w:r>
        <w:rPr>
          <w:rFonts w:ascii="DejaVu Sans Mono" w:hAnsi="DejaVu Sans Mono"/>
          <w:i/>
          <w:spacing w:val="-108"/>
          <w:w w:val="115"/>
          <w:sz w:val="20"/>
          <w:vertAlign w:val="baseline"/>
        </w:rPr>
        <w:t> </w:t>
      </w:r>
      <w:r>
        <w:rPr>
          <w:rFonts w:ascii="Bookman Old Style" w:hAnsi="Bookman Old Style"/>
          <w:b w:val="0"/>
          <w:i/>
          <w:spacing w:val="2"/>
          <w:w w:val="115"/>
          <w:sz w:val="20"/>
          <w:vertAlign w:val="baseline"/>
        </w:rPr>
        <w:t>G</w:t>
      </w:r>
      <w:r>
        <w:rPr>
          <w:rFonts w:ascii="Bookman Old Style" w:hAnsi="Bookman Old Style"/>
          <w:b w:val="0"/>
          <w:i/>
          <w:spacing w:val="2"/>
          <w:w w:val="115"/>
          <w:sz w:val="20"/>
          <w:vertAlign w:val="subscript"/>
        </w:rPr>
        <w:t>l</w:t>
      </w:r>
      <w:r>
        <w:rPr>
          <w:rFonts w:ascii="Euclid" w:hAnsi="Euclid"/>
          <w:spacing w:val="2"/>
          <w:w w:val="115"/>
          <w:sz w:val="20"/>
          <w:vertAlign w:val="baseline"/>
        </w:rPr>
        <w:t>)</w:t>
      </w:r>
      <w:r>
        <w:rPr>
          <w:rFonts w:ascii="Bookman Old Style" w:hAnsi="Bookman Old Style"/>
          <w:b w:val="0"/>
          <w:i/>
          <w:spacing w:val="2"/>
          <w:w w:val="115"/>
          <w:sz w:val="20"/>
          <w:vertAlign w:val="superscript"/>
        </w:rPr>
        <w:t>γ</w:t>
      </w:r>
      <w:r>
        <w:rPr>
          <w:rFonts w:ascii="Arial" w:hAnsi="Arial"/>
          <w:i/>
          <w:spacing w:val="2"/>
          <w:w w:val="115"/>
          <w:sz w:val="20"/>
          <w:vertAlign w:val="superscript"/>
        </w:rPr>
        <w:t>−</w:t>
      </w:r>
      <w:r>
        <w:rPr>
          <w:spacing w:val="2"/>
          <w:w w:val="115"/>
          <w:sz w:val="20"/>
          <w:vertAlign w:val="superscript"/>
        </w:rPr>
        <w:t>1</w:t>
      </w:r>
      <w:r>
        <w:rPr>
          <w:rFonts w:ascii="Euclid" w:hAnsi="Euclid"/>
          <w:spacing w:val="2"/>
          <w:w w:val="115"/>
          <w:sz w:val="20"/>
          <w:vertAlign w:val="baseline"/>
        </w:rPr>
        <w:t>(1</w:t>
      </w:r>
      <w:r>
        <w:rPr>
          <w:rFonts w:ascii="Euclid" w:hAnsi="Euclid"/>
          <w:spacing w:val="-47"/>
          <w:w w:val="115"/>
          <w:sz w:val="20"/>
          <w:vertAlign w:val="baseline"/>
        </w:rPr>
        <w:t> </w:t>
      </w:r>
      <w:r>
        <w:rPr>
          <w:rFonts w:ascii="DejaVu Sans Mono" w:hAnsi="DejaVu Sans Mono"/>
          <w:i/>
          <w:w w:val="115"/>
          <w:sz w:val="20"/>
          <w:vertAlign w:val="baseline"/>
        </w:rPr>
        <w:t>−</w:t>
      </w:r>
      <w:r>
        <w:rPr>
          <w:rFonts w:ascii="DejaVu Sans Mono" w:hAnsi="DejaVu Sans Mono"/>
          <w:i/>
          <w:spacing w:val="-108"/>
          <w:w w:val="115"/>
          <w:sz w:val="20"/>
          <w:vertAlign w:val="baseline"/>
        </w:rPr>
        <w:t> </w:t>
      </w:r>
      <w:r>
        <w:rPr>
          <w:rFonts w:ascii="Bookman Old Style" w:hAnsi="Bookman Old Style"/>
          <w:b w:val="0"/>
          <w:i/>
          <w:w w:val="115"/>
          <w:sz w:val="20"/>
          <w:vertAlign w:val="baseline"/>
        </w:rPr>
        <w:t>G</w:t>
      </w:r>
    </w:p>
    <w:p>
      <w:pPr>
        <w:tabs>
          <w:tab w:pos="264" w:val="left" w:leader="none"/>
        </w:tabs>
        <w:spacing w:line="273" w:lineRule="exact" w:before="0"/>
        <w:ind w:left="-40" w:right="0" w:firstLine="0"/>
        <w:jc w:val="right"/>
        <w:rPr>
          <w:rFonts w:ascii="Bookman Old Style" w:hAnsi="Bookman Old Style"/>
          <w:b w:val="0"/>
          <w:i/>
          <w:sz w:val="20"/>
        </w:rPr>
      </w:pPr>
      <w:r>
        <w:rPr/>
        <w:br w:type="column"/>
      </w:r>
      <w:r>
        <w:rPr>
          <w:rFonts w:ascii="Bookman Old Style" w:hAnsi="Bookman Old Style"/>
          <w:b w:val="0"/>
          <w:i/>
          <w:w w:val="110"/>
          <w:position w:val="-2"/>
          <w:sz w:val="14"/>
        </w:rPr>
        <w:t>l</w:t>
        <w:tab/>
      </w:r>
      <w:r>
        <w:rPr>
          <w:rFonts w:ascii="Bookman Old Style" w:hAnsi="Bookman Old Style"/>
          <w:b w:val="0"/>
          <w:i/>
          <w:spacing w:val="2"/>
          <w:w w:val="110"/>
          <w:sz w:val="20"/>
        </w:rPr>
        <w:t>γG</w:t>
      </w:r>
      <w:r>
        <w:rPr>
          <w:rFonts w:ascii="Bookman Old Style" w:hAnsi="Bookman Old Style"/>
          <w:b w:val="0"/>
          <w:i/>
          <w:spacing w:val="2"/>
          <w:w w:val="110"/>
          <w:sz w:val="20"/>
          <w:vertAlign w:val="subscript"/>
        </w:rPr>
        <w:t>l</w:t>
      </w:r>
      <w:r>
        <w:rPr>
          <w:rFonts w:ascii="Bookman Old Style" w:hAnsi="Bookman Old Style"/>
          <w:b w:val="0"/>
          <w:i/>
          <w:spacing w:val="2"/>
          <w:w w:val="110"/>
          <w:sz w:val="20"/>
          <w:vertAlign w:val="baseline"/>
        </w:rPr>
        <w:t>log</w:t>
      </w:r>
      <w:r>
        <w:rPr>
          <w:rFonts w:ascii="Euclid" w:hAnsi="Euclid"/>
          <w:spacing w:val="2"/>
          <w:w w:val="110"/>
          <w:sz w:val="20"/>
          <w:vertAlign w:val="baseline"/>
        </w:rPr>
        <w:t>(</w:t>
      </w:r>
      <w:r>
        <w:rPr>
          <w:rFonts w:ascii="Bookman Old Style" w:hAnsi="Bookman Old Style"/>
          <w:b w:val="0"/>
          <w:i/>
          <w:spacing w:val="2"/>
          <w:w w:val="110"/>
          <w:sz w:val="20"/>
          <w:vertAlign w:val="baseline"/>
        </w:rPr>
        <w:t>G</w:t>
      </w:r>
      <w:r>
        <w:rPr>
          <w:rFonts w:ascii="Bookman Old Style" w:hAnsi="Bookman Old Style"/>
          <w:b w:val="0"/>
          <w:i/>
          <w:spacing w:val="2"/>
          <w:w w:val="110"/>
          <w:sz w:val="20"/>
          <w:vertAlign w:val="subscript"/>
        </w:rPr>
        <w:t>l</w:t>
      </w:r>
      <w:r>
        <w:rPr>
          <w:rFonts w:ascii="Euclid" w:hAnsi="Euclid"/>
          <w:spacing w:val="2"/>
          <w:w w:val="110"/>
          <w:sz w:val="20"/>
          <w:vertAlign w:val="baseline"/>
        </w:rPr>
        <w:t>)) </w:t>
      </w:r>
      <w:r>
        <w:rPr>
          <w:rFonts w:ascii="Bookman Old Style" w:hAnsi="Bookman Old Style"/>
          <w:b w:val="0"/>
          <w:i/>
          <w:w w:val="110"/>
          <w:sz w:val="20"/>
          <w:vertAlign w:val="baseline"/>
        </w:rPr>
        <w:t>i </w:t>
      </w:r>
      <w:r>
        <w:rPr>
          <w:rFonts w:ascii="Euclid" w:hAnsi="Euclid"/>
          <w:w w:val="110"/>
          <w:sz w:val="20"/>
          <w:vertAlign w:val="baseline"/>
        </w:rPr>
        <w:t>=</w:t>
      </w:r>
      <w:r>
        <w:rPr>
          <w:rFonts w:ascii="Euclid" w:hAnsi="Euclid"/>
          <w:spacing w:val="-17"/>
          <w:w w:val="110"/>
          <w:sz w:val="20"/>
          <w:vertAlign w:val="baseline"/>
        </w:rPr>
        <w:t> </w:t>
      </w:r>
      <w:r>
        <w:rPr>
          <w:rFonts w:ascii="Bookman Old Style" w:hAnsi="Bookman Old Style"/>
          <w:b w:val="0"/>
          <w:i/>
          <w:w w:val="110"/>
          <w:sz w:val="20"/>
          <w:vertAlign w:val="baseline"/>
        </w:rPr>
        <w:t>t</w:t>
      </w:r>
    </w:p>
    <w:p>
      <w:pPr>
        <w:pStyle w:val="BodyText"/>
        <w:spacing w:line="203" w:lineRule="exact"/>
        <w:ind w:left="-40" w:right="78"/>
        <w:jc w:val="right"/>
      </w:pPr>
      <w:r>
        <w:rPr>
          <w:w w:val="95"/>
        </w:rPr>
        <w:t>(18)</w:t>
      </w:r>
    </w:p>
    <w:p>
      <w:pPr>
        <w:pStyle w:val="BodyText"/>
        <w:spacing w:line="249" w:lineRule="auto" w:before="7"/>
        <w:ind w:left="118" w:firstLine="199"/>
        <w:jc w:val="left"/>
      </w:pPr>
      <w:r>
        <w:rPr/>
        <w:br w:type="column"/>
      </w:r>
      <w:r>
        <w:rPr/>
        <w:t>In particular, we have eight connection-oriented protocols, including BitTorrent, QQ, STMP, 360, Amazon, Yahoom,</w:t>
      </w:r>
    </w:p>
    <w:p>
      <w:pPr>
        <w:spacing w:after="0" w:line="249" w:lineRule="auto"/>
        <w:jc w:val="left"/>
        <w:sectPr>
          <w:type w:val="continuous"/>
          <w:pgSz w:w="12240" w:h="15840"/>
          <w:pgMar w:top="900" w:bottom="300" w:left="860" w:right="860"/>
          <w:cols w:num="3" w:equalWidth="0">
            <w:col w:w="3266" w:space="40"/>
            <w:col w:w="1915" w:space="39"/>
            <w:col w:w="5260"/>
          </w:cols>
        </w:sectPr>
      </w:pPr>
    </w:p>
    <w:p>
      <w:pPr>
        <w:pStyle w:val="BodyText"/>
        <w:tabs>
          <w:tab w:pos="5379" w:val="left" w:leader="none"/>
        </w:tabs>
        <w:spacing w:line="288" w:lineRule="exact"/>
        <w:jc w:val="left"/>
      </w:pPr>
      <w:r>
        <w:rPr/>
        <w:t>where  </w:t>
      </w:r>
      <w:r>
        <w:rPr>
          <w:rFonts w:ascii="Bookman Old Style"/>
          <w:b w:val="0"/>
          <w:i/>
        </w:rPr>
        <w:t>G</w:t>
      </w:r>
      <w:r>
        <w:rPr>
          <w:rFonts w:ascii="Bookman Old Style"/>
          <w:b w:val="0"/>
          <w:i/>
          <w:vertAlign w:val="subscript"/>
        </w:rPr>
        <w:t>l</w:t>
      </w:r>
      <w:r>
        <w:rPr>
          <w:rFonts w:ascii="Bookman Old Style"/>
          <w:b w:val="0"/>
          <w:i/>
          <w:vertAlign w:val="baseline"/>
        </w:rPr>
        <w:t> </w:t>
      </w:r>
      <w:r>
        <w:rPr>
          <w:rFonts w:ascii="Euclid"/>
          <w:vertAlign w:val="baseline"/>
        </w:rPr>
        <w:t>=</w:t>
      </w:r>
      <w:r>
        <w:rPr>
          <w:rFonts w:ascii="Euclid"/>
          <w:spacing w:val="-40"/>
          <w:vertAlign w:val="baseline"/>
        </w:rPr>
        <w:t> </w:t>
      </w:r>
      <w:r>
        <w:rPr>
          <w:rFonts w:ascii="Bookman Old Style"/>
          <w:b w:val="0"/>
          <w:i/>
          <w:vertAlign w:val="baseline"/>
        </w:rPr>
        <w:t>sof</w:t>
      </w:r>
      <w:r>
        <w:rPr>
          <w:rFonts w:ascii="Bookman Old Style"/>
          <w:b w:val="0"/>
          <w:i/>
          <w:spacing w:val="-40"/>
          <w:vertAlign w:val="baseline"/>
        </w:rPr>
        <w:t> </w:t>
      </w:r>
      <w:r>
        <w:rPr>
          <w:rFonts w:ascii="Bookman Old Style"/>
          <w:b w:val="0"/>
          <w:i/>
          <w:vertAlign w:val="baseline"/>
        </w:rPr>
        <w:t>tmax</w:t>
      </w:r>
      <w:r>
        <w:rPr>
          <w:rFonts w:ascii="Euclid"/>
          <w:vertAlign w:val="baseline"/>
        </w:rPr>
        <w:t>(</w:t>
      </w:r>
      <w:r>
        <w:rPr>
          <w:rFonts w:ascii="Bookman Old Style"/>
          <w:b w:val="0"/>
          <w:i/>
          <w:vertAlign w:val="baseline"/>
        </w:rPr>
        <w:t>y</w:t>
      </w:r>
      <w:r>
        <w:rPr>
          <w:rFonts w:ascii="Bookman Old Style"/>
          <w:b w:val="0"/>
          <w:i/>
          <w:vertAlign w:val="subscript"/>
        </w:rPr>
        <w:t>l</w:t>
      </w:r>
      <w:r>
        <w:rPr>
          <w:rFonts w:ascii="Euclid"/>
          <w:vertAlign w:val="baseline"/>
        </w:rPr>
        <w:t>)</w:t>
      </w:r>
      <w:r>
        <w:rPr>
          <w:vertAlign w:val="baseline"/>
        </w:rPr>
        <w:t>.</w:t>
        <w:tab/>
        <w:t>Cloudmusic</w:t>
      </w:r>
      <w:r>
        <w:rPr>
          <w:spacing w:val="26"/>
          <w:vertAlign w:val="baseline"/>
        </w:rPr>
        <w:t> </w:t>
      </w:r>
      <w:r>
        <w:rPr>
          <w:vertAlign w:val="baseline"/>
        </w:rPr>
        <w:t>and</w:t>
      </w:r>
      <w:r>
        <w:rPr>
          <w:spacing w:val="26"/>
          <w:vertAlign w:val="baseline"/>
        </w:rPr>
        <w:t> </w:t>
      </w:r>
      <w:r>
        <w:rPr>
          <w:vertAlign w:val="baseline"/>
        </w:rPr>
        <w:t>foxmail,</w:t>
      </w:r>
      <w:r>
        <w:rPr>
          <w:spacing w:val="26"/>
          <w:vertAlign w:val="baseline"/>
        </w:rPr>
        <w:t> </w:t>
      </w:r>
      <w:r>
        <w:rPr>
          <w:vertAlign w:val="baseline"/>
        </w:rPr>
        <w:t>and</w:t>
      </w:r>
      <w:r>
        <w:rPr>
          <w:spacing w:val="26"/>
          <w:vertAlign w:val="baseline"/>
        </w:rPr>
        <w:t> </w:t>
      </w:r>
      <w:r>
        <w:rPr>
          <w:vertAlign w:val="baseline"/>
        </w:rPr>
        <w:t>two</w:t>
      </w:r>
      <w:r>
        <w:rPr>
          <w:spacing w:val="26"/>
          <w:vertAlign w:val="baseline"/>
        </w:rPr>
        <w:t> </w:t>
      </w:r>
      <w:r>
        <w:rPr>
          <w:vertAlign w:val="baseline"/>
        </w:rPr>
        <w:t>connection-less</w:t>
      </w:r>
      <w:r>
        <w:rPr>
          <w:spacing w:val="26"/>
          <w:vertAlign w:val="baseline"/>
        </w:rPr>
        <w:t> </w:t>
      </w:r>
      <w:r>
        <w:rPr>
          <w:vertAlign w:val="baseline"/>
        </w:rPr>
        <w:t>protocols,</w:t>
      </w:r>
    </w:p>
    <w:p>
      <w:pPr>
        <w:spacing w:after="0" w:line="288" w:lineRule="exact"/>
        <w:jc w:val="left"/>
        <w:sectPr>
          <w:type w:val="continuous"/>
          <w:pgSz w:w="12240" w:h="15840"/>
          <w:pgMar w:top="900" w:bottom="300" w:left="860" w:right="860"/>
        </w:sectPr>
      </w:pPr>
    </w:p>
    <w:p>
      <w:pPr>
        <w:pStyle w:val="BodyText"/>
        <w:spacing w:line="249" w:lineRule="auto" w:before="71"/>
        <w:ind w:right="38"/>
      </w:pPr>
      <w:r>
        <w:rPr/>
        <w:t>including PPLive and DNS. Note that our dataset contains not only traditional protocols like BitTorrent, DNS and SMTP but also some novel applications like PPLive, 360, QQ, Amazon, Yahoom, Cloudmusic and foxmail. Thus, we can evaluate the effectiveness of our method comprehensively. The traditional protocols we chose are well-known, which have been applied to file sharing, domain name services, and e-mail communi- cation. What’s more, they have been used in experiments of previous works. While the novel protocols are responsible for audio and video, safety and social network, they are more complex compared with the traditional protocols.</w:t>
      </w:r>
    </w:p>
    <w:p>
      <w:pPr>
        <w:pStyle w:val="BodyText"/>
        <w:spacing w:line="199" w:lineRule="auto" w:before="5"/>
        <w:ind w:right="38" w:firstLine="199"/>
      </w:pPr>
      <w:r>
        <w:rPr/>
        <w:t>We apply </w:t>
      </w:r>
      <w:r>
        <w:rPr>
          <w:rFonts w:ascii="Euclid"/>
        </w:rPr>
        <w:t>5</w:t>
      </w:r>
      <w:r>
        <w:rPr/>
        <w:t>-fold cross-validation of the dataset in our experiment. In the training phase, a batch, which consists of</w:t>
      </w:r>
    </w:p>
    <w:p>
      <w:pPr>
        <w:pStyle w:val="BodyText"/>
        <w:spacing w:line="249" w:lineRule="auto" w:before="17"/>
        <w:ind w:right="38"/>
      </w:pPr>
      <w:r>
        <w:rPr/>
        <w:t>thirty datagrams, is used for the backpropagation. The training of a batch is described as a step in the following parts.</w:t>
      </w:r>
      <w:r>
        <w:rPr>
          <w:spacing w:val="-34"/>
        </w:rPr>
        <w:t> </w:t>
      </w:r>
      <w:r>
        <w:rPr/>
        <w:t>Besides, an</w:t>
      </w:r>
      <w:r>
        <w:rPr>
          <w:spacing w:val="17"/>
        </w:rPr>
        <w:t> </w:t>
      </w:r>
      <w:r>
        <w:rPr/>
        <w:t>epoch</w:t>
      </w:r>
      <w:r>
        <w:rPr>
          <w:spacing w:val="17"/>
        </w:rPr>
        <w:t> </w:t>
      </w:r>
      <w:r>
        <w:rPr/>
        <w:t>means</w:t>
      </w:r>
      <w:r>
        <w:rPr>
          <w:spacing w:val="17"/>
        </w:rPr>
        <w:t> </w:t>
      </w:r>
      <w:r>
        <w:rPr/>
        <w:t>training</w:t>
      </w:r>
      <w:r>
        <w:rPr>
          <w:spacing w:val="17"/>
        </w:rPr>
        <w:t> </w:t>
      </w:r>
      <w:r>
        <w:rPr/>
        <w:t>with</w:t>
      </w:r>
      <w:r>
        <w:rPr>
          <w:spacing w:val="17"/>
        </w:rPr>
        <w:t> </w:t>
      </w:r>
      <w:r>
        <w:rPr/>
        <w:t>all</w:t>
      </w:r>
      <w:r>
        <w:rPr>
          <w:spacing w:val="17"/>
        </w:rPr>
        <w:t> </w:t>
      </w:r>
      <w:r>
        <w:rPr/>
        <w:t>the</w:t>
      </w:r>
      <w:r>
        <w:rPr>
          <w:spacing w:val="17"/>
        </w:rPr>
        <w:t> </w:t>
      </w:r>
      <w:r>
        <w:rPr/>
        <w:t>batches</w:t>
      </w:r>
      <w:r>
        <w:rPr>
          <w:spacing w:val="17"/>
        </w:rPr>
        <w:t> </w:t>
      </w:r>
      <w:r>
        <w:rPr/>
        <w:t>one</w:t>
      </w:r>
      <w:r>
        <w:rPr>
          <w:spacing w:val="17"/>
        </w:rPr>
        <w:t> </w:t>
      </w:r>
      <w:r>
        <w:rPr/>
        <w:t>time.</w:t>
      </w:r>
    </w:p>
    <w:p>
      <w:pPr>
        <w:pStyle w:val="BodyText"/>
        <w:spacing w:before="8"/>
        <w:ind w:left="0"/>
        <w:jc w:val="left"/>
        <w:rPr>
          <w:sz w:val="19"/>
        </w:rPr>
      </w:pPr>
    </w:p>
    <w:p>
      <w:pPr>
        <w:pStyle w:val="ListParagraph"/>
        <w:numPr>
          <w:ilvl w:val="0"/>
          <w:numId w:val="6"/>
        </w:numPr>
        <w:tabs>
          <w:tab w:pos="391" w:val="left" w:leader="none"/>
        </w:tabs>
        <w:spacing w:line="240" w:lineRule="auto" w:before="0" w:after="0"/>
        <w:ind w:left="390" w:right="0" w:hanging="271"/>
        <w:jc w:val="left"/>
        <w:rPr>
          <w:i/>
          <w:sz w:val="20"/>
        </w:rPr>
      </w:pPr>
      <w:r>
        <w:rPr>
          <w:i/>
          <w:sz w:val="20"/>
        </w:rPr>
        <w:t>Metrics</w:t>
      </w:r>
    </w:p>
    <w:p>
      <w:pPr>
        <w:pStyle w:val="BodyText"/>
        <w:spacing w:line="247" w:lineRule="auto" w:before="110"/>
        <w:ind w:right="38" w:firstLine="199"/>
      </w:pPr>
      <w:r>
        <w:rPr/>
        <w:t>There are several metrics for evaluating our method. Before their definitions, we first introduce four numbers. For each protocol in the test set, True Positives (</w:t>
      </w:r>
      <w:r>
        <w:rPr>
          <w:rFonts w:ascii="Bookman Old Style"/>
          <w:b w:val="0"/>
          <w:i/>
        </w:rPr>
        <w:t>T</w:t>
      </w:r>
      <w:r>
        <w:rPr>
          <w:rFonts w:ascii="Bookman Old Style"/>
          <w:b w:val="0"/>
          <w:i/>
          <w:spacing w:val="-35"/>
        </w:rPr>
        <w:t> </w:t>
      </w:r>
      <w:r>
        <w:rPr>
          <w:rFonts w:ascii="Bookman Old Style"/>
          <w:b w:val="0"/>
          <w:i/>
        </w:rPr>
        <w:t>P</w:t>
      </w:r>
      <w:r>
        <w:rPr>
          <w:rFonts w:ascii="Bookman Old Style"/>
          <w:b w:val="0"/>
          <w:i/>
          <w:spacing w:val="-35"/>
        </w:rPr>
        <w:t> </w:t>
      </w:r>
      <w:r>
        <w:rPr/>
        <w:t>) means the number of datagrams classified to the specific protocol which indeed belong to the protocol. Let True Negatives (</w:t>
      </w:r>
      <w:r>
        <w:rPr>
          <w:rFonts w:ascii="Bookman Old Style"/>
          <w:b w:val="0"/>
          <w:i/>
        </w:rPr>
        <w:t>T N </w:t>
      </w:r>
      <w:r>
        <w:rPr/>
        <w:t>) be the number of datagrams that are judged as not belonging to the specific protocol and actually not issued by it. False Positives (</w:t>
      </w:r>
      <w:r>
        <w:rPr>
          <w:rFonts w:ascii="Bookman Old Style"/>
          <w:b w:val="0"/>
          <w:i/>
        </w:rPr>
        <w:t>F P </w:t>
      </w:r>
      <w:r>
        <w:rPr/>
        <w:t>) refers to the number of datagrams which is incorrectly classified to the specific protocol. And let False Negatives    (</w:t>
      </w:r>
      <w:r>
        <w:rPr>
          <w:rFonts w:ascii="Bookman Old Style"/>
          <w:b w:val="0"/>
          <w:i/>
        </w:rPr>
        <w:t>F N </w:t>
      </w:r>
      <w:r>
        <w:rPr/>
        <w:t>) be the number of datagrams classified to the other protocols</w:t>
      </w:r>
      <w:r>
        <w:rPr>
          <w:spacing w:val="15"/>
        </w:rPr>
        <w:t> </w:t>
      </w:r>
      <w:r>
        <w:rPr/>
        <w:t>but</w:t>
      </w:r>
      <w:r>
        <w:rPr>
          <w:spacing w:val="15"/>
        </w:rPr>
        <w:t> </w:t>
      </w:r>
      <w:r>
        <w:rPr/>
        <w:t>actually</w:t>
      </w:r>
      <w:r>
        <w:rPr>
          <w:spacing w:val="15"/>
        </w:rPr>
        <w:t> </w:t>
      </w:r>
      <w:r>
        <w:rPr/>
        <w:t>generated</w:t>
      </w:r>
      <w:r>
        <w:rPr>
          <w:spacing w:val="15"/>
        </w:rPr>
        <w:t> </w:t>
      </w:r>
      <w:r>
        <w:rPr/>
        <w:t>by</w:t>
      </w:r>
      <w:r>
        <w:rPr>
          <w:spacing w:val="15"/>
        </w:rPr>
        <w:t> </w:t>
      </w:r>
      <w:r>
        <w:rPr/>
        <w:t>the</w:t>
      </w:r>
      <w:r>
        <w:rPr>
          <w:spacing w:val="15"/>
        </w:rPr>
        <w:t> </w:t>
      </w:r>
      <w:r>
        <w:rPr/>
        <w:t>specific</w:t>
      </w:r>
      <w:r>
        <w:rPr>
          <w:spacing w:val="15"/>
        </w:rPr>
        <w:t> </w:t>
      </w:r>
      <w:r>
        <w:rPr/>
        <w:t>application.</w:t>
      </w:r>
    </w:p>
    <w:p>
      <w:pPr>
        <w:spacing w:line="206" w:lineRule="auto" w:before="41"/>
        <w:ind w:left="119" w:right="38" w:firstLine="199"/>
        <w:jc w:val="both"/>
        <w:rPr>
          <w:sz w:val="20"/>
        </w:rPr>
      </w:pPr>
      <w:r>
        <w:rPr>
          <w:sz w:val="20"/>
        </w:rPr>
        <w:t>For evaluation of the test dataset, we define </w:t>
      </w:r>
      <w:r>
        <w:rPr>
          <w:rFonts w:ascii="Bookman Old Style" w:hAnsi="Bookman Old Style"/>
          <w:b w:val="0"/>
          <w:i/>
          <w:sz w:val="20"/>
        </w:rPr>
        <w:t>P recision</w:t>
      </w:r>
      <w:r>
        <w:rPr>
          <w:sz w:val="20"/>
        </w:rPr>
        <w:t>, </w:t>
      </w:r>
      <w:r>
        <w:rPr>
          <w:rFonts w:ascii="Bookman Old Style" w:hAnsi="Bookman Old Style"/>
          <w:b w:val="0"/>
          <w:i/>
          <w:sz w:val="20"/>
        </w:rPr>
        <w:t>Recall </w:t>
      </w:r>
      <w:r>
        <w:rPr>
          <w:sz w:val="20"/>
        </w:rPr>
        <w:t>and </w:t>
      </w:r>
      <w:r>
        <w:rPr>
          <w:rFonts w:ascii="Bookman Old Style" w:hAnsi="Bookman Old Style"/>
          <w:b w:val="0"/>
          <w:i/>
          <w:sz w:val="20"/>
        </w:rPr>
        <w:t>F </w:t>
      </w:r>
      <w:r>
        <w:rPr>
          <w:rFonts w:ascii="Euclid" w:hAnsi="Euclid"/>
          <w:sz w:val="20"/>
        </w:rPr>
        <w:t>1 </w:t>
      </w:r>
      <w:r>
        <w:rPr>
          <w:rFonts w:ascii="DejaVu Sans Mono" w:hAnsi="DejaVu Sans Mono"/>
          <w:i/>
          <w:sz w:val="20"/>
        </w:rPr>
        <w:t>−</w:t>
      </w:r>
      <w:r>
        <w:rPr>
          <w:rFonts w:ascii="DejaVu Sans Mono" w:hAnsi="DejaVu Sans Mono"/>
          <w:i/>
          <w:spacing w:val="-64"/>
          <w:sz w:val="20"/>
        </w:rPr>
        <w:t> </w:t>
      </w:r>
      <w:r>
        <w:rPr>
          <w:rFonts w:ascii="Bookman Old Style" w:hAnsi="Bookman Old Style"/>
          <w:b w:val="0"/>
          <w:i/>
          <w:sz w:val="20"/>
        </w:rPr>
        <w:t>measure </w:t>
      </w:r>
      <w:r>
        <w:rPr>
          <w:sz w:val="20"/>
        </w:rPr>
        <w:t>for every target protocols:</w:t>
      </w:r>
    </w:p>
    <w:p>
      <w:pPr>
        <w:spacing w:line="164" w:lineRule="exact" w:before="87"/>
        <w:ind w:left="812" w:right="17" w:firstLine="0"/>
        <w:jc w:val="center"/>
        <w:rPr>
          <w:rFonts w:ascii="Bookman Old Style"/>
          <w:b w:val="0"/>
          <w:i/>
          <w:sz w:val="20"/>
        </w:rPr>
      </w:pPr>
      <w:r>
        <w:rPr>
          <w:rFonts w:ascii="Bookman Old Style"/>
          <w:b w:val="0"/>
          <w:i/>
          <w:w w:val="105"/>
          <w:sz w:val="20"/>
        </w:rPr>
        <w:t>T P</w:t>
      </w:r>
    </w:p>
    <w:p>
      <w:pPr>
        <w:tabs>
          <w:tab w:pos="4808" w:val="left" w:leader="none"/>
        </w:tabs>
        <w:spacing w:line="163" w:lineRule="exact" w:before="0"/>
        <w:ind w:left="1408" w:right="0" w:firstLine="0"/>
        <w:jc w:val="left"/>
        <w:rPr>
          <w:sz w:val="20"/>
        </w:rPr>
      </w:pPr>
      <w:r>
        <w:rPr/>
        <w:pict>
          <v:line style="position:absolute;mso-position-horizontal-relative:page;mso-position-vertical-relative:paragraph;z-index:-27064" from="171.729004pt,5.489337pt" to="214.461004pt,5.489337pt" stroked="true" strokeweight=".398pt" strokecolor="#000000">
            <v:stroke dashstyle="solid"/>
            <w10:wrap type="none"/>
          </v:line>
        </w:pict>
      </w:r>
      <w:r>
        <w:rPr>
          <w:rFonts w:ascii="Bookman Old Style"/>
          <w:b w:val="0"/>
          <w:i/>
          <w:sz w:val="20"/>
        </w:rPr>
        <w:t>P</w:t>
      </w:r>
      <w:r>
        <w:rPr>
          <w:rFonts w:ascii="Bookman Old Style"/>
          <w:b w:val="0"/>
          <w:i/>
          <w:spacing w:val="-34"/>
          <w:sz w:val="20"/>
        </w:rPr>
        <w:t> </w:t>
      </w:r>
      <w:r>
        <w:rPr>
          <w:rFonts w:ascii="Bookman Old Style"/>
          <w:b w:val="0"/>
          <w:i/>
          <w:sz w:val="20"/>
        </w:rPr>
        <w:t>recision</w:t>
      </w:r>
      <w:r>
        <w:rPr>
          <w:rFonts w:ascii="Bookman Old Style"/>
          <w:b w:val="0"/>
          <w:i/>
          <w:spacing w:val="-7"/>
          <w:sz w:val="20"/>
        </w:rPr>
        <w:t> </w:t>
      </w:r>
      <w:r>
        <w:rPr>
          <w:rFonts w:ascii="Euclid"/>
          <w:sz w:val="20"/>
        </w:rPr>
        <w:t>=</w:t>
        <w:tab/>
      </w:r>
      <w:r>
        <w:rPr>
          <w:sz w:val="20"/>
        </w:rPr>
        <w:t>(19)</w:t>
      </w:r>
    </w:p>
    <w:p>
      <w:pPr>
        <w:spacing w:line="235" w:lineRule="exact" w:before="0"/>
        <w:ind w:left="812" w:right="17" w:firstLine="0"/>
        <w:jc w:val="center"/>
        <w:rPr>
          <w:rFonts w:ascii="Bookman Old Style"/>
          <w:b w:val="0"/>
          <w:i/>
          <w:sz w:val="20"/>
        </w:rPr>
      </w:pPr>
      <w:r>
        <w:rPr>
          <w:rFonts w:ascii="Bookman Old Style"/>
          <w:b w:val="0"/>
          <w:i/>
          <w:w w:val="105"/>
          <w:sz w:val="20"/>
        </w:rPr>
        <w:t>T P </w:t>
      </w:r>
      <w:r>
        <w:rPr>
          <w:rFonts w:ascii="Euclid"/>
          <w:w w:val="105"/>
          <w:sz w:val="20"/>
        </w:rPr>
        <w:t>+ </w:t>
      </w:r>
      <w:r>
        <w:rPr>
          <w:rFonts w:ascii="Bookman Old Style"/>
          <w:b w:val="0"/>
          <w:i/>
          <w:w w:val="105"/>
          <w:sz w:val="20"/>
        </w:rPr>
        <w:t>F P</w:t>
      </w:r>
    </w:p>
    <w:p>
      <w:pPr>
        <w:pStyle w:val="BodyText"/>
        <w:spacing w:before="8"/>
        <w:ind w:left="0"/>
        <w:jc w:val="left"/>
        <w:rPr>
          <w:rFonts w:ascii="Bookman Old Style"/>
          <w:b w:val="0"/>
          <w:i/>
          <w:sz w:val="11"/>
        </w:rPr>
      </w:pPr>
      <w:r>
        <w:rPr/>
        <w:br w:type="column"/>
      </w:r>
      <w:r>
        <w:rPr>
          <w:rFonts w:ascii="Bookman Old Style"/>
          <w:b w:val="0"/>
          <w:i/>
          <w:sz w:val="11"/>
        </w:rPr>
      </w:r>
    </w:p>
    <w:p>
      <w:pPr>
        <w:pStyle w:val="BodyText"/>
        <w:ind w:left="368"/>
        <w:jc w:val="left"/>
        <w:rPr>
          <w:rFonts w:ascii="Bookman Old Style"/>
        </w:rPr>
      </w:pPr>
      <w:r>
        <w:rPr>
          <w:rFonts w:ascii="Bookman Old Style"/>
        </w:rPr>
        <w:drawing>
          <wp:inline distT="0" distB="0" distL="0" distR="0">
            <wp:extent cx="2880360" cy="150685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880360" cy="1506854"/>
                    </a:xfrm>
                    <a:prstGeom prst="rect">
                      <a:avLst/>
                    </a:prstGeom>
                  </pic:spPr>
                </pic:pic>
              </a:graphicData>
            </a:graphic>
          </wp:inline>
        </w:drawing>
      </w:r>
      <w:r>
        <w:rPr>
          <w:rFonts w:ascii="Bookman Old Style"/>
        </w:rPr>
      </w:r>
    </w:p>
    <w:p>
      <w:pPr>
        <w:pStyle w:val="BodyText"/>
        <w:ind w:left="0"/>
        <w:jc w:val="left"/>
        <w:rPr>
          <w:rFonts w:ascii="Bookman Old Style"/>
          <w:b w:val="0"/>
          <w:i/>
          <w:sz w:val="17"/>
        </w:rPr>
      </w:pPr>
    </w:p>
    <w:p>
      <w:pPr>
        <w:spacing w:before="0"/>
        <w:ind w:left="1285" w:right="0" w:firstLine="0"/>
        <w:jc w:val="left"/>
        <w:rPr>
          <w:rFonts w:ascii="Arial" w:hAnsi="Arial"/>
          <w:i/>
          <w:sz w:val="16"/>
        </w:rPr>
      </w:pPr>
      <w:r>
        <w:rPr>
          <w:sz w:val="16"/>
        </w:rPr>
        <w:t>Fig. 4. Training Accuracy of different </w:t>
      </w:r>
      <w:r>
        <w:rPr>
          <w:rFonts w:ascii="Arial" w:hAnsi="Arial"/>
          <w:i/>
          <w:sz w:val="16"/>
        </w:rPr>
        <w:t>γ</w:t>
      </w:r>
    </w:p>
    <w:p>
      <w:pPr>
        <w:pStyle w:val="BodyText"/>
        <w:ind w:left="0"/>
        <w:jc w:val="left"/>
        <w:rPr>
          <w:rFonts w:ascii="Arial"/>
          <w:i/>
          <w:sz w:val="18"/>
        </w:rPr>
      </w:pPr>
    </w:p>
    <w:p>
      <w:pPr>
        <w:pStyle w:val="BodyText"/>
        <w:spacing w:before="6"/>
        <w:ind w:left="0"/>
        <w:jc w:val="left"/>
        <w:rPr>
          <w:rFonts w:ascii="Arial"/>
          <w:i/>
          <w:sz w:val="21"/>
        </w:rPr>
      </w:pPr>
    </w:p>
    <w:p>
      <w:pPr>
        <w:pStyle w:val="ListParagraph"/>
        <w:numPr>
          <w:ilvl w:val="1"/>
          <w:numId w:val="6"/>
        </w:numPr>
        <w:tabs>
          <w:tab w:pos="585" w:val="left" w:leader="none"/>
        </w:tabs>
        <w:spacing w:line="247" w:lineRule="auto" w:before="0" w:after="0"/>
        <w:ind w:left="119" w:right="117" w:firstLine="199"/>
        <w:jc w:val="both"/>
        <w:rPr>
          <w:sz w:val="20"/>
        </w:rPr>
      </w:pPr>
      <w:r>
        <w:rPr>
          <w:i/>
          <w:sz w:val="20"/>
        </w:rPr>
        <w:t>Segment Length </w:t>
      </w:r>
      <w:r>
        <w:rPr>
          <w:rFonts w:ascii="Bookman Old Style"/>
          <w:b w:val="0"/>
          <w:i/>
          <w:sz w:val="20"/>
        </w:rPr>
        <w:t>N </w:t>
      </w:r>
      <w:r>
        <w:rPr>
          <w:i/>
          <w:sz w:val="20"/>
        </w:rPr>
        <w:t>: </w:t>
      </w:r>
      <w:r>
        <w:rPr>
          <w:sz w:val="20"/>
        </w:rPr>
        <w:t>The segment length is very signifi- cant for BSNN, as it can influence the speed and effectiveness of the neural network. Thus, we carry on some experiments   to</w:t>
      </w:r>
      <w:r>
        <w:rPr>
          <w:spacing w:val="25"/>
          <w:sz w:val="20"/>
        </w:rPr>
        <w:t> </w:t>
      </w:r>
      <w:r>
        <w:rPr>
          <w:sz w:val="20"/>
        </w:rPr>
        <w:t>find</w:t>
      </w:r>
      <w:r>
        <w:rPr>
          <w:spacing w:val="25"/>
          <w:sz w:val="20"/>
        </w:rPr>
        <w:t> </w:t>
      </w:r>
      <w:r>
        <w:rPr>
          <w:sz w:val="20"/>
        </w:rPr>
        <w:t>the</w:t>
      </w:r>
      <w:r>
        <w:rPr>
          <w:spacing w:val="25"/>
          <w:sz w:val="20"/>
        </w:rPr>
        <w:t> </w:t>
      </w:r>
      <w:r>
        <w:rPr>
          <w:sz w:val="20"/>
        </w:rPr>
        <w:t>proper</w:t>
      </w:r>
      <w:r>
        <w:rPr>
          <w:spacing w:val="25"/>
          <w:sz w:val="20"/>
        </w:rPr>
        <w:t> </w:t>
      </w:r>
      <w:r>
        <w:rPr>
          <w:rFonts w:ascii="Bookman Old Style"/>
          <w:b w:val="0"/>
          <w:i/>
          <w:sz w:val="20"/>
        </w:rPr>
        <w:t>N</w:t>
      </w:r>
      <w:r>
        <w:rPr>
          <w:rFonts w:ascii="Bookman Old Style"/>
          <w:b w:val="0"/>
          <w:i/>
          <w:spacing w:val="-40"/>
          <w:sz w:val="20"/>
        </w:rPr>
        <w:t> </w:t>
      </w:r>
      <w:r>
        <w:rPr>
          <w:sz w:val="20"/>
        </w:rPr>
        <w:t>.</w:t>
      </w:r>
      <w:r>
        <w:rPr>
          <w:spacing w:val="25"/>
          <w:sz w:val="20"/>
        </w:rPr>
        <w:t> </w:t>
      </w:r>
      <w:r>
        <w:rPr>
          <w:sz w:val="20"/>
        </w:rPr>
        <w:t>The</w:t>
      </w:r>
      <w:r>
        <w:rPr>
          <w:spacing w:val="25"/>
          <w:sz w:val="20"/>
        </w:rPr>
        <w:t> </w:t>
      </w:r>
      <w:r>
        <w:rPr>
          <w:sz w:val="20"/>
        </w:rPr>
        <w:t>experimental</w:t>
      </w:r>
      <w:r>
        <w:rPr>
          <w:spacing w:val="25"/>
          <w:sz w:val="20"/>
        </w:rPr>
        <w:t> </w:t>
      </w:r>
      <w:r>
        <w:rPr>
          <w:sz w:val="20"/>
        </w:rPr>
        <w:t>dataset</w:t>
      </w:r>
      <w:r>
        <w:rPr>
          <w:spacing w:val="25"/>
          <w:sz w:val="20"/>
        </w:rPr>
        <w:t> </w:t>
      </w:r>
      <w:r>
        <w:rPr>
          <w:sz w:val="20"/>
        </w:rPr>
        <w:t>contains</w:t>
      </w:r>
      <w:r>
        <w:rPr>
          <w:spacing w:val="25"/>
          <w:sz w:val="20"/>
        </w:rPr>
        <w:t> </w:t>
      </w:r>
      <w:r>
        <w:rPr>
          <w:sz w:val="20"/>
        </w:rPr>
        <w:t>two</w:t>
      </w:r>
    </w:p>
    <w:p>
      <w:pPr>
        <w:pStyle w:val="BodyText"/>
        <w:spacing w:line="187" w:lineRule="auto" w:before="42"/>
        <w:ind w:right="117"/>
      </w:pPr>
      <w:r>
        <w:rPr/>
        <w:t>protocols, DNS and </w:t>
      </w:r>
      <w:r>
        <w:rPr>
          <w:spacing w:val="-5"/>
        </w:rPr>
        <w:t>STMP. </w:t>
      </w:r>
      <w:r>
        <w:rPr>
          <w:spacing w:val="-8"/>
        </w:rPr>
        <w:t>We </w:t>
      </w:r>
      <w:r>
        <w:rPr/>
        <w:t>create different training and test sets with segment length </w:t>
      </w:r>
      <w:r>
        <w:rPr>
          <w:rFonts w:ascii="Bookman Old Style"/>
          <w:b w:val="0"/>
          <w:i/>
        </w:rPr>
        <w:t>N </w:t>
      </w:r>
      <w:r>
        <w:rPr>
          <w:rFonts w:ascii="Euclid"/>
        </w:rPr>
        <w:t>= 3</w:t>
      </w:r>
      <w:r>
        <w:rPr/>
        <w:t>, </w:t>
      </w:r>
      <w:r>
        <w:rPr>
          <w:rFonts w:ascii="Euclid"/>
        </w:rPr>
        <w:t>5</w:t>
      </w:r>
      <w:r>
        <w:rPr/>
        <w:t>, </w:t>
      </w:r>
      <w:r>
        <w:rPr>
          <w:rFonts w:ascii="Euclid"/>
        </w:rPr>
        <w:t>8 </w:t>
      </w:r>
      <w:r>
        <w:rPr/>
        <w:t>and </w:t>
      </w:r>
      <w:r>
        <w:rPr>
          <w:rFonts w:ascii="Euclid"/>
        </w:rPr>
        <w:t>10</w:t>
      </w:r>
      <w:r>
        <w:rPr/>
        <w:t>, and the model is trained by </w:t>
      </w:r>
      <w:r>
        <w:rPr>
          <w:rFonts w:ascii="Euclid"/>
        </w:rPr>
        <w:t>20 </w:t>
      </w:r>
      <w:r>
        <w:rPr/>
        <w:t>epochs. The RNN unit we used in this part is GRU. BSNN achieves nearly </w:t>
      </w:r>
      <w:r>
        <w:rPr>
          <w:rFonts w:ascii="Euclid"/>
        </w:rPr>
        <w:t>100% </w:t>
      </w:r>
      <w:r>
        <w:rPr/>
        <w:t>test accuracy on  all the</w:t>
      </w:r>
      <w:r>
        <w:rPr>
          <w:spacing w:val="-13"/>
        </w:rPr>
        <w:t> </w:t>
      </w:r>
      <w:r>
        <w:rPr/>
        <w:t>dataset.</w:t>
      </w:r>
    </w:p>
    <w:p>
      <w:pPr>
        <w:pStyle w:val="BodyText"/>
        <w:spacing w:line="249" w:lineRule="auto" w:before="30"/>
        <w:ind w:right="117" w:firstLine="199"/>
      </w:pPr>
      <w:r>
        <w:rPr/>
        <w:t>The training loss and the training accuracy with different segment length are shown in Fig. 3(a) and Fig. 3(b).The</w:t>
      </w:r>
    </w:p>
    <w:p>
      <w:pPr>
        <w:pStyle w:val="BodyText"/>
        <w:spacing w:line="204" w:lineRule="auto" w:before="28"/>
        <w:ind w:right="117"/>
      </w:pPr>
      <w:r>
        <w:rPr/>
        <w:t>abscissa of the two figures are the training steps. Based on Fig. 3(a), when segment length </w:t>
      </w:r>
      <w:r>
        <w:rPr>
          <w:rFonts w:ascii="Bookman Old Style"/>
          <w:b w:val="0"/>
          <w:i/>
        </w:rPr>
        <w:t>N </w:t>
      </w:r>
      <w:r>
        <w:rPr/>
        <w:t>increase from </w:t>
      </w:r>
      <w:r>
        <w:rPr>
          <w:rFonts w:ascii="Euclid"/>
        </w:rPr>
        <w:t>3 </w:t>
      </w:r>
      <w:r>
        <w:rPr/>
        <w:t>to </w:t>
      </w:r>
      <w:r>
        <w:rPr>
          <w:rFonts w:ascii="Euclid"/>
        </w:rPr>
        <w:t>10</w:t>
      </w:r>
      <w:r>
        <w:rPr/>
        <w:t>, the speed</w:t>
      </w:r>
      <w:r>
        <w:rPr>
          <w:spacing w:val="35"/>
        </w:rPr>
        <w:t> </w:t>
      </w:r>
      <w:r>
        <w:rPr/>
        <w:t>of</w:t>
      </w:r>
      <w:r>
        <w:rPr>
          <w:spacing w:val="35"/>
        </w:rPr>
        <w:t> </w:t>
      </w:r>
      <w:r>
        <w:rPr/>
        <w:t>loss</w:t>
      </w:r>
      <w:r>
        <w:rPr>
          <w:spacing w:val="35"/>
        </w:rPr>
        <w:t> </w:t>
      </w:r>
      <w:r>
        <w:rPr/>
        <w:t>reducing</w:t>
      </w:r>
      <w:r>
        <w:rPr>
          <w:spacing w:val="35"/>
        </w:rPr>
        <w:t> </w:t>
      </w:r>
      <w:r>
        <w:rPr/>
        <w:t>becomes</w:t>
      </w:r>
      <w:r>
        <w:rPr>
          <w:spacing w:val="35"/>
        </w:rPr>
        <w:t> </w:t>
      </w:r>
      <w:r>
        <w:rPr>
          <w:spacing w:val="-4"/>
        </w:rPr>
        <w:t>slow.</w:t>
      </w:r>
      <w:r>
        <w:rPr>
          <w:spacing w:val="35"/>
        </w:rPr>
        <w:t> </w:t>
      </w:r>
      <w:r>
        <w:rPr/>
        <w:t>While</w:t>
      </w:r>
      <w:r>
        <w:rPr>
          <w:spacing w:val="35"/>
        </w:rPr>
        <w:t> </w:t>
      </w:r>
      <w:r>
        <w:rPr/>
        <w:t>this</w:t>
      </w:r>
      <w:r>
        <w:rPr>
          <w:spacing w:val="35"/>
        </w:rPr>
        <w:t> </w:t>
      </w:r>
      <w:r>
        <w:rPr/>
        <w:t>difference</w:t>
      </w:r>
    </w:p>
    <w:p>
      <w:pPr>
        <w:pStyle w:val="BodyText"/>
        <w:spacing w:line="244" w:lineRule="auto" w:before="14"/>
        <w:ind w:right="117"/>
      </w:pPr>
      <w:r>
        <w:rPr/>
        <w:t>in reducing speed becomes smaller when </w:t>
      </w:r>
      <w:r>
        <w:rPr>
          <w:rFonts w:ascii="Bookman Old Style"/>
          <w:b w:val="0"/>
          <w:i/>
        </w:rPr>
        <w:t>N </w:t>
      </w:r>
      <w:r>
        <w:rPr/>
        <w:t>is big enough. Meanwhile, when </w:t>
      </w:r>
      <w:r>
        <w:rPr>
          <w:rFonts w:ascii="Bookman Old Style"/>
          <w:b w:val="0"/>
          <w:i/>
        </w:rPr>
        <w:t>N </w:t>
      </w:r>
      <w:r>
        <w:rPr/>
        <w:t>is small, it is obvious that the loss curve is more unstable than that with bigger </w:t>
      </w:r>
      <w:r>
        <w:rPr>
          <w:rFonts w:ascii="Bookman Old Style"/>
          <w:b w:val="0"/>
          <w:i/>
        </w:rPr>
        <w:t>N </w:t>
      </w:r>
      <w:r>
        <w:rPr/>
        <w:t>. Unstable loss curve indicates</w:t>
      </w:r>
      <w:r>
        <w:rPr>
          <w:spacing w:val="17"/>
        </w:rPr>
        <w:t> </w:t>
      </w:r>
      <w:r>
        <w:rPr/>
        <w:t>the</w:t>
      </w:r>
      <w:r>
        <w:rPr>
          <w:spacing w:val="17"/>
        </w:rPr>
        <w:t> </w:t>
      </w:r>
      <w:r>
        <w:rPr/>
        <w:t>danger</w:t>
      </w:r>
      <w:r>
        <w:rPr>
          <w:spacing w:val="17"/>
        </w:rPr>
        <w:t> </w:t>
      </w:r>
      <w:r>
        <w:rPr/>
        <w:t>of</w:t>
      </w:r>
      <w:r>
        <w:rPr>
          <w:spacing w:val="17"/>
        </w:rPr>
        <w:t> </w:t>
      </w:r>
      <w:r>
        <w:rPr/>
        <w:t>trap</w:t>
      </w:r>
      <w:r>
        <w:rPr>
          <w:spacing w:val="17"/>
        </w:rPr>
        <w:t> </w:t>
      </w:r>
      <w:r>
        <w:rPr/>
        <w:t>in</w:t>
      </w:r>
      <w:r>
        <w:rPr>
          <w:spacing w:val="17"/>
        </w:rPr>
        <w:t> </w:t>
      </w:r>
      <w:r>
        <w:rPr/>
        <w:t>local</w:t>
      </w:r>
      <w:r>
        <w:rPr>
          <w:spacing w:val="17"/>
        </w:rPr>
        <w:t> </w:t>
      </w:r>
      <w:r>
        <w:rPr/>
        <w:t>optimal.</w:t>
      </w:r>
    </w:p>
    <w:p>
      <w:pPr>
        <w:pStyle w:val="BodyText"/>
        <w:spacing w:line="247" w:lineRule="auto" w:before="18"/>
        <w:ind w:right="117" w:firstLine="199"/>
      </w:pPr>
      <w:r>
        <w:rPr/>
        <w:t>The training accuracy depicted in Fig. 3(b) shows that the increasing speed of accuracy comes faster when </w:t>
      </w:r>
      <w:r>
        <w:rPr>
          <w:rFonts w:ascii="Bookman Old Style"/>
          <w:b w:val="0"/>
          <w:i/>
        </w:rPr>
        <w:t>N </w:t>
      </w:r>
      <w:r>
        <w:rPr/>
        <w:t>is getting bigger. Besides, the varying of the difference of increasing</w:t>
      </w:r>
    </w:p>
    <w:p>
      <w:pPr>
        <w:spacing w:after="0" w:line="247" w:lineRule="auto"/>
        <w:sectPr>
          <w:pgSz w:w="12240" w:h="15840"/>
          <w:pgMar w:header="0" w:footer="102" w:top="920" w:bottom="300" w:left="860" w:right="860"/>
          <w:cols w:num="2" w:equalWidth="0">
            <w:col w:w="5181" w:space="79"/>
            <w:col w:w="5260"/>
          </w:cols>
        </w:sectPr>
      </w:pPr>
    </w:p>
    <w:p>
      <w:pPr>
        <w:spacing w:line="141" w:lineRule="exact" w:before="0"/>
        <w:ind w:left="1522" w:right="22" w:firstLine="0"/>
        <w:jc w:val="center"/>
        <w:rPr>
          <w:rFonts w:ascii="Bookman Old Style"/>
          <w:b w:val="0"/>
          <w:i/>
          <w:sz w:val="20"/>
        </w:rPr>
      </w:pPr>
      <w:r>
        <w:rPr>
          <w:rFonts w:ascii="Bookman Old Style"/>
          <w:b w:val="0"/>
          <w:i/>
          <w:w w:val="105"/>
          <w:sz w:val="20"/>
        </w:rPr>
        <w:t>T P</w:t>
      </w:r>
    </w:p>
    <w:p>
      <w:pPr>
        <w:spacing w:line="163" w:lineRule="exact" w:before="0"/>
        <w:ind w:left="547" w:right="830" w:firstLine="0"/>
        <w:jc w:val="center"/>
        <w:rPr>
          <w:rFonts w:ascii="Euclid"/>
          <w:sz w:val="20"/>
        </w:rPr>
      </w:pPr>
      <w:r>
        <w:rPr/>
        <w:pict>
          <v:line style="position:absolute;mso-position-horizontal-relative:page;mso-position-vertical-relative:paragraph;z-index:1336" from="163.248001pt,5.489322pt" to="207.291001pt,5.489322pt" stroked="true" strokeweight=".398pt" strokecolor="#000000">
            <v:stroke dashstyle="solid"/>
            <w10:wrap type="none"/>
          </v:line>
        </w:pict>
      </w:r>
      <w:r>
        <w:rPr>
          <w:rFonts w:ascii="Bookman Old Style"/>
          <w:b w:val="0"/>
          <w:i/>
          <w:sz w:val="20"/>
        </w:rPr>
        <w:t>Recall </w:t>
      </w:r>
      <w:r>
        <w:rPr>
          <w:rFonts w:ascii="Euclid"/>
          <w:sz w:val="20"/>
        </w:rPr>
        <w:t>=</w:t>
      </w:r>
    </w:p>
    <w:p>
      <w:pPr>
        <w:spacing w:line="235" w:lineRule="exact" w:before="0"/>
        <w:ind w:left="1522" w:right="16" w:firstLine="0"/>
        <w:jc w:val="center"/>
        <w:rPr>
          <w:rFonts w:ascii="Bookman Old Style"/>
          <w:b w:val="0"/>
          <w:i/>
          <w:sz w:val="20"/>
        </w:rPr>
      </w:pPr>
      <w:r>
        <w:rPr>
          <w:rFonts w:ascii="Bookman Old Style"/>
          <w:b w:val="0"/>
          <w:i/>
          <w:w w:val="105"/>
          <w:sz w:val="20"/>
        </w:rPr>
        <w:t>T P </w:t>
      </w:r>
      <w:r>
        <w:rPr>
          <w:rFonts w:ascii="Euclid"/>
          <w:w w:val="105"/>
          <w:sz w:val="20"/>
        </w:rPr>
        <w:t>+ </w:t>
      </w:r>
      <w:r>
        <w:rPr>
          <w:rFonts w:ascii="Bookman Old Style"/>
          <w:b w:val="0"/>
          <w:i/>
          <w:w w:val="105"/>
          <w:sz w:val="20"/>
        </w:rPr>
        <w:t>F N</w:t>
      </w:r>
    </w:p>
    <w:p>
      <w:pPr>
        <w:tabs>
          <w:tab w:pos="881" w:val="left" w:leader="none"/>
        </w:tabs>
        <w:spacing w:line="139" w:lineRule="auto" w:before="106"/>
        <w:ind w:left="382" w:right="0" w:firstLine="0"/>
        <w:jc w:val="left"/>
        <w:rPr>
          <w:rFonts w:ascii="Euclid" w:hAnsi="Euclid"/>
          <w:sz w:val="20"/>
        </w:rPr>
      </w:pPr>
      <w:r>
        <w:rPr/>
        <w:pict>
          <v:shape style="position:absolute;margin-left:77.125999pt;margin-top:13.791576pt;width:7.75pt;height:17.3pt;mso-position-horizontal-relative:page;mso-position-vertical-relative:paragraph;z-index:-2699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rFonts w:ascii="Bookman Old Style" w:hAnsi="Bookman Old Style"/>
          <w:b w:val="0"/>
          <w:i/>
          <w:w w:val="105"/>
          <w:position w:val="-12"/>
          <w:sz w:val="20"/>
        </w:rPr>
        <w:t>F</w:t>
      </w:r>
      <w:r>
        <w:rPr>
          <w:rFonts w:ascii="Bookman Old Style" w:hAnsi="Bookman Old Style"/>
          <w:b w:val="0"/>
          <w:i/>
          <w:spacing w:val="-37"/>
          <w:w w:val="105"/>
          <w:position w:val="-12"/>
          <w:sz w:val="20"/>
        </w:rPr>
        <w:t> </w:t>
      </w:r>
      <w:r>
        <w:rPr>
          <w:rFonts w:ascii="Euclid" w:hAnsi="Euclid"/>
          <w:w w:val="105"/>
          <w:position w:val="-12"/>
          <w:sz w:val="20"/>
        </w:rPr>
        <w:t>1</w:t>
        <w:tab/>
      </w:r>
      <w:r>
        <w:rPr>
          <w:rFonts w:ascii="Bookman Old Style" w:hAnsi="Bookman Old Style"/>
          <w:b w:val="0"/>
          <w:i/>
          <w:w w:val="105"/>
          <w:position w:val="-12"/>
          <w:sz w:val="20"/>
        </w:rPr>
        <w:t>measure</w:t>
      </w:r>
      <w:r>
        <w:rPr>
          <w:rFonts w:ascii="Bookman Old Style" w:hAnsi="Bookman Old Style"/>
          <w:b w:val="0"/>
          <w:i/>
          <w:spacing w:val="-32"/>
          <w:w w:val="105"/>
          <w:position w:val="-12"/>
          <w:sz w:val="20"/>
        </w:rPr>
        <w:t> </w:t>
      </w:r>
      <w:r>
        <w:rPr>
          <w:rFonts w:ascii="Euclid" w:hAnsi="Euclid"/>
          <w:w w:val="105"/>
          <w:position w:val="-12"/>
          <w:sz w:val="20"/>
        </w:rPr>
        <w:t>=</w:t>
      </w:r>
      <w:r>
        <w:rPr>
          <w:rFonts w:ascii="Euclid" w:hAnsi="Euclid"/>
          <w:spacing w:val="-26"/>
          <w:w w:val="105"/>
          <w:position w:val="-12"/>
          <w:sz w:val="20"/>
        </w:rPr>
        <w:t> </w:t>
      </w:r>
      <w:r>
        <w:rPr>
          <w:rFonts w:ascii="Euclid" w:hAnsi="Euclid"/>
          <w:w w:val="105"/>
          <w:sz w:val="20"/>
          <w:u w:val="single"/>
        </w:rPr>
        <w:t>2</w:t>
      </w:r>
      <w:r>
        <w:rPr>
          <w:rFonts w:ascii="Euclid" w:hAnsi="Euclid"/>
          <w:spacing w:val="-46"/>
          <w:w w:val="105"/>
          <w:sz w:val="20"/>
          <w:u w:val="single"/>
        </w:rPr>
        <w:t> </w:t>
      </w:r>
      <w:r>
        <w:rPr>
          <w:rFonts w:ascii="DejaVu Sans Mono" w:hAnsi="DejaVu Sans Mono"/>
          <w:i/>
          <w:w w:val="105"/>
          <w:sz w:val="20"/>
          <w:u w:val="single"/>
        </w:rPr>
        <w:t>×</w:t>
      </w:r>
      <w:r>
        <w:rPr>
          <w:rFonts w:ascii="DejaVu Sans Mono" w:hAnsi="DejaVu Sans Mono"/>
          <w:i/>
          <w:spacing w:val="-102"/>
          <w:w w:val="105"/>
          <w:sz w:val="20"/>
          <w:u w:val="single"/>
        </w:rPr>
        <w:t> </w:t>
      </w:r>
      <w:r>
        <w:rPr>
          <w:rFonts w:ascii="Euclid" w:hAnsi="Euclid"/>
          <w:w w:val="105"/>
          <w:sz w:val="20"/>
          <w:u w:val="single"/>
        </w:rPr>
        <w:t>(</w:t>
      </w:r>
      <w:r>
        <w:rPr>
          <w:rFonts w:ascii="Bookman Old Style" w:hAnsi="Bookman Old Style"/>
          <w:b w:val="0"/>
          <w:i/>
          <w:w w:val="105"/>
          <w:sz w:val="20"/>
          <w:u w:val="single"/>
        </w:rPr>
        <w:t>P</w:t>
      </w:r>
      <w:r>
        <w:rPr>
          <w:rFonts w:ascii="Bookman Old Style" w:hAnsi="Bookman Old Style"/>
          <w:b w:val="0"/>
          <w:i/>
          <w:spacing w:val="-48"/>
          <w:w w:val="105"/>
          <w:sz w:val="20"/>
          <w:u w:val="single"/>
        </w:rPr>
        <w:t> </w:t>
      </w:r>
      <w:r>
        <w:rPr>
          <w:rFonts w:ascii="Bookman Old Style" w:hAnsi="Bookman Old Style"/>
          <w:b w:val="0"/>
          <w:i/>
          <w:w w:val="105"/>
          <w:sz w:val="20"/>
          <w:u w:val="single"/>
        </w:rPr>
        <w:t>recision</w:t>
      </w:r>
      <w:r>
        <w:rPr>
          <w:rFonts w:ascii="Bookman Old Style" w:hAnsi="Bookman Old Style"/>
          <w:b w:val="0"/>
          <w:i/>
          <w:spacing w:val="-38"/>
          <w:w w:val="105"/>
          <w:sz w:val="20"/>
          <w:u w:val="single"/>
        </w:rPr>
        <w:t> </w:t>
      </w:r>
      <w:r>
        <w:rPr>
          <w:rFonts w:ascii="DejaVu Sans Mono" w:hAnsi="DejaVu Sans Mono"/>
          <w:i/>
          <w:w w:val="105"/>
          <w:sz w:val="20"/>
          <w:u w:val="single"/>
        </w:rPr>
        <w:t>×</w:t>
      </w:r>
      <w:r>
        <w:rPr>
          <w:rFonts w:ascii="DejaVu Sans Mono" w:hAnsi="DejaVu Sans Mono"/>
          <w:i/>
          <w:spacing w:val="-102"/>
          <w:w w:val="105"/>
          <w:sz w:val="20"/>
          <w:u w:val="single"/>
        </w:rPr>
        <w:t> </w:t>
      </w:r>
      <w:r>
        <w:rPr>
          <w:rFonts w:ascii="Bookman Old Style" w:hAnsi="Bookman Old Style"/>
          <w:b w:val="0"/>
          <w:i/>
          <w:w w:val="105"/>
          <w:sz w:val="20"/>
          <w:u w:val="single"/>
        </w:rPr>
        <w:t>Recall</w:t>
      </w:r>
      <w:r>
        <w:rPr>
          <w:rFonts w:ascii="Euclid" w:hAnsi="Euclid"/>
          <w:w w:val="105"/>
          <w:sz w:val="20"/>
          <w:u w:val="single"/>
        </w:rPr>
        <w:t>)</w:t>
      </w:r>
    </w:p>
    <w:p>
      <w:pPr>
        <w:spacing w:line="236" w:lineRule="exact" w:before="0"/>
        <w:ind w:left="2189" w:right="0" w:firstLine="0"/>
        <w:jc w:val="left"/>
        <w:rPr>
          <w:rFonts w:ascii="Bookman Old Style"/>
          <w:b w:val="0"/>
          <w:i/>
          <w:sz w:val="20"/>
        </w:rPr>
      </w:pPr>
      <w:r>
        <w:rPr>
          <w:rFonts w:ascii="Bookman Old Style"/>
          <w:b w:val="0"/>
          <w:i/>
          <w:sz w:val="20"/>
        </w:rPr>
        <w:t>P recision </w:t>
      </w:r>
      <w:r>
        <w:rPr>
          <w:rFonts w:ascii="Euclid"/>
          <w:sz w:val="20"/>
        </w:rPr>
        <w:t>+ </w:t>
      </w:r>
      <w:r>
        <w:rPr>
          <w:rFonts w:ascii="Bookman Old Style"/>
          <w:b w:val="0"/>
          <w:i/>
          <w:sz w:val="20"/>
        </w:rPr>
        <w:t>Recall</w:t>
      </w:r>
    </w:p>
    <w:p>
      <w:pPr>
        <w:pStyle w:val="BodyText"/>
        <w:spacing w:before="113"/>
        <w:ind w:left="382"/>
        <w:jc w:val="left"/>
      </w:pPr>
      <w:r>
        <w:rPr/>
        <w:br w:type="column"/>
      </w:r>
      <w:r>
        <w:rPr>
          <w:w w:val="95"/>
        </w:rPr>
        <w:t>(20)</w:t>
      </w:r>
    </w:p>
    <w:p>
      <w:pPr>
        <w:pStyle w:val="BodyText"/>
        <w:ind w:left="0"/>
        <w:jc w:val="left"/>
        <w:rPr>
          <w:sz w:val="24"/>
        </w:rPr>
      </w:pPr>
    </w:p>
    <w:p>
      <w:pPr>
        <w:pStyle w:val="BodyText"/>
        <w:spacing w:before="163"/>
        <w:ind w:left="382"/>
        <w:jc w:val="left"/>
      </w:pPr>
      <w:r>
        <w:rPr>
          <w:w w:val="95"/>
        </w:rPr>
        <w:t>(21)</w:t>
      </w:r>
    </w:p>
    <w:p>
      <w:pPr>
        <w:pStyle w:val="BodyText"/>
        <w:spacing w:line="225" w:lineRule="auto" w:before="12"/>
        <w:ind w:left="199" w:right="117"/>
      </w:pPr>
      <w:r>
        <w:rPr/>
        <w:br w:type="column"/>
      </w:r>
      <w:r>
        <w:rPr/>
        <w:t>speeds also has the similar trend as the loss figure. The increasing of accuracy comes faster when </w:t>
      </w:r>
      <w:r>
        <w:rPr>
          <w:rFonts w:ascii="Bookman Old Style"/>
          <w:b w:val="0"/>
          <w:i/>
        </w:rPr>
        <w:t>N </w:t>
      </w:r>
      <w:r>
        <w:rPr/>
        <w:t>becomes smaller. After step </w:t>
      </w:r>
      <w:r>
        <w:rPr>
          <w:rFonts w:ascii="Euclid"/>
        </w:rPr>
        <w:t>400</w:t>
      </w:r>
      <w:r>
        <w:rPr/>
        <w:t>, all the accuracy curves turn to stable, and the</w:t>
      </w:r>
    </w:p>
    <w:p>
      <w:pPr>
        <w:pStyle w:val="BodyText"/>
        <w:spacing w:line="198" w:lineRule="exact"/>
        <w:ind w:left="199"/>
      </w:pPr>
      <w:r>
        <w:rPr/>
        <w:t>curves with </w:t>
      </w:r>
      <w:r>
        <w:rPr>
          <w:rFonts w:ascii="Bookman Old Style"/>
          <w:b w:val="0"/>
          <w:i/>
        </w:rPr>
        <w:t>N </w:t>
      </w:r>
      <w:r>
        <w:rPr>
          <w:rFonts w:ascii="Euclid"/>
        </w:rPr>
        <w:t>= 8 </w:t>
      </w:r>
      <w:r>
        <w:rPr/>
        <w:t>and </w:t>
      </w:r>
      <w:r>
        <w:rPr>
          <w:rFonts w:ascii="Bookman Old Style"/>
          <w:b w:val="0"/>
          <w:i/>
        </w:rPr>
        <w:t>N </w:t>
      </w:r>
      <w:r>
        <w:rPr>
          <w:rFonts w:ascii="Euclid"/>
        </w:rPr>
        <w:t>= 10 </w:t>
      </w:r>
      <w:r>
        <w:rPr/>
        <w:t>show better performance than</w:t>
      </w:r>
    </w:p>
    <w:p>
      <w:pPr>
        <w:pStyle w:val="BodyText"/>
        <w:spacing w:line="252" w:lineRule="exact"/>
        <w:ind w:left="199"/>
      </w:pPr>
      <w:r>
        <w:rPr/>
        <w:t>that with </w:t>
      </w:r>
      <w:r>
        <w:rPr>
          <w:rFonts w:ascii="Bookman Old Style"/>
          <w:b w:val="0"/>
          <w:i/>
        </w:rPr>
        <w:t>N </w:t>
      </w:r>
      <w:r>
        <w:rPr>
          <w:rFonts w:ascii="Euclid"/>
        </w:rPr>
        <w:t>= 5</w:t>
      </w:r>
      <w:r>
        <w:rPr/>
        <w:t>.</w:t>
      </w:r>
    </w:p>
    <w:p>
      <w:pPr>
        <w:spacing w:after="0" w:line="252" w:lineRule="exact"/>
        <w:sectPr>
          <w:type w:val="continuous"/>
          <w:pgSz w:w="12240" w:h="15840"/>
          <w:pgMar w:top="900" w:bottom="300" w:left="860" w:right="860"/>
          <w:cols w:num="3" w:equalWidth="0">
            <w:col w:w="4163" w:space="263"/>
            <w:col w:w="715" w:space="39"/>
            <w:col w:w="5340"/>
          </w:cols>
        </w:sectPr>
      </w:pPr>
    </w:p>
    <w:p>
      <w:pPr>
        <w:pStyle w:val="BodyText"/>
        <w:spacing w:line="249" w:lineRule="auto" w:before="54"/>
        <w:ind w:right="38" w:firstLine="199"/>
      </w:pPr>
      <w:r>
        <w:rPr/>
        <w:pict>
          <v:shape style="position:absolute;margin-left:147.237pt;margin-top:45.054806pt;width:10.55pt;height:37.2pt;mso-position-horizontal-relative:page;mso-position-vertical-relative:paragraph;z-index:-26968" type="#_x0000_t202" filled="false" stroked="false">
            <v:textbox inset="0,0,0,0">
              <w:txbxContent>
                <w:p>
                  <w:pPr>
                    <w:pStyle w:val="BodyText"/>
                    <w:spacing w:line="262" w:lineRule="exact"/>
                    <w:ind w:left="0"/>
                    <w:jc w:val="left"/>
                    <w:rPr>
                      <w:rFonts w:ascii="Arial Unicode MS"/>
                    </w:rPr>
                  </w:pPr>
                  <w:r>
                    <w:rPr>
                      <w:rFonts w:ascii="Arial Unicode MS"/>
                      <w:w w:val="170"/>
                    </w:rPr>
                    <w:t>),</w:t>
                  </w:r>
                </w:p>
              </w:txbxContent>
            </v:textbox>
            <w10:wrap type="none"/>
          </v:shape>
        </w:pict>
      </w:r>
      <w:r>
        <w:rPr/>
        <w:t>In order to analyze the training phase of BSNN, we use the training loss and the global training accuracy. The training</w:t>
      </w:r>
      <w:r>
        <w:rPr>
          <w:spacing w:val="-24"/>
        </w:rPr>
        <w:t> </w:t>
      </w:r>
      <w:r>
        <w:rPr/>
        <w:t>loss is defined in equation 18, and the global accuracy is defined  as</w:t>
      </w:r>
      <w:r>
        <w:rPr>
          <w:spacing w:val="17"/>
        </w:rPr>
        <w:t> </w:t>
      </w:r>
      <w:r>
        <w:rPr/>
        <w:t>:</w:t>
      </w:r>
    </w:p>
    <w:p>
      <w:pPr>
        <w:pStyle w:val="BodyText"/>
        <w:spacing w:line="228" w:lineRule="auto" w:before="7"/>
        <w:ind w:right="117" w:firstLine="199"/>
        <w:rPr>
          <w:rFonts w:ascii="Euclid"/>
        </w:rPr>
      </w:pPr>
      <w:r>
        <w:rPr/>
        <w:br w:type="column"/>
      </w:r>
      <w:r>
        <w:rPr/>
        <w:t>Moreover, considering that short segments lead to more segments which bring more cost in the attention layer and</w:t>
      </w:r>
      <w:r>
        <w:rPr>
          <w:spacing w:val="-18"/>
        </w:rPr>
        <w:t> </w:t>
      </w:r>
      <w:r>
        <w:rPr/>
        <w:t>long segments</w:t>
      </w:r>
      <w:r>
        <w:rPr>
          <w:spacing w:val="23"/>
        </w:rPr>
        <w:t> </w:t>
      </w:r>
      <w:r>
        <w:rPr/>
        <w:t>make</w:t>
      </w:r>
      <w:r>
        <w:rPr>
          <w:spacing w:val="23"/>
        </w:rPr>
        <w:t> </w:t>
      </w:r>
      <w:r>
        <w:rPr/>
        <w:t>the</w:t>
      </w:r>
      <w:r>
        <w:rPr>
          <w:spacing w:val="23"/>
        </w:rPr>
        <w:t> </w:t>
      </w:r>
      <w:r>
        <w:rPr/>
        <w:t>encoding</w:t>
      </w:r>
      <w:r>
        <w:rPr>
          <w:spacing w:val="23"/>
        </w:rPr>
        <w:t> </w:t>
      </w:r>
      <w:r>
        <w:rPr/>
        <w:t>time</w:t>
      </w:r>
      <w:r>
        <w:rPr>
          <w:spacing w:val="23"/>
        </w:rPr>
        <w:t> </w:t>
      </w:r>
      <w:r>
        <w:rPr/>
        <w:t>longer,</w:t>
      </w:r>
      <w:r>
        <w:rPr>
          <w:spacing w:val="23"/>
        </w:rPr>
        <w:t> </w:t>
      </w:r>
      <w:r>
        <w:rPr/>
        <w:t>we</w:t>
      </w:r>
      <w:r>
        <w:rPr>
          <w:spacing w:val="23"/>
        </w:rPr>
        <w:t> </w:t>
      </w:r>
      <w:r>
        <w:rPr/>
        <w:t>choose</w:t>
      </w:r>
      <w:r>
        <w:rPr>
          <w:spacing w:val="23"/>
        </w:rPr>
        <w:t> </w:t>
      </w:r>
      <w:r>
        <w:rPr>
          <w:rFonts w:ascii="Bookman Old Style"/>
          <w:b w:val="0"/>
          <w:i/>
        </w:rPr>
        <w:t>N</w:t>
      </w:r>
      <w:r>
        <w:rPr>
          <w:rFonts w:ascii="Bookman Old Style"/>
          <w:b w:val="0"/>
          <w:i/>
          <w:spacing w:val="27"/>
        </w:rPr>
        <w:t> </w:t>
      </w:r>
      <w:r>
        <w:rPr>
          <w:rFonts w:ascii="Euclid"/>
        </w:rPr>
        <w:t>= 8</w:t>
      </w:r>
    </w:p>
    <w:p>
      <w:pPr>
        <w:pStyle w:val="BodyText"/>
        <w:spacing w:line="185" w:lineRule="exact"/>
        <w:jc w:val="left"/>
      </w:pPr>
      <w:r>
        <w:rPr/>
        <w:t>in following experiments.</w:t>
      </w:r>
    </w:p>
    <w:p>
      <w:pPr>
        <w:spacing w:after="0" w:line="185" w:lineRule="exact"/>
        <w:jc w:val="left"/>
        <w:sectPr>
          <w:type w:val="continuous"/>
          <w:pgSz w:w="12240" w:h="15840"/>
          <w:pgMar w:top="900" w:bottom="300" w:left="860" w:right="860"/>
          <w:cols w:num="2" w:equalWidth="0">
            <w:col w:w="5181" w:space="79"/>
            <w:col w:w="5260"/>
          </w:cols>
        </w:sectPr>
      </w:pPr>
    </w:p>
    <w:p>
      <w:pPr>
        <w:spacing w:line="218" w:lineRule="exact" w:before="100"/>
        <w:ind w:left="967" w:right="0" w:firstLine="0"/>
        <w:jc w:val="left"/>
        <w:rPr>
          <w:rFonts w:ascii="Euclid"/>
          <w:sz w:val="20"/>
        </w:rPr>
      </w:pPr>
      <w:r>
        <w:rPr>
          <w:rFonts w:ascii="Bookman Old Style"/>
          <w:b w:val="0"/>
          <w:i/>
          <w:w w:val="95"/>
          <w:sz w:val="20"/>
        </w:rPr>
        <w:t>Accuracy </w:t>
      </w:r>
      <w:r>
        <w:rPr>
          <w:rFonts w:ascii="Euclid"/>
          <w:w w:val="95"/>
          <w:sz w:val="20"/>
        </w:rPr>
        <w:t>=</w:t>
      </w:r>
    </w:p>
    <w:p>
      <w:pPr>
        <w:spacing w:line="124" w:lineRule="exact" w:before="0"/>
        <w:ind w:left="249" w:right="0" w:firstLine="0"/>
        <w:jc w:val="left"/>
        <w:rPr>
          <w:rFonts w:ascii="Bookman Old Style"/>
          <w:b w:val="0"/>
          <w:i/>
          <w:sz w:val="14"/>
        </w:rPr>
      </w:pPr>
      <w:r>
        <w:rPr/>
        <w:br w:type="column"/>
      </w:r>
      <w:r>
        <w:rPr>
          <w:rFonts w:ascii="Bookman Old Style"/>
          <w:b w:val="0"/>
          <w:i/>
          <w:w w:val="135"/>
          <w:sz w:val="14"/>
        </w:rPr>
        <w:t>K</w:t>
      </w:r>
    </w:p>
    <w:p>
      <w:pPr>
        <w:spacing w:line="162" w:lineRule="exact" w:before="0"/>
        <w:ind w:left="249" w:right="0" w:firstLine="0"/>
        <w:jc w:val="left"/>
        <w:rPr>
          <w:sz w:val="14"/>
        </w:rPr>
      </w:pPr>
      <w:r>
        <w:rPr/>
        <w:pict>
          <v:line style="position:absolute;mso-position-horizontal-relative:page;mso-position-vertical-relative:paragraph;z-index:-27016" from="147.237pt,7.878869pt" to="196.77pt,7.878869pt" stroked="true" strokeweight=".398pt" strokecolor="#000000">
            <v:stroke dashstyle="solid"/>
            <w10:wrap type="none"/>
          </v:line>
        </w:pict>
      </w:r>
      <w:r>
        <w:rPr>
          <w:rFonts w:ascii="Bookman Old Style"/>
          <w:b w:val="0"/>
          <w:i/>
          <w:w w:val="135"/>
          <w:sz w:val="14"/>
        </w:rPr>
        <w:t>i</w:t>
      </w:r>
      <w:r>
        <w:rPr>
          <w:w w:val="135"/>
          <w:sz w:val="14"/>
        </w:rPr>
        <w:t>=1</w:t>
      </w:r>
    </w:p>
    <w:p>
      <w:pPr>
        <w:spacing w:line="296" w:lineRule="exact" w:before="0"/>
        <w:ind w:left="3" w:right="0" w:firstLine="0"/>
        <w:jc w:val="left"/>
        <w:rPr>
          <w:rFonts w:ascii="Euclid"/>
          <w:sz w:val="20"/>
        </w:rPr>
      </w:pPr>
      <w:r>
        <w:rPr/>
        <w:br w:type="column"/>
      </w:r>
      <w:r>
        <w:rPr>
          <w:rFonts w:ascii="Bookman Old Style"/>
          <w:b w:val="0"/>
          <w:i/>
          <w:w w:val="105"/>
          <w:sz w:val="20"/>
        </w:rPr>
        <w:t>T</w:t>
      </w:r>
      <w:r>
        <w:rPr>
          <w:rFonts w:ascii="Bookman Old Style"/>
          <w:b w:val="0"/>
          <w:i/>
          <w:spacing w:val="-39"/>
          <w:w w:val="105"/>
          <w:sz w:val="20"/>
        </w:rPr>
        <w:t> </w:t>
      </w:r>
      <w:r>
        <w:rPr>
          <w:rFonts w:ascii="Bookman Old Style"/>
          <w:b w:val="0"/>
          <w:i/>
          <w:w w:val="105"/>
          <w:sz w:val="20"/>
        </w:rPr>
        <w:t>P</w:t>
      </w:r>
      <w:r>
        <w:rPr>
          <w:rFonts w:ascii="Bookman Old Style"/>
          <w:b w:val="0"/>
          <w:i/>
          <w:spacing w:val="-39"/>
          <w:w w:val="105"/>
          <w:sz w:val="20"/>
        </w:rPr>
        <w:t> </w:t>
      </w:r>
      <w:r>
        <w:rPr>
          <w:rFonts w:ascii="Euclid"/>
          <w:w w:val="105"/>
          <w:sz w:val="20"/>
        </w:rPr>
        <w:t>[</w:t>
      </w:r>
      <w:r>
        <w:rPr>
          <w:rFonts w:ascii="Bookman Old Style"/>
          <w:b w:val="0"/>
          <w:i/>
          <w:w w:val="105"/>
          <w:sz w:val="20"/>
        </w:rPr>
        <w:t>i</w:t>
      </w:r>
      <w:r>
        <w:rPr>
          <w:rFonts w:ascii="Euclid"/>
          <w:w w:val="105"/>
          <w:sz w:val="20"/>
        </w:rPr>
        <w:t>]</w:t>
      </w:r>
    </w:p>
    <w:p>
      <w:pPr>
        <w:tabs>
          <w:tab w:pos="1693" w:val="left" w:leader="none"/>
        </w:tabs>
        <w:spacing w:line="218" w:lineRule="exact" w:before="100"/>
        <w:ind w:left="382" w:right="0" w:firstLine="0"/>
        <w:jc w:val="left"/>
        <w:rPr>
          <w:sz w:val="20"/>
        </w:rPr>
      </w:pPr>
      <w:r>
        <w:rPr/>
        <w:br w:type="column"/>
      </w:r>
      <w:r>
        <w:rPr>
          <w:rFonts w:ascii="Bookman Old Style" w:hAnsi="Bookman Old Style"/>
          <w:b w:val="0"/>
          <w:i/>
          <w:w w:val="105"/>
          <w:sz w:val="20"/>
        </w:rPr>
        <w:t>i </w:t>
      </w:r>
      <w:r>
        <w:rPr>
          <w:rFonts w:ascii="DejaVu Sans Mono" w:hAnsi="DejaVu Sans Mono"/>
          <w:i/>
          <w:w w:val="105"/>
          <w:sz w:val="20"/>
        </w:rPr>
        <w:t>∈</w:t>
      </w:r>
      <w:r>
        <w:rPr>
          <w:rFonts w:ascii="DejaVu Sans Mono" w:hAnsi="DejaVu Sans Mono"/>
          <w:i/>
          <w:spacing w:val="-74"/>
          <w:w w:val="105"/>
          <w:sz w:val="20"/>
        </w:rPr>
        <w:t> </w:t>
      </w:r>
      <w:r>
        <w:rPr>
          <w:rFonts w:ascii="Euclid" w:hAnsi="Euclid"/>
          <w:w w:val="105"/>
          <w:sz w:val="20"/>
        </w:rPr>
        <w:t>[1</w:t>
      </w:r>
      <w:r>
        <w:rPr>
          <w:rFonts w:ascii="Bookman Old Style" w:hAnsi="Bookman Old Style"/>
          <w:b w:val="0"/>
          <w:i/>
          <w:w w:val="105"/>
          <w:sz w:val="20"/>
        </w:rPr>
        <w:t>,</w:t>
      </w:r>
      <w:r>
        <w:rPr>
          <w:rFonts w:ascii="Bookman Old Style" w:hAnsi="Bookman Old Style"/>
          <w:b w:val="0"/>
          <w:i/>
          <w:spacing w:val="-29"/>
          <w:w w:val="105"/>
          <w:sz w:val="20"/>
        </w:rPr>
        <w:t> </w:t>
      </w:r>
      <w:r>
        <w:rPr>
          <w:rFonts w:ascii="Bookman Old Style" w:hAnsi="Bookman Old Style"/>
          <w:b w:val="0"/>
          <w:i/>
          <w:spacing w:val="5"/>
          <w:w w:val="105"/>
          <w:sz w:val="20"/>
        </w:rPr>
        <w:t>K</w:t>
      </w:r>
      <w:r>
        <w:rPr>
          <w:rFonts w:ascii="Euclid" w:hAnsi="Euclid"/>
          <w:spacing w:val="5"/>
          <w:w w:val="105"/>
          <w:sz w:val="20"/>
        </w:rPr>
        <w:t>]</w:t>
        <w:tab/>
      </w:r>
      <w:r>
        <w:rPr>
          <w:w w:val="95"/>
          <w:sz w:val="20"/>
        </w:rPr>
        <w:t>(22)</w:t>
      </w:r>
    </w:p>
    <w:p>
      <w:pPr>
        <w:pStyle w:val="ListParagraph"/>
        <w:numPr>
          <w:ilvl w:val="1"/>
          <w:numId w:val="6"/>
        </w:numPr>
        <w:tabs>
          <w:tab w:pos="664" w:val="left" w:leader="none"/>
        </w:tabs>
        <w:spacing w:line="192" w:lineRule="exact" w:before="0" w:after="0"/>
        <w:ind w:left="663" w:right="0" w:hanging="265"/>
        <w:jc w:val="left"/>
        <w:rPr>
          <w:sz w:val="20"/>
        </w:rPr>
      </w:pPr>
      <w:r>
        <w:rPr>
          <w:i/>
          <w:w w:val="99"/>
          <w:sz w:val="20"/>
        </w:rPr>
        <w:br w:type="column"/>
      </w:r>
      <w:r>
        <w:rPr>
          <w:i/>
          <w:sz w:val="20"/>
        </w:rPr>
        <w:t>Hyperparameters for </w:t>
      </w:r>
      <w:r>
        <w:rPr>
          <w:i/>
          <w:spacing w:val="-5"/>
          <w:sz w:val="20"/>
        </w:rPr>
        <w:t>Focal </w:t>
      </w:r>
      <w:r>
        <w:rPr>
          <w:i/>
          <w:sz w:val="20"/>
        </w:rPr>
        <w:t>Loss: </w:t>
      </w:r>
      <w:r>
        <w:rPr>
          <w:sz w:val="20"/>
        </w:rPr>
        <w:t>There are two</w:t>
      </w:r>
      <w:r>
        <w:rPr>
          <w:spacing w:val="22"/>
          <w:sz w:val="20"/>
        </w:rPr>
        <w:t> </w:t>
      </w:r>
      <w:r>
        <w:rPr>
          <w:sz w:val="20"/>
        </w:rPr>
        <w:t>Hyper-</w:t>
      </w:r>
    </w:p>
    <w:p>
      <w:pPr>
        <w:pStyle w:val="BodyText"/>
        <w:spacing w:line="119" w:lineRule="exact" w:before="7"/>
        <w:ind w:left="199"/>
        <w:jc w:val="left"/>
      </w:pPr>
      <w:r>
        <w:rPr/>
        <w:t>parameters for focal loss, </w:t>
      </w:r>
      <w:r>
        <w:rPr>
          <w:rFonts w:ascii="Bookman Old Style" w:hAnsi="Bookman Old Style"/>
          <w:b w:val="0"/>
          <w:i/>
        </w:rPr>
        <w:t>α </w:t>
      </w:r>
      <w:r>
        <w:rPr/>
        <w:t>and </w:t>
      </w:r>
      <w:r>
        <w:rPr>
          <w:rFonts w:ascii="Bookman Old Style" w:hAnsi="Bookman Old Style"/>
          <w:b w:val="0"/>
          <w:i/>
        </w:rPr>
        <w:t>γ</w:t>
      </w:r>
      <w:r>
        <w:rPr/>
        <w:t>, and </w:t>
      </w:r>
      <w:r>
        <w:rPr>
          <w:rFonts w:ascii="Bookman Old Style" w:hAnsi="Bookman Old Style"/>
          <w:b w:val="0"/>
          <w:i/>
        </w:rPr>
        <w:t>α </w:t>
      </w:r>
      <w:r>
        <w:rPr/>
        <w:t>refers to the class</w:t>
      </w:r>
    </w:p>
    <w:p>
      <w:pPr>
        <w:spacing w:after="0" w:line="119" w:lineRule="exact"/>
        <w:jc w:val="left"/>
        <w:sectPr>
          <w:type w:val="continuous"/>
          <w:pgSz w:w="12240" w:h="15840"/>
          <w:pgMar w:top="900" w:bottom="300" w:left="860" w:right="860"/>
          <w:cols w:num="5" w:equalWidth="0">
            <w:col w:w="2006" w:space="40"/>
            <w:col w:w="508" w:space="39"/>
            <w:col w:w="483" w:space="40"/>
            <w:col w:w="2026" w:space="39"/>
            <w:col w:w="5339"/>
          </w:cols>
        </w:sectPr>
      </w:pPr>
    </w:p>
    <w:p>
      <w:pPr>
        <w:spacing w:line="196" w:lineRule="exact" w:before="0"/>
        <w:ind w:left="2339" w:right="0" w:firstLine="0"/>
        <w:jc w:val="left"/>
        <w:rPr>
          <w:rFonts w:ascii="Bookman Old Style"/>
          <w:b w:val="0"/>
          <w:i/>
          <w:sz w:val="20"/>
        </w:rPr>
      </w:pPr>
      <w:r>
        <w:rPr>
          <w:rFonts w:ascii="Bookman Old Style"/>
          <w:b w:val="0"/>
          <w:i/>
          <w:sz w:val="20"/>
        </w:rPr>
        <w:t>T otal</w:t>
      </w:r>
    </w:p>
    <w:p>
      <w:pPr>
        <w:pStyle w:val="BodyText"/>
        <w:spacing w:line="201" w:lineRule="auto" w:before="116"/>
        <w:ind w:right="38"/>
      </w:pPr>
      <w:r>
        <w:rPr/>
        <w:t>where </w:t>
      </w:r>
      <w:r>
        <w:rPr>
          <w:rFonts w:ascii="Bookman Old Style"/>
          <w:b w:val="0"/>
          <w:i/>
        </w:rPr>
        <w:t>K </w:t>
      </w:r>
      <w:r>
        <w:rPr/>
        <w:t>is the number of classes and </w:t>
      </w:r>
      <w:r>
        <w:rPr>
          <w:rFonts w:ascii="Bookman Old Style"/>
          <w:b w:val="0"/>
          <w:i/>
        </w:rPr>
        <w:t>T otal </w:t>
      </w:r>
      <w:r>
        <w:rPr/>
        <w:t>is the total number of instances in the training set. Besides, </w:t>
      </w:r>
      <w:r>
        <w:rPr>
          <w:rFonts w:ascii="Bookman Old Style"/>
          <w:b w:val="0"/>
          <w:i/>
        </w:rPr>
        <w:t>T P </w:t>
      </w:r>
      <w:r>
        <w:rPr>
          <w:rFonts w:ascii="Euclid"/>
        </w:rPr>
        <w:t>[</w:t>
      </w:r>
      <w:r>
        <w:rPr>
          <w:rFonts w:ascii="Bookman Old Style"/>
          <w:b w:val="0"/>
          <w:i/>
        </w:rPr>
        <w:t>i</w:t>
      </w:r>
      <w:r>
        <w:rPr>
          <w:rFonts w:ascii="Euclid"/>
        </w:rPr>
        <w:t>] </w:t>
      </w:r>
      <w:r>
        <w:rPr/>
        <w:t>means the </w:t>
      </w:r>
      <w:r>
        <w:rPr>
          <w:rFonts w:ascii="Bookman Old Style"/>
          <w:b w:val="0"/>
          <w:i/>
        </w:rPr>
        <w:t>T P </w:t>
      </w:r>
      <w:r>
        <w:rPr/>
        <w:t>of class </w:t>
      </w:r>
      <w:r>
        <w:rPr>
          <w:rFonts w:ascii="Bookman Old Style"/>
          <w:b w:val="0"/>
          <w:i/>
        </w:rPr>
        <w:t>i</w:t>
      </w:r>
      <w:r>
        <w:rPr/>
        <w:t>.</w:t>
      </w:r>
    </w:p>
    <w:p>
      <w:pPr>
        <w:pStyle w:val="BodyText"/>
        <w:spacing w:before="1"/>
        <w:ind w:left="0"/>
        <w:jc w:val="left"/>
        <w:rPr>
          <w:sz w:val="21"/>
        </w:rPr>
      </w:pPr>
    </w:p>
    <w:p>
      <w:pPr>
        <w:pStyle w:val="ListParagraph"/>
        <w:numPr>
          <w:ilvl w:val="0"/>
          <w:numId w:val="6"/>
        </w:numPr>
        <w:tabs>
          <w:tab w:pos="402" w:val="left" w:leader="none"/>
        </w:tabs>
        <w:spacing w:line="240" w:lineRule="auto" w:before="1" w:after="0"/>
        <w:ind w:left="401" w:right="0" w:hanging="282"/>
        <w:jc w:val="left"/>
        <w:rPr>
          <w:i/>
          <w:sz w:val="20"/>
        </w:rPr>
      </w:pPr>
      <w:r>
        <w:rPr>
          <w:i/>
          <w:spacing w:val="-3"/>
          <w:sz w:val="20"/>
        </w:rPr>
        <w:t>Parameter</w:t>
      </w:r>
      <w:r>
        <w:rPr>
          <w:i/>
          <w:spacing w:val="18"/>
          <w:sz w:val="20"/>
        </w:rPr>
        <w:t> </w:t>
      </w:r>
      <w:r>
        <w:rPr>
          <w:i/>
          <w:sz w:val="20"/>
        </w:rPr>
        <w:t>Selection</w:t>
      </w:r>
    </w:p>
    <w:p>
      <w:pPr>
        <w:pStyle w:val="BodyText"/>
        <w:spacing w:line="247" w:lineRule="auto" w:before="110"/>
        <w:ind w:right="38" w:firstLine="199"/>
      </w:pPr>
      <w:r>
        <w:rPr/>
        <w:t>There are several important parameters in BSNN such as</w:t>
      </w:r>
      <w:r>
        <w:rPr>
          <w:spacing w:val="-34"/>
        </w:rPr>
        <w:t> </w:t>
      </w:r>
      <w:r>
        <w:rPr/>
        <w:t>the segment length </w:t>
      </w:r>
      <w:r>
        <w:rPr>
          <w:rFonts w:ascii="Bookman Old Style" w:hAnsi="Bookman Old Style"/>
          <w:b w:val="0"/>
          <w:i/>
        </w:rPr>
        <w:t>N </w:t>
      </w:r>
      <w:r>
        <w:rPr/>
        <w:t>, the Hyperparameters </w:t>
      </w:r>
      <w:r>
        <w:rPr>
          <w:rFonts w:ascii="Bookman Old Style" w:hAnsi="Bookman Old Style"/>
          <w:b w:val="0"/>
          <w:i/>
        </w:rPr>
        <w:t>α </w:t>
      </w:r>
      <w:r>
        <w:rPr/>
        <w:t>and </w:t>
      </w:r>
      <w:r>
        <w:rPr>
          <w:rFonts w:ascii="Bookman Old Style" w:hAnsi="Bookman Old Style"/>
          <w:b w:val="0"/>
          <w:i/>
        </w:rPr>
        <w:t>γ </w:t>
      </w:r>
      <w:r>
        <w:rPr/>
        <w:t>for the focal loss, and parameters for the training of the neural network. </w:t>
      </w:r>
      <w:r>
        <w:rPr>
          <w:spacing w:val="-8"/>
        </w:rPr>
        <w:t>We </w:t>
      </w:r>
      <w:r>
        <w:rPr/>
        <w:t>provide</w:t>
      </w:r>
      <w:r>
        <w:rPr>
          <w:spacing w:val="16"/>
        </w:rPr>
        <w:t> </w:t>
      </w:r>
      <w:r>
        <w:rPr/>
        <w:t>the</w:t>
      </w:r>
      <w:r>
        <w:rPr>
          <w:spacing w:val="16"/>
        </w:rPr>
        <w:t> </w:t>
      </w:r>
      <w:r>
        <w:rPr/>
        <w:t>selection</w:t>
      </w:r>
      <w:r>
        <w:rPr>
          <w:spacing w:val="16"/>
        </w:rPr>
        <w:t> </w:t>
      </w:r>
      <w:r>
        <w:rPr/>
        <w:t>and</w:t>
      </w:r>
      <w:r>
        <w:rPr>
          <w:spacing w:val="16"/>
        </w:rPr>
        <w:t> </w:t>
      </w:r>
      <w:r>
        <w:rPr/>
        <w:t>setting</w:t>
      </w:r>
      <w:r>
        <w:rPr>
          <w:spacing w:val="16"/>
        </w:rPr>
        <w:t> </w:t>
      </w:r>
      <w:r>
        <w:rPr/>
        <w:t>of</w:t>
      </w:r>
      <w:r>
        <w:rPr>
          <w:spacing w:val="16"/>
        </w:rPr>
        <w:t> </w:t>
      </w:r>
      <w:r>
        <w:rPr/>
        <w:t>parameters</w:t>
      </w:r>
      <w:r>
        <w:rPr>
          <w:spacing w:val="16"/>
        </w:rPr>
        <w:t> </w:t>
      </w:r>
      <w:r>
        <w:rPr/>
        <w:t>in</w:t>
      </w:r>
      <w:r>
        <w:rPr>
          <w:spacing w:val="16"/>
        </w:rPr>
        <w:t> </w:t>
      </w:r>
      <w:r>
        <w:rPr/>
        <w:t>this</w:t>
      </w:r>
      <w:r>
        <w:rPr>
          <w:spacing w:val="16"/>
        </w:rPr>
        <w:t> </w:t>
      </w:r>
      <w:r>
        <w:rPr/>
        <w:t>part.</w:t>
      </w:r>
    </w:p>
    <w:p>
      <w:pPr>
        <w:pStyle w:val="BodyText"/>
        <w:spacing w:line="247" w:lineRule="auto" w:before="122"/>
        <w:ind w:right="117"/>
      </w:pPr>
      <w:r>
        <w:rPr/>
        <w:br w:type="column"/>
      </w:r>
      <w:r>
        <w:rPr/>
        <w:t>weight, which can be calculated by the percentage of every class. Thus, we focus on the selection of </w:t>
      </w:r>
      <w:r>
        <w:rPr>
          <w:rFonts w:ascii="Bookman Old Style" w:hAnsi="Bookman Old Style"/>
          <w:b w:val="0"/>
          <w:i/>
        </w:rPr>
        <w:t>γ </w:t>
      </w:r>
      <w:r>
        <w:rPr/>
        <w:t>in this part. </w:t>
      </w:r>
      <w:r>
        <w:rPr>
          <w:rFonts w:ascii="Bookman Old Style" w:hAnsi="Bookman Old Style"/>
          <w:b w:val="0"/>
          <w:i/>
        </w:rPr>
        <w:t>γ       </w:t>
      </w:r>
      <w:r>
        <w:rPr/>
        <w:t>is the focusing parameter, and bigger </w:t>
      </w:r>
      <w:r>
        <w:rPr>
          <w:rFonts w:ascii="Bookman Old Style" w:hAnsi="Bookman Old Style"/>
          <w:b w:val="0"/>
          <w:i/>
        </w:rPr>
        <w:t>γ </w:t>
      </w:r>
      <w:r>
        <w:rPr/>
        <w:t>will let the neural network</w:t>
      </w:r>
      <w:r>
        <w:rPr>
          <w:spacing w:val="10"/>
        </w:rPr>
        <w:t> </w:t>
      </w:r>
      <w:r>
        <w:rPr/>
        <w:t>more</w:t>
      </w:r>
      <w:r>
        <w:rPr>
          <w:spacing w:val="10"/>
        </w:rPr>
        <w:t> </w:t>
      </w:r>
      <w:r>
        <w:rPr/>
        <w:t>focusing</w:t>
      </w:r>
      <w:r>
        <w:rPr>
          <w:spacing w:val="10"/>
        </w:rPr>
        <w:t> </w:t>
      </w:r>
      <w:r>
        <w:rPr/>
        <w:t>on</w:t>
      </w:r>
      <w:r>
        <w:rPr>
          <w:spacing w:val="10"/>
        </w:rPr>
        <w:t> </w:t>
      </w:r>
      <w:r>
        <w:rPr/>
        <w:t>the</w:t>
      </w:r>
      <w:r>
        <w:rPr>
          <w:spacing w:val="10"/>
        </w:rPr>
        <w:t> </w:t>
      </w:r>
      <w:r>
        <w:rPr/>
        <w:t>instances</w:t>
      </w:r>
      <w:r>
        <w:rPr>
          <w:spacing w:val="10"/>
        </w:rPr>
        <w:t> </w:t>
      </w:r>
      <w:r>
        <w:rPr/>
        <w:t>that</w:t>
      </w:r>
      <w:r>
        <w:rPr>
          <w:spacing w:val="10"/>
        </w:rPr>
        <w:t> </w:t>
      </w:r>
      <w:r>
        <w:rPr/>
        <w:t>are</w:t>
      </w:r>
      <w:r>
        <w:rPr>
          <w:spacing w:val="10"/>
        </w:rPr>
        <w:t> </w:t>
      </w:r>
      <w:r>
        <w:rPr/>
        <w:t>hard</w:t>
      </w:r>
      <w:r>
        <w:rPr>
          <w:spacing w:val="10"/>
        </w:rPr>
        <w:t> </w:t>
      </w:r>
      <w:r>
        <w:rPr/>
        <w:t>to</w:t>
      </w:r>
      <w:r>
        <w:rPr>
          <w:spacing w:val="10"/>
        </w:rPr>
        <w:t> </w:t>
      </w:r>
      <w:r>
        <w:rPr/>
        <w:t>train.</w:t>
      </w:r>
    </w:p>
    <w:p>
      <w:pPr>
        <w:pStyle w:val="BodyText"/>
        <w:spacing w:line="199" w:lineRule="auto"/>
        <w:ind w:right="117"/>
      </w:pPr>
      <w:r>
        <w:rPr/>
        <w:t>Generally, </w:t>
      </w:r>
      <w:r>
        <w:rPr>
          <w:rFonts w:ascii="Bookman Old Style" w:hAnsi="Bookman Old Style"/>
          <w:b w:val="0"/>
          <w:i/>
        </w:rPr>
        <w:t>γ </w:t>
      </w:r>
      <w:r>
        <w:rPr/>
        <w:t>should be a positive number, and when </w:t>
      </w:r>
      <w:r>
        <w:rPr>
          <w:rFonts w:ascii="Bookman Old Style" w:hAnsi="Bookman Old Style"/>
          <w:b w:val="0"/>
          <w:i/>
        </w:rPr>
        <w:t>γ </w:t>
      </w:r>
      <w:r>
        <w:rPr>
          <w:rFonts w:ascii="Euclid" w:hAnsi="Euclid"/>
        </w:rPr>
        <w:t>= 0</w:t>
      </w:r>
      <w:r>
        <w:rPr/>
        <w:t>, the</w:t>
      </w:r>
      <w:r>
        <w:rPr>
          <w:spacing w:val="16"/>
        </w:rPr>
        <w:t> </w:t>
      </w:r>
      <w:r>
        <w:rPr/>
        <w:t>focal</w:t>
      </w:r>
      <w:r>
        <w:rPr>
          <w:spacing w:val="16"/>
        </w:rPr>
        <w:t> </w:t>
      </w:r>
      <w:r>
        <w:rPr/>
        <w:t>loss</w:t>
      </w:r>
      <w:r>
        <w:rPr>
          <w:spacing w:val="16"/>
        </w:rPr>
        <w:t> </w:t>
      </w:r>
      <w:r>
        <w:rPr/>
        <w:t>becomes</w:t>
      </w:r>
      <w:r>
        <w:rPr>
          <w:spacing w:val="16"/>
        </w:rPr>
        <w:t> </w:t>
      </w:r>
      <w:r>
        <w:rPr/>
        <w:t>the</w:t>
      </w:r>
      <w:r>
        <w:rPr>
          <w:spacing w:val="16"/>
        </w:rPr>
        <w:t> </w:t>
      </w:r>
      <w:r>
        <w:rPr/>
        <w:t>ordinary</w:t>
      </w:r>
      <w:r>
        <w:rPr>
          <w:spacing w:val="16"/>
        </w:rPr>
        <w:t> </w:t>
      </w:r>
      <w:r>
        <w:rPr/>
        <w:t>cross-entropy.</w:t>
      </w:r>
    </w:p>
    <w:p>
      <w:pPr>
        <w:pStyle w:val="BodyText"/>
        <w:spacing w:line="247" w:lineRule="auto" w:before="21"/>
        <w:ind w:right="117" w:firstLine="199"/>
      </w:pPr>
      <w:r>
        <w:rPr>
          <w:spacing w:val="-8"/>
        </w:rPr>
        <w:t>We </w:t>
      </w:r>
      <w:r>
        <w:rPr/>
        <w:t>have done some experiments for the selection of </w:t>
      </w:r>
      <w:r>
        <w:rPr>
          <w:rFonts w:ascii="Bookman Old Style" w:hAnsi="Bookman Old Style"/>
          <w:b w:val="0"/>
          <w:i/>
        </w:rPr>
        <w:t>γ </w:t>
      </w:r>
      <w:r>
        <w:rPr/>
        <w:t>on an imbalance traffic classification problem with five protocols (QQ, PPLive, DNS, 360 and BitTorrent). Furthermore,</w:t>
      </w:r>
      <w:r>
        <w:rPr>
          <w:spacing w:val="40"/>
        </w:rPr>
        <w:t> </w:t>
      </w:r>
      <w:r>
        <w:rPr/>
        <w:t>we applied </w:t>
      </w:r>
      <w:r>
        <w:rPr>
          <w:spacing w:val="-3"/>
        </w:rPr>
        <w:t>GRU </w:t>
      </w:r>
      <w:r>
        <w:rPr/>
        <w:t>and LSTM in different experiments. </w:t>
      </w:r>
      <w:r>
        <w:rPr>
          <w:rFonts w:ascii="Bookman Old Style" w:hAnsi="Bookman Old Style"/>
          <w:b w:val="0"/>
          <w:i/>
        </w:rPr>
        <w:t>γ </w:t>
      </w:r>
      <w:r>
        <w:rPr/>
        <w:t>is</w:t>
      </w:r>
      <w:r>
        <w:rPr>
          <w:spacing w:val="-3"/>
        </w:rPr>
        <w:t> </w:t>
      </w:r>
      <w:r>
        <w:rPr/>
        <w:t>set</w:t>
      </w:r>
    </w:p>
    <w:p>
      <w:pPr>
        <w:spacing w:after="0" w:line="247" w:lineRule="auto"/>
        <w:sectPr>
          <w:type w:val="continuous"/>
          <w:pgSz w:w="12240" w:h="15840"/>
          <w:pgMar w:top="900" w:bottom="300" w:left="860" w:right="860"/>
          <w:cols w:num="2" w:equalWidth="0">
            <w:col w:w="5181" w:space="79"/>
            <w:col w:w="5260"/>
          </w:cols>
        </w:sectPr>
      </w:pPr>
    </w:p>
    <w:p>
      <w:pPr>
        <w:pStyle w:val="BodyText"/>
        <w:ind w:left="837"/>
        <w:jc w:val="left"/>
      </w:pPr>
      <w:r>
        <w:rPr/>
        <w:drawing>
          <wp:inline distT="0" distB="0" distL="0" distR="0">
            <wp:extent cx="5634704" cy="262832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5634704" cy="2628328"/>
                    </a:xfrm>
                    <a:prstGeom prst="rect">
                      <a:avLst/>
                    </a:prstGeom>
                  </pic:spPr>
                </pic:pic>
              </a:graphicData>
            </a:graphic>
          </wp:inline>
        </w:drawing>
      </w:r>
      <w:r>
        <w:rPr/>
      </w:r>
    </w:p>
    <w:p>
      <w:pPr>
        <w:pStyle w:val="BodyText"/>
        <w:spacing w:before="10"/>
        <w:ind w:left="0"/>
        <w:jc w:val="left"/>
      </w:pPr>
    </w:p>
    <w:p>
      <w:pPr>
        <w:spacing w:before="97"/>
        <w:ind w:left="1524" w:right="1531" w:firstLine="0"/>
        <w:jc w:val="center"/>
        <w:rPr>
          <w:rFonts w:ascii="Arial" w:hAnsi="Arial"/>
          <w:i/>
          <w:sz w:val="16"/>
        </w:rPr>
      </w:pPr>
      <w:r>
        <w:rPr>
          <w:sz w:val="16"/>
        </w:rPr>
        <w:t>Fig. 5.   Test  Performances of Different </w:t>
      </w:r>
      <w:r>
        <w:rPr>
          <w:rFonts w:ascii="Arial" w:hAnsi="Arial"/>
          <w:i/>
          <w:sz w:val="16"/>
        </w:rPr>
        <w:t>γ</w:t>
      </w:r>
    </w:p>
    <w:p>
      <w:pPr>
        <w:pStyle w:val="BodyText"/>
        <w:spacing w:before="4"/>
        <w:ind w:left="0"/>
        <w:jc w:val="left"/>
        <w:rPr>
          <w:rFonts w:ascii="Arial"/>
          <w:i/>
          <w:sz w:val="28"/>
        </w:rPr>
      </w:pPr>
    </w:p>
    <w:p>
      <w:pPr>
        <w:spacing w:after="0"/>
        <w:jc w:val="left"/>
        <w:rPr>
          <w:rFonts w:ascii="Arial"/>
          <w:sz w:val="28"/>
        </w:rPr>
        <w:sectPr>
          <w:pgSz w:w="12240" w:h="15840"/>
          <w:pgMar w:header="0" w:footer="102" w:top="1060" w:bottom="300" w:left="860" w:right="860"/>
        </w:sectPr>
      </w:pPr>
    </w:p>
    <w:p>
      <w:pPr>
        <w:pStyle w:val="BodyText"/>
        <w:spacing w:before="53"/>
        <w:jc w:val="left"/>
      </w:pPr>
      <w:r>
        <w:rPr/>
        <w:t>as </w:t>
      </w:r>
      <w:r>
        <w:rPr>
          <w:rFonts w:ascii="Euclid"/>
        </w:rPr>
        <w:t>0</w:t>
      </w:r>
      <w:r>
        <w:rPr>
          <w:rFonts w:ascii="Bookman Old Style"/>
          <w:b w:val="0"/>
          <w:i/>
        </w:rPr>
        <w:t>, </w:t>
      </w:r>
      <w:r>
        <w:rPr>
          <w:rFonts w:ascii="Euclid"/>
        </w:rPr>
        <w:t>1</w:t>
      </w:r>
      <w:r>
        <w:rPr>
          <w:rFonts w:ascii="Bookman Old Style"/>
          <w:b w:val="0"/>
          <w:i/>
        </w:rPr>
        <w:t>, </w:t>
      </w:r>
      <w:r>
        <w:rPr>
          <w:rFonts w:ascii="Euclid"/>
        </w:rPr>
        <w:t>2</w:t>
      </w:r>
      <w:r>
        <w:rPr>
          <w:rFonts w:ascii="Bookman Old Style"/>
          <w:b w:val="0"/>
          <w:i/>
        </w:rPr>
        <w:t>, </w:t>
      </w:r>
      <w:r>
        <w:rPr>
          <w:rFonts w:ascii="Euclid"/>
        </w:rPr>
        <w:t>5 </w:t>
      </w:r>
      <w:r>
        <w:rPr/>
        <w:t>and the model is trained by </w:t>
      </w:r>
      <w:r>
        <w:rPr>
          <w:rFonts w:ascii="Euclid"/>
        </w:rPr>
        <w:t>20 </w:t>
      </w:r>
      <w:r>
        <w:rPr/>
        <w:t>epochs.</w:t>
      </w:r>
    </w:p>
    <w:p>
      <w:pPr>
        <w:pStyle w:val="BodyText"/>
        <w:spacing w:line="247" w:lineRule="auto" w:before="12"/>
        <w:ind w:right="38" w:firstLine="199"/>
      </w:pPr>
      <w:r>
        <w:rPr/>
        <w:t>Note that models with different </w:t>
      </w:r>
      <w:r>
        <w:rPr>
          <w:rFonts w:ascii="Bookman Old Style" w:hAnsi="Bookman Old Style"/>
          <w:b w:val="0"/>
          <w:i/>
        </w:rPr>
        <w:t>γ </w:t>
      </w:r>
      <w:r>
        <w:rPr/>
        <w:t>calculate the training loss in different ways, which demonstrates the comparison of the training loss makes no sense. In this condition, we focus on the</w:t>
      </w:r>
      <w:r>
        <w:rPr>
          <w:spacing w:val="6"/>
        </w:rPr>
        <w:t> </w:t>
      </w:r>
      <w:r>
        <w:rPr/>
        <w:t>training</w:t>
      </w:r>
      <w:r>
        <w:rPr>
          <w:spacing w:val="7"/>
        </w:rPr>
        <w:t> </w:t>
      </w:r>
      <w:r>
        <w:rPr/>
        <w:t>accuracy</w:t>
      </w:r>
      <w:r>
        <w:rPr>
          <w:spacing w:val="6"/>
        </w:rPr>
        <w:t> </w:t>
      </w:r>
      <w:r>
        <w:rPr/>
        <w:t>and</w:t>
      </w:r>
      <w:r>
        <w:rPr>
          <w:spacing w:val="7"/>
        </w:rPr>
        <w:t> </w:t>
      </w:r>
      <w:r>
        <w:rPr/>
        <w:t>the</w:t>
      </w:r>
      <w:r>
        <w:rPr>
          <w:spacing w:val="6"/>
        </w:rPr>
        <w:t> </w:t>
      </w:r>
      <w:r>
        <w:rPr/>
        <w:t>test</w:t>
      </w:r>
      <w:r>
        <w:rPr>
          <w:spacing w:val="7"/>
        </w:rPr>
        <w:t> </w:t>
      </w:r>
      <w:r>
        <w:rPr/>
        <w:t>performances</w:t>
      </w:r>
      <w:r>
        <w:rPr>
          <w:spacing w:val="6"/>
        </w:rPr>
        <w:t> </w:t>
      </w:r>
      <w:r>
        <w:rPr/>
        <w:t>of</w:t>
      </w:r>
      <w:r>
        <w:rPr>
          <w:spacing w:val="6"/>
        </w:rPr>
        <w:t> </w:t>
      </w:r>
      <w:r>
        <w:rPr/>
        <w:t>different</w:t>
      </w:r>
      <w:r>
        <w:rPr>
          <w:spacing w:val="7"/>
        </w:rPr>
        <w:t> </w:t>
      </w:r>
      <w:r>
        <w:rPr>
          <w:rFonts w:ascii="Bookman Old Style" w:hAnsi="Bookman Old Style"/>
          <w:b w:val="0"/>
          <w:i/>
          <w:spacing w:val="5"/>
        </w:rPr>
        <w:t>γ</w:t>
      </w:r>
      <w:r>
        <w:rPr>
          <w:spacing w:val="5"/>
        </w:rPr>
        <w:t>.</w:t>
      </w:r>
    </w:p>
    <w:p>
      <w:pPr>
        <w:pStyle w:val="BodyText"/>
        <w:spacing w:line="247" w:lineRule="auto" w:before="62"/>
        <w:ind w:right="38" w:firstLine="199"/>
      </w:pPr>
      <w:r>
        <w:rPr/>
        <w:t>Fig.4 shows the training accuracy of different </w:t>
      </w:r>
      <w:r>
        <w:rPr>
          <w:rFonts w:ascii="Bookman Old Style" w:hAnsi="Bookman Old Style"/>
          <w:b w:val="0"/>
          <w:i/>
        </w:rPr>
        <w:t>γ</w:t>
      </w:r>
      <w:r>
        <w:rPr/>
        <w:t>, and these experimental models use GRU unit. Since the accuracy curve figure of models with LSTM unit is similar with Fig.4, we</w:t>
      </w:r>
    </w:p>
    <w:p>
      <w:pPr>
        <w:pStyle w:val="BodyText"/>
        <w:spacing w:line="204" w:lineRule="auto"/>
        <w:ind w:right="38"/>
        <w:rPr>
          <w:rFonts w:ascii="Euclid" w:hAnsi="Euclid"/>
        </w:rPr>
      </w:pPr>
      <w:r>
        <w:rPr/>
        <w:t>omit it for the sake of simplicity. The accuracy with </w:t>
      </w:r>
      <w:r>
        <w:rPr>
          <w:rFonts w:ascii="Bookman Old Style" w:hAnsi="Bookman Old Style"/>
          <w:b w:val="0"/>
          <w:i/>
        </w:rPr>
        <w:t>γ </w:t>
      </w:r>
      <w:r>
        <w:rPr>
          <w:rFonts w:ascii="Euclid" w:hAnsi="Euclid"/>
        </w:rPr>
        <w:t>= 0</w:t>
      </w:r>
      <w:r>
        <w:rPr>
          <w:rFonts w:ascii="Euclid" w:hAnsi="Euclid"/>
          <w:spacing w:val="65"/>
        </w:rPr>
        <w:t> </w:t>
      </w:r>
      <w:r>
        <w:rPr/>
        <w:t>has the fastest increasing speed. While as discussed above, when </w:t>
      </w:r>
      <w:r>
        <w:rPr>
          <w:rFonts w:ascii="Bookman Old Style" w:hAnsi="Bookman Old Style"/>
          <w:b w:val="0"/>
          <w:i/>
        </w:rPr>
        <w:t>γ </w:t>
      </w:r>
      <w:r>
        <w:rPr>
          <w:rFonts w:ascii="Euclid" w:hAnsi="Euclid"/>
        </w:rPr>
        <w:t>= 0</w:t>
      </w:r>
      <w:r>
        <w:rPr/>
        <w:t>, the focal loss is an ordinary cross-entropy and does not have the ability to overcome the imbalance problem or focus on important instances. Besides, the curve with </w:t>
      </w:r>
      <w:r>
        <w:rPr>
          <w:rFonts w:ascii="Bookman Old Style" w:hAnsi="Bookman Old Style"/>
          <w:b w:val="0"/>
          <w:i/>
        </w:rPr>
        <w:t>γ </w:t>
      </w:r>
      <w:r>
        <w:rPr>
          <w:rFonts w:ascii="Euclid" w:hAnsi="Euclid"/>
        </w:rPr>
        <w:t>=</w:t>
      </w:r>
      <w:r>
        <w:rPr>
          <w:rFonts w:ascii="Euclid" w:hAnsi="Euclid"/>
          <w:spacing w:val="-1"/>
        </w:rPr>
        <w:t> </w:t>
      </w:r>
      <w:r>
        <w:rPr>
          <w:rFonts w:ascii="Euclid" w:hAnsi="Euclid"/>
        </w:rPr>
        <w:t>2</w:t>
      </w:r>
    </w:p>
    <w:p>
      <w:pPr>
        <w:pStyle w:val="BodyText"/>
        <w:spacing w:line="208" w:lineRule="exact"/>
        <w:jc w:val="left"/>
      </w:pPr>
      <w:r>
        <w:rPr/>
        <w:t>is  better  than  those  with  </w:t>
      </w:r>
      <w:r>
        <w:rPr>
          <w:rFonts w:ascii="Bookman Old Style" w:hAnsi="Bookman Old Style"/>
          <w:b w:val="0"/>
          <w:i/>
        </w:rPr>
        <w:t>γ </w:t>
      </w:r>
      <w:r>
        <w:rPr>
          <w:rFonts w:ascii="Euclid" w:hAnsi="Euclid"/>
        </w:rPr>
        <w:t>= 1 </w:t>
      </w:r>
      <w:r>
        <w:rPr/>
        <w:t>and  </w:t>
      </w:r>
      <w:r>
        <w:rPr>
          <w:rFonts w:ascii="Bookman Old Style" w:hAnsi="Bookman Old Style"/>
          <w:b w:val="0"/>
          <w:i/>
        </w:rPr>
        <w:t>γ </w:t>
      </w:r>
      <w:r>
        <w:rPr>
          <w:rFonts w:ascii="Euclid" w:hAnsi="Euclid"/>
        </w:rPr>
        <w:t>= 5</w:t>
      </w:r>
      <w:r>
        <w:rPr/>
        <w:t>.  All  the models</w:t>
      </w:r>
    </w:p>
    <w:p>
      <w:pPr>
        <w:pStyle w:val="BodyText"/>
        <w:spacing w:line="196" w:lineRule="auto"/>
        <w:ind w:right="38"/>
      </w:pPr>
      <w:r>
        <w:rPr/>
        <w:t>reach global optimal in </w:t>
      </w:r>
      <w:r>
        <w:rPr>
          <w:rFonts w:ascii="Euclid" w:hAnsi="Euclid"/>
        </w:rPr>
        <w:t>2000 </w:t>
      </w:r>
      <w:r>
        <w:rPr/>
        <w:t>steps, so we should check out the</w:t>
      </w:r>
      <w:r>
        <w:rPr>
          <w:spacing w:val="17"/>
        </w:rPr>
        <w:t> </w:t>
      </w:r>
      <w:r>
        <w:rPr/>
        <w:t>test</w:t>
      </w:r>
      <w:r>
        <w:rPr>
          <w:spacing w:val="17"/>
        </w:rPr>
        <w:t> </w:t>
      </w:r>
      <w:r>
        <w:rPr/>
        <w:t>performances</w:t>
      </w:r>
      <w:r>
        <w:rPr>
          <w:spacing w:val="17"/>
        </w:rPr>
        <w:t> </w:t>
      </w:r>
      <w:r>
        <w:rPr/>
        <w:t>to</w:t>
      </w:r>
      <w:r>
        <w:rPr>
          <w:spacing w:val="17"/>
        </w:rPr>
        <w:t> </w:t>
      </w:r>
      <w:r>
        <w:rPr/>
        <w:t>select</w:t>
      </w:r>
      <w:r>
        <w:rPr>
          <w:spacing w:val="17"/>
        </w:rPr>
        <w:t> </w:t>
      </w:r>
      <w:r>
        <w:rPr/>
        <w:t>a</w:t>
      </w:r>
      <w:r>
        <w:rPr>
          <w:spacing w:val="17"/>
        </w:rPr>
        <w:t> </w:t>
      </w:r>
      <w:r>
        <w:rPr/>
        <w:t>proper</w:t>
      </w:r>
      <w:r>
        <w:rPr>
          <w:spacing w:val="17"/>
        </w:rPr>
        <w:t> </w:t>
      </w:r>
      <w:r>
        <w:rPr>
          <w:rFonts w:ascii="Bookman Old Style" w:hAnsi="Bookman Old Style"/>
          <w:b w:val="0"/>
          <w:i/>
          <w:spacing w:val="5"/>
        </w:rPr>
        <w:t>γ</w:t>
      </w:r>
      <w:r>
        <w:rPr>
          <w:spacing w:val="5"/>
        </w:rPr>
        <w:t>.</w:t>
      </w:r>
    </w:p>
    <w:p>
      <w:pPr>
        <w:pStyle w:val="BodyText"/>
        <w:spacing w:line="247" w:lineRule="auto" w:before="66"/>
        <w:ind w:right="38" w:firstLine="199"/>
      </w:pPr>
      <w:r>
        <w:rPr/>
        <w:t>The test performances of different </w:t>
      </w:r>
      <w:r>
        <w:rPr>
          <w:rFonts w:ascii="Bookman Old Style" w:hAnsi="Bookman Old Style"/>
          <w:b w:val="0"/>
          <w:i/>
        </w:rPr>
        <w:t>γ </w:t>
      </w:r>
      <w:r>
        <w:rPr/>
        <w:t>are provided in Fig. 5. we use F1-measure to judge the  classifying  results.  </w:t>
      </w:r>
      <w:r>
        <w:rPr>
          <w:spacing w:val="-3"/>
        </w:rPr>
        <w:t>GRU  </w:t>
      </w:r>
      <w:r>
        <w:rPr/>
        <w:t>and</w:t>
      </w:r>
      <w:r>
        <w:rPr>
          <w:spacing w:val="16"/>
        </w:rPr>
        <w:t> </w:t>
      </w:r>
      <w:r>
        <w:rPr/>
        <w:t>LSTM</w:t>
      </w:r>
      <w:r>
        <w:rPr>
          <w:spacing w:val="16"/>
        </w:rPr>
        <w:t> </w:t>
      </w:r>
      <w:r>
        <w:rPr/>
        <w:t>in</w:t>
      </w:r>
      <w:r>
        <w:rPr>
          <w:spacing w:val="16"/>
        </w:rPr>
        <w:t> </w:t>
      </w:r>
      <w:r>
        <w:rPr/>
        <w:t>abscissa</w:t>
      </w:r>
      <w:r>
        <w:rPr>
          <w:spacing w:val="16"/>
        </w:rPr>
        <w:t> </w:t>
      </w:r>
      <w:r>
        <w:rPr/>
        <w:t>represent</w:t>
      </w:r>
      <w:r>
        <w:rPr>
          <w:spacing w:val="16"/>
        </w:rPr>
        <w:t> </w:t>
      </w:r>
      <w:r>
        <w:rPr/>
        <w:t>BSNN</w:t>
      </w:r>
      <w:r>
        <w:rPr>
          <w:spacing w:val="16"/>
        </w:rPr>
        <w:t> </w:t>
      </w:r>
      <w:r>
        <w:rPr/>
        <w:t>models</w:t>
      </w:r>
      <w:r>
        <w:rPr>
          <w:spacing w:val="16"/>
        </w:rPr>
        <w:t> </w:t>
      </w:r>
      <w:r>
        <w:rPr/>
        <w:t>with</w:t>
      </w:r>
      <w:r>
        <w:rPr>
          <w:spacing w:val="16"/>
        </w:rPr>
        <w:t> </w:t>
      </w:r>
      <w:r>
        <w:rPr>
          <w:spacing w:val="-3"/>
        </w:rPr>
        <w:t>GRU</w:t>
      </w:r>
      <w:r>
        <w:rPr>
          <w:spacing w:val="16"/>
        </w:rPr>
        <w:t> </w:t>
      </w:r>
      <w:r>
        <w:rPr/>
        <w:t>or</w:t>
      </w:r>
    </w:p>
    <w:p>
      <w:pPr>
        <w:pStyle w:val="BodyText"/>
        <w:spacing w:line="206" w:lineRule="auto" w:before="29"/>
        <w:ind w:right="38"/>
      </w:pPr>
      <w:r>
        <w:rPr/>
        <w:t>LSTM unit. It is easy to find out that the performances of the model with a fixed </w:t>
      </w:r>
      <w:r>
        <w:rPr>
          <w:rFonts w:ascii="Bookman Old Style" w:hAnsi="Bookman Old Style"/>
          <w:b w:val="0"/>
          <w:i/>
        </w:rPr>
        <w:t>γ </w:t>
      </w:r>
      <w:r>
        <w:rPr/>
        <w:t>rely on the target protocols. But </w:t>
      </w:r>
      <w:r>
        <w:rPr>
          <w:rFonts w:ascii="Bookman Old Style" w:hAnsi="Bookman Old Style"/>
          <w:b w:val="0"/>
          <w:i/>
        </w:rPr>
        <w:t>γ </w:t>
      </w:r>
      <w:r>
        <w:rPr>
          <w:rFonts w:ascii="Euclid" w:hAnsi="Euclid"/>
        </w:rPr>
        <w:t>= 2 </w:t>
      </w:r>
      <w:r>
        <w:rPr/>
        <w:t>shows best results with regard to the overall performances. Therefore, we choose </w:t>
      </w:r>
      <w:r>
        <w:rPr>
          <w:rFonts w:ascii="Bookman Old Style" w:hAnsi="Bookman Old Style"/>
          <w:b w:val="0"/>
          <w:i/>
        </w:rPr>
        <w:t>γ </w:t>
      </w:r>
      <w:r>
        <w:rPr>
          <w:rFonts w:ascii="Euclid" w:hAnsi="Euclid"/>
        </w:rPr>
        <w:t>= 2 </w:t>
      </w:r>
      <w:r>
        <w:rPr/>
        <w:t>in our following experiments.</w:t>
      </w:r>
    </w:p>
    <w:p>
      <w:pPr>
        <w:pStyle w:val="ListParagraph"/>
        <w:numPr>
          <w:ilvl w:val="1"/>
          <w:numId w:val="4"/>
        </w:numPr>
        <w:tabs>
          <w:tab w:pos="585" w:val="left" w:leader="none"/>
        </w:tabs>
        <w:spacing w:line="249" w:lineRule="auto" w:before="58" w:after="0"/>
        <w:ind w:left="119" w:right="38" w:firstLine="199"/>
        <w:jc w:val="both"/>
        <w:rPr>
          <w:sz w:val="20"/>
        </w:rPr>
      </w:pPr>
      <w:r>
        <w:rPr>
          <w:i/>
          <w:sz w:val="20"/>
        </w:rPr>
        <w:t>Hyperparameters for Neural Networks: </w:t>
      </w:r>
      <w:r>
        <w:rPr>
          <w:sz w:val="20"/>
        </w:rPr>
        <w:t>For training BSNN, there are some more hyperparameters should be set. The embedding dimension and the dimension of </w:t>
      </w:r>
      <w:r>
        <w:rPr>
          <w:spacing w:val="-3"/>
          <w:sz w:val="20"/>
        </w:rPr>
        <w:t>GRU</w:t>
      </w:r>
      <w:r>
        <w:rPr>
          <w:sz w:val="20"/>
        </w:rPr>
        <w:t> and</w:t>
      </w:r>
    </w:p>
    <w:p>
      <w:pPr>
        <w:pStyle w:val="BodyText"/>
        <w:spacing w:line="172" w:lineRule="auto" w:before="20"/>
        <w:ind w:right="38"/>
      </w:pPr>
      <w:r>
        <w:rPr/>
        <w:t>LSTM are set as </w:t>
      </w:r>
      <w:r>
        <w:rPr>
          <w:rFonts w:ascii="Euclid"/>
        </w:rPr>
        <w:t>100</w:t>
      </w:r>
      <w:r>
        <w:rPr/>
        <w:t>. Thus, the output size of the attention encoder is </w:t>
      </w:r>
      <w:r>
        <w:rPr>
          <w:rFonts w:ascii="Euclid"/>
        </w:rPr>
        <w:t>100</w:t>
      </w:r>
      <w:r>
        <w:rPr/>
        <w:t>. Besides, we use a learning rate of </w:t>
      </w:r>
      <w:r>
        <w:rPr>
          <w:rFonts w:ascii="Euclid"/>
        </w:rPr>
        <w:t>0</w:t>
      </w:r>
      <w:r>
        <w:rPr>
          <w:rFonts w:ascii="Bookman Old Style"/>
          <w:b w:val="0"/>
          <w:i/>
        </w:rPr>
        <w:t>.</w:t>
      </w:r>
      <w:r>
        <w:rPr>
          <w:rFonts w:ascii="Euclid"/>
        </w:rPr>
        <w:t>001 </w:t>
      </w:r>
      <w:r>
        <w:rPr/>
        <w:t>and   a dropout rate of</w:t>
      </w:r>
      <w:r>
        <w:rPr>
          <w:spacing w:val="25"/>
        </w:rPr>
        <w:t> </w:t>
      </w:r>
      <w:r>
        <w:rPr>
          <w:rFonts w:ascii="Euclid"/>
        </w:rPr>
        <w:t>0</w:t>
      </w:r>
      <w:r>
        <w:rPr>
          <w:rFonts w:ascii="Bookman Old Style"/>
          <w:b w:val="0"/>
          <w:i/>
        </w:rPr>
        <w:t>.</w:t>
      </w:r>
      <w:r>
        <w:rPr>
          <w:rFonts w:ascii="Euclid"/>
        </w:rPr>
        <w:t>5</w:t>
      </w:r>
      <w:r>
        <w:rPr/>
        <w:t>.</w:t>
      </w:r>
    </w:p>
    <w:p>
      <w:pPr>
        <w:pStyle w:val="BodyText"/>
        <w:spacing w:line="180" w:lineRule="auto" w:before="55"/>
        <w:ind w:right="38" w:firstLine="199"/>
      </w:pPr>
      <w:r>
        <w:rPr/>
        <w:t>In the training phase, the size of a batch is set as </w:t>
      </w:r>
      <w:r>
        <w:rPr>
          <w:rFonts w:ascii="Euclid"/>
        </w:rPr>
        <w:t>30</w:t>
      </w:r>
      <w:r>
        <w:rPr/>
        <w:t>, i.e., BSNN uses </w:t>
      </w:r>
      <w:r>
        <w:rPr>
          <w:rFonts w:ascii="Euclid"/>
        </w:rPr>
        <w:t>30</w:t>
      </w:r>
      <w:r>
        <w:rPr>
          <w:rFonts w:ascii="Euclid"/>
          <w:spacing w:val="-45"/>
        </w:rPr>
        <w:t> </w:t>
      </w:r>
      <w:r>
        <w:rPr/>
        <w:t>datagrams in one training step. And we find out from Fig.3 and Fig.4 that training with </w:t>
      </w:r>
      <w:r>
        <w:rPr>
          <w:rFonts w:ascii="Euclid"/>
        </w:rPr>
        <w:t>20 </w:t>
      </w:r>
      <w:r>
        <w:rPr/>
        <w:t>epochs is enough for</w:t>
      </w:r>
      <w:r>
        <w:rPr>
          <w:spacing w:val="17"/>
        </w:rPr>
        <w:t> </w:t>
      </w:r>
      <w:r>
        <w:rPr/>
        <w:t>BSNN</w:t>
      </w:r>
      <w:r>
        <w:rPr>
          <w:spacing w:val="17"/>
        </w:rPr>
        <w:t> </w:t>
      </w:r>
      <w:r>
        <w:rPr/>
        <w:t>to</w:t>
      </w:r>
      <w:r>
        <w:rPr>
          <w:spacing w:val="17"/>
        </w:rPr>
        <w:t> </w:t>
      </w:r>
      <w:r>
        <w:rPr/>
        <w:t>achieve</w:t>
      </w:r>
      <w:r>
        <w:rPr>
          <w:spacing w:val="17"/>
        </w:rPr>
        <w:t> </w:t>
      </w:r>
      <w:r>
        <w:rPr/>
        <w:t>global</w:t>
      </w:r>
      <w:r>
        <w:rPr>
          <w:spacing w:val="17"/>
        </w:rPr>
        <w:t> </w:t>
      </w:r>
      <w:r>
        <w:rPr/>
        <w:t>optimal</w:t>
      </w:r>
      <w:r>
        <w:rPr>
          <w:spacing w:val="17"/>
        </w:rPr>
        <w:t> </w:t>
      </w:r>
      <w:r>
        <w:rPr/>
        <w:t>solutions.</w:t>
      </w:r>
    </w:p>
    <w:p>
      <w:pPr>
        <w:pStyle w:val="ListParagraph"/>
        <w:numPr>
          <w:ilvl w:val="0"/>
          <w:numId w:val="6"/>
        </w:numPr>
        <w:tabs>
          <w:tab w:pos="413" w:val="left" w:leader="none"/>
        </w:tabs>
        <w:spacing w:line="240" w:lineRule="auto" w:before="97" w:after="0"/>
        <w:ind w:left="412" w:right="0" w:hanging="293"/>
        <w:jc w:val="left"/>
        <w:rPr>
          <w:i/>
          <w:sz w:val="20"/>
        </w:rPr>
      </w:pPr>
      <w:r>
        <w:rPr>
          <w:i/>
          <w:w w:val="98"/>
          <w:sz w:val="20"/>
        </w:rPr>
        <w:br w:type="column"/>
      </w:r>
      <w:r>
        <w:rPr>
          <w:i/>
          <w:sz w:val="20"/>
        </w:rPr>
        <w:t>Multi-classification</w:t>
      </w:r>
      <w:r>
        <w:rPr>
          <w:i/>
          <w:spacing w:val="17"/>
          <w:sz w:val="20"/>
        </w:rPr>
        <w:t> </w:t>
      </w:r>
      <w:r>
        <w:rPr>
          <w:i/>
          <w:sz w:val="20"/>
        </w:rPr>
        <w:t>Comparison</w:t>
      </w:r>
    </w:p>
    <w:p>
      <w:pPr>
        <w:pStyle w:val="BodyText"/>
        <w:spacing w:line="249" w:lineRule="auto" w:before="91"/>
        <w:ind w:right="117" w:firstLine="199"/>
      </w:pPr>
      <w:r>
        <w:rPr>
          <w:spacing w:val="-8"/>
        </w:rPr>
        <w:t>We </w:t>
      </w:r>
      <w:r>
        <w:rPr/>
        <w:t>provide the test effectiveness results of BSNN and the comparison with Securitas and nDPI in this part. Securitas</w:t>
      </w:r>
      <w:r>
        <w:rPr>
          <w:spacing w:val="-18"/>
        </w:rPr>
        <w:t> </w:t>
      </w:r>
      <w:r>
        <w:rPr/>
        <w:t>was proposed in 2016 [25] and it is one of the best solutions in the field of traffic classification. Securitas has an impressive per- formance and it classifies single packet just like our method. nDPI is an implementation of Deep Packet Inspection (DPI) proposed in 2014 [24] which is a classic traffic classification method with high protocol detection accuracy and efficiency. What’s more, nDPI is also focused on analyzing information from packets. Thus, we choose Securitas and nDPI for com- parison in this</w:t>
      </w:r>
      <w:r>
        <w:rPr>
          <w:spacing w:val="5"/>
        </w:rPr>
        <w:t> </w:t>
      </w:r>
      <w:r>
        <w:rPr/>
        <w:t>part.</w:t>
      </w:r>
    </w:p>
    <w:p>
      <w:pPr>
        <w:pStyle w:val="BodyText"/>
        <w:spacing w:line="249" w:lineRule="auto" w:before="5"/>
        <w:ind w:right="117" w:firstLine="199"/>
      </w:pPr>
      <w:r>
        <w:rPr/>
        <w:t>Securitas is a datagram-level traffic classification method. This</w:t>
      </w:r>
      <w:r>
        <w:rPr>
          <w:spacing w:val="-5"/>
        </w:rPr>
        <w:t> </w:t>
      </w:r>
      <w:r>
        <w:rPr/>
        <w:t>method</w:t>
      </w:r>
      <w:r>
        <w:rPr>
          <w:spacing w:val="-5"/>
        </w:rPr>
        <w:t> </w:t>
      </w:r>
      <w:r>
        <w:rPr/>
        <w:t>uses</w:t>
      </w:r>
      <w:r>
        <w:rPr>
          <w:spacing w:val="-5"/>
        </w:rPr>
        <w:t> </w:t>
      </w:r>
      <w:r>
        <w:rPr/>
        <w:t>the</w:t>
      </w:r>
      <w:r>
        <w:rPr>
          <w:spacing w:val="-5"/>
        </w:rPr>
        <w:t> </w:t>
      </w:r>
      <w:r>
        <w:rPr/>
        <w:t>Latent</w:t>
      </w:r>
      <w:r>
        <w:rPr>
          <w:spacing w:val="-5"/>
        </w:rPr>
        <w:t> </w:t>
      </w:r>
      <w:r>
        <w:rPr/>
        <w:t>Dirichlet</w:t>
      </w:r>
      <w:r>
        <w:rPr>
          <w:spacing w:val="-5"/>
        </w:rPr>
        <w:t> </w:t>
      </w:r>
      <w:r>
        <w:rPr/>
        <w:t>allocation</w:t>
      </w:r>
      <w:r>
        <w:rPr>
          <w:spacing w:val="-5"/>
        </w:rPr>
        <w:t> </w:t>
      </w:r>
      <w:r>
        <w:rPr/>
        <w:t>topic</w:t>
      </w:r>
      <w:r>
        <w:rPr>
          <w:spacing w:val="-5"/>
        </w:rPr>
        <w:t> </w:t>
      </w:r>
      <w:r>
        <w:rPr/>
        <w:t>model</w:t>
      </w:r>
      <w:r>
        <w:rPr>
          <w:spacing w:val="-5"/>
        </w:rPr>
        <w:t> </w:t>
      </w:r>
      <w:r>
        <w:rPr/>
        <w:t>to extract features of a specific protocol, then feeds these</w:t>
      </w:r>
      <w:r>
        <w:rPr>
          <w:spacing w:val="-13"/>
        </w:rPr>
        <w:t> </w:t>
      </w:r>
      <w:r>
        <w:rPr/>
        <w:t>features to traditional supervised machine learning methods such as SVM, C4.5 Decision Tree, and Bayes Network. Securitas is   a classic traffic classification method with traditional machine learning, which is dedicated to find proper features and use these</w:t>
      </w:r>
      <w:r>
        <w:rPr>
          <w:spacing w:val="15"/>
        </w:rPr>
        <w:t> </w:t>
      </w:r>
      <w:r>
        <w:rPr/>
        <w:t>features</w:t>
      </w:r>
      <w:r>
        <w:rPr>
          <w:spacing w:val="15"/>
        </w:rPr>
        <w:t> </w:t>
      </w:r>
      <w:r>
        <w:rPr/>
        <w:t>to</w:t>
      </w:r>
      <w:r>
        <w:rPr>
          <w:spacing w:val="15"/>
        </w:rPr>
        <w:t> </w:t>
      </w:r>
      <w:r>
        <w:rPr/>
        <w:t>construct</w:t>
      </w:r>
      <w:r>
        <w:rPr>
          <w:spacing w:val="15"/>
        </w:rPr>
        <w:t> </w:t>
      </w:r>
      <w:r>
        <w:rPr/>
        <w:t>machine</w:t>
      </w:r>
      <w:r>
        <w:rPr>
          <w:spacing w:val="15"/>
        </w:rPr>
        <w:t> </w:t>
      </w:r>
      <w:r>
        <w:rPr/>
        <w:t>learning</w:t>
      </w:r>
      <w:r>
        <w:rPr>
          <w:spacing w:val="15"/>
        </w:rPr>
        <w:t> </w:t>
      </w:r>
      <w:r>
        <w:rPr/>
        <w:t>classifier.</w:t>
      </w:r>
    </w:p>
    <w:p>
      <w:pPr>
        <w:pStyle w:val="BodyText"/>
        <w:spacing w:line="249" w:lineRule="auto" w:before="5"/>
        <w:ind w:right="117" w:firstLine="199"/>
      </w:pPr>
      <w:r>
        <w:rPr/>
        <w:t>nDPI is based on a traffic classification library using both packet header and payload. Before classifying a specific pro- tocol, the corresponding code must be added to DPI library. For every traffic </w:t>
      </w:r>
      <w:r>
        <w:rPr>
          <w:spacing w:val="-4"/>
        </w:rPr>
        <w:t>flow, </w:t>
      </w:r>
      <w:r>
        <w:rPr/>
        <w:t>nDPI will check every protocol in the library to classify it. And it is a classic representation  of traffic classification methods which use prior information of protocols.</w:t>
      </w:r>
    </w:p>
    <w:p>
      <w:pPr>
        <w:pStyle w:val="ListParagraph"/>
        <w:numPr>
          <w:ilvl w:val="1"/>
          <w:numId w:val="6"/>
        </w:numPr>
        <w:tabs>
          <w:tab w:pos="585" w:val="left" w:leader="none"/>
        </w:tabs>
        <w:spacing w:line="249" w:lineRule="auto" w:before="7" w:after="0"/>
        <w:ind w:left="119" w:right="117" w:firstLine="199"/>
        <w:jc w:val="both"/>
        <w:rPr>
          <w:sz w:val="20"/>
        </w:rPr>
      </w:pPr>
      <w:r>
        <w:rPr>
          <w:i/>
          <w:sz w:val="20"/>
        </w:rPr>
        <w:t>Experiment Setup: </w:t>
      </w:r>
      <w:r>
        <w:rPr>
          <w:sz w:val="20"/>
        </w:rPr>
        <w:t>In this experiment, we use a dataset mixed with five different protocols (QQ, PPLive, DNS, 360 and BitTorrent). In the test phase, our method takes a</w:t>
      </w:r>
      <w:r>
        <w:rPr>
          <w:spacing w:val="-35"/>
          <w:sz w:val="20"/>
        </w:rPr>
        <w:t> </w:t>
      </w:r>
      <w:r>
        <w:rPr>
          <w:sz w:val="20"/>
        </w:rPr>
        <w:t>datagram as input and outputs its class label. As there are five classes   in our experiment, our method can directly classify datagrams to one of</w:t>
      </w:r>
      <w:r>
        <w:rPr>
          <w:spacing w:val="5"/>
          <w:sz w:val="20"/>
        </w:rPr>
        <w:t> </w:t>
      </w:r>
      <w:r>
        <w:rPr>
          <w:sz w:val="20"/>
        </w:rPr>
        <w:t>them.</w:t>
      </w:r>
    </w:p>
    <w:p>
      <w:pPr>
        <w:pStyle w:val="BodyText"/>
        <w:spacing w:before="6"/>
        <w:ind w:left="318"/>
        <w:jc w:val="left"/>
      </w:pPr>
      <w:r>
        <w:rPr/>
        <w:t>Besides, we set parameters of Securitas as the same as</w:t>
      </w:r>
    </w:p>
    <w:p>
      <w:pPr>
        <w:spacing w:after="0"/>
        <w:jc w:val="left"/>
        <w:sectPr>
          <w:type w:val="continuous"/>
          <w:pgSz w:w="12240" w:h="15840"/>
          <w:pgMar w:top="900" w:bottom="300" w:left="860" w:right="860"/>
          <w:cols w:num="2" w:equalWidth="0">
            <w:col w:w="5181" w:space="79"/>
            <w:col w:w="5260"/>
          </w:cols>
        </w:sectPr>
      </w:pPr>
    </w:p>
    <w:p>
      <w:pPr>
        <w:spacing w:line="182" w:lineRule="exact" w:before="69"/>
        <w:ind w:left="4020" w:right="4020" w:firstLine="0"/>
        <w:jc w:val="center"/>
        <w:rPr>
          <w:sz w:val="16"/>
        </w:rPr>
      </w:pPr>
      <w:r>
        <w:rPr>
          <w:sz w:val="16"/>
        </w:rPr>
        <w:t>TABLE II</w:t>
      </w:r>
    </w:p>
    <w:p>
      <w:pPr>
        <w:spacing w:line="182" w:lineRule="exact" w:before="0"/>
        <w:ind w:left="1524" w:right="1524" w:firstLine="0"/>
        <w:jc w:val="center"/>
        <w:rPr>
          <w:sz w:val="12"/>
        </w:rPr>
      </w:pPr>
      <w:r>
        <w:rPr>
          <w:w w:val="105"/>
          <w:sz w:val="16"/>
        </w:rPr>
        <w:t>E</w:t>
      </w:r>
      <w:r>
        <w:rPr>
          <w:w w:val="105"/>
          <w:sz w:val="12"/>
        </w:rPr>
        <w:t>XPERIMENTAL </w:t>
      </w:r>
      <w:r>
        <w:rPr>
          <w:w w:val="105"/>
          <w:sz w:val="16"/>
        </w:rPr>
        <w:t>R</w:t>
      </w:r>
      <w:r>
        <w:rPr>
          <w:w w:val="105"/>
          <w:sz w:val="12"/>
        </w:rPr>
        <w:t>ESULTS  AND </w:t>
      </w:r>
      <w:r>
        <w:rPr>
          <w:w w:val="105"/>
          <w:sz w:val="16"/>
        </w:rPr>
        <w:t>C</w:t>
      </w:r>
      <w:r>
        <w:rPr>
          <w:w w:val="105"/>
          <w:sz w:val="12"/>
        </w:rPr>
        <w:t>OMPARISON</w:t>
      </w:r>
    </w:p>
    <w:p>
      <w:pPr>
        <w:pStyle w:val="BodyText"/>
        <w:spacing w:before="3" w:after="1"/>
        <w:ind w:left="0"/>
        <w:jc w:val="left"/>
        <w:rPr>
          <w:sz w:val="15"/>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556"/>
        <w:gridCol w:w="540"/>
        <w:gridCol w:w="642"/>
        <w:gridCol w:w="555"/>
        <w:gridCol w:w="539"/>
        <w:gridCol w:w="641"/>
        <w:gridCol w:w="554"/>
        <w:gridCol w:w="538"/>
        <w:gridCol w:w="640"/>
        <w:gridCol w:w="553"/>
        <w:gridCol w:w="537"/>
        <w:gridCol w:w="639"/>
        <w:gridCol w:w="621"/>
        <w:gridCol w:w="536"/>
        <w:gridCol w:w="638"/>
      </w:tblGrid>
      <w:tr>
        <w:trPr>
          <w:trHeight w:val="356" w:hRule="atLeast"/>
        </w:trPr>
        <w:tc>
          <w:tcPr>
            <w:tcW w:w="1318" w:type="dxa"/>
          </w:tcPr>
          <w:p>
            <w:pPr>
              <w:pStyle w:val="TableParagraph"/>
              <w:ind w:left="95" w:right="88"/>
              <w:rPr>
                <w:rFonts w:ascii="Times New Roman"/>
                <w:b/>
                <w:sz w:val="16"/>
              </w:rPr>
            </w:pPr>
            <w:r>
              <w:rPr>
                <w:rFonts w:ascii="Times New Roman"/>
                <w:b/>
                <w:sz w:val="16"/>
              </w:rPr>
              <w:t>Protocols</w:t>
            </w:r>
          </w:p>
        </w:tc>
        <w:tc>
          <w:tcPr>
            <w:tcW w:w="1738" w:type="dxa"/>
            <w:gridSpan w:val="3"/>
          </w:tcPr>
          <w:p>
            <w:pPr>
              <w:pStyle w:val="TableParagraph"/>
              <w:ind w:left="723" w:right="715"/>
              <w:rPr>
                <w:rFonts w:ascii="Times New Roman"/>
                <w:b/>
                <w:sz w:val="16"/>
              </w:rPr>
            </w:pPr>
            <w:r>
              <w:rPr>
                <w:rFonts w:ascii="Times New Roman"/>
                <w:b/>
                <w:sz w:val="16"/>
              </w:rPr>
              <w:t>QQ</w:t>
            </w:r>
          </w:p>
        </w:tc>
        <w:tc>
          <w:tcPr>
            <w:tcW w:w="1735" w:type="dxa"/>
            <w:gridSpan w:val="3"/>
          </w:tcPr>
          <w:p>
            <w:pPr>
              <w:pStyle w:val="TableParagraph"/>
              <w:ind w:left="599" w:right="587"/>
              <w:rPr>
                <w:rFonts w:ascii="Times New Roman"/>
                <w:b/>
                <w:sz w:val="16"/>
              </w:rPr>
            </w:pPr>
            <w:r>
              <w:rPr>
                <w:rFonts w:ascii="Times New Roman"/>
                <w:b/>
                <w:sz w:val="16"/>
              </w:rPr>
              <w:t>PPLive</w:t>
            </w:r>
          </w:p>
        </w:tc>
        <w:tc>
          <w:tcPr>
            <w:tcW w:w="1732" w:type="dxa"/>
            <w:gridSpan w:val="3"/>
          </w:tcPr>
          <w:p>
            <w:pPr>
              <w:pStyle w:val="TableParagraph"/>
              <w:ind w:left="692" w:right="669"/>
              <w:rPr>
                <w:rFonts w:ascii="Times New Roman"/>
                <w:b/>
                <w:sz w:val="16"/>
              </w:rPr>
            </w:pPr>
            <w:r>
              <w:rPr>
                <w:rFonts w:ascii="Times New Roman"/>
                <w:b/>
                <w:sz w:val="16"/>
              </w:rPr>
              <w:t>DNS</w:t>
            </w:r>
          </w:p>
        </w:tc>
        <w:tc>
          <w:tcPr>
            <w:tcW w:w="1729" w:type="dxa"/>
            <w:gridSpan w:val="3"/>
          </w:tcPr>
          <w:p>
            <w:pPr>
              <w:pStyle w:val="TableParagraph"/>
              <w:ind w:left="739" w:right="700"/>
              <w:rPr>
                <w:rFonts w:ascii="Times New Roman"/>
                <w:b/>
                <w:sz w:val="16"/>
              </w:rPr>
            </w:pPr>
            <w:r>
              <w:rPr>
                <w:rFonts w:ascii="Times New Roman"/>
                <w:b/>
                <w:sz w:val="16"/>
              </w:rPr>
              <w:t>360</w:t>
            </w:r>
          </w:p>
        </w:tc>
        <w:tc>
          <w:tcPr>
            <w:tcW w:w="1795" w:type="dxa"/>
            <w:gridSpan w:val="3"/>
          </w:tcPr>
          <w:p>
            <w:pPr>
              <w:pStyle w:val="TableParagraph"/>
              <w:ind w:left="560"/>
              <w:jc w:val="left"/>
              <w:rPr>
                <w:rFonts w:ascii="Times New Roman"/>
                <w:b/>
                <w:sz w:val="16"/>
              </w:rPr>
            </w:pPr>
            <w:r>
              <w:rPr>
                <w:rFonts w:ascii="Times New Roman"/>
                <w:b/>
                <w:sz w:val="16"/>
              </w:rPr>
              <w:t>BitTorrent</w:t>
            </w:r>
          </w:p>
        </w:tc>
      </w:tr>
      <w:tr>
        <w:trPr>
          <w:trHeight w:val="356" w:hRule="atLeast"/>
        </w:trPr>
        <w:tc>
          <w:tcPr>
            <w:tcW w:w="1318" w:type="dxa"/>
          </w:tcPr>
          <w:p>
            <w:pPr>
              <w:pStyle w:val="TableParagraph"/>
              <w:ind w:left="95" w:right="88"/>
              <w:rPr>
                <w:rFonts w:ascii="Times New Roman"/>
                <w:b/>
                <w:sz w:val="16"/>
              </w:rPr>
            </w:pPr>
            <w:r>
              <w:rPr>
                <w:rFonts w:ascii="Times New Roman"/>
                <w:b/>
                <w:sz w:val="16"/>
              </w:rPr>
              <w:t>Metrics</w:t>
            </w:r>
          </w:p>
        </w:tc>
        <w:tc>
          <w:tcPr>
            <w:tcW w:w="556" w:type="dxa"/>
          </w:tcPr>
          <w:p>
            <w:pPr>
              <w:pStyle w:val="TableParagraph"/>
              <w:ind w:left="118"/>
              <w:jc w:val="left"/>
              <w:rPr>
                <w:sz w:val="16"/>
              </w:rPr>
            </w:pPr>
            <w:r>
              <w:rPr>
                <w:i/>
                <w:w w:val="105"/>
                <w:sz w:val="16"/>
              </w:rPr>
              <w:t>R.</w:t>
            </w:r>
            <w:r>
              <w:rPr>
                <w:w w:val="105"/>
                <w:sz w:val="16"/>
              </w:rPr>
              <w:t>%</w:t>
            </w:r>
          </w:p>
        </w:tc>
        <w:tc>
          <w:tcPr>
            <w:tcW w:w="540" w:type="dxa"/>
          </w:tcPr>
          <w:p>
            <w:pPr>
              <w:pStyle w:val="TableParagraph"/>
              <w:ind w:left="92" w:right="85"/>
              <w:rPr>
                <w:sz w:val="16"/>
              </w:rPr>
            </w:pPr>
            <w:r>
              <w:rPr>
                <w:i/>
                <w:sz w:val="16"/>
              </w:rPr>
              <w:t>P.</w:t>
            </w:r>
            <w:r>
              <w:rPr>
                <w:sz w:val="16"/>
              </w:rPr>
              <w:t>%</w:t>
            </w:r>
          </w:p>
        </w:tc>
        <w:tc>
          <w:tcPr>
            <w:tcW w:w="642" w:type="dxa"/>
          </w:tcPr>
          <w:p>
            <w:pPr>
              <w:pStyle w:val="TableParagraph"/>
              <w:ind w:left="80" w:right="72"/>
              <w:rPr>
                <w:sz w:val="16"/>
              </w:rPr>
            </w:pPr>
            <w:r>
              <w:rPr>
                <w:i/>
                <w:w w:val="105"/>
                <w:sz w:val="16"/>
              </w:rPr>
              <w:t>F </w:t>
            </w:r>
            <w:r>
              <w:rPr>
                <w:w w:val="105"/>
                <w:sz w:val="16"/>
              </w:rPr>
              <w:t>1</w:t>
            </w:r>
            <w:r>
              <w:rPr>
                <w:i/>
                <w:w w:val="105"/>
                <w:sz w:val="16"/>
              </w:rPr>
              <w:t>.</w:t>
            </w:r>
            <w:r>
              <w:rPr>
                <w:w w:val="105"/>
                <w:sz w:val="16"/>
              </w:rPr>
              <w:t>%</w:t>
            </w:r>
          </w:p>
        </w:tc>
        <w:tc>
          <w:tcPr>
            <w:tcW w:w="555" w:type="dxa"/>
          </w:tcPr>
          <w:p>
            <w:pPr>
              <w:pStyle w:val="TableParagraph"/>
              <w:ind w:right="107"/>
              <w:jc w:val="right"/>
              <w:rPr>
                <w:sz w:val="16"/>
              </w:rPr>
            </w:pPr>
            <w:r>
              <w:rPr>
                <w:i/>
                <w:w w:val="105"/>
                <w:sz w:val="16"/>
              </w:rPr>
              <w:t>R.</w:t>
            </w:r>
            <w:r>
              <w:rPr>
                <w:w w:val="105"/>
                <w:sz w:val="16"/>
              </w:rPr>
              <w:t>%</w:t>
            </w:r>
          </w:p>
        </w:tc>
        <w:tc>
          <w:tcPr>
            <w:tcW w:w="539" w:type="dxa"/>
          </w:tcPr>
          <w:p>
            <w:pPr>
              <w:pStyle w:val="TableParagraph"/>
              <w:ind w:left="94" w:right="83"/>
              <w:rPr>
                <w:sz w:val="16"/>
              </w:rPr>
            </w:pPr>
            <w:r>
              <w:rPr>
                <w:i/>
                <w:sz w:val="16"/>
              </w:rPr>
              <w:t>P.</w:t>
            </w:r>
            <w:r>
              <w:rPr>
                <w:sz w:val="16"/>
              </w:rPr>
              <w:t>%</w:t>
            </w:r>
          </w:p>
        </w:tc>
        <w:tc>
          <w:tcPr>
            <w:tcW w:w="641" w:type="dxa"/>
          </w:tcPr>
          <w:p>
            <w:pPr>
              <w:pStyle w:val="TableParagraph"/>
              <w:ind w:left="121"/>
              <w:jc w:val="left"/>
              <w:rPr>
                <w:sz w:val="16"/>
              </w:rPr>
            </w:pPr>
            <w:r>
              <w:rPr>
                <w:i/>
                <w:w w:val="105"/>
                <w:sz w:val="16"/>
              </w:rPr>
              <w:t>F </w:t>
            </w:r>
            <w:r>
              <w:rPr>
                <w:w w:val="105"/>
                <w:sz w:val="16"/>
              </w:rPr>
              <w:t>1</w:t>
            </w:r>
            <w:r>
              <w:rPr>
                <w:i/>
                <w:w w:val="105"/>
                <w:sz w:val="16"/>
              </w:rPr>
              <w:t>.</w:t>
            </w:r>
            <w:r>
              <w:rPr>
                <w:w w:val="105"/>
                <w:sz w:val="16"/>
              </w:rPr>
              <w:t>%</w:t>
            </w:r>
          </w:p>
        </w:tc>
        <w:tc>
          <w:tcPr>
            <w:tcW w:w="554" w:type="dxa"/>
          </w:tcPr>
          <w:p>
            <w:pPr>
              <w:pStyle w:val="TableParagraph"/>
              <w:ind w:left="102" w:right="84"/>
              <w:rPr>
                <w:sz w:val="16"/>
              </w:rPr>
            </w:pPr>
            <w:r>
              <w:rPr>
                <w:i/>
                <w:w w:val="105"/>
                <w:sz w:val="16"/>
              </w:rPr>
              <w:t>R.</w:t>
            </w:r>
            <w:r>
              <w:rPr>
                <w:w w:val="105"/>
                <w:sz w:val="16"/>
              </w:rPr>
              <w:t>%</w:t>
            </w:r>
          </w:p>
        </w:tc>
        <w:tc>
          <w:tcPr>
            <w:tcW w:w="538" w:type="dxa"/>
          </w:tcPr>
          <w:p>
            <w:pPr>
              <w:pStyle w:val="TableParagraph"/>
              <w:ind w:left="99" w:right="77"/>
              <w:rPr>
                <w:sz w:val="16"/>
              </w:rPr>
            </w:pPr>
            <w:r>
              <w:rPr>
                <w:i/>
                <w:sz w:val="16"/>
              </w:rPr>
              <w:t>P.</w:t>
            </w:r>
            <w:r>
              <w:rPr>
                <w:sz w:val="16"/>
              </w:rPr>
              <w:t>%</w:t>
            </w:r>
          </w:p>
        </w:tc>
        <w:tc>
          <w:tcPr>
            <w:tcW w:w="640" w:type="dxa"/>
          </w:tcPr>
          <w:p>
            <w:pPr>
              <w:pStyle w:val="TableParagraph"/>
              <w:ind w:right="97"/>
              <w:jc w:val="right"/>
              <w:rPr>
                <w:sz w:val="16"/>
              </w:rPr>
            </w:pPr>
            <w:r>
              <w:rPr>
                <w:i/>
                <w:w w:val="105"/>
                <w:sz w:val="16"/>
              </w:rPr>
              <w:t>F </w:t>
            </w:r>
            <w:r>
              <w:rPr>
                <w:w w:val="105"/>
                <w:sz w:val="16"/>
              </w:rPr>
              <w:t>1</w:t>
            </w:r>
            <w:r>
              <w:rPr>
                <w:i/>
                <w:w w:val="105"/>
                <w:sz w:val="16"/>
              </w:rPr>
              <w:t>.</w:t>
            </w:r>
            <w:r>
              <w:rPr>
                <w:w w:val="105"/>
                <w:sz w:val="16"/>
              </w:rPr>
              <w:t>%</w:t>
            </w:r>
          </w:p>
        </w:tc>
        <w:tc>
          <w:tcPr>
            <w:tcW w:w="553" w:type="dxa"/>
          </w:tcPr>
          <w:p>
            <w:pPr>
              <w:pStyle w:val="TableParagraph"/>
              <w:ind w:left="108" w:right="76"/>
              <w:rPr>
                <w:sz w:val="16"/>
              </w:rPr>
            </w:pPr>
            <w:r>
              <w:rPr>
                <w:i/>
                <w:w w:val="105"/>
                <w:sz w:val="16"/>
              </w:rPr>
              <w:t>R.</w:t>
            </w:r>
            <w:r>
              <w:rPr>
                <w:w w:val="105"/>
                <w:sz w:val="16"/>
              </w:rPr>
              <w:t>%</w:t>
            </w:r>
          </w:p>
        </w:tc>
        <w:tc>
          <w:tcPr>
            <w:tcW w:w="537" w:type="dxa"/>
          </w:tcPr>
          <w:p>
            <w:pPr>
              <w:pStyle w:val="TableParagraph"/>
              <w:ind w:left="106" w:right="68"/>
              <w:rPr>
                <w:sz w:val="16"/>
              </w:rPr>
            </w:pPr>
            <w:r>
              <w:rPr>
                <w:i/>
                <w:sz w:val="16"/>
              </w:rPr>
              <w:t>P.</w:t>
            </w:r>
            <w:r>
              <w:rPr>
                <w:sz w:val="16"/>
              </w:rPr>
              <w:t>%</w:t>
            </w:r>
          </w:p>
        </w:tc>
        <w:tc>
          <w:tcPr>
            <w:tcW w:w="639" w:type="dxa"/>
          </w:tcPr>
          <w:p>
            <w:pPr>
              <w:pStyle w:val="TableParagraph"/>
              <w:ind w:left="135"/>
              <w:jc w:val="left"/>
              <w:rPr>
                <w:sz w:val="16"/>
              </w:rPr>
            </w:pPr>
            <w:r>
              <w:rPr>
                <w:i/>
                <w:w w:val="105"/>
                <w:sz w:val="16"/>
              </w:rPr>
              <w:t>F </w:t>
            </w:r>
            <w:r>
              <w:rPr>
                <w:w w:val="105"/>
                <w:sz w:val="16"/>
              </w:rPr>
              <w:t>1</w:t>
            </w:r>
            <w:r>
              <w:rPr>
                <w:i/>
                <w:w w:val="105"/>
                <w:sz w:val="16"/>
              </w:rPr>
              <w:t>.</w:t>
            </w:r>
            <w:r>
              <w:rPr>
                <w:w w:val="105"/>
                <w:sz w:val="16"/>
              </w:rPr>
              <w:t>%</w:t>
            </w:r>
          </w:p>
        </w:tc>
        <w:tc>
          <w:tcPr>
            <w:tcW w:w="621" w:type="dxa"/>
          </w:tcPr>
          <w:p>
            <w:pPr>
              <w:pStyle w:val="TableParagraph"/>
              <w:ind w:left="173"/>
              <w:jc w:val="left"/>
              <w:rPr>
                <w:sz w:val="16"/>
              </w:rPr>
            </w:pPr>
            <w:r>
              <w:rPr>
                <w:i/>
                <w:w w:val="105"/>
                <w:sz w:val="16"/>
              </w:rPr>
              <w:t>R.</w:t>
            </w:r>
            <w:r>
              <w:rPr>
                <w:w w:val="105"/>
                <w:sz w:val="16"/>
              </w:rPr>
              <w:t>%</w:t>
            </w:r>
          </w:p>
        </w:tc>
        <w:tc>
          <w:tcPr>
            <w:tcW w:w="536" w:type="dxa"/>
          </w:tcPr>
          <w:p>
            <w:pPr>
              <w:pStyle w:val="TableParagraph"/>
              <w:ind w:left="117" w:right="56"/>
              <w:rPr>
                <w:sz w:val="16"/>
              </w:rPr>
            </w:pPr>
            <w:r>
              <w:rPr>
                <w:i/>
                <w:sz w:val="16"/>
              </w:rPr>
              <w:t>P.</w:t>
            </w:r>
            <w:r>
              <w:rPr>
                <w:sz w:val="16"/>
              </w:rPr>
              <w:t>%</w:t>
            </w:r>
          </w:p>
        </w:tc>
        <w:tc>
          <w:tcPr>
            <w:tcW w:w="638" w:type="dxa"/>
          </w:tcPr>
          <w:p>
            <w:pPr>
              <w:pStyle w:val="TableParagraph"/>
              <w:ind w:left="109" w:right="39"/>
              <w:rPr>
                <w:sz w:val="16"/>
              </w:rPr>
            </w:pPr>
            <w:r>
              <w:rPr>
                <w:i/>
                <w:w w:val="105"/>
                <w:sz w:val="16"/>
              </w:rPr>
              <w:t>F </w:t>
            </w:r>
            <w:r>
              <w:rPr>
                <w:w w:val="105"/>
                <w:sz w:val="16"/>
              </w:rPr>
              <w:t>1</w:t>
            </w:r>
            <w:r>
              <w:rPr>
                <w:i/>
                <w:w w:val="105"/>
                <w:sz w:val="16"/>
              </w:rPr>
              <w:t>.</w:t>
            </w:r>
            <w:r>
              <w:rPr>
                <w:w w:val="105"/>
                <w:sz w:val="16"/>
              </w:rPr>
              <w:t>%</w:t>
            </w:r>
          </w:p>
        </w:tc>
      </w:tr>
      <w:tr>
        <w:trPr>
          <w:trHeight w:val="356" w:hRule="atLeast"/>
        </w:trPr>
        <w:tc>
          <w:tcPr>
            <w:tcW w:w="1318" w:type="dxa"/>
          </w:tcPr>
          <w:p>
            <w:pPr>
              <w:pStyle w:val="TableParagraph"/>
              <w:ind w:left="95" w:right="88"/>
              <w:rPr>
                <w:rFonts w:ascii="Times New Roman"/>
                <w:b/>
                <w:sz w:val="16"/>
              </w:rPr>
            </w:pPr>
            <w:r>
              <w:rPr>
                <w:rFonts w:ascii="Times New Roman"/>
                <w:b/>
                <w:sz w:val="16"/>
              </w:rPr>
              <w:t>nDPI</w:t>
            </w:r>
          </w:p>
        </w:tc>
        <w:tc>
          <w:tcPr>
            <w:tcW w:w="556" w:type="dxa"/>
          </w:tcPr>
          <w:p>
            <w:pPr>
              <w:pStyle w:val="TableParagraph"/>
              <w:ind w:left="126"/>
              <w:jc w:val="left"/>
              <w:rPr>
                <w:sz w:val="16"/>
              </w:rPr>
            </w:pPr>
            <w:r>
              <w:rPr>
                <w:sz w:val="16"/>
              </w:rPr>
              <w:t>67</w:t>
            </w:r>
            <w:r>
              <w:rPr>
                <w:i/>
                <w:sz w:val="16"/>
              </w:rPr>
              <w:t>.</w:t>
            </w:r>
            <w:r>
              <w:rPr>
                <w:sz w:val="16"/>
              </w:rPr>
              <w:t>1</w:t>
            </w:r>
          </w:p>
        </w:tc>
        <w:tc>
          <w:tcPr>
            <w:tcW w:w="540" w:type="dxa"/>
          </w:tcPr>
          <w:p>
            <w:pPr>
              <w:pStyle w:val="TableParagraph"/>
              <w:ind w:left="92" w:right="85"/>
              <w:rPr>
                <w:sz w:val="16"/>
              </w:rPr>
            </w:pPr>
            <w:r>
              <w:rPr>
                <w:sz w:val="16"/>
              </w:rPr>
              <w:t>82</w:t>
            </w:r>
            <w:r>
              <w:rPr>
                <w:i/>
                <w:sz w:val="16"/>
              </w:rPr>
              <w:t>.</w:t>
            </w:r>
            <w:r>
              <w:rPr>
                <w:sz w:val="16"/>
              </w:rPr>
              <w:t>1</w:t>
            </w:r>
          </w:p>
        </w:tc>
        <w:tc>
          <w:tcPr>
            <w:tcW w:w="642" w:type="dxa"/>
          </w:tcPr>
          <w:p>
            <w:pPr>
              <w:pStyle w:val="TableParagraph"/>
              <w:ind w:left="80" w:right="72"/>
              <w:rPr>
                <w:sz w:val="16"/>
              </w:rPr>
            </w:pPr>
            <w:r>
              <w:rPr>
                <w:sz w:val="16"/>
              </w:rPr>
              <w:t>73</w:t>
            </w:r>
            <w:r>
              <w:rPr>
                <w:i/>
                <w:sz w:val="16"/>
              </w:rPr>
              <w:t>.</w:t>
            </w:r>
            <w:r>
              <w:rPr>
                <w:sz w:val="16"/>
              </w:rPr>
              <w:t>8</w:t>
            </w:r>
          </w:p>
        </w:tc>
        <w:tc>
          <w:tcPr>
            <w:tcW w:w="555" w:type="dxa"/>
          </w:tcPr>
          <w:p>
            <w:pPr>
              <w:pStyle w:val="TableParagraph"/>
              <w:ind w:right="115"/>
              <w:jc w:val="right"/>
              <w:rPr>
                <w:sz w:val="16"/>
              </w:rPr>
            </w:pPr>
            <w:r>
              <w:rPr>
                <w:w w:val="95"/>
                <w:sz w:val="16"/>
              </w:rPr>
              <w:t>90</w:t>
            </w:r>
            <w:r>
              <w:rPr>
                <w:i/>
                <w:w w:val="95"/>
                <w:sz w:val="16"/>
              </w:rPr>
              <w:t>.</w:t>
            </w:r>
            <w:r>
              <w:rPr>
                <w:w w:val="95"/>
                <w:sz w:val="16"/>
              </w:rPr>
              <w:t>4</w:t>
            </w:r>
          </w:p>
        </w:tc>
        <w:tc>
          <w:tcPr>
            <w:tcW w:w="539" w:type="dxa"/>
          </w:tcPr>
          <w:p>
            <w:pPr>
              <w:pStyle w:val="TableParagraph"/>
              <w:ind w:left="94" w:right="83"/>
              <w:rPr>
                <w:sz w:val="16"/>
              </w:rPr>
            </w:pPr>
            <w:r>
              <w:rPr>
                <w:sz w:val="16"/>
              </w:rPr>
              <w:t>100</w:t>
            </w:r>
          </w:p>
        </w:tc>
        <w:tc>
          <w:tcPr>
            <w:tcW w:w="641" w:type="dxa"/>
          </w:tcPr>
          <w:p>
            <w:pPr>
              <w:pStyle w:val="TableParagraph"/>
              <w:ind w:left="172"/>
              <w:jc w:val="left"/>
              <w:rPr>
                <w:sz w:val="16"/>
              </w:rPr>
            </w:pPr>
            <w:r>
              <w:rPr>
                <w:sz w:val="16"/>
              </w:rPr>
              <w:t>94</w:t>
            </w:r>
            <w:r>
              <w:rPr>
                <w:i/>
                <w:sz w:val="16"/>
              </w:rPr>
              <w:t>.</w:t>
            </w:r>
            <w:r>
              <w:rPr>
                <w:sz w:val="16"/>
              </w:rPr>
              <w:t>9</w:t>
            </w:r>
          </w:p>
        </w:tc>
        <w:tc>
          <w:tcPr>
            <w:tcW w:w="554" w:type="dxa"/>
          </w:tcPr>
          <w:p>
            <w:pPr>
              <w:pStyle w:val="TableParagraph"/>
              <w:ind w:left="102" w:right="84"/>
              <w:rPr>
                <w:sz w:val="16"/>
              </w:rPr>
            </w:pPr>
            <w:r>
              <w:rPr>
                <w:sz w:val="16"/>
              </w:rPr>
              <w:t>76</w:t>
            </w:r>
            <w:r>
              <w:rPr>
                <w:i/>
                <w:sz w:val="16"/>
              </w:rPr>
              <w:t>.</w:t>
            </w:r>
            <w:r>
              <w:rPr>
                <w:sz w:val="16"/>
              </w:rPr>
              <w:t>7</w:t>
            </w:r>
          </w:p>
        </w:tc>
        <w:tc>
          <w:tcPr>
            <w:tcW w:w="538" w:type="dxa"/>
          </w:tcPr>
          <w:p>
            <w:pPr>
              <w:pStyle w:val="TableParagraph"/>
              <w:ind w:left="99" w:right="77"/>
              <w:rPr>
                <w:sz w:val="16"/>
              </w:rPr>
            </w:pPr>
            <w:r>
              <w:rPr>
                <w:sz w:val="16"/>
              </w:rPr>
              <w:t>93</w:t>
            </w:r>
            <w:r>
              <w:rPr>
                <w:i/>
                <w:sz w:val="16"/>
              </w:rPr>
              <w:t>.</w:t>
            </w:r>
            <w:r>
              <w:rPr>
                <w:sz w:val="16"/>
              </w:rPr>
              <w:t>8</w:t>
            </w:r>
          </w:p>
        </w:tc>
        <w:tc>
          <w:tcPr>
            <w:tcW w:w="640" w:type="dxa"/>
          </w:tcPr>
          <w:p>
            <w:pPr>
              <w:pStyle w:val="TableParagraph"/>
              <w:ind w:right="148"/>
              <w:jc w:val="right"/>
              <w:rPr>
                <w:sz w:val="16"/>
              </w:rPr>
            </w:pPr>
            <w:r>
              <w:rPr>
                <w:w w:val="95"/>
                <w:sz w:val="16"/>
              </w:rPr>
              <w:t>84</w:t>
            </w:r>
            <w:r>
              <w:rPr>
                <w:i/>
                <w:w w:val="95"/>
                <w:sz w:val="16"/>
              </w:rPr>
              <w:t>.</w:t>
            </w:r>
            <w:r>
              <w:rPr>
                <w:w w:val="95"/>
                <w:sz w:val="16"/>
              </w:rPr>
              <w:t>4</w:t>
            </w:r>
          </w:p>
        </w:tc>
        <w:tc>
          <w:tcPr>
            <w:tcW w:w="553" w:type="dxa"/>
          </w:tcPr>
          <w:p>
            <w:pPr>
              <w:pStyle w:val="TableParagraph"/>
              <w:ind w:left="32"/>
              <w:rPr>
                <w:rFonts w:ascii="Times New Roman"/>
                <w:sz w:val="16"/>
              </w:rPr>
            </w:pPr>
            <w:r>
              <w:rPr>
                <w:rFonts w:ascii="Times New Roman"/>
                <w:w w:val="99"/>
                <w:sz w:val="16"/>
              </w:rPr>
              <w:t>-</w:t>
            </w:r>
          </w:p>
        </w:tc>
        <w:tc>
          <w:tcPr>
            <w:tcW w:w="537" w:type="dxa"/>
          </w:tcPr>
          <w:p>
            <w:pPr>
              <w:pStyle w:val="TableParagraph"/>
              <w:ind w:left="38"/>
              <w:rPr>
                <w:rFonts w:ascii="Times New Roman"/>
                <w:sz w:val="16"/>
              </w:rPr>
            </w:pPr>
            <w:r>
              <w:rPr>
                <w:rFonts w:ascii="Times New Roman"/>
                <w:w w:val="99"/>
                <w:sz w:val="16"/>
              </w:rPr>
              <w:t>-</w:t>
            </w:r>
          </w:p>
        </w:tc>
        <w:tc>
          <w:tcPr>
            <w:tcW w:w="639" w:type="dxa"/>
          </w:tcPr>
          <w:p>
            <w:pPr>
              <w:pStyle w:val="TableParagraph"/>
              <w:ind w:left="45"/>
              <w:rPr>
                <w:rFonts w:ascii="Times New Roman"/>
                <w:sz w:val="16"/>
              </w:rPr>
            </w:pPr>
            <w:r>
              <w:rPr>
                <w:rFonts w:ascii="Times New Roman"/>
                <w:w w:val="99"/>
                <w:sz w:val="16"/>
              </w:rPr>
              <w:t>-</w:t>
            </w:r>
          </w:p>
        </w:tc>
        <w:tc>
          <w:tcPr>
            <w:tcW w:w="621" w:type="dxa"/>
          </w:tcPr>
          <w:p>
            <w:pPr>
              <w:pStyle w:val="TableParagraph"/>
              <w:ind w:left="139"/>
              <w:jc w:val="left"/>
              <w:rPr>
                <w:sz w:val="16"/>
              </w:rPr>
            </w:pPr>
            <w:r>
              <w:rPr>
                <w:sz w:val="16"/>
              </w:rPr>
              <w:t>81</w:t>
            </w:r>
            <w:r>
              <w:rPr>
                <w:i/>
                <w:sz w:val="16"/>
              </w:rPr>
              <w:t>.</w:t>
            </w:r>
            <w:r>
              <w:rPr>
                <w:sz w:val="16"/>
              </w:rPr>
              <w:t>55</w:t>
            </w:r>
          </w:p>
        </w:tc>
        <w:tc>
          <w:tcPr>
            <w:tcW w:w="536" w:type="dxa"/>
          </w:tcPr>
          <w:p>
            <w:pPr>
              <w:pStyle w:val="TableParagraph"/>
              <w:ind w:left="117" w:right="56"/>
              <w:rPr>
                <w:sz w:val="16"/>
              </w:rPr>
            </w:pPr>
            <w:r>
              <w:rPr>
                <w:sz w:val="16"/>
              </w:rPr>
              <w:t>100</w:t>
            </w:r>
          </w:p>
        </w:tc>
        <w:tc>
          <w:tcPr>
            <w:tcW w:w="638" w:type="dxa"/>
          </w:tcPr>
          <w:p>
            <w:pPr>
              <w:pStyle w:val="TableParagraph"/>
              <w:ind w:left="109" w:right="39"/>
              <w:rPr>
                <w:sz w:val="16"/>
              </w:rPr>
            </w:pPr>
            <w:r>
              <w:rPr>
                <w:sz w:val="16"/>
              </w:rPr>
              <w:t>89</w:t>
            </w:r>
            <w:r>
              <w:rPr>
                <w:i/>
                <w:sz w:val="16"/>
              </w:rPr>
              <w:t>.</w:t>
            </w:r>
            <w:r>
              <w:rPr>
                <w:sz w:val="16"/>
              </w:rPr>
              <w:t>83</w:t>
            </w:r>
          </w:p>
        </w:tc>
      </w:tr>
      <w:tr>
        <w:trPr>
          <w:trHeight w:val="356" w:hRule="atLeast"/>
        </w:trPr>
        <w:tc>
          <w:tcPr>
            <w:tcW w:w="1318" w:type="dxa"/>
          </w:tcPr>
          <w:p>
            <w:pPr>
              <w:pStyle w:val="TableParagraph"/>
              <w:ind w:left="95" w:right="88"/>
              <w:rPr>
                <w:rFonts w:ascii="Times New Roman"/>
                <w:b/>
                <w:sz w:val="16"/>
              </w:rPr>
            </w:pPr>
            <w:r>
              <w:rPr>
                <w:rFonts w:ascii="Times New Roman"/>
                <w:b/>
                <w:sz w:val="16"/>
              </w:rPr>
              <w:t>Securitas-SVM</w:t>
            </w:r>
          </w:p>
        </w:tc>
        <w:tc>
          <w:tcPr>
            <w:tcW w:w="556" w:type="dxa"/>
          </w:tcPr>
          <w:p>
            <w:pPr>
              <w:pStyle w:val="TableParagraph"/>
              <w:ind w:left="126"/>
              <w:jc w:val="left"/>
              <w:rPr>
                <w:sz w:val="16"/>
              </w:rPr>
            </w:pPr>
            <w:r>
              <w:rPr>
                <w:sz w:val="16"/>
              </w:rPr>
              <w:t>42</w:t>
            </w:r>
            <w:r>
              <w:rPr>
                <w:i/>
                <w:sz w:val="16"/>
              </w:rPr>
              <w:t>.</w:t>
            </w:r>
            <w:r>
              <w:rPr>
                <w:sz w:val="16"/>
              </w:rPr>
              <w:t>2</w:t>
            </w:r>
          </w:p>
        </w:tc>
        <w:tc>
          <w:tcPr>
            <w:tcW w:w="540" w:type="dxa"/>
          </w:tcPr>
          <w:p>
            <w:pPr>
              <w:pStyle w:val="TableParagraph"/>
              <w:ind w:left="92" w:right="85"/>
              <w:rPr>
                <w:sz w:val="16"/>
              </w:rPr>
            </w:pPr>
            <w:r>
              <w:rPr>
                <w:sz w:val="16"/>
              </w:rPr>
              <w:t>97</w:t>
            </w:r>
            <w:r>
              <w:rPr>
                <w:i/>
                <w:sz w:val="16"/>
              </w:rPr>
              <w:t>.</w:t>
            </w:r>
            <w:r>
              <w:rPr>
                <w:sz w:val="16"/>
              </w:rPr>
              <w:t>9</w:t>
            </w:r>
          </w:p>
        </w:tc>
        <w:tc>
          <w:tcPr>
            <w:tcW w:w="642" w:type="dxa"/>
          </w:tcPr>
          <w:p>
            <w:pPr>
              <w:pStyle w:val="TableParagraph"/>
              <w:ind w:left="80" w:right="72"/>
              <w:rPr>
                <w:sz w:val="16"/>
              </w:rPr>
            </w:pPr>
            <w:r>
              <w:rPr>
                <w:sz w:val="16"/>
              </w:rPr>
              <w:t>59</w:t>
            </w:r>
            <w:r>
              <w:rPr>
                <w:i/>
                <w:sz w:val="16"/>
              </w:rPr>
              <w:t>.</w:t>
            </w:r>
            <w:r>
              <w:rPr>
                <w:sz w:val="16"/>
              </w:rPr>
              <w:t>0</w:t>
            </w:r>
          </w:p>
        </w:tc>
        <w:tc>
          <w:tcPr>
            <w:tcW w:w="555" w:type="dxa"/>
          </w:tcPr>
          <w:p>
            <w:pPr>
              <w:pStyle w:val="TableParagraph"/>
              <w:ind w:right="115"/>
              <w:jc w:val="right"/>
              <w:rPr>
                <w:sz w:val="16"/>
              </w:rPr>
            </w:pPr>
            <w:r>
              <w:rPr>
                <w:w w:val="95"/>
                <w:sz w:val="16"/>
              </w:rPr>
              <w:t>60</w:t>
            </w:r>
            <w:r>
              <w:rPr>
                <w:i/>
                <w:w w:val="95"/>
                <w:sz w:val="16"/>
              </w:rPr>
              <w:t>.</w:t>
            </w:r>
            <w:r>
              <w:rPr>
                <w:w w:val="95"/>
                <w:sz w:val="16"/>
              </w:rPr>
              <w:t>6</w:t>
            </w:r>
          </w:p>
        </w:tc>
        <w:tc>
          <w:tcPr>
            <w:tcW w:w="539" w:type="dxa"/>
          </w:tcPr>
          <w:p>
            <w:pPr>
              <w:pStyle w:val="TableParagraph"/>
              <w:ind w:left="94" w:right="83"/>
              <w:rPr>
                <w:sz w:val="16"/>
              </w:rPr>
            </w:pPr>
            <w:r>
              <w:rPr>
                <w:sz w:val="16"/>
              </w:rPr>
              <w:t>99</w:t>
            </w:r>
            <w:r>
              <w:rPr>
                <w:i/>
                <w:sz w:val="16"/>
              </w:rPr>
              <w:t>.</w:t>
            </w:r>
            <w:r>
              <w:rPr>
                <w:sz w:val="16"/>
              </w:rPr>
              <w:t>4</w:t>
            </w:r>
          </w:p>
        </w:tc>
        <w:tc>
          <w:tcPr>
            <w:tcW w:w="641" w:type="dxa"/>
          </w:tcPr>
          <w:p>
            <w:pPr>
              <w:pStyle w:val="TableParagraph"/>
              <w:ind w:left="172"/>
              <w:jc w:val="left"/>
              <w:rPr>
                <w:sz w:val="16"/>
              </w:rPr>
            </w:pPr>
            <w:r>
              <w:rPr>
                <w:sz w:val="16"/>
              </w:rPr>
              <w:t>75</w:t>
            </w:r>
            <w:r>
              <w:rPr>
                <w:i/>
                <w:sz w:val="16"/>
              </w:rPr>
              <w:t>.</w:t>
            </w:r>
            <w:r>
              <w:rPr>
                <w:sz w:val="16"/>
              </w:rPr>
              <w:t>3</w:t>
            </w:r>
          </w:p>
        </w:tc>
        <w:tc>
          <w:tcPr>
            <w:tcW w:w="554" w:type="dxa"/>
          </w:tcPr>
          <w:p>
            <w:pPr>
              <w:pStyle w:val="TableParagraph"/>
              <w:ind w:left="18"/>
              <w:rPr>
                <w:rFonts w:ascii="Times New Roman"/>
                <w:sz w:val="16"/>
              </w:rPr>
            </w:pPr>
            <w:r>
              <w:rPr>
                <w:rFonts w:ascii="Times New Roman"/>
                <w:w w:val="99"/>
                <w:sz w:val="16"/>
              </w:rPr>
              <w:t>-</w:t>
            </w:r>
          </w:p>
        </w:tc>
        <w:tc>
          <w:tcPr>
            <w:tcW w:w="538" w:type="dxa"/>
          </w:tcPr>
          <w:p>
            <w:pPr>
              <w:pStyle w:val="TableParagraph"/>
              <w:ind w:left="22"/>
              <w:rPr>
                <w:rFonts w:ascii="Times New Roman"/>
                <w:sz w:val="16"/>
              </w:rPr>
            </w:pPr>
            <w:r>
              <w:rPr>
                <w:rFonts w:ascii="Times New Roman"/>
                <w:w w:val="99"/>
                <w:sz w:val="16"/>
              </w:rPr>
              <w:t>-</w:t>
            </w:r>
          </w:p>
        </w:tc>
        <w:tc>
          <w:tcPr>
            <w:tcW w:w="640" w:type="dxa"/>
          </w:tcPr>
          <w:p>
            <w:pPr>
              <w:pStyle w:val="TableParagraph"/>
              <w:ind w:left="27"/>
              <w:rPr>
                <w:rFonts w:ascii="Times New Roman"/>
                <w:sz w:val="16"/>
              </w:rPr>
            </w:pPr>
            <w:r>
              <w:rPr>
                <w:rFonts w:ascii="Times New Roman"/>
                <w:w w:val="99"/>
                <w:sz w:val="16"/>
              </w:rPr>
              <w:t>-</w:t>
            </w:r>
          </w:p>
        </w:tc>
        <w:tc>
          <w:tcPr>
            <w:tcW w:w="553" w:type="dxa"/>
          </w:tcPr>
          <w:p>
            <w:pPr>
              <w:pStyle w:val="TableParagraph"/>
              <w:ind w:left="108" w:right="76"/>
              <w:rPr>
                <w:sz w:val="16"/>
              </w:rPr>
            </w:pPr>
            <w:r>
              <w:rPr>
                <w:sz w:val="16"/>
              </w:rPr>
              <w:t>76</w:t>
            </w:r>
            <w:r>
              <w:rPr>
                <w:i/>
                <w:sz w:val="16"/>
              </w:rPr>
              <w:t>.</w:t>
            </w:r>
            <w:r>
              <w:rPr>
                <w:sz w:val="16"/>
              </w:rPr>
              <w:t>0</w:t>
            </w:r>
          </w:p>
        </w:tc>
        <w:tc>
          <w:tcPr>
            <w:tcW w:w="537" w:type="dxa"/>
          </w:tcPr>
          <w:p>
            <w:pPr>
              <w:pStyle w:val="TableParagraph"/>
              <w:ind w:left="106" w:right="68"/>
              <w:rPr>
                <w:sz w:val="16"/>
              </w:rPr>
            </w:pPr>
            <w:r>
              <w:rPr>
                <w:sz w:val="16"/>
              </w:rPr>
              <w:t>53</w:t>
            </w:r>
            <w:r>
              <w:rPr>
                <w:i/>
                <w:sz w:val="16"/>
              </w:rPr>
              <w:t>.</w:t>
            </w:r>
            <w:r>
              <w:rPr>
                <w:sz w:val="16"/>
              </w:rPr>
              <w:t>0</w:t>
            </w:r>
          </w:p>
        </w:tc>
        <w:tc>
          <w:tcPr>
            <w:tcW w:w="639" w:type="dxa"/>
          </w:tcPr>
          <w:p>
            <w:pPr>
              <w:pStyle w:val="TableParagraph"/>
              <w:ind w:left="186"/>
              <w:jc w:val="left"/>
              <w:rPr>
                <w:sz w:val="16"/>
              </w:rPr>
            </w:pPr>
            <w:r>
              <w:rPr>
                <w:sz w:val="16"/>
              </w:rPr>
              <w:t>62</w:t>
            </w:r>
            <w:r>
              <w:rPr>
                <w:i/>
                <w:sz w:val="16"/>
              </w:rPr>
              <w:t>.</w:t>
            </w:r>
            <w:r>
              <w:rPr>
                <w:sz w:val="16"/>
              </w:rPr>
              <w:t>4</w:t>
            </w:r>
          </w:p>
        </w:tc>
        <w:tc>
          <w:tcPr>
            <w:tcW w:w="621" w:type="dxa"/>
          </w:tcPr>
          <w:p>
            <w:pPr>
              <w:pStyle w:val="TableParagraph"/>
              <w:ind w:left="181"/>
              <w:jc w:val="left"/>
              <w:rPr>
                <w:sz w:val="16"/>
              </w:rPr>
            </w:pPr>
            <w:r>
              <w:rPr>
                <w:sz w:val="16"/>
              </w:rPr>
              <w:t>69</w:t>
            </w:r>
            <w:r>
              <w:rPr>
                <w:i/>
                <w:sz w:val="16"/>
              </w:rPr>
              <w:t>.</w:t>
            </w:r>
            <w:r>
              <w:rPr>
                <w:sz w:val="16"/>
              </w:rPr>
              <w:t>2</w:t>
            </w:r>
          </w:p>
        </w:tc>
        <w:tc>
          <w:tcPr>
            <w:tcW w:w="536" w:type="dxa"/>
          </w:tcPr>
          <w:p>
            <w:pPr>
              <w:pStyle w:val="TableParagraph"/>
              <w:ind w:left="117" w:right="56"/>
              <w:rPr>
                <w:sz w:val="16"/>
              </w:rPr>
            </w:pPr>
            <w:r>
              <w:rPr>
                <w:sz w:val="16"/>
              </w:rPr>
              <w:t>93</w:t>
            </w:r>
            <w:r>
              <w:rPr>
                <w:i/>
                <w:sz w:val="16"/>
              </w:rPr>
              <w:t>.</w:t>
            </w:r>
            <w:r>
              <w:rPr>
                <w:sz w:val="16"/>
              </w:rPr>
              <w:t>0</w:t>
            </w:r>
          </w:p>
        </w:tc>
        <w:tc>
          <w:tcPr>
            <w:tcW w:w="638" w:type="dxa"/>
          </w:tcPr>
          <w:p>
            <w:pPr>
              <w:pStyle w:val="TableParagraph"/>
              <w:ind w:left="109" w:right="39"/>
              <w:rPr>
                <w:sz w:val="16"/>
              </w:rPr>
            </w:pPr>
            <w:r>
              <w:rPr>
                <w:sz w:val="16"/>
              </w:rPr>
              <w:t>79</w:t>
            </w:r>
            <w:r>
              <w:rPr>
                <w:i/>
                <w:sz w:val="16"/>
              </w:rPr>
              <w:t>.</w:t>
            </w:r>
            <w:r>
              <w:rPr>
                <w:sz w:val="16"/>
              </w:rPr>
              <w:t>4</w:t>
            </w:r>
          </w:p>
        </w:tc>
      </w:tr>
      <w:tr>
        <w:trPr>
          <w:trHeight w:val="356" w:hRule="atLeast"/>
        </w:trPr>
        <w:tc>
          <w:tcPr>
            <w:tcW w:w="1318" w:type="dxa"/>
          </w:tcPr>
          <w:p>
            <w:pPr>
              <w:pStyle w:val="TableParagraph"/>
              <w:ind w:left="95" w:right="88"/>
              <w:rPr>
                <w:rFonts w:ascii="Times New Roman"/>
                <w:b/>
                <w:sz w:val="16"/>
              </w:rPr>
            </w:pPr>
            <w:r>
              <w:rPr>
                <w:rFonts w:ascii="Times New Roman"/>
                <w:b/>
                <w:sz w:val="16"/>
              </w:rPr>
              <w:t>Securitas-C4.5</w:t>
            </w:r>
          </w:p>
        </w:tc>
        <w:tc>
          <w:tcPr>
            <w:tcW w:w="556" w:type="dxa"/>
          </w:tcPr>
          <w:p>
            <w:pPr>
              <w:pStyle w:val="TableParagraph"/>
              <w:ind w:left="126"/>
              <w:jc w:val="left"/>
              <w:rPr>
                <w:sz w:val="16"/>
              </w:rPr>
            </w:pPr>
            <w:r>
              <w:rPr>
                <w:sz w:val="16"/>
              </w:rPr>
              <w:t>82</w:t>
            </w:r>
            <w:r>
              <w:rPr>
                <w:i/>
                <w:sz w:val="16"/>
              </w:rPr>
              <w:t>.</w:t>
            </w:r>
            <w:r>
              <w:rPr>
                <w:sz w:val="16"/>
              </w:rPr>
              <w:t>8</w:t>
            </w:r>
          </w:p>
        </w:tc>
        <w:tc>
          <w:tcPr>
            <w:tcW w:w="540" w:type="dxa"/>
          </w:tcPr>
          <w:p>
            <w:pPr>
              <w:pStyle w:val="TableParagraph"/>
              <w:ind w:left="92" w:right="85"/>
              <w:rPr>
                <w:sz w:val="16"/>
              </w:rPr>
            </w:pPr>
            <w:r>
              <w:rPr>
                <w:sz w:val="16"/>
              </w:rPr>
              <w:t>99</w:t>
            </w:r>
            <w:r>
              <w:rPr>
                <w:i/>
                <w:sz w:val="16"/>
              </w:rPr>
              <w:t>.</w:t>
            </w:r>
            <w:r>
              <w:rPr>
                <w:sz w:val="16"/>
              </w:rPr>
              <w:t>2</w:t>
            </w:r>
          </w:p>
        </w:tc>
        <w:tc>
          <w:tcPr>
            <w:tcW w:w="642" w:type="dxa"/>
          </w:tcPr>
          <w:p>
            <w:pPr>
              <w:pStyle w:val="TableParagraph"/>
              <w:ind w:left="80" w:right="72"/>
              <w:rPr>
                <w:sz w:val="16"/>
              </w:rPr>
            </w:pPr>
            <w:r>
              <w:rPr>
                <w:sz w:val="16"/>
              </w:rPr>
              <w:t>90</w:t>
            </w:r>
            <w:r>
              <w:rPr>
                <w:i/>
                <w:sz w:val="16"/>
              </w:rPr>
              <w:t>.</w:t>
            </w:r>
            <w:r>
              <w:rPr>
                <w:sz w:val="16"/>
              </w:rPr>
              <w:t>3</w:t>
            </w:r>
          </w:p>
        </w:tc>
        <w:tc>
          <w:tcPr>
            <w:tcW w:w="555" w:type="dxa"/>
          </w:tcPr>
          <w:p>
            <w:pPr>
              <w:pStyle w:val="TableParagraph"/>
              <w:ind w:right="115"/>
              <w:jc w:val="right"/>
              <w:rPr>
                <w:sz w:val="16"/>
              </w:rPr>
            </w:pPr>
            <w:r>
              <w:rPr>
                <w:w w:val="95"/>
                <w:sz w:val="16"/>
              </w:rPr>
              <w:t>99</w:t>
            </w:r>
            <w:r>
              <w:rPr>
                <w:i/>
                <w:w w:val="95"/>
                <w:sz w:val="16"/>
              </w:rPr>
              <w:t>.</w:t>
            </w:r>
            <w:r>
              <w:rPr>
                <w:w w:val="95"/>
                <w:sz w:val="16"/>
              </w:rPr>
              <w:t>0</w:t>
            </w:r>
          </w:p>
        </w:tc>
        <w:tc>
          <w:tcPr>
            <w:tcW w:w="539" w:type="dxa"/>
          </w:tcPr>
          <w:p>
            <w:pPr>
              <w:pStyle w:val="TableParagraph"/>
              <w:ind w:left="94" w:right="83"/>
              <w:rPr>
                <w:sz w:val="16"/>
              </w:rPr>
            </w:pPr>
            <w:r>
              <w:rPr>
                <w:sz w:val="16"/>
              </w:rPr>
              <w:t>99</w:t>
            </w:r>
            <w:r>
              <w:rPr>
                <w:i/>
                <w:sz w:val="16"/>
              </w:rPr>
              <w:t>.</w:t>
            </w:r>
            <w:r>
              <w:rPr>
                <w:sz w:val="16"/>
              </w:rPr>
              <w:t>7</w:t>
            </w:r>
          </w:p>
        </w:tc>
        <w:tc>
          <w:tcPr>
            <w:tcW w:w="641" w:type="dxa"/>
          </w:tcPr>
          <w:p>
            <w:pPr>
              <w:pStyle w:val="TableParagraph"/>
              <w:ind w:left="183"/>
              <w:jc w:val="left"/>
              <w:rPr>
                <w:rFonts w:ascii="Times New Roman"/>
                <w:b/>
                <w:sz w:val="16"/>
              </w:rPr>
            </w:pPr>
            <w:r>
              <w:rPr>
                <w:rFonts w:ascii="Times New Roman"/>
                <w:b/>
                <w:sz w:val="16"/>
              </w:rPr>
              <w:t>99.4</w:t>
            </w:r>
          </w:p>
        </w:tc>
        <w:tc>
          <w:tcPr>
            <w:tcW w:w="554" w:type="dxa"/>
          </w:tcPr>
          <w:p>
            <w:pPr>
              <w:pStyle w:val="TableParagraph"/>
              <w:ind w:left="102" w:right="84"/>
              <w:rPr>
                <w:sz w:val="16"/>
              </w:rPr>
            </w:pPr>
            <w:r>
              <w:rPr>
                <w:sz w:val="16"/>
              </w:rPr>
              <w:t>99</w:t>
            </w:r>
            <w:r>
              <w:rPr>
                <w:i/>
                <w:sz w:val="16"/>
              </w:rPr>
              <w:t>.</w:t>
            </w:r>
            <w:r>
              <w:rPr>
                <w:sz w:val="16"/>
              </w:rPr>
              <w:t>0</w:t>
            </w:r>
          </w:p>
        </w:tc>
        <w:tc>
          <w:tcPr>
            <w:tcW w:w="538" w:type="dxa"/>
          </w:tcPr>
          <w:p>
            <w:pPr>
              <w:pStyle w:val="TableParagraph"/>
              <w:ind w:left="99" w:right="77"/>
              <w:rPr>
                <w:sz w:val="16"/>
              </w:rPr>
            </w:pPr>
            <w:r>
              <w:rPr>
                <w:sz w:val="16"/>
              </w:rPr>
              <w:t>97</w:t>
            </w:r>
            <w:r>
              <w:rPr>
                <w:i/>
                <w:sz w:val="16"/>
              </w:rPr>
              <w:t>.</w:t>
            </w:r>
            <w:r>
              <w:rPr>
                <w:sz w:val="16"/>
              </w:rPr>
              <w:t>4</w:t>
            </w:r>
          </w:p>
        </w:tc>
        <w:tc>
          <w:tcPr>
            <w:tcW w:w="640" w:type="dxa"/>
          </w:tcPr>
          <w:p>
            <w:pPr>
              <w:pStyle w:val="TableParagraph"/>
              <w:ind w:right="159"/>
              <w:jc w:val="right"/>
              <w:rPr>
                <w:rFonts w:ascii="Times New Roman"/>
                <w:b/>
                <w:sz w:val="16"/>
              </w:rPr>
            </w:pPr>
            <w:r>
              <w:rPr>
                <w:rFonts w:ascii="Times New Roman"/>
                <w:b/>
                <w:w w:val="95"/>
                <w:sz w:val="16"/>
              </w:rPr>
              <w:t>98.2</w:t>
            </w:r>
          </w:p>
        </w:tc>
        <w:tc>
          <w:tcPr>
            <w:tcW w:w="553" w:type="dxa"/>
          </w:tcPr>
          <w:p>
            <w:pPr>
              <w:pStyle w:val="TableParagraph"/>
              <w:ind w:left="108" w:right="76"/>
              <w:rPr>
                <w:sz w:val="16"/>
              </w:rPr>
            </w:pPr>
            <w:r>
              <w:rPr>
                <w:sz w:val="16"/>
              </w:rPr>
              <w:t>64</w:t>
            </w:r>
            <w:r>
              <w:rPr>
                <w:i/>
                <w:sz w:val="16"/>
              </w:rPr>
              <w:t>.</w:t>
            </w:r>
            <w:r>
              <w:rPr>
                <w:sz w:val="16"/>
              </w:rPr>
              <w:t>6</w:t>
            </w:r>
          </w:p>
        </w:tc>
        <w:tc>
          <w:tcPr>
            <w:tcW w:w="537" w:type="dxa"/>
          </w:tcPr>
          <w:p>
            <w:pPr>
              <w:pStyle w:val="TableParagraph"/>
              <w:ind w:left="106" w:right="68"/>
              <w:rPr>
                <w:sz w:val="16"/>
              </w:rPr>
            </w:pPr>
            <w:r>
              <w:rPr>
                <w:sz w:val="16"/>
              </w:rPr>
              <w:t>94</w:t>
            </w:r>
            <w:r>
              <w:rPr>
                <w:i/>
                <w:sz w:val="16"/>
              </w:rPr>
              <w:t>.</w:t>
            </w:r>
            <w:r>
              <w:rPr>
                <w:sz w:val="16"/>
              </w:rPr>
              <w:t>9</w:t>
            </w:r>
          </w:p>
        </w:tc>
        <w:tc>
          <w:tcPr>
            <w:tcW w:w="639" w:type="dxa"/>
          </w:tcPr>
          <w:p>
            <w:pPr>
              <w:pStyle w:val="TableParagraph"/>
              <w:ind w:left="186"/>
              <w:jc w:val="left"/>
              <w:rPr>
                <w:sz w:val="16"/>
              </w:rPr>
            </w:pPr>
            <w:r>
              <w:rPr>
                <w:sz w:val="16"/>
              </w:rPr>
              <w:t>76</w:t>
            </w:r>
            <w:r>
              <w:rPr>
                <w:i/>
                <w:sz w:val="16"/>
              </w:rPr>
              <w:t>.</w:t>
            </w:r>
            <w:r>
              <w:rPr>
                <w:sz w:val="16"/>
              </w:rPr>
              <w:t>9</w:t>
            </w:r>
          </w:p>
        </w:tc>
        <w:tc>
          <w:tcPr>
            <w:tcW w:w="621" w:type="dxa"/>
          </w:tcPr>
          <w:p>
            <w:pPr>
              <w:pStyle w:val="TableParagraph"/>
              <w:ind w:left="181"/>
              <w:jc w:val="left"/>
              <w:rPr>
                <w:sz w:val="16"/>
              </w:rPr>
            </w:pPr>
            <w:r>
              <w:rPr>
                <w:sz w:val="16"/>
              </w:rPr>
              <w:t>96</w:t>
            </w:r>
            <w:r>
              <w:rPr>
                <w:i/>
                <w:sz w:val="16"/>
              </w:rPr>
              <w:t>.</w:t>
            </w:r>
            <w:r>
              <w:rPr>
                <w:sz w:val="16"/>
              </w:rPr>
              <w:t>0</w:t>
            </w:r>
          </w:p>
        </w:tc>
        <w:tc>
          <w:tcPr>
            <w:tcW w:w="536" w:type="dxa"/>
          </w:tcPr>
          <w:p>
            <w:pPr>
              <w:pStyle w:val="TableParagraph"/>
              <w:ind w:left="117" w:right="56"/>
              <w:rPr>
                <w:sz w:val="16"/>
              </w:rPr>
            </w:pPr>
            <w:r>
              <w:rPr>
                <w:sz w:val="16"/>
              </w:rPr>
              <w:t>97</w:t>
            </w:r>
            <w:r>
              <w:rPr>
                <w:i/>
                <w:sz w:val="16"/>
              </w:rPr>
              <w:t>.</w:t>
            </w:r>
            <w:r>
              <w:rPr>
                <w:sz w:val="16"/>
              </w:rPr>
              <w:t>9</w:t>
            </w:r>
          </w:p>
        </w:tc>
        <w:tc>
          <w:tcPr>
            <w:tcW w:w="638" w:type="dxa"/>
          </w:tcPr>
          <w:p>
            <w:pPr>
              <w:pStyle w:val="TableParagraph"/>
              <w:ind w:left="109" w:right="39"/>
              <w:rPr>
                <w:sz w:val="16"/>
              </w:rPr>
            </w:pPr>
            <w:r>
              <w:rPr>
                <w:sz w:val="16"/>
              </w:rPr>
              <w:t>96</w:t>
            </w:r>
            <w:r>
              <w:rPr>
                <w:i/>
                <w:sz w:val="16"/>
              </w:rPr>
              <w:t>.</w:t>
            </w:r>
            <w:r>
              <w:rPr>
                <w:sz w:val="16"/>
              </w:rPr>
              <w:t>9</w:t>
            </w:r>
          </w:p>
        </w:tc>
      </w:tr>
      <w:tr>
        <w:trPr>
          <w:trHeight w:val="356" w:hRule="atLeast"/>
        </w:trPr>
        <w:tc>
          <w:tcPr>
            <w:tcW w:w="1318" w:type="dxa"/>
          </w:tcPr>
          <w:p>
            <w:pPr>
              <w:pStyle w:val="TableParagraph"/>
              <w:ind w:left="95" w:right="88"/>
              <w:rPr>
                <w:rFonts w:ascii="Times New Roman"/>
                <w:b/>
                <w:sz w:val="16"/>
              </w:rPr>
            </w:pPr>
            <w:r>
              <w:rPr>
                <w:rFonts w:ascii="Times New Roman"/>
                <w:b/>
                <w:sz w:val="16"/>
              </w:rPr>
              <w:t>Securitas-Bayes</w:t>
            </w:r>
          </w:p>
        </w:tc>
        <w:tc>
          <w:tcPr>
            <w:tcW w:w="556" w:type="dxa"/>
          </w:tcPr>
          <w:p>
            <w:pPr>
              <w:pStyle w:val="TableParagraph"/>
              <w:ind w:left="126"/>
              <w:jc w:val="left"/>
              <w:rPr>
                <w:sz w:val="16"/>
              </w:rPr>
            </w:pPr>
            <w:r>
              <w:rPr>
                <w:sz w:val="16"/>
              </w:rPr>
              <w:t>81</w:t>
            </w:r>
            <w:r>
              <w:rPr>
                <w:i/>
                <w:sz w:val="16"/>
              </w:rPr>
              <w:t>.</w:t>
            </w:r>
            <w:r>
              <w:rPr>
                <w:sz w:val="16"/>
              </w:rPr>
              <w:t>2</w:t>
            </w:r>
          </w:p>
        </w:tc>
        <w:tc>
          <w:tcPr>
            <w:tcW w:w="540" w:type="dxa"/>
          </w:tcPr>
          <w:p>
            <w:pPr>
              <w:pStyle w:val="TableParagraph"/>
              <w:ind w:left="92" w:right="85"/>
              <w:rPr>
                <w:sz w:val="16"/>
              </w:rPr>
            </w:pPr>
            <w:r>
              <w:rPr>
                <w:sz w:val="16"/>
              </w:rPr>
              <w:t>87</w:t>
            </w:r>
            <w:r>
              <w:rPr>
                <w:i/>
                <w:sz w:val="16"/>
              </w:rPr>
              <w:t>.</w:t>
            </w:r>
            <w:r>
              <w:rPr>
                <w:sz w:val="16"/>
              </w:rPr>
              <w:t>1</w:t>
            </w:r>
          </w:p>
        </w:tc>
        <w:tc>
          <w:tcPr>
            <w:tcW w:w="642" w:type="dxa"/>
          </w:tcPr>
          <w:p>
            <w:pPr>
              <w:pStyle w:val="TableParagraph"/>
              <w:ind w:left="80" w:right="72"/>
              <w:rPr>
                <w:sz w:val="16"/>
              </w:rPr>
            </w:pPr>
            <w:r>
              <w:rPr>
                <w:sz w:val="16"/>
              </w:rPr>
              <w:t>84</w:t>
            </w:r>
            <w:r>
              <w:rPr>
                <w:i/>
                <w:sz w:val="16"/>
              </w:rPr>
              <w:t>.</w:t>
            </w:r>
            <w:r>
              <w:rPr>
                <w:sz w:val="16"/>
              </w:rPr>
              <w:t>0</w:t>
            </w:r>
          </w:p>
        </w:tc>
        <w:tc>
          <w:tcPr>
            <w:tcW w:w="555" w:type="dxa"/>
          </w:tcPr>
          <w:p>
            <w:pPr>
              <w:pStyle w:val="TableParagraph"/>
              <w:ind w:right="115"/>
              <w:jc w:val="right"/>
              <w:rPr>
                <w:sz w:val="16"/>
              </w:rPr>
            </w:pPr>
            <w:r>
              <w:rPr>
                <w:w w:val="95"/>
                <w:sz w:val="16"/>
              </w:rPr>
              <w:t>98</w:t>
            </w:r>
            <w:r>
              <w:rPr>
                <w:i/>
                <w:w w:val="95"/>
                <w:sz w:val="16"/>
              </w:rPr>
              <w:t>.</w:t>
            </w:r>
            <w:r>
              <w:rPr>
                <w:w w:val="95"/>
                <w:sz w:val="16"/>
              </w:rPr>
              <w:t>0</w:t>
            </w:r>
          </w:p>
        </w:tc>
        <w:tc>
          <w:tcPr>
            <w:tcW w:w="539" w:type="dxa"/>
          </w:tcPr>
          <w:p>
            <w:pPr>
              <w:pStyle w:val="TableParagraph"/>
              <w:ind w:left="94" w:right="83"/>
              <w:rPr>
                <w:sz w:val="16"/>
              </w:rPr>
            </w:pPr>
            <w:r>
              <w:rPr>
                <w:sz w:val="16"/>
              </w:rPr>
              <w:t>99</w:t>
            </w:r>
            <w:r>
              <w:rPr>
                <w:i/>
                <w:sz w:val="16"/>
              </w:rPr>
              <w:t>.</w:t>
            </w:r>
            <w:r>
              <w:rPr>
                <w:sz w:val="16"/>
              </w:rPr>
              <w:t>1</w:t>
            </w:r>
          </w:p>
        </w:tc>
        <w:tc>
          <w:tcPr>
            <w:tcW w:w="641" w:type="dxa"/>
          </w:tcPr>
          <w:p>
            <w:pPr>
              <w:pStyle w:val="TableParagraph"/>
              <w:ind w:left="172"/>
              <w:jc w:val="left"/>
              <w:rPr>
                <w:sz w:val="16"/>
              </w:rPr>
            </w:pPr>
            <w:r>
              <w:rPr>
                <w:sz w:val="16"/>
              </w:rPr>
              <w:t>98</w:t>
            </w:r>
            <w:r>
              <w:rPr>
                <w:i/>
                <w:sz w:val="16"/>
              </w:rPr>
              <w:t>.</w:t>
            </w:r>
            <w:r>
              <w:rPr>
                <w:sz w:val="16"/>
              </w:rPr>
              <w:t>6</w:t>
            </w:r>
          </w:p>
        </w:tc>
        <w:tc>
          <w:tcPr>
            <w:tcW w:w="554" w:type="dxa"/>
          </w:tcPr>
          <w:p>
            <w:pPr>
              <w:pStyle w:val="TableParagraph"/>
              <w:ind w:left="102" w:right="84"/>
              <w:rPr>
                <w:sz w:val="16"/>
              </w:rPr>
            </w:pPr>
            <w:r>
              <w:rPr>
                <w:sz w:val="16"/>
              </w:rPr>
              <w:t>99</w:t>
            </w:r>
            <w:r>
              <w:rPr>
                <w:i/>
                <w:sz w:val="16"/>
              </w:rPr>
              <w:t>.</w:t>
            </w:r>
            <w:r>
              <w:rPr>
                <w:sz w:val="16"/>
              </w:rPr>
              <w:t>8</w:t>
            </w:r>
          </w:p>
        </w:tc>
        <w:tc>
          <w:tcPr>
            <w:tcW w:w="538" w:type="dxa"/>
          </w:tcPr>
          <w:p>
            <w:pPr>
              <w:pStyle w:val="TableParagraph"/>
              <w:ind w:left="99" w:right="77"/>
              <w:rPr>
                <w:sz w:val="16"/>
              </w:rPr>
            </w:pPr>
            <w:r>
              <w:rPr>
                <w:sz w:val="16"/>
              </w:rPr>
              <w:t>92</w:t>
            </w:r>
            <w:r>
              <w:rPr>
                <w:i/>
                <w:sz w:val="16"/>
              </w:rPr>
              <w:t>.</w:t>
            </w:r>
            <w:r>
              <w:rPr>
                <w:sz w:val="16"/>
              </w:rPr>
              <w:t>4</w:t>
            </w:r>
          </w:p>
        </w:tc>
        <w:tc>
          <w:tcPr>
            <w:tcW w:w="640" w:type="dxa"/>
          </w:tcPr>
          <w:p>
            <w:pPr>
              <w:pStyle w:val="TableParagraph"/>
              <w:ind w:right="148"/>
              <w:jc w:val="right"/>
              <w:rPr>
                <w:sz w:val="16"/>
              </w:rPr>
            </w:pPr>
            <w:r>
              <w:rPr>
                <w:w w:val="95"/>
                <w:sz w:val="16"/>
              </w:rPr>
              <w:t>96</w:t>
            </w:r>
            <w:r>
              <w:rPr>
                <w:i/>
                <w:w w:val="95"/>
                <w:sz w:val="16"/>
              </w:rPr>
              <w:t>.</w:t>
            </w:r>
            <w:r>
              <w:rPr>
                <w:w w:val="95"/>
                <w:sz w:val="16"/>
              </w:rPr>
              <w:t>0</w:t>
            </w:r>
          </w:p>
        </w:tc>
        <w:tc>
          <w:tcPr>
            <w:tcW w:w="553" w:type="dxa"/>
          </w:tcPr>
          <w:p>
            <w:pPr>
              <w:pStyle w:val="TableParagraph"/>
              <w:ind w:left="108" w:right="76"/>
              <w:rPr>
                <w:sz w:val="16"/>
              </w:rPr>
            </w:pPr>
            <w:r>
              <w:rPr>
                <w:sz w:val="16"/>
              </w:rPr>
              <w:t>96</w:t>
            </w:r>
            <w:r>
              <w:rPr>
                <w:i/>
                <w:sz w:val="16"/>
              </w:rPr>
              <w:t>.</w:t>
            </w:r>
            <w:r>
              <w:rPr>
                <w:sz w:val="16"/>
              </w:rPr>
              <w:t>3</w:t>
            </w:r>
          </w:p>
        </w:tc>
        <w:tc>
          <w:tcPr>
            <w:tcW w:w="537" w:type="dxa"/>
          </w:tcPr>
          <w:p>
            <w:pPr>
              <w:pStyle w:val="TableParagraph"/>
              <w:ind w:left="106" w:right="68"/>
              <w:rPr>
                <w:sz w:val="16"/>
              </w:rPr>
            </w:pPr>
            <w:r>
              <w:rPr>
                <w:sz w:val="16"/>
              </w:rPr>
              <w:t>47</w:t>
            </w:r>
            <w:r>
              <w:rPr>
                <w:i/>
                <w:sz w:val="16"/>
              </w:rPr>
              <w:t>.</w:t>
            </w:r>
            <w:r>
              <w:rPr>
                <w:sz w:val="16"/>
              </w:rPr>
              <w:t>5</w:t>
            </w:r>
          </w:p>
        </w:tc>
        <w:tc>
          <w:tcPr>
            <w:tcW w:w="639" w:type="dxa"/>
          </w:tcPr>
          <w:p>
            <w:pPr>
              <w:pStyle w:val="TableParagraph"/>
              <w:ind w:left="186"/>
              <w:jc w:val="left"/>
              <w:rPr>
                <w:sz w:val="16"/>
              </w:rPr>
            </w:pPr>
            <w:r>
              <w:rPr>
                <w:sz w:val="16"/>
              </w:rPr>
              <w:t>63</w:t>
            </w:r>
            <w:r>
              <w:rPr>
                <w:i/>
                <w:sz w:val="16"/>
              </w:rPr>
              <w:t>.</w:t>
            </w:r>
            <w:r>
              <w:rPr>
                <w:sz w:val="16"/>
              </w:rPr>
              <w:t>6</w:t>
            </w:r>
          </w:p>
        </w:tc>
        <w:tc>
          <w:tcPr>
            <w:tcW w:w="621" w:type="dxa"/>
          </w:tcPr>
          <w:p>
            <w:pPr>
              <w:pStyle w:val="TableParagraph"/>
              <w:ind w:left="181"/>
              <w:jc w:val="left"/>
              <w:rPr>
                <w:sz w:val="16"/>
              </w:rPr>
            </w:pPr>
            <w:r>
              <w:rPr>
                <w:sz w:val="16"/>
              </w:rPr>
              <w:t>91</w:t>
            </w:r>
            <w:r>
              <w:rPr>
                <w:i/>
                <w:sz w:val="16"/>
              </w:rPr>
              <w:t>.</w:t>
            </w:r>
            <w:r>
              <w:rPr>
                <w:sz w:val="16"/>
              </w:rPr>
              <w:t>6</w:t>
            </w:r>
          </w:p>
        </w:tc>
        <w:tc>
          <w:tcPr>
            <w:tcW w:w="536" w:type="dxa"/>
          </w:tcPr>
          <w:p>
            <w:pPr>
              <w:pStyle w:val="TableParagraph"/>
              <w:ind w:left="117" w:right="56"/>
              <w:rPr>
                <w:sz w:val="16"/>
              </w:rPr>
            </w:pPr>
            <w:r>
              <w:rPr>
                <w:sz w:val="16"/>
              </w:rPr>
              <w:t>84</w:t>
            </w:r>
            <w:r>
              <w:rPr>
                <w:i/>
                <w:sz w:val="16"/>
              </w:rPr>
              <w:t>.</w:t>
            </w:r>
            <w:r>
              <w:rPr>
                <w:sz w:val="16"/>
              </w:rPr>
              <w:t>1</w:t>
            </w:r>
          </w:p>
        </w:tc>
        <w:tc>
          <w:tcPr>
            <w:tcW w:w="638" w:type="dxa"/>
          </w:tcPr>
          <w:p>
            <w:pPr>
              <w:pStyle w:val="TableParagraph"/>
              <w:ind w:left="109" w:right="39"/>
              <w:rPr>
                <w:sz w:val="16"/>
              </w:rPr>
            </w:pPr>
            <w:r>
              <w:rPr>
                <w:sz w:val="16"/>
              </w:rPr>
              <w:t>87</w:t>
            </w:r>
            <w:r>
              <w:rPr>
                <w:i/>
                <w:sz w:val="16"/>
              </w:rPr>
              <w:t>.</w:t>
            </w:r>
            <w:r>
              <w:rPr>
                <w:sz w:val="16"/>
              </w:rPr>
              <w:t>7</w:t>
            </w:r>
          </w:p>
        </w:tc>
      </w:tr>
      <w:tr>
        <w:trPr>
          <w:trHeight w:val="356" w:hRule="atLeast"/>
        </w:trPr>
        <w:tc>
          <w:tcPr>
            <w:tcW w:w="1318" w:type="dxa"/>
          </w:tcPr>
          <w:p>
            <w:pPr>
              <w:pStyle w:val="TableParagraph"/>
              <w:ind w:left="95" w:right="88"/>
              <w:rPr>
                <w:rFonts w:ascii="Times New Roman"/>
                <w:b/>
                <w:sz w:val="16"/>
              </w:rPr>
            </w:pPr>
            <w:r>
              <w:rPr>
                <w:rFonts w:ascii="Times New Roman"/>
                <w:b/>
                <w:sz w:val="16"/>
              </w:rPr>
              <w:t>BSNN-GRU</w:t>
            </w:r>
          </w:p>
        </w:tc>
        <w:tc>
          <w:tcPr>
            <w:tcW w:w="556" w:type="dxa"/>
          </w:tcPr>
          <w:p>
            <w:pPr>
              <w:pStyle w:val="TableParagraph"/>
              <w:ind w:left="126"/>
              <w:jc w:val="left"/>
              <w:rPr>
                <w:sz w:val="16"/>
              </w:rPr>
            </w:pPr>
            <w:r>
              <w:rPr>
                <w:sz w:val="16"/>
              </w:rPr>
              <w:t>83</w:t>
            </w:r>
            <w:r>
              <w:rPr>
                <w:i/>
                <w:sz w:val="16"/>
              </w:rPr>
              <w:t>.</w:t>
            </w:r>
            <w:r>
              <w:rPr>
                <w:sz w:val="16"/>
              </w:rPr>
              <w:t>5</w:t>
            </w:r>
          </w:p>
        </w:tc>
        <w:tc>
          <w:tcPr>
            <w:tcW w:w="540" w:type="dxa"/>
          </w:tcPr>
          <w:p>
            <w:pPr>
              <w:pStyle w:val="TableParagraph"/>
              <w:ind w:left="92" w:right="85"/>
              <w:rPr>
                <w:sz w:val="16"/>
              </w:rPr>
            </w:pPr>
            <w:r>
              <w:rPr>
                <w:sz w:val="16"/>
              </w:rPr>
              <w:t>99</w:t>
            </w:r>
            <w:r>
              <w:rPr>
                <w:i/>
                <w:sz w:val="16"/>
              </w:rPr>
              <w:t>.</w:t>
            </w:r>
            <w:r>
              <w:rPr>
                <w:sz w:val="16"/>
              </w:rPr>
              <w:t>1</w:t>
            </w:r>
          </w:p>
        </w:tc>
        <w:tc>
          <w:tcPr>
            <w:tcW w:w="642" w:type="dxa"/>
          </w:tcPr>
          <w:p>
            <w:pPr>
              <w:pStyle w:val="TableParagraph"/>
              <w:ind w:left="80" w:right="72"/>
              <w:rPr>
                <w:sz w:val="16"/>
              </w:rPr>
            </w:pPr>
            <w:r>
              <w:rPr>
                <w:sz w:val="16"/>
              </w:rPr>
              <w:t>90</w:t>
            </w:r>
            <w:r>
              <w:rPr>
                <w:i/>
                <w:sz w:val="16"/>
              </w:rPr>
              <w:t>.</w:t>
            </w:r>
            <w:r>
              <w:rPr>
                <w:sz w:val="16"/>
              </w:rPr>
              <w:t>6</w:t>
            </w:r>
          </w:p>
        </w:tc>
        <w:tc>
          <w:tcPr>
            <w:tcW w:w="555" w:type="dxa"/>
          </w:tcPr>
          <w:p>
            <w:pPr>
              <w:pStyle w:val="TableParagraph"/>
              <w:ind w:right="115"/>
              <w:jc w:val="right"/>
              <w:rPr>
                <w:sz w:val="16"/>
              </w:rPr>
            </w:pPr>
            <w:r>
              <w:rPr>
                <w:w w:val="95"/>
                <w:sz w:val="16"/>
              </w:rPr>
              <w:t>98</w:t>
            </w:r>
            <w:r>
              <w:rPr>
                <w:i/>
                <w:w w:val="95"/>
                <w:sz w:val="16"/>
              </w:rPr>
              <w:t>.</w:t>
            </w:r>
            <w:r>
              <w:rPr>
                <w:w w:val="95"/>
                <w:sz w:val="16"/>
              </w:rPr>
              <w:t>0</w:t>
            </w:r>
          </w:p>
        </w:tc>
        <w:tc>
          <w:tcPr>
            <w:tcW w:w="539" w:type="dxa"/>
          </w:tcPr>
          <w:p>
            <w:pPr>
              <w:pStyle w:val="TableParagraph"/>
              <w:ind w:left="94" w:right="83"/>
              <w:rPr>
                <w:sz w:val="16"/>
              </w:rPr>
            </w:pPr>
            <w:r>
              <w:rPr>
                <w:sz w:val="16"/>
              </w:rPr>
              <w:t>99</w:t>
            </w:r>
            <w:r>
              <w:rPr>
                <w:i/>
                <w:sz w:val="16"/>
              </w:rPr>
              <w:t>.</w:t>
            </w:r>
            <w:r>
              <w:rPr>
                <w:sz w:val="16"/>
              </w:rPr>
              <w:t>8</w:t>
            </w:r>
          </w:p>
        </w:tc>
        <w:tc>
          <w:tcPr>
            <w:tcW w:w="641" w:type="dxa"/>
          </w:tcPr>
          <w:p>
            <w:pPr>
              <w:pStyle w:val="TableParagraph"/>
              <w:ind w:left="172"/>
              <w:jc w:val="left"/>
              <w:rPr>
                <w:sz w:val="16"/>
              </w:rPr>
            </w:pPr>
            <w:r>
              <w:rPr>
                <w:sz w:val="16"/>
              </w:rPr>
              <w:t>98</w:t>
            </w:r>
            <w:r>
              <w:rPr>
                <w:i/>
                <w:sz w:val="16"/>
              </w:rPr>
              <w:t>.</w:t>
            </w:r>
            <w:r>
              <w:rPr>
                <w:sz w:val="16"/>
              </w:rPr>
              <w:t>9</w:t>
            </w:r>
          </w:p>
        </w:tc>
        <w:tc>
          <w:tcPr>
            <w:tcW w:w="554" w:type="dxa"/>
          </w:tcPr>
          <w:p>
            <w:pPr>
              <w:pStyle w:val="TableParagraph"/>
              <w:ind w:left="102" w:right="84"/>
              <w:rPr>
                <w:sz w:val="16"/>
              </w:rPr>
            </w:pPr>
            <w:r>
              <w:rPr>
                <w:sz w:val="16"/>
              </w:rPr>
              <w:t>98</w:t>
            </w:r>
            <w:r>
              <w:rPr>
                <w:i/>
                <w:sz w:val="16"/>
              </w:rPr>
              <w:t>.</w:t>
            </w:r>
            <w:r>
              <w:rPr>
                <w:sz w:val="16"/>
              </w:rPr>
              <w:t>8</w:t>
            </w:r>
          </w:p>
        </w:tc>
        <w:tc>
          <w:tcPr>
            <w:tcW w:w="538" w:type="dxa"/>
          </w:tcPr>
          <w:p>
            <w:pPr>
              <w:pStyle w:val="TableParagraph"/>
              <w:ind w:left="99" w:right="77"/>
              <w:rPr>
                <w:sz w:val="16"/>
              </w:rPr>
            </w:pPr>
            <w:r>
              <w:rPr>
                <w:sz w:val="16"/>
              </w:rPr>
              <w:t>96</w:t>
            </w:r>
            <w:r>
              <w:rPr>
                <w:i/>
                <w:sz w:val="16"/>
              </w:rPr>
              <w:t>.</w:t>
            </w:r>
            <w:r>
              <w:rPr>
                <w:sz w:val="16"/>
              </w:rPr>
              <w:t>2</w:t>
            </w:r>
          </w:p>
        </w:tc>
        <w:tc>
          <w:tcPr>
            <w:tcW w:w="640" w:type="dxa"/>
          </w:tcPr>
          <w:p>
            <w:pPr>
              <w:pStyle w:val="TableParagraph"/>
              <w:ind w:right="148"/>
              <w:jc w:val="right"/>
              <w:rPr>
                <w:sz w:val="16"/>
              </w:rPr>
            </w:pPr>
            <w:r>
              <w:rPr>
                <w:w w:val="95"/>
                <w:sz w:val="16"/>
              </w:rPr>
              <w:t>97</w:t>
            </w:r>
            <w:r>
              <w:rPr>
                <w:i/>
                <w:w w:val="95"/>
                <w:sz w:val="16"/>
              </w:rPr>
              <w:t>.</w:t>
            </w:r>
            <w:r>
              <w:rPr>
                <w:w w:val="95"/>
                <w:sz w:val="16"/>
              </w:rPr>
              <w:t>5</w:t>
            </w:r>
          </w:p>
        </w:tc>
        <w:tc>
          <w:tcPr>
            <w:tcW w:w="553" w:type="dxa"/>
          </w:tcPr>
          <w:p>
            <w:pPr>
              <w:pStyle w:val="TableParagraph"/>
              <w:ind w:left="108" w:right="76"/>
              <w:rPr>
                <w:sz w:val="16"/>
              </w:rPr>
            </w:pPr>
            <w:r>
              <w:rPr>
                <w:sz w:val="16"/>
              </w:rPr>
              <w:t>96</w:t>
            </w:r>
            <w:r>
              <w:rPr>
                <w:i/>
                <w:sz w:val="16"/>
              </w:rPr>
              <w:t>.</w:t>
            </w:r>
            <w:r>
              <w:rPr>
                <w:sz w:val="16"/>
              </w:rPr>
              <w:t>7</w:t>
            </w:r>
          </w:p>
        </w:tc>
        <w:tc>
          <w:tcPr>
            <w:tcW w:w="537" w:type="dxa"/>
          </w:tcPr>
          <w:p>
            <w:pPr>
              <w:pStyle w:val="TableParagraph"/>
              <w:ind w:left="106" w:right="68"/>
              <w:rPr>
                <w:sz w:val="16"/>
              </w:rPr>
            </w:pPr>
            <w:r>
              <w:rPr>
                <w:sz w:val="16"/>
              </w:rPr>
              <w:t>89</w:t>
            </w:r>
            <w:r>
              <w:rPr>
                <w:i/>
                <w:sz w:val="16"/>
              </w:rPr>
              <w:t>.</w:t>
            </w:r>
            <w:r>
              <w:rPr>
                <w:sz w:val="16"/>
              </w:rPr>
              <w:t>8</w:t>
            </w:r>
          </w:p>
        </w:tc>
        <w:tc>
          <w:tcPr>
            <w:tcW w:w="639" w:type="dxa"/>
          </w:tcPr>
          <w:p>
            <w:pPr>
              <w:pStyle w:val="TableParagraph"/>
              <w:ind w:left="186"/>
              <w:jc w:val="left"/>
              <w:rPr>
                <w:sz w:val="16"/>
              </w:rPr>
            </w:pPr>
            <w:r>
              <w:rPr>
                <w:sz w:val="16"/>
              </w:rPr>
              <w:t>93</w:t>
            </w:r>
            <w:r>
              <w:rPr>
                <w:i/>
                <w:sz w:val="16"/>
              </w:rPr>
              <w:t>.</w:t>
            </w:r>
            <w:r>
              <w:rPr>
                <w:sz w:val="16"/>
              </w:rPr>
              <w:t>1</w:t>
            </w:r>
          </w:p>
        </w:tc>
        <w:tc>
          <w:tcPr>
            <w:tcW w:w="621" w:type="dxa"/>
          </w:tcPr>
          <w:p>
            <w:pPr>
              <w:pStyle w:val="TableParagraph"/>
              <w:ind w:left="181"/>
              <w:jc w:val="left"/>
              <w:rPr>
                <w:sz w:val="16"/>
              </w:rPr>
            </w:pPr>
            <w:r>
              <w:rPr>
                <w:sz w:val="16"/>
              </w:rPr>
              <w:t>97</w:t>
            </w:r>
            <w:r>
              <w:rPr>
                <w:i/>
                <w:sz w:val="16"/>
              </w:rPr>
              <w:t>.</w:t>
            </w:r>
            <w:r>
              <w:rPr>
                <w:sz w:val="16"/>
              </w:rPr>
              <w:t>7</w:t>
            </w:r>
          </w:p>
        </w:tc>
        <w:tc>
          <w:tcPr>
            <w:tcW w:w="536" w:type="dxa"/>
          </w:tcPr>
          <w:p>
            <w:pPr>
              <w:pStyle w:val="TableParagraph"/>
              <w:ind w:left="117" w:right="56"/>
              <w:rPr>
                <w:sz w:val="16"/>
              </w:rPr>
            </w:pPr>
            <w:r>
              <w:rPr>
                <w:sz w:val="16"/>
              </w:rPr>
              <w:t>96</w:t>
            </w:r>
            <w:r>
              <w:rPr>
                <w:i/>
                <w:sz w:val="16"/>
              </w:rPr>
              <w:t>.</w:t>
            </w:r>
            <w:r>
              <w:rPr>
                <w:sz w:val="16"/>
              </w:rPr>
              <w:t>1</w:t>
            </w:r>
          </w:p>
        </w:tc>
        <w:tc>
          <w:tcPr>
            <w:tcW w:w="638" w:type="dxa"/>
          </w:tcPr>
          <w:p>
            <w:pPr>
              <w:pStyle w:val="TableParagraph"/>
              <w:ind w:left="109" w:right="39"/>
              <w:rPr>
                <w:sz w:val="16"/>
              </w:rPr>
            </w:pPr>
            <w:r>
              <w:rPr>
                <w:sz w:val="16"/>
              </w:rPr>
              <w:t>96</w:t>
            </w:r>
            <w:r>
              <w:rPr>
                <w:i/>
                <w:sz w:val="16"/>
              </w:rPr>
              <w:t>.</w:t>
            </w:r>
            <w:r>
              <w:rPr>
                <w:sz w:val="16"/>
              </w:rPr>
              <w:t>9</w:t>
            </w:r>
          </w:p>
        </w:tc>
      </w:tr>
      <w:tr>
        <w:trPr>
          <w:trHeight w:val="356" w:hRule="atLeast"/>
        </w:trPr>
        <w:tc>
          <w:tcPr>
            <w:tcW w:w="1318" w:type="dxa"/>
          </w:tcPr>
          <w:p>
            <w:pPr>
              <w:pStyle w:val="TableParagraph"/>
              <w:ind w:left="95" w:right="88"/>
              <w:rPr>
                <w:rFonts w:ascii="Times New Roman"/>
                <w:b/>
                <w:sz w:val="16"/>
              </w:rPr>
            </w:pPr>
            <w:r>
              <w:rPr>
                <w:rFonts w:ascii="Times New Roman"/>
                <w:b/>
                <w:sz w:val="16"/>
              </w:rPr>
              <w:t>BSNN-LSTM</w:t>
            </w:r>
          </w:p>
        </w:tc>
        <w:tc>
          <w:tcPr>
            <w:tcW w:w="556" w:type="dxa"/>
          </w:tcPr>
          <w:p>
            <w:pPr>
              <w:pStyle w:val="TableParagraph"/>
              <w:ind w:left="126"/>
              <w:jc w:val="left"/>
              <w:rPr>
                <w:sz w:val="16"/>
              </w:rPr>
            </w:pPr>
            <w:r>
              <w:rPr>
                <w:sz w:val="16"/>
              </w:rPr>
              <w:t>83</w:t>
            </w:r>
            <w:r>
              <w:rPr>
                <w:i/>
                <w:sz w:val="16"/>
              </w:rPr>
              <w:t>.</w:t>
            </w:r>
            <w:r>
              <w:rPr>
                <w:sz w:val="16"/>
              </w:rPr>
              <w:t>4</w:t>
            </w:r>
          </w:p>
        </w:tc>
        <w:tc>
          <w:tcPr>
            <w:tcW w:w="540" w:type="dxa"/>
          </w:tcPr>
          <w:p>
            <w:pPr>
              <w:pStyle w:val="TableParagraph"/>
              <w:ind w:left="92" w:right="85"/>
              <w:rPr>
                <w:sz w:val="16"/>
              </w:rPr>
            </w:pPr>
            <w:r>
              <w:rPr>
                <w:sz w:val="16"/>
              </w:rPr>
              <w:t>99</w:t>
            </w:r>
            <w:r>
              <w:rPr>
                <w:i/>
                <w:sz w:val="16"/>
              </w:rPr>
              <w:t>.</w:t>
            </w:r>
            <w:r>
              <w:rPr>
                <w:sz w:val="16"/>
              </w:rPr>
              <w:t>3</w:t>
            </w:r>
          </w:p>
        </w:tc>
        <w:tc>
          <w:tcPr>
            <w:tcW w:w="642" w:type="dxa"/>
          </w:tcPr>
          <w:p>
            <w:pPr>
              <w:pStyle w:val="TableParagraph"/>
              <w:ind w:left="80" w:right="72"/>
              <w:rPr>
                <w:rFonts w:ascii="Times New Roman"/>
                <w:b/>
                <w:sz w:val="16"/>
              </w:rPr>
            </w:pPr>
            <w:r>
              <w:rPr>
                <w:rFonts w:ascii="Times New Roman"/>
                <w:b/>
                <w:sz w:val="16"/>
              </w:rPr>
              <w:t>90.7</w:t>
            </w:r>
          </w:p>
        </w:tc>
        <w:tc>
          <w:tcPr>
            <w:tcW w:w="555" w:type="dxa"/>
          </w:tcPr>
          <w:p>
            <w:pPr>
              <w:pStyle w:val="TableParagraph"/>
              <w:ind w:right="115"/>
              <w:jc w:val="right"/>
              <w:rPr>
                <w:sz w:val="16"/>
              </w:rPr>
            </w:pPr>
            <w:r>
              <w:rPr>
                <w:w w:val="95"/>
                <w:sz w:val="16"/>
              </w:rPr>
              <w:t>97</w:t>
            </w:r>
            <w:r>
              <w:rPr>
                <w:i/>
                <w:w w:val="95"/>
                <w:sz w:val="16"/>
              </w:rPr>
              <w:t>.</w:t>
            </w:r>
            <w:r>
              <w:rPr>
                <w:w w:val="95"/>
                <w:sz w:val="16"/>
              </w:rPr>
              <w:t>8</w:t>
            </w:r>
          </w:p>
        </w:tc>
        <w:tc>
          <w:tcPr>
            <w:tcW w:w="539" w:type="dxa"/>
          </w:tcPr>
          <w:p>
            <w:pPr>
              <w:pStyle w:val="TableParagraph"/>
              <w:ind w:left="94" w:right="83"/>
              <w:rPr>
                <w:sz w:val="16"/>
              </w:rPr>
            </w:pPr>
            <w:r>
              <w:rPr>
                <w:sz w:val="16"/>
              </w:rPr>
              <w:t>99</w:t>
            </w:r>
            <w:r>
              <w:rPr>
                <w:i/>
                <w:sz w:val="16"/>
              </w:rPr>
              <w:t>.</w:t>
            </w:r>
            <w:r>
              <w:rPr>
                <w:sz w:val="16"/>
              </w:rPr>
              <w:t>9</w:t>
            </w:r>
          </w:p>
        </w:tc>
        <w:tc>
          <w:tcPr>
            <w:tcW w:w="641" w:type="dxa"/>
          </w:tcPr>
          <w:p>
            <w:pPr>
              <w:pStyle w:val="TableParagraph"/>
              <w:ind w:left="172"/>
              <w:jc w:val="left"/>
              <w:rPr>
                <w:sz w:val="16"/>
              </w:rPr>
            </w:pPr>
            <w:r>
              <w:rPr>
                <w:sz w:val="16"/>
              </w:rPr>
              <w:t>98</w:t>
            </w:r>
            <w:r>
              <w:rPr>
                <w:i/>
                <w:sz w:val="16"/>
              </w:rPr>
              <w:t>.</w:t>
            </w:r>
            <w:r>
              <w:rPr>
                <w:sz w:val="16"/>
              </w:rPr>
              <w:t>9</w:t>
            </w:r>
          </w:p>
        </w:tc>
        <w:tc>
          <w:tcPr>
            <w:tcW w:w="554" w:type="dxa"/>
          </w:tcPr>
          <w:p>
            <w:pPr>
              <w:pStyle w:val="TableParagraph"/>
              <w:ind w:left="102" w:right="84"/>
              <w:rPr>
                <w:sz w:val="16"/>
              </w:rPr>
            </w:pPr>
            <w:r>
              <w:rPr>
                <w:sz w:val="16"/>
              </w:rPr>
              <w:t>100</w:t>
            </w:r>
          </w:p>
        </w:tc>
        <w:tc>
          <w:tcPr>
            <w:tcW w:w="538" w:type="dxa"/>
          </w:tcPr>
          <w:p>
            <w:pPr>
              <w:pStyle w:val="TableParagraph"/>
              <w:ind w:left="99" w:right="77"/>
              <w:rPr>
                <w:sz w:val="16"/>
              </w:rPr>
            </w:pPr>
            <w:r>
              <w:rPr>
                <w:sz w:val="16"/>
              </w:rPr>
              <w:t>95</w:t>
            </w:r>
            <w:r>
              <w:rPr>
                <w:i/>
                <w:sz w:val="16"/>
              </w:rPr>
              <w:t>.</w:t>
            </w:r>
            <w:r>
              <w:rPr>
                <w:sz w:val="16"/>
              </w:rPr>
              <w:t>1</w:t>
            </w:r>
          </w:p>
        </w:tc>
        <w:tc>
          <w:tcPr>
            <w:tcW w:w="640" w:type="dxa"/>
          </w:tcPr>
          <w:p>
            <w:pPr>
              <w:pStyle w:val="TableParagraph"/>
              <w:ind w:right="148"/>
              <w:jc w:val="right"/>
              <w:rPr>
                <w:sz w:val="16"/>
              </w:rPr>
            </w:pPr>
            <w:r>
              <w:rPr>
                <w:w w:val="95"/>
                <w:sz w:val="16"/>
              </w:rPr>
              <w:t>97</w:t>
            </w:r>
            <w:r>
              <w:rPr>
                <w:i/>
                <w:w w:val="95"/>
                <w:sz w:val="16"/>
              </w:rPr>
              <w:t>.</w:t>
            </w:r>
            <w:r>
              <w:rPr>
                <w:w w:val="95"/>
                <w:sz w:val="16"/>
              </w:rPr>
              <w:t>5</w:t>
            </w:r>
          </w:p>
        </w:tc>
        <w:tc>
          <w:tcPr>
            <w:tcW w:w="553" w:type="dxa"/>
          </w:tcPr>
          <w:p>
            <w:pPr>
              <w:pStyle w:val="TableParagraph"/>
              <w:ind w:left="108" w:right="76"/>
              <w:rPr>
                <w:sz w:val="16"/>
              </w:rPr>
            </w:pPr>
            <w:r>
              <w:rPr>
                <w:sz w:val="16"/>
              </w:rPr>
              <w:t>98</w:t>
            </w:r>
            <w:r>
              <w:rPr>
                <w:i/>
                <w:sz w:val="16"/>
              </w:rPr>
              <w:t>.</w:t>
            </w:r>
            <w:r>
              <w:rPr>
                <w:sz w:val="16"/>
              </w:rPr>
              <w:t>6</w:t>
            </w:r>
          </w:p>
        </w:tc>
        <w:tc>
          <w:tcPr>
            <w:tcW w:w="537" w:type="dxa"/>
          </w:tcPr>
          <w:p>
            <w:pPr>
              <w:pStyle w:val="TableParagraph"/>
              <w:ind w:left="106" w:right="68"/>
              <w:rPr>
                <w:sz w:val="16"/>
              </w:rPr>
            </w:pPr>
            <w:r>
              <w:rPr>
                <w:sz w:val="16"/>
              </w:rPr>
              <w:t>89</w:t>
            </w:r>
            <w:r>
              <w:rPr>
                <w:i/>
                <w:sz w:val="16"/>
              </w:rPr>
              <w:t>.</w:t>
            </w:r>
            <w:r>
              <w:rPr>
                <w:sz w:val="16"/>
              </w:rPr>
              <w:t>6</w:t>
            </w:r>
          </w:p>
        </w:tc>
        <w:tc>
          <w:tcPr>
            <w:tcW w:w="639" w:type="dxa"/>
          </w:tcPr>
          <w:p>
            <w:pPr>
              <w:pStyle w:val="TableParagraph"/>
              <w:ind w:left="197"/>
              <w:jc w:val="left"/>
              <w:rPr>
                <w:rFonts w:ascii="Times New Roman"/>
                <w:b/>
                <w:sz w:val="16"/>
              </w:rPr>
            </w:pPr>
            <w:r>
              <w:rPr>
                <w:rFonts w:ascii="Times New Roman"/>
                <w:b/>
                <w:sz w:val="16"/>
              </w:rPr>
              <w:t>93.9</w:t>
            </w:r>
          </w:p>
        </w:tc>
        <w:tc>
          <w:tcPr>
            <w:tcW w:w="621" w:type="dxa"/>
          </w:tcPr>
          <w:p>
            <w:pPr>
              <w:pStyle w:val="TableParagraph"/>
              <w:ind w:left="181"/>
              <w:jc w:val="left"/>
              <w:rPr>
                <w:sz w:val="16"/>
              </w:rPr>
            </w:pPr>
            <w:r>
              <w:rPr>
                <w:sz w:val="16"/>
              </w:rPr>
              <w:t>97</w:t>
            </w:r>
            <w:r>
              <w:rPr>
                <w:i/>
                <w:sz w:val="16"/>
              </w:rPr>
              <w:t>.</w:t>
            </w:r>
            <w:r>
              <w:rPr>
                <w:sz w:val="16"/>
              </w:rPr>
              <w:t>6</w:t>
            </w:r>
          </w:p>
        </w:tc>
        <w:tc>
          <w:tcPr>
            <w:tcW w:w="536" w:type="dxa"/>
          </w:tcPr>
          <w:p>
            <w:pPr>
              <w:pStyle w:val="TableParagraph"/>
              <w:ind w:left="117" w:right="56"/>
              <w:rPr>
                <w:sz w:val="16"/>
              </w:rPr>
            </w:pPr>
            <w:r>
              <w:rPr>
                <w:sz w:val="16"/>
              </w:rPr>
              <w:t>98</w:t>
            </w:r>
            <w:r>
              <w:rPr>
                <w:i/>
                <w:sz w:val="16"/>
              </w:rPr>
              <w:t>.</w:t>
            </w:r>
            <w:r>
              <w:rPr>
                <w:sz w:val="16"/>
              </w:rPr>
              <w:t>5</w:t>
            </w:r>
          </w:p>
        </w:tc>
        <w:tc>
          <w:tcPr>
            <w:tcW w:w="638" w:type="dxa"/>
          </w:tcPr>
          <w:p>
            <w:pPr>
              <w:pStyle w:val="TableParagraph"/>
              <w:ind w:left="109" w:right="39"/>
              <w:rPr>
                <w:rFonts w:ascii="Times New Roman"/>
                <w:b/>
                <w:sz w:val="16"/>
              </w:rPr>
            </w:pPr>
            <w:r>
              <w:rPr>
                <w:rFonts w:ascii="Times New Roman"/>
                <w:b/>
                <w:sz w:val="16"/>
              </w:rPr>
              <w:t>98.1</w:t>
            </w:r>
          </w:p>
        </w:tc>
      </w:tr>
    </w:tbl>
    <w:p>
      <w:pPr>
        <w:pStyle w:val="BodyText"/>
        <w:ind w:left="0"/>
        <w:jc w:val="left"/>
      </w:pPr>
    </w:p>
    <w:p>
      <w:pPr>
        <w:pStyle w:val="BodyText"/>
        <w:spacing w:before="8"/>
        <w:ind w:left="0"/>
        <w:jc w:val="left"/>
        <w:rPr>
          <w:sz w:val="18"/>
        </w:rPr>
      </w:pPr>
    </w:p>
    <w:p>
      <w:pPr>
        <w:spacing w:after="0"/>
        <w:jc w:val="left"/>
        <w:rPr>
          <w:sz w:val="18"/>
        </w:rPr>
        <w:sectPr>
          <w:pgSz w:w="12240" w:h="15840"/>
          <w:pgMar w:header="0" w:footer="102" w:top="960" w:bottom="300" w:left="860" w:right="860"/>
        </w:sectPr>
      </w:pPr>
    </w:p>
    <w:p>
      <w:pPr>
        <w:pStyle w:val="BodyText"/>
        <w:spacing w:line="249" w:lineRule="auto" w:before="97"/>
        <w:ind w:right="38"/>
      </w:pPr>
      <w:r>
        <w:rPr/>
        <w:t>suggested in [25]. Note that Securitas is a binary classifier which</w:t>
      </w:r>
      <w:r>
        <w:rPr>
          <w:spacing w:val="-7"/>
        </w:rPr>
        <w:t> </w:t>
      </w:r>
      <w:r>
        <w:rPr/>
        <w:t>can</w:t>
      </w:r>
      <w:r>
        <w:rPr>
          <w:spacing w:val="-7"/>
        </w:rPr>
        <w:t> </w:t>
      </w:r>
      <w:r>
        <w:rPr/>
        <w:t>only</w:t>
      </w:r>
      <w:r>
        <w:rPr>
          <w:spacing w:val="-7"/>
        </w:rPr>
        <w:t> </w:t>
      </w:r>
      <w:r>
        <w:rPr/>
        <w:t>identify</w:t>
      </w:r>
      <w:r>
        <w:rPr>
          <w:spacing w:val="-7"/>
        </w:rPr>
        <w:t> </w:t>
      </w:r>
      <w:r>
        <w:rPr/>
        <w:t>a</w:t>
      </w:r>
      <w:r>
        <w:rPr>
          <w:spacing w:val="-7"/>
        </w:rPr>
        <w:t> </w:t>
      </w:r>
      <w:r>
        <w:rPr/>
        <w:t>specific</w:t>
      </w:r>
      <w:r>
        <w:rPr>
          <w:spacing w:val="-7"/>
        </w:rPr>
        <w:t> </w:t>
      </w:r>
      <w:r>
        <w:rPr/>
        <w:t>protocol.</w:t>
      </w:r>
      <w:r>
        <w:rPr>
          <w:spacing w:val="-7"/>
        </w:rPr>
        <w:t> </w:t>
      </w:r>
      <w:r>
        <w:rPr/>
        <w:t>Thus,</w:t>
      </w:r>
      <w:r>
        <w:rPr>
          <w:spacing w:val="-7"/>
        </w:rPr>
        <w:t> </w:t>
      </w:r>
      <w:r>
        <w:rPr/>
        <w:t>we</w:t>
      </w:r>
      <w:r>
        <w:rPr>
          <w:spacing w:val="-7"/>
        </w:rPr>
        <w:t> </w:t>
      </w:r>
      <w:r>
        <w:rPr/>
        <w:t>build</w:t>
      </w:r>
      <w:r>
        <w:rPr>
          <w:spacing w:val="-7"/>
        </w:rPr>
        <w:t> </w:t>
      </w:r>
      <w:r>
        <w:rPr/>
        <w:t>five different Securitas models for every target protocol.</w:t>
      </w:r>
      <w:r>
        <w:rPr>
          <w:spacing w:val="-19"/>
        </w:rPr>
        <w:t> </w:t>
      </w:r>
      <w:r>
        <w:rPr/>
        <w:t>Generally, multi-classification is more difficult than binary-classification on the same data. Thus, the comparison results of BSNN and Securitas are</w:t>
      </w:r>
      <w:r>
        <w:rPr>
          <w:spacing w:val="-13"/>
        </w:rPr>
        <w:t> </w:t>
      </w:r>
      <w:r>
        <w:rPr/>
        <w:t>convincing.</w:t>
      </w:r>
    </w:p>
    <w:p>
      <w:pPr>
        <w:pStyle w:val="BodyText"/>
        <w:spacing w:line="249" w:lineRule="auto"/>
        <w:ind w:right="38" w:firstLine="199"/>
      </w:pPr>
      <w:r>
        <w:rPr/>
        <w:t>nDPI can support 512 different protocols </w:t>
      </w:r>
      <w:r>
        <w:rPr>
          <w:spacing w:val="-5"/>
        </w:rPr>
        <w:t>now, </w:t>
      </w:r>
      <w:r>
        <w:rPr/>
        <w:t>but this num- ber is still too small for the enormous network applications. In our experiment, nDPI cannot deal with 360 protocol, so there are only experiment results of the other protocols.</w:t>
      </w:r>
    </w:p>
    <w:p>
      <w:pPr>
        <w:pStyle w:val="BodyText"/>
        <w:spacing w:line="249" w:lineRule="auto" w:before="1"/>
        <w:ind w:right="38" w:firstLine="199"/>
      </w:pPr>
      <w:r>
        <w:rPr/>
        <w:t>The parameters of BSNN is set as we show in former parts. BSNN-GRU means the attention encoder is embedded with </w:t>
      </w:r>
      <w:r>
        <w:rPr>
          <w:spacing w:val="-3"/>
        </w:rPr>
        <w:t>GRU </w:t>
      </w:r>
      <w:r>
        <w:rPr/>
        <w:t>unit. And BSNN-LSTM refers to the attention encoder  is embedded with LSTM</w:t>
      </w:r>
      <w:r>
        <w:rPr>
          <w:spacing w:val="25"/>
        </w:rPr>
        <w:t> </w:t>
      </w:r>
      <w:r>
        <w:rPr/>
        <w:t>unit.</w:t>
      </w:r>
    </w:p>
    <w:p>
      <w:pPr>
        <w:pStyle w:val="ListParagraph"/>
        <w:numPr>
          <w:ilvl w:val="1"/>
          <w:numId w:val="6"/>
        </w:numPr>
        <w:tabs>
          <w:tab w:pos="585" w:val="left" w:leader="none"/>
        </w:tabs>
        <w:spacing w:line="192" w:lineRule="auto" w:before="37" w:after="0"/>
        <w:ind w:left="119" w:right="38" w:firstLine="199"/>
        <w:jc w:val="both"/>
        <w:rPr>
          <w:sz w:val="20"/>
        </w:rPr>
      </w:pPr>
      <w:r>
        <w:rPr/>
        <w:pict>
          <v:shape style="position:absolute;margin-left:135.022995pt;margin-top:25.508734pt;width:7.75pt;height:17.3pt;mso-position-horizontal-relative:page;mso-position-vertical-relative:paragraph;z-index:-2694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i/>
          <w:sz w:val="20"/>
        </w:rPr>
        <w:t>Experimental Results: </w:t>
      </w:r>
      <w:r>
        <w:rPr>
          <w:sz w:val="20"/>
        </w:rPr>
        <w:t>The experimental results are shown in </w:t>
      </w:r>
      <w:r>
        <w:rPr>
          <w:spacing w:val="-4"/>
          <w:sz w:val="20"/>
        </w:rPr>
        <w:t>Table </w:t>
      </w:r>
      <w:r>
        <w:rPr>
          <w:sz w:val="20"/>
        </w:rPr>
        <w:t>II. And metrics </w:t>
      </w:r>
      <w:r>
        <w:rPr>
          <w:rFonts w:ascii="Bookman Old Style"/>
          <w:b w:val="0"/>
          <w:i/>
          <w:sz w:val="20"/>
        </w:rPr>
        <w:t>R.</w:t>
      </w:r>
      <w:r>
        <w:rPr>
          <w:sz w:val="20"/>
        </w:rPr>
        <w:t>, </w:t>
      </w:r>
      <w:r>
        <w:rPr>
          <w:rFonts w:ascii="Bookman Old Style"/>
          <w:b w:val="0"/>
          <w:i/>
          <w:spacing w:val="1"/>
          <w:sz w:val="20"/>
        </w:rPr>
        <w:t>P. </w:t>
      </w:r>
      <w:r>
        <w:rPr>
          <w:sz w:val="20"/>
        </w:rPr>
        <w:t>and </w:t>
      </w:r>
      <w:r>
        <w:rPr>
          <w:rFonts w:ascii="Bookman Old Style"/>
          <w:b w:val="0"/>
          <w:i/>
          <w:sz w:val="20"/>
        </w:rPr>
        <w:t>F </w:t>
      </w:r>
      <w:r>
        <w:rPr>
          <w:rFonts w:ascii="Euclid"/>
          <w:sz w:val="20"/>
        </w:rPr>
        <w:t>1</w:t>
      </w:r>
      <w:r>
        <w:rPr>
          <w:rFonts w:ascii="Bookman Old Style"/>
          <w:b w:val="0"/>
          <w:i/>
          <w:sz w:val="20"/>
        </w:rPr>
        <w:t>. </w:t>
      </w:r>
      <w:r>
        <w:rPr>
          <w:sz w:val="20"/>
        </w:rPr>
        <w:t>mean </w:t>
      </w:r>
      <w:r>
        <w:rPr>
          <w:rFonts w:ascii="Bookman Old Style"/>
          <w:b w:val="0"/>
          <w:i/>
          <w:sz w:val="20"/>
        </w:rPr>
        <w:t>Recall</w:t>
      </w:r>
      <w:r>
        <w:rPr>
          <w:sz w:val="20"/>
        </w:rPr>
        <w:t>, </w:t>
      </w:r>
      <w:r>
        <w:rPr>
          <w:rFonts w:ascii="Bookman Old Style"/>
          <w:b w:val="0"/>
          <w:i/>
          <w:sz w:val="20"/>
        </w:rPr>
        <w:t>P recision</w:t>
      </w:r>
      <w:r>
        <w:rPr>
          <w:sz w:val="20"/>
        </w:rPr>
        <w:t>, and </w:t>
      </w:r>
      <w:r>
        <w:rPr>
          <w:rFonts w:ascii="Bookman Old Style"/>
          <w:b w:val="0"/>
          <w:i/>
          <w:sz w:val="20"/>
        </w:rPr>
        <w:t>F </w:t>
      </w:r>
      <w:r>
        <w:rPr>
          <w:rFonts w:ascii="Euclid"/>
          <w:sz w:val="20"/>
        </w:rPr>
        <w:t>1 </w:t>
      </w:r>
      <w:r>
        <w:rPr>
          <w:rFonts w:ascii="Bookman Old Style"/>
          <w:b w:val="0"/>
          <w:i/>
          <w:sz w:val="20"/>
        </w:rPr>
        <w:t>measure</w:t>
      </w:r>
      <w:r>
        <w:rPr>
          <w:sz w:val="20"/>
        </w:rPr>
        <w:t>. Securitas-SVM, Securitas- C4.5 and Securtas-Bayes mean the Securitas</w:t>
      </w:r>
      <w:r>
        <w:rPr>
          <w:spacing w:val="45"/>
          <w:sz w:val="20"/>
        </w:rPr>
        <w:t> </w:t>
      </w:r>
      <w:r>
        <w:rPr>
          <w:sz w:val="20"/>
        </w:rPr>
        <w:t>classification</w:t>
      </w:r>
    </w:p>
    <w:p>
      <w:pPr>
        <w:pStyle w:val="BodyText"/>
        <w:spacing w:before="20"/>
        <w:jc w:val="left"/>
      </w:pPr>
      <w:r>
        <w:rPr/>
        <w:t>methods with SVM, C4.5 decision tree and Bayes network.</w:t>
      </w:r>
    </w:p>
    <w:p>
      <w:pPr>
        <w:pStyle w:val="BodyText"/>
        <w:spacing w:line="249" w:lineRule="auto" w:before="8"/>
        <w:ind w:right="38" w:firstLine="199"/>
      </w:pPr>
      <w:r>
        <w:rPr/>
        <w:t>Although nDPI gets high </w:t>
      </w:r>
      <w:r>
        <w:rPr>
          <w:rFonts w:ascii="Bookman Old Style"/>
          <w:b w:val="0"/>
          <w:i/>
        </w:rPr>
        <w:t>P recision </w:t>
      </w:r>
      <w:r>
        <w:rPr/>
        <w:t>for some protocols, it is obvious that the overall performance of nDPI is far below Securitas and BSNN. Traditional methods do have disadvan- tages in accuracy with machine learning based methods. The comparison of Securitas and BSNN is provided in detail as follow.</w:t>
      </w:r>
    </w:p>
    <w:p>
      <w:pPr>
        <w:pStyle w:val="BodyText"/>
        <w:tabs>
          <w:tab w:pos="975" w:val="left" w:leader="none"/>
        </w:tabs>
        <w:spacing w:line="201" w:lineRule="auto"/>
        <w:ind w:right="38" w:firstLine="199"/>
        <w:jc w:val="left"/>
      </w:pPr>
      <w:r>
        <w:rPr/>
        <w:pict>
          <v:shape style="position:absolute;margin-left:292.273987pt;margin-top:1.972586pt;width:7.75pt;height:17.3pt;mso-position-horizontal-relative:page;mso-position-vertical-relative:paragraph;z-index:-2692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pict>
          <v:shape style="position:absolute;margin-left:81.821999pt;margin-top:49.793587pt;width:7.75pt;height:17.3pt;mso-position-horizontal-relative:page;mso-position-vertical-relative:paragraph;z-index:-2689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For QQ protocol, BSNN-LSTM reaches the best </w:t>
      </w:r>
      <w:r>
        <w:rPr>
          <w:rFonts w:ascii="Bookman Old Style"/>
          <w:b w:val="0"/>
          <w:i/>
        </w:rPr>
        <w:t>F </w:t>
      </w:r>
      <w:r>
        <w:rPr>
          <w:rFonts w:ascii="Euclid"/>
        </w:rPr>
        <w:t>1 </w:t>
      </w:r>
      <w:r>
        <w:rPr>
          <w:rFonts w:ascii="Bookman Old Style"/>
          <w:b w:val="0"/>
          <w:i/>
        </w:rPr>
        <w:t>measure</w:t>
      </w:r>
      <w:r>
        <w:rPr/>
        <w:t>.  Note  that   the   Securitas-C4.5   achieves   high  </w:t>
      </w:r>
      <w:r>
        <w:rPr>
          <w:rFonts w:ascii="Bookman Old Style"/>
          <w:b w:val="0"/>
          <w:i/>
        </w:rPr>
        <w:t>P recision </w:t>
      </w:r>
      <w:r>
        <w:rPr>
          <w:rFonts w:ascii="Euclid"/>
        </w:rPr>
        <w:t>99</w:t>
      </w:r>
      <w:r>
        <w:rPr>
          <w:rFonts w:ascii="Bookman Old Style"/>
          <w:b w:val="0"/>
          <w:i/>
        </w:rPr>
        <w:t>.</w:t>
      </w:r>
      <w:r>
        <w:rPr>
          <w:rFonts w:ascii="Euclid"/>
        </w:rPr>
        <w:t>2% </w:t>
      </w:r>
      <w:r>
        <w:rPr/>
        <w:t>which is similar with that of BSNN-LSTM and BSNN-GRU. While BSNN methods gain higher </w:t>
      </w:r>
      <w:r>
        <w:rPr>
          <w:rFonts w:ascii="Bookman Old Style"/>
          <w:b w:val="0"/>
          <w:i/>
        </w:rPr>
        <w:t>Recall </w:t>
      </w:r>
      <w:r>
        <w:rPr/>
        <w:t>and</w:t>
      </w:r>
      <w:r>
        <w:rPr>
          <w:spacing w:val="18"/>
        </w:rPr>
        <w:t> </w:t>
      </w:r>
      <w:r>
        <w:rPr>
          <w:rFonts w:ascii="Bookman Old Style"/>
          <w:b w:val="0"/>
          <w:i/>
        </w:rPr>
        <w:t>F</w:t>
      </w:r>
      <w:r>
        <w:rPr>
          <w:rFonts w:ascii="Bookman Old Style"/>
          <w:b w:val="0"/>
          <w:i/>
          <w:spacing w:val="-33"/>
        </w:rPr>
        <w:t> </w:t>
      </w:r>
      <w:r>
        <w:rPr>
          <w:rFonts w:ascii="Euclid"/>
        </w:rPr>
        <w:t>1</w:t>
        <w:tab/>
      </w:r>
      <w:r>
        <w:rPr>
          <w:rFonts w:ascii="Bookman Old Style"/>
          <w:b w:val="0"/>
          <w:i/>
        </w:rPr>
        <w:t>measure</w:t>
      </w:r>
      <w:r>
        <w:rPr/>
        <w:t>.</w:t>
      </w:r>
    </w:p>
    <w:p>
      <w:pPr>
        <w:pStyle w:val="BodyText"/>
        <w:spacing w:line="182" w:lineRule="auto" w:before="5"/>
        <w:ind w:right="38" w:firstLine="199"/>
      </w:pPr>
      <w:r>
        <w:rPr/>
        <w:pict>
          <v:shape style="position:absolute;margin-left:251.057999pt;margin-top:23.534306pt;width:7.75pt;height:17.3pt;mso-position-horizontal-relative:page;mso-position-vertical-relative:paragraph;z-index:-2687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pict>
          <v:shape style="position:absolute;margin-left:139.300003pt;margin-top:11.579305pt;width:7.75pt;height:17.3pt;mso-position-horizontal-relative:page;mso-position-vertical-relative:paragraph;z-index:-2684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For PPLive protocol, Securitas-C4.5 gains the best perfor- mance with high </w:t>
      </w:r>
      <w:r>
        <w:rPr>
          <w:rFonts w:ascii="Bookman Old Style"/>
          <w:b w:val="0"/>
          <w:i/>
        </w:rPr>
        <w:t>F </w:t>
      </w:r>
      <w:r>
        <w:rPr>
          <w:rFonts w:ascii="Euclid"/>
        </w:rPr>
        <w:t>1 </w:t>
      </w:r>
      <w:r>
        <w:rPr>
          <w:rFonts w:ascii="Bookman Old Style"/>
          <w:b w:val="0"/>
          <w:i/>
        </w:rPr>
        <w:t>measure </w:t>
      </w:r>
      <w:r>
        <w:rPr>
          <w:rFonts w:ascii="Euclid"/>
        </w:rPr>
        <w:t>99</w:t>
      </w:r>
      <w:r>
        <w:rPr>
          <w:rFonts w:ascii="Bookman Old Style"/>
          <w:b w:val="0"/>
          <w:i/>
        </w:rPr>
        <w:t>.</w:t>
      </w:r>
      <w:r>
        <w:rPr>
          <w:rFonts w:ascii="Euclid"/>
        </w:rPr>
        <w:t>4%</w:t>
      </w:r>
      <w:r>
        <w:rPr/>
        <w:t>. Both BSNN-GRU and BSNN-LSTM reach the second highest </w:t>
      </w:r>
      <w:r>
        <w:rPr>
          <w:rFonts w:ascii="Bookman Old Style"/>
          <w:b w:val="0"/>
          <w:i/>
        </w:rPr>
        <w:t>F </w:t>
      </w:r>
      <w:r>
        <w:rPr>
          <w:rFonts w:ascii="Euclid"/>
        </w:rPr>
        <w:t>1  </w:t>
      </w:r>
      <w:r>
        <w:rPr>
          <w:rFonts w:ascii="Bookman Old Style"/>
          <w:b w:val="0"/>
          <w:i/>
        </w:rPr>
        <w:t>measure  </w:t>
      </w:r>
      <w:r>
        <w:rPr/>
        <w:t>as </w:t>
      </w:r>
      <w:r>
        <w:rPr>
          <w:rFonts w:ascii="Euclid"/>
        </w:rPr>
        <w:t>98</w:t>
      </w:r>
      <w:r>
        <w:rPr>
          <w:rFonts w:ascii="Bookman Old Style"/>
          <w:b w:val="0"/>
          <w:i/>
        </w:rPr>
        <w:t>.</w:t>
      </w:r>
      <w:r>
        <w:rPr>
          <w:rFonts w:ascii="Euclid"/>
        </w:rPr>
        <w:t>9%</w:t>
      </w:r>
      <w:r>
        <w:rPr/>
        <w:t>. Although the </w:t>
      </w:r>
      <w:r>
        <w:rPr>
          <w:rFonts w:ascii="Bookman Old Style"/>
          <w:b w:val="0"/>
          <w:i/>
        </w:rPr>
        <w:t>P recision </w:t>
      </w:r>
      <w:r>
        <w:rPr/>
        <w:t>of BSNN methods</w:t>
      </w:r>
      <w:r>
        <w:rPr>
          <w:spacing w:val="16"/>
        </w:rPr>
        <w:t> </w:t>
      </w:r>
      <w:r>
        <w:rPr/>
        <w:t>nearly</w:t>
      </w:r>
    </w:p>
    <w:p>
      <w:pPr>
        <w:pStyle w:val="BodyText"/>
        <w:spacing w:line="242" w:lineRule="exact"/>
        <w:jc w:val="left"/>
      </w:pPr>
      <w:r>
        <w:rPr/>
        <w:t>come to </w:t>
      </w:r>
      <w:r>
        <w:rPr>
          <w:rFonts w:ascii="Euclid"/>
        </w:rPr>
        <w:t>100%</w:t>
      </w:r>
      <w:r>
        <w:rPr/>
        <w:t>, they have not got an excellent performance in</w:t>
      </w:r>
    </w:p>
    <w:p>
      <w:pPr>
        <w:spacing w:line="209" w:lineRule="exact" w:before="0"/>
        <w:ind w:left="119" w:right="0" w:firstLine="0"/>
        <w:jc w:val="left"/>
        <w:rPr>
          <w:sz w:val="20"/>
        </w:rPr>
      </w:pPr>
      <w:r>
        <w:rPr>
          <w:rFonts w:ascii="Bookman Old Style"/>
          <w:b w:val="0"/>
          <w:i/>
          <w:sz w:val="20"/>
        </w:rPr>
        <w:t>Recall</w:t>
      </w:r>
      <w:r>
        <w:rPr>
          <w:sz w:val="20"/>
        </w:rPr>
        <w:t>.</w:t>
      </w:r>
    </w:p>
    <w:p>
      <w:pPr>
        <w:pStyle w:val="BodyText"/>
        <w:spacing w:line="249" w:lineRule="auto" w:before="7"/>
        <w:ind w:right="38" w:firstLine="199"/>
      </w:pPr>
      <w:r>
        <w:rPr/>
        <w:t>For DNS protocol, there are only four results, because the quantity of DNS datagrams in our dataset is very small, and Securitas-SVM classifies all the datagrams as negative, which</w:t>
      </w:r>
    </w:p>
    <w:p>
      <w:pPr>
        <w:pStyle w:val="BodyText"/>
        <w:spacing w:line="189" w:lineRule="auto" w:before="137"/>
        <w:ind w:right="117"/>
      </w:pPr>
      <w:r>
        <w:rPr/>
        <w:br w:type="column"/>
      </w:r>
      <w:r>
        <w:rPr/>
        <w:t>makes no sense in our comparison. Securitas-C4.5 has the best result for DNS with </w:t>
      </w:r>
      <w:r>
        <w:rPr>
          <w:rFonts w:ascii="Bookman Old Style"/>
          <w:b w:val="0"/>
          <w:i/>
        </w:rPr>
        <w:t>Recall </w:t>
      </w:r>
      <w:r>
        <w:rPr>
          <w:rFonts w:ascii="Euclid"/>
        </w:rPr>
        <w:t>99</w:t>
      </w:r>
      <w:r>
        <w:rPr>
          <w:rFonts w:ascii="Bookman Old Style"/>
          <w:b w:val="0"/>
          <w:i/>
        </w:rPr>
        <w:t>.</w:t>
      </w:r>
      <w:r>
        <w:rPr>
          <w:rFonts w:ascii="Euclid"/>
        </w:rPr>
        <w:t>0% </w:t>
      </w:r>
      <w:r>
        <w:rPr/>
        <w:t>and </w:t>
      </w:r>
      <w:r>
        <w:rPr>
          <w:rFonts w:ascii="Bookman Old Style"/>
          <w:b w:val="0"/>
          <w:i/>
        </w:rPr>
        <w:t>P recision </w:t>
      </w:r>
      <w:r>
        <w:rPr>
          <w:rFonts w:ascii="Euclid"/>
        </w:rPr>
        <w:t>97</w:t>
      </w:r>
      <w:r>
        <w:rPr>
          <w:rFonts w:ascii="Bookman Old Style"/>
          <w:b w:val="0"/>
          <w:i/>
        </w:rPr>
        <w:t>.</w:t>
      </w:r>
      <w:r>
        <w:rPr>
          <w:rFonts w:ascii="Euclid"/>
        </w:rPr>
        <w:t>4%</w:t>
      </w:r>
      <w:r>
        <w:rPr/>
        <w:t>. Besides, BSNN-LSTM reaches a </w:t>
      </w:r>
      <w:r>
        <w:rPr>
          <w:rFonts w:ascii="Euclid"/>
        </w:rPr>
        <w:t>100% </w:t>
      </w:r>
      <w:r>
        <w:rPr>
          <w:rFonts w:ascii="Bookman Old Style"/>
          <w:b w:val="0"/>
          <w:i/>
        </w:rPr>
        <w:t>Recall</w:t>
      </w:r>
      <w:r>
        <w:rPr/>
        <w:t>.</w:t>
      </w:r>
    </w:p>
    <w:p>
      <w:pPr>
        <w:pStyle w:val="BodyText"/>
        <w:spacing w:line="202" w:lineRule="exact"/>
        <w:ind w:left="318"/>
        <w:jc w:val="left"/>
      </w:pPr>
      <w:r>
        <w:rPr/>
        <w:t>For 360 protocol, BSNN methods show significant advan-</w:t>
      </w:r>
    </w:p>
    <w:p>
      <w:pPr>
        <w:pStyle w:val="BodyText"/>
        <w:spacing w:line="182" w:lineRule="auto" w:before="53"/>
        <w:ind w:right="117"/>
        <w:rPr>
          <w:rFonts w:ascii="Euclid"/>
        </w:rPr>
      </w:pPr>
      <w:r>
        <w:rPr/>
        <w:pict>
          <v:shape style="position:absolute;margin-left:415.048004pt;margin-top:25.934298pt;width:7.75pt;height:17.3pt;mso-position-horizontal-relative:page;mso-position-vertical-relative:paragraph;z-index:-2682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pict>
          <v:shape style="position:absolute;margin-left:449.869995pt;margin-top:13.979298pt;width:7.75pt;height:17.3pt;mso-position-horizontal-relative:page;mso-position-vertical-relative:paragraph;z-index:-2680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tages over Securitas methods in classification of 360 pro- tocol. BSNN-GRU achieves </w:t>
      </w:r>
      <w:r>
        <w:rPr>
          <w:rFonts w:ascii="Bookman Old Style"/>
          <w:b w:val="0"/>
          <w:i/>
        </w:rPr>
        <w:t>F </w:t>
      </w:r>
      <w:r>
        <w:rPr>
          <w:rFonts w:ascii="Euclid"/>
        </w:rPr>
        <w:t>1 </w:t>
      </w:r>
      <w:r>
        <w:rPr>
          <w:rFonts w:ascii="Bookman Old Style"/>
          <w:b w:val="0"/>
          <w:i/>
        </w:rPr>
        <w:t>measure </w:t>
      </w:r>
      <w:r>
        <w:rPr/>
        <w:t>as </w:t>
      </w:r>
      <w:r>
        <w:rPr>
          <w:rFonts w:ascii="Euclid"/>
        </w:rPr>
        <w:t>93</w:t>
      </w:r>
      <w:r>
        <w:rPr>
          <w:rFonts w:ascii="Bookman Old Style"/>
          <w:b w:val="0"/>
          <w:i/>
        </w:rPr>
        <w:t>.</w:t>
      </w:r>
      <w:r>
        <w:rPr>
          <w:rFonts w:ascii="Euclid"/>
        </w:rPr>
        <w:t>1% </w:t>
      </w:r>
      <w:r>
        <w:rPr/>
        <w:t>and BSNN-LSTM gains </w:t>
      </w:r>
      <w:r>
        <w:rPr>
          <w:rFonts w:ascii="Bookman Old Style"/>
          <w:b w:val="0"/>
          <w:i/>
        </w:rPr>
        <w:t>F </w:t>
      </w:r>
      <w:r>
        <w:rPr>
          <w:rFonts w:ascii="Euclid"/>
        </w:rPr>
        <w:t>1 </w:t>
      </w:r>
      <w:r>
        <w:rPr>
          <w:rFonts w:ascii="Bookman Old Style"/>
          <w:b w:val="0"/>
          <w:i/>
        </w:rPr>
        <w:t>measure </w:t>
      </w:r>
      <w:r>
        <w:rPr/>
        <w:t>as </w:t>
      </w:r>
      <w:r>
        <w:rPr>
          <w:rFonts w:ascii="Euclid"/>
        </w:rPr>
        <w:t>93</w:t>
      </w:r>
      <w:r>
        <w:rPr>
          <w:rFonts w:ascii="Bookman Old Style"/>
          <w:b w:val="0"/>
          <w:i/>
        </w:rPr>
        <w:t>.</w:t>
      </w:r>
      <w:r>
        <w:rPr>
          <w:rFonts w:ascii="Euclid"/>
        </w:rPr>
        <w:t>9%</w:t>
      </w:r>
      <w:r>
        <w:rPr/>
        <w:t>. Meanwhile,  the</w:t>
      </w:r>
      <w:r>
        <w:rPr>
          <w:spacing w:val="38"/>
        </w:rPr>
        <w:t> </w:t>
      </w:r>
      <w:r>
        <w:rPr/>
        <w:t>best</w:t>
      </w:r>
      <w:r>
        <w:rPr>
          <w:spacing w:val="38"/>
        </w:rPr>
        <w:t> </w:t>
      </w:r>
      <w:r>
        <w:rPr/>
        <w:t>performance</w:t>
      </w:r>
      <w:r>
        <w:rPr>
          <w:spacing w:val="38"/>
        </w:rPr>
        <w:t> </w:t>
      </w:r>
      <w:r>
        <w:rPr/>
        <w:t>of</w:t>
      </w:r>
      <w:r>
        <w:rPr>
          <w:spacing w:val="38"/>
        </w:rPr>
        <w:t> </w:t>
      </w:r>
      <w:r>
        <w:rPr/>
        <w:t>Securitas</w:t>
      </w:r>
      <w:r>
        <w:rPr>
          <w:spacing w:val="38"/>
        </w:rPr>
        <w:t> </w:t>
      </w:r>
      <w:r>
        <w:rPr/>
        <w:t>methods</w:t>
      </w:r>
      <w:r>
        <w:rPr>
          <w:spacing w:val="38"/>
        </w:rPr>
        <w:t> </w:t>
      </w:r>
      <w:r>
        <w:rPr/>
        <w:t>only</w:t>
      </w:r>
      <w:r>
        <w:rPr>
          <w:spacing w:val="38"/>
        </w:rPr>
        <w:t> </w:t>
      </w:r>
      <w:r>
        <w:rPr/>
        <w:t>has</w:t>
      </w:r>
      <w:r>
        <w:rPr>
          <w:spacing w:val="38"/>
        </w:rPr>
        <w:t> </w:t>
      </w:r>
      <w:r>
        <w:rPr>
          <w:rFonts w:ascii="Euclid"/>
        </w:rPr>
        <w:t>76</w:t>
      </w:r>
      <w:r>
        <w:rPr>
          <w:rFonts w:ascii="Bookman Old Style"/>
          <w:b w:val="0"/>
          <w:i/>
        </w:rPr>
        <w:t>.</w:t>
      </w:r>
      <w:r>
        <w:rPr>
          <w:rFonts w:ascii="Euclid"/>
        </w:rPr>
        <w:t>9%</w:t>
      </w:r>
    </w:p>
    <w:p>
      <w:pPr>
        <w:spacing w:line="243" w:lineRule="exact" w:before="0"/>
        <w:ind w:left="119" w:right="0" w:firstLine="0"/>
        <w:jc w:val="both"/>
        <w:rPr>
          <w:sz w:val="20"/>
        </w:rPr>
      </w:pPr>
      <w:r>
        <w:rPr/>
        <w:pict>
          <v:shape style="position:absolute;margin-left:326.963013pt;margin-top:.562440pt;width:7.75pt;height:17.3pt;mso-position-horizontal-relative:page;mso-position-vertical-relative:paragraph;z-index:-26776"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rFonts w:ascii="Bookman Old Style"/>
          <w:b w:val="0"/>
          <w:i/>
          <w:sz w:val="20"/>
        </w:rPr>
        <w:t>F </w:t>
      </w:r>
      <w:r>
        <w:rPr>
          <w:rFonts w:ascii="Euclid"/>
          <w:sz w:val="20"/>
        </w:rPr>
        <w:t>1 </w:t>
      </w:r>
      <w:r>
        <w:rPr>
          <w:rFonts w:ascii="Bookman Old Style"/>
          <w:b w:val="0"/>
          <w:i/>
          <w:sz w:val="20"/>
        </w:rPr>
        <w:t>measure</w:t>
      </w:r>
      <w:r>
        <w:rPr>
          <w:sz w:val="20"/>
        </w:rPr>
        <w:t>.</w:t>
      </w:r>
    </w:p>
    <w:p>
      <w:pPr>
        <w:pStyle w:val="BodyText"/>
        <w:spacing w:line="206" w:lineRule="exact"/>
        <w:ind w:left="318"/>
        <w:jc w:val="left"/>
      </w:pPr>
      <w:r>
        <w:rPr/>
        <w:t>For BitTorrent protocol, BSNN-LSTM has the most precise</w:t>
      </w:r>
    </w:p>
    <w:p>
      <w:pPr>
        <w:pStyle w:val="BodyText"/>
        <w:spacing w:line="192" w:lineRule="auto" w:before="47"/>
        <w:ind w:right="117"/>
      </w:pPr>
      <w:r>
        <w:rPr/>
        <w:pict>
          <v:shape style="position:absolute;margin-left:334.56601pt;margin-top:26.008738pt;width:7.75pt;height:17.3pt;mso-position-horizontal-relative:page;mso-position-vertical-relative:paragraph;z-index:-26752"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classification performance, it gets highest results in all the metrics. Securitas-C4.5 and BSNN-GRU also arrive at </w:t>
      </w:r>
      <w:r>
        <w:rPr>
          <w:rFonts w:ascii="Euclid"/>
        </w:rPr>
        <w:t>96</w:t>
      </w:r>
      <w:r>
        <w:rPr>
          <w:rFonts w:ascii="Bookman Old Style"/>
          <w:b w:val="0"/>
          <w:i/>
        </w:rPr>
        <w:t>.</w:t>
      </w:r>
      <w:r>
        <w:rPr>
          <w:rFonts w:ascii="Euclid"/>
        </w:rPr>
        <w:t>9% </w:t>
      </w:r>
      <w:r>
        <w:rPr/>
        <w:t>in</w:t>
      </w:r>
      <w:r>
        <w:rPr>
          <w:rFonts w:ascii="Bookman Old Style"/>
          <w:b w:val="0"/>
          <w:i/>
        </w:rPr>
        <w:t>F </w:t>
      </w:r>
      <w:r>
        <w:rPr>
          <w:rFonts w:ascii="Euclid"/>
        </w:rPr>
        <w:t>1 </w:t>
      </w:r>
      <w:r>
        <w:rPr>
          <w:rFonts w:ascii="Bookman Old Style"/>
          <w:b w:val="0"/>
          <w:i/>
        </w:rPr>
        <w:t>measure</w:t>
      </w:r>
      <w:r>
        <w:rPr/>
        <w:t>, but they still have </w:t>
      </w:r>
      <w:r>
        <w:rPr>
          <w:rFonts w:ascii="Euclid"/>
        </w:rPr>
        <w:t>1</w:t>
      </w:r>
      <w:r>
        <w:rPr>
          <w:rFonts w:ascii="Bookman Old Style"/>
          <w:b w:val="0"/>
          <w:i/>
        </w:rPr>
        <w:t>.</w:t>
      </w:r>
      <w:r>
        <w:rPr>
          <w:rFonts w:ascii="Euclid"/>
        </w:rPr>
        <w:t>2% </w:t>
      </w:r>
      <w:r>
        <w:rPr/>
        <w:t>lesser than that of BSNN-LSTM. Comparing with other methods,  BSNN-LSTM</w:t>
      </w:r>
    </w:p>
    <w:p>
      <w:pPr>
        <w:spacing w:before="18"/>
        <w:ind w:left="119" w:right="0" w:firstLine="0"/>
        <w:jc w:val="both"/>
        <w:rPr>
          <w:sz w:val="20"/>
        </w:rPr>
      </w:pPr>
      <w:r>
        <w:rPr>
          <w:sz w:val="20"/>
        </w:rPr>
        <w:t>achieves the best </w:t>
      </w:r>
      <w:r>
        <w:rPr>
          <w:rFonts w:ascii="Bookman Old Style"/>
          <w:b w:val="0"/>
          <w:i/>
          <w:sz w:val="20"/>
        </w:rPr>
        <w:t>P recision</w:t>
      </w:r>
      <w:r>
        <w:rPr>
          <w:sz w:val="20"/>
        </w:rPr>
        <w:t>.</w:t>
      </w:r>
    </w:p>
    <w:p>
      <w:pPr>
        <w:pStyle w:val="ListParagraph"/>
        <w:numPr>
          <w:ilvl w:val="1"/>
          <w:numId w:val="6"/>
        </w:numPr>
        <w:tabs>
          <w:tab w:pos="585" w:val="left" w:leader="none"/>
        </w:tabs>
        <w:spacing w:line="249" w:lineRule="auto" w:before="7" w:after="0"/>
        <w:ind w:left="119" w:right="117" w:firstLine="199"/>
        <w:jc w:val="right"/>
        <w:rPr>
          <w:sz w:val="20"/>
        </w:rPr>
      </w:pPr>
      <w:r>
        <w:rPr>
          <w:i/>
          <w:sz w:val="20"/>
        </w:rPr>
        <w:t>Discussion: </w:t>
      </w:r>
      <w:r>
        <w:rPr>
          <w:sz w:val="20"/>
        </w:rPr>
        <w:t>Note that Securitas-SVM shows</w:t>
      </w:r>
      <w:r>
        <w:rPr>
          <w:spacing w:val="-15"/>
          <w:sz w:val="20"/>
        </w:rPr>
        <w:t> </w:t>
      </w:r>
      <w:r>
        <w:rPr>
          <w:sz w:val="20"/>
        </w:rPr>
        <w:t>bad</w:t>
      </w:r>
      <w:r>
        <w:rPr>
          <w:spacing w:val="40"/>
          <w:sz w:val="20"/>
        </w:rPr>
        <w:t> </w:t>
      </w:r>
      <w:r>
        <w:rPr>
          <w:sz w:val="20"/>
        </w:rPr>
        <w:t>per-</w:t>
      </w:r>
      <w:r>
        <w:rPr>
          <w:w w:val="99"/>
          <w:sz w:val="20"/>
        </w:rPr>
        <w:t> </w:t>
      </w:r>
      <w:r>
        <w:rPr>
          <w:sz w:val="20"/>
        </w:rPr>
        <w:t>formance for all the target protocols. As we</w:t>
      </w:r>
      <w:r>
        <w:rPr>
          <w:spacing w:val="33"/>
          <w:sz w:val="20"/>
        </w:rPr>
        <w:t> </w:t>
      </w:r>
      <w:r>
        <w:rPr>
          <w:sz w:val="20"/>
        </w:rPr>
        <w:t>point</w:t>
      </w:r>
      <w:r>
        <w:rPr>
          <w:spacing w:val="3"/>
          <w:sz w:val="20"/>
        </w:rPr>
        <w:t> </w:t>
      </w:r>
      <w:r>
        <w:rPr>
          <w:sz w:val="20"/>
        </w:rPr>
        <w:t>above,</w:t>
      </w:r>
      <w:r>
        <w:rPr>
          <w:w w:val="99"/>
          <w:sz w:val="20"/>
        </w:rPr>
        <w:t> </w:t>
      </w:r>
      <w:r>
        <w:rPr>
          <w:sz w:val="20"/>
        </w:rPr>
        <w:t>instances</w:t>
      </w:r>
      <w:r>
        <w:rPr>
          <w:spacing w:val="10"/>
          <w:sz w:val="20"/>
        </w:rPr>
        <w:t> </w:t>
      </w:r>
      <w:r>
        <w:rPr>
          <w:sz w:val="20"/>
        </w:rPr>
        <w:t>from</w:t>
      </w:r>
      <w:r>
        <w:rPr>
          <w:spacing w:val="10"/>
          <w:sz w:val="20"/>
        </w:rPr>
        <w:t> </w:t>
      </w:r>
      <w:r>
        <w:rPr>
          <w:sz w:val="20"/>
        </w:rPr>
        <w:t>different</w:t>
      </w:r>
      <w:r>
        <w:rPr>
          <w:spacing w:val="10"/>
          <w:sz w:val="20"/>
        </w:rPr>
        <w:t> </w:t>
      </w:r>
      <w:r>
        <w:rPr>
          <w:sz w:val="20"/>
        </w:rPr>
        <w:t>protocols</w:t>
      </w:r>
      <w:r>
        <w:rPr>
          <w:spacing w:val="10"/>
          <w:sz w:val="20"/>
        </w:rPr>
        <w:t> </w:t>
      </w:r>
      <w:r>
        <w:rPr>
          <w:sz w:val="20"/>
        </w:rPr>
        <w:t>are</w:t>
      </w:r>
      <w:r>
        <w:rPr>
          <w:spacing w:val="10"/>
          <w:sz w:val="20"/>
        </w:rPr>
        <w:t> </w:t>
      </w:r>
      <w:r>
        <w:rPr>
          <w:sz w:val="20"/>
        </w:rPr>
        <w:t>quite</w:t>
      </w:r>
      <w:r>
        <w:rPr>
          <w:spacing w:val="10"/>
          <w:sz w:val="20"/>
        </w:rPr>
        <w:t> </w:t>
      </w:r>
      <w:r>
        <w:rPr>
          <w:sz w:val="20"/>
        </w:rPr>
        <w:t>unbalanced</w:t>
      </w:r>
      <w:r>
        <w:rPr>
          <w:spacing w:val="10"/>
          <w:sz w:val="20"/>
        </w:rPr>
        <w:t> </w:t>
      </w:r>
      <w:r>
        <w:rPr>
          <w:sz w:val="20"/>
        </w:rPr>
        <w:t>in</w:t>
      </w:r>
      <w:r>
        <w:rPr>
          <w:spacing w:val="10"/>
          <w:sz w:val="20"/>
        </w:rPr>
        <w:t> </w:t>
      </w:r>
      <w:r>
        <w:rPr>
          <w:sz w:val="20"/>
        </w:rPr>
        <w:t>our</w:t>
      </w:r>
      <w:r>
        <w:rPr>
          <w:w w:val="99"/>
          <w:sz w:val="20"/>
        </w:rPr>
        <w:t> </w:t>
      </w:r>
      <w:r>
        <w:rPr>
          <w:sz w:val="20"/>
        </w:rPr>
        <w:t>experiments</w:t>
      </w:r>
      <w:r>
        <w:rPr>
          <w:spacing w:val="10"/>
          <w:sz w:val="20"/>
        </w:rPr>
        <w:t> </w:t>
      </w:r>
      <w:r>
        <w:rPr>
          <w:sz w:val="20"/>
        </w:rPr>
        <w:t>when</w:t>
      </w:r>
      <w:r>
        <w:rPr>
          <w:spacing w:val="10"/>
          <w:sz w:val="20"/>
        </w:rPr>
        <w:t> </w:t>
      </w:r>
      <w:r>
        <w:rPr>
          <w:sz w:val="20"/>
        </w:rPr>
        <w:t>it</w:t>
      </w:r>
      <w:r>
        <w:rPr>
          <w:spacing w:val="10"/>
          <w:sz w:val="20"/>
        </w:rPr>
        <w:t> </w:t>
      </w:r>
      <w:r>
        <w:rPr>
          <w:sz w:val="20"/>
        </w:rPr>
        <w:t>comes</w:t>
      </w:r>
      <w:r>
        <w:rPr>
          <w:spacing w:val="10"/>
          <w:sz w:val="20"/>
        </w:rPr>
        <w:t> </w:t>
      </w:r>
      <w:r>
        <w:rPr>
          <w:sz w:val="20"/>
        </w:rPr>
        <w:t>to</w:t>
      </w:r>
      <w:r>
        <w:rPr>
          <w:spacing w:val="10"/>
          <w:sz w:val="20"/>
        </w:rPr>
        <w:t> </w:t>
      </w:r>
      <w:r>
        <w:rPr>
          <w:sz w:val="20"/>
        </w:rPr>
        <w:t>binary</w:t>
      </w:r>
      <w:r>
        <w:rPr>
          <w:spacing w:val="10"/>
          <w:sz w:val="20"/>
        </w:rPr>
        <w:t> </w:t>
      </w:r>
      <w:r>
        <w:rPr>
          <w:sz w:val="20"/>
        </w:rPr>
        <w:t>classification,</w:t>
      </w:r>
      <w:r>
        <w:rPr>
          <w:spacing w:val="10"/>
          <w:sz w:val="20"/>
        </w:rPr>
        <w:t> </w:t>
      </w:r>
      <w:r>
        <w:rPr>
          <w:sz w:val="20"/>
        </w:rPr>
        <w:t>and</w:t>
      </w:r>
      <w:r>
        <w:rPr>
          <w:spacing w:val="10"/>
          <w:sz w:val="20"/>
        </w:rPr>
        <w:t> </w:t>
      </w:r>
      <w:r>
        <w:rPr>
          <w:sz w:val="20"/>
        </w:rPr>
        <w:t>SVM</w:t>
      </w:r>
      <w:r>
        <w:rPr>
          <w:w w:val="99"/>
          <w:sz w:val="20"/>
        </w:rPr>
        <w:t> </w:t>
      </w:r>
      <w:r>
        <w:rPr>
          <w:sz w:val="20"/>
        </w:rPr>
        <w:t>is</w:t>
      </w:r>
      <w:r>
        <w:rPr>
          <w:spacing w:val="15"/>
          <w:sz w:val="20"/>
        </w:rPr>
        <w:t> </w:t>
      </w:r>
      <w:r>
        <w:rPr>
          <w:sz w:val="20"/>
        </w:rPr>
        <w:t>not</w:t>
      </w:r>
      <w:r>
        <w:rPr>
          <w:spacing w:val="15"/>
          <w:sz w:val="20"/>
        </w:rPr>
        <w:t> </w:t>
      </w:r>
      <w:r>
        <w:rPr>
          <w:sz w:val="20"/>
        </w:rPr>
        <w:t>good</w:t>
      </w:r>
      <w:r>
        <w:rPr>
          <w:spacing w:val="15"/>
          <w:sz w:val="20"/>
        </w:rPr>
        <w:t> </w:t>
      </w:r>
      <w:r>
        <w:rPr>
          <w:sz w:val="20"/>
        </w:rPr>
        <w:t>at</w:t>
      </w:r>
      <w:r>
        <w:rPr>
          <w:spacing w:val="15"/>
          <w:sz w:val="20"/>
        </w:rPr>
        <w:t> </w:t>
      </w:r>
      <w:r>
        <w:rPr>
          <w:sz w:val="20"/>
        </w:rPr>
        <w:t>dealing</w:t>
      </w:r>
      <w:r>
        <w:rPr>
          <w:spacing w:val="15"/>
          <w:sz w:val="20"/>
        </w:rPr>
        <w:t> </w:t>
      </w:r>
      <w:r>
        <w:rPr>
          <w:sz w:val="20"/>
        </w:rPr>
        <w:t>with</w:t>
      </w:r>
      <w:r>
        <w:rPr>
          <w:spacing w:val="15"/>
          <w:sz w:val="20"/>
        </w:rPr>
        <w:t> </w:t>
      </w:r>
      <w:r>
        <w:rPr>
          <w:sz w:val="20"/>
        </w:rPr>
        <w:t>imbalance</w:t>
      </w:r>
      <w:r>
        <w:rPr>
          <w:spacing w:val="15"/>
          <w:sz w:val="20"/>
        </w:rPr>
        <w:t> </w:t>
      </w:r>
      <w:r>
        <w:rPr>
          <w:sz w:val="20"/>
        </w:rPr>
        <w:t>classification</w:t>
      </w:r>
      <w:r>
        <w:rPr>
          <w:spacing w:val="15"/>
          <w:sz w:val="20"/>
        </w:rPr>
        <w:t> </w:t>
      </w:r>
      <w:r>
        <w:rPr>
          <w:sz w:val="20"/>
        </w:rPr>
        <w:t>problem.</w:t>
      </w:r>
      <w:r>
        <w:rPr>
          <w:w w:val="99"/>
          <w:sz w:val="20"/>
        </w:rPr>
        <w:t> </w:t>
      </w:r>
      <w:r>
        <w:rPr>
          <w:sz w:val="20"/>
        </w:rPr>
        <w:t>BSNN methods have achieved high accuracy</w:t>
      </w:r>
      <w:r>
        <w:rPr>
          <w:spacing w:val="35"/>
          <w:sz w:val="20"/>
        </w:rPr>
        <w:t> </w:t>
      </w:r>
      <w:r>
        <w:rPr>
          <w:sz w:val="20"/>
        </w:rPr>
        <w:t>similar</w:t>
      </w:r>
      <w:r>
        <w:rPr>
          <w:spacing w:val="5"/>
          <w:sz w:val="20"/>
        </w:rPr>
        <w:t> </w:t>
      </w:r>
      <w:r>
        <w:rPr>
          <w:sz w:val="20"/>
        </w:rPr>
        <w:t>to</w:t>
      </w:r>
      <w:r>
        <w:rPr>
          <w:w w:val="99"/>
          <w:sz w:val="20"/>
        </w:rPr>
        <w:t> </w:t>
      </w:r>
      <w:r>
        <w:rPr>
          <w:sz w:val="20"/>
        </w:rPr>
        <w:t>Securitas </w:t>
      </w:r>
      <w:r>
        <w:rPr>
          <w:spacing w:val="15"/>
          <w:sz w:val="20"/>
        </w:rPr>
        <w:t> </w:t>
      </w:r>
      <w:r>
        <w:rPr>
          <w:sz w:val="20"/>
        </w:rPr>
        <w:t>for </w:t>
      </w:r>
      <w:r>
        <w:rPr>
          <w:spacing w:val="15"/>
          <w:sz w:val="20"/>
        </w:rPr>
        <w:t> </w:t>
      </w:r>
      <w:r>
        <w:rPr>
          <w:sz w:val="20"/>
        </w:rPr>
        <w:t>traditional </w:t>
      </w:r>
      <w:r>
        <w:rPr>
          <w:spacing w:val="15"/>
          <w:sz w:val="20"/>
        </w:rPr>
        <w:t> </w:t>
      </w:r>
      <w:r>
        <w:rPr>
          <w:sz w:val="20"/>
        </w:rPr>
        <w:t>protocols, </w:t>
      </w:r>
      <w:r>
        <w:rPr>
          <w:spacing w:val="15"/>
          <w:sz w:val="20"/>
        </w:rPr>
        <w:t> </w:t>
      </w:r>
      <w:r>
        <w:rPr>
          <w:sz w:val="20"/>
        </w:rPr>
        <w:t>i.e., </w:t>
      </w:r>
      <w:r>
        <w:rPr>
          <w:spacing w:val="15"/>
          <w:sz w:val="20"/>
        </w:rPr>
        <w:t> </w:t>
      </w:r>
      <w:r>
        <w:rPr>
          <w:sz w:val="20"/>
        </w:rPr>
        <w:t>PPLive, </w:t>
      </w:r>
      <w:r>
        <w:rPr>
          <w:spacing w:val="15"/>
          <w:sz w:val="20"/>
        </w:rPr>
        <w:t> </w:t>
      </w:r>
      <w:r>
        <w:rPr>
          <w:sz w:val="20"/>
        </w:rPr>
        <w:t>DNS </w:t>
      </w:r>
      <w:r>
        <w:rPr>
          <w:spacing w:val="15"/>
          <w:sz w:val="20"/>
        </w:rPr>
        <w:t> </w:t>
      </w:r>
      <w:r>
        <w:rPr>
          <w:sz w:val="20"/>
        </w:rPr>
        <w:t>and</w:t>
      </w:r>
    </w:p>
    <w:p>
      <w:pPr>
        <w:pStyle w:val="BodyText"/>
        <w:spacing w:line="192" w:lineRule="auto" w:before="37"/>
        <w:ind w:right="117"/>
      </w:pPr>
      <w:r>
        <w:rPr/>
        <w:pict>
          <v:shape style="position:absolute;margin-left:345.243988pt;margin-top:13.552728pt;width:7.75pt;height:17.3pt;mso-position-horizontal-relative:page;mso-position-vertical-relative:paragraph;z-index:-26728"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BitTorrent. Although Securitas is better for PPLive and DNS, the </w:t>
      </w:r>
      <w:r>
        <w:rPr>
          <w:rFonts w:ascii="Bookman Old Style"/>
          <w:b w:val="0"/>
          <w:i/>
        </w:rPr>
        <w:t>F </w:t>
      </w:r>
      <w:r>
        <w:rPr>
          <w:rFonts w:ascii="Euclid"/>
        </w:rPr>
        <w:t>1   </w:t>
      </w:r>
      <w:r>
        <w:rPr>
          <w:rFonts w:ascii="Bookman Old Style"/>
          <w:b w:val="0"/>
          <w:i/>
        </w:rPr>
        <w:t>measure </w:t>
      </w:r>
      <w:r>
        <w:rPr/>
        <w:t>distance between Securitas and BSNN   is less than </w:t>
      </w:r>
      <w:r>
        <w:rPr>
          <w:rFonts w:ascii="Euclid"/>
        </w:rPr>
        <w:t>1%</w:t>
      </w:r>
      <w:r>
        <w:rPr/>
        <w:t>. With regard to novel  protocols  QQ  and  360,  BSNN  shows  advantages  over  Securitas.  Even</w:t>
      </w:r>
      <w:r>
        <w:rPr>
          <w:spacing w:val="-7"/>
        </w:rPr>
        <w:t> </w:t>
      </w:r>
      <w:r>
        <w:rPr/>
        <w:t>though</w:t>
      </w:r>
    </w:p>
    <w:p>
      <w:pPr>
        <w:pStyle w:val="BodyText"/>
        <w:spacing w:line="249" w:lineRule="auto" w:before="19"/>
        <w:ind w:right="117"/>
      </w:pPr>
      <w:r>
        <w:rPr/>
        <w:t>Securitas cannot achieve ideal results for 360 protocol, BSNN still gains outstanding performance. What’s more, it is worth mentioning that Securitas is a binary classifier and we build five</w:t>
      </w:r>
      <w:r>
        <w:rPr>
          <w:spacing w:val="-7"/>
        </w:rPr>
        <w:t> </w:t>
      </w:r>
      <w:r>
        <w:rPr/>
        <w:t>Securitas</w:t>
      </w:r>
      <w:r>
        <w:rPr>
          <w:spacing w:val="-7"/>
        </w:rPr>
        <w:t> </w:t>
      </w:r>
      <w:r>
        <w:rPr/>
        <w:t>model</w:t>
      </w:r>
      <w:r>
        <w:rPr>
          <w:spacing w:val="-7"/>
        </w:rPr>
        <w:t> </w:t>
      </w:r>
      <w:r>
        <w:rPr/>
        <w:t>for</w:t>
      </w:r>
      <w:r>
        <w:rPr>
          <w:spacing w:val="-7"/>
        </w:rPr>
        <w:t> </w:t>
      </w:r>
      <w:r>
        <w:rPr/>
        <w:t>every</w:t>
      </w:r>
      <w:r>
        <w:rPr>
          <w:spacing w:val="-7"/>
        </w:rPr>
        <w:t> </w:t>
      </w:r>
      <w:r>
        <w:rPr/>
        <w:t>target</w:t>
      </w:r>
      <w:r>
        <w:rPr>
          <w:spacing w:val="-7"/>
        </w:rPr>
        <w:t> </w:t>
      </w:r>
      <w:r>
        <w:rPr/>
        <w:t>protocols.</w:t>
      </w:r>
      <w:r>
        <w:rPr>
          <w:spacing w:val="-7"/>
        </w:rPr>
        <w:t> </w:t>
      </w:r>
      <w:r>
        <w:rPr/>
        <w:t>And</w:t>
      </w:r>
      <w:r>
        <w:rPr>
          <w:spacing w:val="-7"/>
        </w:rPr>
        <w:t> </w:t>
      </w:r>
      <w:r>
        <w:rPr/>
        <w:t>BSNN</w:t>
      </w:r>
      <w:r>
        <w:rPr>
          <w:spacing w:val="-7"/>
        </w:rPr>
        <w:t> </w:t>
      </w:r>
      <w:r>
        <w:rPr/>
        <w:t>can classify</w:t>
      </w:r>
      <w:r>
        <w:rPr>
          <w:spacing w:val="-8"/>
        </w:rPr>
        <w:t> </w:t>
      </w:r>
      <w:r>
        <w:rPr/>
        <w:t>all</w:t>
      </w:r>
      <w:r>
        <w:rPr>
          <w:spacing w:val="-8"/>
        </w:rPr>
        <w:t> </w:t>
      </w:r>
      <w:r>
        <w:rPr/>
        <w:t>the</w:t>
      </w:r>
      <w:r>
        <w:rPr>
          <w:spacing w:val="-8"/>
        </w:rPr>
        <w:t> </w:t>
      </w:r>
      <w:r>
        <w:rPr/>
        <w:t>datagrams</w:t>
      </w:r>
      <w:r>
        <w:rPr>
          <w:spacing w:val="-8"/>
        </w:rPr>
        <w:t> </w:t>
      </w:r>
      <w:r>
        <w:rPr/>
        <w:t>to</w:t>
      </w:r>
      <w:r>
        <w:rPr>
          <w:spacing w:val="-8"/>
        </w:rPr>
        <w:t> </w:t>
      </w:r>
      <w:r>
        <w:rPr/>
        <w:t>five</w:t>
      </w:r>
      <w:r>
        <w:rPr>
          <w:spacing w:val="-8"/>
        </w:rPr>
        <w:t> </w:t>
      </w:r>
      <w:r>
        <w:rPr/>
        <w:t>classes</w:t>
      </w:r>
      <w:r>
        <w:rPr>
          <w:spacing w:val="-8"/>
        </w:rPr>
        <w:t> </w:t>
      </w:r>
      <w:r>
        <w:rPr/>
        <w:t>directly.</w:t>
      </w:r>
      <w:r>
        <w:rPr>
          <w:spacing w:val="-8"/>
        </w:rPr>
        <w:t> </w:t>
      </w:r>
      <w:r>
        <w:rPr/>
        <w:t>That</w:t>
      </w:r>
      <w:r>
        <w:rPr>
          <w:spacing w:val="-8"/>
        </w:rPr>
        <w:t> </w:t>
      </w:r>
      <w:r>
        <w:rPr/>
        <w:t>indicates if we combine Securitas as one multi-classification, BSNN will show more advantages over it. Besides, both Securitas and BSNN show better performance than traditional method nDPI.</w:t>
      </w:r>
    </w:p>
    <w:p>
      <w:pPr>
        <w:pStyle w:val="BodyText"/>
        <w:spacing w:line="204" w:lineRule="auto" w:before="28"/>
        <w:ind w:right="117" w:firstLine="199"/>
      </w:pPr>
      <w:r>
        <w:rPr/>
        <w:pict>
          <v:shape style="position:absolute;margin-left:326.506989pt;margin-top:13.57053pt;width:7.75pt;height:17.3pt;mso-position-horizontal-relative:page;mso-position-vertical-relative:paragraph;z-index:-26704"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The impressive performance  of  BSNN,  which  achieves  </w:t>
      </w:r>
      <w:r>
        <w:rPr>
          <w:rFonts w:ascii="Bookman Old Style"/>
          <w:b w:val="0"/>
          <w:i/>
        </w:rPr>
        <w:t>F </w:t>
      </w:r>
      <w:r>
        <w:rPr>
          <w:rFonts w:ascii="Euclid"/>
        </w:rPr>
        <w:t>1 </w:t>
      </w:r>
      <w:r>
        <w:rPr>
          <w:rFonts w:ascii="Bookman Old Style"/>
          <w:b w:val="0"/>
          <w:i/>
        </w:rPr>
        <w:t>measure </w:t>
      </w:r>
      <w:r>
        <w:rPr/>
        <w:t>about </w:t>
      </w:r>
      <w:r>
        <w:rPr>
          <w:rFonts w:ascii="Euclid"/>
        </w:rPr>
        <w:t>95</w:t>
      </w:r>
      <w:r>
        <w:rPr>
          <w:rFonts w:ascii="Bookman Old Style"/>
          <w:b w:val="0"/>
          <w:i/>
        </w:rPr>
        <w:t>.</w:t>
      </w:r>
      <w:r>
        <w:rPr>
          <w:rFonts w:ascii="Euclid"/>
        </w:rPr>
        <w:t>82%</w:t>
      </w:r>
      <w:r>
        <w:rPr/>
        <w:t>, is owing to the ability of deep learning methods to deal with complex sequences.</w:t>
      </w:r>
      <w:r>
        <w:rPr>
          <w:spacing w:val="42"/>
        </w:rPr>
        <w:t> </w:t>
      </w:r>
      <w:r>
        <w:rPr/>
        <w:t>Comparing</w:t>
      </w:r>
    </w:p>
    <w:p>
      <w:pPr>
        <w:pStyle w:val="BodyText"/>
        <w:spacing w:before="16"/>
      </w:pPr>
      <w:r>
        <w:rPr/>
        <w:t>with  traditional  methods  and  traditional  machine  learning</w:t>
      </w:r>
    </w:p>
    <w:p>
      <w:pPr>
        <w:spacing w:after="0"/>
        <w:sectPr>
          <w:type w:val="continuous"/>
          <w:pgSz w:w="12240" w:h="15840"/>
          <w:pgMar w:top="900" w:bottom="300" w:left="860" w:right="860"/>
          <w:cols w:num="2" w:equalWidth="0">
            <w:col w:w="5181" w:space="79"/>
            <w:col w:w="5260"/>
          </w:cols>
        </w:sectPr>
      </w:pPr>
    </w:p>
    <w:p>
      <w:pPr>
        <w:spacing w:line="182" w:lineRule="exact" w:before="109"/>
        <w:ind w:left="96" w:right="17" w:firstLine="0"/>
        <w:jc w:val="center"/>
        <w:rPr>
          <w:sz w:val="16"/>
        </w:rPr>
      </w:pPr>
      <w:r>
        <w:rPr>
          <w:sz w:val="16"/>
        </w:rPr>
        <w:t>TABLE III</w:t>
      </w:r>
    </w:p>
    <w:p>
      <w:pPr>
        <w:spacing w:line="182" w:lineRule="exact" w:before="0"/>
        <w:ind w:left="96" w:right="17" w:firstLine="0"/>
        <w:jc w:val="center"/>
        <w:rPr>
          <w:sz w:val="12"/>
        </w:rPr>
      </w:pPr>
      <w:r>
        <w:rPr>
          <w:w w:val="105"/>
          <w:sz w:val="16"/>
        </w:rPr>
        <w:t>D</w:t>
      </w:r>
      <w:r>
        <w:rPr>
          <w:w w:val="105"/>
          <w:sz w:val="12"/>
        </w:rPr>
        <w:t>ETECTION </w:t>
      </w:r>
      <w:r>
        <w:rPr>
          <w:w w:val="105"/>
          <w:sz w:val="16"/>
        </w:rPr>
        <w:t>P</w:t>
      </w:r>
      <w:r>
        <w:rPr>
          <w:w w:val="105"/>
          <w:sz w:val="12"/>
        </w:rPr>
        <w:t>ERFORMANCE</w:t>
      </w:r>
    </w:p>
    <w:p>
      <w:pPr>
        <w:pStyle w:val="BodyText"/>
        <w:spacing w:before="3" w:after="1"/>
        <w:ind w:left="0"/>
        <w:jc w:val="left"/>
        <w:rPr>
          <w:sz w:val="15"/>
        </w:rPr>
      </w:pPr>
    </w:p>
    <w:tbl>
      <w:tblPr>
        <w:tblW w:w="0" w:type="auto"/>
        <w:jc w:val="left"/>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556"/>
        <w:gridCol w:w="540"/>
        <w:gridCol w:w="642"/>
      </w:tblGrid>
      <w:tr>
        <w:trPr>
          <w:trHeight w:val="177" w:hRule="atLeast"/>
        </w:trPr>
        <w:tc>
          <w:tcPr>
            <w:tcW w:w="1054" w:type="dxa"/>
          </w:tcPr>
          <w:p>
            <w:pPr>
              <w:pStyle w:val="TableParagraph"/>
              <w:spacing w:line="157" w:lineRule="exact" w:before="0"/>
              <w:ind w:left="96" w:right="89"/>
              <w:rPr>
                <w:rFonts w:ascii="Times New Roman"/>
                <w:b/>
                <w:sz w:val="16"/>
              </w:rPr>
            </w:pPr>
            <w:r>
              <w:rPr>
                <w:rFonts w:ascii="Times New Roman"/>
                <w:b/>
                <w:sz w:val="16"/>
              </w:rPr>
              <w:t>Protocols</w:t>
            </w:r>
          </w:p>
        </w:tc>
        <w:tc>
          <w:tcPr>
            <w:tcW w:w="556" w:type="dxa"/>
          </w:tcPr>
          <w:p>
            <w:pPr>
              <w:pStyle w:val="TableParagraph"/>
              <w:spacing w:line="157" w:lineRule="exact" w:before="0"/>
              <w:ind w:left="118"/>
              <w:jc w:val="left"/>
              <w:rPr>
                <w:sz w:val="16"/>
              </w:rPr>
            </w:pPr>
            <w:r>
              <w:rPr>
                <w:i/>
                <w:w w:val="105"/>
                <w:sz w:val="16"/>
              </w:rPr>
              <w:t>R.</w:t>
            </w:r>
            <w:r>
              <w:rPr>
                <w:w w:val="105"/>
                <w:sz w:val="16"/>
              </w:rPr>
              <w:t>%</w:t>
            </w:r>
          </w:p>
        </w:tc>
        <w:tc>
          <w:tcPr>
            <w:tcW w:w="540" w:type="dxa"/>
          </w:tcPr>
          <w:p>
            <w:pPr>
              <w:pStyle w:val="TableParagraph"/>
              <w:spacing w:line="157" w:lineRule="exact" w:before="0"/>
              <w:ind w:left="118"/>
              <w:jc w:val="left"/>
              <w:rPr>
                <w:sz w:val="16"/>
              </w:rPr>
            </w:pPr>
            <w:r>
              <w:rPr>
                <w:i/>
                <w:sz w:val="16"/>
              </w:rPr>
              <w:t>P.</w:t>
            </w:r>
            <w:r>
              <w:rPr>
                <w:sz w:val="16"/>
              </w:rPr>
              <w:t>%</w:t>
            </w:r>
          </w:p>
        </w:tc>
        <w:tc>
          <w:tcPr>
            <w:tcW w:w="642" w:type="dxa"/>
          </w:tcPr>
          <w:p>
            <w:pPr>
              <w:pStyle w:val="TableParagraph"/>
              <w:spacing w:line="157" w:lineRule="exact" w:before="0"/>
              <w:ind w:left="118"/>
              <w:jc w:val="left"/>
              <w:rPr>
                <w:sz w:val="16"/>
              </w:rPr>
            </w:pPr>
            <w:r>
              <w:rPr>
                <w:i/>
                <w:w w:val="105"/>
                <w:sz w:val="16"/>
              </w:rPr>
              <w:t>F </w:t>
            </w:r>
            <w:r>
              <w:rPr>
                <w:w w:val="105"/>
                <w:sz w:val="16"/>
              </w:rPr>
              <w:t>1</w:t>
            </w:r>
            <w:r>
              <w:rPr>
                <w:i/>
                <w:w w:val="105"/>
                <w:sz w:val="16"/>
              </w:rPr>
              <w:t>.</w:t>
            </w:r>
            <w:r>
              <w:rPr>
                <w:w w:val="105"/>
                <w:sz w:val="16"/>
              </w:rPr>
              <w:t>%</w:t>
            </w:r>
          </w:p>
        </w:tc>
      </w:tr>
      <w:tr>
        <w:trPr>
          <w:trHeight w:val="177" w:hRule="atLeast"/>
        </w:trPr>
        <w:tc>
          <w:tcPr>
            <w:tcW w:w="1054" w:type="dxa"/>
          </w:tcPr>
          <w:p>
            <w:pPr>
              <w:pStyle w:val="TableParagraph"/>
              <w:spacing w:line="157" w:lineRule="exact" w:before="0"/>
              <w:ind w:left="96" w:right="89"/>
              <w:rPr>
                <w:rFonts w:ascii="Times New Roman"/>
                <w:b/>
                <w:sz w:val="16"/>
              </w:rPr>
            </w:pPr>
            <w:r>
              <w:rPr>
                <w:rFonts w:ascii="Times New Roman"/>
                <w:b/>
                <w:sz w:val="16"/>
              </w:rPr>
              <w:t>Amazon</w:t>
            </w:r>
          </w:p>
        </w:tc>
        <w:tc>
          <w:tcPr>
            <w:tcW w:w="556" w:type="dxa"/>
          </w:tcPr>
          <w:p>
            <w:pPr>
              <w:pStyle w:val="TableParagraph"/>
              <w:spacing w:line="157" w:lineRule="exact" w:before="0"/>
              <w:ind w:left="126"/>
              <w:jc w:val="left"/>
              <w:rPr>
                <w:sz w:val="16"/>
              </w:rPr>
            </w:pPr>
            <w:r>
              <w:rPr>
                <w:sz w:val="16"/>
              </w:rPr>
              <w:t>96</w:t>
            </w:r>
            <w:r>
              <w:rPr>
                <w:i/>
                <w:sz w:val="16"/>
              </w:rPr>
              <w:t>.</w:t>
            </w:r>
            <w:r>
              <w:rPr>
                <w:sz w:val="16"/>
              </w:rPr>
              <w:t>8</w:t>
            </w:r>
          </w:p>
        </w:tc>
        <w:tc>
          <w:tcPr>
            <w:tcW w:w="540" w:type="dxa"/>
          </w:tcPr>
          <w:p>
            <w:pPr>
              <w:pStyle w:val="TableParagraph"/>
              <w:spacing w:line="157" w:lineRule="exact" w:before="0"/>
              <w:ind w:left="118"/>
              <w:jc w:val="left"/>
              <w:rPr>
                <w:sz w:val="16"/>
              </w:rPr>
            </w:pPr>
            <w:r>
              <w:rPr>
                <w:sz w:val="16"/>
              </w:rPr>
              <w:t>77</w:t>
            </w:r>
            <w:r>
              <w:rPr>
                <w:i/>
                <w:sz w:val="16"/>
              </w:rPr>
              <w:t>.</w:t>
            </w:r>
            <w:r>
              <w:rPr>
                <w:sz w:val="16"/>
              </w:rPr>
              <w:t>9</w:t>
            </w:r>
          </w:p>
        </w:tc>
        <w:tc>
          <w:tcPr>
            <w:tcW w:w="642" w:type="dxa"/>
          </w:tcPr>
          <w:p>
            <w:pPr>
              <w:pStyle w:val="TableParagraph"/>
              <w:spacing w:line="157" w:lineRule="exact" w:before="0"/>
              <w:ind w:left="169"/>
              <w:jc w:val="left"/>
              <w:rPr>
                <w:sz w:val="16"/>
              </w:rPr>
            </w:pPr>
            <w:r>
              <w:rPr>
                <w:sz w:val="16"/>
              </w:rPr>
              <w:t>86</w:t>
            </w:r>
            <w:r>
              <w:rPr>
                <w:i/>
                <w:sz w:val="16"/>
              </w:rPr>
              <w:t>.</w:t>
            </w:r>
            <w:r>
              <w:rPr>
                <w:sz w:val="16"/>
              </w:rPr>
              <w:t>3</w:t>
            </w:r>
          </w:p>
        </w:tc>
      </w:tr>
      <w:tr>
        <w:trPr>
          <w:trHeight w:val="177" w:hRule="atLeast"/>
        </w:trPr>
        <w:tc>
          <w:tcPr>
            <w:tcW w:w="1054" w:type="dxa"/>
          </w:tcPr>
          <w:p>
            <w:pPr>
              <w:pStyle w:val="TableParagraph"/>
              <w:spacing w:line="157" w:lineRule="exact" w:before="0"/>
              <w:ind w:left="96" w:right="89"/>
              <w:rPr>
                <w:rFonts w:ascii="Times New Roman"/>
                <w:b/>
                <w:sz w:val="16"/>
              </w:rPr>
            </w:pPr>
            <w:r>
              <w:rPr>
                <w:rFonts w:ascii="Times New Roman"/>
                <w:b/>
                <w:sz w:val="16"/>
              </w:rPr>
              <w:t>Yahoom</w:t>
            </w:r>
          </w:p>
        </w:tc>
        <w:tc>
          <w:tcPr>
            <w:tcW w:w="556" w:type="dxa"/>
          </w:tcPr>
          <w:p>
            <w:pPr>
              <w:pStyle w:val="TableParagraph"/>
              <w:spacing w:line="157" w:lineRule="exact" w:before="0"/>
              <w:ind w:left="126"/>
              <w:jc w:val="left"/>
              <w:rPr>
                <w:sz w:val="16"/>
              </w:rPr>
            </w:pPr>
            <w:r>
              <w:rPr>
                <w:sz w:val="16"/>
              </w:rPr>
              <w:t>96</w:t>
            </w:r>
            <w:r>
              <w:rPr>
                <w:i/>
                <w:sz w:val="16"/>
              </w:rPr>
              <w:t>.</w:t>
            </w:r>
            <w:r>
              <w:rPr>
                <w:sz w:val="16"/>
              </w:rPr>
              <w:t>3</w:t>
            </w:r>
          </w:p>
        </w:tc>
        <w:tc>
          <w:tcPr>
            <w:tcW w:w="540" w:type="dxa"/>
          </w:tcPr>
          <w:p>
            <w:pPr>
              <w:pStyle w:val="TableParagraph"/>
              <w:spacing w:line="157" w:lineRule="exact" w:before="0"/>
              <w:ind w:left="118"/>
              <w:jc w:val="left"/>
              <w:rPr>
                <w:sz w:val="16"/>
              </w:rPr>
            </w:pPr>
            <w:r>
              <w:rPr>
                <w:sz w:val="16"/>
              </w:rPr>
              <w:t>76</w:t>
            </w:r>
            <w:r>
              <w:rPr>
                <w:i/>
                <w:sz w:val="16"/>
              </w:rPr>
              <w:t>.</w:t>
            </w:r>
            <w:r>
              <w:rPr>
                <w:sz w:val="16"/>
              </w:rPr>
              <w:t>5</w:t>
            </w:r>
          </w:p>
        </w:tc>
        <w:tc>
          <w:tcPr>
            <w:tcW w:w="642" w:type="dxa"/>
          </w:tcPr>
          <w:p>
            <w:pPr>
              <w:pStyle w:val="TableParagraph"/>
              <w:spacing w:line="157" w:lineRule="exact" w:before="0"/>
              <w:ind w:left="169"/>
              <w:jc w:val="left"/>
              <w:rPr>
                <w:sz w:val="16"/>
              </w:rPr>
            </w:pPr>
            <w:r>
              <w:rPr>
                <w:sz w:val="16"/>
              </w:rPr>
              <w:t>85</w:t>
            </w:r>
            <w:r>
              <w:rPr>
                <w:i/>
                <w:sz w:val="16"/>
              </w:rPr>
              <w:t>.</w:t>
            </w:r>
            <w:r>
              <w:rPr>
                <w:sz w:val="16"/>
              </w:rPr>
              <w:t>2</w:t>
            </w:r>
          </w:p>
        </w:tc>
      </w:tr>
      <w:tr>
        <w:trPr>
          <w:trHeight w:val="177" w:hRule="atLeast"/>
        </w:trPr>
        <w:tc>
          <w:tcPr>
            <w:tcW w:w="1054" w:type="dxa"/>
          </w:tcPr>
          <w:p>
            <w:pPr>
              <w:pStyle w:val="TableParagraph"/>
              <w:spacing w:line="157" w:lineRule="exact" w:before="0"/>
              <w:ind w:left="96" w:right="89"/>
              <w:rPr>
                <w:rFonts w:ascii="Times New Roman"/>
                <w:b/>
                <w:sz w:val="16"/>
              </w:rPr>
            </w:pPr>
            <w:r>
              <w:rPr>
                <w:rFonts w:ascii="Times New Roman"/>
                <w:b/>
                <w:sz w:val="16"/>
              </w:rPr>
              <w:t>Cloudmusic</w:t>
            </w:r>
          </w:p>
        </w:tc>
        <w:tc>
          <w:tcPr>
            <w:tcW w:w="556" w:type="dxa"/>
          </w:tcPr>
          <w:p>
            <w:pPr>
              <w:pStyle w:val="TableParagraph"/>
              <w:spacing w:line="157" w:lineRule="exact" w:before="0"/>
              <w:ind w:left="126"/>
              <w:jc w:val="left"/>
              <w:rPr>
                <w:sz w:val="16"/>
              </w:rPr>
            </w:pPr>
            <w:r>
              <w:rPr>
                <w:sz w:val="16"/>
              </w:rPr>
              <w:t>97</w:t>
            </w:r>
            <w:r>
              <w:rPr>
                <w:i/>
                <w:sz w:val="16"/>
              </w:rPr>
              <w:t>.</w:t>
            </w:r>
            <w:r>
              <w:rPr>
                <w:sz w:val="16"/>
              </w:rPr>
              <w:t>8</w:t>
            </w:r>
          </w:p>
        </w:tc>
        <w:tc>
          <w:tcPr>
            <w:tcW w:w="540" w:type="dxa"/>
          </w:tcPr>
          <w:p>
            <w:pPr>
              <w:pStyle w:val="TableParagraph"/>
              <w:spacing w:line="157" w:lineRule="exact" w:before="0"/>
              <w:ind w:left="118"/>
              <w:jc w:val="left"/>
              <w:rPr>
                <w:sz w:val="16"/>
              </w:rPr>
            </w:pPr>
            <w:r>
              <w:rPr>
                <w:sz w:val="16"/>
              </w:rPr>
              <w:t>81</w:t>
            </w:r>
            <w:r>
              <w:rPr>
                <w:i/>
                <w:sz w:val="16"/>
              </w:rPr>
              <w:t>.</w:t>
            </w:r>
            <w:r>
              <w:rPr>
                <w:sz w:val="16"/>
              </w:rPr>
              <w:t>1</w:t>
            </w:r>
          </w:p>
        </w:tc>
        <w:tc>
          <w:tcPr>
            <w:tcW w:w="642" w:type="dxa"/>
          </w:tcPr>
          <w:p>
            <w:pPr>
              <w:pStyle w:val="TableParagraph"/>
              <w:spacing w:line="157" w:lineRule="exact" w:before="0"/>
              <w:ind w:left="169"/>
              <w:jc w:val="left"/>
              <w:rPr>
                <w:sz w:val="16"/>
              </w:rPr>
            </w:pPr>
            <w:r>
              <w:rPr>
                <w:sz w:val="16"/>
              </w:rPr>
              <w:t>88</w:t>
            </w:r>
            <w:r>
              <w:rPr>
                <w:i/>
                <w:sz w:val="16"/>
              </w:rPr>
              <w:t>.</w:t>
            </w:r>
            <w:r>
              <w:rPr>
                <w:sz w:val="16"/>
              </w:rPr>
              <w:t>7</w:t>
            </w:r>
          </w:p>
        </w:tc>
      </w:tr>
      <w:tr>
        <w:trPr>
          <w:trHeight w:val="177" w:hRule="atLeast"/>
        </w:trPr>
        <w:tc>
          <w:tcPr>
            <w:tcW w:w="1054" w:type="dxa"/>
          </w:tcPr>
          <w:p>
            <w:pPr>
              <w:pStyle w:val="TableParagraph"/>
              <w:spacing w:line="157" w:lineRule="exact" w:before="0"/>
              <w:ind w:left="96" w:right="89"/>
              <w:rPr>
                <w:rFonts w:ascii="Times New Roman"/>
                <w:b/>
                <w:sz w:val="16"/>
              </w:rPr>
            </w:pPr>
            <w:r>
              <w:rPr>
                <w:rFonts w:ascii="Times New Roman"/>
                <w:b/>
                <w:sz w:val="16"/>
              </w:rPr>
              <w:t>foxmail</w:t>
            </w:r>
          </w:p>
        </w:tc>
        <w:tc>
          <w:tcPr>
            <w:tcW w:w="556" w:type="dxa"/>
          </w:tcPr>
          <w:p>
            <w:pPr>
              <w:pStyle w:val="TableParagraph"/>
              <w:spacing w:line="157" w:lineRule="exact" w:before="0"/>
              <w:ind w:left="126"/>
              <w:jc w:val="left"/>
              <w:rPr>
                <w:sz w:val="16"/>
              </w:rPr>
            </w:pPr>
            <w:r>
              <w:rPr>
                <w:sz w:val="16"/>
              </w:rPr>
              <w:t>97</w:t>
            </w:r>
            <w:r>
              <w:rPr>
                <w:i/>
                <w:sz w:val="16"/>
              </w:rPr>
              <w:t>.</w:t>
            </w:r>
            <w:r>
              <w:rPr>
                <w:sz w:val="16"/>
              </w:rPr>
              <w:t>4</w:t>
            </w:r>
          </w:p>
        </w:tc>
        <w:tc>
          <w:tcPr>
            <w:tcW w:w="540" w:type="dxa"/>
          </w:tcPr>
          <w:p>
            <w:pPr>
              <w:pStyle w:val="TableParagraph"/>
              <w:spacing w:line="157" w:lineRule="exact" w:before="0"/>
              <w:ind w:left="118"/>
              <w:jc w:val="left"/>
              <w:rPr>
                <w:sz w:val="16"/>
              </w:rPr>
            </w:pPr>
            <w:r>
              <w:rPr>
                <w:sz w:val="16"/>
              </w:rPr>
              <w:t>93</w:t>
            </w:r>
            <w:r>
              <w:rPr>
                <w:i/>
                <w:sz w:val="16"/>
              </w:rPr>
              <w:t>.</w:t>
            </w:r>
            <w:r>
              <w:rPr>
                <w:sz w:val="16"/>
              </w:rPr>
              <w:t>8</w:t>
            </w:r>
          </w:p>
        </w:tc>
        <w:tc>
          <w:tcPr>
            <w:tcW w:w="642" w:type="dxa"/>
          </w:tcPr>
          <w:p>
            <w:pPr>
              <w:pStyle w:val="TableParagraph"/>
              <w:spacing w:line="157" w:lineRule="exact" w:before="0"/>
              <w:ind w:left="169"/>
              <w:jc w:val="left"/>
              <w:rPr>
                <w:sz w:val="16"/>
              </w:rPr>
            </w:pPr>
            <w:r>
              <w:rPr>
                <w:sz w:val="16"/>
              </w:rPr>
              <w:t>95</w:t>
            </w:r>
            <w:r>
              <w:rPr>
                <w:i/>
                <w:sz w:val="16"/>
              </w:rPr>
              <w:t>.</w:t>
            </w:r>
            <w:r>
              <w:rPr>
                <w:sz w:val="16"/>
              </w:rPr>
              <w:t>6</w:t>
            </w:r>
          </w:p>
        </w:tc>
      </w:tr>
    </w:tbl>
    <w:p>
      <w:pPr>
        <w:pStyle w:val="BodyText"/>
        <w:ind w:left="0"/>
        <w:jc w:val="left"/>
        <w:rPr>
          <w:sz w:val="18"/>
        </w:rPr>
      </w:pPr>
    </w:p>
    <w:p>
      <w:pPr>
        <w:pStyle w:val="BodyText"/>
        <w:ind w:left="0"/>
        <w:jc w:val="left"/>
        <w:rPr>
          <w:sz w:val="18"/>
        </w:rPr>
      </w:pPr>
    </w:p>
    <w:p>
      <w:pPr>
        <w:pStyle w:val="BodyText"/>
        <w:spacing w:before="120"/>
        <w:jc w:val="left"/>
      </w:pPr>
      <w:r>
        <w:rPr/>
        <w:t>methods, neural networks can model complex issues better.</w:t>
      </w:r>
    </w:p>
    <w:p>
      <w:pPr>
        <w:pStyle w:val="ListParagraph"/>
        <w:numPr>
          <w:ilvl w:val="0"/>
          <w:numId w:val="6"/>
        </w:numPr>
        <w:tabs>
          <w:tab w:pos="391" w:val="left" w:leader="none"/>
        </w:tabs>
        <w:spacing w:line="240" w:lineRule="auto" w:before="139" w:after="0"/>
        <w:ind w:left="390" w:right="0" w:hanging="271"/>
        <w:jc w:val="left"/>
        <w:rPr>
          <w:i/>
          <w:sz w:val="20"/>
        </w:rPr>
      </w:pPr>
      <w:r>
        <w:rPr>
          <w:i/>
          <w:sz w:val="20"/>
        </w:rPr>
        <w:t>Detection Performance for Novel</w:t>
      </w:r>
      <w:r>
        <w:rPr>
          <w:i/>
          <w:spacing w:val="17"/>
          <w:sz w:val="20"/>
        </w:rPr>
        <w:t> </w:t>
      </w:r>
      <w:r>
        <w:rPr>
          <w:i/>
          <w:sz w:val="20"/>
        </w:rPr>
        <w:t>Protocols</w:t>
      </w:r>
    </w:p>
    <w:p>
      <w:pPr>
        <w:pStyle w:val="BodyText"/>
        <w:spacing w:line="249" w:lineRule="auto" w:before="72"/>
        <w:ind w:right="38" w:firstLine="199"/>
      </w:pPr>
      <w:r>
        <w:rPr/>
        <w:t>In this section, we test the detection performance of BSNN with five novel protocols, Amazon, Yahoom, Cloudmusic and foxmail. These protocols are from different application areas including web-application, instant messaging, music and mail service. The experiment target is to detect specific protocols from a set of traffic mixed with different unknown protocols. The parameters of BSNN are set as we discussed in the last section.</w:t>
      </w:r>
    </w:p>
    <w:p>
      <w:pPr>
        <w:pStyle w:val="BodyText"/>
        <w:spacing w:line="184" w:lineRule="auto" w:before="7"/>
        <w:ind w:right="38" w:firstLine="199"/>
      </w:pPr>
      <w:r>
        <w:rPr/>
        <w:pict>
          <v:shape style="position:absolute;margin-left:230.110992pt;margin-top:1.514782pt;width:7.75pt;height:17.3pt;mso-position-horizontal-relative:page;mso-position-vertical-relative:paragraph;z-index:-26680" type="#_x0000_t202" filled="false" stroked="false">
            <v:textbox inset="0,0,0,0">
              <w:txbxContent>
                <w:p>
                  <w:pPr>
                    <w:spacing w:line="202" w:lineRule="exact" w:before="0"/>
                    <w:ind w:left="0" w:right="0" w:firstLine="0"/>
                    <w:jc w:val="left"/>
                    <w:rPr>
                      <w:rFonts w:ascii="DejaVu Sans Mono" w:hAnsi="DejaVu Sans Mono"/>
                      <w:i/>
                      <w:sz w:val="20"/>
                    </w:rPr>
                  </w:pPr>
                  <w:r>
                    <w:rPr>
                      <w:rFonts w:ascii="DejaVu Sans Mono" w:hAnsi="DejaVu Sans Mono"/>
                      <w:i/>
                      <w:w w:val="128"/>
                      <w:sz w:val="20"/>
                    </w:rPr>
                    <w:t>−</w:t>
                  </w:r>
                </w:p>
              </w:txbxContent>
            </v:textbox>
            <w10:wrap type="none"/>
          </v:shape>
        </w:pict>
      </w:r>
      <w:r>
        <w:rPr/>
        <w:t>As shown in </w:t>
      </w:r>
      <w:r>
        <w:rPr>
          <w:spacing w:val="-4"/>
        </w:rPr>
        <w:t>Table </w:t>
      </w:r>
      <w:r>
        <w:rPr/>
        <w:t>III, BSNN achieves </w:t>
      </w:r>
      <w:r>
        <w:rPr>
          <w:rFonts w:ascii="Bookman Old Style"/>
          <w:b w:val="0"/>
          <w:i/>
        </w:rPr>
        <w:t>F </w:t>
      </w:r>
      <w:r>
        <w:rPr>
          <w:rFonts w:ascii="Euclid"/>
        </w:rPr>
        <w:t>1 </w:t>
      </w:r>
      <w:r>
        <w:rPr>
          <w:rFonts w:ascii="Bookman Old Style"/>
          <w:b w:val="0"/>
          <w:i/>
        </w:rPr>
        <w:t>measure </w:t>
      </w:r>
      <w:r>
        <w:rPr/>
        <w:t>more than </w:t>
      </w:r>
      <w:r>
        <w:rPr>
          <w:rFonts w:ascii="Euclid"/>
        </w:rPr>
        <w:t>85% </w:t>
      </w:r>
      <w:r>
        <w:rPr/>
        <w:t>for all the target protocols. The performance of BSNN in detection problem is worse than that in the multi-</w:t>
      </w:r>
    </w:p>
    <w:p>
      <w:pPr>
        <w:pStyle w:val="BodyText"/>
        <w:spacing w:before="20"/>
        <w:jc w:val="left"/>
      </w:pPr>
      <w:r>
        <w:rPr/>
        <w:t>classification problem (Table  II). While in detection  problem,</w:t>
      </w:r>
    </w:p>
    <w:p>
      <w:pPr>
        <w:pStyle w:val="BodyText"/>
        <w:spacing w:line="247" w:lineRule="auto" w:before="7"/>
        <w:ind w:right="38"/>
        <w:jc w:val="left"/>
      </w:pPr>
      <w:r>
        <w:rPr>
          <w:rFonts w:ascii="Bookman Old Style"/>
          <w:b w:val="0"/>
          <w:i/>
        </w:rPr>
        <w:t>Recall </w:t>
      </w:r>
      <w:r>
        <w:rPr/>
        <w:t>is very significant because high </w:t>
      </w:r>
      <w:r>
        <w:rPr>
          <w:rFonts w:ascii="Bookman Old Style"/>
          <w:b w:val="0"/>
          <w:i/>
        </w:rPr>
        <w:t>Recall </w:t>
      </w:r>
      <w:r>
        <w:rPr/>
        <w:t>can make sure every packet of target protocols can be detected. Note that</w:t>
      </w:r>
    </w:p>
    <w:p>
      <w:pPr>
        <w:pStyle w:val="BodyText"/>
        <w:spacing w:line="199" w:lineRule="auto"/>
        <w:ind w:right="24"/>
        <w:jc w:val="left"/>
      </w:pPr>
      <w:r>
        <w:rPr/>
        <w:t>BSNN reaches high </w:t>
      </w:r>
      <w:r>
        <w:rPr>
          <w:rFonts w:ascii="Bookman Old Style"/>
          <w:b w:val="0"/>
          <w:i/>
        </w:rPr>
        <w:t>Recall </w:t>
      </w:r>
      <w:r>
        <w:rPr/>
        <w:t>over </w:t>
      </w:r>
      <w:r>
        <w:rPr>
          <w:rFonts w:ascii="Euclid"/>
        </w:rPr>
        <w:t>96% </w:t>
      </w:r>
      <w:r>
        <w:rPr/>
        <w:t>for all protocols, which proves</w:t>
      </w:r>
      <w:r>
        <w:rPr>
          <w:spacing w:val="-7"/>
        </w:rPr>
        <w:t> </w:t>
      </w:r>
      <w:r>
        <w:rPr/>
        <w:t>BSNN</w:t>
      </w:r>
      <w:r>
        <w:rPr>
          <w:spacing w:val="-7"/>
        </w:rPr>
        <w:t> </w:t>
      </w:r>
      <w:r>
        <w:rPr/>
        <w:t>is</w:t>
      </w:r>
      <w:r>
        <w:rPr>
          <w:spacing w:val="-7"/>
        </w:rPr>
        <w:t> </w:t>
      </w:r>
      <w:r>
        <w:rPr/>
        <w:t>a</w:t>
      </w:r>
      <w:r>
        <w:rPr>
          <w:spacing w:val="-7"/>
        </w:rPr>
        <w:t> </w:t>
      </w:r>
      <w:r>
        <w:rPr/>
        <w:t>powerful</w:t>
      </w:r>
      <w:r>
        <w:rPr>
          <w:spacing w:val="-7"/>
        </w:rPr>
        <w:t> </w:t>
      </w:r>
      <w:r>
        <w:rPr/>
        <w:t>tool</w:t>
      </w:r>
      <w:r>
        <w:rPr>
          <w:spacing w:val="-7"/>
        </w:rPr>
        <w:t> </w:t>
      </w:r>
      <w:r>
        <w:rPr/>
        <w:t>for</w:t>
      </w:r>
      <w:r>
        <w:rPr>
          <w:spacing w:val="-7"/>
        </w:rPr>
        <w:t> </w:t>
      </w:r>
      <w:r>
        <w:rPr/>
        <w:t>detection</w:t>
      </w:r>
      <w:r>
        <w:rPr>
          <w:spacing w:val="-7"/>
        </w:rPr>
        <w:t> </w:t>
      </w:r>
      <w:r>
        <w:rPr/>
        <w:t>of</w:t>
      </w:r>
      <w:r>
        <w:rPr>
          <w:spacing w:val="-7"/>
        </w:rPr>
        <w:t> </w:t>
      </w:r>
      <w:r>
        <w:rPr/>
        <w:t>complex</w:t>
      </w:r>
      <w:r>
        <w:rPr>
          <w:spacing w:val="-7"/>
        </w:rPr>
        <w:t> </w:t>
      </w:r>
      <w:r>
        <w:rPr/>
        <w:t>novel</w:t>
      </w:r>
    </w:p>
    <w:p>
      <w:pPr>
        <w:pStyle w:val="BodyText"/>
        <w:spacing w:before="13"/>
        <w:jc w:val="left"/>
      </w:pPr>
      <w:r>
        <w:rPr/>
        <w:t>protocols.</w:t>
      </w:r>
    </w:p>
    <w:p>
      <w:pPr>
        <w:pStyle w:val="ListParagraph"/>
        <w:numPr>
          <w:ilvl w:val="0"/>
          <w:numId w:val="6"/>
        </w:numPr>
        <w:tabs>
          <w:tab w:pos="364" w:val="left" w:leader="none"/>
        </w:tabs>
        <w:spacing w:line="240" w:lineRule="auto" w:before="139" w:after="0"/>
        <w:ind w:left="363" w:right="0" w:hanging="244"/>
        <w:jc w:val="left"/>
        <w:rPr>
          <w:i/>
          <w:sz w:val="20"/>
        </w:rPr>
      </w:pPr>
      <w:r>
        <w:rPr>
          <w:i/>
          <w:sz w:val="20"/>
        </w:rPr>
        <w:t>Classification</w:t>
      </w:r>
      <w:r>
        <w:rPr>
          <w:i/>
          <w:spacing w:val="17"/>
          <w:sz w:val="20"/>
        </w:rPr>
        <w:t> </w:t>
      </w:r>
      <w:r>
        <w:rPr>
          <w:i/>
          <w:sz w:val="20"/>
        </w:rPr>
        <w:t>Speed</w:t>
      </w:r>
    </w:p>
    <w:p>
      <w:pPr>
        <w:pStyle w:val="BodyText"/>
        <w:spacing w:line="249" w:lineRule="auto" w:before="71"/>
        <w:ind w:right="38" w:firstLine="199"/>
      </w:pPr>
      <w:r>
        <w:rPr/>
        <w:t>In the online classification of network traffic, classification speed is an important index.  Many  researchers  think  that  the deep learning methods suffer from the slow speed. </w:t>
      </w:r>
      <w:r>
        <w:rPr>
          <w:spacing w:val="-5"/>
        </w:rPr>
        <w:t>Now, </w:t>
      </w:r>
      <w:r>
        <w:rPr/>
        <w:t>we provide the running speed of BSNN under the multi- classification</w:t>
      </w:r>
      <w:r>
        <w:rPr>
          <w:spacing w:val="16"/>
        </w:rPr>
        <w:t> </w:t>
      </w:r>
      <w:r>
        <w:rPr/>
        <w:t>experiment</w:t>
      </w:r>
      <w:r>
        <w:rPr>
          <w:spacing w:val="16"/>
        </w:rPr>
        <w:t> </w:t>
      </w:r>
      <w:r>
        <w:rPr/>
        <w:t>that</w:t>
      </w:r>
      <w:r>
        <w:rPr>
          <w:spacing w:val="16"/>
        </w:rPr>
        <w:t> </w:t>
      </w:r>
      <w:r>
        <w:rPr/>
        <w:t>we</w:t>
      </w:r>
      <w:r>
        <w:rPr>
          <w:spacing w:val="16"/>
        </w:rPr>
        <w:t> </w:t>
      </w:r>
      <w:r>
        <w:rPr/>
        <w:t>discuss</w:t>
      </w:r>
      <w:r>
        <w:rPr>
          <w:spacing w:val="16"/>
        </w:rPr>
        <w:t> </w:t>
      </w:r>
      <w:r>
        <w:rPr/>
        <w:t>in</w:t>
      </w:r>
      <w:r>
        <w:rPr>
          <w:spacing w:val="16"/>
        </w:rPr>
        <w:t> </w:t>
      </w:r>
      <w:r>
        <w:rPr/>
        <w:t>last</w:t>
      </w:r>
      <w:r>
        <w:rPr>
          <w:spacing w:val="16"/>
        </w:rPr>
        <w:t> </w:t>
      </w:r>
      <w:r>
        <w:rPr/>
        <w:t>part.</w:t>
      </w:r>
    </w:p>
    <w:p>
      <w:pPr>
        <w:pStyle w:val="BodyText"/>
        <w:spacing w:line="249" w:lineRule="auto"/>
        <w:ind w:right="38" w:firstLine="199"/>
      </w:pPr>
      <w:r>
        <w:rPr/>
        <w:t>The device we used in our experiment is a GTX 1080 graphics card, and the CPU is the Intel Xeon E5-2630 v3</w:t>
      </w:r>
    </w:p>
    <w:p>
      <w:pPr>
        <w:pStyle w:val="BodyText"/>
        <w:spacing w:line="189" w:lineRule="auto" w:before="38"/>
        <w:ind w:right="38"/>
      </w:pPr>
      <w:r>
        <w:rPr/>
        <w:t>@2.40GHz. In the training phase, the average dealing time of a datagram is </w:t>
      </w:r>
      <w:r>
        <w:rPr>
          <w:rFonts w:ascii="Euclid"/>
        </w:rPr>
        <w:t>43 </w:t>
      </w:r>
      <w:r>
        <w:rPr/>
        <w:t>millisecond (ms). And the total training time of </w:t>
      </w:r>
      <w:r>
        <w:rPr>
          <w:rFonts w:ascii="Euclid"/>
        </w:rPr>
        <w:t>20 </w:t>
      </w:r>
      <w:r>
        <w:rPr/>
        <w:t>epochs costs </w:t>
      </w:r>
      <w:r>
        <w:rPr>
          <w:rFonts w:ascii="Euclid"/>
        </w:rPr>
        <w:t>123</w:t>
      </w:r>
      <w:r>
        <w:rPr>
          <w:rFonts w:ascii="Euclid"/>
          <w:spacing w:val="60"/>
        </w:rPr>
        <w:t> </w:t>
      </w:r>
      <w:r>
        <w:rPr/>
        <w:t>minutes.</w:t>
      </w:r>
    </w:p>
    <w:p>
      <w:pPr>
        <w:pStyle w:val="BodyText"/>
        <w:spacing w:line="192" w:lineRule="auto" w:before="8"/>
        <w:ind w:right="38" w:firstLine="199"/>
      </w:pPr>
      <w:r>
        <w:rPr/>
        <w:t>In the testing phase, the average time to process a single datagram is </w:t>
      </w:r>
      <w:r>
        <w:rPr>
          <w:rFonts w:ascii="Euclid"/>
        </w:rPr>
        <w:t>2</w:t>
      </w:r>
      <w:r>
        <w:rPr>
          <w:rFonts w:ascii="Bookman Old Style"/>
          <w:b w:val="0"/>
          <w:i/>
        </w:rPr>
        <w:t>.</w:t>
      </w:r>
      <w:r>
        <w:rPr>
          <w:rFonts w:ascii="Euclid"/>
        </w:rPr>
        <w:t>97</w:t>
      </w:r>
      <w:r>
        <w:rPr>
          <w:rFonts w:ascii="Bookman Old Style"/>
          <w:b w:val="0"/>
          <w:i/>
        </w:rPr>
        <w:t>ms</w:t>
      </w:r>
      <w:r>
        <w:rPr/>
        <w:t>. And the average test dealing time of Securitas</w:t>
      </w:r>
      <w:r>
        <w:rPr>
          <w:spacing w:val="-6"/>
        </w:rPr>
        <w:t> </w:t>
      </w:r>
      <w:r>
        <w:rPr/>
        <w:t>is</w:t>
      </w:r>
      <w:r>
        <w:rPr>
          <w:spacing w:val="-6"/>
        </w:rPr>
        <w:t> </w:t>
      </w:r>
      <w:r>
        <w:rPr>
          <w:rFonts w:ascii="Euclid"/>
        </w:rPr>
        <w:t>7</w:t>
      </w:r>
      <w:r>
        <w:rPr>
          <w:rFonts w:ascii="Bookman Old Style"/>
          <w:b w:val="0"/>
          <w:i/>
        </w:rPr>
        <w:t>.</w:t>
      </w:r>
      <w:r>
        <w:rPr>
          <w:rFonts w:ascii="Euclid"/>
        </w:rPr>
        <w:t>01</w:t>
      </w:r>
      <w:r>
        <w:rPr>
          <w:rFonts w:ascii="Bookman Old Style"/>
          <w:b w:val="0"/>
          <w:i/>
        </w:rPr>
        <w:t>ms</w:t>
      </w:r>
      <w:r>
        <w:rPr>
          <w:rFonts w:ascii="Bookman Old Style"/>
          <w:b w:val="0"/>
          <w:i/>
          <w:spacing w:val="-16"/>
        </w:rPr>
        <w:t> </w:t>
      </w:r>
      <w:r>
        <w:rPr/>
        <w:t>[25].</w:t>
      </w:r>
      <w:r>
        <w:rPr>
          <w:spacing w:val="-6"/>
        </w:rPr>
        <w:t> </w:t>
      </w:r>
      <w:r>
        <w:rPr/>
        <w:t>Thus,</w:t>
      </w:r>
      <w:r>
        <w:rPr>
          <w:spacing w:val="-6"/>
        </w:rPr>
        <w:t> </w:t>
      </w:r>
      <w:r>
        <w:rPr/>
        <w:t>the</w:t>
      </w:r>
      <w:r>
        <w:rPr>
          <w:spacing w:val="-6"/>
        </w:rPr>
        <w:t> </w:t>
      </w:r>
      <w:r>
        <w:rPr/>
        <w:t>classifying</w:t>
      </w:r>
      <w:r>
        <w:rPr>
          <w:spacing w:val="-6"/>
        </w:rPr>
        <w:t> </w:t>
      </w:r>
      <w:r>
        <w:rPr/>
        <w:t>speed</w:t>
      </w:r>
      <w:r>
        <w:rPr>
          <w:spacing w:val="-6"/>
        </w:rPr>
        <w:t> </w:t>
      </w:r>
      <w:r>
        <w:rPr/>
        <w:t>of</w:t>
      </w:r>
      <w:r>
        <w:rPr>
          <w:spacing w:val="-6"/>
        </w:rPr>
        <w:t> </w:t>
      </w:r>
      <w:r>
        <w:rPr/>
        <w:t>BSNN is</w:t>
      </w:r>
      <w:r>
        <w:rPr>
          <w:spacing w:val="25"/>
        </w:rPr>
        <w:t> </w:t>
      </w:r>
      <w:r>
        <w:rPr/>
        <w:t>similar</w:t>
      </w:r>
      <w:r>
        <w:rPr>
          <w:spacing w:val="23"/>
        </w:rPr>
        <w:t> </w:t>
      </w:r>
      <w:r>
        <w:rPr/>
        <w:t>to</w:t>
      </w:r>
      <w:r>
        <w:rPr>
          <w:spacing w:val="25"/>
        </w:rPr>
        <w:t> </w:t>
      </w:r>
      <w:r>
        <w:rPr/>
        <w:t>the</w:t>
      </w:r>
      <w:r>
        <w:rPr>
          <w:spacing w:val="23"/>
        </w:rPr>
        <w:t> </w:t>
      </w:r>
      <w:r>
        <w:rPr/>
        <w:t>traditional</w:t>
      </w:r>
      <w:r>
        <w:rPr>
          <w:spacing w:val="25"/>
        </w:rPr>
        <w:t> </w:t>
      </w:r>
      <w:r>
        <w:rPr/>
        <w:t>machine</w:t>
      </w:r>
      <w:r>
        <w:rPr>
          <w:spacing w:val="23"/>
        </w:rPr>
        <w:t> </w:t>
      </w:r>
      <w:r>
        <w:rPr/>
        <w:t>learning</w:t>
      </w:r>
      <w:r>
        <w:rPr>
          <w:spacing w:val="25"/>
        </w:rPr>
        <w:t> </w:t>
      </w:r>
      <w:r>
        <w:rPr/>
        <w:t>methods</w:t>
      </w:r>
      <w:r>
        <w:rPr>
          <w:spacing w:val="25"/>
        </w:rPr>
        <w:t> </w:t>
      </w:r>
      <w:r>
        <w:rPr/>
        <w:t>and</w:t>
      </w:r>
      <w:r>
        <w:rPr>
          <w:spacing w:val="23"/>
        </w:rPr>
        <w:t> </w:t>
      </w:r>
      <w:r>
        <w:rPr/>
        <w:t>is</w:t>
      </w:r>
    </w:p>
    <w:p>
      <w:pPr>
        <w:pStyle w:val="BodyText"/>
        <w:spacing w:before="19"/>
        <w:jc w:val="left"/>
      </w:pPr>
      <w:r>
        <w:rPr/>
        <w:t>enough for the online classification.</w:t>
      </w:r>
    </w:p>
    <w:p>
      <w:pPr>
        <w:pStyle w:val="ListParagraph"/>
        <w:numPr>
          <w:ilvl w:val="0"/>
          <w:numId w:val="1"/>
        </w:numPr>
        <w:tabs>
          <w:tab w:pos="2203" w:val="left" w:leader="none"/>
        </w:tabs>
        <w:spacing w:line="240" w:lineRule="auto" w:before="139" w:after="0"/>
        <w:ind w:left="2202" w:right="0" w:hanging="288"/>
        <w:jc w:val="left"/>
        <w:rPr>
          <w:sz w:val="16"/>
        </w:rPr>
      </w:pPr>
      <w:r>
        <w:rPr>
          <w:spacing w:val="6"/>
          <w:sz w:val="20"/>
        </w:rPr>
        <w:t>C</w:t>
      </w:r>
      <w:r>
        <w:rPr>
          <w:spacing w:val="6"/>
          <w:sz w:val="16"/>
        </w:rPr>
        <w:t>ONCLUSION</w:t>
      </w:r>
    </w:p>
    <w:p>
      <w:pPr>
        <w:pStyle w:val="BodyText"/>
        <w:spacing w:line="249" w:lineRule="auto" w:before="71"/>
        <w:ind w:right="38" w:firstLine="199"/>
      </w:pPr>
      <w:r>
        <w:rPr/>
        <w:t>In this paper, we propose a new neural network classifying system, the Byte Segment Neural Network, to address</w:t>
      </w:r>
      <w:r>
        <w:rPr>
          <w:spacing w:val="-16"/>
        </w:rPr>
        <w:t> </w:t>
      </w:r>
      <w:r>
        <w:rPr/>
        <w:t>network traffic classification. This is the first application of the recur- rent neural network in this area to the best of our knowledge. Our method is a multi-classification system and can directly map datagrams to application protocols. Besides, it can deal with protocols of different connection types and different payload</w:t>
      </w:r>
      <w:r>
        <w:rPr>
          <w:spacing w:val="-7"/>
        </w:rPr>
        <w:t> </w:t>
      </w:r>
      <w:r>
        <w:rPr/>
        <w:t>types.</w:t>
      </w:r>
      <w:r>
        <w:rPr>
          <w:spacing w:val="-6"/>
        </w:rPr>
        <w:t> </w:t>
      </w:r>
      <w:r>
        <w:rPr/>
        <w:t>Moreover,</w:t>
      </w:r>
      <w:r>
        <w:rPr>
          <w:spacing w:val="-7"/>
        </w:rPr>
        <w:t> </w:t>
      </w:r>
      <w:r>
        <w:rPr/>
        <w:t>there</w:t>
      </w:r>
      <w:r>
        <w:rPr>
          <w:spacing w:val="-6"/>
        </w:rPr>
        <w:t> </w:t>
      </w:r>
      <w:r>
        <w:rPr/>
        <w:t>is</w:t>
      </w:r>
      <w:r>
        <w:rPr>
          <w:spacing w:val="-7"/>
        </w:rPr>
        <w:t> </w:t>
      </w:r>
      <w:r>
        <w:rPr/>
        <w:t>no</w:t>
      </w:r>
      <w:r>
        <w:rPr>
          <w:spacing w:val="-6"/>
        </w:rPr>
        <w:t> </w:t>
      </w:r>
      <w:r>
        <w:rPr/>
        <w:t>need</w:t>
      </w:r>
      <w:r>
        <w:rPr>
          <w:spacing w:val="-7"/>
        </w:rPr>
        <w:t> </w:t>
      </w:r>
      <w:r>
        <w:rPr/>
        <w:t>for</w:t>
      </w:r>
      <w:r>
        <w:rPr>
          <w:spacing w:val="-6"/>
        </w:rPr>
        <w:t> </w:t>
      </w:r>
      <w:r>
        <w:rPr/>
        <w:t>prior</w:t>
      </w:r>
      <w:r>
        <w:rPr>
          <w:spacing w:val="-7"/>
        </w:rPr>
        <w:t> </w:t>
      </w:r>
      <w:r>
        <w:rPr/>
        <w:t>information of</w:t>
      </w:r>
      <w:r>
        <w:rPr>
          <w:spacing w:val="-5"/>
        </w:rPr>
        <w:t> </w:t>
      </w:r>
      <w:r>
        <w:rPr/>
        <w:t>the</w:t>
      </w:r>
      <w:r>
        <w:rPr>
          <w:spacing w:val="-5"/>
        </w:rPr>
        <w:t> </w:t>
      </w:r>
      <w:r>
        <w:rPr/>
        <w:t>specific</w:t>
      </w:r>
      <w:r>
        <w:rPr>
          <w:spacing w:val="-5"/>
        </w:rPr>
        <w:t> </w:t>
      </w:r>
      <w:r>
        <w:rPr/>
        <w:t>protocol</w:t>
      </w:r>
      <w:r>
        <w:rPr>
          <w:spacing w:val="-5"/>
        </w:rPr>
        <w:t> </w:t>
      </w:r>
      <w:r>
        <w:rPr/>
        <w:t>such</w:t>
      </w:r>
      <w:r>
        <w:rPr>
          <w:spacing w:val="-5"/>
        </w:rPr>
        <w:t> </w:t>
      </w:r>
      <w:r>
        <w:rPr/>
        <w:t>as</w:t>
      </w:r>
      <w:r>
        <w:rPr>
          <w:spacing w:val="-5"/>
        </w:rPr>
        <w:t> </w:t>
      </w:r>
      <w:r>
        <w:rPr/>
        <w:t>protocol</w:t>
      </w:r>
      <w:r>
        <w:rPr>
          <w:spacing w:val="-5"/>
        </w:rPr>
        <w:t> </w:t>
      </w:r>
      <w:r>
        <w:rPr/>
        <w:t>format</w:t>
      </w:r>
      <w:r>
        <w:rPr>
          <w:spacing w:val="-5"/>
        </w:rPr>
        <w:t> </w:t>
      </w:r>
      <w:r>
        <w:rPr/>
        <w:t>and</w:t>
      </w:r>
      <w:r>
        <w:rPr>
          <w:spacing w:val="-5"/>
        </w:rPr>
        <w:t> </w:t>
      </w:r>
      <w:r>
        <w:rPr/>
        <w:t>application</w:t>
      </w:r>
    </w:p>
    <w:p>
      <w:pPr>
        <w:pStyle w:val="BodyText"/>
        <w:spacing w:line="249" w:lineRule="auto" w:before="71"/>
        <w:ind w:right="117"/>
      </w:pPr>
      <w:r>
        <w:rPr/>
        <w:br w:type="column"/>
      </w:r>
      <w:r>
        <w:rPr/>
        <w:t>codes in the training phase and the classification phase. </w:t>
      </w:r>
      <w:r>
        <w:rPr>
          <w:spacing w:val="-8"/>
        </w:rPr>
        <w:t>We </w:t>
      </w:r>
      <w:r>
        <w:rPr/>
        <w:t>validate</w:t>
      </w:r>
      <w:r>
        <w:rPr>
          <w:spacing w:val="-5"/>
        </w:rPr>
        <w:t> </w:t>
      </w:r>
      <w:r>
        <w:rPr/>
        <w:t>the</w:t>
      </w:r>
      <w:r>
        <w:rPr>
          <w:spacing w:val="-5"/>
        </w:rPr>
        <w:t> </w:t>
      </w:r>
      <w:r>
        <w:rPr/>
        <w:t>effectiveness</w:t>
      </w:r>
      <w:r>
        <w:rPr>
          <w:spacing w:val="-5"/>
        </w:rPr>
        <w:t> </w:t>
      </w:r>
      <w:r>
        <w:rPr/>
        <w:t>of</w:t>
      </w:r>
      <w:r>
        <w:rPr>
          <w:spacing w:val="-5"/>
        </w:rPr>
        <w:t> </w:t>
      </w:r>
      <w:r>
        <w:rPr/>
        <w:t>BSNN</w:t>
      </w:r>
      <w:r>
        <w:rPr>
          <w:spacing w:val="-5"/>
        </w:rPr>
        <w:t> </w:t>
      </w:r>
      <w:r>
        <w:rPr/>
        <w:t>with</w:t>
      </w:r>
      <w:r>
        <w:rPr>
          <w:spacing w:val="-5"/>
        </w:rPr>
        <w:t> </w:t>
      </w:r>
      <w:r>
        <w:rPr/>
        <w:t>network</w:t>
      </w:r>
      <w:r>
        <w:rPr>
          <w:spacing w:val="-5"/>
        </w:rPr>
        <w:t> </w:t>
      </w:r>
      <w:r>
        <w:rPr/>
        <w:t>traffic</w:t>
      </w:r>
      <w:r>
        <w:rPr>
          <w:spacing w:val="-5"/>
        </w:rPr>
        <w:t> </w:t>
      </w:r>
      <w:r>
        <w:rPr/>
        <w:t>caught from the real world. The experimental results show that</w:t>
      </w:r>
      <w:r>
        <w:rPr>
          <w:spacing w:val="-18"/>
        </w:rPr>
        <w:t> </w:t>
      </w:r>
      <w:r>
        <w:rPr/>
        <w:t>BSNN has an outstanding performance for all the target protocols. Moreover, the comparison with two state-of-the-art methods proves that our method does have advantages over methods based on traditional machine learning. In general, BSNN is   an efficient multi-classifier for network traffic, and it supports both</w:t>
      </w:r>
      <w:r>
        <w:rPr>
          <w:spacing w:val="16"/>
        </w:rPr>
        <w:t> </w:t>
      </w:r>
      <w:r>
        <w:rPr/>
        <w:t>traditional</w:t>
      </w:r>
      <w:r>
        <w:rPr>
          <w:spacing w:val="16"/>
        </w:rPr>
        <w:t> </w:t>
      </w:r>
      <w:r>
        <w:rPr/>
        <w:t>protocols</w:t>
      </w:r>
      <w:r>
        <w:rPr>
          <w:spacing w:val="16"/>
        </w:rPr>
        <w:t> </w:t>
      </w:r>
      <w:r>
        <w:rPr/>
        <w:t>and</w:t>
      </w:r>
      <w:r>
        <w:rPr>
          <w:spacing w:val="16"/>
        </w:rPr>
        <w:t> </w:t>
      </w:r>
      <w:r>
        <w:rPr/>
        <w:t>novel</w:t>
      </w:r>
      <w:r>
        <w:rPr>
          <w:spacing w:val="16"/>
        </w:rPr>
        <w:t> </w:t>
      </w:r>
      <w:r>
        <w:rPr/>
        <w:t>complex</w:t>
      </w:r>
      <w:r>
        <w:rPr>
          <w:spacing w:val="16"/>
        </w:rPr>
        <w:t> </w:t>
      </w:r>
      <w:r>
        <w:rPr/>
        <w:t>protocols.</w:t>
      </w:r>
    </w:p>
    <w:p>
      <w:pPr>
        <w:spacing w:before="193"/>
        <w:ind w:left="2071" w:right="0" w:firstLine="0"/>
        <w:jc w:val="left"/>
        <w:rPr>
          <w:sz w:val="16"/>
        </w:rPr>
      </w:pPr>
      <w:r>
        <w:rPr>
          <w:sz w:val="20"/>
        </w:rPr>
        <w:t>R</w:t>
      </w:r>
      <w:r>
        <w:rPr>
          <w:sz w:val="16"/>
        </w:rPr>
        <w:t>EFERENCES</w:t>
      </w:r>
    </w:p>
    <w:p>
      <w:pPr>
        <w:pStyle w:val="ListParagraph"/>
        <w:numPr>
          <w:ilvl w:val="0"/>
          <w:numId w:val="7"/>
        </w:numPr>
        <w:tabs>
          <w:tab w:pos="485" w:val="left" w:leader="none"/>
        </w:tabs>
        <w:spacing w:line="232" w:lineRule="auto" w:before="150" w:after="0"/>
        <w:ind w:left="484" w:right="117" w:hanging="286"/>
        <w:jc w:val="both"/>
        <w:rPr>
          <w:sz w:val="16"/>
        </w:rPr>
      </w:pPr>
      <w:r>
        <w:rPr>
          <w:sz w:val="16"/>
        </w:rPr>
        <w:t>Cisco Systems, Inc., San Jose, CA, USA, “Cisco </w:t>
      </w:r>
      <w:r>
        <w:rPr>
          <w:spacing w:val="-7"/>
          <w:sz w:val="16"/>
        </w:rPr>
        <w:t>WAN </w:t>
      </w:r>
      <w:r>
        <w:rPr>
          <w:sz w:val="16"/>
        </w:rPr>
        <w:t>and application optimization solution guide,” </w:t>
      </w:r>
      <w:r>
        <w:rPr>
          <w:spacing w:val="-3"/>
          <w:sz w:val="16"/>
        </w:rPr>
        <w:t>Tech. </w:t>
      </w:r>
      <w:r>
        <w:rPr>
          <w:sz w:val="16"/>
        </w:rPr>
        <w:t>Rep., 2008</w:t>
      </w:r>
      <w:r>
        <w:rPr>
          <w:spacing w:val="10"/>
          <w:sz w:val="16"/>
        </w:rPr>
        <w:t> </w:t>
      </w:r>
      <w:r>
        <w:rPr>
          <w:sz w:val="16"/>
        </w:rPr>
        <w:t>[Online].</w:t>
      </w:r>
    </w:p>
    <w:p>
      <w:pPr>
        <w:pStyle w:val="ListParagraph"/>
        <w:numPr>
          <w:ilvl w:val="0"/>
          <w:numId w:val="7"/>
        </w:numPr>
        <w:tabs>
          <w:tab w:pos="485" w:val="left" w:leader="none"/>
        </w:tabs>
        <w:spacing w:line="232" w:lineRule="auto" w:before="6" w:after="0"/>
        <w:ind w:left="484" w:right="117" w:hanging="286"/>
        <w:jc w:val="both"/>
        <w:rPr>
          <w:sz w:val="16"/>
        </w:rPr>
      </w:pPr>
      <w:r>
        <w:rPr>
          <w:sz w:val="16"/>
        </w:rPr>
        <w:t>H. Kim, K. C. </w:t>
      </w:r>
      <w:r>
        <w:rPr>
          <w:spacing w:val="-3"/>
          <w:sz w:val="16"/>
        </w:rPr>
        <w:t>Claffy, </w:t>
      </w:r>
      <w:r>
        <w:rPr>
          <w:sz w:val="16"/>
        </w:rPr>
        <w:t>M. </w:t>
      </w:r>
      <w:r>
        <w:rPr>
          <w:spacing w:val="-3"/>
          <w:sz w:val="16"/>
        </w:rPr>
        <w:t>Fomenkov, </w:t>
      </w:r>
      <w:r>
        <w:rPr>
          <w:sz w:val="16"/>
        </w:rPr>
        <w:t>D. Barman, M. Faloutsos, K. Lee, “Internet traffic classification demystified: myths, caveats, and the best practices,” In Proceedings of the International Conference on emerging Networking EXperiments and Technologies, Madrid, Spain, p. 11,</w:t>
      </w:r>
      <w:r>
        <w:rPr>
          <w:spacing w:val="-7"/>
          <w:sz w:val="16"/>
        </w:rPr>
        <w:t> </w:t>
      </w:r>
      <w:r>
        <w:rPr>
          <w:sz w:val="16"/>
        </w:rPr>
        <w:t>2008.</w:t>
      </w:r>
    </w:p>
    <w:p>
      <w:pPr>
        <w:pStyle w:val="ListParagraph"/>
        <w:numPr>
          <w:ilvl w:val="0"/>
          <w:numId w:val="7"/>
        </w:numPr>
        <w:tabs>
          <w:tab w:pos="485" w:val="left" w:leader="none"/>
        </w:tabs>
        <w:spacing w:line="232" w:lineRule="auto" w:before="7" w:after="0"/>
        <w:ind w:left="484" w:right="117" w:hanging="286"/>
        <w:jc w:val="both"/>
        <w:rPr>
          <w:sz w:val="16"/>
        </w:rPr>
      </w:pPr>
      <w:r>
        <w:rPr>
          <w:spacing w:val="-11"/>
          <w:sz w:val="16"/>
        </w:rPr>
        <w:t>Y. </w:t>
      </w:r>
      <w:r>
        <w:rPr>
          <w:spacing w:val="-3"/>
          <w:sz w:val="16"/>
        </w:rPr>
        <w:t>Wu, </w:t>
      </w:r>
      <w:r>
        <w:rPr>
          <w:sz w:val="16"/>
        </w:rPr>
        <w:t>G. Min, K. Li, B. Javadi, “Modeling and analysis of commu- nication networks in multicluster systems under spatio-temporal bursty traffic,” IEEE Transactions on Parallel and Distributed Systems 23, 902- 912,</w:t>
      </w:r>
      <w:r>
        <w:rPr>
          <w:spacing w:val="13"/>
          <w:sz w:val="16"/>
        </w:rPr>
        <w:t> </w:t>
      </w:r>
      <w:r>
        <w:rPr>
          <w:sz w:val="16"/>
        </w:rPr>
        <w:t>2012.</w:t>
      </w:r>
    </w:p>
    <w:p>
      <w:pPr>
        <w:pStyle w:val="ListParagraph"/>
        <w:numPr>
          <w:ilvl w:val="0"/>
          <w:numId w:val="7"/>
        </w:numPr>
        <w:tabs>
          <w:tab w:pos="485" w:val="left" w:leader="none"/>
        </w:tabs>
        <w:spacing w:line="232" w:lineRule="auto" w:before="7" w:after="0"/>
        <w:ind w:left="484" w:right="117" w:hanging="286"/>
        <w:jc w:val="both"/>
        <w:rPr>
          <w:sz w:val="16"/>
        </w:rPr>
      </w:pPr>
      <w:r>
        <w:rPr>
          <w:sz w:val="16"/>
        </w:rPr>
        <w:t>C. S. Sastry, S. Rawat, A. K. Pujari, </w:t>
      </w:r>
      <w:r>
        <w:rPr>
          <w:spacing w:val="-11"/>
          <w:sz w:val="16"/>
        </w:rPr>
        <w:t>V. </w:t>
      </w:r>
      <w:r>
        <w:rPr>
          <w:spacing w:val="-9"/>
          <w:sz w:val="16"/>
        </w:rPr>
        <w:t>P. </w:t>
      </w:r>
      <w:r>
        <w:rPr>
          <w:sz w:val="16"/>
        </w:rPr>
        <w:t>Gulati, “Network traffic analysis using singular value decomposition and multiscale transforms,” Information Sciences 177, 5275-5291,</w:t>
      </w:r>
      <w:r>
        <w:rPr>
          <w:spacing w:val="17"/>
          <w:sz w:val="16"/>
        </w:rPr>
        <w:t> </w:t>
      </w:r>
      <w:r>
        <w:rPr>
          <w:sz w:val="16"/>
        </w:rPr>
        <w:t>2007.</w:t>
      </w:r>
    </w:p>
    <w:p>
      <w:pPr>
        <w:pStyle w:val="ListParagraph"/>
        <w:numPr>
          <w:ilvl w:val="0"/>
          <w:numId w:val="7"/>
        </w:numPr>
        <w:tabs>
          <w:tab w:pos="485" w:val="left" w:leader="none"/>
        </w:tabs>
        <w:spacing w:line="232" w:lineRule="auto" w:before="7" w:after="0"/>
        <w:ind w:left="484" w:right="117" w:hanging="286"/>
        <w:jc w:val="both"/>
        <w:rPr>
          <w:sz w:val="16"/>
        </w:rPr>
      </w:pPr>
      <w:r>
        <w:rPr>
          <w:spacing w:val="-6"/>
          <w:sz w:val="16"/>
        </w:rPr>
        <w:t>T. </w:t>
      </w:r>
      <w:r>
        <w:rPr>
          <w:sz w:val="16"/>
        </w:rPr>
        <w:t>Karagiannis, K. Papagiannaki, M. Faloutsos, “BLINC: multilevel traffic classification in the dark,” </w:t>
      </w:r>
      <w:r>
        <w:rPr>
          <w:spacing w:val="-3"/>
          <w:sz w:val="16"/>
        </w:rPr>
        <w:t>ACM </w:t>
      </w:r>
      <w:r>
        <w:rPr>
          <w:sz w:val="16"/>
        </w:rPr>
        <w:t>SIGCOMM Computer Com- munication</w:t>
      </w:r>
      <w:r>
        <w:rPr>
          <w:spacing w:val="13"/>
          <w:sz w:val="16"/>
        </w:rPr>
        <w:t> </w:t>
      </w:r>
      <w:r>
        <w:rPr>
          <w:sz w:val="16"/>
        </w:rPr>
        <w:t>Review</w:t>
      </w:r>
      <w:r>
        <w:rPr>
          <w:spacing w:val="13"/>
          <w:sz w:val="16"/>
        </w:rPr>
        <w:t> </w:t>
      </w:r>
      <w:r>
        <w:rPr>
          <w:sz w:val="16"/>
        </w:rPr>
        <w:t>35,</w:t>
      </w:r>
      <w:r>
        <w:rPr>
          <w:spacing w:val="13"/>
          <w:sz w:val="16"/>
        </w:rPr>
        <w:t> </w:t>
      </w:r>
      <w:r>
        <w:rPr>
          <w:sz w:val="16"/>
        </w:rPr>
        <w:t>pp.</w:t>
      </w:r>
      <w:r>
        <w:rPr>
          <w:spacing w:val="13"/>
          <w:sz w:val="16"/>
        </w:rPr>
        <w:t> </w:t>
      </w:r>
      <w:r>
        <w:rPr>
          <w:sz w:val="16"/>
        </w:rPr>
        <w:t>229-240,</w:t>
      </w:r>
      <w:r>
        <w:rPr>
          <w:spacing w:val="13"/>
          <w:sz w:val="16"/>
        </w:rPr>
        <w:t> </w:t>
      </w:r>
      <w:r>
        <w:rPr>
          <w:sz w:val="16"/>
        </w:rPr>
        <w:t>2005.</w:t>
      </w:r>
    </w:p>
    <w:p>
      <w:pPr>
        <w:pStyle w:val="ListParagraph"/>
        <w:numPr>
          <w:ilvl w:val="0"/>
          <w:numId w:val="7"/>
        </w:numPr>
        <w:tabs>
          <w:tab w:pos="485" w:val="left" w:leader="none"/>
        </w:tabs>
        <w:spacing w:line="232" w:lineRule="auto" w:before="6" w:after="0"/>
        <w:ind w:left="484" w:right="117" w:hanging="286"/>
        <w:jc w:val="both"/>
        <w:rPr>
          <w:sz w:val="16"/>
        </w:rPr>
      </w:pPr>
      <w:r>
        <w:rPr>
          <w:sz w:val="16"/>
        </w:rPr>
        <w:t>Z. Li, G. Xia, H. Gao, </w:t>
      </w:r>
      <w:r>
        <w:rPr>
          <w:spacing w:val="-11"/>
          <w:sz w:val="16"/>
        </w:rPr>
        <w:t>Y. </w:t>
      </w:r>
      <w:r>
        <w:rPr>
          <w:spacing w:val="-3"/>
          <w:sz w:val="16"/>
        </w:rPr>
        <w:t>Tang, </w:t>
      </w:r>
      <w:r>
        <w:rPr>
          <w:spacing w:val="-11"/>
          <w:sz w:val="16"/>
        </w:rPr>
        <w:t>Y. </w:t>
      </w:r>
      <w:r>
        <w:rPr>
          <w:sz w:val="16"/>
        </w:rPr>
        <w:t>Chen, B. Liu, J. Jiang, and </w:t>
      </w:r>
      <w:r>
        <w:rPr>
          <w:spacing w:val="-11"/>
          <w:sz w:val="16"/>
        </w:rPr>
        <w:t>Y. </w:t>
      </w:r>
      <w:r>
        <w:rPr>
          <w:spacing w:val="-4"/>
          <w:sz w:val="16"/>
        </w:rPr>
        <w:t>Lv, </w:t>
      </w:r>
      <w:r>
        <w:rPr>
          <w:sz w:val="16"/>
        </w:rPr>
        <w:t>“NetShield: Massive semantics-based vulnerability signature matching for high-speed networks,” In Proceedings of the </w:t>
      </w:r>
      <w:r>
        <w:rPr>
          <w:spacing w:val="-3"/>
          <w:sz w:val="16"/>
        </w:rPr>
        <w:t>ACM </w:t>
      </w:r>
      <w:r>
        <w:rPr>
          <w:sz w:val="16"/>
        </w:rPr>
        <w:t>SIGCOMM, pp. 279290,</w:t>
      </w:r>
      <w:r>
        <w:rPr>
          <w:spacing w:val="13"/>
          <w:sz w:val="16"/>
        </w:rPr>
        <w:t> </w:t>
      </w:r>
      <w:r>
        <w:rPr>
          <w:sz w:val="16"/>
        </w:rPr>
        <w:t>2010.</w:t>
      </w:r>
    </w:p>
    <w:p>
      <w:pPr>
        <w:pStyle w:val="ListParagraph"/>
        <w:numPr>
          <w:ilvl w:val="0"/>
          <w:numId w:val="7"/>
        </w:numPr>
        <w:tabs>
          <w:tab w:pos="485" w:val="left" w:leader="none"/>
        </w:tabs>
        <w:spacing w:line="232" w:lineRule="auto" w:before="8" w:after="0"/>
        <w:ind w:left="484" w:right="117" w:hanging="286"/>
        <w:jc w:val="both"/>
        <w:rPr>
          <w:sz w:val="16"/>
        </w:rPr>
      </w:pPr>
      <w:r>
        <w:rPr>
          <w:sz w:val="16"/>
        </w:rPr>
        <w:t>R. Pang, </w:t>
      </w:r>
      <w:r>
        <w:rPr>
          <w:spacing w:val="-11"/>
          <w:sz w:val="16"/>
        </w:rPr>
        <w:t>V. </w:t>
      </w:r>
      <w:r>
        <w:rPr>
          <w:sz w:val="16"/>
        </w:rPr>
        <w:t>Paxson, R. Sommer, and L. Peterson, “Binpac: A yacc for writing application protocol parsers,” In Proceedings of the 6th </w:t>
      </w:r>
      <w:r>
        <w:rPr>
          <w:spacing w:val="-3"/>
          <w:sz w:val="16"/>
        </w:rPr>
        <w:t>ACM </w:t>
      </w:r>
      <w:r>
        <w:rPr>
          <w:sz w:val="16"/>
        </w:rPr>
        <w:t>SIGCOMM</w:t>
      </w:r>
      <w:r>
        <w:rPr>
          <w:spacing w:val="13"/>
          <w:sz w:val="16"/>
        </w:rPr>
        <w:t> </w:t>
      </w:r>
      <w:r>
        <w:rPr>
          <w:sz w:val="16"/>
        </w:rPr>
        <w:t>Conf.</w:t>
      </w:r>
      <w:r>
        <w:rPr>
          <w:spacing w:val="13"/>
          <w:sz w:val="16"/>
        </w:rPr>
        <w:t> </w:t>
      </w:r>
      <w:r>
        <w:rPr>
          <w:sz w:val="16"/>
        </w:rPr>
        <w:t>Internet</w:t>
      </w:r>
      <w:r>
        <w:rPr>
          <w:spacing w:val="13"/>
          <w:sz w:val="16"/>
        </w:rPr>
        <w:t> </w:t>
      </w:r>
      <w:r>
        <w:rPr>
          <w:sz w:val="16"/>
        </w:rPr>
        <w:t>Meas.,</w:t>
      </w:r>
      <w:r>
        <w:rPr>
          <w:spacing w:val="13"/>
          <w:sz w:val="16"/>
        </w:rPr>
        <w:t> </w:t>
      </w:r>
      <w:r>
        <w:rPr>
          <w:sz w:val="16"/>
        </w:rPr>
        <w:t>pp.</w:t>
      </w:r>
      <w:r>
        <w:rPr>
          <w:spacing w:val="13"/>
          <w:sz w:val="16"/>
        </w:rPr>
        <w:t> </w:t>
      </w:r>
      <w:r>
        <w:rPr>
          <w:sz w:val="16"/>
        </w:rPr>
        <w:t>289300,</w:t>
      </w:r>
      <w:r>
        <w:rPr>
          <w:spacing w:val="13"/>
          <w:sz w:val="16"/>
        </w:rPr>
        <w:t> </w:t>
      </w:r>
      <w:r>
        <w:rPr>
          <w:sz w:val="16"/>
        </w:rPr>
        <w:t>2006.</w:t>
      </w:r>
    </w:p>
    <w:p>
      <w:pPr>
        <w:pStyle w:val="ListParagraph"/>
        <w:numPr>
          <w:ilvl w:val="0"/>
          <w:numId w:val="7"/>
        </w:numPr>
        <w:tabs>
          <w:tab w:pos="485" w:val="left" w:leader="none"/>
        </w:tabs>
        <w:spacing w:line="232" w:lineRule="auto" w:before="6" w:after="0"/>
        <w:ind w:left="484" w:right="117" w:hanging="286"/>
        <w:jc w:val="both"/>
        <w:rPr>
          <w:sz w:val="16"/>
        </w:rPr>
      </w:pPr>
      <w:r>
        <w:rPr>
          <w:spacing w:val="-6"/>
          <w:sz w:val="16"/>
        </w:rPr>
        <w:t>T. T. T. </w:t>
      </w:r>
      <w:r>
        <w:rPr>
          <w:sz w:val="16"/>
        </w:rPr>
        <w:t>Nguyen, G. Armitage, </w:t>
      </w:r>
      <w:r>
        <w:rPr>
          <w:spacing w:val="-7"/>
          <w:sz w:val="16"/>
        </w:rPr>
        <w:t>“A </w:t>
      </w:r>
      <w:r>
        <w:rPr>
          <w:sz w:val="16"/>
        </w:rPr>
        <w:t>survey of techniques for internet</w:t>
      </w:r>
      <w:r>
        <w:rPr>
          <w:spacing w:val="-8"/>
          <w:sz w:val="16"/>
        </w:rPr>
        <w:t> </w:t>
      </w:r>
      <w:r>
        <w:rPr>
          <w:sz w:val="16"/>
        </w:rPr>
        <w:t>traffic classification using machine learning,” IEEE Communications Surveys &amp; Tutorials 10, 56-76,</w:t>
      </w:r>
      <w:r>
        <w:rPr>
          <w:spacing w:val="17"/>
          <w:sz w:val="16"/>
        </w:rPr>
        <w:t> </w:t>
      </w:r>
      <w:r>
        <w:rPr>
          <w:sz w:val="16"/>
        </w:rPr>
        <w:t>2008.</w:t>
      </w:r>
    </w:p>
    <w:p>
      <w:pPr>
        <w:pStyle w:val="ListParagraph"/>
        <w:numPr>
          <w:ilvl w:val="0"/>
          <w:numId w:val="7"/>
        </w:numPr>
        <w:tabs>
          <w:tab w:pos="485" w:val="left" w:leader="none"/>
        </w:tabs>
        <w:spacing w:line="232" w:lineRule="auto" w:before="7" w:after="0"/>
        <w:ind w:left="484" w:right="117" w:hanging="286"/>
        <w:jc w:val="both"/>
        <w:rPr>
          <w:sz w:val="16"/>
        </w:rPr>
      </w:pPr>
      <w:r>
        <w:rPr>
          <w:sz w:val="16"/>
        </w:rPr>
        <w:t>J. Schmidhuber. “Deep learning in neural networks: An </w:t>
      </w:r>
      <w:r>
        <w:rPr>
          <w:spacing w:val="-4"/>
          <w:sz w:val="16"/>
        </w:rPr>
        <w:t>overview,” </w:t>
      </w:r>
      <w:r>
        <w:rPr>
          <w:sz w:val="16"/>
        </w:rPr>
        <w:t>Neural networks 61, 85-117,</w:t>
      </w:r>
      <w:r>
        <w:rPr>
          <w:spacing w:val="18"/>
          <w:sz w:val="16"/>
        </w:rPr>
        <w:t> </w:t>
      </w:r>
      <w:r>
        <w:rPr>
          <w:sz w:val="16"/>
        </w:rPr>
        <w:t>2015.</w:t>
      </w:r>
    </w:p>
    <w:p>
      <w:pPr>
        <w:pStyle w:val="ListParagraph"/>
        <w:numPr>
          <w:ilvl w:val="0"/>
          <w:numId w:val="7"/>
        </w:numPr>
        <w:tabs>
          <w:tab w:pos="485" w:val="left" w:leader="none"/>
        </w:tabs>
        <w:spacing w:line="232" w:lineRule="auto" w:before="5" w:after="0"/>
        <w:ind w:left="484" w:right="117" w:hanging="365"/>
        <w:jc w:val="both"/>
        <w:rPr>
          <w:sz w:val="16"/>
        </w:rPr>
      </w:pPr>
      <w:r>
        <w:rPr>
          <w:sz w:val="16"/>
        </w:rPr>
        <w:t>TY Lin, </w:t>
      </w:r>
      <w:r>
        <w:rPr>
          <w:spacing w:val="-9"/>
          <w:sz w:val="16"/>
        </w:rPr>
        <w:t>P. </w:t>
      </w:r>
      <w:r>
        <w:rPr>
          <w:sz w:val="16"/>
        </w:rPr>
        <w:t>Goyal, R. Girshick, K. He, and </w:t>
      </w:r>
      <w:r>
        <w:rPr>
          <w:spacing w:val="-9"/>
          <w:sz w:val="16"/>
        </w:rPr>
        <w:t>P. </w:t>
      </w:r>
      <w:r>
        <w:rPr>
          <w:sz w:val="16"/>
        </w:rPr>
        <w:t>Dollr. “Focal loss for dense object</w:t>
      </w:r>
      <w:r>
        <w:rPr>
          <w:spacing w:val="12"/>
          <w:sz w:val="16"/>
        </w:rPr>
        <w:t> </w:t>
      </w:r>
      <w:r>
        <w:rPr>
          <w:sz w:val="16"/>
        </w:rPr>
        <w:t>detection,”</w:t>
      </w:r>
      <w:r>
        <w:rPr>
          <w:spacing w:val="12"/>
          <w:sz w:val="16"/>
        </w:rPr>
        <w:t> </w:t>
      </w:r>
      <w:r>
        <w:rPr>
          <w:sz w:val="16"/>
        </w:rPr>
        <w:t>arXiv</w:t>
      </w:r>
      <w:r>
        <w:rPr>
          <w:spacing w:val="12"/>
          <w:sz w:val="16"/>
        </w:rPr>
        <w:t> </w:t>
      </w:r>
      <w:r>
        <w:rPr>
          <w:sz w:val="16"/>
        </w:rPr>
        <w:t>preprint</w:t>
      </w:r>
      <w:r>
        <w:rPr>
          <w:spacing w:val="12"/>
          <w:sz w:val="16"/>
        </w:rPr>
        <w:t> </w:t>
      </w:r>
      <w:r>
        <w:rPr>
          <w:sz w:val="16"/>
        </w:rPr>
        <w:t>arXiv:1708.02002,</w:t>
      </w:r>
      <w:r>
        <w:rPr>
          <w:spacing w:val="12"/>
          <w:sz w:val="16"/>
        </w:rPr>
        <w:t> </w:t>
      </w:r>
      <w:r>
        <w:rPr>
          <w:sz w:val="16"/>
        </w:rPr>
        <w:t>2017.</w:t>
      </w:r>
    </w:p>
    <w:p>
      <w:pPr>
        <w:pStyle w:val="ListParagraph"/>
        <w:numPr>
          <w:ilvl w:val="0"/>
          <w:numId w:val="7"/>
        </w:numPr>
        <w:tabs>
          <w:tab w:pos="485" w:val="left" w:leader="none"/>
        </w:tabs>
        <w:spacing w:line="232" w:lineRule="auto" w:before="6" w:after="0"/>
        <w:ind w:left="484" w:right="117" w:hanging="365"/>
        <w:jc w:val="both"/>
        <w:rPr>
          <w:sz w:val="16"/>
        </w:rPr>
      </w:pPr>
      <w:r>
        <w:rPr>
          <w:sz w:val="16"/>
        </w:rPr>
        <w:t>M. Roughan, S. Sen, O. Spatscheck, and N. Duffield, “Class-of-service mapping for QoS: A statistical signature-based approach to IP traffic classification,” In Proceedings of the ACM/SIGCOMM Internet Mea- surement</w:t>
      </w:r>
      <w:r>
        <w:rPr>
          <w:spacing w:val="-6"/>
          <w:sz w:val="16"/>
        </w:rPr>
        <w:t> </w:t>
      </w:r>
      <w:r>
        <w:rPr>
          <w:sz w:val="16"/>
        </w:rPr>
        <w:t>Conference</w:t>
      </w:r>
      <w:r>
        <w:rPr>
          <w:spacing w:val="-6"/>
          <w:sz w:val="16"/>
        </w:rPr>
        <w:t> </w:t>
      </w:r>
      <w:r>
        <w:rPr>
          <w:sz w:val="16"/>
        </w:rPr>
        <w:t>(IMC)</w:t>
      </w:r>
      <w:r>
        <w:rPr>
          <w:spacing w:val="-6"/>
          <w:sz w:val="16"/>
        </w:rPr>
        <w:t> </w:t>
      </w:r>
      <w:r>
        <w:rPr>
          <w:sz w:val="16"/>
        </w:rPr>
        <w:t>2004,</w:t>
      </w:r>
      <w:r>
        <w:rPr>
          <w:spacing w:val="-6"/>
          <w:sz w:val="16"/>
        </w:rPr>
        <w:t> </w:t>
      </w:r>
      <w:r>
        <w:rPr>
          <w:sz w:val="16"/>
        </w:rPr>
        <w:t>Taormina,</w:t>
      </w:r>
      <w:r>
        <w:rPr>
          <w:spacing w:val="-6"/>
          <w:sz w:val="16"/>
        </w:rPr>
        <w:t> </w:t>
      </w:r>
      <w:r>
        <w:rPr>
          <w:sz w:val="16"/>
        </w:rPr>
        <w:t>Sicily,</w:t>
      </w:r>
      <w:r>
        <w:rPr>
          <w:spacing w:val="-6"/>
          <w:sz w:val="16"/>
        </w:rPr>
        <w:t> </w:t>
      </w:r>
      <w:r>
        <w:rPr>
          <w:sz w:val="16"/>
        </w:rPr>
        <w:t>Italy,</w:t>
      </w:r>
      <w:r>
        <w:rPr>
          <w:spacing w:val="-6"/>
          <w:sz w:val="16"/>
        </w:rPr>
        <w:t> </w:t>
      </w:r>
      <w:r>
        <w:rPr>
          <w:sz w:val="16"/>
        </w:rPr>
        <w:t>October</w:t>
      </w:r>
      <w:r>
        <w:rPr>
          <w:spacing w:val="-6"/>
          <w:sz w:val="16"/>
        </w:rPr>
        <w:t> </w:t>
      </w:r>
      <w:r>
        <w:rPr>
          <w:sz w:val="16"/>
        </w:rPr>
        <w:t>2004.</w:t>
      </w:r>
    </w:p>
    <w:p>
      <w:pPr>
        <w:pStyle w:val="ListParagraph"/>
        <w:numPr>
          <w:ilvl w:val="0"/>
          <w:numId w:val="7"/>
        </w:numPr>
        <w:tabs>
          <w:tab w:pos="485" w:val="left" w:leader="none"/>
        </w:tabs>
        <w:spacing w:line="232" w:lineRule="auto" w:before="7" w:after="0"/>
        <w:ind w:left="484" w:right="117" w:hanging="365"/>
        <w:jc w:val="both"/>
        <w:rPr>
          <w:sz w:val="16"/>
        </w:rPr>
      </w:pPr>
      <w:r>
        <w:rPr>
          <w:sz w:val="16"/>
        </w:rPr>
        <w:t>L. Bernaille, R. Teixeira, K. Salamatian, “Early application identifica- tion,” In Proceedings of the 2006 International Conference on emerging Networking EXperiments and Technologies, Lisboa, Portugal, p. 6, 2006.</w:t>
      </w:r>
    </w:p>
    <w:p>
      <w:pPr>
        <w:pStyle w:val="ListParagraph"/>
        <w:numPr>
          <w:ilvl w:val="0"/>
          <w:numId w:val="7"/>
        </w:numPr>
        <w:tabs>
          <w:tab w:pos="485" w:val="left" w:leader="none"/>
        </w:tabs>
        <w:spacing w:line="232" w:lineRule="auto" w:before="7" w:after="0"/>
        <w:ind w:left="484" w:right="117" w:hanging="365"/>
        <w:jc w:val="both"/>
        <w:rPr>
          <w:sz w:val="16"/>
        </w:rPr>
      </w:pPr>
      <w:r>
        <w:rPr>
          <w:sz w:val="16"/>
        </w:rPr>
        <w:t>A. McGregor, M. Hall, </w:t>
      </w:r>
      <w:r>
        <w:rPr>
          <w:spacing w:val="-9"/>
          <w:sz w:val="16"/>
        </w:rPr>
        <w:t>P. </w:t>
      </w:r>
      <w:r>
        <w:rPr>
          <w:sz w:val="16"/>
        </w:rPr>
        <w:t>Lorier, and J. Brunskill, “Flow clustering using machine learning techniques,” In Proceedings  of  the  Passive  and Active Measurement Workshop (PAM2004), Antibes Juan-les-Pins, France, suver-48, April</w:t>
      </w:r>
      <w:r>
        <w:rPr>
          <w:spacing w:val="3"/>
          <w:sz w:val="16"/>
        </w:rPr>
        <w:t> </w:t>
      </w:r>
      <w:r>
        <w:rPr>
          <w:sz w:val="16"/>
        </w:rPr>
        <w:t>2004.</w:t>
      </w:r>
    </w:p>
    <w:p>
      <w:pPr>
        <w:pStyle w:val="ListParagraph"/>
        <w:numPr>
          <w:ilvl w:val="0"/>
          <w:numId w:val="7"/>
        </w:numPr>
        <w:tabs>
          <w:tab w:pos="485" w:val="left" w:leader="none"/>
        </w:tabs>
        <w:spacing w:line="232" w:lineRule="auto" w:before="8" w:after="0"/>
        <w:ind w:left="484" w:right="117" w:hanging="365"/>
        <w:jc w:val="both"/>
        <w:rPr>
          <w:sz w:val="16"/>
        </w:rPr>
      </w:pPr>
      <w:r>
        <w:rPr>
          <w:sz w:val="16"/>
        </w:rPr>
        <w:t>J. Zhang, </w:t>
      </w:r>
      <w:r>
        <w:rPr>
          <w:spacing w:val="-11"/>
          <w:sz w:val="16"/>
        </w:rPr>
        <w:t>Y. </w:t>
      </w:r>
      <w:r>
        <w:rPr>
          <w:sz w:val="16"/>
        </w:rPr>
        <w:t>Xiang, </w:t>
      </w:r>
      <w:r>
        <w:rPr>
          <w:spacing w:val="-11"/>
          <w:sz w:val="16"/>
        </w:rPr>
        <w:t>Y. </w:t>
      </w:r>
      <w:r>
        <w:rPr>
          <w:spacing w:val="-3"/>
          <w:sz w:val="16"/>
        </w:rPr>
        <w:t>Wang, </w:t>
      </w:r>
      <w:r>
        <w:rPr>
          <w:spacing w:val="-8"/>
          <w:sz w:val="16"/>
        </w:rPr>
        <w:t>W. </w:t>
      </w:r>
      <w:r>
        <w:rPr>
          <w:sz w:val="16"/>
        </w:rPr>
        <w:t>Zhou, </w:t>
      </w:r>
      <w:r>
        <w:rPr>
          <w:spacing w:val="-5"/>
          <w:sz w:val="16"/>
        </w:rPr>
        <w:t>Yong </w:t>
      </w:r>
      <w:r>
        <w:rPr>
          <w:sz w:val="16"/>
        </w:rPr>
        <w:t>Xiang, and </w:t>
      </w:r>
      <w:r>
        <w:rPr>
          <w:spacing w:val="-5"/>
          <w:sz w:val="16"/>
        </w:rPr>
        <w:t>Yong </w:t>
      </w:r>
      <w:r>
        <w:rPr>
          <w:sz w:val="16"/>
        </w:rPr>
        <w:t>Guan. “Network traffic classification using correlation information,” IEEE Transactions on Parallel and Distributed systems 24, no. 1, 104-117, 2013.</w:t>
      </w:r>
    </w:p>
    <w:p>
      <w:pPr>
        <w:pStyle w:val="ListParagraph"/>
        <w:numPr>
          <w:ilvl w:val="0"/>
          <w:numId w:val="7"/>
        </w:numPr>
        <w:tabs>
          <w:tab w:pos="485" w:val="left" w:leader="none"/>
        </w:tabs>
        <w:spacing w:line="232" w:lineRule="auto" w:before="7" w:after="0"/>
        <w:ind w:left="484" w:right="117" w:hanging="365"/>
        <w:jc w:val="both"/>
        <w:rPr>
          <w:sz w:val="16"/>
        </w:rPr>
      </w:pPr>
      <w:r>
        <w:rPr>
          <w:sz w:val="16"/>
        </w:rPr>
        <w:t>J. Zhang, C. Chen, </w:t>
      </w:r>
      <w:r>
        <w:rPr>
          <w:spacing w:val="-11"/>
          <w:sz w:val="16"/>
        </w:rPr>
        <w:t>Y. </w:t>
      </w:r>
      <w:r>
        <w:rPr>
          <w:sz w:val="16"/>
        </w:rPr>
        <w:t>Xiang, </w:t>
      </w:r>
      <w:r>
        <w:rPr>
          <w:spacing w:val="-8"/>
          <w:sz w:val="16"/>
        </w:rPr>
        <w:t>W. </w:t>
      </w:r>
      <w:r>
        <w:rPr>
          <w:sz w:val="16"/>
        </w:rPr>
        <w:t>Zhou, A. </w:t>
      </w:r>
      <w:r>
        <w:rPr>
          <w:spacing w:val="-11"/>
          <w:sz w:val="16"/>
        </w:rPr>
        <w:t>V. </w:t>
      </w:r>
      <w:r>
        <w:rPr>
          <w:sz w:val="16"/>
        </w:rPr>
        <w:t>Vasilakos, </w:t>
      </w:r>
      <w:r>
        <w:rPr>
          <w:spacing w:val="-5"/>
          <w:sz w:val="16"/>
        </w:rPr>
        <w:t>“An </w:t>
      </w:r>
      <w:r>
        <w:rPr>
          <w:sz w:val="16"/>
        </w:rPr>
        <w:t>effective network traffic classification method with unknown flow</w:t>
      </w:r>
      <w:r>
        <w:rPr>
          <w:spacing w:val="21"/>
          <w:sz w:val="16"/>
        </w:rPr>
        <w:t> </w:t>
      </w:r>
      <w:r>
        <w:rPr>
          <w:sz w:val="16"/>
        </w:rPr>
        <w:t>detection,” IEEE Transactions on Network and Service Management 10, 133-147, 2013.</w:t>
      </w:r>
    </w:p>
    <w:p>
      <w:pPr>
        <w:pStyle w:val="ListParagraph"/>
        <w:numPr>
          <w:ilvl w:val="0"/>
          <w:numId w:val="7"/>
        </w:numPr>
        <w:tabs>
          <w:tab w:pos="485" w:val="left" w:leader="none"/>
        </w:tabs>
        <w:spacing w:line="232" w:lineRule="auto" w:before="7" w:after="0"/>
        <w:ind w:left="484" w:right="117" w:hanging="365"/>
        <w:jc w:val="both"/>
        <w:rPr>
          <w:sz w:val="16"/>
        </w:rPr>
      </w:pPr>
      <w:r>
        <w:rPr>
          <w:spacing w:val="-11"/>
          <w:sz w:val="16"/>
        </w:rPr>
        <w:t>Y. </w:t>
      </w:r>
      <w:r>
        <w:rPr>
          <w:spacing w:val="-3"/>
          <w:sz w:val="16"/>
        </w:rPr>
        <w:t>Wang, </w:t>
      </w:r>
      <w:r>
        <w:rPr>
          <w:spacing w:val="-11"/>
          <w:sz w:val="16"/>
        </w:rPr>
        <w:t>Y. </w:t>
      </w:r>
      <w:r>
        <w:rPr>
          <w:sz w:val="16"/>
        </w:rPr>
        <w:t>Xiang, J. Zhang, </w:t>
      </w:r>
      <w:r>
        <w:rPr>
          <w:spacing w:val="-8"/>
          <w:sz w:val="16"/>
        </w:rPr>
        <w:t>W. </w:t>
      </w:r>
      <w:r>
        <w:rPr>
          <w:sz w:val="16"/>
        </w:rPr>
        <w:t>Zhou, G. </w:t>
      </w:r>
      <w:r>
        <w:rPr>
          <w:spacing w:val="-4"/>
          <w:sz w:val="16"/>
        </w:rPr>
        <w:t>Wei, </w:t>
      </w:r>
      <w:r>
        <w:rPr>
          <w:sz w:val="16"/>
        </w:rPr>
        <w:t>and L. </w:t>
      </w:r>
      <w:r>
        <w:rPr>
          <w:spacing w:val="-6"/>
          <w:sz w:val="16"/>
        </w:rPr>
        <w:t>T. </w:t>
      </w:r>
      <w:r>
        <w:rPr>
          <w:spacing w:val="-4"/>
          <w:sz w:val="16"/>
        </w:rPr>
        <w:t>Yang. </w:t>
      </w:r>
      <w:r>
        <w:rPr>
          <w:sz w:val="16"/>
        </w:rPr>
        <w:t>“Internet traffic classification using constrained clustering,” IEEE transactions on parallel</w:t>
      </w:r>
      <w:r>
        <w:rPr>
          <w:spacing w:val="13"/>
          <w:sz w:val="16"/>
        </w:rPr>
        <w:t> </w:t>
      </w:r>
      <w:r>
        <w:rPr>
          <w:sz w:val="16"/>
        </w:rPr>
        <w:t>and</w:t>
      </w:r>
      <w:r>
        <w:rPr>
          <w:spacing w:val="13"/>
          <w:sz w:val="16"/>
        </w:rPr>
        <w:t> </w:t>
      </w:r>
      <w:r>
        <w:rPr>
          <w:sz w:val="16"/>
        </w:rPr>
        <w:t>distributed</w:t>
      </w:r>
      <w:r>
        <w:rPr>
          <w:spacing w:val="13"/>
          <w:sz w:val="16"/>
        </w:rPr>
        <w:t> </w:t>
      </w:r>
      <w:r>
        <w:rPr>
          <w:sz w:val="16"/>
        </w:rPr>
        <w:t>systems</w:t>
      </w:r>
      <w:r>
        <w:rPr>
          <w:spacing w:val="13"/>
          <w:sz w:val="16"/>
        </w:rPr>
        <w:t> </w:t>
      </w:r>
      <w:r>
        <w:rPr>
          <w:sz w:val="16"/>
        </w:rPr>
        <w:t>25,</w:t>
      </w:r>
      <w:r>
        <w:rPr>
          <w:spacing w:val="13"/>
          <w:sz w:val="16"/>
        </w:rPr>
        <w:t> </w:t>
      </w:r>
      <w:r>
        <w:rPr>
          <w:sz w:val="16"/>
        </w:rPr>
        <w:t>no.</w:t>
      </w:r>
      <w:r>
        <w:rPr>
          <w:spacing w:val="13"/>
          <w:sz w:val="16"/>
        </w:rPr>
        <w:t> </w:t>
      </w:r>
      <w:r>
        <w:rPr>
          <w:sz w:val="16"/>
        </w:rPr>
        <w:t>11,</w:t>
      </w:r>
      <w:r>
        <w:rPr>
          <w:spacing w:val="13"/>
          <w:sz w:val="16"/>
        </w:rPr>
        <w:t> </w:t>
      </w:r>
      <w:r>
        <w:rPr>
          <w:sz w:val="16"/>
        </w:rPr>
        <w:t>2932-2943,</w:t>
      </w:r>
      <w:r>
        <w:rPr>
          <w:spacing w:val="13"/>
          <w:sz w:val="16"/>
        </w:rPr>
        <w:t> </w:t>
      </w:r>
      <w:r>
        <w:rPr>
          <w:sz w:val="16"/>
        </w:rPr>
        <w:t>2014.</w:t>
      </w:r>
    </w:p>
    <w:p>
      <w:pPr>
        <w:pStyle w:val="ListParagraph"/>
        <w:numPr>
          <w:ilvl w:val="0"/>
          <w:numId w:val="7"/>
        </w:numPr>
        <w:tabs>
          <w:tab w:pos="485" w:val="left" w:leader="none"/>
        </w:tabs>
        <w:spacing w:line="232" w:lineRule="auto" w:before="7" w:after="0"/>
        <w:ind w:left="484" w:right="117" w:hanging="365"/>
        <w:jc w:val="both"/>
        <w:rPr>
          <w:sz w:val="16"/>
        </w:rPr>
      </w:pPr>
      <w:r>
        <w:rPr>
          <w:sz w:val="16"/>
        </w:rPr>
        <w:t>J. Zhang, </w:t>
      </w:r>
      <w:r>
        <w:rPr>
          <w:spacing w:val="-11"/>
          <w:sz w:val="16"/>
        </w:rPr>
        <w:t>Y. </w:t>
      </w:r>
      <w:r>
        <w:rPr>
          <w:sz w:val="16"/>
        </w:rPr>
        <w:t>Xiang, </w:t>
      </w:r>
      <w:r>
        <w:rPr>
          <w:spacing w:val="-8"/>
          <w:sz w:val="16"/>
        </w:rPr>
        <w:t>W. </w:t>
      </w:r>
      <w:r>
        <w:rPr>
          <w:sz w:val="16"/>
        </w:rPr>
        <w:t>Zhou, </w:t>
      </w:r>
      <w:r>
        <w:rPr>
          <w:spacing w:val="-11"/>
          <w:sz w:val="16"/>
        </w:rPr>
        <w:t>Y. </w:t>
      </w:r>
      <w:r>
        <w:rPr>
          <w:spacing w:val="-3"/>
          <w:sz w:val="16"/>
        </w:rPr>
        <w:t>Wang, </w:t>
      </w:r>
      <w:r>
        <w:rPr>
          <w:sz w:val="16"/>
        </w:rPr>
        <w:t>“Unsupervised traffic classifi- cation using flow statistical properties and IP packet payload,” Journal of</w:t>
      </w:r>
      <w:r>
        <w:rPr>
          <w:spacing w:val="13"/>
          <w:sz w:val="16"/>
        </w:rPr>
        <w:t> </w:t>
      </w:r>
      <w:r>
        <w:rPr>
          <w:sz w:val="16"/>
        </w:rPr>
        <w:t>Computer</w:t>
      </w:r>
      <w:r>
        <w:rPr>
          <w:spacing w:val="13"/>
          <w:sz w:val="16"/>
        </w:rPr>
        <w:t> </w:t>
      </w:r>
      <w:r>
        <w:rPr>
          <w:sz w:val="16"/>
        </w:rPr>
        <w:t>and</w:t>
      </w:r>
      <w:r>
        <w:rPr>
          <w:spacing w:val="13"/>
          <w:sz w:val="16"/>
        </w:rPr>
        <w:t> </w:t>
      </w:r>
      <w:r>
        <w:rPr>
          <w:sz w:val="16"/>
        </w:rPr>
        <w:t>System</w:t>
      </w:r>
      <w:r>
        <w:rPr>
          <w:spacing w:val="13"/>
          <w:sz w:val="16"/>
        </w:rPr>
        <w:t> </w:t>
      </w:r>
      <w:r>
        <w:rPr>
          <w:sz w:val="16"/>
        </w:rPr>
        <w:t>Sciences</w:t>
      </w:r>
      <w:r>
        <w:rPr>
          <w:spacing w:val="13"/>
          <w:sz w:val="16"/>
        </w:rPr>
        <w:t> </w:t>
      </w:r>
      <w:r>
        <w:rPr>
          <w:sz w:val="16"/>
        </w:rPr>
        <w:t>79,</w:t>
      </w:r>
      <w:r>
        <w:rPr>
          <w:spacing w:val="13"/>
          <w:sz w:val="16"/>
        </w:rPr>
        <w:t> </w:t>
      </w:r>
      <w:r>
        <w:rPr>
          <w:sz w:val="16"/>
        </w:rPr>
        <w:t>573-585,</w:t>
      </w:r>
      <w:r>
        <w:rPr>
          <w:spacing w:val="13"/>
          <w:sz w:val="16"/>
        </w:rPr>
        <w:t> </w:t>
      </w:r>
      <w:r>
        <w:rPr>
          <w:sz w:val="16"/>
        </w:rPr>
        <w:t>2013.</w:t>
      </w:r>
    </w:p>
    <w:p>
      <w:pPr>
        <w:pStyle w:val="ListParagraph"/>
        <w:numPr>
          <w:ilvl w:val="0"/>
          <w:numId w:val="7"/>
        </w:numPr>
        <w:tabs>
          <w:tab w:pos="485" w:val="left" w:leader="none"/>
        </w:tabs>
        <w:spacing w:line="232" w:lineRule="auto" w:before="6" w:after="0"/>
        <w:ind w:left="484" w:right="117" w:hanging="365"/>
        <w:jc w:val="both"/>
        <w:rPr>
          <w:sz w:val="16"/>
        </w:rPr>
      </w:pPr>
      <w:r>
        <w:rPr>
          <w:spacing w:val="-6"/>
          <w:sz w:val="16"/>
        </w:rPr>
        <w:t>T. </w:t>
      </w:r>
      <w:r>
        <w:rPr>
          <w:sz w:val="16"/>
        </w:rPr>
        <w:t>Auld, </w:t>
      </w:r>
      <w:r>
        <w:rPr>
          <w:spacing w:val="-4"/>
          <w:sz w:val="16"/>
        </w:rPr>
        <w:t>A.W. </w:t>
      </w:r>
      <w:r>
        <w:rPr>
          <w:sz w:val="16"/>
        </w:rPr>
        <w:t>Moore, and S. </w:t>
      </w:r>
      <w:r>
        <w:rPr>
          <w:spacing w:val="-7"/>
          <w:sz w:val="16"/>
        </w:rPr>
        <w:t>F. </w:t>
      </w:r>
      <w:r>
        <w:rPr>
          <w:sz w:val="16"/>
        </w:rPr>
        <w:t>Gull. “Bayesian neural networks for internet traffic classification,” IEEE Transactions on neural networks</w:t>
      </w:r>
      <w:r>
        <w:rPr>
          <w:spacing w:val="-16"/>
          <w:sz w:val="16"/>
        </w:rPr>
        <w:t> </w:t>
      </w:r>
      <w:r>
        <w:rPr>
          <w:sz w:val="16"/>
        </w:rPr>
        <w:t>18, no. 1, 223-239</w:t>
      </w:r>
      <w:r>
        <w:rPr>
          <w:spacing w:val="3"/>
          <w:sz w:val="16"/>
        </w:rPr>
        <w:t> </w:t>
      </w:r>
      <w:r>
        <w:rPr>
          <w:sz w:val="16"/>
        </w:rPr>
        <w:t>,2007.</w:t>
      </w:r>
    </w:p>
    <w:p>
      <w:pPr>
        <w:spacing w:after="0" w:line="232" w:lineRule="auto"/>
        <w:jc w:val="both"/>
        <w:rPr>
          <w:sz w:val="16"/>
        </w:rPr>
        <w:sectPr>
          <w:pgSz w:w="12240" w:h="15840"/>
          <w:pgMar w:header="0" w:footer="102" w:top="920" w:bottom="300" w:left="860" w:right="860"/>
          <w:cols w:num="2" w:equalWidth="0">
            <w:col w:w="5181" w:space="79"/>
            <w:col w:w="5260"/>
          </w:cols>
        </w:sectPr>
      </w:pPr>
    </w:p>
    <w:p>
      <w:pPr>
        <w:pStyle w:val="ListParagraph"/>
        <w:numPr>
          <w:ilvl w:val="0"/>
          <w:numId w:val="7"/>
        </w:numPr>
        <w:tabs>
          <w:tab w:pos="485" w:val="left" w:leader="none"/>
        </w:tabs>
        <w:spacing w:line="232" w:lineRule="auto" w:before="73" w:after="0"/>
        <w:ind w:left="484" w:right="5377" w:hanging="365"/>
        <w:jc w:val="both"/>
        <w:rPr>
          <w:sz w:val="16"/>
        </w:rPr>
      </w:pPr>
      <w:r>
        <w:rPr>
          <w:spacing w:val="-9"/>
          <w:sz w:val="16"/>
        </w:rPr>
        <w:t>P. </w:t>
      </w:r>
      <w:r>
        <w:rPr>
          <w:sz w:val="16"/>
        </w:rPr>
        <w:t>Haffner, S. Sen, O. Spatscheck, D. </w:t>
      </w:r>
      <w:r>
        <w:rPr>
          <w:spacing w:val="-3"/>
          <w:sz w:val="16"/>
        </w:rPr>
        <w:t>Wang, </w:t>
      </w:r>
      <w:r>
        <w:rPr>
          <w:spacing w:val="-4"/>
          <w:sz w:val="16"/>
        </w:rPr>
        <w:t>“ACAS: </w:t>
      </w:r>
      <w:r>
        <w:rPr>
          <w:sz w:val="16"/>
        </w:rPr>
        <w:t>automated con- struction of application signatures,” In Proceedings of the 2005 </w:t>
      </w:r>
      <w:r>
        <w:rPr>
          <w:spacing w:val="-3"/>
          <w:sz w:val="16"/>
        </w:rPr>
        <w:t>ACM </w:t>
      </w:r>
      <w:r>
        <w:rPr>
          <w:sz w:val="16"/>
        </w:rPr>
        <w:t>SIGCOMM workshop on Mining network data, Philadelphia, </w:t>
      </w:r>
      <w:r>
        <w:rPr>
          <w:spacing w:val="-5"/>
          <w:sz w:val="16"/>
        </w:rPr>
        <w:t>PA, </w:t>
      </w:r>
      <w:r>
        <w:rPr>
          <w:sz w:val="16"/>
        </w:rPr>
        <w:t>pp. 197-202,</w:t>
      </w:r>
      <w:r>
        <w:rPr>
          <w:spacing w:val="13"/>
          <w:sz w:val="16"/>
        </w:rPr>
        <w:t> </w:t>
      </w:r>
      <w:r>
        <w:rPr>
          <w:sz w:val="16"/>
        </w:rPr>
        <w:t>2005.</w:t>
      </w:r>
    </w:p>
    <w:p>
      <w:pPr>
        <w:pStyle w:val="ListParagraph"/>
        <w:numPr>
          <w:ilvl w:val="0"/>
          <w:numId w:val="7"/>
        </w:numPr>
        <w:tabs>
          <w:tab w:pos="485" w:val="left" w:leader="none"/>
        </w:tabs>
        <w:spacing w:line="232" w:lineRule="auto" w:before="3" w:after="0"/>
        <w:ind w:left="484" w:right="5377" w:hanging="365"/>
        <w:jc w:val="both"/>
        <w:rPr>
          <w:sz w:val="16"/>
        </w:rPr>
      </w:pPr>
      <w:r>
        <w:rPr>
          <w:sz w:val="16"/>
        </w:rPr>
        <w:t>J. Ma, K. Levchenko, C. Kreibich, S. Savage, and G. </w:t>
      </w:r>
      <w:r>
        <w:rPr>
          <w:spacing w:val="-4"/>
          <w:sz w:val="16"/>
        </w:rPr>
        <w:t>Voelker, </w:t>
      </w:r>
      <w:r>
        <w:rPr>
          <w:sz w:val="16"/>
        </w:rPr>
        <w:t>“Unex- pected means of protocol inference,” In Proceedings of the 6th </w:t>
      </w:r>
      <w:r>
        <w:rPr>
          <w:spacing w:val="-3"/>
          <w:sz w:val="16"/>
        </w:rPr>
        <w:t>ACM </w:t>
      </w:r>
      <w:r>
        <w:rPr>
          <w:sz w:val="16"/>
        </w:rPr>
        <w:t>SIGCOMM on Internet measurement. Rio de Janeriro, Brazil: </w:t>
      </w:r>
      <w:r>
        <w:rPr>
          <w:spacing w:val="-3"/>
          <w:sz w:val="16"/>
        </w:rPr>
        <w:t>ACM </w:t>
      </w:r>
      <w:r>
        <w:rPr>
          <w:sz w:val="16"/>
        </w:rPr>
        <w:t>Press, pp. 313326, October</w:t>
      </w:r>
      <w:r>
        <w:rPr>
          <w:spacing w:val="18"/>
          <w:sz w:val="16"/>
        </w:rPr>
        <w:t> </w:t>
      </w:r>
      <w:r>
        <w:rPr>
          <w:sz w:val="16"/>
        </w:rPr>
        <w:t>2006.</w:t>
      </w:r>
    </w:p>
    <w:p>
      <w:pPr>
        <w:pStyle w:val="ListParagraph"/>
        <w:numPr>
          <w:ilvl w:val="0"/>
          <w:numId w:val="7"/>
        </w:numPr>
        <w:tabs>
          <w:tab w:pos="485" w:val="left" w:leader="none"/>
        </w:tabs>
        <w:spacing w:line="232" w:lineRule="auto" w:before="4" w:after="0"/>
        <w:ind w:left="484" w:right="5377" w:hanging="365"/>
        <w:jc w:val="both"/>
        <w:rPr>
          <w:sz w:val="16"/>
        </w:rPr>
      </w:pPr>
      <w:r>
        <w:rPr>
          <w:sz w:val="16"/>
        </w:rPr>
        <w:t>A. Finamore, M. Mellia, M. Meo, D. Rossi, “Kiss: Stochastic Packet Inspection,”</w:t>
      </w:r>
      <w:r>
        <w:rPr>
          <w:spacing w:val="-8"/>
          <w:sz w:val="16"/>
        </w:rPr>
        <w:t> </w:t>
      </w:r>
      <w:r>
        <w:rPr>
          <w:sz w:val="16"/>
        </w:rPr>
        <w:t>International</w:t>
      </w:r>
      <w:r>
        <w:rPr>
          <w:spacing w:val="-8"/>
          <w:sz w:val="16"/>
        </w:rPr>
        <w:t> </w:t>
      </w:r>
      <w:r>
        <w:rPr>
          <w:sz w:val="16"/>
        </w:rPr>
        <w:t>Workshop</w:t>
      </w:r>
      <w:r>
        <w:rPr>
          <w:spacing w:val="-8"/>
          <w:sz w:val="16"/>
        </w:rPr>
        <w:t> </w:t>
      </w:r>
      <w:r>
        <w:rPr>
          <w:sz w:val="16"/>
        </w:rPr>
        <w:t>on</w:t>
      </w:r>
      <w:r>
        <w:rPr>
          <w:spacing w:val="-8"/>
          <w:sz w:val="16"/>
        </w:rPr>
        <w:t> </w:t>
      </w:r>
      <w:r>
        <w:rPr>
          <w:sz w:val="16"/>
        </w:rPr>
        <w:t>Traffic</w:t>
      </w:r>
      <w:r>
        <w:rPr>
          <w:spacing w:val="-8"/>
          <w:sz w:val="16"/>
        </w:rPr>
        <w:t> </w:t>
      </w:r>
      <w:r>
        <w:rPr>
          <w:sz w:val="16"/>
        </w:rPr>
        <w:t>Monitoring</w:t>
      </w:r>
      <w:r>
        <w:rPr>
          <w:spacing w:val="-8"/>
          <w:sz w:val="16"/>
        </w:rPr>
        <w:t> </w:t>
      </w:r>
      <w:r>
        <w:rPr>
          <w:sz w:val="16"/>
        </w:rPr>
        <w:t>and</w:t>
      </w:r>
      <w:r>
        <w:rPr>
          <w:spacing w:val="-8"/>
          <w:sz w:val="16"/>
        </w:rPr>
        <w:t> </w:t>
      </w:r>
      <w:r>
        <w:rPr>
          <w:sz w:val="16"/>
        </w:rPr>
        <w:t>Analysis, pp.</w:t>
      </w:r>
      <w:r>
        <w:rPr>
          <w:spacing w:val="13"/>
          <w:sz w:val="16"/>
        </w:rPr>
        <w:t> </w:t>
      </w:r>
      <w:r>
        <w:rPr>
          <w:sz w:val="16"/>
        </w:rPr>
        <w:t>117-125.</w:t>
      </w:r>
      <w:r>
        <w:rPr>
          <w:spacing w:val="13"/>
          <w:sz w:val="16"/>
        </w:rPr>
        <w:t> </w:t>
      </w:r>
      <w:r>
        <w:rPr>
          <w:sz w:val="16"/>
        </w:rPr>
        <w:t>Springer,</w:t>
      </w:r>
      <w:r>
        <w:rPr>
          <w:spacing w:val="13"/>
          <w:sz w:val="16"/>
        </w:rPr>
        <w:t> </w:t>
      </w:r>
      <w:r>
        <w:rPr>
          <w:sz w:val="16"/>
        </w:rPr>
        <w:t>Berlin,</w:t>
      </w:r>
      <w:r>
        <w:rPr>
          <w:spacing w:val="13"/>
          <w:sz w:val="16"/>
        </w:rPr>
        <w:t> </w:t>
      </w:r>
      <w:r>
        <w:rPr>
          <w:sz w:val="16"/>
        </w:rPr>
        <w:t>Heidelberg,</w:t>
      </w:r>
      <w:r>
        <w:rPr>
          <w:spacing w:val="13"/>
          <w:sz w:val="16"/>
        </w:rPr>
        <w:t> </w:t>
      </w:r>
      <w:r>
        <w:rPr>
          <w:sz w:val="16"/>
        </w:rPr>
        <w:t>2009.</w:t>
      </w:r>
    </w:p>
    <w:p>
      <w:pPr>
        <w:pStyle w:val="ListParagraph"/>
        <w:numPr>
          <w:ilvl w:val="0"/>
          <w:numId w:val="7"/>
        </w:numPr>
        <w:tabs>
          <w:tab w:pos="485" w:val="left" w:leader="none"/>
        </w:tabs>
        <w:spacing w:line="232" w:lineRule="auto" w:before="2" w:after="0"/>
        <w:ind w:left="484" w:right="5377" w:hanging="365"/>
        <w:jc w:val="both"/>
        <w:rPr>
          <w:sz w:val="16"/>
        </w:rPr>
      </w:pPr>
      <w:r>
        <w:rPr>
          <w:sz w:val="16"/>
        </w:rPr>
        <w:t>A. Finamore, M. Mellia, M. Meo, D. Rossi, “Kiss: Stochastic Packet Inspection Classifier for UDP </w:t>
      </w:r>
      <w:r>
        <w:rPr>
          <w:spacing w:val="-3"/>
          <w:sz w:val="16"/>
        </w:rPr>
        <w:t>Traffic,” </w:t>
      </w:r>
      <w:r>
        <w:rPr>
          <w:sz w:val="16"/>
        </w:rPr>
        <w:t>IEEE/ACM Transactions on Networking (TON) 18, 1505-1515,</w:t>
      </w:r>
      <w:r>
        <w:rPr>
          <w:spacing w:val="17"/>
          <w:sz w:val="16"/>
        </w:rPr>
        <w:t> </w:t>
      </w:r>
      <w:r>
        <w:rPr>
          <w:sz w:val="16"/>
        </w:rPr>
        <w:t>2010.</w:t>
      </w:r>
    </w:p>
    <w:p>
      <w:pPr>
        <w:pStyle w:val="ListParagraph"/>
        <w:numPr>
          <w:ilvl w:val="0"/>
          <w:numId w:val="7"/>
        </w:numPr>
        <w:tabs>
          <w:tab w:pos="485" w:val="left" w:leader="none"/>
        </w:tabs>
        <w:spacing w:line="232" w:lineRule="auto" w:before="3" w:after="0"/>
        <w:ind w:left="484" w:right="5377" w:hanging="365"/>
        <w:jc w:val="both"/>
        <w:rPr>
          <w:sz w:val="16"/>
        </w:rPr>
      </w:pPr>
      <w:r>
        <w:rPr>
          <w:sz w:val="16"/>
        </w:rPr>
        <w:t>G. L. Mantia, D. Rossi, A. Finamore, M. Mellia, M. Meo, “Stochastic packet inspection for TCP traffic,” In: 2010 IEEE International Con- ference on Communications (ICC), Cape </w:t>
      </w:r>
      <w:r>
        <w:rPr>
          <w:spacing w:val="-4"/>
          <w:sz w:val="16"/>
        </w:rPr>
        <w:t>Town, </w:t>
      </w:r>
      <w:r>
        <w:rPr>
          <w:sz w:val="16"/>
        </w:rPr>
        <w:t>South Africa, pp. 1-6, 2010.</w:t>
      </w:r>
    </w:p>
    <w:p>
      <w:pPr>
        <w:pStyle w:val="ListParagraph"/>
        <w:numPr>
          <w:ilvl w:val="0"/>
          <w:numId w:val="7"/>
        </w:numPr>
        <w:tabs>
          <w:tab w:pos="485" w:val="left" w:leader="none"/>
        </w:tabs>
        <w:spacing w:line="232" w:lineRule="auto" w:before="4" w:after="0"/>
        <w:ind w:left="484" w:right="5377" w:hanging="365"/>
        <w:jc w:val="both"/>
        <w:rPr>
          <w:sz w:val="16"/>
        </w:rPr>
      </w:pPr>
      <w:r>
        <w:rPr>
          <w:sz w:val="16"/>
        </w:rPr>
        <w:t>L. Deri, M. Martinelli, </w:t>
      </w:r>
      <w:r>
        <w:rPr>
          <w:spacing w:val="-6"/>
          <w:sz w:val="16"/>
        </w:rPr>
        <w:t>T. </w:t>
      </w:r>
      <w:r>
        <w:rPr>
          <w:spacing w:val="-3"/>
          <w:sz w:val="16"/>
        </w:rPr>
        <w:t>Bujlow, </w:t>
      </w:r>
      <w:r>
        <w:rPr>
          <w:sz w:val="16"/>
        </w:rPr>
        <w:t>et al. “ndpi: Open-source high-speed deep packet inspection,” 2014 IEEE International Wireless Communi- cations</w:t>
      </w:r>
      <w:r>
        <w:rPr>
          <w:spacing w:val="12"/>
          <w:sz w:val="16"/>
        </w:rPr>
        <w:t> </w:t>
      </w:r>
      <w:r>
        <w:rPr>
          <w:sz w:val="16"/>
        </w:rPr>
        <w:t>and</w:t>
      </w:r>
      <w:r>
        <w:rPr>
          <w:spacing w:val="12"/>
          <w:sz w:val="16"/>
        </w:rPr>
        <w:t> </w:t>
      </w:r>
      <w:r>
        <w:rPr>
          <w:sz w:val="16"/>
        </w:rPr>
        <w:t>Mobile</w:t>
      </w:r>
      <w:r>
        <w:rPr>
          <w:spacing w:val="12"/>
          <w:sz w:val="16"/>
        </w:rPr>
        <w:t> </w:t>
      </w:r>
      <w:r>
        <w:rPr>
          <w:sz w:val="16"/>
        </w:rPr>
        <w:t>Computing</w:t>
      </w:r>
      <w:r>
        <w:rPr>
          <w:spacing w:val="12"/>
          <w:sz w:val="16"/>
        </w:rPr>
        <w:t> </w:t>
      </w:r>
      <w:r>
        <w:rPr>
          <w:sz w:val="16"/>
        </w:rPr>
        <w:t>Conference</w:t>
      </w:r>
      <w:r>
        <w:rPr>
          <w:spacing w:val="12"/>
          <w:sz w:val="16"/>
        </w:rPr>
        <w:t> </w:t>
      </w:r>
      <w:r>
        <w:rPr>
          <w:sz w:val="16"/>
        </w:rPr>
        <w:t>(IWCMC),</w:t>
      </w:r>
      <w:r>
        <w:rPr>
          <w:spacing w:val="12"/>
          <w:sz w:val="16"/>
        </w:rPr>
        <w:t> </w:t>
      </w:r>
      <w:r>
        <w:rPr>
          <w:sz w:val="16"/>
        </w:rPr>
        <w:t>617-622,</w:t>
      </w:r>
      <w:r>
        <w:rPr>
          <w:spacing w:val="12"/>
          <w:sz w:val="16"/>
        </w:rPr>
        <w:t> </w:t>
      </w:r>
      <w:r>
        <w:rPr>
          <w:sz w:val="16"/>
        </w:rPr>
        <w:t>2014.</w:t>
      </w:r>
    </w:p>
    <w:p>
      <w:pPr>
        <w:pStyle w:val="ListParagraph"/>
        <w:numPr>
          <w:ilvl w:val="0"/>
          <w:numId w:val="7"/>
        </w:numPr>
        <w:tabs>
          <w:tab w:pos="485" w:val="left" w:leader="none"/>
        </w:tabs>
        <w:spacing w:line="232" w:lineRule="auto" w:before="2" w:after="0"/>
        <w:ind w:left="484" w:right="5377" w:hanging="365"/>
        <w:jc w:val="both"/>
        <w:rPr>
          <w:sz w:val="16"/>
        </w:rPr>
      </w:pPr>
      <w:r>
        <w:rPr>
          <w:sz w:val="16"/>
        </w:rPr>
        <w:t>X. </w:t>
      </w:r>
      <w:r>
        <w:rPr>
          <w:spacing w:val="-5"/>
          <w:sz w:val="16"/>
        </w:rPr>
        <w:t>Yun, </w:t>
      </w:r>
      <w:r>
        <w:rPr>
          <w:spacing w:val="-11"/>
          <w:sz w:val="16"/>
        </w:rPr>
        <w:t>Y. </w:t>
      </w:r>
      <w:r>
        <w:rPr>
          <w:spacing w:val="-3"/>
          <w:sz w:val="16"/>
        </w:rPr>
        <w:t>Wang, </w:t>
      </w:r>
      <w:r>
        <w:rPr>
          <w:spacing w:val="-11"/>
          <w:sz w:val="16"/>
        </w:rPr>
        <w:t>Y. </w:t>
      </w:r>
      <w:r>
        <w:rPr>
          <w:sz w:val="16"/>
        </w:rPr>
        <w:t>Zhang, </w:t>
      </w:r>
      <w:r>
        <w:rPr>
          <w:spacing w:val="-11"/>
          <w:sz w:val="16"/>
        </w:rPr>
        <w:t>Y. </w:t>
      </w:r>
      <w:r>
        <w:rPr>
          <w:sz w:val="16"/>
        </w:rPr>
        <w:t>Zhou, </w:t>
      </w:r>
      <w:r>
        <w:rPr>
          <w:spacing w:val="-7"/>
          <w:sz w:val="16"/>
        </w:rPr>
        <w:t>“A </w:t>
      </w:r>
      <w:r>
        <w:rPr>
          <w:sz w:val="16"/>
        </w:rPr>
        <w:t>semantics-aware approach to the</w:t>
      </w:r>
      <w:r>
        <w:rPr>
          <w:spacing w:val="-8"/>
          <w:sz w:val="16"/>
        </w:rPr>
        <w:t> </w:t>
      </w:r>
      <w:r>
        <w:rPr>
          <w:sz w:val="16"/>
        </w:rPr>
        <w:t>automated</w:t>
      </w:r>
      <w:r>
        <w:rPr>
          <w:spacing w:val="-8"/>
          <w:sz w:val="16"/>
        </w:rPr>
        <w:t> </w:t>
      </w:r>
      <w:r>
        <w:rPr>
          <w:sz w:val="16"/>
        </w:rPr>
        <w:t>network</w:t>
      </w:r>
      <w:r>
        <w:rPr>
          <w:spacing w:val="-8"/>
          <w:sz w:val="16"/>
        </w:rPr>
        <w:t> </w:t>
      </w:r>
      <w:r>
        <w:rPr>
          <w:sz w:val="16"/>
        </w:rPr>
        <w:t>protocol</w:t>
      </w:r>
      <w:r>
        <w:rPr>
          <w:spacing w:val="-8"/>
          <w:sz w:val="16"/>
        </w:rPr>
        <w:t> </w:t>
      </w:r>
      <w:r>
        <w:rPr>
          <w:sz w:val="16"/>
        </w:rPr>
        <w:t>identification,”</w:t>
      </w:r>
      <w:r>
        <w:rPr>
          <w:spacing w:val="-8"/>
          <w:sz w:val="16"/>
        </w:rPr>
        <w:t> </w:t>
      </w:r>
      <w:r>
        <w:rPr>
          <w:sz w:val="16"/>
        </w:rPr>
        <w:t>IEEE/ACM</w:t>
      </w:r>
      <w:r>
        <w:rPr>
          <w:spacing w:val="-8"/>
          <w:sz w:val="16"/>
        </w:rPr>
        <w:t> </w:t>
      </w:r>
      <w:r>
        <w:rPr>
          <w:sz w:val="16"/>
        </w:rPr>
        <w:t>Transactions on</w:t>
      </w:r>
      <w:r>
        <w:rPr>
          <w:spacing w:val="13"/>
          <w:sz w:val="16"/>
        </w:rPr>
        <w:t> </w:t>
      </w:r>
      <w:r>
        <w:rPr>
          <w:sz w:val="16"/>
        </w:rPr>
        <w:t>Networking</w:t>
      </w:r>
      <w:r>
        <w:rPr>
          <w:spacing w:val="13"/>
          <w:sz w:val="16"/>
        </w:rPr>
        <w:t> </w:t>
      </w:r>
      <w:r>
        <w:rPr>
          <w:sz w:val="16"/>
        </w:rPr>
        <w:t>(TON)</w:t>
      </w:r>
      <w:r>
        <w:rPr>
          <w:spacing w:val="13"/>
          <w:sz w:val="16"/>
        </w:rPr>
        <w:t> </w:t>
      </w:r>
      <w:r>
        <w:rPr>
          <w:sz w:val="16"/>
        </w:rPr>
        <w:t>24,</w:t>
      </w:r>
      <w:r>
        <w:rPr>
          <w:spacing w:val="13"/>
          <w:sz w:val="16"/>
        </w:rPr>
        <w:t> </w:t>
      </w:r>
      <w:r>
        <w:rPr>
          <w:sz w:val="16"/>
        </w:rPr>
        <w:t>583-595,</w:t>
      </w:r>
      <w:r>
        <w:rPr>
          <w:spacing w:val="13"/>
          <w:sz w:val="16"/>
        </w:rPr>
        <w:t> </w:t>
      </w:r>
      <w:r>
        <w:rPr>
          <w:sz w:val="16"/>
        </w:rPr>
        <w:t>2016.</w:t>
      </w:r>
    </w:p>
    <w:p>
      <w:pPr>
        <w:pStyle w:val="ListParagraph"/>
        <w:numPr>
          <w:ilvl w:val="0"/>
          <w:numId w:val="7"/>
        </w:numPr>
        <w:tabs>
          <w:tab w:pos="485" w:val="left" w:leader="none"/>
        </w:tabs>
        <w:spacing w:line="232" w:lineRule="auto" w:before="3" w:after="0"/>
        <w:ind w:left="484" w:right="5377" w:hanging="365"/>
        <w:jc w:val="both"/>
        <w:rPr>
          <w:sz w:val="16"/>
        </w:rPr>
      </w:pPr>
      <w:r>
        <w:rPr>
          <w:sz w:val="16"/>
        </w:rPr>
        <w:t>N. Kalchbrenner, E. Grefenstette, and </w:t>
      </w:r>
      <w:r>
        <w:rPr>
          <w:spacing w:val="-9"/>
          <w:sz w:val="16"/>
        </w:rPr>
        <w:t>P. </w:t>
      </w:r>
      <w:r>
        <w:rPr>
          <w:sz w:val="16"/>
        </w:rPr>
        <w:t>Blunsom, </w:t>
      </w:r>
      <w:r>
        <w:rPr>
          <w:spacing w:val="-7"/>
          <w:sz w:val="16"/>
        </w:rPr>
        <w:t>“A </w:t>
      </w:r>
      <w:r>
        <w:rPr>
          <w:sz w:val="16"/>
        </w:rPr>
        <w:t>convolutional</w:t>
      </w:r>
      <w:r>
        <w:rPr>
          <w:spacing w:val="-16"/>
          <w:sz w:val="16"/>
        </w:rPr>
        <w:t> </w:t>
      </w:r>
      <w:r>
        <w:rPr>
          <w:sz w:val="16"/>
        </w:rPr>
        <w:t>neu- ral network for modelling sentences,” arXiv preprint arXiv:1404.2188, 2014.</w:t>
      </w:r>
    </w:p>
    <w:p>
      <w:pPr>
        <w:pStyle w:val="ListParagraph"/>
        <w:numPr>
          <w:ilvl w:val="0"/>
          <w:numId w:val="7"/>
        </w:numPr>
        <w:tabs>
          <w:tab w:pos="485" w:val="left" w:leader="none"/>
        </w:tabs>
        <w:spacing w:line="232" w:lineRule="auto" w:before="2" w:after="0"/>
        <w:ind w:left="484" w:right="5377" w:hanging="365"/>
        <w:jc w:val="both"/>
        <w:rPr>
          <w:sz w:val="16"/>
        </w:rPr>
      </w:pPr>
      <w:r>
        <w:rPr>
          <w:sz w:val="16"/>
        </w:rPr>
        <w:t>S. Lai, L. Xu, K. Liu, and J. Zhao. “Recurrent Convolutional Neural Networks for </w:t>
      </w:r>
      <w:r>
        <w:rPr>
          <w:spacing w:val="-4"/>
          <w:sz w:val="16"/>
        </w:rPr>
        <w:t>Text </w:t>
      </w:r>
      <w:r>
        <w:rPr>
          <w:sz w:val="16"/>
        </w:rPr>
        <w:t>Classification,” In AAAI, vol. 333, pp. 2267-2273, 2015.</w:t>
      </w:r>
    </w:p>
    <w:p>
      <w:pPr>
        <w:pStyle w:val="ListParagraph"/>
        <w:numPr>
          <w:ilvl w:val="0"/>
          <w:numId w:val="7"/>
        </w:numPr>
        <w:tabs>
          <w:tab w:pos="485" w:val="left" w:leader="none"/>
        </w:tabs>
        <w:spacing w:line="232" w:lineRule="auto" w:before="3" w:after="0"/>
        <w:ind w:left="484" w:right="5377" w:hanging="365"/>
        <w:jc w:val="both"/>
        <w:rPr>
          <w:sz w:val="16"/>
        </w:rPr>
      </w:pPr>
      <w:r>
        <w:rPr>
          <w:sz w:val="16"/>
        </w:rPr>
        <w:t>R. Lin, S. Liu, M. </w:t>
      </w:r>
      <w:r>
        <w:rPr>
          <w:spacing w:val="-4"/>
          <w:sz w:val="16"/>
        </w:rPr>
        <w:t>Yang, </w:t>
      </w:r>
      <w:r>
        <w:rPr>
          <w:sz w:val="16"/>
        </w:rPr>
        <w:t>M. Li, M. Zhou, and S. Li. “Hierarchical recurrent neural network for document modeling,” In Proceedings of the 2015</w:t>
      </w:r>
      <w:r>
        <w:rPr>
          <w:spacing w:val="-6"/>
          <w:sz w:val="16"/>
        </w:rPr>
        <w:t> </w:t>
      </w:r>
      <w:r>
        <w:rPr>
          <w:sz w:val="16"/>
        </w:rPr>
        <w:t>Conference</w:t>
      </w:r>
      <w:r>
        <w:rPr>
          <w:spacing w:val="-6"/>
          <w:sz w:val="16"/>
        </w:rPr>
        <w:t> </w:t>
      </w:r>
      <w:r>
        <w:rPr>
          <w:sz w:val="16"/>
        </w:rPr>
        <w:t>on</w:t>
      </w:r>
      <w:r>
        <w:rPr>
          <w:spacing w:val="-6"/>
          <w:sz w:val="16"/>
        </w:rPr>
        <w:t> </w:t>
      </w:r>
      <w:r>
        <w:rPr>
          <w:sz w:val="16"/>
        </w:rPr>
        <w:t>Empirical</w:t>
      </w:r>
      <w:r>
        <w:rPr>
          <w:spacing w:val="-6"/>
          <w:sz w:val="16"/>
        </w:rPr>
        <w:t> </w:t>
      </w:r>
      <w:r>
        <w:rPr>
          <w:sz w:val="16"/>
        </w:rPr>
        <w:t>Methods</w:t>
      </w:r>
      <w:r>
        <w:rPr>
          <w:spacing w:val="-6"/>
          <w:sz w:val="16"/>
        </w:rPr>
        <w:t> </w:t>
      </w:r>
      <w:r>
        <w:rPr>
          <w:sz w:val="16"/>
        </w:rPr>
        <w:t>in</w:t>
      </w:r>
      <w:r>
        <w:rPr>
          <w:spacing w:val="-6"/>
          <w:sz w:val="16"/>
        </w:rPr>
        <w:t> </w:t>
      </w:r>
      <w:r>
        <w:rPr>
          <w:sz w:val="16"/>
        </w:rPr>
        <w:t>Natural</w:t>
      </w:r>
      <w:r>
        <w:rPr>
          <w:spacing w:val="-6"/>
          <w:sz w:val="16"/>
        </w:rPr>
        <w:t> </w:t>
      </w:r>
      <w:r>
        <w:rPr>
          <w:sz w:val="16"/>
        </w:rPr>
        <w:t>Language</w:t>
      </w:r>
      <w:r>
        <w:rPr>
          <w:spacing w:val="-6"/>
          <w:sz w:val="16"/>
        </w:rPr>
        <w:t> </w:t>
      </w:r>
      <w:r>
        <w:rPr>
          <w:sz w:val="16"/>
        </w:rPr>
        <w:t>Processing, pp. 899-907,</w:t>
      </w:r>
      <w:r>
        <w:rPr>
          <w:spacing w:val="-11"/>
          <w:sz w:val="16"/>
        </w:rPr>
        <w:t> </w:t>
      </w:r>
      <w:r>
        <w:rPr>
          <w:sz w:val="16"/>
        </w:rPr>
        <w:t>2015.</w:t>
      </w:r>
    </w:p>
    <w:p>
      <w:pPr>
        <w:pStyle w:val="ListParagraph"/>
        <w:numPr>
          <w:ilvl w:val="0"/>
          <w:numId w:val="7"/>
        </w:numPr>
        <w:tabs>
          <w:tab w:pos="485" w:val="left" w:leader="none"/>
        </w:tabs>
        <w:spacing w:line="232" w:lineRule="auto" w:before="3" w:after="0"/>
        <w:ind w:left="484" w:right="5377" w:hanging="365"/>
        <w:jc w:val="both"/>
        <w:rPr>
          <w:sz w:val="16"/>
        </w:rPr>
      </w:pPr>
      <w:r>
        <w:rPr>
          <w:sz w:val="16"/>
        </w:rPr>
        <w:t>Z. </w:t>
      </w:r>
      <w:r>
        <w:rPr>
          <w:spacing w:val="-4"/>
          <w:sz w:val="16"/>
        </w:rPr>
        <w:t>Yang, </w:t>
      </w:r>
      <w:r>
        <w:rPr>
          <w:sz w:val="16"/>
        </w:rPr>
        <w:t>D. </w:t>
      </w:r>
      <w:r>
        <w:rPr>
          <w:spacing w:val="-4"/>
          <w:sz w:val="16"/>
        </w:rPr>
        <w:t>Yang, </w:t>
      </w:r>
      <w:r>
        <w:rPr>
          <w:sz w:val="16"/>
        </w:rPr>
        <w:t>C. Dyer, X. He, A. Smola, and E. </w:t>
      </w:r>
      <w:r>
        <w:rPr>
          <w:spacing w:val="-3"/>
          <w:sz w:val="16"/>
        </w:rPr>
        <w:t>Hovy. </w:t>
      </w:r>
      <w:r>
        <w:rPr>
          <w:sz w:val="16"/>
        </w:rPr>
        <w:t>“Hierarchical attention networks for document classification,” In Proceedings of the 2016 Conference of the North American Chapter of the Association for Computational Linguistics: Human Language Technologies, pp. 1480- 1489,</w:t>
      </w:r>
      <w:r>
        <w:rPr>
          <w:spacing w:val="13"/>
          <w:sz w:val="16"/>
        </w:rPr>
        <w:t> </w:t>
      </w:r>
      <w:r>
        <w:rPr>
          <w:sz w:val="16"/>
        </w:rPr>
        <w:t>2016.</w:t>
      </w:r>
    </w:p>
    <w:p>
      <w:pPr>
        <w:pStyle w:val="ListParagraph"/>
        <w:numPr>
          <w:ilvl w:val="0"/>
          <w:numId w:val="7"/>
        </w:numPr>
        <w:tabs>
          <w:tab w:pos="485" w:val="left" w:leader="none"/>
        </w:tabs>
        <w:spacing w:line="232" w:lineRule="auto" w:before="5" w:after="0"/>
        <w:ind w:left="484" w:right="5377" w:hanging="365"/>
        <w:jc w:val="both"/>
        <w:rPr>
          <w:sz w:val="16"/>
        </w:rPr>
      </w:pPr>
      <w:r>
        <w:rPr>
          <w:sz w:val="16"/>
        </w:rPr>
        <w:t>J. Chung, C. Gulcehre, K. Cho, and </w:t>
      </w:r>
      <w:r>
        <w:rPr>
          <w:spacing w:val="-11"/>
          <w:sz w:val="16"/>
        </w:rPr>
        <w:t>Y. </w:t>
      </w:r>
      <w:r>
        <w:rPr>
          <w:sz w:val="16"/>
        </w:rPr>
        <w:t>Bengio. “Empirical evaluation of gated recurrent neural networks on sequence modeling,” arXiv preprint arXiv:1412.3555,</w:t>
      </w:r>
      <w:r>
        <w:rPr>
          <w:spacing w:val="13"/>
          <w:sz w:val="16"/>
        </w:rPr>
        <w:t> </w:t>
      </w:r>
      <w:r>
        <w:rPr>
          <w:sz w:val="16"/>
        </w:rPr>
        <w:t>2014.</w:t>
      </w:r>
    </w:p>
    <w:p>
      <w:pPr>
        <w:pStyle w:val="ListParagraph"/>
        <w:numPr>
          <w:ilvl w:val="0"/>
          <w:numId w:val="7"/>
        </w:numPr>
        <w:tabs>
          <w:tab w:pos="485" w:val="left" w:leader="none"/>
        </w:tabs>
        <w:spacing w:line="232" w:lineRule="auto" w:before="2" w:after="0"/>
        <w:ind w:left="484" w:right="5377" w:hanging="365"/>
        <w:jc w:val="both"/>
        <w:rPr>
          <w:sz w:val="16"/>
        </w:rPr>
      </w:pPr>
      <w:r>
        <w:rPr>
          <w:sz w:val="16"/>
        </w:rPr>
        <w:t>D. Bahdanau, K. Cho, and </w:t>
      </w:r>
      <w:r>
        <w:rPr>
          <w:spacing w:val="-11"/>
          <w:sz w:val="16"/>
        </w:rPr>
        <w:t>Y. </w:t>
      </w:r>
      <w:r>
        <w:rPr>
          <w:sz w:val="16"/>
        </w:rPr>
        <w:t>Bengio. “Neural machine translation by jointly learning to align and translate,” arXiv preprint arXiv:1409.0473, 2014.</w:t>
      </w:r>
    </w:p>
    <w:p>
      <w:pPr>
        <w:pStyle w:val="ListParagraph"/>
        <w:numPr>
          <w:ilvl w:val="0"/>
          <w:numId w:val="7"/>
        </w:numPr>
        <w:tabs>
          <w:tab w:pos="485" w:val="left" w:leader="none"/>
        </w:tabs>
        <w:spacing w:line="180" w:lineRule="exact" w:before="0" w:after="0"/>
        <w:ind w:left="484" w:right="0" w:hanging="365"/>
        <w:jc w:val="left"/>
        <w:rPr>
          <w:sz w:val="16"/>
        </w:rPr>
      </w:pPr>
      <w:r>
        <w:rPr>
          <w:sz w:val="16"/>
        </w:rPr>
        <w:t>A.</w:t>
      </w:r>
      <w:r>
        <w:rPr>
          <w:spacing w:val="25"/>
          <w:sz w:val="16"/>
        </w:rPr>
        <w:t> </w:t>
      </w:r>
      <w:r>
        <w:rPr>
          <w:sz w:val="16"/>
        </w:rPr>
        <w:t>Kumar,</w:t>
      </w:r>
      <w:r>
        <w:rPr>
          <w:spacing w:val="25"/>
          <w:sz w:val="16"/>
        </w:rPr>
        <w:t> </w:t>
      </w:r>
      <w:r>
        <w:rPr>
          <w:sz w:val="16"/>
        </w:rPr>
        <w:t>O.</w:t>
      </w:r>
      <w:r>
        <w:rPr>
          <w:spacing w:val="25"/>
          <w:sz w:val="16"/>
        </w:rPr>
        <w:t> </w:t>
      </w:r>
      <w:r>
        <w:rPr>
          <w:spacing w:val="-3"/>
          <w:sz w:val="16"/>
        </w:rPr>
        <w:t>Irsoy,</w:t>
      </w:r>
      <w:r>
        <w:rPr>
          <w:spacing w:val="25"/>
          <w:sz w:val="16"/>
        </w:rPr>
        <w:t> </w:t>
      </w:r>
      <w:r>
        <w:rPr>
          <w:spacing w:val="-9"/>
          <w:sz w:val="16"/>
        </w:rPr>
        <w:t>P.</w:t>
      </w:r>
      <w:r>
        <w:rPr>
          <w:spacing w:val="-6"/>
          <w:sz w:val="16"/>
        </w:rPr>
        <w:t> </w:t>
      </w:r>
      <w:r>
        <w:rPr>
          <w:sz w:val="16"/>
        </w:rPr>
        <w:t>Ondruska,</w:t>
      </w:r>
      <w:r>
        <w:rPr>
          <w:spacing w:val="25"/>
          <w:sz w:val="16"/>
        </w:rPr>
        <w:t> </w:t>
      </w:r>
      <w:r>
        <w:rPr>
          <w:sz w:val="16"/>
        </w:rPr>
        <w:t>M.</w:t>
      </w:r>
      <w:r>
        <w:rPr>
          <w:spacing w:val="25"/>
          <w:sz w:val="16"/>
        </w:rPr>
        <w:t> </w:t>
      </w:r>
      <w:r>
        <w:rPr>
          <w:sz w:val="16"/>
        </w:rPr>
        <w:t>Iyyer,</w:t>
      </w:r>
      <w:r>
        <w:rPr>
          <w:spacing w:val="25"/>
          <w:sz w:val="16"/>
        </w:rPr>
        <w:t> </w:t>
      </w:r>
      <w:r>
        <w:rPr>
          <w:sz w:val="16"/>
        </w:rPr>
        <w:t>J.</w:t>
      </w:r>
      <w:r>
        <w:rPr>
          <w:spacing w:val="25"/>
          <w:sz w:val="16"/>
        </w:rPr>
        <w:t> </w:t>
      </w:r>
      <w:r>
        <w:rPr>
          <w:sz w:val="16"/>
        </w:rPr>
        <w:t>Bradbury,</w:t>
      </w:r>
      <w:r>
        <w:rPr>
          <w:spacing w:val="25"/>
          <w:sz w:val="16"/>
        </w:rPr>
        <w:t> </w:t>
      </w:r>
      <w:r>
        <w:rPr>
          <w:sz w:val="16"/>
        </w:rPr>
        <w:t>I.</w:t>
      </w:r>
      <w:r>
        <w:rPr>
          <w:spacing w:val="25"/>
          <w:sz w:val="16"/>
        </w:rPr>
        <w:t> </w:t>
      </w:r>
      <w:r>
        <w:rPr>
          <w:sz w:val="16"/>
        </w:rPr>
        <w:t>Gulrajani,</w:t>
      </w:r>
    </w:p>
    <w:p>
      <w:pPr>
        <w:spacing w:line="232" w:lineRule="auto" w:before="2"/>
        <w:ind w:left="484" w:right="5377" w:firstLine="0"/>
        <w:jc w:val="both"/>
        <w:rPr>
          <w:sz w:val="16"/>
        </w:rPr>
      </w:pPr>
      <w:r>
        <w:rPr>
          <w:spacing w:val="-11"/>
          <w:sz w:val="16"/>
        </w:rPr>
        <w:t>V. </w:t>
      </w:r>
      <w:r>
        <w:rPr>
          <w:sz w:val="16"/>
        </w:rPr>
        <w:t>Zhong, R. Paulus, and R. Socher. </w:t>
      </w:r>
      <w:r>
        <w:rPr>
          <w:spacing w:val="-4"/>
          <w:sz w:val="16"/>
        </w:rPr>
        <w:t>“Ask </w:t>
      </w:r>
      <w:r>
        <w:rPr>
          <w:sz w:val="16"/>
        </w:rPr>
        <w:t>me anything: Dynamic memory networks for natural  language  processing,”  In  Proceedings  of the International Conference on Machine Learning, pp. 1378-1387, 2016.</w:t>
      </w:r>
    </w:p>
    <w:sectPr>
      <w:pgSz w:w="12240" w:h="15840"/>
      <w:pgMar w:header="0" w:footer="102" w:top="960" w:bottom="30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Mono">
    <w:altName w:val="DejaVu Sans Mono"/>
    <w:charset w:val="0"/>
    <w:family w:val="modern"/>
    <w:pitch w:val="fixed"/>
  </w:font>
  <w:font w:name="Bookman Old Style">
    <w:altName w:val="Bookman Old Style"/>
    <w:charset w:val="0"/>
    <w:family w:val="roman"/>
    <w:pitch w:val="variable"/>
  </w:font>
  <w:font w:name="Arial Unicode MS">
    <w:altName w:val="Arial Unicode MS"/>
    <w:charset w:val="86"/>
    <w:family w:val="swiss"/>
    <w:pitch w:val="variable"/>
  </w:font>
  <w:font w:name="Euclid">
    <w:altName w:val="Euclid"/>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56.189999pt;margin-top:775.923096pt;width:499.7pt;height:9.85pt;mso-position-horizontal-relative:page;mso-position-vertical-relative:page;z-index:-27352" type="#_x0000_t202" filled="false" stroked="false">
          <v:textbox inset="0,0,0,0">
            <w:txbxContent>
              <w:p>
                <w:pPr>
                  <w:spacing w:before="15"/>
                  <w:ind w:left="20" w:right="0" w:firstLine="0"/>
                  <w:jc w:val="left"/>
                  <w:rPr>
                    <w:rFonts w:ascii="Arial"/>
                    <w:sz w:val="14"/>
                  </w:rPr>
                </w:pPr>
                <w:r>
                  <w:rPr>
                    <w:rFonts w:ascii="Arial"/>
                    <w:sz w:val="14"/>
                  </w:rPr>
                  <w:t>Authorized licensed use limited to: Institute of Information EngineeringCAS. Downloaded on July 25,2022 at 06:57:05 UTC from IEEE Xplore. Restrictions apply.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90" w:hanging="236"/>
      </w:pPr>
      <w:rPr>
        <w:rFonts w:hint="default"/>
      </w:rPr>
    </w:lvl>
    <w:lvl w:ilvl="2">
      <w:start w:val="0"/>
      <w:numFmt w:val="bullet"/>
      <w:lvlText w:val="•"/>
      <w:lvlJc w:val="left"/>
      <w:pPr>
        <w:ind w:left="2700" w:hanging="236"/>
      </w:pPr>
      <w:rPr>
        <w:rFonts w:hint="default"/>
      </w:rPr>
    </w:lvl>
    <w:lvl w:ilvl="3">
      <w:start w:val="0"/>
      <w:numFmt w:val="bullet"/>
      <w:lvlText w:val="•"/>
      <w:lvlJc w:val="left"/>
      <w:pPr>
        <w:ind w:left="3010" w:hanging="236"/>
      </w:pPr>
      <w:rPr>
        <w:rFonts w:hint="default"/>
      </w:rPr>
    </w:lvl>
    <w:lvl w:ilvl="4">
      <w:start w:val="0"/>
      <w:numFmt w:val="bullet"/>
      <w:lvlText w:val="•"/>
      <w:lvlJc w:val="left"/>
      <w:pPr>
        <w:ind w:left="3320" w:hanging="236"/>
      </w:pPr>
      <w:rPr>
        <w:rFonts w:hint="default"/>
      </w:rPr>
    </w:lvl>
    <w:lvl w:ilvl="5">
      <w:start w:val="0"/>
      <w:numFmt w:val="bullet"/>
      <w:lvlText w:val="•"/>
      <w:lvlJc w:val="left"/>
      <w:pPr>
        <w:ind w:left="3630" w:hanging="236"/>
      </w:pPr>
      <w:rPr>
        <w:rFonts w:hint="default"/>
      </w:rPr>
    </w:lvl>
    <w:lvl w:ilvl="6">
      <w:start w:val="0"/>
      <w:numFmt w:val="bullet"/>
      <w:lvlText w:val="•"/>
      <w:lvlJc w:val="left"/>
      <w:pPr>
        <w:ind w:left="3940" w:hanging="236"/>
      </w:pPr>
      <w:rPr>
        <w:rFonts w:hint="default"/>
      </w:rPr>
    </w:lvl>
    <w:lvl w:ilvl="7">
      <w:start w:val="0"/>
      <w:numFmt w:val="bullet"/>
      <w:lvlText w:val="•"/>
      <w:lvlJc w:val="left"/>
      <w:pPr>
        <w:ind w:left="4250" w:hanging="236"/>
      </w:pPr>
      <w:rPr>
        <w:rFonts w:hint="default"/>
      </w:rPr>
    </w:lvl>
    <w:lvl w:ilvl="8">
      <w:start w:val="0"/>
      <w:numFmt w:val="bullet"/>
      <w:lvlText w:val="•"/>
      <w:lvlJc w:val="left"/>
      <w:pPr>
        <w:ind w:left="4560" w:hanging="236"/>
      </w:pPr>
      <w:rPr>
        <w:rFonts w:hint="default"/>
      </w:rPr>
    </w:lvl>
  </w:abstractNum>
  <w:abstractNum w:abstractNumId="6">
    <w:multiLevelType w:val="hybridMultilevel"/>
    <w:lvl w:ilvl="0">
      <w:start w:val="1"/>
      <w:numFmt w:val="decimal"/>
      <w:lvlText w:val="[%1]"/>
      <w:lvlJc w:val="left"/>
      <w:pPr>
        <w:ind w:left="484" w:hanging="286"/>
        <w:jc w:val="right"/>
      </w:pPr>
      <w:rPr>
        <w:rFonts w:hint="default" w:ascii="Times New Roman" w:hAnsi="Times New Roman" w:eastAsia="Times New Roman" w:cs="Times New Roman"/>
        <w:w w:val="99"/>
        <w:sz w:val="16"/>
        <w:szCs w:val="16"/>
      </w:rPr>
    </w:lvl>
    <w:lvl w:ilvl="1">
      <w:start w:val="0"/>
      <w:numFmt w:val="bullet"/>
      <w:lvlText w:val="•"/>
      <w:lvlJc w:val="left"/>
      <w:pPr>
        <w:ind w:left="957" w:hanging="286"/>
      </w:pPr>
      <w:rPr>
        <w:rFonts w:hint="default"/>
      </w:rPr>
    </w:lvl>
    <w:lvl w:ilvl="2">
      <w:start w:val="0"/>
      <w:numFmt w:val="bullet"/>
      <w:lvlText w:val="•"/>
      <w:lvlJc w:val="left"/>
      <w:pPr>
        <w:ind w:left="1435" w:hanging="286"/>
      </w:pPr>
      <w:rPr>
        <w:rFonts w:hint="default"/>
      </w:rPr>
    </w:lvl>
    <w:lvl w:ilvl="3">
      <w:start w:val="0"/>
      <w:numFmt w:val="bullet"/>
      <w:lvlText w:val="•"/>
      <w:lvlJc w:val="left"/>
      <w:pPr>
        <w:ind w:left="1913" w:hanging="286"/>
      </w:pPr>
      <w:rPr>
        <w:rFonts w:hint="default"/>
      </w:rPr>
    </w:lvl>
    <w:lvl w:ilvl="4">
      <w:start w:val="0"/>
      <w:numFmt w:val="bullet"/>
      <w:lvlText w:val="•"/>
      <w:lvlJc w:val="left"/>
      <w:pPr>
        <w:ind w:left="2391" w:hanging="286"/>
      </w:pPr>
      <w:rPr>
        <w:rFonts w:hint="default"/>
      </w:rPr>
    </w:lvl>
    <w:lvl w:ilvl="5">
      <w:start w:val="0"/>
      <w:numFmt w:val="bullet"/>
      <w:lvlText w:val="•"/>
      <w:lvlJc w:val="left"/>
      <w:pPr>
        <w:ind w:left="2869" w:hanging="286"/>
      </w:pPr>
      <w:rPr>
        <w:rFonts w:hint="default"/>
      </w:rPr>
    </w:lvl>
    <w:lvl w:ilvl="6">
      <w:start w:val="0"/>
      <w:numFmt w:val="bullet"/>
      <w:lvlText w:val="•"/>
      <w:lvlJc w:val="left"/>
      <w:pPr>
        <w:ind w:left="3347" w:hanging="286"/>
      </w:pPr>
      <w:rPr>
        <w:rFonts w:hint="default"/>
      </w:rPr>
    </w:lvl>
    <w:lvl w:ilvl="7">
      <w:start w:val="0"/>
      <w:numFmt w:val="bullet"/>
      <w:lvlText w:val="•"/>
      <w:lvlJc w:val="left"/>
      <w:pPr>
        <w:ind w:left="3825" w:hanging="286"/>
      </w:pPr>
      <w:rPr>
        <w:rFonts w:hint="default"/>
      </w:rPr>
    </w:lvl>
    <w:lvl w:ilvl="8">
      <w:start w:val="0"/>
      <w:numFmt w:val="bullet"/>
      <w:lvlText w:val="•"/>
      <w:lvlJc w:val="left"/>
      <w:pPr>
        <w:ind w:left="4303" w:hanging="286"/>
      </w:pPr>
      <w:rPr>
        <w:rFonts w:hint="default"/>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right"/>
      </w:pPr>
      <w:rPr>
        <w:rFonts w:hint="default" w:ascii="Times New Roman" w:hAnsi="Times New Roman" w:eastAsia="Times New Roman" w:cs="Times New Roman"/>
        <w:i/>
        <w:w w:val="99"/>
        <w:sz w:val="20"/>
        <w:szCs w:val="20"/>
      </w:rPr>
    </w:lvl>
    <w:lvl w:ilvl="2">
      <w:start w:val="0"/>
      <w:numFmt w:val="bullet"/>
      <w:lvlText w:val="•"/>
      <w:lvlJc w:val="left"/>
      <w:pPr>
        <w:ind w:left="939" w:hanging="266"/>
      </w:pPr>
      <w:rPr>
        <w:rFonts w:hint="default"/>
      </w:rPr>
    </w:lvl>
    <w:lvl w:ilvl="3">
      <w:start w:val="0"/>
      <w:numFmt w:val="bullet"/>
      <w:lvlText w:val="•"/>
      <w:lvlJc w:val="left"/>
      <w:pPr>
        <w:ind w:left="1479" w:hanging="266"/>
      </w:pPr>
      <w:rPr>
        <w:rFonts w:hint="default"/>
      </w:rPr>
    </w:lvl>
    <w:lvl w:ilvl="4">
      <w:start w:val="0"/>
      <w:numFmt w:val="bullet"/>
      <w:lvlText w:val="•"/>
      <w:lvlJc w:val="left"/>
      <w:pPr>
        <w:ind w:left="2019" w:hanging="266"/>
      </w:pPr>
      <w:rPr>
        <w:rFonts w:hint="default"/>
      </w:rPr>
    </w:lvl>
    <w:lvl w:ilvl="5">
      <w:start w:val="0"/>
      <w:numFmt w:val="bullet"/>
      <w:lvlText w:val="•"/>
      <w:lvlJc w:val="left"/>
      <w:pPr>
        <w:ind w:left="2559" w:hanging="266"/>
      </w:pPr>
      <w:rPr>
        <w:rFonts w:hint="default"/>
      </w:rPr>
    </w:lvl>
    <w:lvl w:ilvl="6">
      <w:start w:val="0"/>
      <w:numFmt w:val="bullet"/>
      <w:lvlText w:val="•"/>
      <w:lvlJc w:val="left"/>
      <w:pPr>
        <w:ind w:left="3099" w:hanging="266"/>
      </w:pPr>
      <w:rPr>
        <w:rFonts w:hint="default"/>
      </w:rPr>
    </w:lvl>
    <w:lvl w:ilvl="7">
      <w:start w:val="0"/>
      <w:numFmt w:val="bullet"/>
      <w:lvlText w:val="•"/>
      <w:lvlJc w:val="left"/>
      <w:pPr>
        <w:ind w:left="3639" w:hanging="266"/>
      </w:pPr>
      <w:rPr>
        <w:rFonts w:hint="default"/>
      </w:rPr>
    </w:lvl>
    <w:lvl w:ilvl="8">
      <w:start w:val="0"/>
      <w:numFmt w:val="bullet"/>
      <w:lvlText w:val="•"/>
      <w:lvlJc w:val="left"/>
      <w:pPr>
        <w:ind w:left="4179" w:hanging="266"/>
      </w:pPr>
      <w:rPr>
        <w:rFonts w:hint="default"/>
      </w:rPr>
    </w:lvl>
  </w:abstractNum>
  <w:abstractNum w:abstractNumId="4">
    <w:multiLevelType w:val="hybridMultilevel"/>
    <w:lvl w:ilvl="0">
      <w:start w:val="2"/>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lowerLetter"/>
      <w:lvlText w:val="(%2)"/>
      <w:lvlJc w:val="left"/>
      <w:pPr>
        <w:ind w:left="2122" w:hanging="243"/>
        <w:jc w:val="right"/>
      </w:pPr>
      <w:rPr>
        <w:rFonts w:hint="default" w:ascii="Times New Roman" w:hAnsi="Times New Roman" w:eastAsia="Times New Roman" w:cs="Times New Roman"/>
        <w:w w:val="99"/>
        <w:sz w:val="16"/>
        <w:szCs w:val="16"/>
      </w:rPr>
    </w:lvl>
    <w:lvl w:ilvl="2">
      <w:start w:val="0"/>
      <w:numFmt w:val="bullet"/>
      <w:lvlText w:val="•"/>
      <w:lvlJc w:val="left"/>
      <w:pPr>
        <w:ind w:left="1855" w:hanging="243"/>
      </w:pPr>
      <w:rPr>
        <w:rFonts w:hint="default"/>
      </w:rPr>
    </w:lvl>
    <w:lvl w:ilvl="3">
      <w:start w:val="0"/>
      <w:numFmt w:val="bullet"/>
      <w:lvlText w:val="•"/>
      <w:lvlJc w:val="left"/>
      <w:pPr>
        <w:ind w:left="1591" w:hanging="243"/>
      </w:pPr>
      <w:rPr>
        <w:rFonts w:hint="default"/>
      </w:rPr>
    </w:lvl>
    <w:lvl w:ilvl="4">
      <w:start w:val="0"/>
      <w:numFmt w:val="bullet"/>
      <w:lvlText w:val="•"/>
      <w:lvlJc w:val="left"/>
      <w:pPr>
        <w:ind w:left="1327" w:hanging="243"/>
      </w:pPr>
      <w:rPr>
        <w:rFonts w:hint="default"/>
      </w:rPr>
    </w:lvl>
    <w:lvl w:ilvl="5">
      <w:start w:val="0"/>
      <w:numFmt w:val="bullet"/>
      <w:lvlText w:val="•"/>
      <w:lvlJc w:val="left"/>
      <w:pPr>
        <w:ind w:left="1062" w:hanging="243"/>
      </w:pPr>
      <w:rPr>
        <w:rFonts w:hint="default"/>
      </w:rPr>
    </w:lvl>
    <w:lvl w:ilvl="6">
      <w:start w:val="0"/>
      <w:numFmt w:val="bullet"/>
      <w:lvlText w:val="•"/>
      <w:lvlJc w:val="left"/>
      <w:pPr>
        <w:ind w:left="798" w:hanging="243"/>
      </w:pPr>
      <w:rPr>
        <w:rFonts w:hint="default"/>
      </w:rPr>
    </w:lvl>
    <w:lvl w:ilvl="7">
      <w:start w:val="0"/>
      <w:numFmt w:val="bullet"/>
      <w:lvlText w:val="•"/>
      <w:lvlJc w:val="left"/>
      <w:pPr>
        <w:ind w:left="534" w:hanging="243"/>
      </w:pPr>
      <w:rPr>
        <w:rFonts w:hint="default"/>
      </w:rPr>
    </w:lvl>
    <w:lvl w:ilvl="8">
      <w:start w:val="0"/>
      <w:numFmt w:val="bullet"/>
      <w:lvlText w:val="•"/>
      <w:lvlJc w:val="left"/>
      <w:pPr>
        <w:ind w:left="269" w:hanging="243"/>
      </w:pPr>
      <w:rPr>
        <w:rFonts w:hint="default"/>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0"/>
      <w:numFmt w:val="bullet"/>
      <w:lvlText w:val="•"/>
      <w:lvlJc w:val="left"/>
      <w:pPr>
        <w:ind w:left="939" w:hanging="266"/>
      </w:pPr>
      <w:rPr>
        <w:rFonts w:hint="default"/>
      </w:rPr>
    </w:lvl>
    <w:lvl w:ilvl="3">
      <w:start w:val="0"/>
      <w:numFmt w:val="bullet"/>
      <w:lvlText w:val="•"/>
      <w:lvlJc w:val="left"/>
      <w:pPr>
        <w:ind w:left="1479" w:hanging="266"/>
      </w:pPr>
      <w:rPr>
        <w:rFonts w:hint="default"/>
      </w:rPr>
    </w:lvl>
    <w:lvl w:ilvl="4">
      <w:start w:val="0"/>
      <w:numFmt w:val="bullet"/>
      <w:lvlText w:val="•"/>
      <w:lvlJc w:val="left"/>
      <w:pPr>
        <w:ind w:left="2019" w:hanging="266"/>
      </w:pPr>
      <w:rPr>
        <w:rFonts w:hint="default"/>
      </w:rPr>
    </w:lvl>
    <w:lvl w:ilvl="5">
      <w:start w:val="0"/>
      <w:numFmt w:val="bullet"/>
      <w:lvlText w:val="•"/>
      <w:lvlJc w:val="left"/>
      <w:pPr>
        <w:ind w:left="2559" w:hanging="266"/>
      </w:pPr>
      <w:rPr>
        <w:rFonts w:hint="default"/>
      </w:rPr>
    </w:lvl>
    <w:lvl w:ilvl="6">
      <w:start w:val="0"/>
      <w:numFmt w:val="bullet"/>
      <w:lvlText w:val="•"/>
      <w:lvlJc w:val="left"/>
      <w:pPr>
        <w:ind w:left="3099" w:hanging="266"/>
      </w:pPr>
      <w:rPr>
        <w:rFonts w:hint="default"/>
      </w:rPr>
    </w:lvl>
    <w:lvl w:ilvl="7">
      <w:start w:val="0"/>
      <w:numFmt w:val="bullet"/>
      <w:lvlText w:val="•"/>
      <w:lvlJc w:val="left"/>
      <w:pPr>
        <w:ind w:left="3639" w:hanging="266"/>
      </w:pPr>
      <w:rPr>
        <w:rFonts w:hint="default"/>
      </w:rPr>
    </w:lvl>
    <w:lvl w:ilvl="8">
      <w:start w:val="0"/>
      <w:numFmt w:val="bullet"/>
      <w:lvlText w:val="•"/>
      <w:lvlJc w:val="left"/>
      <w:pPr>
        <w:ind w:left="4179" w:hanging="266"/>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878" w:hanging="272"/>
      </w:pPr>
      <w:rPr>
        <w:rFonts w:hint="default"/>
      </w:rPr>
    </w:lvl>
    <w:lvl w:ilvl="2">
      <w:start w:val="0"/>
      <w:numFmt w:val="bullet"/>
      <w:lvlText w:val="•"/>
      <w:lvlJc w:val="left"/>
      <w:pPr>
        <w:ind w:left="1356" w:hanging="272"/>
      </w:pPr>
      <w:rPr>
        <w:rFonts w:hint="default"/>
      </w:rPr>
    </w:lvl>
    <w:lvl w:ilvl="3">
      <w:start w:val="0"/>
      <w:numFmt w:val="bullet"/>
      <w:lvlText w:val="•"/>
      <w:lvlJc w:val="left"/>
      <w:pPr>
        <w:ind w:left="1834" w:hanging="272"/>
      </w:pPr>
      <w:rPr>
        <w:rFonts w:hint="default"/>
      </w:rPr>
    </w:lvl>
    <w:lvl w:ilvl="4">
      <w:start w:val="0"/>
      <w:numFmt w:val="bullet"/>
      <w:lvlText w:val="•"/>
      <w:lvlJc w:val="left"/>
      <w:pPr>
        <w:ind w:left="2312" w:hanging="272"/>
      </w:pPr>
      <w:rPr>
        <w:rFonts w:hint="default"/>
      </w:rPr>
    </w:lvl>
    <w:lvl w:ilvl="5">
      <w:start w:val="0"/>
      <w:numFmt w:val="bullet"/>
      <w:lvlText w:val="•"/>
      <w:lvlJc w:val="left"/>
      <w:pPr>
        <w:ind w:left="2790" w:hanging="272"/>
      </w:pPr>
      <w:rPr>
        <w:rFonts w:hint="default"/>
      </w:rPr>
    </w:lvl>
    <w:lvl w:ilvl="6">
      <w:start w:val="0"/>
      <w:numFmt w:val="bullet"/>
      <w:lvlText w:val="•"/>
      <w:lvlJc w:val="left"/>
      <w:pPr>
        <w:ind w:left="3268" w:hanging="272"/>
      </w:pPr>
      <w:rPr>
        <w:rFonts w:hint="default"/>
      </w:rPr>
    </w:lvl>
    <w:lvl w:ilvl="7">
      <w:start w:val="0"/>
      <w:numFmt w:val="bullet"/>
      <w:lvlText w:val="•"/>
      <w:lvlJc w:val="left"/>
      <w:pPr>
        <w:ind w:left="3746" w:hanging="272"/>
      </w:pPr>
      <w:rPr>
        <w:rFonts w:hint="default"/>
      </w:rPr>
    </w:lvl>
    <w:lvl w:ilvl="8">
      <w:start w:val="0"/>
      <w:numFmt w:val="bullet"/>
      <w:lvlText w:val="•"/>
      <w:lvlJc w:val="left"/>
      <w:pPr>
        <w:ind w:left="4224" w:hanging="272"/>
      </w:pPr>
      <w:rPr>
        <w:rFonts w:hint="default"/>
      </w:rPr>
    </w:lvl>
  </w:abstractNum>
  <w:abstractNum w:abstractNumId="1">
    <w:multiLevelType w:val="hybridMultilevel"/>
    <w:lvl w:ilvl="0">
      <w:start w:val="0"/>
      <w:numFmt w:val="bullet"/>
      <w:lvlText w:val="•"/>
      <w:lvlJc w:val="left"/>
      <w:pPr>
        <w:ind w:left="519" w:hanging="202"/>
      </w:pPr>
      <w:rPr>
        <w:rFonts w:hint="default" w:ascii="Arial" w:hAnsi="Arial" w:eastAsia="Arial" w:cs="Arial"/>
        <w:i/>
        <w:w w:val="166"/>
        <w:sz w:val="14"/>
        <w:szCs w:val="14"/>
      </w:rPr>
    </w:lvl>
    <w:lvl w:ilvl="1">
      <w:start w:val="0"/>
      <w:numFmt w:val="bullet"/>
      <w:lvlText w:val="•"/>
      <w:lvlJc w:val="left"/>
      <w:pPr>
        <w:ind w:left="986" w:hanging="202"/>
      </w:pPr>
      <w:rPr>
        <w:rFonts w:hint="default"/>
      </w:rPr>
    </w:lvl>
    <w:lvl w:ilvl="2">
      <w:start w:val="0"/>
      <w:numFmt w:val="bullet"/>
      <w:lvlText w:val="•"/>
      <w:lvlJc w:val="left"/>
      <w:pPr>
        <w:ind w:left="1452" w:hanging="202"/>
      </w:pPr>
      <w:rPr>
        <w:rFonts w:hint="default"/>
      </w:rPr>
    </w:lvl>
    <w:lvl w:ilvl="3">
      <w:start w:val="0"/>
      <w:numFmt w:val="bullet"/>
      <w:lvlText w:val="•"/>
      <w:lvlJc w:val="left"/>
      <w:pPr>
        <w:ind w:left="1918" w:hanging="202"/>
      </w:pPr>
      <w:rPr>
        <w:rFonts w:hint="default"/>
      </w:rPr>
    </w:lvl>
    <w:lvl w:ilvl="4">
      <w:start w:val="0"/>
      <w:numFmt w:val="bullet"/>
      <w:lvlText w:val="•"/>
      <w:lvlJc w:val="left"/>
      <w:pPr>
        <w:ind w:left="2384" w:hanging="202"/>
      </w:pPr>
      <w:rPr>
        <w:rFonts w:hint="default"/>
      </w:rPr>
    </w:lvl>
    <w:lvl w:ilvl="5">
      <w:start w:val="0"/>
      <w:numFmt w:val="bullet"/>
      <w:lvlText w:val="•"/>
      <w:lvlJc w:val="left"/>
      <w:pPr>
        <w:ind w:left="2850" w:hanging="202"/>
      </w:pPr>
      <w:rPr>
        <w:rFonts w:hint="default"/>
      </w:rPr>
    </w:lvl>
    <w:lvl w:ilvl="6">
      <w:start w:val="0"/>
      <w:numFmt w:val="bullet"/>
      <w:lvlText w:val="•"/>
      <w:lvlJc w:val="left"/>
      <w:pPr>
        <w:ind w:left="3316" w:hanging="202"/>
      </w:pPr>
      <w:rPr>
        <w:rFonts w:hint="default"/>
      </w:rPr>
    </w:lvl>
    <w:lvl w:ilvl="7">
      <w:start w:val="0"/>
      <w:numFmt w:val="bullet"/>
      <w:lvlText w:val="•"/>
      <w:lvlJc w:val="left"/>
      <w:pPr>
        <w:ind w:left="3782" w:hanging="202"/>
      </w:pPr>
      <w:rPr>
        <w:rFonts w:hint="default"/>
      </w:rPr>
    </w:lvl>
    <w:lvl w:ilvl="8">
      <w:start w:val="0"/>
      <w:numFmt w:val="bullet"/>
      <w:lvlText w:val="•"/>
      <w:lvlJc w:val="left"/>
      <w:pPr>
        <w:ind w:left="4248" w:hanging="202"/>
      </w:pPr>
      <w:rPr>
        <w:rFonts w:hint="default"/>
      </w:rPr>
    </w:lvl>
  </w:abstract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7"/>
      <w:ind w:left="484" w:right="117" w:hanging="365"/>
      <w:jc w:val="both"/>
    </w:pPr>
    <w:rPr>
      <w:rFonts w:ascii="Times New Roman" w:hAnsi="Times New Roman" w:eastAsia="Times New Roman" w:cs="Times New Roman"/>
    </w:rPr>
  </w:style>
  <w:style w:styleId="TableParagraph" w:type="paragraph">
    <w:name w:val="Table Paragraph"/>
    <w:basedOn w:val="Normal"/>
    <w:uiPriority w:val="1"/>
    <w:qFormat/>
    <w:pPr>
      <w:spacing w:before="100"/>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ir16@mails.tsinghua.edu.c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keywords>recurrent neural network; traffic classification; network management; network measurement</cp:keywords>
  <dc:subject>2018 IEEE/ACM 26th International Symposium on Quality of Service (IWQoS);2018; ; ;10.1109/IWQoS.2018.8624128</dc:subject>
  <dc:title>Byte Segment Neural Network for Network Traffic Classification</dc:title>
  <dcterms:created xsi:type="dcterms:W3CDTF">2022-07-26T09:46:37Z</dcterms:created>
  <dcterms:modified xsi:type="dcterms:W3CDTF">2022-07-26T09:46:37Z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'Certified by IEEE PDFeXpress at 04/26/2018 6:49:59 AM'</vt:lpwstr>
  </property>
  <property fmtid="{D5CDD505-2E9C-101B-9397-08002B2CF9AE}" pid="4" name="LastSaved">
    <vt:filetime>2022-07-26T00:00:00Z</vt:filetime>
  </property>
</Properties>
</file>