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6"/>
        <w:ind w:left="2004" w:right="0" w:hanging="1629"/>
        <w:jc w:val="left"/>
        <w:rPr>
          <w:sz w:val="48"/>
        </w:rPr>
      </w:pPr>
      <w:r>
        <w:rPr>
          <w:sz w:val="48"/>
        </w:rPr>
        <w:t>Global-Aware Prototypical Network for Few-Shot Encrypted Traffic Classification</w:t>
      </w:r>
    </w:p>
    <w:p>
      <w:pPr>
        <w:spacing w:line="268" w:lineRule="exact" w:before="290"/>
        <w:ind w:left="295" w:right="1239" w:firstLine="0"/>
        <w:jc w:val="center"/>
        <w:rPr>
          <w:rFonts w:ascii="宋体" w:hAnsi="宋体" w:eastAsia="宋体" w:hint="eastAsia"/>
          <w:sz w:val="11"/>
        </w:rPr>
      </w:pPr>
      <w:r>
        <w:rPr>
          <w:sz w:val="22"/>
        </w:rPr>
        <w:t>Jingyu Guo</w:t>
      </w:r>
      <w:r>
        <w:rPr>
          <w:rFonts w:ascii="DejaVu Sans Mono" w:hAnsi="DejaVu Sans Mono" w:eastAsia="DejaVu Sans Mono"/>
          <w:i/>
          <w:position w:val="8"/>
          <w:sz w:val="16"/>
        </w:rPr>
        <w:t>∗†</w:t>
      </w:r>
      <w:r>
        <w:rPr>
          <w:sz w:val="22"/>
        </w:rPr>
        <w:t>, Mingxin Cui</w:t>
      </w:r>
      <w:r>
        <w:rPr>
          <w:rFonts w:ascii="DejaVu Sans Mono" w:hAnsi="DejaVu Sans Mono" w:eastAsia="DejaVu Sans Mono"/>
          <w:i/>
          <w:position w:val="8"/>
          <w:sz w:val="16"/>
        </w:rPr>
        <w:t>∗†</w:t>
      </w:r>
      <w:r>
        <w:rPr>
          <w:sz w:val="22"/>
        </w:rPr>
        <w:t>, Chengshang Hou</w:t>
      </w:r>
      <w:r>
        <w:rPr>
          <w:rFonts w:ascii="DejaVu Sans Mono" w:hAnsi="DejaVu Sans Mono" w:eastAsia="DejaVu Sans Mono"/>
          <w:i/>
          <w:position w:val="8"/>
          <w:sz w:val="16"/>
        </w:rPr>
        <w:t>∗†</w:t>
      </w:r>
      <w:r>
        <w:rPr>
          <w:sz w:val="22"/>
        </w:rPr>
        <w:t>, Gaopeng Gou</w:t>
      </w:r>
      <w:r>
        <w:rPr>
          <w:rFonts w:ascii="DejaVu Sans Mono" w:hAnsi="DejaVu Sans Mono" w:eastAsia="DejaVu Sans Mono"/>
          <w:i/>
          <w:position w:val="8"/>
          <w:sz w:val="16"/>
        </w:rPr>
        <w:t>∗† </w:t>
      </w:r>
      <w:r>
        <w:rPr>
          <w:sz w:val="22"/>
        </w:rPr>
        <w:t>Zhen Li</w:t>
      </w:r>
      <w:r>
        <w:rPr>
          <w:rFonts w:ascii="DejaVu Sans Mono" w:hAnsi="DejaVu Sans Mono" w:eastAsia="DejaVu Sans Mono"/>
          <w:i/>
          <w:position w:val="8"/>
          <w:sz w:val="16"/>
        </w:rPr>
        <w:t>∗† </w:t>
      </w:r>
      <w:r>
        <w:rPr>
          <w:sz w:val="22"/>
        </w:rPr>
        <w:t>Gang Xiong</w:t>
      </w:r>
      <w:r>
        <w:rPr>
          <w:rFonts w:ascii="DejaVu Sans Mono" w:hAnsi="DejaVu Sans Mono" w:eastAsia="DejaVu Sans Mono"/>
          <w:i/>
          <w:position w:val="8"/>
          <w:sz w:val="16"/>
        </w:rPr>
        <w:t>∗† </w:t>
      </w:r>
      <w:r>
        <w:rPr>
          <w:sz w:val="22"/>
        </w:rPr>
        <w:t>Chang Liu</w:t>
      </w:r>
      <w:r>
        <w:rPr>
          <w:rFonts w:ascii="DejaVu Sans Mono" w:hAnsi="DejaVu Sans Mono" w:eastAsia="DejaVu Sans Mono"/>
          <w:i/>
          <w:position w:val="8"/>
          <w:sz w:val="16"/>
        </w:rPr>
        <w:t>∗† </w:t>
      </w:r>
      <w:r>
        <w:rPr>
          <w:rFonts w:ascii="宋体" w:hAnsi="宋体" w:eastAsia="宋体" w:hint="eastAsia"/>
          <w:w w:val="110"/>
          <w:position w:val="8"/>
          <w:sz w:val="11"/>
        </w:rPr>
        <w:t>圣</w:t>
      </w:r>
    </w:p>
    <w:p>
      <w:pPr>
        <w:spacing w:line="246" w:lineRule="exact" w:before="0"/>
        <w:ind w:left="295" w:right="1152" w:firstLine="0"/>
        <w:jc w:val="center"/>
        <w:rPr>
          <w:i/>
          <w:sz w:val="20"/>
        </w:rPr>
      </w:pPr>
      <w:r>
        <w:rPr>
          <w:rFonts w:ascii="DejaVu Sans Mono" w:hAnsi="DejaVu Sans Mono"/>
          <w:i/>
          <w:position w:val="7"/>
          <w:sz w:val="16"/>
        </w:rPr>
        <w:t>∗</w:t>
      </w:r>
      <w:r>
        <w:rPr>
          <w:i/>
          <w:sz w:val="20"/>
        </w:rPr>
        <w:t>Institute of Information Engineering, Chinese Academy of Sciences</w:t>
      </w:r>
    </w:p>
    <w:p>
      <w:pPr>
        <w:spacing w:line="254" w:lineRule="exact" w:before="0"/>
        <w:ind w:left="295" w:right="1152" w:firstLine="0"/>
        <w:jc w:val="center"/>
        <w:rPr>
          <w:i/>
          <w:sz w:val="20"/>
        </w:rPr>
      </w:pPr>
      <w:r>
        <w:rPr>
          <w:rFonts w:ascii="DejaVu Sans Mono" w:hAnsi="DejaVu Sans Mono"/>
          <w:i/>
          <w:position w:val="7"/>
          <w:sz w:val="16"/>
        </w:rPr>
        <w:t>†</w:t>
      </w:r>
      <w:r>
        <w:rPr>
          <w:i/>
          <w:sz w:val="20"/>
        </w:rPr>
        <w:t>School of Cyber Security, University of Chinese Academy of Sciences</w:t>
      </w:r>
    </w:p>
    <w:p>
      <w:pPr>
        <w:pStyle w:val="BodyText"/>
        <w:spacing w:before="17"/>
        <w:ind w:left="295" w:right="1153"/>
        <w:jc w:val="center"/>
      </w:pPr>
      <w:r>
        <w:rPr/>
        <w:pict>
          <v:shapetype id="_x0000_t202" o:spt="202" coordsize="21600,21600" path="m,l,21600r21600,l21600,xe">
            <v:stroke joinstyle="miter"/>
            <v:path gradientshapeok="t" o:connecttype="rect"/>
          </v:shapetype>
          <v:shape style="position:absolute;margin-left:444.015076pt;margin-top:88.900482pt;width:7.05pt;height:5.35pt;mso-position-horizontal-relative:page;mso-position-vertical-relative:paragraph;z-index:1600" type="#_x0000_t202" filled="false" stroked="false">
            <v:textbox inset="0,0,0,0" style="layout-flow:vertical">
              <w:txbxContent>
                <w:p>
                  <w:pPr>
                    <w:spacing w:before="0"/>
                    <w:ind w:left="20" w:right="0" w:firstLine="0"/>
                    <w:jc w:val="left"/>
                    <w:rPr>
                      <w:rFonts w:ascii="Calibri"/>
                      <w:b/>
                      <w:sz w:val="10"/>
                    </w:rPr>
                  </w:pPr>
                  <w:r>
                    <w:rPr>
                      <w:rFonts w:ascii="Calibri"/>
                      <w:b/>
                      <w:w w:val="95"/>
                      <w:sz w:val="10"/>
                    </w:rPr>
                    <w:t>...</w:t>
                  </w:r>
                </w:p>
              </w:txbxContent>
            </v:textbox>
            <w10:wrap type="none"/>
          </v:shape>
        </w:pict>
      </w:r>
      <w:r>
        <w:rPr>
          <w:rFonts w:ascii="DejaVu Sans Mono"/>
          <w:i/>
        </w:rPr>
        <w:t>{</w:t>
      </w:r>
      <w:r>
        <w:rPr/>
        <w:t>guojingyu,cuimingxin,houchengshang,gougaopeng,lizhen,xionggang,liuchang</w:t>
      </w:r>
      <w:r>
        <w:rPr>
          <w:rFonts w:ascii="DejaVu Sans Mono"/>
          <w:i/>
        </w:rPr>
        <w:t>}</w:t>
      </w:r>
      <w:r>
        <w:rPr/>
        <w:t>@iie.ac.cn</w:t>
      </w:r>
    </w:p>
    <w:p>
      <w:pPr>
        <w:pStyle w:val="BodyText"/>
      </w:pPr>
    </w:p>
    <w:p>
      <w:pPr>
        <w:spacing w:after="0"/>
        <w:sectPr>
          <w:type w:val="continuous"/>
          <w:pgSz w:w="12240" w:h="15840"/>
          <w:pgMar w:top="900" w:bottom="280" w:left="860" w:right="0"/>
        </w:sectPr>
      </w:pPr>
    </w:p>
    <w:p>
      <w:pPr>
        <w:pStyle w:val="BodyText"/>
        <w:spacing w:before="3"/>
        <w:rPr>
          <w:sz w:val="22"/>
        </w:rPr>
      </w:pPr>
    </w:p>
    <w:p>
      <w:pPr>
        <w:spacing w:line="230" w:lineRule="auto" w:before="0"/>
        <w:ind w:left="119" w:right="38" w:firstLine="199"/>
        <w:jc w:val="both"/>
        <w:rPr>
          <w:b/>
          <w:sz w:val="18"/>
        </w:rPr>
      </w:pPr>
      <w:r>
        <w:rPr>
          <w:b/>
          <w:i/>
          <w:sz w:val="18"/>
        </w:rPr>
        <w:t>Abstract</w:t>
      </w:r>
      <w:r>
        <w:rPr>
          <w:b/>
          <w:sz w:val="18"/>
        </w:rPr>
        <w:t>—Performing encrypted traffic classification under a few-shot scenario is vital because of  labor-intensive  labeling  and intrinsically rare samples. Most existing methods apply metric learning to solve the problem of few-shot encrypted  traffic classification. </w:t>
      </w:r>
      <w:r>
        <w:rPr>
          <w:b/>
          <w:spacing w:val="-3"/>
          <w:sz w:val="18"/>
        </w:rPr>
        <w:t>However, </w:t>
      </w:r>
      <w:r>
        <w:rPr>
          <w:b/>
          <w:sz w:val="18"/>
        </w:rPr>
        <w:t>those methods only involve local information of traffic inputs to distinguish different traffic types, which weakens classification performance. In this </w:t>
      </w:r>
      <w:r>
        <w:rPr>
          <w:b/>
          <w:spacing w:val="-3"/>
          <w:sz w:val="18"/>
        </w:rPr>
        <w:t>paper, </w:t>
      </w:r>
      <w:r>
        <w:rPr>
          <w:b/>
          <w:sz w:val="18"/>
        </w:rPr>
        <w:t>we devise Global-aware Prototypical Network (GP-Net) for few- shot encrypted traffic classification by aggregating the global information of the traffic inputs. Specifically, GP-Net firstly captures</w:t>
      </w:r>
      <w:r>
        <w:rPr>
          <w:b/>
          <w:spacing w:val="-5"/>
          <w:sz w:val="18"/>
        </w:rPr>
        <w:t> </w:t>
      </w:r>
      <w:r>
        <w:rPr>
          <w:b/>
          <w:sz w:val="18"/>
        </w:rPr>
        <w:t>the</w:t>
      </w:r>
      <w:r>
        <w:rPr>
          <w:b/>
          <w:spacing w:val="-5"/>
          <w:sz w:val="18"/>
        </w:rPr>
        <w:t> </w:t>
      </w:r>
      <w:r>
        <w:rPr>
          <w:b/>
          <w:sz w:val="18"/>
        </w:rPr>
        <w:t>relations</w:t>
      </w:r>
      <w:r>
        <w:rPr>
          <w:b/>
          <w:spacing w:val="-5"/>
          <w:sz w:val="18"/>
        </w:rPr>
        <w:t> </w:t>
      </w:r>
      <w:r>
        <w:rPr>
          <w:b/>
          <w:sz w:val="18"/>
        </w:rPr>
        <w:t>between</w:t>
      </w:r>
      <w:r>
        <w:rPr>
          <w:b/>
          <w:spacing w:val="-5"/>
          <w:sz w:val="18"/>
        </w:rPr>
        <w:t> </w:t>
      </w:r>
      <w:r>
        <w:rPr>
          <w:b/>
          <w:sz w:val="18"/>
        </w:rPr>
        <w:t>any</w:t>
      </w:r>
      <w:r>
        <w:rPr>
          <w:b/>
          <w:spacing w:val="-5"/>
          <w:sz w:val="18"/>
        </w:rPr>
        <w:t> </w:t>
      </w:r>
      <w:r>
        <w:rPr>
          <w:b/>
          <w:sz w:val="18"/>
        </w:rPr>
        <w:t>two</w:t>
      </w:r>
      <w:r>
        <w:rPr>
          <w:b/>
          <w:spacing w:val="-5"/>
          <w:sz w:val="18"/>
        </w:rPr>
        <w:t> </w:t>
      </w:r>
      <w:r>
        <w:rPr>
          <w:b/>
          <w:sz w:val="18"/>
        </w:rPr>
        <w:t>bytes</w:t>
      </w:r>
      <w:r>
        <w:rPr>
          <w:b/>
          <w:spacing w:val="-5"/>
          <w:sz w:val="18"/>
        </w:rPr>
        <w:t> </w:t>
      </w:r>
      <w:r>
        <w:rPr>
          <w:b/>
          <w:sz w:val="18"/>
        </w:rPr>
        <w:t>of</w:t>
      </w:r>
      <w:r>
        <w:rPr>
          <w:b/>
          <w:spacing w:val="-5"/>
          <w:sz w:val="18"/>
        </w:rPr>
        <w:t> </w:t>
      </w:r>
      <w:r>
        <w:rPr>
          <w:b/>
          <w:sz w:val="18"/>
        </w:rPr>
        <w:t>payload</w:t>
      </w:r>
      <w:r>
        <w:rPr>
          <w:b/>
          <w:spacing w:val="-5"/>
          <w:sz w:val="18"/>
        </w:rPr>
        <w:t> </w:t>
      </w:r>
      <w:r>
        <w:rPr>
          <w:b/>
          <w:sz w:val="18"/>
        </w:rPr>
        <w:t>sequence, regardless of the spatial distance, and then utilizes the byte-wise relationships to aggregate the global information of traffic</w:t>
      </w:r>
      <w:r>
        <w:rPr>
          <w:b/>
          <w:spacing w:val="-17"/>
          <w:sz w:val="18"/>
        </w:rPr>
        <w:t> </w:t>
      </w:r>
      <w:r>
        <w:rPr>
          <w:b/>
          <w:sz w:val="18"/>
        </w:rPr>
        <w:t>inputs. </w:t>
      </w:r>
      <w:r>
        <w:rPr>
          <w:b/>
          <w:spacing w:val="-3"/>
          <w:sz w:val="18"/>
        </w:rPr>
        <w:t>Moreover, </w:t>
      </w:r>
      <w:r>
        <w:rPr>
          <w:b/>
          <w:sz w:val="18"/>
        </w:rPr>
        <w:t>we model the position information of bytes in payload sequence by leveraging the relative position mechanism, which enhances the express ability of GP-Net. </w:t>
      </w:r>
      <w:r>
        <w:rPr>
          <w:b/>
          <w:spacing w:val="-6"/>
          <w:sz w:val="18"/>
        </w:rPr>
        <w:t>We </w:t>
      </w:r>
      <w:r>
        <w:rPr>
          <w:b/>
          <w:sz w:val="18"/>
        </w:rPr>
        <w:t>conduct extensive experiments on the real-world traffic dataset to evaluate the effectiveness of GP-Net. The experimental results demonstrate that GP-Net achieves high performance when recognizing a new traffic type even when the number of traffic samples is less than 20, outperforming state-of-the-art </w:t>
      </w:r>
      <w:r>
        <w:rPr>
          <w:b/>
          <w:spacing w:val="-5"/>
          <w:sz w:val="18"/>
        </w:rPr>
        <w:t>(SOTA) </w:t>
      </w:r>
      <w:r>
        <w:rPr>
          <w:b/>
          <w:sz w:val="18"/>
        </w:rPr>
        <w:t>few-shot encrypted traffic classification</w:t>
      </w:r>
      <w:r>
        <w:rPr>
          <w:b/>
          <w:spacing w:val="-3"/>
          <w:sz w:val="18"/>
        </w:rPr>
        <w:t> </w:t>
      </w:r>
      <w:r>
        <w:rPr>
          <w:b/>
          <w:sz w:val="18"/>
        </w:rPr>
        <w:t>methods.</w:t>
      </w:r>
    </w:p>
    <w:p>
      <w:pPr>
        <w:spacing w:line="230" w:lineRule="auto" w:before="17"/>
        <w:ind w:left="119" w:right="38" w:firstLine="199"/>
        <w:jc w:val="both"/>
        <w:rPr>
          <w:b/>
          <w:sz w:val="18"/>
        </w:rPr>
      </w:pPr>
      <w:r>
        <w:rPr>
          <w:b/>
          <w:i/>
          <w:sz w:val="18"/>
        </w:rPr>
        <w:t>Index Terms</w:t>
      </w:r>
      <w:r>
        <w:rPr>
          <w:b/>
          <w:sz w:val="18"/>
        </w:rPr>
        <w:t>—traffic classification, meta-learning, few-shot learning, prototypical network</w:t>
      </w:r>
    </w:p>
    <w:p>
      <w:pPr>
        <w:pStyle w:val="BodyText"/>
        <w:spacing w:before="3"/>
        <w:rPr>
          <w:b/>
          <w:sz w:val="21"/>
        </w:rPr>
      </w:pPr>
    </w:p>
    <w:p>
      <w:pPr>
        <w:pStyle w:val="ListParagraph"/>
        <w:numPr>
          <w:ilvl w:val="0"/>
          <w:numId w:val="1"/>
        </w:numPr>
        <w:tabs>
          <w:tab w:pos="2089" w:val="left" w:leader="none"/>
        </w:tabs>
        <w:spacing w:line="240" w:lineRule="auto" w:before="0" w:after="0"/>
        <w:ind w:left="2088" w:right="0" w:hanging="236"/>
        <w:jc w:val="left"/>
        <w:rPr>
          <w:sz w:val="16"/>
        </w:rPr>
      </w:pPr>
      <w:r>
        <w:rPr>
          <w:spacing w:val="5"/>
          <w:sz w:val="20"/>
        </w:rPr>
        <w:t>I</w:t>
      </w:r>
      <w:r>
        <w:rPr>
          <w:spacing w:val="5"/>
          <w:sz w:val="16"/>
        </w:rPr>
        <w:t>NTRODUCTION</w:t>
      </w:r>
    </w:p>
    <w:p>
      <w:pPr>
        <w:pStyle w:val="BodyText"/>
        <w:spacing w:line="249" w:lineRule="auto" w:before="100"/>
        <w:ind w:left="119" w:right="38" w:firstLine="199"/>
        <w:jc w:val="both"/>
      </w:pPr>
      <w:r>
        <w:rPr/>
        <w:t>Encrypted traffic classification is the process of mapping a traffic flow to its corresponding application, which is critical in network management and cyberspace security [1]. In recent years, Deep-Learning (DL) based methods have attracted</w:t>
      </w:r>
      <w:r>
        <w:rPr>
          <w:spacing w:val="-24"/>
        </w:rPr>
        <w:t> </w:t>
      </w:r>
      <w:r>
        <w:rPr/>
        <w:t>more and more interest in the encrypted traffic classification field due to their excellent performance [2]. DL-based methods require a large number of traffic samples to optimize the algorithm to achieve high accuracy in traffic classification tasks. </w:t>
      </w:r>
      <w:r>
        <w:rPr>
          <w:spacing w:val="-3"/>
        </w:rPr>
        <w:t>However,  </w:t>
      </w:r>
      <w:r>
        <w:rPr/>
        <w:t>the new traffic types emerge constantly in  the real network environment, making it impractical to collect numerous</w:t>
      </w:r>
      <w:r>
        <w:rPr>
          <w:spacing w:val="-6"/>
        </w:rPr>
        <w:t> </w:t>
      </w:r>
      <w:r>
        <w:rPr/>
        <w:t>traffic</w:t>
      </w:r>
      <w:r>
        <w:rPr>
          <w:spacing w:val="-6"/>
        </w:rPr>
        <w:t> </w:t>
      </w:r>
      <w:r>
        <w:rPr/>
        <w:t>samples</w:t>
      </w:r>
      <w:r>
        <w:rPr>
          <w:spacing w:val="-6"/>
        </w:rPr>
        <w:t> </w:t>
      </w:r>
      <w:r>
        <w:rPr/>
        <w:t>in</w:t>
      </w:r>
      <w:r>
        <w:rPr>
          <w:spacing w:val="-6"/>
        </w:rPr>
        <w:t> </w:t>
      </w:r>
      <w:r>
        <w:rPr/>
        <w:t>a</w:t>
      </w:r>
      <w:r>
        <w:rPr>
          <w:spacing w:val="-6"/>
        </w:rPr>
        <w:t> </w:t>
      </w:r>
      <w:r>
        <w:rPr/>
        <w:t>short</w:t>
      </w:r>
      <w:r>
        <w:rPr>
          <w:spacing w:val="-6"/>
        </w:rPr>
        <w:t> </w:t>
      </w:r>
      <w:r>
        <w:rPr/>
        <w:t>time</w:t>
      </w:r>
      <w:r>
        <w:rPr>
          <w:spacing w:val="-6"/>
        </w:rPr>
        <w:t> </w:t>
      </w:r>
      <w:r>
        <w:rPr/>
        <w:t>for</w:t>
      </w:r>
      <w:r>
        <w:rPr>
          <w:spacing w:val="-6"/>
        </w:rPr>
        <w:t> </w:t>
      </w:r>
      <w:r>
        <w:rPr/>
        <w:t>DL-based</w:t>
      </w:r>
      <w:r>
        <w:rPr>
          <w:spacing w:val="-6"/>
        </w:rPr>
        <w:t> </w:t>
      </w:r>
      <w:r>
        <w:rPr/>
        <w:t>methods in some situations. Therefore, there is a need for few-shot encrypted</w:t>
      </w:r>
      <w:r>
        <w:rPr>
          <w:spacing w:val="-11"/>
        </w:rPr>
        <w:t> </w:t>
      </w:r>
      <w:r>
        <w:rPr/>
        <w:t>traffic</w:t>
      </w:r>
      <w:r>
        <w:rPr>
          <w:spacing w:val="-11"/>
        </w:rPr>
        <w:t> </w:t>
      </w:r>
      <w:r>
        <w:rPr/>
        <w:t>classification</w:t>
      </w:r>
      <w:r>
        <w:rPr>
          <w:spacing w:val="-11"/>
        </w:rPr>
        <w:t> </w:t>
      </w:r>
      <w:r>
        <w:rPr/>
        <w:t>to</w:t>
      </w:r>
      <w:r>
        <w:rPr>
          <w:spacing w:val="-11"/>
        </w:rPr>
        <w:t> </w:t>
      </w:r>
      <w:r>
        <w:rPr/>
        <w:t>classify</w:t>
      </w:r>
      <w:r>
        <w:rPr>
          <w:spacing w:val="-11"/>
        </w:rPr>
        <w:t> </w:t>
      </w:r>
      <w:r>
        <w:rPr/>
        <w:t>new</w:t>
      </w:r>
      <w:r>
        <w:rPr>
          <w:spacing w:val="-11"/>
        </w:rPr>
        <w:t> </w:t>
      </w:r>
      <w:r>
        <w:rPr/>
        <w:t>traffic</w:t>
      </w:r>
      <w:r>
        <w:rPr>
          <w:spacing w:val="-11"/>
        </w:rPr>
        <w:t> </w:t>
      </w:r>
      <w:r>
        <w:rPr/>
        <w:t>types</w:t>
      </w:r>
      <w:r>
        <w:rPr>
          <w:spacing w:val="-11"/>
        </w:rPr>
        <w:t> </w:t>
      </w:r>
      <w:r>
        <w:rPr/>
        <w:t>with a limited number of</w:t>
      </w:r>
      <w:r>
        <w:rPr>
          <w:spacing w:val="25"/>
        </w:rPr>
        <w:t> </w:t>
      </w:r>
      <w:r>
        <w:rPr/>
        <w:t>samples.</w:t>
      </w:r>
    </w:p>
    <w:p>
      <w:pPr>
        <w:pStyle w:val="BodyText"/>
        <w:spacing w:line="249" w:lineRule="auto" w:before="3"/>
        <w:ind w:left="119" w:right="38" w:firstLine="199"/>
        <w:jc w:val="both"/>
      </w:pPr>
      <w:r>
        <w:rPr/>
        <w:t>Meta-learning methods [3], [4] are proposed to effectively solve the problem of few-shot learning, which has been gradually applied in the encrypted traffic classification field. Metric-based methods are one of the most well-studied meta- learning algorithms in the encrypted traffic classification field</w:t>
      </w:r>
    </w:p>
    <w:p>
      <w:pPr>
        <w:spacing w:line="232" w:lineRule="auto" w:before="211"/>
        <w:ind w:left="278" w:right="817" w:firstLine="0"/>
        <w:jc w:val="left"/>
        <w:rPr>
          <w:sz w:val="16"/>
        </w:rPr>
      </w:pPr>
      <w:r>
        <w:rPr>
          <w:rFonts w:ascii="宋体" w:hAnsi="宋体" w:eastAsia="宋体" w:hint="eastAsia"/>
          <w:spacing w:val="-21"/>
          <w:w w:val="115"/>
          <w:sz w:val="11"/>
        </w:rPr>
        <w:t>区 </w:t>
      </w:r>
      <w:r>
        <w:rPr>
          <w:w w:val="105"/>
          <w:sz w:val="16"/>
        </w:rPr>
        <w:t>Corresponding author</w:t>
      </w:r>
      <w:r>
        <w:rPr>
          <w:spacing w:val="-10"/>
          <w:w w:val="105"/>
          <w:sz w:val="16"/>
        </w:rPr>
        <w:t>. </w:t>
      </w:r>
      <w:r>
        <w:rPr>
          <w:w w:val="105"/>
          <w:sz w:val="16"/>
        </w:rPr>
        <w:t>E-mail address: </w:t>
      </w:r>
      <w:hyperlink r:id="rId5">
        <w:r>
          <w:rPr>
            <w:w w:val="105"/>
            <w:sz w:val="16"/>
          </w:rPr>
          <w:t>liuchang@iie.ac.cn</w:t>
        </w:r>
      </w:hyperlink>
      <w:r>
        <w:rPr>
          <w:w w:val="105"/>
          <w:sz w:val="16"/>
        </w:rPr>
        <w:t> ISBN 978-3-903176-48-5© 2022 IFIP</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32" w:lineRule="auto" w:before="121"/>
        <w:ind w:left="119" w:right="977" w:firstLine="0"/>
        <w:jc w:val="both"/>
        <w:rPr>
          <w:sz w:val="16"/>
        </w:rPr>
      </w:pPr>
      <w:r>
        <w:rPr/>
        <w:pict>
          <v:group style="position:absolute;margin-left:319.914795pt;margin-top:-141.836319pt;width:235.95pt;height:136.1pt;mso-position-horizontal-relative:page;mso-position-vertical-relative:paragraph;z-index:1576" coordorigin="6398,-2837" coordsize="4719,2722">
            <v:shape style="position:absolute;left:6398;top:-2837;width:4719;height:2722" type="#_x0000_t75" stroked="false">
              <v:imagedata r:id="rId6" o:title=""/>
            </v:shape>
            <v:shape style="position:absolute;left:6488;top:-2802;width:2800;height:288" type="#_x0000_t202" filled="false" stroked="false">
              <v:textbox inset="0,0,0,0">
                <w:txbxContent>
                  <w:p>
                    <w:pPr>
                      <w:spacing w:line="134" w:lineRule="exact" w:before="0"/>
                      <w:ind w:left="0" w:right="0" w:firstLine="0"/>
                      <w:jc w:val="left"/>
                      <w:rPr>
                        <w:rFonts w:ascii="Calibri" w:hAnsi="Calibri"/>
                        <w:i/>
                        <w:sz w:val="8"/>
                      </w:rPr>
                    </w:pPr>
                    <w:r>
                      <w:rPr>
                        <w:rFonts w:ascii="微软雅黑" w:hAnsi="微软雅黑"/>
                        <w:i/>
                        <w:w w:val="125"/>
                        <w:sz w:val="9"/>
                      </w:rPr>
                      <w:t>①</w:t>
                    </w:r>
                    <w:r>
                      <w:rPr>
                        <w:rFonts w:ascii="Calibri" w:hAnsi="Calibri"/>
                        <w:i/>
                        <w:w w:val="125"/>
                        <w:sz w:val="8"/>
                      </w:rPr>
                      <w:t>Meta-training:Learning universal traffic classification knowledge</w:t>
                    </w:r>
                  </w:p>
                  <w:p>
                    <w:pPr>
                      <w:spacing w:line="85" w:lineRule="exact" w:before="68"/>
                      <w:ind w:left="156" w:right="0" w:firstLine="0"/>
                      <w:jc w:val="left"/>
                      <w:rPr>
                        <w:rFonts w:ascii="Calibri"/>
                        <w:b/>
                        <w:sz w:val="7"/>
                      </w:rPr>
                    </w:pPr>
                    <w:r>
                      <w:rPr>
                        <w:rFonts w:ascii="Calibri"/>
                        <w:b/>
                        <w:w w:val="130"/>
                        <w:sz w:val="7"/>
                      </w:rPr>
                      <w:t>Training data</w:t>
                    </w:r>
                  </w:p>
                </w:txbxContent>
              </v:textbox>
              <w10:wrap type="none"/>
            </v:shape>
            <v:shape style="position:absolute;left:9374;top:-2719;width:397;height:163" type="#_x0000_t202" filled="false" stroked="false">
              <v:textbox inset="0,0,0,0">
                <w:txbxContent>
                  <w:p>
                    <w:pPr>
                      <w:spacing w:line="74" w:lineRule="exact" w:before="0"/>
                      <w:ind w:left="0" w:right="0" w:firstLine="0"/>
                      <w:jc w:val="left"/>
                      <w:rPr>
                        <w:rFonts w:ascii="Calibri"/>
                        <w:sz w:val="7"/>
                      </w:rPr>
                    </w:pPr>
                    <w:r>
                      <w:rPr>
                        <w:rFonts w:ascii="Calibri"/>
                        <w:w w:val="130"/>
                        <w:sz w:val="7"/>
                      </w:rPr>
                      <w:t>Loss&amp;Opti</w:t>
                    </w:r>
                  </w:p>
                  <w:p>
                    <w:pPr>
                      <w:spacing w:line="85" w:lineRule="exact" w:before="3"/>
                      <w:ind w:left="86" w:right="0" w:firstLine="0"/>
                      <w:jc w:val="left"/>
                      <w:rPr>
                        <w:rFonts w:ascii="Calibri"/>
                        <w:sz w:val="7"/>
                      </w:rPr>
                    </w:pPr>
                    <w:r>
                      <w:rPr>
                        <w:rFonts w:ascii="Calibri"/>
                        <w:w w:val="130"/>
                        <w:sz w:val="7"/>
                      </w:rPr>
                      <w:t>mizer</w:t>
                    </w:r>
                  </w:p>
                </w:txbxContent>
              </v:textbox>
              <w10:wrap type="none"/>
            </v:shape>
            <v:shape style="position:absolute;left:9909;top:-2734;width:682;height:75" type="#_x0000_t202" filled="false" stroked="false">
              <v:textbox inset="0,0,0,0">
                <w:txbxContent>
                  <w:p>
                    <w:pPr>
                      <w:spacing w:line="74" w:lineRule="exact" w:before="0"/>
                      <w:ind w:left="0" w:right="0" w:firstLine="0"/>
                      <w:jc w:val="left"/>
                      <w:rPr>
                        <w:rFonts w:ascii="Calibri"/>
                        <w:b/>
                        <w:sz w:val="7"/>
                      </w:rPr>
                    </w:pPr>
                    <w:r>
                      <w:rPr>
                        <w:rFonts w:ascii="Calibri"/>
                        <w:b/>
                        <w:w w:val="130"/>
                        <w:sz w:val="7"/>
                      </w:rPr>
                      <w:t>Back-Propagation</w:t>
                    </w:r>
                  </w:p>
                </w:txbxContent>
              </v:textbox>
              <w10:wrap type="none"/>
            </v:shape>
            <v:shape style="position:absolute;left:6808;top:-2460;width:218;height:50" type="#_x0000_t202" filled="false" stroked="false">
              <v:textbox inset="0,0,0,0">
                <w:txbxContent>
                  <w:p>
                    <w:pPr>
                      <w:spacing w:line="49" w:lineRule="exact" w:before="0"/>
                      <w:ind w:left="0" w:right="0" w:firstLine="0"/>
                      <w:jc w:val="left"/>
                      <w:rPr>
                        <w:rFonts w:ascii="Calibri"/>
                        <w:sz w:val="5"/>
                      </w:rPr>
                    </w:pPr>
                    <w:r>
                      <w:rPr>
                        <w:rFonts w:ascii="Calibri"/>
                        <w:w w:val="120"/>
                        <w:sz w:val="5"/>
                      </w:rPr>
                      <w:t>Traffic A</w:t>
                    </w:r>
                  </w:p>
                </w:txbxContent>
              </v:textbox>
              <w10:wrap type="none"/>
            </v:shape>
            <v:shape style="position:absolute;left:7253;top:-2460;width:216;height:50" type="#_x0000_t202" filled="false" stroked="false">
              <v:textbox inset="0,0,0,0">
                <w:txbxContent>
                  <w:p>
                    <w:pPr>
                      <w:spacing w:line="49" w:lineRule="exact" w:before="0"/>
                      <w:ind w:left="0" w:right="0" w:firstLine="0"/>
                      <w:jc w:val="left"/>
                      <w:rPr>
                        <w:rFonts w:ascii="Calibri"/>
                        <w:sz w:val="5"/>
                      </w:rPr>
                    </w:pPr>
                    <w:r>
                      <w:rPr>
                        <w:rFonts w:ascii="Calibri"/>
                        <w:w w:val="120"/>
                        <w:sz w:val="5"/>
                      </w:rPr>
                      <w:t>Traffic B</w:t>
                    </w:r>
                  </w:p>
                </w:txbxContent>
              </v:textbox>
              <w10:wrap type="none"/>
            </v:shape>
            <v:shape style="position:absolute;left:10049;top:-2402;width:702;height:83" type="#_x0000_t202" filled="false" stroked="false">
              <v:textbox inset="0,0,0,0">
                <w:txbxContent>
                  <w:p>
                    <w:pPr>
                      <w:spacing w:line="83" w:lineRule="exact" w:before="0"/>
                      <w:ind w:left="0" w:right="0" w:firstLine="0"/>
                      <w:jc w:val="left"/>
                      <w:rPr>
                        <w:rFonts w:ascii="Calibri"/>
                        <w:b/>
                        <w:sz w:val="8"/>
                      </w:rPr>
                    </w:pPr>
                    <w:r>
                      <w:rPr>
                        <w:rFonts w:ascii="Calibri"/>
                        <w:b/>
                        <w:w w:val="125"/>
                        <w:sz w:val="8"/>
                      </w:rPr>
                      <w:t>Predicted Labels</w:t>
                    </w:r>
                  </w:p>
                </w:txbxContent>
              </v:textbox>
              <w10:wrap type="none"/>
            </v:shape>
            <v:shape style="position:absolute;left:6822;top:-2179;width:215;height:50" type="#_x0000_t202" filled="false" stroked="false">
              <v:textbox inset="0,0,0,0">
                <w:txbxContent>
                  <w:p>
                    <w:pPr>
                      <w:spacing w:line="49" w:lineRule="exact" w:before="0"/>
                      <w:ind w:left="0" w:right="0" w:firstLine="0"/>
                      <w:jc w:val="left"/>
                      <w:rPr>
                        <w:rFonts w:ascii="Calibri"/>
                        <w:sz w:val="5"/>
                      </w:rPr>
                    </w:pPr>
                    <w:r>
                      <w:rPr>
                        <w:rFonts w:ascii="Calibri"/>
                        <w:w w:val="120"/>
                        <w:sz w:val="5"/>
                      </w:rPr>
                      <w:t>Traffic C</w:t>
                    </w:r>
                  </w:p>
                </w:txbxContent>
              </v:textbox>
              <w10:wrap type="none"/>
            </v:shape>
            <v:shape style="position:absolute;left:7279;top:-2176;width:220;height:50" type="#_x0000_t202" filled="false" stroked="false">
              <v:textbox inset="0,0,0,0">
                <w:txbxContent>
                  <w:p>
                    <w:pPr>
                      <w:spacing w:line="49" w:lineRule="exact" w:before="0"/>
                      <w:ind w:left="0" w:right="0" w:firstLine="0"/>
                      <w:jc w:val="left"/>
                      <w:rPr>
                        <w:rFonts w:ascii="Calibri"/>
                        <w:sz w:val="5"/>
                      </w:rPr>
                    </w:pPr>
                    <w:r>
                      <w:rPr>
                        <w:rFonts w:ascii="Calibri"/>
                        <w:w w:val="120"/>
                        <w:sz w:val="5"/>
                      </w:rPr>
                      <w:t>Traffic D</w:t>
                    </w:r>
                  </w:p>
                </w:txbxContent>
              </v:textbox>
              <w10:wrap type="none"/>
            </v:shape>
            <v:shape style="position:absolute;left:8020;top:-2196;width:1213;height:202" type="#_x0000_t202" filled="false" stroked="false">
              <v:textbox inset="0,0,0,0">
                <w:txbxContent>
                  <w:p>
                    <w:pPr>
                      <w:spacing w:line="83" w:lineRule="exact" w:before="0"/>
                      <w:ind w:left="558" w:right="0" w:firstLine="0"/>
                      <w:jc w:val="left"/>
                      <w:rPr>
                        <w:rFonts w:ascii="Calibri"/>
                        <w:b/>
                        <w:sz w:val="8"/>
                      </w:rPr>
                    </w:pPr>
                    <w:r>
                      <w:rPr>
                        <w:rFonts w:ascii="Calibri"/>
                        <w:b/>
                        <w:w w:val="125"/>
                        <w:sz w:val="8"/>
                      </w:rPr>
                      <w:t>Metric Moudle</w:t>
                    </w:r>
                  </w:p>
                  <w:p>
                    <w:pPr>
                      <w:spacing w:before="12"/>
                      <w:ind w:left="0" w:right="0" w:firstLine="0"/>
                      <w:jc w:val="left"/>
                      <w:rPr>
                        <w:rFonts w:ascii="Calibri"/>
                        <w:b/>
                        <w:sz w:val="7"/>
                      </w:rPr>
                    </w:pPr>
                    <w:r>
                      <w:rPr>
                        <w:rFonts w:ascii="Calibri"/>
                        <w:b/>
                        <w:w w:val="130"/>
                        <w:sz w:val="7"/>
                      </w:rPr>
                      <w:t>Feature Extractor  </w:t>
                    </w:r>
                    <w:r>
                      <w:rPr>
                        <w:rFonts w:ascii="Calibri"/>
                        <w:b/>
                        <w:w w:val="130"/>
                        <w:position w:val="-1"/>
                        <w:sz w:val="7"/>
                      </w:rPr>
                      <w:t>Embeddings</w:t>
                    </w:r>
                  </w:p>
                </w:txbxContent>
              </v:textbox>
              <w10:wrap type="none"/>
            </v:shape>
            <v:shape style="position:absolute;left:10503;top:-2175;width:74;height:58" type="#_x0000_t202" filled="false" stroked="false">
              <v:textbox inset="0,0,0,0">
                <w:txbxContent>
                  <w:p>
                    <w:pPr>
                      <w:spacing w:line="57" w:lineRule="exact" w:before="0"/>
                      <w:ind w:left="0" w:right="0" w:firstLine="0"/>
                      <w:jc w:val="left"/>
                      <w:rPr>
                        <w:rFonts w:ascii="Calibri"/>
                        <w:sz w:val="5"/>
                      </w:rPr>
                    </w:pPr>
                    <w:r>
                      <w:rPr>
                        <w:rFonts w:ascii="Calibri"/>
                        <w:w w:val="140"/>
                        <w:sz w:val="5"/>
                      </w:rPr>
                      <w:t>...</w:t>
                    </w:r>
                  </w:p>
                </w:txbxContent>
              </v:textbox>
              <w10:wrap type="none"/>
            </v:shape>
            <v:shape style="position:absolute;left:6616;top:-1862;width:530;height:75" type="#_x0000_t202" filled="false" stroked="false">
              <v:textbox inset="0,0,0,0">
                <w:txbxContent>
                  <w:p>
                    <w:pPr>
                      <w:spacing w:line="74" w:lineRule="exact" w:before="0"/>
                      <w:ind w:left="0" w:right="0" w:firstLine="0"/>
                      <w:jc w:val="left"/>
                      <w:rPr>
                        <w:rFonts w:ascii="Calibri"/>
                        <w:b/>
                        <w:sz w:val="7"/>
                      </w:rPr>
                    </w:pPr>
                    <w:r>
                      <w:rPr>
                        <w:rFonts w:ascii="Calibri"/>
                        <w:b/>
                        <w:w w:val="130"/>
                        <w:sz w:val="7"/>
                      </w:rPr>
                      <w:t>Training tasks</w:t>
                    </w:r>
                  </w:p>
                </w:txbxContent>
              </v:textbox>
              <w10:wrap type="none"/>
            </v:shape>
            <v:shape style="position:absolute;left:9307;top:-1758;width:364;height:163" type="#_x0000_t202" filled="false" stroked="false">
              <v:textbox inset="0,0,0,0">
                <w:txbxContent>
                  <w:p>
                    <w:pPr>
                      <w:spacing w:line="74" w:lineRule="exact" w:before="0"/>
                      <w:ind w:left="0" w:right="0" w:firstLine="0"/>
                      <w:jc w:val="left"/>
                      <w:rPr>
                        <w:rFonts w:ascii="Calibri"/>
                        <w:sz w:val="7"/>
                      </w:rPr>
                    </w:pPr>
                    <w:r>
                      <w:rPr>
                        <w:rFonts w:ascii="Calibri"/>
                        <w:w w:val="130"/>
                        <w:sz w:val="7"/>
                      </w:rPr>
                      <w:t>Similarity</w:t>
                    </w:r>
                  </w:p>
                  <w:p>
                    <w:pPr>
                      <w:spacing w:line="85" w:lineRule="exact" w:before="3"/>
                      <w:ind w:left="54" w:right="0" w:firstLine="0"/>
                      <w:jc w:val="left"/>
                      <w:rPr>
                        <w:rFonts w:ascii="Calibri"/>
                        <w:sz w:val="7"/>
                      </w:rPr>
                    </w:pPr>
                    <w:r>
                      <w:rPr>
                        <w:rFonts w:ascii="Calibri"/>
                        <w:w w:val="130"/>
                        <w:sz w:val="7"/>
                      </w:rPr>
                      <w:t>Kernel</w:t>
                    </w:r>
                  </w:p>
                </w:txbxContent>
              </v:textbox>
              <w10:wrap type="none"/>
            </v:shape>
            <v:shape style="position:absolute;left:10075;top:-1788;width:927;height:345" type="#_x0000_t202" filled="false" stroked="false">
              <v:textbox inset="0,0,0,0">
                <w:txbxContent>
                  <w:p>
                    <w:pPr>
                      <w:spacing w:line="74" w:lineRule="exact" w:before="0"/>
                      <w:ind w:left="0" w:right="18" w:firstLine="0"/>
                      <w:jc w:val="center"/>
                      <w:rPr>
                        <w:rFonts w:ascii="Calibri"/>
                        <w:sz w:val="7"/>
                      </w:rPr>
                    </w:pPr>
                    <w:r>
                      <w:rPr>
                        <w:rFonts w:ascii="Calibri"/>
                        <w:w w:val="130"/>
                        <w:sz w:val="7"/>
                      </w:rPr>
                      <w:t>Simlarity(       ,        ) =</w:t>
                    </w:r>
                    <w:r>
                      <w:rPr>
                        <w:rFonts w:ascii="Calibri"/>
                        <w:spacing w:val="-12"/>
                        <w:w w:val="130"/>
                        <w:sz w:val="7"/>
                      </w:rPr>
                      <w:t> </w:t>
                    </w:r>
                    <w:r>
                      <w:rPr>
                        <w:rFonts w:ascii="Calibri"/>
                        <w:w w:val="130"/>
                        <w:sz w:val="7"/>
                      </w:rPr>
                      <w:t>0.2</w:t>
                    </w:r>
                  </w:p>
                  <w:p>
                    <w:pPr>
                      <w:spacing w:line="85" w:lineRule="exact" w:before="5"/>
                      <w:ind w:left="0" w:right="18" w:firstLine="0"/>
                      <w:jc w:val="center"/>
                      <w:rPr>
                        <w:rFonts w:ascii="Calibri"/>
                        <w:sz w:val="7"/>
                      </w:rPr>
                    </w:pPr>
                    <w:r>
                      <w:rPr>
                        <w:rFonts w:ascii="Calibri"/>
                        <w:w w:val="130"/>
                        <w:sz w:val="7"/>
                      </w:rPr>
                      <w:t>Simlarity(       ,        ) =</w:t>
                    </w:r>
                    <w:r>
                      <w:rPr>
                        <w:rFonts w:ascii="Calibri"/>
                        <w:spacing w:val="-12"/>
                        <w:w w:val="130"/>
                        <w:sz w:val="7"/>
                      </w:rPr>
                      <w:t> </w:t>
                    </w:r>
                    <w:r>
                      <w:rPr>
                        <w:rFonts w:ascii="Calibri"/>
                        <w:w w:val="130"/>
                        <w:sz w:val="7"/>
                      </w:rPr>
                      <w:t>0.8</w:t>
                    </w:r>
                  </w:p>
                  <w:p>
                    <w:pPr>
                      <w:spacing w:line="72" w:lineRule="exact" w:before="0"/>
                      <w:ind w:left="21" w:right="18" w:firstLine="0"/>
                      <w:jc w:val="center"/>
                      <w:rPr>
                        <w:rFonts w:ascii="Calibri"/>
                        <w:sz w:val="6"/>
                      </w:rPr>
                    </w:pPr>
                    <w:r>
                      <w:rPr>
                        <w:rFonts w:ascii="Calibri"/>
                        <w:w w:val="135"/>
                        <w:sz w:val="6"/>
                      </w:rPr>
                      <w:t>....</w:t>
                    </w:r>
                  </w:p>
                  <w:p>
                    <w:pPr>
                      <w:spacing w:line="85" w:lineRule="exact" w:before="22"/>
                      <w:ind w:left="0" w:right="0" w:firstLine="0"/>
                      <w:jc w:val="left"/>
                      <w:rPr>
                        <w:rFonts w:ascii="Calibri"/>
                        <w:sz w:val="7"/>
                      </w:rPr>
                    </w:pPr>
                    <w:r>
                      <w:rPr>
                        <w:rFonts w:ascii="Calibri"/>
                        <w:w w:val="130"/>
                        <w:sz w:val="7"/>
                      </w:rPr>
                      <w:t>Simlarity(      ,</w:t>
                    </w:r>
                  </w:p>
                </w:txbxContent>
              </v:textbox>
              <w10:wrap type="none"/>
            </v:shape>
            <v:shape style="position:absolute;left:6723;top:-1718;width:133;height:138" type="#_x0000_t202" filled="false" stroked="false">
              <v:textbox inset="0,0,0,0">
                <w:txbxContent>
                  <w:p>
                    <w:pPr>
                      <w:spacing w:line="36" w:lineRule="exact" w:before="0"/>
                      <w:ind w:left="7" w:right="0" w:firstLine="0"/>
                      <w:jc w:val="left"/>
                      <w:rPr>
                        <w:rFonts w:ascii="Calibri"/>
                        <w:sz w:val="3"/>
                      </w:rPr>
                    </w:pPr>
                    <w:r>
                      <w:rPr>
                        <w:rFonts w:ascii="Calibri"/>
                        <w:w w:val="150"/>
                        <w:sz w:val="3"/>
                      </w:rPr>
                      <w:t>Task1</w:t>
                    </w:r>
                  </w:p>
                  <w:p>
                    <w:pPr>
                      <w:spacing w:line="240" w:lineRule="auto" w:before="6"/>
                      <w:rPr>
                        <w:sz w:val="5"/>
                      </w:rPr>
                    </w:pPr>
                  </w:p>
                  <w:p>
                    <w:pPr>
                      <w:spacing w:before="0"/>
                      <w:ind w:left="0" w:right="0" w:firstLine="0"/>
                      <w:jc w:val="left"/>
                      <w:rPr>
                        <w:rFonts w:ascii="Calibri"/>
                        <w:sz w:val="3"/>
                      </w:rPr>
                    </w:pPr>
                    <w:r>
                      <w:rPr>
                        <w:rFonts w:ascii="Calibri"/>
                        <w:w w:val="150"/>
                        <w:sz w:val="3"/>
                      </w:rPr>
                      <w:t>Task2</w:t>
                    </w:r>
                  </w:p>
                </w:txbxContent>
              </v:textbox>
              <w10:wrap type="none"/>
            </v:shape>
            <v:shape style="position:absolute;left:10753;top:-1518;width:248;height:75" type="#_x0000_t202" filled="false" stroked="false">
              <v:textbox inset="0,0,0,0">
                <w:txbxContent>
                  <w:p>
                    <w:pPr>
                      <w:spacing w:line="74" w:lineRule="exact" w:before="0"/>
                      <w:ind w:left="0" w:right="0" w:firstLine="0"/>
                      <w:jc w:val="left"/>
                      <w:rPr>
                        <w:rFonts w:ascii="Calibri"/>
                        <w:sz w:val="7"/>
                      </w:rPr>
                    </w:pPr>
                    <w:r>
                      <w:rPr>
                        <w:rFonts w:ascii="Calibri"/>
                        <w:w w:val="130"/>
                        <w:sz w:val="7"/>
                      </w:rPr>
                      <w:t>) = 0.9</w:t>
                    </w:r>
                  </w:p>
                </w:txbxContent>
              </v:textbox>
              <w10:wrap type="none"/>
            </v:shape>
            <v:shape style="position:absolute;left:6488;top:-1452;width:3439;height:639" type="#_x0000_t202" filled="false" stroked="false">
              <v:textbox inset="0,0,0,0">
                <w:txbxContent>
                  <w:p>
                    <w:pPr>
                      <w:spacing w:line="36" w:lineRule="exact" w:before="0"/>
                      <w:ind w:left="234" w:right="0" w:firstLine="0"/>
                      <w:jc w:val="left"/>
                      <w:rPr>
                        <w:rFonts w:ascii="Calibri"/>
                        <w:sz w:val="3"/>
                      </w:rPr>
                    </w:pPr>
                    <w:r>
                      <w:rPr>
                        <w:rFonts w:ascii="Calibri"/>
                        <w:w w:val="150"/>
                        <w:sz w:val="3"/>
                      </w:rPr>
                      <w:t>TaskN</w:t>
                    </w: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6"/>
                      <w:rPr>
                        <w:sz w:val="3"/>
                      </w:rPr>
                    </w:pPr>
                  </w:p>
                  <w:p>
                    <w:pPr>
                      <w:spacing w:before="0"/>
                      <w:ind w:left="0" w:right="18" w:firstLine="0"/>
                      <w:jc w:val="right"/>
                      <w:rPr>
                        <w:rFonts w:ascii="Calibri"/>
                        <w:sz w:val="7"/>
                      </w:rPr>
                    </w:pPr>
                    <w:r>
                      <w:rPr>
                        <w:rFonts w:ascii="Calibri"/>
                        <w:w w:val="125"/>
                        <w:sz w:val="7"/>
                      </w:rPr>
                      <w:t>Classification knowledge</w:t>
                    </w:r>
                  </w:p>
                  <w:p>
                    <w:pPr>
                      <w:spacing w:before="26"/>
                      <w:ind w:left="0" w:right="0" w:firstLine="0"/>
                      <w:jc w:val="left"/>
                      <w:rPr>
                        <w:rFonts w:ascii="Calibri" w:hAnsi="Calibri"/>
                        <w:i/>
                        <w:sz w:val="8"/>
                      </w:rPr>
                    </w:pPr>
                    <w:r>
                      <w:rPr>
                        <w:rFonts w:ascii="微软雅黑" w:hAnsi="微软雅黑"/>
                        <w:i/>
                        <w:w w:val="125"/>
                        <w:sz w:val="9"/>
                      </w:rPr>
                      <w:t>②</w:t>
                    </w:r>
                    <w:r>
                      <w:rPr>
                        <w:rFonts w:ascii="Calibri" w:hAnsi="Calibri"/>
                        <w:i/>
                        <w:w w:val="125"/>
                        <w:sz w:val="8"/>
                      </w:rPr>
                      <w:t>Meta-training:Generalize classification knowledge to new types</w:t>
                    </w:r>
                  </w:p>
                  <w:p>
                    <w:pPr>
                      <w:spacing w:line="97" w:lineRule="exact" w:before="4"/>
                      <w:ind w:left="2116" w:right="0" w:firstLine="0"/>
                      <w:jc w:val="left"/>
                      <w:rPr>
                        <w:rFonts w:ascii="Calibri"/>
                        <w:b/>
                        <w:sz w:val="8"/>
                      </w:rPr>
                    </w:pPr>
                    <w:r>
                      <w:rPr>
                        <w:rFonts w:ascii="Calibri"/>
                        <w:b/>
                        <w:w w:val="125"/>
                        <w:sz w:val="8"/>
                      </w:rPr>
                      <w:t>Metric Moudle</w:t>
                    </w:r>
                  </w:p>
                </w:txbxContent>
              </v:textbox>
              <w10:wrap type="none"/>
            </v:shape>
            <v:shape style="position:absolute;left:6593;top:-755;width:471;height:214" type="#_x0000_t202" filled="false" stroked="false">
              <v:textbox inset="0,0,0,0">
                <w:txbxContent>
                  <w:p>
                    <w:pPr>
                      <w:spacing w:line="74" w:lineRule="exact" w:before="0"/>
                      <w:ind w:left="0" w:right="18" w:firstLine="0"/>
                      <w:jc w:val="center"/>
                      <w:rPr>
                        <w:rFonts w:ascii="Calibri"/>
                        <w:b/>
                        <w:sz w:val="7"/>
                      </w:rPr>
                    </w:pPr>
                    <w:r>
                      <w:rPr>
                        <w:rFonts w:ascii="Calibri"/>
                        <w:b/>
                        <w:spacing w:val="-1"/>
                        <w:w w:val="130"/>
                        <w:sz w:val="7"/>
                      </w:rPr>
                      <w:t>Testing</w:t>
                    </w:r>
                    <w:r>
                      <w:rPr>
                        <w:rFonts w:ascii="Calibri"/>
                        <w:b/>
                        <w:spacing w:val="-11"/>
                        <w:w w:val="130"/>
                        <w:sz w:val="7"/>
                      </w:rPr>
                      <w:t> </w:t>
                    </w:r>
                    <w:r>
                      <w:rPr>
                        <w:rFonts w:ascii="Calibri"/>
                        <w:b/>
                        <w:w w:val="130"/>
                        <w:sz w:val="7"/>
                      </w:rPr>
                      <w:t>data</w:t>
                    </w:r>
                  </w:p>
                  <w:p>
                    <w:pPr>
                      <w:spacing w:line="85" w:lineRule="exact" w:before="53"/>
                      <w:ind w:left="65" w:right="0" w:firstLine="0"/>
                      <w:jc w:val="center"/>
                      <w:rPr>
                        <w:rFonts w:ascii="Calibri"/>
                        <w:sz w:val="7"/>
                      </w:rPr>
                    </w:pPr>
                    <w:r>
                      <w:rPr>
                        <w:rFonts w:ascii="Calibri"/>
                        <w:color w:val="FF0000"/>
                        <w:w w:val="129"/>
                        <w:sz w:val="7"/>
                      </w:rPr>
                      <w:t>?</w:t>
                    </w:r>
                  </w:p>
                </w:txbxContent>
              </v:textbox>
              <w10:wrap type="none"/>
            </v:shape>
            <v:shape style="position:absolute;left:8067;top:-800;width:1245;height:127" type="#_x0000_t202" filled="false" stroked="false">
              <v:textbox inset="0,0,0,0">
                <w:txbxContent>
                  <w:p>
                    <w:pPr>
                      <w:spacing w:line="58" w:lineRule="exact" w:before="0"/>
                      <w:ind w:left="0" w:right="0" w:firstLine="0"/>
                      <w:jc w:val="left"/>
                      <w:rPr>
                        <w:rFonts w:ascii="Calibri"/>
                        <w:b/>
                        <w:sz w:val="7"/>
                      </w:rPr>
                    </w:pPr>
                    <w:r>
                      <w:rPr>
                        <w:rFonts w:ascii="Calibri"/>
                        <w:b/>
                        <w:w w:val="130"/>
                        <w:sz w:val="7"/>
                      </w:rPr>
                      <w:t>Feature Extractor</w:t>
                    </w:r>
                  </w:p>
                  <w:p>
                    <w:pPr>
                      <w:spacing w:line="69" w:lineRule="exact" w:before="0"/>
                      <w:ind w:left="766" w:right="0" w:firstLine="0"/>
                      <w:jc w:val="left"/>
                      <w:rPr>
                        <w:rFonts w:ascii="Calibri"/>
                        <w:b/>
                        <w:sz w:val="7"/>
                      </w:rPr>
                    </w:pPr>
                    <w:r>
                      <w:rPr>
                        <w:rFonts w:ascii="Calibri"/>
                        <w:b/>
                        <w:w w:val="130"/>
                        <w:sz w:val="7"/>
                      </w:rPr>
                      <w:t>Embeddings</w:t>
                    </w:r>
                  </w:p>
                </w:txbxContent>
              </v:textbox>
              <w10:wrap type="none"/>
            </v:shape>
            <v:shape style="position:absolute;left:7229;top:-652;width:493;height:221" type="#_x0000_t202" filled="false" stroked="false">
              <v:textbox inset="0,0,0,0">
                <w:txbxContent>
                  <w:p>
                    <w:pPr>
                      <w:spacing w:line="74" w:lineRule="exact" w:before="0"/>
                      <w:ind w:left="0" w:right="18" w:firstLine="0"/>
                      <w:jc w:val="right"/>
                      <w:rPr>
                        <w:rFonts w:ascii="Calibri"/>
                        <w:b/>
                        <w:sz w:val="7"/>
                      </w:rPr>
                    </w:pPr>
                    <w:r>
                      <w:rPr>
                        <w:rFonts w:ascii="Calibri"/>
                        <w:b/>
                        <w:spacing w:val="-1"/>
                        <w:w w:val="130"/>
                        <w:sz w:val="7"/>
                      </w:rPr>
                      <w:t>Testing</w:t>
                    </w:r>
                    <w:r>
                      <w:rPr>
                        <w:rFonts w:ascii="Calibri"/>
                        <w:b/>
                        <w:spacing w:val="-13"/>
                        <w:w w:val="130"/>
                        <w:sz w:val="7"/>
                      </w:rPr>
                      <w:t> </w:t>
                    </w:r>
                    <w:r>
                      <w:rPr>
                        <w:rFonts w:ascii="Calibri"/>
                        <w:b/>
                        <w:w w:val="130"/>
                        <w:sz w:val="7"/>
                      </w:rPr>
                      <w:t>tasks</w:t>
                    </w:r>
                  </w:p>
                  <w:p>
                    <w:pPr>
                      <w:spacing w:line="240" w:lineRule="auto" w:before="3"/>
                      <w:rPr>
                        <w:sz w:val="5"/>
                      </w:rPr>
                    </w:pPr>
                  </w:p>
                  <w:p>
                    <w:pPr>
                      <w:spacing w:line="85" w:lineRule="exact" w:before="0"/>
                      <w:ind w:left="0" w:right="34" w:firstLine="0"/>
                      <w:jc w:val="right"/>
                      <w:rPr>
                        <w:rFonts w:ascii="Calibri"/>
                        <w:sz w:val="7"/>
                      </w:rPr>
                    </w:pPr>
                    <w:r>
                      <w:rPr>
                        <w:rFonts w:ascii="Calibri"/>
                        <w:color w:val="FF0000"/>
                        <w:w w:val="129"/>
                        <w:sz w:val="7"/>
                      </w:rPr>
                      <w:t>?</w:t>
                    </w:r>
                  </w:p>
                </w:txbxContent>
              </v:textbox>
              <w10:wrap type="none"/>
            </v:shape>
            <v:shape style="position:absolute;left:10070;top:-792;width:927;height:219" type="#_x0000_t202" filled="false" stroked="false">
              <v:textbox inset="0,0,0,0">
                <w:txbxContent>
                  <w:p>
                    <w:pPr>
                      <w:spacing w:line="80" w:lineRule="exact" w:before="0"/>
                      <w:ind w:left="0" w:right="0" w:firstLine="0"/>
                      <w:jc w:val="left"/>
                      <w:rPr>
                        <w:rFonts w:ascii="Calibri"/>
                        <w:sz w:val="7"/>
                      </w:rPr>
                    </w:pPr>
                    <w:r>
                      <w:rPr>
                        <w:rFonts w:ascii="Calibri"/>
                        <w:w w:val="130"/>
                        <w:position w:val="1"/>
                        <w:sz w:val="7"/>
                      </w:rPr>
                      <w:t>Simlarity(   </w:t>
                    </w:r>
                    <w:r>
                      <w:rPr>
                        <w:rFonts w:ascii="Calibri"/>
                        <w:color w:val="FF0000"/>
                        <w:w w:val="130"/>
                        <w:sz w:val="7"/>
                      </w:rPr>
                      <w:t>?  </w:t>
                    </w:r>
                    <w:r>
                      <w:rPr>
                        <w:rFonts w:ascii="Calibri"/>
                        <w:w w:val="130"/>
                        <w:position w:val="1"/>
                        <w:sz w:val="7"/>
                      </w:rPr>
                      <w:t>,        ) = 0.2</w:t>
                    </w:r>
                  </w:p>
                  <w:p>
                    <w:pPr>
                      <w:spacing w:before="30"/>
                      <w:ind w:left="0" w:right="0" w:firstLine="0"/>
                      <w:jc w:val="left"/>
                      <w:rPr>
                        <w:rFonts w:ascii="Calibri"/>
                        <w:sz w:val="7"/>
                      </w:rPr>
                    </w:pPr>
                    <w:r>
                      <w:rPr>
                        <w:rFonts w:ascii="Calibri"/>
                        <w:w w:val="130"/>
                        <w:sz w:val="7"/>
                      </w:rPr>
                      <w:t>Simlarity(   </w:t>
                    </w:r>
                    <w:r>
                      <w:rPr>
                        <w:rFonts w:ascii="Calibri"/>
                        <w:color w:val="FF0000"/>
                        <w:w w:val="130"/>
                        <w:position w:val="-1"/>
                        <w:sz w:val="7"/>
                      </w:rPr>
                      <w:t>?  </w:t>
                    </w:r>
                    <w:r>
                      <w:rPr>
                        <w:rFonts w:ascii="Calibri"/>
                        <w:w w:val="130"/>
                        <w:sz w:val="7"/>
                      </w:rPr>
                      <w:t>,        ) = 0.8</w:t>
                    </w:r>
                  </w:p>
                </w:txbxContent>
              </v:textbox>
              <w10:wrap type="none"/>
            </v:shape>
            <v:shape style="position:absolute;left:9308;top:-550;width:364;height:163" type="#_x0000_t202" filled="false" stroked="false">
              <v:textbox inset="0,0,0,0">
                <w:txbxContent>
                  <w:p>
                    <w:pPr>
                      <w:spacing w:line="74" w:lineRule="exact" w:before="0"/>
                      <w:ind w:left="0" w:right="0" w:firstLine="0"/>
                      <w:jc w:val="left"/>
                      <w:rPr>
                        <w:rFonts w:ascii="Calibri"/>
                        <w:sz w:val="7"/>
                      </w:rPr>
                    </w:pPr>
                    <w:r>
                      <w:rPr>
                        <w:rFonts w:ascii="Calibri"/>
                        <w:w w:val="130"/>
                        <w:sz w:val="7"/>
                      </w:rPr>
                      <w:t>Similarity</w:t>
                    </w:r>
                  </w:p>
                  <w:p>
                    <w:pPr>
                      <w:spacing w:line="85" w:lineRule="exact" w:before="3"/>
                      <w:ind w:left="54" w:right="0" w:firstLine="0"/>
                      <w:jc w:val="left"/>
                      <w:rPr>
                        <w:rFonts w:ascii="Calibri"/>
                        <w:sz w:val="7"/>
                      </w:rPr>
                    </w:pPr>
                    <w:r>
                      <w:rPr>
                        <w:rFonts w:ascii="Calibri"/>
                        <w:w w:val="130"/>
                        <w:sz w:val="7"/>
                      </w:rPr>
                      <w:t>Kernel</w:t>
                    </w:r>
                  </w:p>
                </w:txbxContent>
              </v:textbox>
              <w10:wrap type="none"/>
            </v:shape>
            <v:shape style="position:absolute;left:10390;top:-369;width:62;height:75" type="#_x0000_t202" filled="false" stroked="false">
              <v:textbox inset="0,0,0,0">
                <w:txbxContent>
                  <w:p>
                    <w:pPr>
                      <w:spacing w:line="74" w:lineRule="exact" w:before="0"/>
                      <w:ind w:left="0" w:right="0" w:firstLine="0"/>
                      <w:jc w:val="left"/>
                      <w:rPr>
                        <w:rFonts w:ascii="Calibri"/>
                        <w:sz w:val="7"/>
                      </w:rPr>
                    </w:pPr>
                    <w:r>
                      <w:rPr>
                        <w:rFonts w:ascii="Calibri"/>
                        <w:color w:val="FF0000"/>
                        <w:w w:val="129"/>
                        <w:sz w:val="7"/>
                      </w:rPr>
                      <w:t>?</w:t>
                    </w:r>
                  </w:p>
                </w:txbxContent>
              </v:textbox>
              <w10:wrap type="none"/>
            </v:shape>
            <v:shape style="position:absolute;left:8938;top:-330;width:62;height:75" type="#_x0000_t202" filled="false" stroked="false">
              <v:textbox inset="0,0,0,0">
                <w:txbxContent>
                  <w:p>
                    <w:pPr>
                      <w:spacing w:line="74" w:lineRule="exact" w:before="0"/>
                      <w:ind w:left="0" w:right="0" w:firstLine="0"/>
                      <w:jc w:val="left"/>
                      <w:rPr>
                        <w:rFonts w:ascii="Calibri"/>
                        <w:sz w:val="7"/>
                      </w:rPr>
                    </w:pPr>
                    <w:r>
                      <w:rPr>
                        <w:rFonts w:ascii="Calibri"/>
                        <w:color w:val="FF0000"/>
                        <w:w w:val="129"/>
                        <w:sz w:val="7"/>
                      </w:rPr>
                      <w:t>?</w:t>
                    </w:r>
                  </w:p>
                </w:txbxContent>
              </v:textbox>
              <w10:wrap type="none"/>
            </v:shape>
            <w10:wrap type="none"/>
          </v:group>
        </w:pict>
      </w:r>
      <w:r>
        <w:rPr>
          <w:sz w:val="16"/>
        </w:rPr>
        <w:t>Fig. 1. The illustration of metric-based methods for few-shot encrypted traffic classification</w:t>
      </w:r>
    </w:p>
    <w:p>
      <w:pPr>
        <w:pStyle w:val="BodyText"/>
        <w:rPr>
          <w:sz w:val="18"/>
        </w:rPr>
      </w:pPr>
    </w:p>
    <w:p>
      <w:pPr>
        <w:pStyle w:val="BodyText"/>
        <w:spacing w:before="1"/>
      </w:pPr>
    </w:p>
    <w:p>
      <w:pPr>
        <w:pStyle w:val="BodyText"/>
        <w:spacing w:line="249" w:lineRule="auto" w:before="1"/>
        <w:ind w:left="119" w:right="977"/>
        <w:jc w:val="both"/>
      </w:pPr>
      <w:r>
        <w:rPr/>
        <w:t>because those methods are simple and effective. As shown in Fig.1, metric-based methods obtain universal traffic classifi- cation knowledge in the meta-training phase and generalize    it to identify new traffic types in the meta-testing phase. Specifically, metric-based methods use feature extractor and similarity kernel to perform traffic classification tasks. Feature extractor generates embeddings for all traffic inputs, and then similarity kernel is used to give a recognition result via computing</w:t>
      </w:r>
      <w:r>
        <w:rPr>
          <w:spacing w:val="15"/>
        </w:rPr>
        <w:t> </w:t>
      </w:r>
      <w:r>
        <w:rPr/>
        <w:t>the</w:t>
      </w:r>
      <w:r>
        <w:rPr>
          <w:spacing w:val="15"/>
        </w:rPr>
        <w:t> </w:t>
      </w:r>
      <w:r>
        <w:rPr/>
        <w:t>similarity</w:t>
      </w:r>
      <w:r>
        <w:rPr>
          <w:spacing w:val="15"/>
        </w:rPr>
        <w:t> </w:t>
      </w:r>
      <w:r>
        <w:rPr/>
        <w:t>between</w:t>
      </w:r>
      <w:r>
        <w:rPr>
          <w:spacing w:val="15"/>
        </w:rPr>
        <w:t> </w:t>
      </w:r>
      <w:r>
        <w:rPr/>
        <w:t>the</w:t>
      </w:r>
      <w:r>
        <w:rPr>
          <w:spacing w:val="15"/>
        </w:rPr>
        <w:t> </w:t>
      </w:r>
      <w:r>
        <w:rPr/>
        <w:t>traffic</w:t>
      </w:r>
      <w:r>
        <w:rPr>
          <w:spacing w:val="15"/>
        </w:rPr>
        <w:t> </w:t>
      </w:r>
      <w:r>
        <w:rPr/>
        <w:t>embeddings.</w:t>
      </w:r>
    </w:p>
    <w:p>
      <w:pPr>
        <w:pStyle w:val="BodyText"/>
        <w:spacing w:line="249" w:lineRule="auto" w:before="17"/>
        <w:ind w:left="119" w:right="977" w:firstLine="199"/>
        <w:jc w:val="both"/>
      </w:pPr>
      <w:r>
        <w:rPr/>
        <w:t>Most existing metric-based methods for few-shot encrypted traffic classification use feature extractor to construct an em- bedding space that could better adapt to similarity kernel [5]–[7]. As noted by [8], the comparison ability of metric- based methods is closely related to the feature extractor since usually the similarity kernel is very simple. Previous work used the Convolutional Neural Network (CNN) to construct the</w:t>
      </w:r>
      <w:r>
        <w:rPr>
          <w:spacing w:val="-11"/>
        </w:rPr>
        <w:t> </w:t>
      </w:r>
      <w:r>
        <w:rPr/>
        <w:t>feature</w:t>
      </w:r>
      <w:r>
        <w:rPr>
          <w:spacing w:val="-11"/>
        </w:rPr>
        <w:t> </w:t>
      </w:r>
      <w:r>
        <w:rPr/>
        <w:t>extractor.</w:t>
      </w:r>
      <w:r>
        <w:rPr>
          <w:spacing w:val="-11"/>
        </w:rPr>
        <w:t> </w:t>
      </w:r>
      <w:r>
        <w:rPr/>
        <w:t>Specifically,</w:t>
      </w:r>
      <w:r>
        <w:rPr>
          <w:spacing w:val="-11"/>
        </w:rPr>
        <w:t> </w:t>
      </w:r>
      <w:r>
        <w:rPr/>
        <w:t>FC-Net</w:t>
      </w:r>
      <w:r>
        <w:rPr>
          <w:spacing w:val="-11"/>
        </w:rPr>
        <w:t> </w:t>
      </w:r>
      <w:r>
        <w:rPr/>
        <w:t>[5]</w:t>
      </w:r>
      <w:r>
        <w:rPr>
          <w:spacing w:val="-11"/>
        </w:rPr>
        <w:t> </w:t>
      </w:r>
      <w:r>
        <w:rPr/>
        <w:t>used</w:t>
      </w:r>
      <w:r>
        <w:rPr>
          <w:spacing w:val="-11"/>
        </w:rPr>
        <w:t> </w:t>
      </w:r>
      <w:r>
        <w:rPr/>
        <w:t>four</w:t>
      </w:r>
      <w:r>
        <w:rPr>
          <w:spacing w:val="-11"/>
        </w:rPr>
        <w:t> </w:t>
      </w:r>
      <w:r>
        <w:rPr/>
        <w:t>stacked 3D-CNN blocks to generate embeddings of all traffic samples by</w:t>
      </w:r>
      <w:r>
        <w:rPr>
          <w:spacing w:val="25"/>
        </w:rPr>
        <w:t> </w:t>
      </w:r>
      <w:r>
        <w:rPr/>
        <w:t>utilizing</w:t>
      </w:r>
      <w:r>
        <w:rPr>
          <w:spacing w:val="25"/>
        </w:rPr>
        <w:t> </w:t>
      </w:r>
      <w:r>
        <w:rPr/>
        <w:t>payload</w:t>
      </w:r>
      <w:r>
        <w:rPr>
          <w:spacing w:val="25"/>
        </w:rPr>
        <w:t> </w:t>
      </w:r>
      <w:r>
        <w:rPr/>
        <w:t>information.</w:t>
      </w:r>
      <w:r>
        <w:rPr>
          <w:spacing w:val="25"/>
        </w:rPr>
        <w:t> </w:t>
      </w:r>
      <w:r>
        <w:rPr/>
        <w:t>Triplet</w:t>
      </w:r>
      <w:r>
        <w:rPr>
          <w:spacing w:val="25"/>
        </w:rPr>
        <w:t> </w:t>
      </w:r>
      <w:r>
        <w:rPr/>
        <w:t>Fingerprinting</w:t>
      </w:r>
      <w:r>
        <w:rPr>
          <w:spacing w:val="25"/>
        </w:rPr>
        <w:t> </w:t>
      </w:r>
      <w:r>
        <w:rPr/>
        <w:t>(TF)</w:t>
      </w:r>
    </w:p>
    <w:p>
      <w:pPr>
        <w:pStyle w:val="ListParagraph"/>
        <w:numPr>
          <w:ilvl w:val="0"/>
          <w:numId w:val="2"/>
        </w:numPr>
        <w:tabs>
          <w:tab w:pos="426" w:val="left" w:leader="none"/>
        </w:tabs>
        <w:spacing w:line="249" w:lineRule="auto" w:before="0" w:after="0"/>
        <w:ind w:left="119" w:right="977" w:firstLine="0"/>
        <w:jc w:val="both"/>
        <w:rPr>
          <w:sz w:val="20"/>
        </w:rPr>
      </w:pPr>
      <w:r>
        <w:rPr>
          <w:sz w:val="20"/>
        </w:rPr>
        <w:t>and Flow-Based Relation Network (RBRN) [7] used 1D- CNN to extract traffic features from the traffic flow</w:t>
      </w:r>
      <w:r>
        <w:rPr>
          <w:spacing w:val="-24"/>
          <w:sz w:val="20"/>
        </w:rPr>
        <w:t> </w:t>
      </w:r>
      <w:r>
        <w:rPr>
          <w:sz w:val="20"/>
        </w:rPr>
        <w:t>sequences. </w:t>
      </w:r>
      <w:r>
        <w:rPr>
          <w:spacing w:val="-3"/>
          <w:sz w:val="20"/>
        </w:rPr>
        <w:t>However, </w:t>
      </w:r>
      <w:r>
        <w:rPr>
          <w:sz w:val="20"/>
        </w:rPr>
        <w:t>the convolutional kernel is small while the traffic flow sequence (or payloads) typically contains hundreds of packets (or bytes). As a result, the feature extractor of those methods fails to </w:t>
      </w:r>
      <w:r>
        <w:rPr>
          <w:spacing w:val="-3"/>
          <w:sz w:val="20"/>
        </w:rPr>
        <w:t>involve </w:t>
      </w:r>
      <w:r>
        <w:rPr>
          <w:sz w:val="20"/>
        </w:rPr>
        <w:t>the global information of the whole traffic input, leading to an insufficient comparison in subse- quent similarity kernel</w:t>
      </w:r>
      <w:r>
        <w:rPr>
          <w:spacing w:val="5"/>
          <w:sz w:val="20"/>
        </w:rPr>
        <w:t> </w:t>
      </w:r>
      <w:r>
        <w:rPr>
          <w:sz w:val="20"/>
        </w:rPr>
        <w:t>module.</w:t>
      </w:r>
    </w:p>
    <w:p>
      <w:pPr>
        <w:pStyle w:val="BodyText"/>
        <w:spacing w:before="16"/>
        <w:ind w:left="318"/>
      </w:pPr>
      <w:r>
        <w:rPr/>
        <w:t>In this paper, we present a new method for few-shot en-</w:t>
      </w:r>
    </w:p>
    <w:p>
      <w:pPr>
        <w:spacing w:after="0"/>
        <w:sectPr>
          <w:type w:val="continuous"/>
          <w:pgSz w:w="12240" w:h="15840"/>
          <w:pgMar w:top="900" w:bottom="280" w:left="860" w:right="0"/>
          <w:cols w:num="2" w:equalWidth="0">
            <w:col w:w="5181" w:space="79"/>
            <w:col w:w="6120"/>
          </w:cols>
        </w:sectPr>
      </w:pPr>
    </w:p>
    <w:p>
      <w:pPr>
        <w:pStyle w:val="BodyText"/>
        <w:spacing w:line="249" w:lineRule="auto" w:before="71"/>
        <w:ind w:left="119" w:right="38"/>
        <w:jc w:val="both"/>
      </w:pPr>
      <w:r>
        <w:rPr/>
        <w:t>crypted</w:t>
      </w:r>
      <w:r>
        <w:rPr>
          <w:spacing w:val="-17"/>
        </w:rPr>
        <w:t> </w:t>
      </w:r>
      <w:r>
        <w:rPr/>
        <w:t>traffic</w:t>
      </w:r>
      <w:r>
        <w:rPr>
          <w:spacing w:val="-17"/>
        </w:rPr>
        <w:t> </w:t>
      </w:r>
      <w:r>
        <w:rPr/>
        <w:t>classification</w:t>
      </w:r>
      <w:r>
        <w:rPr>
          <w:spacing w:val="-17"/>
        </w:rPr>
        <w:t> </w:t>
      </w:r>
      <w:r>
        <w:rPr/>
        <w:t>namely</w:t>
      </w:r>
      <w:r>
        <w:rPr>
          <w:spacing w:val="-17"/>
        </w:rPr>
        <w:t> </w:t>
      </w:r>
      <w:r>
        <w:rPr/>
        <w:t>Global-Aware</w:t>
      </w:r>
      <w:r>
        <w:rPr>
          <w:spacing w:val="-17"/>
        </w:rPr>
        <w:t> </w:t>
      </w:r>
      <w:r>
        <w:rPr/>
        <w:t>Prototypical Networks (GP-Net), which represents the traffic  flow</w:t>
      </w:r>
      <w:r>
        <w:rPr>
          <w:spacing w:val="41"/>
        </w:rPr>
        <w:t> </w:t>
      </w:r>
      <w:r>
        <w:rPr/>
        <w:t>with the global information of the whole traffic inputs, improv-   ing the comparison ability of the existing deep models for few-shot encrypted traffic classification. Specifically, GP-Net consists of traffic normalization, global-aware representation, embedding generator, and similarity kernel four modules. Traffic</w:t>
      </w:r>
      <w:r>
        <w:rPr>
          <w:spacing w:val="-9"/>
        </w:rPr>
        <w:t> </w:t>
      </w:r>
      <w:r>
        <w:rPr/>
        <w:t>normalization</w:t>
      </w:r>
      <w:r>
        <w:rPr>
          <w:spacing w:val="-9"/>
        </w:rPr>
        <w:t> </w:t>
      </w:r>
      <w:r>
        <w:rPr/>
        <w:t>transforms</w:t>
      </w:r>
      <w:r>
        <w:rPr>
          <w:spacing w:val="-9"/>
        </w:rPr>
        <w:t> </w:t>
      </w:r>
      <w:r>
        <w:rPr/>
        <w:t>the</w:t>
      </w:r>
      <w:r>
        <w:rPr>
          <w:spacing w:val="-9"/>
        </w:rPr>
        <w:t> </w:t>
      </w:r>
      <w:r>
        <w:rPr/>
        <w:t>raw</w:t>
      </w:r>
      <w:r>
        <w:rPr>
          <w:spacing w:val="-9"/>
        </w:rPr>
        <w:t> </w:t>
      </w:r>
      <w:r>
        <w:rPr/>
        <w:t>traffic</w:t>
      </w:r>
      <w:r>
        <w:rPr>
          <w:spacing w:val="-9"/>
        </w:rPr>
        <w:t> </w:t>
      </w:r>
      <w:r>
        <w:rPr/>
        <w:t>data</w:t>
      </w:r>
      <w:r>
        <w:rPr>
          <w:spacing w:val="-9"/>
        </w:rPr>
        <w:t> </w:t>
      </w:r>
      <w:r>
        <w:rPr/>
        <w:t>into</w:t>
      </w:r>
      <w:r>
        <w:rPr>
          <w:spacing w:val="-9"/>
        </w:rPr>
        <w:t> </w:t>
      </w:r>
      <w:r>
        <w:rPr/>
        <w:t>traffic images. The key challenge of GP-Net is to learn a better representation with insufficient samples of novel traffic types. </w:t>
      </w:r>
      <w:r>
        <w:rPr>
          <w:spacing w:val="-8"/>
        </w:rPr>
        <w:t>We </w:t>
      </w:r>
      <w:r>
        <w:rPr/>
        <w:t>aggregate the global information of the whole traffic</w:t>
      </w:r>
      <w:r>
        <w:rPr>
          <w:spacing w:val="-28"/>
        </w:rPr>
        <w:t> </w:t>
      </w:r>
      <w:r>
        <w:rPr/>
        <w:t>inputs by leveraging the idea of self-attention mechanism in the global-aware representation module, which enhances the rep- resentation ability of the prototypical network. Moreover, we model the position information of bytes in payload sequence to strengthen the dependencies of several consecutive bytes in a traffic </w:t>
      </w:r>
      <w:r>
        <w:rPr>
          <w:spacing w:val="-4"/>
        </w:rPr>
        <w:t>flow, </w:t>
      </w:r>
      <w:r>
        <w:rPr/>
        <w:t>which overcame the position-agnostic property in self-attention mechanism. In this </w:t>
      </w:r>
      <w:r>
        <w:rPr>
          <w:spacing w:val="-4"/>
        </w:rPr>
        <w:t>way, </w:t>
      </w:r>
      <w:r>
        <w:rPr/>
        <w:t>each convolution operation in subsequent embedding generator module </w:t>
      </w:r>
      <w:r>
        <w:rPr>
          <w:spacing w:val="-2"/>
        </w:rPr>
        <w:t>lever- </w:t>
      </w:r>
      <w:r>
        <w:rPr/>
        <w:t>ages the global information even the convolutional kernel is small. At last, the similarity kernel gives the</w:t>
      </w:r>
      <w:r>
        <w:rPr>
          <w:spacing w:val="21"/>
        </w:rPr>
        <w:t> </w:t>
      </w:r>
      <w:r>
        <w:rPr/>
        <w:t>classification results by properly performing comparison between those traffic</w:t>
      </w:r>
      <w:r>
        <w:rPr>
          <w:spacing w:val="17"/>
        </w:rPr>
        <w:t> </w:t>
      </w:r>
      <w:r>
        <w:rPr/>
        <w:t>embeddings.</w:t>
      </w:r>
    </w:p>
    <w:p>
      <w:pPr>
        <w:spacing w:before="6"/>
        <w:ind w:left="318" w:right="0" w:firstLine="0"/>
        <w:jc w:val="left"/>
        <w:rPr>
          <w:b/>
          <w:sz w:val="20"/>
        </w:rPr>
      </w:pPr>
      <w:r>
        <w:rPr>
          <w:b/>
          <w:sz w:val="20"/>
        </w:rPr>
        <w:t>Our main contributions are summarized as follows:</w:t>
      </w:r>
    </w:p>
    <w:p>
      <w:pPr>
        <w:pStyle w:val="ListParagraph"/>
        <w:numPr>
          <w:ilvl w:val="1"/>
          <w:numId w:val="2"/>
        </w:numPr>
        <w:tabs>
          <w:tab w:pos="520" w:val="left" w:leader="none"/>
        </w:tabs>
        <w:spacing w:line="249" w:lineRule="auto" w:before="65" w:after="0"/>
        <w:ind w:left="519" w:right="38" w:hanging="201"/>
        <w:jc w:val="both"/>
        <w:rPr>
          <w:sz w:val="20"/>
        </w:rPr>
      </w:pPr>
      <w:r>
        <w:rPr>
          <w:spacing w:val="-8"/>
          <w:sz w:val="20"/>
        </w:rPr>
        <w:t>We </w:t>
      </w:r>
      <w:r>
        <w:rPr>
          <w:sz w:val="20"/>
        </w:rPr>
        <w:t>propose GP-Net to improve few-shot encrypted</w:t>
      </w:r>
      <w:r>
        <w:rPr>
          <w:spacing w:val="-28"/>
          <w:sz w:val="20"/>
        </w:rPr>
        <w:t> </w:t>
      </w:r>
      <w:r>
        <w:rPr>
          <w:sz w:val="20"/>
        </w:rPr>
        <w:t>traffic classification, which enhances the representation ability by aggregating the global information of encrypted</w:t>
      </w:r>
      <w:r>
        <w:rPr>
          <w:spacing w:val="-14"/>
          <w:sz w:val="20"/>
        </w:rPr>
        <w:t> </w:t>
      </w:r>
      <w:r>
        <w:rPr>
          <w:sz w:val="20"/>
        </w:rPr>
        <w:t>flows.</w:t>
      </w:r>
    </w:p>
    <w:p>
      <w:pPr>
        <w:pStyle w:val="ListParagraph"/>
        <w:numPr>
          <w:ilvl w:val="1"/>
          <w:numId w:val="2"/>
        </w:numPr>
        <w:tabs>
          <w:tab w:pos="520" w:val="left" w:leader="none"/>
        </w:tabs>
        <w:spacing w:line="249" w:lineRule="auto" w:before="0" w:after="0"/>
        <w:ind w:left="519" w:right="38" w:hanging="201"/>
        <w:jc w:val="both"/>
        <w:rPr>
          <w:sz w:val="20"/>
        </w:rPr>
      </w:pPr>
      <w:r>
        <w:rPr>
          <w:sz w:val="20"/>
        </w:rPr>
        <w:t>GP-Net captures and models the relative position infor- mation of bytes in payload sequences to strengthen the dependencies</w:t>
      </w:r>
      <w:r>
        <w:rPr>
          <w:spacing w:val="13"/>
          <w:sz w:val="20"/>
        </w:rPr>
        <w:t> </w:t>
      </w:r>
      <w:r>
        <w:rPr>
          <w:sz w:val="20"/>
        </w:rPr>
        <w:t>of</w:t>
      </w:r>
      <w:r>
        <w:rPr>
          <w:spacing w:val="13"/>
          <w:sz w:val="20"/>
        </w:rPr>
        <w:t> </w:t>
      </w:r>
      <w:r>
        <w:rPr>
          <w:sz w:val="20"/>
        </w:rPr>
        <w:t>consecutive</w:t>
      </w:r>
      <w:r>
        <w:rPr>
          <w:spacing w:val="13"/>
          <w:sz w:val="20"/>
        </w:rPr>
        <w:t> </w:t>
      </w:r>
      <w:r>
        <w:rPr>
          <w:sz w:val="20"/>
        </w:rPr>
        <w:t>bytes</w:t>
      </w:r>
      <w:r>
        <w:rPr>
          <w:spacing w:val="13"/>
          <w:sz w:val="20"/>
        </w:rPr>
        <w:t> </w:t>
      </w:r>
      <w:r>
        <w:rPr>
          <w:sz w:val="20"/>
        </w:rPr>
        <w:t>in</w:t>
      </w:r>
      <w:r>
        <w:rPr>
          <w:spacing w:val="13"/>
          <w:sz w:val="20"/>
        </w:rPr>
        <w:t> </w:t>
      </w:r>
      <w:r>
        <w:rPr>
          <w:sz w:val="20"/>
        </w:rPr>
        <w:t>encrypted</w:t>
      </w:r>
      <w:r>
        <w:rPr>
          <w:spacing w:val="13"/>
          <w:sz w:val="20"/>
        </w:rPr>
        <w:t> </w:t>
      </w:r>
      <w:r>
        <w:rPr>
          <w:sz w:val="20"/>
        </w:rPr>
        <w:t>traffic.</w:t>
      </w:r>
    </w:p>
    <w:p>
      <w:pPr>
        <w:pStyle w:val="ListParagraph"/>
        <w:numPr>
          <w:ilvl w:val="1"/>
          <w:numId w:val="2"/>
        </w:numPr>
        <w:tabs>
          <w:tab w:pos="520" w:val="left" w:leader="none"/>
        </w:tabs>
        <w:spacing w:line="249" w:lineRule="auto" w:before="0" w:after="0"/>
        <w:ind w:left="519" w:right="38" w:hanging="201"/>
        <w:jc w:val="both"/>
        <w:rPr>
          <w:sz w:val="20"/>
        </w:rPr>
      </w:pPr>
      <w:r>
        <w:rPr>
          <w:spacing w:val="-8"/>
          <w:sz w:val="20"/>
        </w:rPr>
        <w:t>We </w:t>
      </w:r>
      <w:r>
        <w:rPr>
          <w:sz w:val="20"/>
        </w:rPr>
        <w:t>compare GP-Net with three </w:t>
      </w:r>
      <w:r>
        <w:rPr>
          <w:spacing w:val="-7"/>
          <w:sz w:val="20"/>
        </w:rPr>
        <w:t>SOTA </w:t>
      </w:r>
      <w:r>
        <w:rPr>
          <w:sz w:val="20"/>
        </w:rPr>
        <w:t>methods on real- world dataset, and the superior performance of GP-Net proved its</w:t>
      </w:r>
      <w:r>
        <w:rPr>
          <w:spacing w:val="-14"/>
          <w:sz w:val="20"/>
        </w:rPr>
        <w:t> </w:t>
      </w:r>
      <w:r>
        <w:rPr>
          <w:sz w:val="20"/>
        </w:rPr>
        <w:t>effectiveness.</w:t>
      </w:r>
    </w:p>
    <w:p>
      <w:pPr>
        <w:pStyle w:val="BodyText"/>
        <w:spacing w:line="249" w:lineRule="auto" w:before="56"/>
        <w:ind w:left="119" w:right="38" w:firstLine="199"/>
        <w:jc w:val="both"/>
      </w:pPr>
      <w:r>
        <w:rPr/>
        <w:t>The rest of the paper is organized as follows. We first retrospect the most relevant work to our methods in Section II. Then, the preliminaries are described in Section III. In Section IV, we provide the details of our proposed GP-Net. Then, in Section V, we present the experimental results and analysis. Finally, the paper is concluded in Section VI.</w:t>
      </w:r>
    </w:p>
    <w:p>
      <w:pPr>
        <w:pStyle w:val="ListParagraph"/>
        <w:numPr>
          <w:ilvl w:val="0"/>
          <w:numId w:val="1"/>
        </w:numPr>
        <w:tabs>
          <w:tab w:pos="2083" w:val="left" w:leader="none"/>
        </w:tabs>
        <w:spacing w:line="240" w:lineRule="auto" w:before="199" w:after="0"/>
        <w:ind w:left="2082" w:right="0" w:hanging="312"/>
        <w:jc w:val="left"/>
        <w:rPr>
          <w:sz w:val="16"/>
        </w:rPr>
      </w:pPr>
      <w:r>
        <w:rPr>
          <w:spacing w:val="3"/>
          <w:sz w:val="20"/>
        </w:rPr>
        <w:t>R</w:t>
      </w:r>
      <w:r>
        <w:rPr>
          <w:spacing w:val="3"/>
          <w:sz w:val="16"/>
        </w:rPr>
        <w:t>ELATED</w:t>
      </w:r>
      <w:r>
        <w:rPr>
          <w:spacing w:val="18"/>
          <w:sz w:val="16"/>
        </w:rPr>
        <w:t> </w:t>
      </w:r>
      <w:r>
        <w:rPr>
          <w:spacing w:val="5"/>
          <w:sz w:val="20"/>
        </w:rPr>
        <w:t>W</w:t>
      </w:r>
      <w:r>
        <w:rPr>
          <w:spacing w:val="5"/>
          <w:sz w:val="16"/>
        </w:rPr>
        <w:t>ORK</w:t>
      </w:r>
    </w:p>
    <w:p>
      <w:pPr>
        <w:pStyle w:val="BodyText"/>
        <w:spacing w:line="249" w:lineRule="auto" w:before="118"/>
        <w:ind w:left="119" w:right="38" w:firstLine="199"/>
        <w:jc w:val="both"/>
      </w:pPr>
      <w:r>
        <w:rPr/>
        <w:t>Previous works on traffic classification involve many dif- ferent techniques. DL-based methods are the mainstream in this area [2]. To help those methods to learn new traffic types with only limited samples, researchers propose a new topic</w:t>
      </w:r>
    </w:p>
    <w:p>
      <w:pPr>
        <w:pStyle w:val="BodyText"/>
        <w:spacing w:line="249" w:lineRule="auto"/>
        <w:ind w:left="119" w:right="38"/>
        <w:jc w:val="both"/>
      </w:pPr>
      <w:r>
        <w:rPr/>
        <w:t>— few-shot encrypted traffic classification. We retrospect the most relevant work to our methods in those two parts.</w:t>
      </w:r>
    </w:p>
    <w:p>
      <w:pPr>
        <w:pStyle w:val="ListParagraph"/>
        <w:numPr>
          <w:ilvl w:val="0"/>
          <w:numId w:val="3"/>
        </w:numPr>
        <w:tabs>
          <w:tab w:pos="391" w:val="left" w:leader="none"/>
        </w:tabs>
        <w:spacing w:line="240" w:lineRule="auto" w:before="199" w:after="0"/>
        <w:ind w:left="390" w:right="0" w:hanging="271"/>
        <w:jc w:val="left"/>
        <w:rPr>
          <w:i/>
          <w:sz w:val="20"/>
        </w:rPr>
      </w:pPr>
      <w:r>
        <w:rPr>
          <w:i/>
          <w:sz w:val="20"/>
        </w:rPr>
        <w:t>Conventional DL-based methods for traffic</w:t>
      </w:r>
      <w:r>
        <w:rPr>
          <w:i/>
          <w:spacing w:val="8"/>
          <w:sz w:val="20"/>
        </w:rPr>
        <w:t> </w:t>
      </w:r>
      <w:r>
        <w:rPr>
          <w:i/>
          <w:sz w:val="20"/>
        </w:rPr>
        <w:t>classification</w:t>
      </w:r>
    </w:p>
    <w:p>
      <w:pPr>
        <w:pStyle w:val="BodyText"/>
        <w:spacing w:line="249" w:lineRule="auto" w:before="99"/>
        <w:ind w:left="119" w:right="38" w:firstLine="199"/>
        <w:jc w:val="both"/>
      </w:pPr>
      <w:r>
        <w:rPr/>
        <w:t>Deep neural networks have achieved remarkable success on various tasks like computer version and natural language pro- cessing [9]. In the encrypted traffic classification field, many studies have shown that it is possible to design DL algorithms with</w:t>
      </w:r>
      <w:r>
        <w:rPr>
          <w:spacing w:val="-8"/>
        </w:rPr>
        <w:t> </w:t>
      </w:r>
      <w:r>
        <w:rPr/>
        <w:t>the</w:t>
      </w:r>
      <w:r>
        <w:rPr>
          <w:spacing w:val="-8"/>
        </w:rPr>
        <w:t> </w:t>
      </w:r>
      <w:r>
        <w:rPr/>
        <w:t>purpose</w:t>
      </w:r>
      <w:r>
        <w:rPr>
          <w:spacing w:val="-8"/>
        </w:rPr>
        <w:t> </w:t>
      </w:r>
      <w:r>
        <w:rPr/>
        <w:t>of</w:t>
      </w:r>
      <w:r>
        <w:rPr>
          <w:spacing w:val="-8"/>
        </w:rPr>
        <w:t> </w:t>
      </w:r>
      <w:r>
        <w:rPr/>
        <w:t>classifying</w:t>
      </w:r>
      <w:r>
        <w:rPr>
          <w:spacing w:val="-8"/>
        </w:rPr>
        <w:t> </w:t>
      </w:r>
      <w:r>
        <w:rPr/>
        <w:t>different</w:t>
      </w:r>
      <w:r>
        <w:rPr>
          <w:spacing w:val="-8"/>
        </w:rPr>
        <w:t> </w:t>
      </w:r>
      <w:r>
        <w:rPr/>
        <w:t>traffic</w:t>
      </w:r>
      <w:r>
        <w:rPr>
          <w:spacing w:val="-8"/>
        </w:rPr>
        <w:t> </w:t>
      </w:r>
      <w:r>
        <w:rPr/>
        <w:t>types</w:t>
      </w:r>
      <w:r>
        <w:rPr>
          <w:spacing w:val="-8"/>
        </w:rPr>
        <w:t> </w:t>
      </w:r>
      <w:r>
        <w:rPr/>
        <w:t>[10]–[22]. </w:t>
      </w:r>
      <w:r>
        <w:rPr>
          <w:spacing w:val="-4"/>
        </w:rPr>
        <w:t>Wang</w:t>
      </w:r>
      <w:r>
        <w:rPr>
          <w:spacing w:val="7"/>
        </w:rPr>
        <w:t> </w:t>
      </w:r>
      <w:r>
        <w:rPr/>
        <w:t>et</w:t>
      </w:r>
      <w:r>
        <w:rPr>
          <w:spacing w:val="7"/>
        </w:rPr>
        <w:t> </w:t>
      </w:r>
      <w:r>
        <w:rPr/>
        <w:t>al.</w:t>
      </w:r>
      <w:r>
        <w:rPr>
          <w:spacing w:val="7"/>
        </w:rPr>
        <w:t> </w:t>
      </w:r>
      <w:r>
        <w:rPr/>
        <w:t>leveraged</w:t>
      </w:r>
      <w:r>
        <w:rPr>
          <w:spacing w:val="7"/>
        </w:rPr>
        <w:t> </w:t>
      </w:r>
      <w:r>
        <w:rPr/>
        <w:t>the</w:t>
      </w:r>
      <w:r>
        <w:rPr>
          <w:spacing w:val="7"/>
        </w:rPr>
        <w:t> </w:t>
      </w:r>
      <w:r>
        <w:rPr/>
        <w:t>2D-CNN</w:t>
      </w:r>
      <w:r>
        <w:rPr>
          <w:spacing w:val="7"/>
        </w:rPr>
        <w:t> </w:t>
      </w:r>
      <w:r>
        <w:rPr/>
        <w:t>to</w:t>
      </w:r>
      <w:r>
        <w:rPr>
          <w:spacing w:val="7"/>
        </w:rPr>
        <w:t> </w:t>
      </w:r>
      <w:r>
        <w:rPr/>
        <w:t>learn</w:t>
      </w:r>
      <w:r>
        <w:rPr>
          <w:spacing w:val="7"/>
        </w:rPr>
        <w:t> </w:t>
      </w:r>
      <w:r>
        <w:rPr/>
        <w:t>the</w:t>
      </w:r>
      <w:r>
        <w:rPr>
          <w:spacing w:val="7"/>
        </w:rPr>
        <w:t> </w:t>
      </w:r>
      <w:r>
        <w:rPr/>
        <w:t>representation</w:t>
      </w:r>
    </w:p>
    <w:p>
      <w:pPr>
        <w:pStyle w:val="BodyText"/>
        <w:spacing w:line="249" w:lineRule="auto" w:before="71"/>
        <w:ind w:left="119" w:right="977"/>
        <w:jc w:val="both"/>
      </w:pPr>
      <w:r>
        <w:rPr/>
        <w:br w:type="column"/>
      </w:r>
      <w:r>
        <w:rPr/>
        <w:t>of raw traffic </w:t>
      </w:r>
      <w:r>
        <w:rPr>
          <w:spacing w:val="-4"/>
        </w:rPr>
        <w:t>flow, </w:t>
      </w:r>
      <w:r>
        <w:rPr/>
        <w:t>achieving excellent performance on real- world datasets [11]. In study [14], researchers attempted to utilize 1D-CNN to extract the feature of traffic data because   it is more reasonable to consider the traffic data as sequential data. In order to capture both spatial and temporal features    of traffic </w:t>
      </w:r>
      <w:r>
        <w:rPr>
          <w:spacing w:val="-4"/>
        </w:rPr>
        <w:t>flow, </w:t>
      </w:r>
      <w:r>
        <w:rPr>
          <w:spacing w:val="-5"/>
        </w:rPr>
        <w:t>Wang </w:t>
      </w:r>
      <w:r>
        <w:rPr/>
        <w:t>et al. proposed a mixed model which contains CNN and Recurrent Neural Networks (RNN) to identify mobile traffic [17]. On the other hand, applying RNN alone for encrypted traffic classification could also achieve excellent performance [12], [20]–[22]. Liu et al. proposed FS-Net, which is an encoder-decoder structure only using RNN to learn representative features from the raw flows and classify them [12]. In recent years, many researchers tend to apply self-attention mechanism to capture more</w:t>
      </w:r>
      <w:r>
        <w:rPr>
          <w:spacing w:val="35"/>
        </w:rPr>
        <w:t> </w:t>
      </w:r>
      <w:r>
        <w:rPr/>
        <w:t>long-range dependencies of traffic flows to implement encrypted traffic classification [15], [16]. Moreover, auto-encoder [13] also is  a frequently used structure in DL-based traffic classification methods. </w:t>
      </w:r>
      <w:r>
        <w:rPr>
          <w:spacing w:val="-3"/>
        </w:rPr>
        <w:t>However, </w:t>
      </w:r>
      <w:r>
        <w:rPr/>
        <w:t>those methods require large amounts of traffic data to achieve excellent performance, which excludes some applications where traffic data is rare. Therefore, there  is a need for few-shot encrypted traffic classification</w:t>
      </w:r>
      <w:r>
        <w:rPr>
          <w:spacing w:val="23"/>
        </w:rPr>
        <w:t> </w:t>
      </w:r>
      <w:r>
        <w:rPr/>
        <w:t>methods.</w:t>
      </w:r>
    </w:p>
    <w:p>
      <w:pPr>
        <w:pStyle w:val="ListParagraph"/>
        <w:numPr>
          <w:ilvl w:val="0"/>
          <w:numId w:val="3"/>
        </w:numPr>
        <w:tabs>
          <w:tab w:pos="391" w:val="left" w:leader="none"/>
        </w:tabs>
        <w:spacing w:line="240" w:lineRule="auto" w:before="159" w:after="0"/>
        <w:ind w:left="390" w:right="0" w:hanging="271"/>
        <w:jc w:val="left"/>
        <w:rPr>
          <w:i/>
          <w:sz w:val="20"/>
        </w:rPr>
      </w:pPr>
      <w:r>
        <w:rPr>
          <w:i/>
          <w:spacing w:val="-3"/>
          <w:sz w:val="20"/>
        </w:rPr>
        <w:t>Few-shot </w:t>
      </w:r>
      <w:r>
        <w:rPr>
          <w:i/>
          <w:sz w:val="20"/>
        </w:rPr>
        <w:t>encrypted traffic</w:t>
      </w:r>
      <w:r>
        <w:rPr>
          <w:i/>
          <w:spacing w:val="10"/>
          <w:sz w:val="20"/>
        </w:rPr>
        <w:t> </w:t>
      </w:r>
      <w:r>
        <w:rPr>
          <w:i/>
          <w:sz w:val="20"/>
        </w:rPr>
        <w:t>classification</w:t>
      </w:r>
    </w:p>
    <w:p>
      <w:pPr>
        <w:pStyle w:val="BodyText"/>
        <w:spacing w:line="249" w:lineRule="auto" w:before="82"/>
        <w:ind w:left="119" w:right="977" w:firstLine="199"/>
        <w:jc w:val="both"/>
      </w:pPr>
      <w:r>
        <w:rPr/>
        <w:t>Few-shot</w:t>
      </w:r>
      <w:r>
        <w:rPr>
          <w:spacing w:val="-6"/>
        </w:rPr>
        <w:t> </w:t>
      </w:r>
      <w:r>
        <w:rPr/>
        <w:t>learning</w:t>
      </w:r>
      <w:r>
        <w:rPr>
          <w:spacing w:val="-6"/>
        </w:rPr>
        <w:t> </w:t>
      </w:r>
      <w:r>
        <w:rPr/>
        <w:t>aims</w:t>
      </w:r>
      <w:r>
        <w:rPr>
          <w:spacing w:val="-6"/>
        </w:rPr>
        <w:t> </w:t>
      </w:r>
      <w:r>
        <w:rPr/>
        <w:t>to</w:t>
      </w:r>
      <w:r>
        <w:rPr>
          <w:spacing w:val="-6"/>
        </w:rPr>
        <w:t> </w:t>
      </w:r>
      <w:r>
        <w:rPr/>
        <w:t>solve</w:t>
      </w:r>
      <w:r>
        <w:rPr>
          <w:spacing w:val="-6"/>
        </w:rPr>
        <w:t> </w:t>
      </w:r>
      <w:r>
        <w:rPr/>
        <w:t>classification</w:t>
      </w:r>
      <w:r>
        <w:rPr>
          <w:spacing w:val="-6"/>
        </w:rPr>
        <w:t> </w:t>
      </w:r>
      <w:r>
        <w:rPr/>
        <w:t>problems</w:t>
      </w:r>
      <w:r>
        <w:rPr>
          <w:spacing w:val="-6"/>
        </w:rPr>
        <w:t> </w:t>
      </w:r>
      <w:r>
        <w:rPr/>
        <w:t>with a</w:t>
      </w:r>
      <w:r>
        <w:rPr>
          <w:spacing w:val="-5"/>
        </w:rPr>
        <w:t> </w:t>
      </w:r>
      <w:r>
        <w:rPr/>
        <w:t>small</w:t>
      </w:r>
      <w:r>
        <w:rPr>
          <w:spacing w:val="-5"/>
        </w:rPr>
        <w:t> </w:t>
      </w:r>
      <w:r>
        <w:rPr/>
        <w:t>number</w:t>
      </w:r>
      <w:r>
        <w:rPr>
          <w:spacing w:val="-4"/>
        </w:rPr>
        <w:t> </w:t>
      </w:r>
      <w:r>
        <w:rPr/>
        <w:t>of</w:t>
      </w:r>
      <w:r>
        <w:rPr>
          <w:spacing w:val="-5"/>
        </w:rPr>
        <w:t> </w:t>
      </w:r>
      <w:r>
        <w:rPr/>
        <w:t>examples</w:t>
      </w:r>
      <w:r>
        <w:rPr>
          <w:spacing w:val="-5"/>
        </w:rPr>
        <w:t> </w:t>
      </w:r>
      <w:r>
        <w:rPr/>
        <w:t>and</w:t>
      </w:r>
      <w:r>
        <w:rPr>
          <w:spacing w:val="-5"/>
        </w:rPr>
        <w:t> </w:t>
      </w:r>
      <w:r>
        <w:rPr/>
        <w:t>make</w:t>
      </w:r>
      <w:r>
        <w:rPr>
          <w:spacing w:val="-5"/>
        </w:rPr>
        <w:t> </w:t>
      </w:r>
      <w:r>
        <w:rPr/>
        <w:t>the</w:t>
      </w:r>
      <w:r>
        <w:rPr>
          <w:spacing w:val="-4"/>
        </w:rPr>
        <w:t> </w:t>
      </w:r>
      <w:r>
        <w:rPr/>
        <w:t>deep</w:t>
      </w:r>
      <w:r>
        <w:rPr>
          <w:spacing w:val="-5"/>
        </w:rPr>
        <w:t> </w:t>
      </w:r>
      <w:r>
        <w:rPr/>
        <w:t>learning</w:t>
      </w:r>
      <w:r>
        <w:rPr>
          <w:spacing w:val="-5"/>
        </w:rPr>
        <w:t> </w:t>
      </w:r>
      <w:r>
        <w:rPr/>
        <w:t>model generalize better to test classes [3], [4]. Meta-learning is an effective technique to realize the aim of few-shot learning. In this paper, we focus on metric-based meta-learning methods, where our methods belong to. Koch et al. proposed siamese neural network to compute the representation of input samples and distance vector between them [23]. </w:t>
      </w:r>
      <w:r>
        <w:rPr>
          <w:spacing w:val="-3"/>
        </w:rPr>
        <w:t>Vinyals </w:t>
      </w:r>
      <w:r>
        <w:rPr/>
        <w:t>et al. proposed matching network, which maps a small labeled support set and an unlabelled example to its labels without fine-tuning [24]. In order to reduce the complexity of existing methods for meta- learning, prototypical network [25] was proposed by Snell et al. Prototypical network learns an embedding  space  where the model generates a prototype representation of each class and perform classification via computing distance between the query examples to them. Prototypical network is a simple but effective method. Therefore, we choose prototypical network as our basic meta-learning</w:t>
      </w:r>
      <w:r>
        <w:rPr>
          <w:spacing w:val="22"/>
        </w:rPr>
        <w:t> </w:t>
      </w:r>
      <w:r>
        <w:rPr/>
        <w:t>framework.</w:t>
      </w:r>
    </w:p>
    <w:p>
      <w:pPr>
        <w:pStyle w:val="BodyText"/>
        <w:spacing w:line="249" w:lineRule="auto" w:before="2"/>
        <w:ind w:left="119" w:right="977" w:firstLine="199"/>
        <w:jc w:val="both"/>
      </w:pPr>
      <w:r>
        <w:rPr/>
        <w:t>In encrypted traffic classification field, there are three rep- resentative metric-based methods for few-shot classification. TF [6] and RBRN [7] use 1D-CNN as the feature extractor to generate</w:t>
      </w:r>
      <w:r>
        <w:rPr>
          <w:spacing w:val="-6"/>
        </w:rPr>
        <w:t> </w:t>
      </w:r>
      <w:r>
        <w:rPr/>
        <w:t>embeddings</w:t>
      </w:r>
      <w:r>
        <w:rPr>
          <w:spacing w:val="-6"/>
        </w:rPr>
        <w:t> </w:t>
      </w:r>
      <w:r>
        <w:rPr/>
        <w:t>for</w:t>
      </w:r>
      <w:r>
        <w:rPr>
          <w:spacing w:val="-6"/>
        </w:rPr>
        <w:t> </w:t>
      </w:r>
      <w:r>
        <w:rPr/>
        <w:t>input</w:t>
      </w:r>
      <w:r>
        <w:rPr>
          <w:spacing w:val="-6"/>
        </w:rPr>
        <w:t> </w:t>
      </w:r>
      <w:r>
        <w:rPr/>
        <w:t>traffic</w:t>
      </w:r>
      <w:r>
        <w:rPr>
          <w:spacing w:val="-6"/>
        </w:rPr>
        <w:t> </w:t>
      </w:r>
      <w:r>
        <w:rPr/>
        <w:t>and</w:t>
      </w:r>
      <w:r>
        <w:rPr>
          <w:spacing w:val="-6"/>
        </w:rPr>
        <w:t> </w:t>
      </w:r>
      <w:r>
        <w:rPr/>
        <w:t>then</w:t>
      </w:r>
      <w:r>
        <w:rPr>
          <w:spacing w:val="-6"/>
        </w:rPr>
        <w:t> </w:t>
      </w:r>
      <w:r>
        <w:rPr/>
        <w:t>given</w:t>
      </w:r>
      <w:r>
        <w:rPr>
          <w:spacing w:val="-6"/>
        </w:rPr>
        <w:t> </w:t>
      </w:r>
      <w:r>
        <w:rPr/>
        <w:t>classifica- tion results by similarity kernel, while FC-Net [5] utilizes 3D- CNN to capture both spatial and temporal features of traffic </w:t>
      </w:r>
      <w:r>
        <w:rPr>
          <w:spacing w:val="-4"/>
        </w:rPr>
        <w:t>flow. </w:t>
      </w:r>
      <w:r>
        <w:rPr>
          <w:spacing w:val="-3"/>
        </w:rPr>
        <w:t>However, </w:t>
      </w:r>
      <w:r>
        <w:rPr/>
        <w:t>the comparison ability of those methods is still limited because the representation of the traffic flow fails to reflect</w:t>
      </w:r>
      <w:r>
        <w:rPr>
          <w:spacing w:val="16"/>
        </w:rPr>
        <w:t> </w:t>
      </w:r>
      <w:r>
        <w:rPr/>
        <w:t>the</w:t>
      </w:r>
      <w:r>
        <w:rPr>
          <w:spacing w:val="16"/>
        </w:rPr>
        <w:t> </w:t>
      </w:r>
      <w:r>
        <w:rPr/>
        <w:t>global</w:t>
      </w:r>
      <w:r>
        <w:rPr>
          <w:spacing w:val="16"/>
        </w:rPr>
        <w:t> </w:t>
      </w:r>
      <w:r>
        <w:rPr/>
        <w:t>information</w:t>
      </w:r>
      <w:r>
        <w:rPr>
          <w:spacing w:val="16"/>
        </w:rPr>
        <w:t> </w:t>
      </w:r>
      <w:r>
        <w:rPr/>
        <w:t>of</w:t>
      </w:r>
      <w:r>
        <w:rPr>
          <w:spacing w:val="16"/>
        </w:rPr>
        <w:t> </w:t>
      </w:r>
      <w:r>
        <w:rPr/>
        <w:t>the</w:t>
      </w:r>
      <w:r>
        <w:rPr>
          <w:spacing w:val="16"/>
        </w:rPr>
        <w:t> </w:t>
      </w:r>
      <w:r>
        <w:rPr/>
        <w:t>whole</w:t>
      </w:r>
      <w:r>
        <w:rPr>
          <w:spacing w:val="16"/>
        </w:rPr>
        <w:t> </w:t>
      </w:r>
      <w:r>
        <w:rPr/>
        <w:t>input.</w:t>
      </w:r>
    </w:p>
    <w:p>
      <w:pPr>
        <w:pStyle w:val="ListParagraph"/>
        <w:numPr>
          <w:ilvl w:val="0"/>
          <w:numId w:val="1"/>
        </w:numPr>
        <w:tabs>
          <w:tab w:pos="2150" w:val="left" w:leader="none"/>
        </w:tabs>
        <w:spacing w:line="240" w:lineRule="auto" w:before="160" w:after="0"/>
        <w:ind w:left="2149" w:right="0" w:hanging="388"/>
        <w:jc w:val="left"/>
        <w:rPr>
          <w:sz w:val="16"/>
        </w:rPr>
      </w:pPr>
      <w:r>
        <w:rPr>
          <w:spacing w:val="6"/>
          <w:sz w:val="20"/>
        </w:rPr>
        <w:t>P</w:t>
      </w:r>
      <w:r>
        <w:rPr>
          <w:spacing w:val="6"/>
          <w:sz w:val="16"/>
        </w:rPr>
        <w:t>RELIMINARIES</w:t>
      </w:r>
    </w:p>
    <w:p>
      <w:pPr>
        <w:pStyle w:val="BodyText"/>
        <w:spacing w:line="249" w:lineRule="auto" w:before="90"/>
        <w:ind w:left="119" w:right="977" w:firstLine="199"/>
        <w:jc w:val="both"/>
      </w:pPr>
      <w:r>
        <w:rPr/>
        <w:t>In this section, we first introduce the basic concept of meta-learning. Then, we give the definition of the few-shot encrypted traffic classification problem, which needs to be solved in our study.</w:t>
      </w:r>
    </w:p>
    <w:p>
      <w:pPr>
        <w:spacing w:after="0" w:line="249" w:lineRule="auto"/>
        <w:jc w:val="both"/>
        <w:sectPr>
          <w:pgSz w:w="12240" w:h="15840"/>
          <w:pgMar w:top="920" w:bottom="280" w:left="860" w:right="0"/>
          <w:cols w:num="2" w:equalWidth="0">
            <w:col w:w="5181" w:space="79"/>
            <w:col w:w="6120"/>
          </w:cols>
        </w:sectPr>
      </w:pPr>
    </w:p>
    <w:p>
      <w:pPr>
        <w:pStyle w:val="ListParagraph"/>
        <w:numPr>
          <w:ilvl w:val="0"/>
          <w:numId w:val="4"/>
        </w:numPr>
        <w:tabs>
          <w:tab w:pos="391" w:val="left" w:leader="none"/>
        </w:tabs>
        <w:spacing w:line="240" w:lineRule="auto" w:before="71" w:after="0"/>
        <w:ind w:left="390" w:right="0" w:hanging="271"/>
        <w:jc w:val="left"/>
        <w:rPr>
          <w:i/>
          <w:sz w:val="20"/>
        </w:rPr>
      </w:pPr>
      <w:r>
        <w:rPr/>
        <w:pict>
          <v:group style="position:absolute;margin-left:49.107586pt;margin-top:35.061192pt;width:249.4pt;height:134.950pt;mso-position-horizontal-relative:page;mso-position-vertical-relative:paragraph;z-index:-49048" coordorigin="982,701" coordsize="4988,2699">
            <v:shape style="position:absolute;left:984;top:1608;width:634;height:528" coordorigin="985,1609" coordsize="634,528" path="m1302,2136l1201,2132,1114,2122,1046,2105,1001,2085,985,2061,985,1609,1001,1632,1046,1653,1114,1669,1201,1680,1302,1684,1618,1684,1618,2061,1602,2085,1557,2105,1489,2122,1402,2132,1302,2136xm1618,1684l1302,1684,1402,1680,1489,1669,1557,1653,1602,1632,1618,1609,1618,1684xe" filled="true" fillcolor="#bcd6ed" stroked="false">
              <v:path arrowok="t"/>
              <v:fill type="solid"/>
            </v:shape>
            <v:shape style="position:absolute;left:983;top:1532;width:636;height:154" type="#_x0000_t75" stroked="false">
              <v:imagedata r:id="rId7" o:title=""/>
            </v:shape>
            <v:shape style="position:absolute;left:982;top:1530;width:639;height:608" type="#_x0000_t75" stroked="false">
              <v:imagedata r:id="rId8" o:title=""/>
            </v:shape>
            <v:shape style="position:absolute;left:1995;top:1289;width:3625;height:380" type="#_x0000_t75" stroked="false">
              <v:imagedata r:id="rId9" o:title=""/>
            </v:shape>
            <v:shape style="position:absolute;left:1623;top:1517;width:444;height:931" type="#_x0000_t75" stroked="false">
              <v:imagedata r:id="rId10" o:title=""/>
            </v:shape>
            <v:shape style="position:absolute;left:1849;top:1235;width:168;height:143" type="#_x0000_t75" stroked="false">
              <v:imagedata r:id="rId11" o:title=""/>
            </v:shape>
            <v:shape style="position:absolute;left:1862;top:1664;width:180;height:155" type="#_x0000_t75" stroked="false">
              <v:imagedata r:id="rId12" o:title=""/>
            </v:shape>
            <v:shape style="position:absolute;left:1925;top:2123;width:180;height:155" type="#_x0000_t75" stroked="false">
              <v:imagedata r:id="rId13" o:title=""/>
            </v:shape>
            <v:shape style="position:absolute;left:1826;top:826;width:163;height:140" type="#_x0000_t75" stroked="false">
              <v:imagedata r:id="rId14" o:title=""/>
            </v:shape>
            <v:shape style="position:absolute;left:1625;top:701;width:3991;height:1438" type="#_x0000_t75" stroked="false">
              <v:imagedata r:id="rId15" o:title=""/>
            </v:shape>
            <v:shape style="position:absolute;left:5027;top:1343;width:13;height:295" coordorigin="5028,1343" coordsize="13,295" path="m5040,1633l5028,1633,5028,1638,5040,1638,5040,1633m5040,1609l5028,1609,5028,1621,5040,1621,5040,1609m5040,1585l5028,1585,5028,1597,5040,1597,5040,1585m5040,1561l5028,1561,5028,1573,5040,1573,5040,1561m5040,1536l5028,1536,5028,1549,5040,1549,5040,1536m5040,1512l5028,1512,5028,1524,5040,1524,5040,1512m5040,1488l5028,1488,5028,1500,5040,1500,5040,1488m5040,1464l5028,1464,5028,1476,5040,1476,5040,1464m5040,1440l5028,1440,5028,1452,5040,1452,5040,1440m5040,1416l5028,1416,5028,1428,5040,1428,5040,1416m5040,1392l5028,1392,5028,1404,5040,1404,5040,1392m5040,1367l5028,1367,5028,1379,5040,1379,5040,1367m5040,1343l5028,1343,5028,1355,5040,1355,5040,1343e" filled="true" fillcolor="#000000" stroked="false">
              <v:path arrowok="t"/>
              <v:fill type="solid"/>
            </v:shape>
            <v:shape style="position:absolute;left:1031;top:2652;width:543;height:432" coordorigin="1032,2653" coordsize="543,432" path="m1303,3084l1198,3079,1111,3066,1053,3047,1032,3023,1032,2653,1053,2677,1111,2696,1198,2710,1303,2715,1574,2715,1574,3023,1553,3047,1495,3066,1409,3079,1303,3084xm1574,2715l1303,2715,1409,2710,1495,2696,1553,2677,1574,2653,1574,2715xe" filled="true" fillcolor="#bcd6ed" stroked="false">
              <v:path arrowok="t"/>
              <v:fill type="solid"/>
            </v:shape>
            <v:shape style="position:absolute;left:1030;top:2589;width:545;height:126" type="#_x0000_t75" stroked="false">
              <v:imagedata r:id="rId16" o:title=""/>
            </v:shape>
            <v:shape style="position:absolute;left:1029;top:2588;width:1012;height:498" type="#_x0000_t75" stroked="false">
              <v:imagedata r:id="rId17" o:title=""/>
            </v:shape>
            <v:shape style="position:absolute;left:1881;top:2713;width:250;height:136" type="#_x0000_t75" stroked="false">
              <v:imagedata r:id="rId18" o:title=""/>
            </v:shape>
            <v:shape style="position:absolute;left:2064;top:2230;width:3552;height:394" type="#_x0000_t75" stroked="false">
              <v:imagedata r:id="rId19" o:title=""/>
            </v:shape>
            <v:shape style="position:absolute;left:2038;top:2835;width:3559;height:400" type="#_x0000_t75" stroked="false">
              <v:imagedata r:id="rId20" o:title=""/>
            </v:shape>
            <v:shape style="position:absolute;left:1299;top:2277;width:188;height:109" type="#_x0000_t75" stroked="false">
              <v:imagedata r:id="rId21" o:title=""/>
            </v:shape>
            <v:shape style="position:absolute;left:1377;top:3213;width:252;height:113" type="#_x0000_t75" stroked="false">
              <v:imagedata r:id="rId22" o:title=""/>
            </v:shape>
            <v:shape style="position:absolute;left:2058;top:841;width:3545;height:1686" coordorigin="2059,841" coordsize="3545,1686" path="m2068,1459l2059,1459,2059,1496,2068,1496,2068,1459m2068,1393l2059,1393,2059,1430,2068,1430,2068,1393m2072,1331l2059,1331,2059,1365,2068,1365,2068,1340,2072,1340,2072,1335,2072,1331m2096,1557l2068,1557,2068,1524,2059,1524,2059,1562,2064,1562,2064,1567,2096,1567,2096,1562,2096,1557m2098,1006l2089,1006,2089,1044,2098,1044,2098,1006m2098,941l2089,941,2089,978,2098,978,2098,941m2098,875l2089,875,2089,912,2098,912,2098,875m2109,1940l2100,1940,2100,1978,2109,1978,2109,1940m2109,1874l2100,1874,2100,1912,2109,1912,2109,1874m2109,1809l2100,1809,2100,1846,2109,1846,2109,1809m2116,2419l2106,2419,2106,2457,2116,2457,2116,2419m2116,2353l2106,2353,2106,2391,2116,2391,2116,2353m2116,2287l2106,2287,2106,2325,2116,2325,2116,2287m2125,1105l2098,1105,2098,1072,2089,1072,2089,1110,2094,1110,2094,1114,2125,1114,2125,1110,2125,1105m2136,847l2098,847,2098,856,2136,856,2136,847m2138,1331l2100,1331,2100,1340,2138,1340,2138,1331m2142,1775l2100,1775,2100,1780,2109,1780,2105,1785,2109,1785,2142,1785,2142,1780,2142,1775m2146,2039l2109,2039,2109,2006,2100,2006,2100,2043,2108,2043,2108,2048,2146,2048,2146,2043,2146,2039m2148,2254l2106,2254,2106,2259,2115,2259,2111,2263,2116,2263,2148,2263,2148,2259,2148,2254m2152,2518l2116,2518,2116,2485,2106,2485,2106,2522,2114,2522,2114,2527,2152,2527,2152,2522,2152,2518m2162,1557l2125,1557,2125,1567,2162,1567,2162,1557m2190,1105l2153,1105,2153,1114,2190,1114,2190,1105m2202,847l2164,847,2164,856,2202,856,2202,847m2203,1331l2166,1331,2166,1340,2203,1340,2203,1331m2208,1775l2170,1775,2170,1785,2208,1785,2208,1775m2212,2039l2174,2039,2174,2048,2212,2048,2212,2039m2214,2254l2176,2254,2176,2263,2214,2263,2214,2254m2218,2518l2180,2518,2180,2527,2218,2527,2218,2518m2228,1557l2190,1557,2190,1567,2228,1567,2228,1557m2256,1105l2219,1105,2219,1114,2256,1114,2256,1105m2267,847l2230,847,2230,856,2267,856,2267,847m2269,1331l2232,1331,2232,1340,2269,1340,2269,1331m2273,1775l2236,1775,2236,1785,2273,1785,2273,1775m2277,2039l2240,2039,2240,2048,2277,2048,2277,2039m2279,2254l2242,2254,2242,2263,2279,2263,2279,2254m2283,2518l2246,2518,2246,2527,2283,2527,2283,2518m2294,1557l2256,1557,2256,1567,2294,1567,2294,1557m2322,1105l2284,1105,2284,1114,2322,1114,2322,1105m2333,847l2296,847,2296,856,2333,856,2333,847m2335,1331l2297,1331,2297,1340,2335,1340,2335,1331m2339,1775l2301,1775,2301,1785,2339,1785,2339,1775m2343,2039l2305,2039,2305,2048,2343,2048,2343,2039m2345,2254l2308,2254,2308,2263,2345,2263,2345,2254m2349,2518l2312,2518,2312,2527,2349,2527,2349,2518m2359,1557l2322,1557,2322,1567,2359,1567,2359,1557m2388,1105l2350,1105,2350,1114,2388,1114,2388,1105m2399,847l2361,847,2361,856,2399,856,2399,847m2401,1331l2363,1331,2363,1340,2401,1340,2401,1331m2405,1775l2367,1775,2367,1785,2405,1785,2405,1775m2409,2039l2371,2039,2371,2048,2409,2048,2409,2039m2411,2254l2373,2254,2373,2263,2411,2263,2411,2254m2415,2518l2377,2518,2377,2527,2415,2527,2415,2518m2425,1557l2388,1557,2388,1567,2425,1567,2425,1557m2453,1105l2416,1105,2416,1114,2453,1114,2453,1105m2465,847l2427,847,2427,856,2465,856,2465,847m2467,1331l2429,1331,2429,1340,2467,1340,2467,1331m2471,1775l2433,1775,2433,1785,2471,1785,2471,1775m2475,2039l2437,2039,2437,2048,2475,2048,2475,2039m2477,2254l2439,2254,2439,2263,2477,2263,2477,2254m2481,2518l2443,2518,2443,2527,2481,2527,2481,2518m2491,1557l2453,1557,2453,1567,2491,1567,2491,1557m2519,1105l2482,1105,2482,1114,2519,1114,2519,1105m2530,847l2493,847,2493,856,2530,856,2530,847m2532,1331l2495,1331,2495,1340,2532,1340,2532,1331m2536,1775l2499,1775,2499,1785,2536,1785,2536,1775m2540,2039l2503,2039,2503,2048,2540,2048,2540,2039m2542,2254l2505,2254,2505,2263,2542,2263,2542,2254m2547,2518l2509,2518,2509,2527,2547,2527,2547,2518m2557,1557l2519,1557,2519,1567,2557,1567,2557,1557m2585,1105l2547,1105,2547,1114,2585,1114,2585,1105m2596,847l2559,847,2559,856,2596,856,2596,847m2598,1331l2560,1331,2560,1340,2598,1340,2598,1331m2602,1775l2564,1775,2564,1785,2602,1785,2602,1775m2606,2039l2569,2039,2569,2048,2606,2048,2606,2039m2608,2254l2571,2254,2571,2263,2608,2263,2608,2254m2612,2518l2575,2518,2575,2527,2612,2527,2612,2518m2622,1557l2585,1557,2585,1567,2622,1567,2622,1557m2651,1105l2613,1105,2613,1114,2651,1114,2651,1105m2662,847l2624,847,2624,856,2662,856,2662,847m2664,1331l2626,1331,2626,1340,2664,1340,2664,1331m2668,1775l2630,1775,2630,1785,2668,1785,2668,1775m2672,2039l2634,2039,2634,2048,2672,2048,2672,2039m2674,2254l2636,2254,2636,2263,2674,2263,2674,2254m2678,2518l2640,2518,2640,2527,2678,2527,2678,2518m2688,1557l2651,1557,2651,1567,2688,1567,2688,1557m2716,1105l2679,1105,2679,1114,2716,1114,2716,1105m2728,847l2690,847,2690,856,2728,856,2728,847m2730,1331l2692,1331,2692,1340,2730,1340,2730,1331m2734,1775l2696,1775,2696,1785,2734,1785,2734,1775m2738,2039l2700,2039,2700,2048,2738,2048,2738,2039m2740,2254l2702,2254,2702,2263,2740,2263,2740,2254m2744,2518l2706,2518,2706,2527,2744,2527,2744,2518m2754,1557l2716,1557,2716,1567,2754,1567,2754,1557m2782,1105l2745,1105,2745,1114,2782,1114,2782,1105m2793,847l2756,847,2756,856,2793,856,2793,847m2795,1331l2758,1331,2758,1340,2795,1340,2795,1331m2799,1775l2762,1775,2762,1785,2799,1785,2799,1775m2803,2039l2766,2039,2766,2048,2803,2048,2803,2039m2805,2254l2768,2254,2768,2263,2805,2263,2805,2254m2810,2518l2772,2518,2772,2527,2810,2527,2810,2518m2820,1557l2782,1557,2782,1567,2820,1567,2820,1557m2848,1105l2810,1105,2810,1114,2848,1114,2848,1105m2859,847l2822,847,2822,856,2859,856,2859,847m2861,1331l2823,1331,2823,1340,2861,1340,2861,1331m2865,1775l2828,1775,2828,1785,2865,1785,2865,1775m2869,2039l2832,2039,2832,2048,2869,2048,2869,2039m2871,2254l2834,2254,2834,2263,2871,2263,2871,2254m2875,2518l2838,2518,2838,2527,2875,2527,2875,2518m2885,1557l2848,1557,2848,1567,2885,1567,2885,1557m2914,1105l2876,1105,2876,1114,2914,1114,2914,1105m2925,847l2887,847,2887,856,2925,856,2925,847m2927,1331l2889,1331,2889,1340,2927,1340,2927,1331m2931,1775l2893,1775,2893,1785,2931,1785,2931,1775m2935,2039l2897,2039,2897,2048,2935,2048,2935,2039m2937,2254l2899,2254,2899,2263,2937,2263,2937,2254m2941,2518l2903,2518,2903,2527,2941,2527,2941,2518m2951,1557l2914,1557,2914,1567,2951,1567,2951,1557m2979,1105l2942,1105,2942,1114,2979,1114,2979,1105m2991,847l2953,847,2953,856,2991,856,2991,847m2993,1331l2955,1331,2955,1340,2993,1340,2993,1331m2997,1775l2959,1775,2959,1785,2997,1785,2997,1775m3001,2039l2963,2039,2963,2048,3001,2048,3001,2039m3003,2254l2965,2254,2965,2263,3003,2263,3003,2254m3007,2518l2969,2518,2969,2527,3007,2527,3007,2518m3017,1557l2979,1557,2979,1567,3017,1567,3017,1557m3045,1105l3008,1105,3008,1114,3045,1114,3045,1105m3056,847l3019,847,3019,856,3056,856,3056,847m3058,1331l3021,1331,3021,1340,3058,1340,3058,1331m3062,1775l3025,1775,3025,1785,3062,1785,3062,1775m3066,2039l3029,2039,3029,2048,3066,2048,3066,2039m3069,2254l3031,2254,3031,2263,3069,2263,3069,2254m3073,2518l3035,2518,3035,2527,3073,2527,3073,2518m3083,1557l3045,1557,3045,1567,3083,1567,3083,1557m3111,1105l3073,1105,3073,1114,3111,1114,3111,1105m3122,847l3085,847,3085,856,3122,856,3122,847m3124,1331l3087,1331,3087,1340,3124,1340,3124,1331m3128,1775l3091,1775,3091,1785,3128,1785,3128,1775m3132,2039l3095,2039,3095,2048,3132,2048,3132,2039m3134,2254l3097,2254,3097,2263,3134,2263,3134,2254m3138,2518l3101,2518,3101,2527,3138,2527,3138,2518m3148,1557l3111,1557,3111,1567,3148,1567,3148,1557m3177,1105l3139,1105,3139,1114,3177,1114,3177,1105m3188,847l3150,847,3150,856,3188,856,3188,847m3190,1331l3152,1331,3152,1340,3190,1340,3190,1331m3194,1775l3156,1775,3156,1785,3194,1785,3194,1775m3198,2039l3160,2039,3160,2048,3198,2048,3198,2039m3200,2254l3162,2254,3162,2263,3200,2263,3200,2254m3204,2518l3166,2518,3166,2527,3204,2527,3204,2518m3214,1557l3177,1557,3177,1567,3214,1567,3214,1557m3242,1105l3205,1105,3205,1114,3242,1114,3242,1105m3254,847l3216,847,3216,856,3254,856,3254,847m3256,1331l3218,1331,3218,1340,3256,1340,3256,1331m3260,1775l3222,1775,3222,1785,3260,1785,3260,1775m3264,2039l3226,2039,3226,2048,3264,2048,3264,2039m3266,2254l3228,2254,3228,2263,3266,2263,3266,2254m3270,2518l3232,2518,3232,2527,3270,2527,3270,2518m3280,1557l3242,1557,3242,1567,3280,1567,3280,1557m3308,1105l3271,1105,3271,1114,3308,1114,3308,1105m3319,847l3282,847,3282,856,3319,856,3319,847m3321,1331l3284,1331,3284,1340,3321,1340,3321,1331m3325,1775l3288,1775,3288,1785,3325,1785,3325,1775m3329,2039l3292,2039,3292,2048,3329,2048,3329,2039m3332,2254l3294,2254,3294,2263,3332,2263,3332,2254m3336,2518l3298,2518,3298,2527,3336,2527,3336,2518m3346,1557l3308,1557,3308,1567,3346,1567,3346,1557m3374,1105l3336,1105,3336,1114,3374,1114,3374,1105m3385,847l3348,847,3348,856,3385,856,3385,847m3387,1331l3350,1331,3350,1340,3387,1340,3387,1331m3391,1775l3354,1775,3354,1785,3391,1785,3391,1775m3395,2039l3358,2039,3358,2048,3395,2048,3395,2039m3397,2254l3360,2254,3360,2263,3397,2263,3397,2254m3401,2518l3364,2518,3364,2527,3401,2527,3401,2518m3412,1557l3374,1557,3374,1567,3412,1567,3412,1557m3440,1105l3402,1105,3402,1114,3440,1114,3440,1105m3451,847l3413,847,3413,856,3451,856,3451,847m3453,1331l3415,1331,3415,1340,3453,1340,3453,1331m3457,1775l3419,1775,3419,1785,3457,1785,3457,1775m3461,2039l3423,2039,3423,2048,3461,2048,3461,2039m3463,2254l3425,2254,3425,2263,3463,2263,3463,2254m3467,2518l3430,2518,3430,2527,3467,2527,3467,2518m3477,1557l3440,1557,3440,1567,3477,1567,3477,1557m3505,1105l3468,1105,3468,1114,3505,1114,3505,1105m3517,847l3479,847,3479,856,3517,856,3517,847m3519,1331l3481,1331,3481,1340,3519,1340,3519,1331m3523,1775l3485,1775,3485,1785,3523,1785,3523,1775m3527,2039l3489,2039,3489,2048,3527,2048,3527,2039m3529,2254l3491,2254,3491,2263,3529,2263,3529,2254m3533,2518l3495,2518,3495,2527,3533,2527,3533,2518m3543,1557l3505,1557,3505,1567,3543,1567,3543,1557m3571,1105l3534,1105,3534,1114,3571,1114,3571,1105m3582,847l3545,847,3545,856,3582,856,3582,847m3584,1331l3547,1331,3547,1340,3584,1340,3584,1331m3588,1775l3551,1775,3551,1785,3588,1785,3588,1775m3592,2039l3555,2039,3555,2048,3592,2048,3592,2039m3595,2254l3557,2254,3557,2263,3595,2263,3595,2254m3599,2518l3561,2518,3561,2527,3599,2527,3599,2518m3609,1557l3571,1557,3571,1567,3609,1567,3609,1557m3637,1105l3599,1105,3599,1114,3637,1114,3637,1105m3648,847l3611,847,3611,856,3648,856,3648,847m3650,1331l3613,1331,3613,1340,3650,1340,3650,1331m3654,1775l3617,1775,3617,1785,3654,1785,3654,1775m3658,2039l3621,2039,3621,2048,3658,2048,3658,2039m3660,2254l3623,2254,3623,2263,3660,2263,3660,2254m3664,2518l3627,2518,3627,2527,3664,2527,3664,2518m3675,1557l3637,1557,3637,1567,3675,1567,3675,1557m3703,1105l3665,1105,3665,1114,3703,1114,3703,1105m3714,847l3676,847,3676,856,3714,856,3714,847m3716,1331l3678,1331,3678,1340,3716,1340,3716,1331m3720,1775l3682,1775,3682,1785,3720,1785,3720,1775m3724,2039l3686,2039,3686,2048,3724,2048,3724,2039m3726,2254l3689,2254,3689,2263,3726,2263,3726,2254m3730,2518l3693,2518,3693,2527,3730,2527,3730,2518m3740,1557l3703,1557,3703,1567,3740,1567,3740,1557m3768,1105l3731,1105,3731,1114,3768,1114,3768,1105m3780,847l3742,847,3742,856,3780,856,3780,847m3782,1331l3744,1331,3744,1340,3782,1340,3782,1331m3786,1775l3748,1775,3748,1785,3786,1785,3786,1775m3790,2039l3752,2039,3752,2048,3790,2048,3790,2039m3792,2254l3754,2254,3754,2263,3792,2263,3792,2254m3796,2518l3758,2518,3758,2527,3796,2527,3796,2518m3806,1557l3768,1557,3768,1567,3806,1567,3806,1557m3834,1105l3797,1105,3797,1114,3834,1114,3834,1105m3846,847l3808,847,3808,856,3846,856,3846,847m3847,1331l3810,1331,3810,1340,3847,1340,3847,1331m3851,1775l3814,1775,3814,1785,3851,1785,3851,1775m3855,2039l3818,2039,3818,2048,3855,2048,3855,2039m3858,2254l3820,2254,3820,2263,3858,2263,3858,2254m3862,2518l3824,2518,3824,2527,3862,2527,3862,2518m3872,1557l3834,1557,3834,1567,3872,1567,3872,1557m3900,1105l3862,1105,3862,1114,3900,1114,3900,1105m3911,847l3874,847,3874,856,3911,856,3911,847m3913,1331l3876,1331,3876,1340,3913,1340,3913,1331m3917,1775l3880,1775,3880,1785,3917,1785,3917,1775m3921,2039l3884,2039,3884,2048,3921,2048,3921,2039m3923,2254l3886,2254,3886,2263,3923,2263,3923,2254m3927,2518l3890,2518,3890,2527,3927,2527,3927,2518m3938,1557l3900,1557,3900,1567,3938,1567,3938,1557m3966,1105l3928,1105,3928,1114,3966,1114,3966,1105m3977,847l3939,847,3939,856,3977,856,3977,847m3979,1331l3941,1331,3941,1340,3979,1340,3979,1331m3983,1775l3945,1775,3945,1785,3983,1785,3983,1775m3987,2039l3949,2039,3949,2048,3987,2048,3987,2039m3989,2254l3952,2254,3952,2263,3989,2263,3989,2254m3993,2518l3956,2518,3956,2527,3993,2527,3993,2518m4003,1557l3966,1557,3966,1567,4003,1567,4003,1557m4032,1105l3994,1105,3994,1114,4032,1114,4032,1105m4043,847l4005,847,4005,856,4043,856,4043,847m4045,1331l4007,1331,4007,1340,4045,1340,4045,1331m4049,1775l4011,1775,4011,1785,4049,1785,4049,1775m4053,2039l4015,2039,4015,2048,4053,2048,4053,2039m4055,2254l4017,2254,4017,2263,4055,2263,4055,2254m4059,2518l4021,2518,4021,2527,4059,2527,4059,2518m4069,1557l4032,1557,4032,1567,4069,1567,4069,1557m4097,1105l4060,1105,4060,1114,4097,1114,4097,1105m4109,847l4071,847,4071,856,4109,856,4109,847m4110,1331l4073,1331,4073,1340,4110,1340,4110,1331m4114,1775l4077,1775,4077,1785,4114,1785,4114,1775m4118,2039l4081,2039,4081,2048,4118,2048,4118,2039m4121,2254l4083,2254,4083,2263,4121,2263,4121,2254m4125,2518l4087,2518,4087,2527,4125,2527,4125,2518m4135,1557l4097,1557,4097,1567,4135,1567,4135,1557m4163,1105l4125,1105,4125,1114,4163,1114,4163,1105m4174,847l4137,847,4137,856,4174,856,4174,847m4176,1331l4139,1331,4139,1340,4176,1340,4176,1331m4180,1775l4143,1775,4143,1785,4180,1785,4180,1775m4184,2039l4147,2039,4147,2048,4184,2048,4184,2039m4186,2254l4149,2254,4149,2263,4186,2263,4186,2254m4190,2518l4153,2518,4153,2527,4190,2527,4190,2518m4201,1557l4163,1557,4163,1567,4201,1567,4201,1557m4229,1105l4191,1105,4191,1114,4229,1114,4229,1105m4240,847l4202,847,4202,856,4240,856,4240,847m4242,1331l4204,1331,4204,1340,4242,1340,4242,1331m4246,1775l4208,1775,4208,1785,4246,1785,4246,1775m4250,2039l4212,2039,4212,2048,4250,2048,4250,2039m4252,2254l4215,2254,4215,2263,4252,2263,4252,2254m4256,2518l4219,2518,4219,2527,4256,2527,4256,2518m4266,1557l4229,1557,4229,1567,4266,1567,4266,1557m4295,1105l4257,1105,4257,1114,4295,1114,4295,1105m4306,847l4268,847,4268,856,4306,856,4306,847m4308,1331l4270,1331,4270,1340,4308,1340,4308,1331m4312,1775l4274,1775,4274,1785,4312,1785,4312,1775m4316,2039l4278,2039,4278,2048,4316,2048,4316,2039m4318,2254l4280,2254,4280,2263,4318,2263,4318,2254m4322,2518l4284,2518,4284,2527,4322,2527,4322,2518m4332,1557l4295,1557,4295,1567,4332,1567,4332,1557m4360,1105l4323,1105,4323,1114,4360,1114,4360,1105m4372,847l4334,847,4334,856,4372,856,4372,847m4373,1331l4336,1331,4336,1340,4373,1340,4373,1331m4377,1775l4340,1775,4340,1785,4377,1785,4377,1775m4381,2039l4344,2039,4344,2048,4381,2048,4381,2039m4384,2254l4346,2254,4346,2263,4384,2263,4384,2254m4388,2518l4350,2518,4350,2527,4388,2527,4388,2518m4398,1557l4360,1557,4360,1567,4398,1567,4398,1557m4426,1105l4388,1105,4388,1114,4426,1114,4426,1105m4437,847l4400,847,4400,856,4437,856,4437,847m4439,1331l4402,1331,4402,1340,4439,1340,4439,1331m4443,1775l4406,1775,4406,1785,4443,1785,4443,1775m4447,2039l4410,2039,4410,2048,4447,2048,4447,2039m4449,2254l4412,2254,4412,2263,4449,2263,4449,2254m4453,2518l4416,2518,4416,2527,4453,2527,4453,2518m4464,1557l4426,1557,4426,1567,4464,1567,4464,1557m4492,1105l4454,1105,4454,1114,4492,1114,4492,1105m4503,847l4465,847,4465,856,4503,856,4503,847m4505,1331l4467,1331,4467,1340,4505,1340,4505,1331m4509,1775l4471,1775,4471,1785,4509,1785,4509,1775m4513,2039l4475,2039,4475,2048,4513,2048,4513,2039m4515,2254l4478,2254,4478,2263,4515,2263,4515,2254m4519,2518l4482,2518,4482,2527,4519,2527,4519,2518m4529,1557l4492,1557,4492,1567,4529,1567,4529,1557m4558,1105l4520,1105,4520,1114,4558,1114,4558,1105m4569,847l4531,847,4531,856,4569,856,4569,847m4571,1331l4533,1331,4533,1340,4571,1340,4571,1331m4575,1775l4537,1775,4537,1785,4575,1785,4575,1775m4579,2039l4541,2039,4541,2048,4579,2048,4579,2039m4581,2254l4543,2254,4543,2263,4581,2263,4581,2254m4585,2518l4547,2518,4547,2527,4585,2527,4585,2518m4595,1557l4558,1557,4558,1567,4595,1567,4595,1557m4623,1105l4586,1105,4586,1114,4623,1114,4623,1105m4635,847l4597,847,4597,856,4635,856,4635,847m4636,1331l4599,1331,4599,1340,4636,1340,4636,1331m4640,1775l4603,1775,4603,1785,4640,1785,4640,1775m4645,2039l4607,2039,4607,2048,4645,2048,4645,2039m4647,2254l4609,2254,4609,2263,4647,2263,4647,2254m4651,2518l4613,2518,4613,2527,4651,2527,4651,2518m4661,1557l4623,1557,4623,1567,4661,1567,4661,1557m4689,1105l4651,1105,4651,1114,4689,1114,4689,1105m4700,847l4663,847,4663,856,4700,856,4700,847m4702,1331l4665,1331,4665,1340,4702,1340,4702,1331m4706,1775l4669,1775,4669,1785,4706,1785,4706,1775m4710,2039l4673,2039,4673,2048,4710,2048,4710,2039m4712,2254l4675,2254,4675,2263,4712,2263,4712,2254m4716,2518l4679,2518,4679,2527,4716,2527,4716,2518m4727,1557l4689,1557,4689,1567,4727,1567,4727,1557m4755,1105l4717,1105,4717,1114,4755,1114,4755,1105m4766,847l4729,847,4729,856,4766,856,4766,847m4768,1331l4730,1331,4730,1340,4768,1340,4768,1331m4772,1775l4734,1775,4734,1785,4772,1785,4772,1775m4776,2039l4738,2039,4738,2048,4776,2048,4776,2039m4778,2254l4741,2254,4741,2263,4778,2263,4778,2254m4782,2518l4745,2518,4745,2527,4782,2527,4782,2518m4792,1557l4755,1557,4755,1567,4792,1567,4792,1557m4821,1105l4783,1105,4783,1114,4821,1114,4821,1105m4832,847l4794,847,4794,856,4832,856,4832,847m4834,1331l4796,1331,4796,1340,4834,1340,4834,1331m4838,1775l4800,1775,4800,1785,4838,1785,4838,1775m4842,2039l4804,2039,4804,2048,4842,2048,4842,2039m4844,2254l4806,2254,4806,2263,4844,2263,4844,2254m4848,2518l4810,2518,4810,2527,4848,2527,4848,2518m4858,1557l4821,1557,4821,1567,4858,1567,4858,1557m4886,1105l4849,1105,4849,1114,4886,1114,4886,1105m4898,847l4860,847,4860,856,4898,856,4898,847m4899,1331l4862,1331,4862,1340,4899,1340,4899,1331m4904,1775l4866,1775,4866,1785,4904,1785,4904,1775m4908,2039l4870,2039,4870,2048,4908,2048,4908,2039m4910,2254l4872,2254,4872,2263,4910,2263,4910,2254m4914,2518l4876,2518,4876,2527,4914,2527,4914,2518m4924,1557l4886,1557,4886,1567,4924,1567,4924,1557m4949,1516l4939,1516,4939,1554,4949,1554,4949,1516m4949,1451l4939,1451,4939,1488,4949,1488,4949,1451m4949,1385l4939,1385,4939,1422,4949,1422,4949,1385m4949,1331l4928,1331,4928,1340,4939,1340,4939,1357,4949,1357,4949,1340,4949,1335,4949,1331m4952,1105l4915,1105,4915,1114,4952,1114,4952,1105m4963,847l4926,847,4926,856,4963,856,4963,847m4969,1775l4932,1775,4932,1785,4969,1785,4969,1775m4973,2039l4936,2039,4936,2048,4973,2048,4973,2039m4975,2254l4938,2254,4938,2263,4975,2263,4975,2254m4979,1066l4969,1066,4969,1104,4979,1104,4979,1066m4979,1000l4969,1000,4969,1038,4979,1038,4979,1000m4979,934l4969,934,4969,972,4979,972,4979,934m4979,869l4969,869,4969,906,4979,906,4979,869m4979,2518l4942,2518,4942,2527,4979,2527,4979,2518m4990,1990l4980,1990,4980,2027,4990,2027,4990,1990m4990,1924l4980,1924,4980,1961,4990,1961,4990,1924m4990,1858l4980,1858,4980,1896,4990,1896,4990,1858m4990,1792l4980,1792,4980,1830,4990,1830,4990,1792m4996,2468l4987,2468,4987,2506,4996,2506,4996,2468m4996,2403l4987,2403,4987,2440,4996,2440,4996,2403m4996,2337l4987,2337,4987,2374,4996,2374,4996,2337m4996,2271l4987,2271,4987,2309,4996,2309,4996,2271m5050,1006l5040,1006,5040,1044,5050,1044,5050,1006m5050,940l5040,940,5040,978,5050,978,5050,940m5050,875l5040,875,5040,912,5050,912,5050,875m5061,1940l5051,1940,5051,1977,5061,1977,5061,1940m5061,1874l5051,1874,5051,1912,5061,1912,5061,1874m5061,1808l5051,1808,5051,1846,5061,1846,5061,1808m5061,1495l5051,1495,5051,1533,5061,1533,5061,1495m5061,1430l5051,1430,5051,1467,5061,1467,5061,1430m5061,1364l5051,1364,5051,1401,5061,1401,5061,1364m5067,2419l5057,2419,5057,2456,5067,2456,5067,2419m5067,2353l5057,2353,5057,2390,5067,2390,5067,2353m5067,2287l5057,2287,5057,2325,5067,2325,5067,2287m5067,1105l5050,1105,5050,1072,5040,1072,5040,1109,5045,1109,5045,1114,5067,1114,5067,1109,5067,1105m5078,2038l5061,2038,5061,2006,5051,2006,5051,2043,5056,2043,5056,2048,5078,2048,5078,2043,5078,2038m5078,1594l5061,1594,5061,1561,5051,1561,5051,1599,5056,1599,5056,1603,5078,1603,5078,1599,5078,1594m5082,841l5040,841,5040,846,5049,846,5045,851,5050,851,5082,851,5082,846,5082,841m5085,2517l5067,2517,5067,2484,5057,2484,5057,2522,5062,2522,5062,2527,5085,2527,5085,2522,5085,2517m5093,1775l5051,1775,5051,1780,5060,1780,5056,1785,5061,1785,5093,1785,5093,1780,5093,1775m5093,1331l5051,1331,5051,1336,5060,1336,5056,1340,5061,1340,5093,1340,5093,1335,5093,1331m5099,2254l5057,2254,5057,2259,5067,2259,5062,2263,5067,2263,5099,2263,5099,2259,5099,2254m5133,1105l5096,1105,5096,1114,5133,1114,5133,1105m5144,2038l5107,2038,5107,2048,5144,2048,5144,2038m5144,1594l5107,1594,5107,1603,5144,1603,5144,1594m5148,841l5110,841,5110,851,5148,851,5148,841m5150,2517l5113,2517,5113,2527,5150,2527,5150,2517m5159,1775l5121,1775,5121,1785,5159,1785,5159,1775m5159,1331l5121,1331,5121,1340,5159,1340,5159,1331m5165,2254l5128,2254,5128,2263,5165,2263,5165,2254m5199,1105l5161,1105,5161,1114,5199,1114,5199,1105m5210,2038l5172,2038,5172,2048,5210,2048,5210,2038m5210,1594l5172,1594,5172,1603,5210,1603,5210,1594m5214,841l5176,841,5176,851,5214,851,5214,841m5216,2517l5179,2517,5179,2527,5216,2527,5216,2517m5225,1775l5187,1775,5187,1785,5225,1785,5225,1775m5225,1331l5187,1331,5187,1340,5225,1340,5225,1331m5231,2254l5193,2254,5193,2263,5231,2263,5231,2254m5265,1105l5227,1105,5227,1114,5265,1114,5265,1105m5276,2038l5238,2038,5238,2048,5276,2048,5276,2038m5276,1594l5238,1594,5238,1603,5276,1603,5276,1594m5280,841l5242,841,5242,851,5280,851,5280,841m5282,2517l5244,2517,5244,2527,5282,2527,5282,2517m5291,1775l5253,1775,5253,1785,5291,1785,5291,1775m5291,1331l5253,1331,5253,1340,5291,1340,5291,1331m5297,2254l5259,2254,5259,2263,5297,2263,5297,2254m5331,1105l5293,1105,5293,1114,5331,1114,5331,1105m5342,2038l5304,2038,5304,2048,5342,2048,5342,2038m5342,1594l5304,1594,5304,1603,5342,1603,5342,1594m5345,841l5308,841,5308,851,5345,851,5345,841m5348,2517l5310,2517,5310,2527,5348,2527,5348,2517m5356,1775l5319,1775,5319,1785,5356,1785,5356,1775m5356,1331l5319,1331,5319,1340,5356,1340,5356,1331m5362,2254l5325,2254,5325,2263,5362,2263,5362,2254m5396,1105l5359,1105,5359,1114,5396,1114,5396,1105m5407,2038l5370,2038,5370,2048,5407,2048,5407,2038m5407,1594l5370,1594,5370,1603,5407,1603,5407,1594m5411,841l5373,841,5373,851,5411,851,5411,841m5413,2517l5376,2517,5376,2527,5413,2527,5413,2517m5422,1775l5384,1775,5384,1785,5422,1785,5422,1775m5422,1331l5384,1331,5384,1340,5422,1340,5422,1331m5428,2254l5391,2254,5391,2263,5428,2263,5428,2254m5462,1105l5424,1105,5424,1114,5462,1114,5462,1105m5473,2038l5435,2038,5435,2048,5473,2048,5473,2038m5473,1594l5435,1594,5435,1603,5473,1603,5473,1594m5477,841l5439,841,5439,851,5477,851,5477,841m5479,2517l5442,2517,5442,2527,5479,2527,5479,2517m5488,1775l5450,1775,5450,1785,5488,1785,5488,1775m5488,1331l5450,1331,5450,1340,5488,1340,5488,1331m5494,2254l5456,2254,5456,2263,5494,2263,5494,2254m5528,1105l5490,1105,5490,1114,5528,1114,5528,1105m5539,2038l5501,2038,5501,2048,5539,2048,5539,2038m5539,1594l5501,1594,5501,1603,5539,1603,5539,1594m5543,841l5505,841,5505,851,5543,851,5543,841m5545,2517l5507,2517,5507,2527,5545,2527,5545,2517m5554,1775l5516,1775,5516,1785,5554,1785,5554,1775m5554,1331l5516,1331,5516,1340,5554,1340,5554,1331m5560,2254l5522,2254,5522,2263,5560,2263,5560,2254m5587,1098l5577,1098,5577,1105,5556,1105,5556,1114,5587,1114,5587,1109,5587,1105,5587,1098m5587,1032l5577,1032,5577,1070,5587,1070,5587,1032m5587,966l5577,966,5577,1004,5587,1004,5587,966m5587,901l5577,901,5577,938,5587,938,5587,901m5587,841l5571,841,5571,851,5577,851,5577,872,5587,872,5587,851,5587,846,5587,841m5598,2032l5588,2032,5588,2038,5567,2038,5567,2048,5598,2048,5598,2043,5598,2038,5598,2032m5598,1966l5588,1966,5588,2003,5598,2003,5598,1966m5598,1900l5588,1900,5588,1938,5598,1938,5598,1900m5598,1834l5588,1834,5588,1872,5598,1872,5598,1834m5598,1775l5582,1775,5582,1785,5588,1785,5588,1806,5598,1806,5598,1785,5598,1780,5598,1775m5598,1587l5588,1587,5588,1594,5567,1594,5567,1603,5598,1603,5598,1599,5598,1594,5598,1587m5598,1521l5588,1521,5588,1559,5598,1559,5598,1521m5598,1456l5588,1456,5588,1493,5598,1493,5598,1456m5598,1390l5588,1390,5588,1427,5598,1427,5598,1390m5598,1331l5582,1331,5582,1340,5588,1340,5588,1362,5598,1362,5598,1340,5598,1335,5598,1331m5604,2510l5594,2510,5594,2517,5573,2517,5573,2527,5604,2527,5604,2522,5604,2517,5604,2510m5604,2445l5594,2445,5594,2482,5604,2482,5604,2445m5604,2379l5594,2379,5594,2417,5604,2417,5604,2379m5604,2313l5594,2313,5594,2351,5604,2351,5604,2313m5604,2254l5588,2254,5588,2263,5594,2263,5594,2285,5604,2285,5604,2263,5604,2259,5604,2254e" filled="true" fillcolor="#7e7e7e" stroked="false">
              <v:path arrowok="t"/>
              <v:fill type="solid"/>
            </v:shape>
            <v:shape style="position:absolute;left:2075;top:2876;width:3498;height:255" type="#_x0000_t75" stroked="false">
              <v:imagedata r:id="rId23" o:title=""/>
            </v:shape>
            <v:shape style="position:absolute;left:5918;top:840;width:51;height:2373" coordorigin="5918,841" coordsize="51,2373" path="m5964,2428l5964,2426,5963,2425,5946,2395,5941,2387,5919,2425,5918,2426,5918,2428,5919,2429,5919,2430,5920,2430,5921,2431,5922,2431,5923,2431,5924,2431,5924,2430,5925,2430,5926,2429,5937,2410,5937,3213,5945,3213,5945,2410,5956,2429,5957,2430,5958,2430,5959,2431,5960,2431,5961,2431,5961,2431,5962,2430,5963,2430,5964,2429,5964,2428m5969,1739l5969,1738,5968,1737,5968,1737,5967,1736,5966,1736,5965,1736,5964,1736,5963,1736,5962,1737,5962,1738,5950,1757,5950,841,5942,841,5942,1757,5931,1738,5931,1737,5930,1736,5929,1736,5928,1736,5927,1736,5926,1736,5925,1737,5925,1737,5924,1738,5924,1739,5924,1741,5924,1742,5946,1780,5951,1772,5969,1742,5969,1741,5969,1739e" filled="true" fillcolor="#ffd966" stroked="false">
              <v:path arrowok="t"/>
              <v:fill type="solid"/>
            </v:shape>
            <v:shape style="position:absolute;left:5680;top:839;width:193;height:1834" type="#_x0000_t75" stroked="false">
              <v:imagedata r:id="rId24" o:title=""/>
            </v:shape>
            <v:shape style="position:absolute;left:5698;top:2786;width:147;height:613" type="#_x0000_t75" stroked="false">
              <v:imagedata r:id="rId25" o:title=""/>
            </v:shape>
            <w10:wrap type="none"/>
          </v:group>
        </w:pict>
      </w:r>
      <w:r>
        <w:rPr>
          <w:i/>
          <w:sz w:val="20"/>
        </w:rPr>
        <w:t>Meta-learning</w:t>
      </w:r>
    </w:p>
    <w:p>
      <w:pPr>
        <w:pStyle w:val="BodyText"/>
        <w:rPr>
          <w:i/>
          <w:sz w:val="24"/>
        </w:rPr>
      </w:pPr>
    </w:p>
    <w:p>
      <w:pPr>
        <w:pStyle w:val="BodyText"/>
        <w:rPr>
          <w:i/>
          <w:sz w:val="24"/>
        </w:rPr>
      </w:pPr>
    </w:p>
    <w:p>
      <w:pPr>
        <w:pStyle w:val="BodyText"/>
        <w:rPr>
          <w:i/>
          <w:sz w:val="24"/>
        </w:rPr>
      </w:pPr>
    </w:p>
    <w:p>
      <w:pPr>
        <w:spacing w:line="57" w:lineRule="exact" w:before="188"/>
        <w:ind w:left="513" w:right="745" w:firstLine="0"/>
        <w:jc w:val="center"/>
        <w:rPr>
          <w:rFonts w:ascii="Calibri"/>
          <w:sz w:val="9"/>
        </w:rPr>
      </w:pPr>
      <w:r>
        <w:rPr/>
        <w:pict>
          <v:shape style="position:absolute;margin-left:288.352081pt;margin-top:10.751752pt;width:11.75pt;height:51.75pt;mso-position-horizontal-relative:page;mso-position-vertical-relative:paragraph;z-index:-49024" type="#_x0000_t202" filled="false" stroked="false">
            <v:textbox inset="0,0,0,0" style="layout-flow:vertical">
              <w:txbxContent>
                <w:p>
                  <w:pPr>
                    <w:spacing w:line="104" w:lineRule="exact" w:before="6"/>
                    <w:ind w:left="481" w:right="0" w:firstLine="0"/>
                    <w:jc w:val="left"/>
                    <w:rPr>
                      <w:rFonts w:ascii="Calibri"/>
                      <w:b/>
                      <w:i/>
                      <w:sz w:val="9"/>
                    </w:rPr>
                  </w:pPr>
                  <w:r>
                    <w:rPr>
                      <w:rFonts w:ascii="Calibri"/>
                      <w:b/>
                      <w:i/>
                      <w:w w:val="105"/>
                      <w:sz w:val="9"/>
                    </w:rPr>
                    <w:t>Accross-tasks</w:t>
                  </w:r>
                </w:p>
                <w:p>
                  <w:pPr>
                    <w:spacing w:line="104" w:lineRule="exact" w:before="0"/>
                    <w:ind w:left="20" w:right="0" w:firstLine="0"/>
                    <w:jc w:val="left"/>
                    <w:rPr>
                      <w:rFonts w:ascii="Calibri"/>
                      <w:sz w:val="9"/>
                    </w:rPr>
                  </w:pPr>
                  <w:r>
                    <w:rPr>
                      <w:rFonts w:ascii="Calibri"/>
                      <w:w w:val="105"/>
                      <w:sz w:val="9"/>
                    </w:rPr>
                    <w:t>Meta-training task set</w:t>
                  </w:r>
                </w:p>
              </w:txbxContent>
            </v:textbox>
            <w10:wrap type="none"/>
          </v:shape>
        </w:pict>
      </w:r>
      <w:r>
        <w:rPr>
          <w:rFonts w:ascii="Calibri"/>
          <w:w w:val="105"/>
          <w:sz w:val="9"/>
        </w:rPr>
        <w:t>Sample</w:t>
      </w:r>
    </w:p>
    <w:p>
      <w:pPr>
        <w:pStyle w:val="BodyText"/>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7"/>
        <w:rPr>
          <w:rFonts w:ascii="Calibri"/>
          <w:sz w:val="8"/>
        </w:rPr>
      </w:pPr>
    </w:p>
    <w:p>
      <w:pPr>
        <w:tabs>
          <w:tab w:pos="2811" w:val="left" w:leader="none"/>
        </w:tabs>
        <w:spacing w:before="1"/>
        <w:ind w:left="545" w:right="0" w:firstLine="0"/>
        <w:jc w:val="left"/>
        <w:rPr>
          <w:sz w:val="9"/>
        </w:rPr>
      </w:pPr>
      <w:r>
        <w:rPr>
          <w:rFonts w:ascii="Calibri"/>
          <w:b/>
          <w:i/>
          <w:w w:val="105"/>
          <w:sz w:val="9"/>
        </w:rPr>
        <w:t>Inner-task</w:t>
      </w:r>
      <w:r>
        <w:rPr>
          <w:rFonts w:ascii="Calibri"/>
          <w:b/>
          <w:i/>
          <w:sz w:val="9"/>
        </w:rPr>
        <w:tab/>
      </w:r>
      <w:r>
        <w:rPr>
          <w:w w:val="107"/>
          <w:sz w:val="9"/>
          <w:u w:val="single" w:color="FFD966"/>
        </w:rPr>
        <w:t> </w:t>
      </w:r>
      <w:r>
        <w:rPr>
          <w:spacing w:val="-8"/>
          <w:sz w:val="9"/>
          <w:u w:val="single" w:color="FFD966"/>
        </w:rPr>
        <w:t> </w:t>
      </w:r>
    </w:p>
    <w:p>
      <w:pPr>
        <w:spacing w:line="244" w:lineRule="exact" w:before="43"/>
        <w:ind w:left="0" w:right="515" w:firstLine="0"/>
        <w:jc w:val="right"/>
        <w:rPr>
          <w:rFonts w:ascii="微软雅黑" w:eastAsia="微软雅黑" w:hint="eastAsia"/>
          <w:b/>
          <w:sz w:val="13"/>
        </w:rPr>
      </w:pPr>
      <w:r>
        <w:rPr>
          <w:rFonts w:ascii="微软雅黑" w:eastAsia="微软雅黑" w:hint="eastAsia"/>
          <w:b/>
          <w:color w:val="FF0000"/>
          <w:position w:val="2"/>
          <w:sz w:val="13"/>
        </w:rPr>
        <w:t>？ </w:t>
      </w:r>
      <w:r>
        <w:rPr>
          <w:rFonts w:ascii="微软雅黑" w:eastAsia="微软雅黑" w:hint="eastAsia"/>
          <w:b/>
          <w:color w:val="C00000"/>
          <w:sz w:val="13"/>
        </w:rPr>
        <w:t>？</w:t>
      </w:r>
    </w:p>
    <w:p>
      <w:pPr>
        <w:tabs>
          <w:tab w:pos="1932" w:val="left" w:leader="none"/>
        </w:tabs>
        <w:spacing w:line="95" w:lineRule="exact" w:before="0"/>
        <w:ind w:left="0" w:right="569" w:firstLine="0"/>
        <w:jc w:val="right"/>
        <w:rPr>
          <w:rFonts w:ascii="Calibri"/>
          <w:sz w:val="9"/>
        </w:rPr>
      </w:pPr>
      <w:r>
        <w:rPr>
          <w:rFonts w:ascii="Calibri"/>
          <w:w w:val="105"/>
          <w:sz w:val="9"/>
        </w:rPr>
        <w:t>Support</w:t>
      </w:r>
      <w:r>
        <w:rPr>
          <w:rFonts w:ascii="Calibri"/>
          <w:spacing w:val="0"/>
          <w:w w:val="105"/>
          <w:sz w:val="9"/>
        </w:rPr>
        <w:t> </w:t>
      </w:r>
      <w:r>
        <w:rPr>
          <w:rFonts w:ascii="Calibri"/>
          <w:w w:val="105"/>
          <w:sz w:val="9"/>
        </w:rPr>
        <w:t>set</w:t>
        <w:tab/>
        <w:t>Query</w:t>
      </w:r>
      <w:r>
        <w:rPr>
          <w:rFonts w:ascii="Calibri"/>
          <w:spacing w:val="2"/>
          <w:w w:val="105"/>
          <w:sz w:val="9"/>
        </w:rPr>
        <w:t> </w:t>
      </w:r>
      <w:r>
        <w:rPr>
          <w:rFonts w:ascii="Calibri"/>
          <w:w w:val="105"/>
          <w:sz w:val="9"/>
        </w:rPr>
        <w:t>set</w:t>
      </w:r>
    </w:p>
    <w:p>
      <w:pPr>
        <w:pStyle w:val="ListParagraph"/>
        <w:numPr>
          <w:ilvl w:val="0"/>
          <w:numId w:val="1"/>
        </w:numPr>
        <w:tabs>
          <w:tab w:pos="1860" w:val="left" w:leader="none"/>
        </w:tabs>
        <w:spacing w:line="240" w:lineRule="auto" w:before="71" w:after="0"/>
        <w:ind w:left="1859" w:right="0" w:hanging="364"/>
        <w:jc w:val="left"/>
        <w:rPr>
          <w:sz w:val="16"/>
        </w:rPr>
      </w:pPr>
      <w:r>
        <w:rPr>
          <w:spacing w:val="8"/>
          <w:w w:val="99"/>
          <w:sz w:val="20"/>
        </w:rPr>
        <w:br w:type="column"/>
      </w:r>
      <w:r>
        <w:rPr>
          <w:spacing w:val="5"/>
          <w:sz w:val="20"/>
        </w:rPr>
        <w:t>GP-N</w:t>
      </w:r>
      <w:r>
        <w:rPr>
          <w:spacing w:val="5"/>
          <w:sz w:val="16"/>
        </w:rPr>
        <w:t>ET</w:t>
      </w:r>
      <w:r>
        <w:rPr>
          <w:spacing w:val="18"/>
          <w:sz w:val="16"/>
        </w:rPr>
        <w:t> </w:t>
      </w:r>
      <w:r>
        <w:rPr>
          <w:spacing w:val="6"/>
          <w:sz w:val="20"/>
        </w:rPr>
        <w:t>F</w:t>
      </w:r>
      <w:r>
        <w:rPr>
          <w:spacing w:val="6"/>
          <w:sz w:val="16"/>
        </w:rPr>
        <w:t>RAMEWORK</w:t>
      </w:r>
    </w:p>
    <w:p>
      <w:pPr>
        <w:pStyle w:val="BodyText"/>
        <w:spacing w:line="249" w:lineRule="auto" w:before="71"/>
        <w:ind w:left="119" w:right="977" w:firstLine="199"/>
        <w:jc w:val="both"/>
      </w:pPr>
      <w:r>
        <w:rPr/>
        <w:t>In this section, we give the details of the proposed GP-    Net for few-shot encrypted traffic classification. At first, we will present the overall framework of GP-Net, and then each component</w:t>
      </w:r>
      <w:r>
        <w:rPr>
          <w:spacing w:val="17"/>
        </w:rPr>
        <w:t> </w:t>
      </w:r>
      <w:r>
        <w:rPr/>
        <w:t>of</w:t>
      </w:r>
      <w:r>
        <w:rPr>
          <w:spacing w:val="17"/>
        </w:rPr>
        <w:t> </w:t>
      </w:r>
      <w:r>
        <w:rPr/>
        <w:t>GP-Net</w:t>
      </w:r>
      <w:r>
        <w:rPr>
          <w:spacing w:val="17"/>
        </w:rPr>
        <w:t> </w:t>
      </w:r>
      <w:r>
        <w:rPr/>
        <w:t>will</w:t>
      </w:r>
      <w:r>
        <w:rPr>
          <w:spacing w:val="17"/>
        </w:rPr>
        <w:t> </w:t>
      </w:r>
      <w:r>
        <w:rPr/>
        <w:t>be</w:t>
      </w:r>
      <w:r>
        <w:rPr>
          <w:spacing w:val="17"/>
        </w:rPr>
        <w:t> </w:t>
      </w:r>
      <w:r>
        <w:rPr/>
        <w:t>introduced</w:t>
      </w:r>
      <w:r>
        <w:rPr>
          <w:spacing w:val="17"/>
        </w:rPr>
        <w:t> </w:t>
      </w:r>
      <w:r>
        <w:rPr/>
        <w:t>in</w:t>
      </w:r>
      <w:r>
        <w:rPr>
          <w:spacing w:val="17"/>
        </w:rPr>
        <w:t> </w:t>
      </w:r>
      <w:r>
        <w:rPr/>
        <w:t>detail.</w:t>
      </w:r>
    </w:p>
    <w:p>
      <w:pPr>
        <w:spacing w:after="0" w:line="249" w:lineRule="auto"/>
        <w:jc w:val="both"/>
        <w:sectPr>
          <w:pgSz w:w="12240" w:h="15840"/>
          <w:pgMar w:top="920" w:bottom="280" w:left="860" w:right="0"/>
          <w:cols w:num="3" w:equalWidth="0">
            <w:col w:w="1582" w:space="619"/>
            <w:col w:w="3004" w:space="55"/>
            <w:col w:w="6120"/>
          </w:cols>
        </w:sectPr>
      </w:pPr>
    </w:p>
    <w:p>
      <w:pPr>
        <w:spacing w:line="86" w:lineRule="exact" w:before="0"/>
        <w:ind w:left="295" w:right="2707" w:firstLine="0"/>
        <w:jc w:val="center"/>
        <w:rPr>
          <w:rFonts w:ascii="微软雅黑" w:eastAsia="微软雅黑" w:hint="eastAsia"/>
          <w:b/>
          <w:sz w:val="13"/>
        </w:rPr>
      </w:pPr>
      <w:r>
        <w:rPr>
          <w:rFonts w:ascii="微软雅黑" w:eastAsia="微软雅黑" w:hint="eastAsia"/>
          <w:b/>
          <w:color w:val="FF0000"/>
          <w:sz w:val="13"/>
        </w:rPr>
        <w:t>？  ？</w:t>
      </w:r>
    </w:p>
    <w:p>
      <w:pPr>
        <w:spacing w:after="0" w:line="86" w:lineRule="exact"/>
        <w:jc w:val="center"/>
        <w:rPr>
          <w:rFonts w:ascii="微软雅黑" w:eastAsia="微软雅黑" w:hint="eastAsia"/>
          <w:sz w:val="13"/>
        </w:rPr>
        <w:sectPr>
          <w:type w:val="continuous"/>
          <w:pgSz w:w="12240" w:h="15840"/>
          <w:pgMar w:top="900" w:bottom="280" w:left="860" w:right="0"/>
        </w:sectPr>
      </w:pPr>
    </w:p>
    <w:p>
      <w:pPr>
        <w:spacing w:before="77"/>
        <w:ind w:left="227" w:right="0" w:firstLine="0"/>
        <w:jc w:val="left"/>
        <w:rPr>
          <w:rFonts w:ascii="Calibri"/>
          <w:sz w:val="9"/>
        </w:rPr>
      </w:pPr>
      <w:r>
        <w:rPr>
          <w:rFonts w:ascii="Calibri"/>
          <w:w w:val="105"/>
          <w:sz w:val="9"/>
        </w:rPr>
        <w:t>Base types</w:t>
      </w:r>
    </w:p>
    <w:p>
      <w:pPr>
        <w:tabs>
          <w:tab w:pos="2159" w:val="left" w:leader="none"/>
        </w:tabs>
        <w:spacing w:before="96"/>
        <w:ind w:left="227" w:right="0" w:firstLine="0"/>
        <w:jc w:val="left"/>
        <w:rPr>
          <w:rFonts w:ascii="Calibri"/>
          <w:sz w:val="9"/>
        </w:rPr>
      </w:pPr>
      <w:r>
        <w:rPr/>
        <w:br w:type="column"/>
      </w:r>
      <w:r>
        <w:rPr>
          <w:rFonts w:ascii="Calibri"/>
          <w:w w:val="105"/>
          <w:sz w:val="9"/>
        </w:rPr>
        <w:t>Support</w:t>
      </w:r>
      <w:r>
        <w:rPr>
          <w:rFonts w:ascii="Calibri"/>
          <w:spacing w:val="0"/>
          <w:w w:val="105"/>
          <w:sz w:val="9"/>
        </w:rPr>
        <w:t> </w:t>
      </w:r>
      <w:r>
        <w:rPr>
          <w:rFonts w:ascii="Calibri"/>
          <w:w w:val="105"/>
          <w:sz w:val="9"/>
        </w:rPr>
        <w:t>set</w:t>
        <w:tab/>
      </w:r>
      <w:r>
        <w:rPr>
          <w:rFonts w:ascii="Calibri"/>
          <w:w w:val="105"/>
          <w:position w:val="-2"/>
          <w:sz w:val="9"/>
        </w:rPr>
        <w:t>Query</w:t>
      </w:r>
      <w:r>
        <w:rPr>
          <w:rFonts w:ascii="Calibri"/>
          <w:spacing w:val="0"/>
          <w:w w:val="105"/>
          <w:position w:val="-2"/>
          <w:sz w:val="9"/>
        </w:rPr>
        <w:t> </w:t>
      </w:r>
      <w:r>
        <w:rPr>
          <w:rFonts w:ascii="Calibri"/>
          <w:w w:val="105"/>
          <w:position w:val="-2"/>
          <w:sz w:val="9"/>
        </w:rPr>
        <w:t>set</w:t>
      </w:r>
    </w:p>
    <w:p>
      <w:pPr>
        <w:pStyle w:val="ListParagraph"/>
        <w:numPr>
          <w:ilvl w:val="1"/>
          <w:numId w:val="4"/>
        </w:numPr>
        <w:tabs>
          <w:tab w:pos="499" w:val="left" w:leader="none"/>
        </w:tabs>
        <w:spacing w:line="227" w:lineRule="exact" w:before="0" w:after="0"/>
        <w:ind w:left="498" w:right="0" w:hanging="271"/>
        <w:jc w:val="left"/>
        <w:rPr>
          <w:i/>
          <w:sz w:val="20"/>
        </w:rPr>
      </w:pPr>
      <w:r>
        <w:rPr>
          <w:i/>
          <w:w w:val="99"/>
          <w:sz w:val="20"/>
        </w:rPr>
        <w:br w:type="column"/>
      </w:r>
      <w:r>
        <w:rPr>
          <w:i/>
          <w:sz w:val="20"/>
        </w:rPr>
        <w:t>GP-Net</w:t>
      </w:r>
      <w:r>
        <w:rPr>
          <w:i/>
          <w:spacing w:val="17"/>
          <w:sz w:val="20"/>
        </w:rPr>
        <w:t> </w:t>
      </w:r>
      <w:r>
        <w:rPr>
          <w:i/>
          <w:sz w:val="20"/>
        </w:rPr>
        <w:t>Overview</w:t>
      </w:r>
    </w:p>
    <w:p>
      <w:pPr>
        <w:spacing w:after="0" w:line="227" w:lineRule="exact"/>
        <w:jc w:val="left"/>
        <w:rPr>
          <w:sz w:val="20"/>
        </w:rPr>
        <w:sectPr>
          <w:type w:val="continuous"/>
          <w:pgSz w:w="12240" w:h="15840"/>
          <w:pgMar w:top="900" w:bottom="280" w:left="860" w:right="0"/>
          <w:cols w:num="3" w:equalWidth="0">
            <w:col w:w="687" w:space="1416"/>
            <w:col w:w="2581" w:space="467"/>
            <w:col w:w="6229"/>
          </w:cols>
        </w:sectPr>
      </w:pPr>
    </w:p>
    <w:p>
      <w:pPr>
        <w:pStyle w:val="BodyText"/>
        <w:spacing w:line="225" w:lineRule="exact" w:before="63"/>
        <w:ind w:left="4277"/>
      </w:pPr>
      <w:r>
        <w:rPr>
          <w:rFonts w:ascii="微软雅黑" w:eastAsia="微软雅黑" w:hint="eastAsia"/>
          <w:b/>
          <w:color w:val="C00000"/>
          <w:position w:val="1"/>
          <w:sz w:val="13"/>
        </w:rPr>
        <w:t>？ </w:t>
      </w:r>
      <w:r>
        <w:rPr>
          <w:rFonts w:ascii="微软雅黑" w:eastAsia="微软雅黑" w:hint="eastAsia"/>
          <w:b/>
          <w:color w:val="FF0000"/>
          <w:sz w:val="13"/>
        </w:rPr>
        <w:t>？ </w:t>
      </w:r>
      <w:r>
        <w:rPr/>
        <w:t>The GP-Net architecture is given in Fig.3, consisting of</w:t>
      </w:r>
    </w:p>
    <w:p>
      <w:pPr>
        <w:spacing w:after="0" w:line="225" w:lineRule="exact"/>
        <w:sectPr>
          <w:type w:val="continuous"/>
          <w:pgSz w:w="12240" w:h="15840"/>
          <w:pgMar w:top="900" w:bottom="280" w:left="860" w:right="0"/>
        </w:sectPr>
      </w:pPr>
    </w:p>
    <w:p>
      <w:pPr>
        <w:pStyle w:val="BodyText"/>
        <w:rPr>
          <w:sz w:val="10"/>
        </w:rPr>
      </w:pPr>
    </w:p>
    <w:p>
      <w:pPr>
        <w:spacing w:line="78" w:lineRule="exact" w:before="62"/>
        <w:ind w:left="156" w:right="0" w:firstLine="0"/>
        <w:jc w:val="left"/>
        <w:rPr>
          <w:rFonts w:ascii="Calibri"/>
          <w:b/>
          <w:sz w:val="9"/>
        </w:rPr>
      </w:pPr>
      <w:r>
        <w:rPr>
          <w:rFonts w:ascii="Calibri"/>
          <w:b/>
          <w:w w:val="105"/>
          <w:sz w:val="9"/>
        </w:rPr>
        <w:t>Training data</w:t>
      </w:r>
    </w:p>
    <w:p>
      <w:pPr>
        <w:spacing w:line="127" w:lineRule="exact" w:before="0"/>
        <w:ind w:left="0" w:right="38" w:firstLine="0"/>
        <w:jc w:val="right"/>
        <w:rPr>
          <w:rFonts w:ascii="Calibri"/>
          <w:sz w:val="9"/>
        </w:rPr>
      </w:pPr>
      <w:r>
        <w:rPr/>
        <w:br w:type="column"/>
      </w:r>
      <w:r>
        <w:rPr>
          <w:rFonts w:ascii="Calibri"/>
          <w:w w:val="105"/>
          <w:sz w:val="9"/>
        </w:rPr>
        <w:t>Support set </w:t>
      </w:r>
      <w:r>
        <w:rPr>
          <w:rFonts w:ascii="Calibri"/>
          <w:w w:val="105"/>
          <w:position w:val="6"/>
          <w:sz w:val="9"/>
        </w:rPr>
        <w:t>.......</w:t>
      </w:r>
    </w:p>
    <w:p>
      <w:pPr>
        <w:spacing w:line="128" w:lineRule="exact" w:before="0"/>
        <w:ind w:left="0" w:right="133" w:firstLine="0"/>
        <w:jc w:val="right"/>
        <w:rPr>
          <w:rFonts w:ascii="Calibri"/>
          <w:b/>
          <w:sz w:val="13"/>
        </w:rPr>
      </w:pPr>
      <w:r>
        <w:rPr>
          <w:rFonts w:ascii="Calibri"/>
          <w:b/>
          <w:sz w:val="13"/>
        </w:rPr>
        <w:t>...</w:t>
      </w:r>
    </w:p>
    <w:p>
      <w:pPr>
        <w:spacing w:before="48"/>
        <w:ind w:left="156" w:right="0" w:firstLine="0"/>
        <w:jc w:val="left"/>
        <w:rPr>
          <w:rFonts w:ascii="Calibri"/>
          <w:sz w:val="9"/>
        </w:rPr>
      </w:pPr>
      <w:r>
        <w:rPr/>
        <w:br w:type="column"/>
      </w:r>
      <w:r>
        <w:rPr>
          <w:rFonts w:ascii="Calibri"/>
          <w:w w:val="105"/>
          <w:sz w:val="9"/>
        </w:rPr>
        <w:t>Query set</w:t>
      </w:r>
    </w:p>
    <w:p>
      <w:pPr>
        <w:pStyle w:val="BodyText"/>
        <w:spacing w:before="14"/>
        <w:ind w:left="156"/>
      </w:pPr>
      <w:r>
        <w:rPr/>
        <w:br w:type="column"/>
      </w:r>
      <w:r>
        <w:rPr/>
        <w:t>traffic normalization, global-aware representation, embedding</w:t>
      </w:r>
    </w:p>
    <w:p>
      <w:pPr>
        <w:spacing w:after="0"/>
        <w:sectPr>
          <w:type w:val="continuous"/>
          <w:pgSz w:w="12240" w:h="15840"/>
          <w:pgMar w:top="900" w:bottom="280" w:left="860" w:right="0"/>
          <w:cols w:num="4" w:equalWidth="0">
            <w:col w:w="716" w:space="1458"/>
            <w:col w:w="866" w:space="1067"/>
            <w:col w:w="578" w:space="539"/>
            <w:col w:w="6156"/>
          </w:cols>
        </w:sectPr>
      </w:pPr>
    </w:p>
    <w:p>
      <w:pPr>
        <w:spacing w:before="37"/>
        <w:ind w:left="156" w:right="0" w:firstLine="0"/>
        <w:jc w:val="left"/>
        <w:rPr>
          <w:rFonts w:ascii="Calibri"/>
          <w:b/>
          <w:sz w:val="9"/>
        </w:rPr>
      </w:pPr>
      <w:r>
        <w:rPr>
          <w:rFonts w:ascii="Calibri"/>
          <w:b/>
          <w:w w:val="105"/>
          <w:sz w:val="9"/>
        </w:rPr>
        <w:t>source</w:t>
      </w:r>
    </w:p>
    <w:p>
      <w:pPr>
        <w:pStyle w:val="BodyText"/>
        <w:spacing w:line="239" w:lineRule="exact"/>
        <w:ind w:left="156"/>
      </w:pPr>
      <w:r>
        <w:rPr/>
        <w:br w:type="column"/>
      </w:r>
      <w:r>
        <w:rPr>
          <w:rFonts w:ascii="微软雅黑" w:eastAsia="微软雅黑" w:hint="eastAsia"/>
          <w:b/>
          <w:color w:val="FF0000"/>
          <w:position w:val="-1"/>
          <w:sz w:val="13"/>
        </w:rPr>
        <w:t>？ ？</w:t>
      </w:r>
      <w:r>
        <w:rPr/>
        <w:t>generator and similarity kernel four modules. As illustrated in</w:t>
      </w:r>
    </w:p>
    <w:p>
      <w:pPr>
        <w:spacing w:after="0" w:line="239" w:lineRule="exact"/>
        <w:sectPr>
          <w:type w:val="continuous"/>
          <w:pgSz w:w="12240" w:h="15840"/>
          <w:pgMar w:top="900" w:bottom="280" w:left="860" w:right="0"/>
          <w:cols w:num="2" w:equalWidth="0">
            <w:col w:w="461" w:space="3679"/>
            <w:col w:w="7240"/>
          </w:cols>
        </w:sectPr>
      </w:pPr>
    </w:p>
    <w:p>
      <w:pPr>
        <w:pStyle w:val="BodyText"/>
        <w:spacing w:before="8"/>
        <w:rPr>
          <w:sz w:val="8"/>
        </w:rPr>
      </w:pPr>
    </w:p>
    <w:p>
      <w:pPr>
        <w:spacing w:line="254" w:lineRule="auto" w:before="0"/>
        <w:ind w:left="262" w:right="-14" w:firstLine="0"/>
        <w:jc w:val="left"/>
        <w:rPr>
          <w:rFonts w:ascii="Calibri"/>
          <w:sz w:val="9"/>
        </w:rPr>
      </w:pPr>
      <w:r>
        <w:rPr>
          <w:rFonts w:ascii="Calibri"/>
          <w:w w:val="105"/>
          <w:sz w:val="9"/>
        </w:rPr>
        <w:t>FewShot types</w:t>
      </w:r>
    </w:p>
    <w:p>
      <w:pPr>
        <w:pStyle w:val="BodyText"/>
        <w:rPr>
          <w:rFonts w:ascii="Calibri"/>
          <w:sz w:val="10"/>
        </w:rPr>
      </w:pPr>
      <w:r>
        <w:rPr/>
        <w:br w:type="column"/>
      </w:r>
      <w:r>
        <w:rPr>
          <w:rFonts w:ascii="Calibri"/>
          <w:sz w:val="10"/>
        </w:rPr>
      </w:r>
    </w:p>
    <w:p>
      <w:pPr>
        <w:pStyle w:val="BodyText"/>
        <w:rPr>
          <w:rFonts w:ascii="Calibri"/>
          <w:sz w:val="10"/>
        </w:rPr>
      </w:pPr>
    </w:p>
    <w:p>
      <w:pPr>
        <w:spacing w:before="65"/>
        <w:ind w:left="127" w:right="0" w:firstLine="0"/>
        <w:jc w:val="left"/>
        <w:rPr>
          <w:rFonts w:ascii="Calibri"/>
          <w:sz w:val="9"/>
        </w:rPr>
      </w:pPr>
      <w:r>
        <w:rPr>
          <w:rFonts w:ascii="Calibri"/>
          <w:w w:val="105"/>
          <w:sz w:val="9"/>
        </w:rPr>
        <w:t>Sample</w:t>
      </w:r>
    </w:p>
    <w:p>
      <w:pPr>
        <w:spacing w:before="32"/>
        <w:ind w:left="262" w:right="0" w:firstLine="0"/>
        <w:jc w:val="left"/>
        <w:rPr>
          <w:rFonts w:ascii="Calibri"/>
          <w:b/>
          <w:sz w:val="13"/>
        </w:rPr>
      </w:pPr>
      <w:r>
        <w:rPr/>
        <w:br w:type="column"/>
      </w:r>
      <w:r>
        <w:rPr>
          <w:rFonts w:ascii="Calibri"/>
          <w:w w:val="105"/>
          <w:sz w:val="9"/>
        </w:rPr>
        <w:t>Support set </w:t>
      </w:r>
      <w:r>
        <w:rPr>
          <w:rFonts w:ascii="Calibri"/>
          <w:b/>
          <w:w w:val="105"/>
          <w:position w:val="-5"/>
          <w:sz w:val="13"/>
        </w:rPr>
        <w:t>...</w:t>
      </w:r>
    </w:p>
    <w:p>
      <w:pPr>
        <w:spacing w:before="32"/>
        <w:ind w:left="262" w:right="0" w:firstLine="0"/>
        <w:jc w:val="left"/>
        <w:rPr>
          <w:rFonts w:ascii="Calibri"/>
          <w:sz w:val="9"/>
        </w:rPr>
      </w:pPr>
      <w:r>
        <w:rPr/>
        <w:br w:type="column"/>
      </w:r>
      <w:r>
        <w:rPr>
          <w:rFonts w:ascii="Calibri"/>
          <w:w w:val="105"/>
          <w:sz w:val="9"/>
        </w:rPr>
        <w:t>Query set</w:t>
      </w:r>
    </w:p>
    <w:p>
      <w:pPr>
        <w:pStyle w:val="BodyText"/>
        <w:rPr>
          <w:rFonts w:ascii="Calibri"/>
          <w:sz w:val="10"/>
        </w:rPr>
      </w:pPr>
    </w:p>
    <w:p>
      <w:pPr>
        <w:pStyle w:val="BodyText"/>
        <w:spacing w:before="5"/>
        <w:rPr>
          <w:rFonts w:ascii="Calibri"/>
          <w:sz w:val="11"/>
        </w:rPr>
      </w:pPr>
    </w:p>
    <w:p>
      <w:pPr>
        <w:tabs>
          <w:tab w:pos="999" w:val="left" w:leader="none"/>
        </w:tabs>
        <w:spacing w:line="239" w:lineRule="exact" w:before="0"/>
        <w:ind w:left="289" w:right="0" w:firstLine="0"/>
        <w:jc w:val="left"/>
        <w:rPr>
          <w:sz w:val="13"/>
        </w:rPr>
      </w:pPr>
      <w:r>
        <w:rPr/>
        <w:pict>
          <v:shape style="position:absolute;margin-left:286.822235pt;margin-top:-15.653489pt;width:6.85pt;height:37.3pt;mso-position-horizontal-relative:page;mso-position-vertical-relative:paragraph;z-index:-49000" type="#_x0000_t202" filled="false" stroked="false">
            <v:textbox inset="0,0,0,0" style="layout-flow:vertical">
              <w:txbxContent>
                <w:p>
                  <w:pPr>
                    <w:spacing w:before="6"/>
                    <w:ind w:left="20" w:right="0" w:firstLine="0"/>
                    <w:jc w:val="left"/>
                    <w:rPr>
                      <w:rFonts w:ascii="Calibri"/>
                      <w:sz w:val="9"/>
                    </w:rPr>
                  </w:pPr>
                  <w:r>
                    <w:rPr>
                      <w:rFonts w:ascii="Calibri"/>
                      <w:w w:val="105"/>
                      <w:sz w:val="9"/>
                    </w:rPr>
                    <w:t>Meta-test task set</w:t>
                  </w:r>
                </w:p>
              </w:txbxContent>
            </v:textbox>
            <w10:wrap type="none"/>
          </v:shape>
        </w:pict>
      </w:r>
      <w:r>
        <w:rPr>
          <w:rFonts w:ascii="微软雅黑" w:eastAsia="微软雅黑" w:hint="eastAsia"/>
          <w:b/>
          <w:color w:val="FF0000"/>
          <w:sz w:val="13"/>
        </w:rPr>
        <w:t>？</w:t>
      </w:r>
      <w:r>
        <w:rPr>
          <w:rFonts w:ascii="微软雅黑" w:eastAsia="微软雅黑" w:hint="eastAsia"/>
          <w:b/>
          <w:color w:val="FF0000"/>
          <w:spacing w:val="6"/>
          <w:sz w:val="13"/>
        </w:rPr>
        <w:t> </w:t>
      </w:r>
      <w:r>
        <w:rPr>
          <w:rFonts w:ascii="微软雅黑" w:eastAsia="微软雅黑" w:hint="eastAsia"/>
          <w:b/>
          <w:color w:val="FF0000"/>
          <w:sz w:val="13"/>
        </w:rPr>
        <w:t>？</w:t>
        <w:tab/>
      </w:r>
      <w:r>
        <w:rPr>
          <w:color w:val="FF0000"/>
          <w:w w:val="99"/>
          <w:sz w:val="13"/>
          <w:u w:val="single" w:color="FFD966"/>
        </w:rPr>
        <w:t> </w:t>
      </w:r>
      <w:r>
        <w:rPr>
          <w:color w:val="FF0000"/>
          <w:spacing w:val="-2"/>
          <w:sz w:val="13"/>
          <w:u w:val="single" w:color="FFD966"/>
        </w:rPr>
        <w:t> </w:t>
      </w:r>
    </w:p>
    <w:p>
      <w:pPr>
        <w:pStyle w:val="BodyText"/>
        <w:spacing w:line="249" w:lineRule="auto"/>
        <w:ind w:left="172" w:right="1085"/>
      </w:pPr>
      <w:r>
        <w:rPr/>
        <w:br w:type="column"/>
      </w:r>
      <w:r>
        <w:rPr/>
        <w:t>Section III, the basic training unit of the GP-Net is a task.   The traffic data source used by each task (also known</w:t>
      </w:r>
      <w:r>
        <w:rPr>
          <w:spacing w:val="3"/>
        </w:rPr>
        <w:t> </w:t>
      </w:r>
      <w:r>
        <w:rPr/>
        <w:t>as</w:t>
      </w:r>
    </w:p>
    <w:p>
      <w:pPr>
        <w:pStyle w:val="BodyText"/>
        <w:spacing w:line="167" w:lineRule="exact"/>
        <w:ind w:left="172"/>
      </w:pPr>
      <w:r>
        <w:rPr/>
        <w:t>episode) contains support set and query set. The classifier sees</w:t>
      </w:r>
    </w:p>
    <w:p>
      <w:pPr>
        <w:spacing w:after="0" w:line="167" w:lineRule="exact"/>
        <w:sectPr>
          <w:type w:val="continuous"/>
          <w:pgSz w:w="12240" w:h="15840"/>
          <w:pgMar w:top="900" w:bottom="280" w:left="860" w:right="0"/>
          <w:cols w:num="5" w:equalWidth="0">
            <w:col w:w="601" w:space="40"/>
            <w:col w:w="457" w:space="976"/>
            <w:col w:w="879" w:space="1053"/>
            <w:col w:w="1161" w:space="40"/>
            <w:col w:w="6173"/>
          </w:cols>
        </w:sectPr>
      </w:pPr>
    </w:p>
    <w:p>
      <w:pPr>
        <w:spacing w:line="94" w:lineRule="exact" w:before="0"/>
        <w:ind w:left="228" w:right="0" w:firstLine="0"/>
        <w:jc w:val="left"/>
        <w:rPr>
          <w:rFonts w:ascii="Calibri"/>
          <w:b/>
          <w:sz w:val="9"/>
        </w:rPr>
      </w:pPr>
      <w:r>
        <w:rPr>
          <w:rFonts w:ascii="Calibri"/>
          <w:b/>
          <w:spacing w:val="-3"/>
          <w:w w:val="105"/>
          <w:sz w:val="9"/>
        </w:rPr>
        <w:t>Test </w:t>
      </w:r>
      <w:r>
        <w:rPr>
          <w:rFonts w:ascii="Calibri"/>
          <w:b/>
          <w:w w:val="105"/>
          <w:sz w:val="9"/>
        </w:rPr>
        <w:t>data</w:t>
      </w:r>
    </w:p>
    <w:p>
      <w:pPr>
        <w:spacing w:before="6"/>
        <w:ind w:left="228" w:right="0" w:firstLine="0"/>
        <w:jc w:val="left"/>
        <w:rPr>
          <w:rFonts w:ascii="Calibri"/>
          <w:b/>
          <w:sz w:val="9"/>
        </w:rPr>
      </w:pPr>
      <w:r>
        <w:rPr>
          <w:rFonts w:ascii="Calibri"/>
          <w:b/>
          <w:w w:val="105"/>
          <w:sz w:val="9"/>
        </w:rPr>
        <w:t>source</w:t>
      </w:r>
    </w:p>
    <w:p>
      <w:pPr>
        <w:tabs>
          <w:tab w:pos="3613" w:val="left" w:leader="none"/>
        </w:tabs>
        <w:spacing w:line="87" w:lineRule="exact" w:before="0"/>
        <w:ind w:left="1679" w:right="0" w:firstLine="0"/>
        <w:jc w:val="left"/>
        <w:rPr>
          <w:rFonts w:ascii="Calibri"/>
          <w:sz w:val="9"/>
        </w:rPr>
      </w:pPr>
      <w:r>
        <w:rPr/>
        <w:br w:type="column"/>
      </w:r>
      <w:r>
        <w:rPr>
          <w:rFonts w:ascii="Calibri"/>
          <w:w w:val="105"/>
          <w:sz w:val="9"/>
        </w:rPr>
        <w:t>Support</w:t>
      </w:r>
      <w:r>
        <w:rPr>
          <w:rFonts w:ascii="Calibri"/>
          <w:spacing w:val="0"/>
          <w:w w:val="105"/>
          <w:sz w:val="9"/>
        </w:rPr>
        <w:t> </w:t>
      </w:r>
      <w:r>
        <w:rPr>
          <w:rFonts w:ascii="Calibri"/>
          <w:w w:val="105"/>
          <w:sz w:val="9"/>
        </w:rPr>
        <w:t>set</w:t>
        <w:tab/>
      </w:r>
      <w:r>
        <w:rPr>
          <w:rFonts w:ascii="Calibri"/>
          <w:w w:val="105"/>
          <w:position w:val="2"/>
          <w:sz w:val="9"/>
        </w:rPr>
        <w:t>Query set</w:t>
      </w:r>
    </w:p>
    <w:p>
      <w:pPr>
        <w:spacing w:line="126" w:lineRule="exact" w:before="0"/>
        <w:ind w:left="2198" w:right="1720" w:firstLine="0"/>
        <w:jc w:val="center"/>
        <w:rPr>
          <w:rFonts w:ascii="Calibri"/>
          <w:b/>
          <w:sz w:val="13"/>
        </w:rPr>
      </w:pPr>
      <w:r>
        <w:rPr>
          <w:rFonts w:ascii="Calibri"/>
          <w:b/>
          <w:sz w:val="13"/>
        </w:rPr>
        <w:t>...</w:t>
      </w:r>
    </w:p>
    <w:p>
      <w:pPr>
        <w:pStyle w:val="BodyText"/>
        <w:rPr>
          <w:rFonts w:ascii="Calibri"/>
          <w:b/>
          <w:sz w:val="12"/>
        </w:rPr>
      </w:pPr>
    </w:p>
    <w:p>
      <w:pPr>
        <w:pStyle w:val="BodyText"/>
        <w:spacing w:before="2"/>
        <w:rPr>
          <w:rFonts w:ascii="Calibri"/>
          <w:b/>
          <w:sz w:val="10"/>
        </w:rPr>
      </w:pPr>
    </w:p>
    <w:p>
      <w:pPr>
        <w:spacing w:before="1"/>
        <w:ind w:left="-20" w:right="0" w:firstLine="0"/>
        <w:jc w:val="left"/>
        <w:rPr>
          <w:sz w:val="16"/>
        </w:rPr>
      </w:pPr>
      <w:r>
        <w:rPr>
          <w:sz w:val="16"/>
        </w:rPr>
        <w:t>Fig. 2. The illustration of the division of meta-learning tasks</w:t>
      </w:r>
    </w:p>
    <w:p>
      <w:pPr>
        <w:pStyle w:val="BodyText"/>
        <w:spacing w:line="249" w:lineRule="auto" w:before="69"/>
        <w:ind w:left="228" w:right="977"/>
        <w:jc w:val="both"/>
      </w:pPr>
      <w:r>
        <w:rPr/>
        <w:br w:type="column"/>
      </w:r>
      <w:r>
        <w:rPr/>
        <w:t>the support set and extracts information from it to guide its predictions on the query set. The key issue for GP-Net is how to measure the similarity between the representations of each</w:t>
      </w:r>
    </w:p>
    <w:p>
      <w:pPr>
        <w:spacing w:after="0" w:line="249" w:lineRule="auto"/>
        <w:jc w:val="both"/>
        <w:sectPr>
          <w:type w:val="continuous"/>
          <w:pgSz w:w="12240" w:h="15840"/>
          <w:pgMar w:top="900" w:bottom="280" w:left="860" w:right="0"/>
          <w:cols w:num="3" w:equalWidth="0">
            <w:col w:w="588" w:space="40"/>
            <w:col w:w="4064" w:space="459"/>
            <w:col w:w="6229"/>
          </w:cols>
        </w:sectPr>
      </w:pPr>
    </w:p>
    <w:p>
      <w:pPr>
        <w:pStyle w:val="BodyText"/>
        <w:spacing w:line="249" w:lineRule="auto" w:before="127"/>
        <w:ind w:left="119" w:right="64" w:firstLine="199"/>
        <w:jc w:val="both"/>
      </w:pPr>
      <w:r>
        <w:rPr/>
        <w:t>In conventional machine learning, the deep model requires</w:t>
      </w:r>
      <w:r>
        <w:rPr>
          <w:spacing w:val="-19"/>
        </w:rPr>
        <w:t> </w:t>
      </w:r>
      <w:r>
        <w:rPr/>
        <w:t>a large</w:t>
      </w:r>
      <w:r>
        <w:rPr>
          <w:spacing w:val="-7"/>
        </w:rPr>
        <w:t> </w:t>
      </w:r>
      <w:r>
        <w:rPr/>
        <w:t>number</w:t>
      </w:r>
      <w:r>
        <w:rPr>
          <w:spacing w:val="-7"/>
        </w:rPr>
        <w:t> </w:t>
      </w:r>
      <w:r>
        <w:rPr/>
        <w:t>of</w:t>
      </w:r>
      <w:r>
        <w:rPr>
          <w:spacing w:val="-7"/>
        </w:rPr>
        <w:t> </w:t>
      </w:r>
      <w:r>
        <w:rPr/>
        <w:t>training</w:t>
      </w:r>
      <w:r>
        <w:rPr>
          <w:spacing w:val="-7"/>
        </w:rPr>
        <w:t> </w:t>
      </w:r>
      <w:r>
        <w:rPr/>
        <w:t>samples</w:t>
      </w:r>
      <w:r>
        <w:rPr>
          <w:spacing w:val="-7"/>
        </w:rPr>
        <w:t> </w:t>
      </w:r>
      <w:r>
        <w:rPr/>
        <w:t>to</w:t>
      </w:r>
      <w:r>
        <w:rPr>
          <w:spacing w:val="-7"/>
        </w:rPr>
        <w:t> </w:t>
      </w:r>
      <w:r>
        <w:rPr/>
        <w:t>achieve</w:t>
      </w:r>
      <w:r>
        <w:rPr>
          <w:spacing w:val="-7"/>
        </w:rPr>
        <w:t> </w:t>
      </w:r>
      <w:r>
        <w:rPr/>
        <w:t>good</w:t>
      </w:r>
      <w:r>
        <w:rPr>
          <w:spacing w:val="-7"/>
        </w:rPr>
        <w:t> </w:t>
      </w:r>
      <w:r>
        <w:rPr/>
        <w:t>performance. This requirement severely limits the ability of deep models to learn a new concept quickly, which contrasts with true intelli- gence as humans learn rapidly from very little data. </w:t>
      </w:r>
      <w:r>
        <w:rPr>
          <w:spacing w:val="-8"/>
        </w:rPr>
        <w:t>To </w:t>
      </w:r>
      <w:r>
        <w:rPr/>
        <w:t>address this problem, meta-learning based methods are proposed [3], [4]. Different from conventional machine learning, the basic unit of meta-learning is a task instead of a training example. The main goal of meta-learning is to obtain the universal</w:t>
      </w:r>
      <w:r>
        <w:rPr>
          <w:spacing w:val="-34"/>
        </w:rPr>
        <w:t> </w:t>
      </w:r>
      <w:r>
        <w:rPr/>
        <w:t>meta- knowledge from meta-training tasks and adopt it to rapidly learn</w:t>
      </w:r>
      <w:r>
        <w:rPr>
          <w:spacing w:val="17"/>
        </w:rPr>
        <w:t> </w:t>
      </w:r>
      <w:r>
        <w:rPr/>
        <w:t>meta-testing</w:t>
      </w:r>
      <w:r>
        <w:rPr>
          <w:spacing w:val="17"/>
        </w:rPr>
        <w:t> </w:t>
      </w:r>
      <w:r>
        <w:rPr/>
        <w:t>tasks</w:t>
      </w:r>
      <w:r>
        <w:rPr>
          <w:spacing w:val="17"/>
        </w:rPr>
        <w:t> </w:t>
      </w:r>
      <w:r>
        <w:rPr/>
        <w:t>with</w:t>
      </w:r>
      <w:r>
        <w:rPr>
          <w:spacing w:val="17"/>
        </w:rPr>
        <w:t> </w:t>
      </w:r>
      <w:r>
        <w:rPr/>
        <w:t>just</w:t>
      </w:r>
      <w:r>
        <w:rPr>
          <w:spacing w:val="17"/>
        </w:rPr>
        <w:t> </w:t>
      </w:r>
      <w:r>
        <w:rPr/>
        <w:t>a</w:t>
      </w:r>
      <w:r>
        <w:rPr>
          <w:spacing w:val="17"/>
        </w:rPr>
        <w:t> </w:t>
      </w:r>
      <w:r>
        <w:rPr/>
        <w:t>few</w:t>
      </w:r>
      <w:r>
        <w:rPr>
          <w:spacing w:val="17"/>
        </w:rPr>
        <w:t> </w:t>
      </w:r>
      <w:r>
        <w:rPr/>
        <w:t>samples.</w:t>
      </w:r>
    </w:p>
    <w:p>
      <w:pPr>
        <w:pStyle w:val="BodyText"/>
        <w:spacing w:before="3"/>
      </w:pPr>
    </w:p>
    <w:p>
      <w:pPr>
        <w:pStyle w:val="ListParagraph"/>
        <w:numPr>
          <w:ilvl w:val="1"/>
          <w:numId w:val="4"/>
        </w:numPr>
        <w:tabs>
          <w:tab w:pos="391" w:val="left" w:leader="none"/>
        </w:tabs>
        <w:spacing w:line="240" w:lineRule="auto" w:before="0" w:after="0"/>
        <w:ind w:left="390" w:right="0" w:hanging="271"/>
        <w:jc w:val="left"/>
        <w:rPr>
          <w:i/>
          <w:sz w:val="20"/>
        </w:rPr>
      </w:pPr>
      <w:r>
        <w:rPr>
          <w:i/>
          <w:sz w:val="20"/>
        </w:rPr>
        <w:t>Problem</w:t>
      </w:r>
      <w:r>
        <w:rPr>
          <w:i/>
          <w:spacing w:val="17"/>
          <w:sz w:val="20"/>
        </w:rPr>
        <w:t> </w:t>
      </w:r>
      <w:r>
        <w:rPr>
          <w:i/>
          <w:sz w:val="20"/>
        </w:rPr>
        <w:t>definition</w:t>
      </w:r>
    </w:p>
    <w:p>
      <w:pPr>
        <w:spacing w:line="228" w:lineRule="auto" w:before="122"/>
        <w:ind w:left="119" w:right="64" w:firstLine="199"/>
        <w:jc w:val="both"/>
        <w:rPr>
          <w:rFonts w:ascii="DejaVu Sans Mono" w:hAnsi="DejaVu Sans Mono"/>
          <w:i/>
          <w:sz w:val="20"/>
        </w:rPr>
      </w:pPr>
      <w:r>
        <w:rPr/>
        <w:pict>
          <v:shape style="position:absolute;margin-left:92.742996pt;margin-top:36.122787pt;width:4pt;height:7pt;mso-position-horizontal-relative:page;mso-position-vertical-relative:paragraph;z-index:-48856"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109.476997pt;margin-top:36.122787pt;width:4pt;height:7pt;mso-position-horizontal-relative:page;mso-position-vertical-relative:paragraph;z-index:-48832"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135.126007pt;margin-top:36.122787pt;width:4pt;height:7pt;mso-position-horizontal-relative:page;mso-position-vertical-relative:paragraph;z-index:-48808"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151.860001pt;margin-top:36.122787pt;width:4pt;height:7pt;mso-position-horizontal-relative:page;mso-position-vertical-relative:paragraph;z-index:-48784"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196.880005pt;margin-top:36.393787pt;width:6.7pt;height:7pt;mso-position-horizontal-relative:page;mso-position-vertical-relative:paragraph;z-index:-4876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2"/>
                      <w:sz w:val="14"/>
                    </w:rPr>
                    <w:t>K</w:t>
                  </w:r>
                </w:p>
              </w:txbxContent>
            </v:textbox>
            <w10:wrap type="none"/>
          </v:shape>
        </w:pict>
      </w:r>
      <w:r>
        <w:rPr/>
        <w:pict>
          <v:shape style="position:absolute;margin-left:213.873993pt;margin-top:36.393787pt;width:6.7pt;height:7pt;mso-position-horizontal-relative:page;mso-position-vertical-relative:paragraph;z-index:-487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2"/>
                      <w:sz w:val="14"/>
                    </w:rPr>
                    <w:t>K</w:t>
                  </w:r>
                </w:p>
              </w:txbxContent>
            </v:textbox>
            <w10:wrap type="none"/>
          </v:shape>
        </w:pict>
      </w:r>
      <w:r>
        <w:rPr/>
        <w:pict>
          <v:shape style="position:absolute;margin-left:240.630005pt;margin-top:36.242786pt;width:2.85pt;height:7pt;mso-position-horizontal-relative:page;mso-position-vertical-relative:paragraph;z-index:-4871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281.380005pt;margin-top:36.242786pt;width:2.85pt;height:7pt;mso-position-horizontal-relative:page;mso-position-vertical-relative:paragraph;z-index:-486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w w:val="105"/>
          <w:sz w:val="20"/>
        </w:rPr>
        <w:t>In order to perform encrypted traffic classification under few-shot</w:t>
      </w:r>
      <w:r>
        <w:rPr>
          <w:spacing w:val="-26"/>
          <w:w w:val="105"/>
          <w:sz w:val="20"/>
        </w:rPr>
        <w:t> </w:t>
      </w:r>
      <w:r>
        <w:rPr>
          <w:w w:val="105"/>
          <w:sz w:val="20"/>
        </w:rPr>
        <w:t>scenario,</w:t>
      </w:r>
      <w:r>
        <w:rPr>
          <w:spacing w:val="-26"/>
          <w:w w:val="105"/>
          <w:sz w:val="20"/>
        </w:rPr>
        <w:t> </w:t>
      </w:r>
      <w:r>
        <w:rPr>
          <w:w w:val="105"/>
          <w:sz w:val="20"/>
        </w:rPr>
        <w:t>we</w:t>
      </w:r>
      <w:r>
        <w:rPr>
          <w:spacing w:val="-26"/>
          <w:w w:val="105"/>
          <w:sz w:val="20"/>
        </w:rPr>
        <w:t> </w:t>
      </w:r>
      <w:r>
        <w:rPr>
          <w:w w:val="105"/>
          <w:sz w:val="20"/>
        </w:rPr>
        <w:t>assume</w:t>
      </w:r>
      <w:r>
        <w:rPr>
          <w:spacing w:val="-26"/>
          <w:w w:val="105"/>
          <w:sz w:val="20"/>
        </w:rPr>
        <w:t> </w:t>
      </w:r>
      <w:r>
        <w:rPr>
          <w:w w:val="105"/>
          <w:sz w:val="20"/>
        </w:rPr>
        <w:t>there</w:t>
      </w:r>
      <w:r>
        <w:rPr>
          <w:spacing w:val="-26"/>
          <w:w w:val="105"/>
          <w:sz w:val="20"/>
        </w:rPr>
        <w:t> </w:t>
      </w:r>
      <w:r>
        <w:rPr>
          <w:w w:val="105"/>
          <w:sz w:val="20"/>
        </w:rPr>
        <w:t>has</w:t>
      </w:r>
      <w:r>
        <w:rPr>
          <w:spacing w:val="-26"/>
          <w:w w:val="105"/>
          <w:sz w:val="20"/>
        </w:rPr>
        <w:t> </w:t>
      </w:r>
      <w:r>
        <w:rPr>
          <w:w w:val="105"/>
          <w:sz w:val="20"/>
        </w:rPr>
        <w:t>two</w:t>
      </w:r>
      <w:r>
        <w:rPr>
          <w:spacing w:val="-26"/>
          <w:w w:val="105"/>
          <w:sz w:val="20"/>
        </w:rPr>
        <w:t> </w:t>
      </w:r>
      <w:r>
        <w:rPr>
          <w:w w:val="105"/>
          <w:sz w:val="20"/>
        </w:rPr>
        <w:t>traffic</w:t>
      </w:r>
      <w:r>
        <w:rPr>
          <w:spacing w:val="-26"/>
          <w:w w:val="105"/>
          <w:sz w:val="20"/>
        </w:rPr>
        <w:t> </w:t>
      </w:r>
      <w:r>
        <w:rPr>
          <w:w w:val="105"/>
          <w:sz w:val="20"/>
        </w:rPr>
        <w:t>data</w:t>
      </w:r>
      <w:r>
        <w:rPr>
          <w:spacing w:val="-26"/>
          <w:w w:val="105"/>
          <w:sz w:val="20"/>
        </w:rPr>
        <w:t> </w:t>
      </w:r>
      <w:r>
        <w:rPr>
          <w:w w:val="105"/>
          <w:sz w:val="20"/>
        </w:rPr>
        <w:t>source </w:t>
      </w:r>
      <w:r>
        <w:rPr>
          <w:rFonts w:ascii="Bookman Old Style" w:hAnsi="Bookman Old Style"/>
          <w:b w:val="0"/>
          <w:i/>
          <w:w w:val="105"/>
          <w:sz w:val="20"/>
        </w:rPr>
        <w:t>D</w:t>
      </w:r>
      <w:r>
        <w:rPr>
          <w:rFonts w:ascii="Bookman Old Style" w:hAnsi="Bookman Old Style"/>
          <w:b w:val="0"/>
          <w:i/>
          <w:w w:val="105"/>
          <w:sz w:val="20"/>
          <w:vertAlign w:val="superscript"/>
        </w:rPr>
        <w:t>tr</w:t>
      </w:r>
      <w:r>
        <w:rPr>
          <w:rFonts w:ascii="Bookman Old Style" w:hAnsi="Bookman Old Style"/>
          <w:b w:val="0"/>
          <w:i/>
          <w:spacing w:val="2"/>
          <w:w w:val="105"/>
          <w:sz w:val="20"/>
          <w:vertAlign w:val="baseline"/>
        </w:rPr>
        <w:t> </w:t>
      </w:r>
      <w:r>
        <w:rPr>
          <w:rFonts w:ascii="Euclid" w:hAnsi="Euclid"/>
          <w:w w:val="105"/>
          <w:sz w:val="20"/>
          <w:vertAlign w:val="baseline"/>
        </w:rPr>
        <w:t>=</w:t>
      </w:r>
      <w:r>
        <w:rPr>
          <w:rFonts w:ascii="Euclid" w:hAnsi="Euclid"/>
          <w:spacing w:val="-18"/>
          <w:w w:val="105"/>
          <w:sz w:val="20"/>
          <w:vertAlign w:val="baseline"/>
        </w:rPr>
        <w:t> </w:t>
      </w:r>
      <w:r>
        <w:rPr>
          <w:rFonts w:ascii="DejaVu Sans Mono" w:hAnsi="DejaVu Sans Mono"/>
          <w:i/>
          <w:w w:val="105"/>
          <w:sz w:val="20"/>
          <w:vertAlign w:val="baseline"/>
        </w:rPr>
        <w:t>{</w:t>
      </w:r>
      <w:r>
        <w:rPr>
          <w:rFonts w:ascii="Euclid" w:hAnsi="Euclid"/>
          <w:w w:val="105"/>
          <w:sz w:val="20"/>
          <w:vertAlign w:val="baseline"/>
        </w:rPr>
        <w:t>(</w:t>
      </w:r>
      <w:r>
        <w:rPr>
          <w:rFonts w:ascii="Bookman Old Style" w:hAnsi="Bookman Old Style"/>
          <w:b w:val="0"/>
          <w:i/>
          <w:w w:val="105"/>
          <w:sz w:val="20"/>
          <w:vertAlign w:val="baseline"/>
        </w:rPr>
        <w:t>x</w:t>
      </w:r>
      <w:r>
        <w:rPr>
          <w:rFonts w:ascii="Bookman Old Style" w:hAnsi="Bookman Old Style"/>
          <w:b w:val="0"/>
          <w:i/>
          <w:w w:val="105"/>
          <w:sz w:val="20"/>
          <w:vertAlign w:val="superscript"/>
        </w:rPr>
        <w:t>tr</w:t>
      </w:r>
      <w:r>
        <w:rPr>
          <w:rFonts w:ascii="Bookman Old Style" w:hAnsi="Bookman Old Style"/>
          <w:b w:val="0"/>
          <w:i/>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spacing w:val="2"/>
          <w:w w:val="105"/>
          <w:sz w:val="20"/>
          <w:vertAlign w:val="baseline"/>
        </w:rPr>
        <w:t>y</w:t>
      </w:r>
      <w:r>
        <w:rPr>
          <w:rFonts w:ascii="Bookman Old Style" w:hAnsi="Bookman Old Style"/>
          <w:b w:val="0"/>
          <w:i/>
          <w:spacing w:val="2"/>
          <w:w w:val="105"/>
          <w:sz w:val="20"/>
          <w:vertAlign w:val="superscript"/>
        </w:rPr>
        <w:t>tr</w:t>
      </w:r>
      <w:r>
        <w:rPr>
          <w:rFonts w:ascii="Euclid" w:hAnsi="Euclid"/>
          <w:spacing w:val="2"/>
          <w:w w:val="105"/>
          <w:sz w:val="20"/>
          <w:vertAlign w:val="baseline"/>
        </w:rPr>
        <w:t>)</w:t>
      </w:r>
      <w:r>
        <w:rPr>
          <w:rFonts w:ascii="Bookman Old Style" w:hAnsi="Bookman Old Style"/>
          <w:b w:val="0"/>
          <w:i/>
          <w:spacing w:val="2"/>
          <w:w w:val="105"/>
          <w:sz w:val="20"/>
          <w:vertAlign w:val="baseline"/>
        </w:rPr>
        <w:t>,</w:t>
      </w:r>
      <w:r>
        <w:rPr>
          <w:rFonts w:ascii="Bookman Old Style" w:hAnsi="Bookman Old Style"/>
          <w:b w:val="0"/>
          <w:i/>
          <w:spacing w:val="-32"/>
          <w:w w:val="105"/>
          <w:sz w:val="20"/>
          <w:vertAlign w:val="baseline"/>
        </w:rPr>
        <w:t> </w:t>
      </w:r>
      <w:r>
        <w:rPr>
          <w:rFonts w:ascii="Euclid" w:hAnsi="Euclid"/>
          <w:spacing w:val="1"/>
          <w:w w:val="105"/>
          <w:sz w:val="20"/>
          <w:vertAlign w:val="baseline"/>
        </w:rPr>
        <w:t>(</w:t>
      </w:r>
      <w:r>
        <w:rPr>
          <w:rFonts w:ascii="Bookman Old Style" w:hAnsi="Bookman Old Style"/>
          <w:b w:val="0"/>
          <w:i/>
          <w:spacing w:val="1"/>
          <w:w w:val="105"/>
          <w:sz w:val="20"/>
          <w:vertAlign w:val="baseline"/>
        </w:rPr>
        <w:t>x</w:t>
      </w:r>
      <w:r>
        <w:rPr>
          <w:rFonts w:ascii="Bookman Old Style" w:hAnsi="Bookman Old Style"/>
          <w:b w:val="0"/>
          <w:i/>
          <w:spacing w:val="1"/>
          <w:w w:val="105"/>
          <w:sz w:val="20"/>
          <w:vertAlign w:val="superscript"/>
        </w:rPr>
        <w:t>tr</w:t>
      </w:r>
      <w:r>
        <w:rPr>
          <w:rFonts w:ascii="Bookman Old Style" w:hAnsi="Bookman Old Style"/>
          <w:b w:val="0"/>
          <w:i/>
          <w:spacing w:val="1"/>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spacing w:val="2"/>
          <w:w w:val="105"/>
          <w:sz w:val="20"/>
          <w:vertAlign w:val="baseline"/>
        </w:rPr>
        <w:t>y</w:t>
      </w:r>
      <w:r>
        <w:rPr>
          <w:rFonts w:ascii="Bookman Old Style" w:hAnsi="Bookman Old Style"/>
          <w:b w:val="0"/>
          <w:i/>
          <w:spacing w:val="2"/>
          <w:w w:val="105"/>
          <w:sz w:val="20"/>
          <w:vertAlign w:val="superscript"/>
        </w:rPr>
        <w:t>tr</w:t>
      </w:r>
      <w:r>
        <w:rPr>
          <w:rFonts w:ascii="Euclid" w:hAnsi="Euclid"/>
          <w:spacing w:val="2"/>
          <w:w w:val="105"/>
          <w:sz w:val="20"/>
          <w:vertAlign w:val="baseline"/>
        </w:rPr>
        <w:t>)</w:t>
      </w:r>
      <w:r>
        <w:rPr>
          <w:rFonts w:ascii="Bookman Old Style" w:hAnsi="Bookman Old Style"/>
          <w:b w:val="0"/>
          <w:i/>
          <w:spacing w:val="2"/>
          <w:w w:val="105"/>
          <w:sz w:val="20"/>
          <w:vertAlign w:val="baseline"/>
        </w:rPr>
        <w:t>,</w:t>
      </w:r>
      <w:r>
        <w:rPr>
          <w:rFonts w:ascii="Bookman Old Style" w:hAnsi="Bookman Old Style"/>
          <w:b w:val="0"/>
          <w:i/>
          <w:spacing w:val="-32"/>
          <w:w w:val="105"/>
          <w:sz w:val="20"/>
          <w:vertAlign w:val="baseline"/>
        </w:rPr>
        <w:t> </w:t>
      </w:r>
      <w:r>
        <w:rPr>
          <w:rFonts w:ascii="DejaVu Sans Mono" w:hAnsi="DejaVu Sans Mono"/>
          <w:i/>
          <w:w w:val="85"/>
          <w:sz w:val="20"/>
          <w:vertAlign w:val="baseline"/>
        </w:rPr>
        <w:t>·</w:t>
      </w:r>
      <w:r>
        <w:rPr>
          <w:rFonts w:ascii="DejaVu Sans Mono" w:hAnsi="DejaVu Sans Mono"/>
          <w:i/>
          <w:spacing w:val="-71"/>
          <w:w w:val="85"/>
          <w:sz w:val="20"/>
          <w:vertAlign w:val="baseline"/>
        </w:rPr>
        <w:t> </w:t>
      </w:r>
      <w:r>
        <w:rPr>
          <w:rFonts w:ascii="DejaVu Sans Mono" w:hAnsi="DejaVu Sans Mono"/>
          <w:i/>
          <w:w w:val="85"/>
          <w:sz w:val="20"/>
          <w:vertAlign w:val="baseline"/>
        </w:rPr>
        <w:t>·</w:t>
      </w:r>
      <w:r>
        <w:rPr>
          <w:rFonts w:ascii="DejaVu Sans Mono" w:hAnsi="DejaVu Sans Mono"/>
          <w:i/>
          <w:spacing w:val="-72"/>
          <w:w w:val="85"/>
          <w:sz w:val="20"/>
          <w:vertAlign w:val="baseline"/>
        </w:rPr>
        <w:t> </w:t>
      </w:r>
      <w:r>
        <w:rPr>
          <w:rFonts w:ascii="DejaVu Sans Mono" w:hAnsi="DejaVu Sans Mono"/>
          <w:i/>
          <w:w w:val="85"/>
          <w:sz w:val="20"/>
          <w:vertAlign w:val="baseline"/>
        </w:rPr>
        <w:t>·</w:t>
      </w:r>
      <w:r>
        <w:rPr>
          <w:rFonts w:ascii="DejaVu Sans Mono" w:hAnsi="DejaVu Sans Mono"/>
          <w:i/>
          <w:spacing w:val="-39"/>
          <w:w w:val="85"/>
          <w:sz w:val="20"/>
          <w:vertAlign w:val="baseline"/>
        </w:rPr>
        <w:t> </w:t>
      </w:r>
      <w:r>
        <w:rPr>
          <w:rFonts w:ascii="Bookman Old Style" w:hAnsi="Bookman Old Style"/>
          <w:b w:val="0"/>
          <w:i/>
          <w:w w:val="105"/>
          <w:sz w:val="20"/>
          <w:vertAlign w:val="baseline"/>
        </w:rPr>
        <w:t>,</w:t>
      </w:r>
      <w:r>
        <w:rPr>
          <w:rFonts w:ascii="Bookman Old Style" w:hAnsi="Bookman Old Style"/>
          <w:b w:val="0"/>
          <w:i/>
          <w:spacing w:val="-32"/>
          <w:w w:val="105"/>
          <w:sz w:val="20"/>
          <w:vertAlign w:val="baseline"/>
        </w:rPr>
        <w:t> </w:t>
      </w:r>
      <w:r>
        <w:rPr>
          <w:rFonts w:ascii="Euclid" w:hAnsi="Euclid"/>
          <w:spacing w:val="2"/>
          <w:w w:val="105"/>
          <w:sz w:val="20"/>
          <w:vertAlign w:val="baseline"/>
        </w:rPr>
        <w:t>(</w:t>
      </w:r>
      <w:r>
        <w:rPr>
          <w:rFonts w:ascii="Bookman Old Style" w:hAnsi="Bookman Old Style"/>
          <w:b w:val="0"/>
          <w:i/>
          <w:spacing w:val="2"/>
          <w:w w:val="105"/>
          <w:sz w:val="20"/>
          <w:vertAlign w:val="baseline"/>
        </w:rPr>
        <w:t>x</w:t>
      </w:r>
      <w:r>
        <w:rPr>
          <w:rFonts w:ascii="Bookman Old Style" w:hAnsi="Bookman Old Style"/>
          <w:b w:val="0"/>
          <w:i/>
          <w:spacing w:val="2"/>
          <w:w w:val="105"/>
          <w:sz w:val="20"/>
          <w:vertAlign w:val="superscript"/>
        </w:rPr>
        <w:t>tr</w:t>
      </w:r>
      <w:r>
        <w:rPr>
          <w:rFonts w:ascii="Bookman Old Style" w:hAnsi="Bookman Old Style"/>
          <w:b w:val="0"/>
          <w:i/>
          <w:spacing w:val="2"/>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spacing w:val="2"/>
          <w:w w:val="105"/>
          <w:sz w:val="20"/>
          <w:vertAlign w:val="baseline"/>
        </w:rPr>
        <w:t>y</w:t>
      </w:r>
      <w:r>
        <w:rPr>
          <w:rFonts w:ascii="Bookman Old Style" w:hAnsi="Bookman Old Style"/>
          <w:b w:val="0"/>
          <w:i/>
          <w:spacing w:val="2"/>
          <w:w w:val="105"/>
          <w:sz w:val="20"/>
          <w:vertAlign w:val="superscript"/>
        </w:rPr>
        <w:t>tr</w:t>
      </w:r>
      <w:r>
        <w:rPr>
          <w:rFonts w:ascii="Euclid" w:hAnsi="Euclid"/>
          <w:spacing w:val="2"/>
          <w:w w:val="105"/>
          <w:sz w:val="20"/>
          <w:vertAlign w:val="baseline"/>
        </w:rPr>
        <w:t>)</w:t>
      </w:r>
      <w:r>
        <w:rPr>
          <w:rFonts w:ascii="DejaVu Sans Mono" w:hAnsi="DejaVu Sans Mono"/>
          <w:i/>
          <w:spacing w:val="2"/>
          <w:w w:val="105"/>
          <w:sz w:val="20"/>
          <w:vertAlign w:val="baseline"/>
        </w:rPr>
        <w:t>}</w:t>
      </w:r>
      <w:r>
        <w:rPr>
          <w:rFonts w:ascii="Bookman Old Style" w:hAnsi="Bookman Old Style"/>
          <w:b w:val="0"/>
          <w:i/>
          <w:spacing w:val="2"/>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w w:val="105"/>
          <w:sz w:val="20"/>
          <w:vertAlign w:val="baseline"/>
        </w:rPr>
        <w:t>x</w:t>
      </w:r>
      <w:r>
        <w:rPr>
          <w:rFonts w:ascii="Bookman Old Style" w:hAnsi="Bookman Old Style"/>
          <w:b w:val="0"/>
          <w:i/>
          <w:w w:val="105"/>
          <w:sz w:val="20"/>
          <w:vertAlign w:val="superscript"/>
        </w:rPr>
        <w:t>tr</w:t>
      </w:r>
      <w:r>
        <w:rPr>
          <w:rFonts w:ascii="Bookman Old Style" w:hAnsi="Bookman Old Style"/>
          <w:b w:val="0"/>
          <w:i/>
          <w:spacing w:val="2"/>
          <w:w w:val="105"/>
          <w:sz w:val="20"/>
          <w:vertAlign w:val="baseline"/>
        </w:rPr>
        <w:t> </w:t>
      </w:r>
      <w:r>
        <w:rPr>
          <w:rFonts w:ascii="DejaVu Sans Mono" w:hAnsi="DejaVu Sans Mono"/>
          <w:i/>
          <w:w w:val="105"/>
          <w:sz w:val="20"/>
          <w:vertAlign w:val="baseline"/>
        </w:rPr>
        <w:t>∈</w:t>
      </w:r>
      <w:r>
        <w:rPr>
          <w:rFonts w:ascii="DejaVu Sans Mono" w:hAnsi="DejaVu Sans Mono"/>
          <w:i/>
          <w:spacing w:val="-74"/>
          <w:w w:val="105"/>
          <w:sz w:val="20"/>
          <w:vertAlign w:val="baseline"/>
        </w:rPr>
        <w:t> </w:t>
      </w:r>
      <w:r>
        <w:rPr>
          <w:rFonts w:ascii="Arial" w:hAnsi="Arial"/>
          <w:spacing w:val="2"/>
          <w:w w:val="105"/>
          <w:sz w:val="20"/>
          <w:vertAlign w:val="baseline"/>
        </w:rPr>
        <w:t>R</w:t>
      </w:r>
      <w:r>
        <w:rPr>
          <w:rFonts w:ascii="Bookman Old Style" w:hAnsi="Bookman Old Style"/>
          <w:b w:val="0"/>
          <w:i/>
          <w:spacing w:val="2"/>
          <w:w w:val="105"/>
          <w:position w:val="7"/>
          <w:sz w:val="14"/>
          <w:vertAlign w:val="baseline"/>
        </w:rPr>
        <w:t>d</w:t>
      </w:r>
      <w:r>
        <w:rPr>
          <w:rFonts w:ascii="Bookman Old Style" w:hAnsi="Bookman Old Style"/>
          <w:b w:val="0"/>
          <w:i/>
          <w:spacing w:val="2"/>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w w:val="105"/>
          <w:sz w:val="20"/>
          <w:vertAlign w:val="baseline"/>
        </w:rPr>
        <w:t>y</w:t>
      </w:r>
      <w:r>
        <w:rPr>
          <w:rFonts w:ascii="Bookman Old Style" w:hAnsi="Bookman Old Style"/>
          <w:b w:val="0"/>
          <w:i/>
          <w:w w:val="105"/>
          <w:sz w:val="20"/>
          <w:vertAlign w:val="superscript"/>
        </w:rPr>
        <w:t>tr</w:t>
      </w:r>
      <w:r>
        <w:rPr>
          <w:rFonts w:ascii="Bookman Old Style" w:hAnsi="Bookman Old Style"/>
          <w:b w:val="0"/>
          <w:i/>
          <w:spacing w:val="2"/>
          <w:w w:val="105"/>
          <w:sz w:val="20"/>
          <w:vertAlign w:val="baseline"/>
        </w:rPr>
        <w:t> </w:t>
      </w:r>
      <w:r>
        <w:rPr>
          <w:rFonts w:ascii="DejaVu Sans Mono" w:hAnsi="DejaVu Sans Mono"/>
          <w:i/>
          <w:spacing w:val="-120"/>
          <w:w w:val="105"/>
          <w:sz w:val="20"/>
          <w:vertAlign w:val="baseline"/>
        </w:rPr>
        <w:t>∈</w:t>
      </w:r>
    </w:p>
    <w:p>
      <w:pPr>
        <w:spacing w:line="197" w:lineRule="exact" w:before="0"/>
        <w:ind w:left="119" w:right="0" w:firstLine="0"/>
        <w:jc w:val="left"/>
        <w:rPr>
          <w:rFonts w:ascii="Bookman Old Style" w:hAnsi="Bookman Old Style"/>
          <w:b w:val="0"/>
          <w:i/>
          <w:sz w:val="20"/>
        </w:rPr>
      </w:pPr>
      <w:r>
        <w:rPr/>
        <w:pict>
          <v:shape style="position:absolute;margin-left:153.854996pt;margin-top:4.340644pt;width:4pt;height:7pt;mso-position-horizontal-relative:page;mso-position-vertical-relative:paragraph;z-index:-48664"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177.225006pt;margin-top:4.340644pt;width:4pt;height:7pt;mso-position-horizontal-relative:page;mso-position-vertical-relative:paragraph;z-index:-48640"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209.509995pt;margin-top:4.340644pt;width:4pt;height:7pt;mso-position-horizontal-relative:page;mso-position-vertical-relative:paragraph;z-index:-48616"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232.880005pt;margin-top:4.340644pt;width:4pt;height:7pt;mso-position-horizontal-relative:page;mso-position-vertical-relative:paragraph;z-index:-48592"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284.536987pt;margin-top:4.611644pt;width:7.6pt;height:7pt;mso-position-horizontal-relative:page;mso-position-vertical-relative:paragraph;z-index:-485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6"/>
                      <w:sz w:val="14"/>
                    </w:rPr>
                    <w:t>M</w:t>
                  </w:r>
                </w:p>
              </w:txbxContent>
            </v:textbox>
            <w10:wrap type="none"/>
          </v:shape>
        </w:pict>
      </w:r>
      <w:r>
        <w:rPr>
          <w:rFonts w:ascii="DejaVu Sans Mono" w:hAnsi="DejaVu Sans Mono"/>
          <w:i/>
          <w:sz w:val="20"/>
        </w:rPr>
        <w:t>{</w:t>
      </w:r>
      <w:r>
        <w:rPr>
          <w:rFonts w:ascii="Euclid" w:hAnsi="Euclid"/>
          <w:sz w:val="20"/>
        </w:rPr>
        <w:t>0</w:t>
      </w:r>
      <w:r>
        <w:rPr>
          <w:rFonts w:ascii="Bookman Old Style" w:hAnsi="Bookman Old Style"/>
          <w:b w:val="0"/>
          <w:i/>
          <w:sz w:val="20"/>
        </w:rPr>
        <w:t>,</w:t>
      </w:r>
      <w:r>
        <w:rPr>
          <w:rFonts w:ascii="Bookman Old Style" w:hAnsi="Bookman Old Style"/>
          <w:b w:val="0"/>
          <w:i/>
          <w:spacing w:val="-24"/>
          <w:sz w:val="20"/>
        </w:rPr>
        <w:t> </w:t>
      </w:r>
      <w:r>
        <w:rPr>
          <w:rFonts w:ascii="Bookman Old Style" w:hAnsi="Bookman Old Style"/>
          <w:b w:val="0"/>
          <w:i/>
          <w:spacing w:val="1"/>
          <w:sz w:val="20"/>
        </w:rPr>
        <w:t>...C</w:t>
      </w:r>
      <w:r>
        <w:rPr>
          <w:rFonts w:ascii="DejaVu Sans Mono" w:hAnsi="DejaVu Sans Mono"/>
          <w:i/>
          <w:spacing w:val="1"/>
          <w:sz w:val="20"/>
        </w:rPr>
        <w:t>}</w:t>
      </w:r>
      <w:r>
        <w:rPr>
          <w:rFonts w:ascii="DejaVu Sans Mono" w:hAnsi="DejaVu Sans Mono"/>
          <w:i/>
          <w:spacing w:val="-70"/>
          <w:sz w:val="20"/>
        </w:rPr>
        <w:t> </w:t>
      </w:r>
      <w:r>
        <w:rPr>
          <w:sz w:val="20"/>
        </w:rPr>
        <w:t>and </w:t>
      </w:r>
      <w:r>
        <w:rPr>
          <w:rFonts w:ascii="Bookman Old Style" w:hAnsi="Bookman Old Style"/>
          <w:b w:val="0"/>
          <w:i/>
          <w:sz w:val="20"/>
        </w:rPr>
        <w:t>D</w:t>
      </w:r>
      <w:r>
        <w:rPr>
          <w:rFonts w:ascii="Bookman Old Style" w:hAnsi="Bookman Old Style"/>
          <w:b w:val="0"/>
          <w:i/>
          <w:sz w:val="20"/>
          <w:vertAlign w:val="superscript"/>
        </w:rPr>
        <w:t>test</w:t>
      </w:r>
      <w:r>
        <w:rPr>
          <w:rFonts w:ascii="Bookman Old Style" w:hAnsi="Bookman Old Style"/>
          <w:b w:val="0"/>
          <w:i/>
          <w:spacing w:val="11"/>
          <w:sz w:val="20"/>
          <w:vertAlign w:val="baseline"/>
        </w:rPr>
        <w:t> </w:t>
      </w:r>
      <w:r>
        <w:rPr>
          <w:rFonts w:ascii="Euclid" w:hAnsi="Euclid"/>
          <w:sz w:val="20"/>
          <w:vertAlign w:val="baseline"/>
        </w:rPr>
        <w:t>=</w:t>
      </w:r>
      <w:r>
        <w:rPr>
          <w:rFonts w:ascii="Euclid" w:hAnsi="Euclid"/>
          <w:spacing w:val="-6"/>
          <w:sz w:val="20"/>
          <w:vertAlign w:val="baseline"/>
        </w:rPr>
        <w:t> </w:t>
      </w:r>
      <w:r>
        <w:rPr>
          <w:rFonts w:ascii="DejaVu Sans Mono" w:hAnsi="DejaVu Sans Mono"/>
          <w:i/>
          <w:sz w:val="20"/>
          <w:vertAlign w:val="baseline"/>
        </w:rPr>
        <w:t>{</w:t>
      </w:r>
      <w:r>
        <w:rPr>
          <w:rFonts w:ascii="Euclid" w:hAnsi="Euclid"/>
          <w:sz w:val="20"/>
          <w:vertAlign w:val="baseline"/>
        </w:rPr>
        <w:t>(</w:t>
      </w:r>
      <w:r>
        <w:rPr>
          <w:rFonts w:ascii="Bookman Old Style" w:hAnsi="Bookman Old Style"/>
          <w:b w:val="0"/>
          <w:i/>
          <w:sz w:val="20"/>
          <w:vertAlign w:val="baseline"/>
        </w:rPr>
        <w:t>x</w:t>
      </w:r>
      <w:r>
        <w:rPr>
          <w:rFonts w:ascii="Bookman Old Style" w:hAnsi="Bookman Old Style"/>
          <w:b w:val="0"/>
          <w:i/>
          <w:sz w:val="20"/>
          <w:vertAlign w:val="superscript"/>
        </w:rPr>
        <w:t>test</w:t>
      </w:r>
      <w:r>
        <w:rPr>
          <w:rFonts w:ascii="Bookman Old Style" w:hAnsi="Bookman Old Style"/>
          <w:b w:val="0"/>
          <w:i/>
          <w:sz w:val="20"/>
          <w:vertAlign w:val="baseline"/>
        </w:rPr>
        <w:t>,</w:t>
      </w:r>
      <w:r>
        <w:rPr>
          <w:rFonts w:ascii="Bookman Old Style" w:hAnsi="Bookman Old Style"/>
          <w:b w:val="0"/>
          <w:i/>
          <w:spacing w:val="-24"/>
          <w:sz w:val="20"/>
          <w:vertAlign w:val="baseline"/>
        </w:rPr>
        <w:t> </w:t>
      </w:r>
      <w:r>
        <w:rPr>
          <w:rFonts w:ascii="Bookman Old Style" w:hAnsi="Bookman Old Style"/>
          <w:b w:val="0"/>
          <w:i/>
          <w:sz w:val="20"/>
          <w:vertAlign w:val="baseline"/>
        </w:rPr>
        <w:t>y</w:t>
      </w:r>
      <w:r>
        <w:rPr>
          <w:rFonts w:ascii="Bookman Old Style" w:hAnsi="Bookman Old Style"/>
          <w:b w:val="0"/>
          <w:i/>
          <w:sz w:val="20"/>
          <w:vertAlign w:val="superscript"/>
        </w:rPr>
        <w:t>test</w:t>
      </w:r>
      <w:r>
        <w:rPr>
          <w:rFonts w:ascii="Euclid" w:hAnsi="Euclid"/>
          <w:sz w:val="20"/>
          <w:vertAlign w:val="baseline"/>
        </w:rPr>
        <w:t>)</w:t>
      </w:r>
      <w:r>
        <w:rPr>
          <w:rFonts w:ascii="Bookman Old Style" w:hAnsi="Bookman Old Style"/>
          <w:b w:val="0"/>
          <w:i/>
          <w:sz w:val="20"/>
          <w:vertAlign w:val="baseline"/>
        </w:rPr>
        <w:t>,</w:t>
      </w:r>
      <w:r>
        <w:rPr>
          <w:rFonts w:ascii="Bookman Old Style" w:hAnsi="Bookman Old Style"/>
          <w:b w:val="0"/>
          <w:i/>
          <w:spacing w:val="-24"/>
          <w:sz w:val="20"/>
          <w:vertAlign w:val="baseline"/>
        </w:rPr>
        <w:t> </w:t>
      </w:r>
      <w:r>
        <w:rPr>
          <w:rFonts w:ascii="Euclid" w:hAnsi="Euclid"/>
          <w:sz w:val="20"/>
          <w:vertAlign w:val="baseline"/>
        </w:rPr>
        <w:t>(</w:t>
      </w:r>
      <w:r>
        <w:rPr>
          <w:rFonts w:ascii="Bookman Old Style" w:hAnsi="Bookman Old Style"/>
          <w:b w:val="0"/>
          <w:i/>
          <w:sz w:val="20"/>
          <w:vertAlign w:val="baseline"/>
        </w:rPr>
        <w:t>x</w:t>
      </w:r>
      <w:r>
        <w:rPr>
          <w:rFonts w:ascii="Bookman Old Style" w:hAnsi="Bookman Old Style"/>
          <w:b w:val="0"/>
          <w:i/>
          <w:sz w:val="20"/>
          <w:vertAlign w:val="superscript"/>
        </w:rPr>
        <w:t>test</w:t>
      </w:r>
      <w:r>
        <w:rPr>
          <w:rFonts w:ascii="Bookman Old Style" w:hAnsi="Bookman Old Style"/>
          <w:b w:val="0"/>
          <w:i/>
          <w:sz w:val="20"/>
          <w:vertAlign w:val="baseline"/>
        </w:rPr>
        <w:t>,</w:t>
      </w:r>
      <w:r>
        <w:rPr>
          <w:rFonts w:ascii="Bookman Old Style" w:hAnsi="Bookman Old Style"/>
          <w:b w:val="0"/>
          <w:i/>
          <w:spacing w:val="-24"/>
          <w:sz w:val="20"/>
          <w:vertAlign w:val="baseline"/>
        </w:rPr>
        <w:t> </w:t>
      </w:r>
      <w:r>
        <w:rPr>
          <w:rFonts w:ascii="Bookman Old Style" w:hAnsi="Bookman Old Style"/>
          <w:b w:val="0"/>
          <w:i/>
          <w:sz w:val="20"/>
          <w:vertAlign w:val="baseline"/>
        </w:rPr>
        <w:t>y</w:t>
      </w:r>
      <w:r>
        <w:rPr>
          <w:rFonts w:ascii="Bookman Old Style" w:hAnsi="Bookman Old Style"/>
          <w:b w:val="0"/>
          <w:i/>
          <w:sz w:val="20"/>
          <w:vertAlign w:val="superscript"/>
        </w:rPr>
        <w:t>test</w:t>
      </w:r>
      <w:r>
        <w:rPr>
          <w:rFonts w:ascii="Euclid" w:hAnsi="Euclid"/>
          <w:sz w:val="20"/>
          <w:vertAlign w:val="baseline"/>
        </w:rPr>
        <w:t>)</w:t>
      </w:r>
      <w:r>
        <w:rPr>
          <w:rFonts w:ascii="Bookman Old Style" w:hAnsi="Bookman Old Style"/>
          <w:b w:val="0"/>
          <w:i/>
          <w:sz w:val="20"/>
          <w:vertAlign w:val="baseline"/>
        </w:rPr>
        <w:t>,</w:t>
      </w:r>
      <w:r>
        <w:rPr>
          <w:rFonts w:ascii="Bookman Old Style" w:hAnsi="Bookman Old Style"/>
          <w:b w:val="0"/>
          <w:i/>
          <w:spacing w:val="-24"/>
          <w:sz w:val="20"/>
          <w:vertAlign w:val="baseline"/>
        </w:rPr>
        <w:t> </w:t>
      </w:r>
      <w:r>
        <w:rPr>
          <w:rFonts w:ascii="DejaVu Sans Mono" w:hAnsi="DejaVu Sans Mono"/>
          <w:i/>
          <w:w w:val="85"/>
          <w:sz w:val="20"/>
          <w:vertAlign w:val="baseline"/>
        </w:rPr>
        <w:t>·</w:t>
      </w:r>
      <w:r>
        <w:rPr>
          <w:rFonts w:ascii="DejaVu Sans Mono" w:hAnsi="DejaVu Sans Mono"/>
          <w:i/>
          <w:spacing w:val="-65"/>
          <w:w w:val="85"/>
          <w:sz w:val="20"/>
          <w:vertAlign w:val="baseline"/>
        </w:rPr>
        <w:t> </w:t>
      </w:r>
      <w:r>
        <w:rPr>
          <w:rFonts w:ascii="DejaVu Sans Mono" w:hAnsi="DejaVu Sans Mono"/>
          <w:i/>
          <w:w w:val="85"/>
          <w:sz w:val="20"/>
          <w:vertAlign w:val="baseline"/>
        </w:rPr>
        <w:t>·</w:t>
      </w:r>
      <w:r>
        <w:rPr>
          <w:rFonts w:ascii="DejaVu Sans Mono" w:hAnsi="DejaVu Sans Mono"/>
          <w:i/>
          <w:spacing w:val="-67"/>
          <w:w w:val="85"/>
          <w:sz w:val="20"/>
          <w:vertAlign w:val="baseline"/>
        </w:rPr>
        <w:t> </w:t>
      </w:r>
      <w:r>
        <w:rPr>
          <w:rFonts w:ascii="DejaVu Sans Mono" w:hAnsi="DejaVu Sans Mono"/>
          <w:i/>
          <w:w w:val="85"/>
          <w:sz w:val="20"/>
          <w:vertAlign w:val="baseline"/>
        </w:rPr>
        <w:t>·</w:t>
      </w:r>
      <w:r>
        <w:rPr>
          <w:rFonts w:ascii="DejaVu Sans Mono" w:hAnsi="DejaVu Sans Mono"/>
          <w:i/>
          <w:spacing w:val="-29"/>
          <w:w w:val="85"/>
          <w:sz w:val="20"/>
          <w:vertAlign w:val="baseline"/>
        </w:rPr>
        <w:t> </w:t>
      </w:r>
      <w:r>
        <w:rPr>
          <w:rFonts w:ascii="Bookman Old Style" w:hAnsi="Bookman Old Style"/>
          <w:b w:val="0"/>
          <w:i/>
          <w:sz w:val="20"/>
          <w:vertAlign w:val="baseline"/>
        </w:rPr>
        <w:t>,</w:t>
      </w:r>
      <w:r>
        <w:rPr>
          <w:rFonts w:ascii="Bookman Old Style" w:hAnsi="Bookman Old Style"/>
          <w:b w:val="0"/>
          <w:i/>
          <w:spacing w:val="-24"/>
          <w:sz w:val="20"/>
          <w:vertAlign w:val="baseline"/>
        </w:rPr>
        <w:t> </w:t>
      </w:r>
      <w:r>
        <w:rPr>
          <w:rFonts w:ascii="Euclid" w:hAnsi="Euclid"/>
          <w:spacing w:val="-23"/>
          <w:sz w:val="20"/>
          <w:vertAlign w:val="baseline"/>
        </w:rPr>
        <w:t>(</w:t>
      </w:r>
      <w:r>
        <w:rPr>
          <w:rFonts w:ascii="Bookman Old Style" w:hAnsi="Bookman Old Style"/>
          <w:b w:val="0"/>
          <w:i/>
          <w:spacing w:val="-23"/>
          <w:sz w:val="20"/>
          <w:vertAlign w:val="baseline"/>
        </w:rPr>
        <w:t>x</w:t>
      </w:r>
      <w:r>
        <w:rPr>
          <w:rFonts w:ascii="Bookman Old Style" w:hAnsi="Bookman Old Style"/>
          <w:b w:val="0"/>
          <w:i/>
          <w:spacing w:val="-23"/>
          <w:sz w:val="20"/>
          <w:vertAlign w:val="superscript"/>
        </w:rPr>
        <w:t>test</w:t>
      </w:r>
      <w:r>
        <w:rPr>
          <w:rFonts w:ascii="Bookman Old Style" w:hAnsi="Bookman Old Style"/>
          <w:b w:val="0"/>
          <w:i/>
          <w:spacing w:val="-23"/>
          <w:sz w:val="20"/>
          <w:vertAlign w:val="baseline"/>
        </w:rPr>
        <w:t>,</w:t>
      </w:r>
    </w:p>
    <w:p>
      <w:pPr>
        <w:pStyle w:val="BodyText"/>
        <w:ind w:left="119"/>
      </w:pPr>
      <w:r>
        <w:rPr/>
        <w:br w:type="column"/>
      </w:r>
      <w:r>
        <w:rPr/>
        <w:t>class in support set and query sample.</w:t>
      </w:r>
    </w:p>
    <w:p>
      <w:pPr>
        <w:pStyle w:val="BodyText"/>
        <w:spacing w:line="249" w:lineRule="auto" w:before="8"/>
        <w:ind w:left="119" w:right="977" w:firstLine="199"/>
        <w:jc w:val="both"/>
      </w:pPr>
      <w:r>
        <w:rPr/>
        <w:t>At first, the traffic examples in support set and query set  are fed into the traffic normalization module. With the traffic normalization</w:t>
      </w:r>
      <w:r>
        <w:rPr>
          <w:spacing w:val="-7"/>
        </w:rPr>
        <w:t> </w:t>
      </w:r>
      <w:r>
        <w:rPr/>
        <w:t>module,</w:t>
      </w:r>
      <w:r>
        <w:rPr>
          <w:spacing w:val="-7"/>
        </w:rPr>
        <w:t> </w:t>
      </w:r>
      <w:r>
        <w:rPr/>
        <w:t>all</w:t>
      </w:r>
      <w:r>
        <w:rPr>
          <w:spacing w:val="-7"/>
        </w:rPr>
        <w:t> </w:t>
      </w:r>
      <w:r>
        <w:rPr/>
        <w:t>input</w:t>
      </w:r>
      <w:r>
        <w:rPr>
          <w:spacing w:val="-7"/>
        </w:rPr>
        <w:t> </w:t>
      </w:r>
      <w:r>
        <w:rPr/>
        <w:t>traffic</w:t>
      </w:r>
      <w:r>
        <w:rPr>
          <w:spacing w:val="-7"/>
        </w:rPr>
        <w:t> </w:t>
      </w:r>
      <w:r>
        <w:rPr/>
        <w:t>samples</w:t>
      </w:r>
      <w:r>
        <w:rPr>
          <w:spacing w:val="-7"/>
        </w:rPr>
        <w:t> </w:t>
      </w:r>
      <w:r>
        <w:rPr/>
        <w:t>are</w:t>
      </w:r>
      <w:r>
        <w:rPr>
          <w:spacing w:val="-7"/>
        </w:rPr>
        <w:t> </w:t>
      </w:r>
      <w:r>
        <w:rPr/>
        <w:t>transformed from the raw traffic payload byte sequence to a 28*28 traffic image,</w:t>
      </w:r>
      <w:r>
        <w:rPr>
          <w:spacing w:val="17"/>
        </w:rPr>
        <w:t> </w:t>
      </w:r>
      <w:r>
        <w:rPr/>
        <w:t>which</w:t>
      </w:r>
      <w:r>
        <w:rPr>
          <w:spacing w:val="17"/>
        </w:rPr>
        <w:t> </w:t>
      </w:r>
      <w:r>
        <w:rPr/>
        <w:t>is</w:t>
      </w:r>
      <w:r>
        <w:rPr>
          <w:spacing w:val="17"/>
        </w:rPr>
        <w:t> </w:t>
      </w:r>
      <w:r>
        <w:rPr/>
        <w:t>the</w:t>
      </w:r>
      <w:r>
        <w:rPr>
          <w:spacing w:val="17"/>
        </w:rPr>
        <w:t> </w:t>
      </w:r>
      <w:r>
        <w:rPr/>
        <w:t>required</w:t>
      </w:r>
      <w:r>
        <w:rPr>
          <w:spacing w:val="17"/>
        </w:rPr>
        <w:t> </w:t>
      </w:r>
      <w:r>
        <w:rPr/>
        <w:t>format</w:t>
      </w:r>
      <w:r>
        <w:rPr>
          <w:spacing w:val="17"/>
        </w:rPr>
        <w:t> </w:t>
      </w:r>
      <w:r>
        <w:rPr/>
        <w:t>of</w:t>
      </w:r>
      <w:r>
        <w:rPr>
          <w:spacing w:val="17"/>
        </w:rPr>
        <w:t> </w:t>
      </w:r>
      <w:r>
        <w:rPr/>
        <w:t>GP-Net.</w:t>
      </w:r>
    </w:p>
    <w:p>
      <w:pPr>
        <w:pStyle w:val="BodyText"/>
        <w:spacing w:line="249" w:lineRule="auto"/>
        <w:ind w:left="119" w:right="977" w:firstLine="199"/>
        <w:jc w:val="both"/>
      </w:pPr>
      <w:r>
        <w:rPr/>
        <w:t>Then, in order to make a more comprehensive comparison between the traffic inputs from query set and support set (of which we know the labels), we apply multi-head self-attention mechanism over them to enhance the global feature of traffic inputs via capturing long-range dependencies of the byte se- quence in the global-aware representation module. Therefore, the output feature map contains  the  global  information  of the whole traffic image. In this </w:t>
      </w:r>
      <w:r>
        <w:rPr>
          <w:spacing w:val="-4"/>
        </w:rPr>
        <w:t>way, </w:t>
      </w:r>
      <w:r>
        <w:rPr/>
        <w:t>even if the subsequent embedding generator module contains convolution operations to produce the final representation of the traffic image, it also involves</w:t>
      </w:r>
      <w:r>
        <w:rPr>
          <w:spacing w:val="15"/>
        </w:rPr>
        <w:t> </w:t>
      </w:r>
      <w:r>
        <w:rPr/>
        <w:t>the</w:t>
      </w:r>
      <w:r>
        <w:rPr>
          <w:spacing w:val="15"/>
        </w:rPr>
        <w:t> </w:t>
      </w:r>
      <w:r>
        <w:rPr/>
        <w:t>global</w:t>
      </w:r>
      <w:r>
        <w:rPr>
          <w:spacing w:val="15"/>
        </w:rPr>
        <w:t> </w:t>
      </w:r>
      <w:r>
        <w:rPr/>
        <w:t>information</w:t>
      </w:r>
      <w:r>
        <w:rPr>
          <w:spacing w:val="15"/>
        </w:rPr>
        <w:t> </w:t>
      </w:r>
      <w:r>
        <w:rPr/>
        <w:t>of</w:t>
      </w:r>
      <w:r>
        <w:rPr>
          <w:spacing w:val="15"/>
        </w:rPr>
        <w:t> </w:t>
      </w:r>
      <w:r>
        <w:rPr/>
        <w:t>the</w:t>
      </w:r>
      <w:r>
        <w:rPr>
          <w:spacing w:val="15"/>
        </w:rPr>
        <w:t> </w:t>
      </w:r>
      <w:r>
        <w:rPr/>
        <w:t>two</w:t>
      </w:r>
      <w:r>
        <w:rPr>
          <w:spacing w:val="15"/>
        </w:rPr>
        <w:t> </w:t>
      </w:r>
      <w:r>
        <w:rPr/>
        <w:t>input</w:t>
      </w:r>
      <w:r>
        <w:rPr>
          <w:spacing w:val="15"/>
        </w:rPr>
        <w:t> </w:t>
      </w:r>
      <w:r>
        <w:rPr/>
        <w:t>features.</w:t>
      </w:r>
    </w:p>
    <w:p>
      <w:pPr>
        <w:pStyle w:val="BodyText"/>
        <w:spacing w:line="228" w:lineRule="exact"/>
        <w:ind w:left="318"/>
      </w:pPr>
      <w:r>
        <w:rPr/>
        <w:t>Next, GP-Net computes the prototype of each class in</w:t>
      </w:r>
    </w:p>
    <w:p>
      <w:pPr>
        <w:spacing w:after="0" w:line="228" w:lineRule="exact"/>
        <w:sectPr>
          <w:type w:val="continuous"/>
          <w:pgSz w:w="12240" w:h="15840"/>
          <w:pgMar w:top="900" w:bottom="280" w:left="860" w:right="0"/>
          <w:cols w:num="2" w:equalWidth="0">
            <w:col w:w="5208" w:space="53"/>
            <w:col w:w="6119"/>
          </w:cols>
        </w:sectPr>
      </w:pPr>
    </w:p>
    <w:p>
      <w:pPr>
        <w:spacing w:line="239" w:lineRule="exact" w:before="0"/>
        <w:ind w:left="119" w:right="0" w:firstLine="0"/>
        <w:jc w:val="left"/>
        <w:rPr>
          <w:rFonts w:ascii="Bookman Old Style"/>
          <w:b w:val="0"/>
          <w:i/>
          <w:sz w:val="14"/>
        </w:rPr>
      </w:pPr>
      <w:r>
        <w:rPr/>
        <w:pict>
          <v:shape style="position:absolute;margin-left:53.848pt;margin-top:6.694318pt;width:7.6pt;height:7pt;mso-position-horizontal-relative:page;mso-position-vertical-relative:paragraph;z-index:-485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6"/>
                      <w:sz w:val="14"/>
                    </w:rPr>
                    <w:t>M</w:t>
                  </w:r>
                </w:p>
              </w:txbxContent>
            </v:textbox>
            <w10:wrap type="none"/>
          </v:shape>
        </w:pict>
      </w:r>
      <w:r>
        <w:rPr/>
        <w:pict>
          <v:shape style="position:absolute;margin-left:87.240997pt;margin-top:6.543318pt;width:2.85pt;height:7pt;mso-position-horizontal-relative:page;mso-position-vertical-relative:paragraph;z-index:-485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138.272995pt;margin-top:6.543318pt;width:2.85pt;height:7pt;mso-position-horizontal-relative:page;mso-position-vertical-relative:paragraph;z-index:-4849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rFonts w:ascii="Bookman Old Style"/>
          <w:b w:val="0"/>
          <w:i/>
          <w:position w:val="-6"/>
          <w:sz w:val="20"/>
        </w:rPr>
        <w:t>y</w:t>
      </w:r>
      <w:r>
        <w:rPr>
          <w:rFonts w:ascii="Bookman Old Style"/>
          <w:b w:val="0"/>
          <w:i/>
          <w:sz w:val="14"/>
        </w:rPr>
        <w:t>test</w:t>
      </w:r>
      <w:r>
        <w:rPr>
          <w:rFonts w:ascii="Euclid"/>
          <w:position w:val="-6"/>
          <w:sz w:val="20"/>
        </w:rPr>
        <w:t>)</w:t>
      </w:r>
      <w:r>
        <w:rPr>
          <w:rFonts w:ascii="DejaVu Sans Mono"/>
          <w:i/>
          <w:position w:val="-6"/>
          <w:sz w:val="20"/>
        </w:rPr>
        <w:t>}</w:t>
      </w:r>
      <w:r>
        <w:rPr>
          <w:rFonts w:ascii="Bookman Old Style"/>
          <w:b w:val="0"/>
          <w:i/>
          <w:position w:val="-6"/>
          <w:sz w:val="20"/>
        </w:rPr>
        <w:t>,</w:t>
      </w:r>
      <w:r>
        <w:rPr>
          <w:rFonts w:ascii="Bookman Old Style"/>
          <w:b w:val="0"/>
          <w:i/>
          <w:spacing w:val="-9"/>
          <w:position w:val="-6"/>
          <w:sz w:val="20"/>
        </w:rPr>
        <w:t> </w:t>
      </w:r>
      <w:r>
        <w:rPr>
          <w:rFonts w:ascii="Bookman Old Style"/>
          <w:b w:val="0"/>
          <w:i/>
          <w:position w:val="-6"/>
          <w:sz w:val="20"/>
        </w:rPr>
        <w:t>x</w:t>
      </w:r>
      <w:r>
        <w:rPr>
          <w:rFonts w:ascii="Bookman Old Style"/>
          <w:b w:val="0"/>
          <w:i/>
          <w:sz w:val="14"/>
        </w:rPr>
        <w:t>test</w:t>
      </w:r>
    </w:p>
    <w:p>
      <w:pPr>
        <w:spacing w:line="141" w:lineRule="auto" w:before="27"/>
        <w:ind w:left="61" w:right="0" w:firstLine="0"/>
        <w:jc w:val="left"/>
        <w:rPr>
          <w:rFonts w:ascii="Bookman Old Style" w:hAnsi="Bookman Old Style"/>
          <w:b w:val="0"/>
          <w:i/>
          <w:sz w:val="14"/>
        </w:rPr>
      </w:pPr>
      <w:r>
        <w:rPr/>
        <w:br w:type="column"/>
      </w:r>
      <w:r>
        <w:rPr>
          <w:rFonts w:ascii="DejaVu Sans Mono" w:hAnsi="DejaVu Sans Mono"/>
          <w:i/>
          <w:w w:val="105"/>
          <w:position w:val="-6"/>
          <w:sz w:val="20"/>
        </w:rPr>
        <w:t>∈</w:t>
      </w:r>
      <w:r>
        <w:rPr>
          <w:rFonts w:ascii="DejaVu Sans Mono" w:hAnsi="DejaVu Sans Mono"/>
          <w:i/>
          <w:spacing w:val="-97"/>
          <w:w w:val="105"/>
          <w:position w:val="-6"/>
          <w:sz w:val="20"/>
        </w:rPr>
        <w:t> </w:t>
      </w:r>
      <w:r>
        <w:rPr>
          <w:rFonts w:ascii="Arial" w:hAnsi="Arial"/>
          <w:spacing w:val="2"/>
          <w:w w:val="105"/>
          <w:position w:val="-6"/>
          <w:sz w:val="20"/>
        </w:rPr>
        <w:t>R</w:t>
      </w:r>
      <w:r>
        <w:rPr>
          <w:rFonts w:ascii="Bookman Old Style" w:hAnsi="Bookman Old Style"/>
          <w:b w:val="0"/>
          <w:i/>
          <w:spacing w:val="2"/>
          <w:w w:val="105"/>
          <w:sz w:val="14"/>
        </w:rPr>
        <w:t>d</w:t>
      </w:r>
      <w:r>
        <w:rPr>
          <w:rFonts w:ascii="Bookman Old Style" w:hAnsi="Bookman Old Style"/>
          <w:b w:val="0"/>
          <w:i/>
          <w:spacing w:val="2"/>
          <w:w w:val="105"/>
          <w:position w:val="-6"/>
          <w:sz w:val="20"/>
        </w:rPr>
        <w:t>, </w:t>
      </w:r>
      <w:r>
        <w:rPr>
          <w:rFonts w:ascii="Bookman Old Style" w:hAnsi="Bookman Old Style"/>
          <w:b w:val="0"/>
          <w:i/>
          <w:w w:val="105"/>
          <w:position w:val="-6"/>
          <w:sz w:val="20"/>
        </w:rPr>
        <w:t>y</w:t>
      </w:r>
      <w:r>
        <w:rPr>
          <w:rFonts w:ascii="Bookman Old Style" w:hAnsi="Bookman Old Style"/>
          <w:b w:val="0"/>
          <w:i/>
          <w:w w:val="105"/>
          <w:sz w:val="14"/>
        </w:rPr>
        <w:t>test</w:t>
      </w:r>
    </w:p>
    <w:p>
      <w:pPr>
        <w:spacing w:line="239" w:lineRule="exact" w:before="0"/>
        <w:ind w:left="61" w:right="0" w:firstLine="0"/>
        <w:jc w:val="left"/>
        <w:rPr>
          <w:sz w:val="20"/>
        </w:rPr>
      </w:pPr>
      <w:r>
        <w:rPr/>
        <w:br w:type="column"/>
      </w:r>
      <w:r>
        <w:rPr>
          <w:rFonts w:ascii="DejaVu Sans Mono" w:hAnsi="DejaVu Sans Mono"/>
          <w:i/>
          <w:sz w:val="20"/>
        </w:rPr>
        <w:t>∈</w:t>
      </w:r>
      <w:r>
        <w:rPr>
          <w:rFonts w:ascii="DejaVu Sans Mono" w:hAnsi="DejaVu Sans Mono"/>
          <w:i/>
          <w:spacing w:val="-51"/>
          <w:sz w:val="20"/>
        </w:rPr>
        <w:t> </w:t>
      </w:r>
      <w:r>
        <w:rPr>
          <w:rFonts w:ascii="DejaVu Sans Mono" w:hAnsi="DejaVu Sans Mono"/>
          <w:i/>
          <w:sz w:val="20"/>
        </w:rPr>
        <w:t>{</w:t>
      </w:r>
      <w:r>
        <w:rPr>
          <w:rFonts w:ascii="Bookman Old Style" w:hAnsi="Bookman Old Style"/>
          <w:b w:val="0"/>
          <w:i/>
          <w:sz w:val="20"/>
        </w:rPr>
        <w:t>C</w:t>
      </w:r>
      <w:r>
        <w:rPr>
          <w:rFonts w:ascii="Bookman Old Style" w:hAnsi="Bookman Old Style"/>
          <w:b w:val="0"/>
          <w:i/>
          <w:spacing w:val="-4"/>
          <w:sz w:val="20"/>
        </w:rPr>
        <w:t> </w:t>
      </w:r>
      <w:r>
        <w:rPr>
          <w:rFonts w:ascii="Euclid" w:hAnsi="Euclid"/>
          <w:sz w:val="20"/>
        </w:rPr>
        <w:t>+</w:t>
      </w:r>
      <w:r>
        <w:rPr>
          <w:rFonts w:ascii="Euclid" w:hAnsi="Euclid"/>
          <w:spacing w:val="-22"/>
          <w:sz w:val="20"/>
        </w:rPr>
        <w:t> </w:t>
      </w:r>
      <w:r>
        <w:rPr>
          <w:rFonts w:ascii="Euclid" w:hAnsi="Euclid"/>
          <w:sz w:val="20"/>
        </w:rPr>
        <w:t>1</w:t>
      </w:r>
      <w:r>
        <w:rPr>
          <w:rFonts w:ascii="Bookman Old Style" w:hAnsi="Bookman Old Style"/>
          <w:b w:val="0"/>
          <w:i/>
          <w:sz w:val="20"/>
        </w:rPr>
        <w:t>,</w:t>
      </w:r>
      <w:r>
        <w:rPr>
          <w:rFonts w:ascii="Bookman Old Style" w:hAnsi="Bookman Old Style"/>
          <w:b w:val="0"/>
          <w:i/>
          <w:spacing w:val="-35"/>
          <w:sz w:val="20"/>
        </w:rPr>
        <w:t> </w:t>
      </w:r>
      <w:r>
        <w:rPr>
          <w:rFonts w:ascii="DejaVu Sans Mono" w:hAnsi="DejaVu Sans Mono"/>
          <w:i/>
          <w:w w:val="85"/>
          <w:sz w:val="20"/>
        </w:rPr>
        <w:t>·</w:t>
      </w:r>
      <w:r>
        <w:rPr>
          <w:rFonts w:ascii="DejaVu Sans Mono" w:hAnsi="DejaVu Sans Mono"/>
          <w:i/>
          <w:spacing w:val="-77"/>
          <w:w w:val="85"/>
          <w:sz w:val="20"/>
        </w:rPr>
        <w:t> </w:t>
      </w:r>
      <w:r>
        <w:rPr>
          <w:rFonts w:ascii="DejaVu Sans Mono" w:hAnsi="DejaVu Sans Mono"/>
          <w:i/>
          <w:w w:val="85"/>
          <w:sz w:val="20"/>
        </w:rPr>
        <w:t>·</w:t>
      </w:r>
      <w:r>
        <w:rPr>
          <w:rFonts w:ascii="DejaVu Sans Mono" w:hAnsi="DejaVu Sans Mono"/>
          <w:i/>
          <w:spacing w:val="-78"/>
          <w:w w:val="85"/>
          <w:sz w:val="20"/>
        </w:rPr>
        <w:t> </w:t>
      </w:r>
      <w:r>
        <w:rPr>
          <w:rFonts w:ascii="DejaVu Sans Mono" w:hAnsi="DejaVu Sans Mono"/>
          <w:i/>
          <w:w w:val="85"/>
          <w:sz w:val="20"/>
        </w:rPr>
        <w:t>·</w:t>
      </w:r>
      <w:r>
        <w:rPr>
          <w:rFonts w:ascii="DejaVu Sans Mono" w:hAnsi="DejaVu Sans Mono"/>
          <w:i/>
          <w:spacing w:val="-77"/>
          <w:w w:val="85"/>
          <w:sz w:val="20"/>
        </w:rPr>
        <w:t> </w:t>
      </w:r>
      <w:r>
        <w:rPr>
          <w:rFonts w:ascii="Bookman Old Style" w:hAnsi="Bookman Old Style"/>
          <w:b w:val="0"/>
          <w:i/>
          <w:sz w:val="20"/>
        </w:rPr>
        <w:t>C</w:t>
      </w:r>
      <w:r>
        <w:rPr>
          <w:rFonts w:ascii="Bookman Old Style" w:hAnsi="Bookman Old Style"/>
          <w:b w:val="0"/>
          <w:i/>
          <w:spacing w:val="-4"/>
          <w:sz w:val="20"/>
        </w:rPr>
        <w:t> </w:t>
      </w:r>
      <w:r>
        <w:rPr>
          <w:rFonts w:ascii="Euclid" w:hAnsi="Euclid"/>
          <w:sz w:val="20"/>
        </w:rPr>
        <w:t>+</w:t>
      </w:r>
      <w:r>
        <w:rPr>
          <w:rFonts w:ascii="Euclid" w:hAnsi="Euclid"/>
          <w:spacing w:val="-22"/>
          <w:sz w:val="20"/>
        </w:rPr>
        <w:t> </w:t>
      </w:r>
      <w:r>
        <w:rPr>
          <w:rFonts w:ascii="Bookman Old Style" w:hAnsi="Bookman Old Style"/>
          <w:b w:val="0"/>
          <w:i/>
          <w:sz w:val="20"/>
        </w:rPr>
        <w:t>N</w:t>
      </w:r>
      <w:r>
        <w:rPr>
          <w:rFonts w:ascii="Bookman Old Style" w:hAnsi="Bookman Old Style"/>
          <w:b w:val="0"/>
          <w:i/>
          <w:spacing w:val="-44"/>
          <w:sz w:val="20"/>
        </w:rPr>
        <w:t> </w:t>
      </w:r>
      <w:r>
        <w:rPr>
          <w:rFonts w:ascii="DejaVu Sans Mono" w:hAnsi="DejaVu Sans Mono"/>
          <w:i/>
          <w:sz w:val="20"/>
        </w:rPr>
        <w:t>}</w:t>
      </w:r>
      <w:r>
        <w:rPr>
          <w:sz w:val="20"/>
        </w:rPr>
        <w:t>.</w:t>
      </w:r>
      <w:r>
        <w:rPr>
          <w:spacing w:val="17"/>
          <w:sz w:val="20"/>
        </w:rPr>
        <w:t> </w:t>
      </w:r>
      <w:r>
        <w:rPr>
          <w:sz w:val="20"/>
        </w:rPr>
        <w:t>There</w:t>
      </w:r>
      <w:r>
        <w:rPr>
          <w:spacing w:val="17"/>
          <w:sz w:val="20"/>
        </w:rPr>
        <w:t> </w:t>
      </w:r>
      <w:r>
        <w:rPr>
          <w:sz w:val="20"/>
        </w:rPr>
        <w:t>are</w:t>
      </w:r>
    </w:p>
    <w:p>
      <w:pPr>
        <w:pStyle w:val="BodyText"/>
        <w:spacing w:before="8"/>
        <w:ind w:left="119"/>
      </w:pPr>
      <w:r>
        <w:rPr/>
        <w:br w:type="column"/>
      </w:r>
      <w:r>
        <w:rPr/>
        <w:t>support set. At last, the classification results of new input</w:t>
      </w:r>
    </w:p>
    <w:p>
      <w:pPr>
        <w:spacing w:after="0"/>
        <w:sectPr>
          <w:type w:val="continuous"/>
          <w:pgSz w:w="12240" w:h="15840"/>
          <w:pgMar w:top="900" w:bottom="280" w:left="860" w:right="0"/>
          <w:cols w:num="4" w:equalWidth="0">
            <w:col w:w="1157" w:space="40"/>
            <w:col w:w="988" w:space="39"/>
            <w:col w:w="2957" w:space="79"/>
            <w:col w:w="6120"/>
          </w:cols>
        </w:sectPr>
      </w:pPr>
    </w:p>
    <w:p>
      <w:pPr>
        <w:pStyle w:val="BodyText"/>
        <w:spacing w:line="247" w:lineRule="auto"/>
        <w:ind w:left="119" w:right="38"/>
        <w:jc w:val="both"/>
      </w:pPr>
      <w:r>
        <w:rPr>
          <w:rFonts w:ascii="Bookman Old Style"/>
          <w:b w:val="0"/>
          <w:i/>
          <w:w w:val="105"/>
        </w:rPr>
        <w:t>C </w:t>
      </w:r>
      <w:r>
        <w:rPr>
          <w:w w:val="105"/>
        </w:rPr>
        <w:t>traffic types in </w:t>
      </w:r>
      <w:r>
        <w:rPr>
          <w:rFonts w:ascii="Bookman Old Style"/>
          <w:b w:val="0"/>
          <w:i/>
          <w:w w:val="105"/>
        </w:rPr>
        <w:t>D</w:t>
      </w:r>
      <w:r>
        <w:rPr>
          <w:rFonts w:ascii="Bookman Old Style"/>
          <w:b w:val="0"/>
          <w:i/>
          <w:w w:val="105"/>
          <w:vertAlign w:val="superscript"/>
        </w:rPr>
        <w:t>tr</w:t>
      </w:r>
      <w:r>
        <w:rPr>
          <w:rFonts w:ascii="Bookman Old Style"/>
          <w:b w:val="0"/>
          <w:i/>
          <w:w w:val="105"/>
          <w:vertAlign w:val="baseline"/>
        </w:rPr>
        <w:t> </w:t>
      </w:r>
      <w:r>
        <w:rPr>
          <w:w w:val="105"/>
          <w:vertAlign w:val="baseline"/>
        </w:rPr>
        <w:t>and each traffic type has numerous samples, which are defined as base type. However, the traffic types in </w:t>
      </w:r>
      <w:r>
        <w:rPr>
          <w:rFonts w:ascii="Bookman Old Style"/>
          <w:b w:val="0"/>
          <w:i/>
          <w:w w:val="105"/>
          <w:vertAlign w:val="baseline"/>
        </w:rPr>
        <w:t>D</w:t>
      </w:r>
      <w:r>
        <w:rPr>
          <w:rFonts w:ascii="Bookman Old Style"/>
          <w:b w:val="0"/>
          <w:i/>
          <w:w w:val="105"/>
          <w:vertAlign w:val="superscript"/>
        </w:rPr>
        <w:t>test</w:t>
      </w:r>
      <w:r>
        <w:rPr>
          <w:rFonts w:ascii="Bookman Old Style"/>
          <w:b w:val="0"/>
          <w:i/>
          <w:w w:val="105"/>
          <w:vertAlign w:val="baseline"/>
        </w:rPr>
        <w:t> </w:t>
      </w:r>
      <w:r>
        <w:rPr>
          <w:w w:val="105"/>
          <w:vertAlign w:val="baseline"/>
        </w:rPr>
        <w:t>are few-shot types, only has limited samples for each class. As shown in Fig.2, we define each task in our study as a binary encrypted traffic  classification</w:t>
      </w:r>
    </w:p>
    <w:p>
      <w:pPr>
        <w:spacing w:line="192" w:lineRule="auto" w:before="36"/>
        <w:ind w:left="119" w:right="38" w:firstLine="0"/>
        <w:jc w:val="both"/>
        <w:rPr>
          <w:sz w:val="20"/>
        </w:rPr>
      </w:pPr>
      <w:r>
        <w:rPr/>
        <w:pict>
          <v:shape style="position:absolute;margin-left:244.789993pt;margin-top:42.497395pt;width:2.85pt;height:7pt;mso-position-horizontal-relative:page;mso-position-vertical-relative:paragraph;z-index:-489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281.264008pt;margin-top:42.497395pt;width:2.85pt;height:7pt;mso-position-horizontal-relative:page;mso-position-vertical-relative:paragraph;z-index:-4895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133.166pt;margin-top:18.737396pt;width:6pt;height:7pt;mso-position-horizontal-relative:page;mso-position-vertical-relative:paragraph;z-index:-4847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2"/>
                      <w:sz w:val="14"/>
                    </w:rPr>
                    <w:t>A</w:t>
                  </w:r>
                </w:p>
              </w:txbxContent>
            </v:textbox>
            <w10:wrap type="none"/>
          </v:shape>
        </w:pict>
      </w:r>
      <w:r>
        <w:rPr/>
        <w:pict>
          <v:shape style="position:absolute;margin-left:152.220993pt;margin-top:18.737396pt;width:6.05pt;height:7pt;mso-position-horizontal-relative:page;mso-position-vertical-relative:paragraph;z-index:-4844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9"/>
                      <w:sz w:val="14"/>
                    </w:rPr>
                    <w:t>B</w:t>
                  </w:r>
                </w:p>
              </w:txbxContent>
            </v:textbox>
            <w10:wrap type="none"/>
          </v:shape>
        </w:pict>
      </w:r>
      <w:r>
        <w:rPr/>
        <w:pict>
          <v:shape style="position:absolute;margin-left:171.276001pt;margin-top:18.737396pt;width:5.75pt;height:7pt;mso-position-horizontal-relative:page;mso-position-vertical-relative:paragraph;z-index:-4842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C</w:t>
                  </w:r>
                </w:p>
              </w:txbxContent>
            </v:textbox>
            <w10:wrap type="none"/>
          </v:shape>
        </w:pict>
      </w:r>
      <w:r>
        <w:rPr/>
        <w:pict>
          <v:shape style="position:absolute;margin-left:124.292pt;margin-top:30.693396pt;width:6pt;height:7pt;mso-position-horizontal-relative:page;mso-position-vertical-relative:paragraph;z-index:-4840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2"/>
                      <w:sz w:val="14"/>
                    </w:rPr>
                    <w:t>A</w:t>
                  </w:r>
                </w:p>
              </w:txbxContent>
            </v:textbox>
            <w10:wrap type="none"/>
          </v:shape>
        </w:pict>
      </w:r>
      <w:r>
        <w:rPr/>
        <w:pict>
          <v:shape style="position:absolute;margin-left:149.981995pt;margin-top:30.693396pt;width:6.05pt;height:7pt;mso-position-horizontal-relative:page;mso-position-vertical-relative:paragraph;z-index:-483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9"/>
                      <w:sz w:val="14"/>
                    </w:rPr>
                    <w:t>B</w:t>
                  </w:r>
                </w:p>
              </w:txbxContent>
            </v:textbox>
            <w10:wrap type="none"/>
          </v:shape>
        </w:pict>
      </w:r>
      <w:r>
        <w:rPr/>
        <w:pict>
          <v:shape style="position:absolute;margin-left:175.673004pt;margin-top:30.693396pt;width:5.75pt;height:7pt;mso-position-horizontal-relative:page;mso-position-vertical-relative:paragraph;z-index:-4835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C</w:t>
                  </w:r>
                </w:p>
              </w:txbxContent>
            </v:textbox>
            <w10:wrap type="none"/>
          </v:shape>
        </w:pict>
      </w:r>
      <w:r>
        <w:rPr/>
        <w:pict>
          <v:shape style="position:absolute;margin-left:85.598999pt;margin-top:25.458731pt;width:128.25pt;height:17.3pt;mso-position-horizontal-relative:page;mso-position-vertical-relative:paragraph;z-index:-48328" type="#_x0000_t202" filled="false" stroked="false">
            <v:textbox inset="0,0,0,0">
              <w:txbxContent>
                <w:p>
                  <w:pPr>
                    <w:tabs>
                      <w:tab w:pos="557" w:val="left" w:leader="none"/>
                      <w:tab w:pos="2198" w:val="left" w:leader="none"/>
                    </w:tabs>
                    <w:spacing w:line="202" w:lineRule="exact" w:before="0"/>
                    <w:ind w:left="0" w:right="0" w:firstLine="0"/>
                    <w:jc w:val="left"/>
                    <w:rPr>
                      <w:rFonts w:ascii="DejaVu Sans Mono" w:hAnsi="DejaVu Sans Mono"/>
                      <w:i/>
                      <w:sz w:val="20"/>
                    </w:rPr>
                  </w:pPr>
                  <w:r>
                    <w:rPr>
                      <w:rFonts w:ascii="DejaVu Sans Mono" w:hAnsi="DejaVu Sans Mono"/>
                      <w:i/>
                      <w:w w:val="80"/>
                      <w:sz w:val="20"/>
                    </w:rPr>
                    <w:t>T</w:t>
                    <w:tab/>
                    <w:t>{</w:t>
                    <w:tab/>
                  </w:r>
                  <w:r>
                    <w:rPr>
                      <w:rFonts w:ascii="DejaVu Sans Mono" w:hAnsi="DejaVu Sans Mono"/>
                      <w:i/>
                      <w:w w:val="65"/>
                      <w:sz w:val="20"/>
                    </w:rPr>
                    <w:t>·</w:t>
                  </w:r>
                  <w:r>
                    <w:rPr>
                      <w:rFonts w:ascii="DejaVu Sans Mono" w:hAnsi="DejaVu Sans Mono"/>
                      <w:i/>
                      <w:spacing w:val="-61"/>
                      <w:w w:val="65"/>
                      <w:sz w:val="20"/>
                    </w:rPr>
                    <w:t> </w:t>
                  </w:r>
                  <w:r>
                    <w:rPr>
                      <w:rFonts w:ascii="DejaVu Sans Mono" w:hAnsi="DejaVu Sans Mono"/>
                      <w:i/>
                      <w:w w:val="65"/>
                      <w:sz w:val="20"/>
                    </w:rPr>
                    <w:t>·</w:t>
                  </w:r>
                  <w:r>
                    <w:rPr>
                      <w:rFonts w:ascii="DejaVu Sans Mono" w:hAnsi="DejaVu Sans Mono"/>
                      <w:i/>
                      <w:spacing w:val="-62"/>
                      <w:w w:val="65"/>
                      <w:sz w:val="20"/>
                    </w:rPr>
                    <w:t> </w:t>
                  </w:r>
                  <w:r>
                    <w:rPr>
                      <w:rFonts w:ascii="DejaVu Sans Mono" w:hAnsi="DejaVu Sans Mono"/>
                      <w:i/>
                      <w:w w:val="65"/>
                      <w:sz w:val="20"/>
                    </w:rPr>
                    <w:t>·</w:t>
                  </w:r>
                  <w:r>
                    <w:rPr>
                      <w:rFonts w:ascii="DejaVu Sans Mono" w:hAnsi="DejaVu Sans Mono"/>
                      <w:i/>
                      <w:spacing w:val="-61"/>
                      <w:w w:val="65"/>
                      <w:sz w:val="20"/>
                    </w:rPr>
                    <w:t> </w:t>
                  </w:r>
                  <w:r>
                    <w:rPr>
                      <w:rFonts w:ascii="DejaVu Sans Mono" w:hAnsi="DejaVu Sans Mono"/>
                      <w:i/>
                      <w:w w:val="65"/>
                      <w:sz w:val="20"/>
                    </w:rPr>
                    <w:t>}</w:t>
                  </w:r>
                </w:p>
              </w:txbxContent>
            </v:textbox>
            <w10:wrap type="none"/>
          </v:shape>
        </w:pict>
      </w:r>
      <w:r>
        <w:rPr/>
        <w:pict>
          <v:shape style="position:absolute;margin-left:88.710999pt;margin-top:13.50273pt;width:114.1pt;height:17.3pt;mso-position-horizontal-relative:page;mso-position-vertical-relative:paragraph;z-index:-48304" type="#_x0000_t202" filled="false" stroked="false">
            <v:textbox inset="0,0,0,0">
              <w:txbxContent>
                <w:p>
                  <w:pPr>
                    <w:tabs>
                      <w:tab w:pos="672" w:val="left" w:leader="none"/>
                      <w:tab w:pos="1915" w:val="left" w:leader="none"/>
                    </w:tabs>
                    <w:spacing w:line="202" w:lineRule="exact" w:before="0"/>
                    <w:ind w:left="0" w:right="0" w:firstLine="0"/>
                    <w:jc w:val="left"/>
                    <w:rPr>
                      <w:rFonts w:ascii="DejaVu Sans Mono" w:hAnsi="DejaVu Sans Mono"/>
                      <w:i/>
                      <w:sz w:val="20"/>
                    </w:rPr>
                  </w:pPr>
                  <w:r>
                    <w:rPr>
                      <w:rFonts w:ascii="DejaVu Sans Mono" w:hAnsi="DejaVu Sans Mono"/>
                      <w:i/>
                      <w:w w:val="80"/>
                      <w:sz w:val="20"/>
                    </w:rPr>
                    <w:t>T</w:t>
                    <w:tab/>
                    <w:t>{</w:t>
                    <w:tab/>
                  </w:r>
                  <w:r>
                    <w:rPr>
                      <w:rFonts w:ascii="DejaVu Sans Mono" w:hAnsi="DejaVu Sans Mono"/>
                      <w:i/>
                      <w:w w:val="65"/>
                      <w:sz w:val="20"/>
                    </w:rPr>
                    <w:t>·</w:t>
                  </w:r>
                  <w:r>
                    <w:rPr>
                      <w:rFonts w:ascii="DejaVu Sans Mono" w:hAnsi="DejaVu Sans Mono"/>
                      <w:i/>
                      <w:spacing w:val="-61"/>
                      <w:w w:val="65"/>
                      <w:sz w:val="20"/>
                    </w:rPr>
                    <w:t> </w:t>
                  </w:r>
                  <w:r>
                    <w:rPr>
                      <w:rFonts w:ascii="DejaVu Sans Mono" w:hAnsi="DejaVu Sans Mono"/>
                      <w:i/>
                      <w:w w:val="65"/>
                      <w:sz w:val="20"/>
                    </w:rPr>
                    <w:t>·</w:t>
                  </w:r>
                  <w:r>
                    <w:rPr>
                      <w:rFonts w:ascii="DejaVu Sans Mono" w:hAnsi="DejaVu Sans Mono"/>
                      <w:i/>
                      <w:spacing w:val="-62"/>
                      <w:w w:val="65"/>
                      <w:sz w:val="20"/>
                    </w:rPr>
                    <w:t> </w:t>
                  </w:r>
                  <w:r>
                    <w:rPr>
                      <w:rFonts w:ascii="DejaVu Sans Mono" w:hAnsi="DejaVu Sans Mono"/>
                      <w:i/>
                      <w:w w:val="65"/>
                      <w:sz w:val="20"/>
                    </w:rPr>
                    <w:t>·</w:t>
                  </w:r>
                  <w:r>
                    <w:rPr>
                      <w:rFonts w:ascii="DejaVu Sans Mono" w:hAnsi="DejaVu Sans Mono"/>
                      <w:i/>
                      <w:spacing w:val="-61"/>
                      <w:w w:val="65"/>
                      <w:sz w:val="20"/>
                    </w:rPr>
                    <w:t> </w:t>
                  </w:r>
                  <w:r>
                    <w:rPr>
                      <w:rFonts w:ascii="DejaVu Sans Mono" w:hAnsi="DejaVu Sans Mono"/>
                      <w:i/>
                      <w:w w:val="65"/>
                      <w:sz w:val="20"/>
                    </w:rPr>
                    <w:t>}</w:t>
                  </w:r>
                </w:p>
              </w:txbxContent>
            </v:textbox>
            <w10:wrap type="none"/>
          </v:shape>
        </w:pict>
      </w:r>
      <w:r>
        <w:rPr>
          <w:sz w:val="20"/>
        </w:rPr>
        <w:t>task. Base types as the data source to conduct meta-training task  set   </w:t>
      </w:r>
      <w:r>
        <w:rPr>
          <w:rFonts w:ascii="华文彩云"/>
          <w:w w:val="55"/>
          <w:sz w:val="20"/>
          <w:vertAlign w:val="subscript"/>
        </w:rPr>
        <w:t>1</w:t>
      </w:r>
      <w:r>
        <w:rPr>
          <w:rFonts w:ascii="华文彩云"/>
          <w:w w:val="55"/>
          <w:sz w:val="20"/>
          <w:vertAlign w:val="baseline"/>
        </w:rPr>
        <w:t>  </w:t>
      </w:r>
      <w:r>
        <w:rPr>
          <w:rFonts w:ascii="华文彩云"/>
          <w:spacing w:val="25"/>
          <w:w w:val="55"/>
          <w:sz w:val="20"/>
          <w:vertAlign w:val="baseline"/>
        </w:rPr>
        <w:t> </w:t>
      </w:r>
      <w:r>
        <w:rPr>
          <w:rFonts w:ascii="Euclid"/>
          <w:sz w:val="20"/>
          <w:vertAlign w:val="baseline"/>
        </w:rPr>
        <w:t>=    </w:t>
      </w:r>
      <w:r>
        <w:rPr>
          <w:rFonts w:ascii="Bookman Old Style"/>
          <w:b w:val="0"/>
          <w:i/>
          <w:sz w:val="20"/>
          <w:vertAlign w:val="baseline"/>
        </w:rPr>
        <w:t>T </w:t>
      </w:r>
      <w:r>
        <w:rPr>
          <w:rFonts w:ascii="Bookman Old Style"/>
          <w:b w:val="0"/>
          <w:i/>
          <w:spacing w:val="3"/>
          <w:sz w:val="20"/>
          <w:vertAlign w:val="superscript"/>
        </w:rPr>
        <w:t>tr</w:t>
      </w:r>
      <w:r>
        <w:rPr>
          <w:rFonts w:ascii="Bookman Old Style"/>
          <w:b w:val="0"/>
          <w:i/>
          <w:spacing w:val="3"/>
          <w:sz w:val="20"/>
          <w:vertAlign w:val="baseline"/>
        </w:rPr>
        <w:t>, </w:t>
      </w:r>
      <w:r>
        <w:rPr>
          <w:rFonts w:ascii="Bookman Old Style"/>
          <w:b w:val="0"/>
          <w:i/>
          <w:sz w:val="20"/>
          <w:vertAlign w:val="baseline"/>
        </w:rPr>
        <w:t>T </w:t>
      </w:r>
      <w:r>
        <w:rPr>
          <w:rFonts w:ascii="Bookman Old Style"/>
          <w:b w:val="0"/>
          <w:i/>
          <w:spacing w:val="3"/>
          <w:sz w:val="20"/>
          <w:vertAlign w:val="superscript"/>
        </w:rPr>
        <w:t>tr</w:t>
      </w:r>
      <w:r>
        <w:rPr>
          <w:rFonts w:ascii="Bookman Old Style"/>
          <w:b w:val="0"/>
          <w:i/>
          <w:spacing w:val="3"/>
          <w:sz w:val="20"/>
          <w:vertAlign w:val="baseline"/>
        </w:rPr>
        <w:t>, </w:t>
      </w:r>
      <w:r>
        <w:rPr>
          <w:rFonts w:ascii="Bookman Old Style"/>
          <w:b w:val="0"/>
          <w:i/>
          <w:sz w:val="20"/>
          <w:vertAlign w:val="baseline"/>
        </w:rPr>
        <w:t>T </w:t>
      </w:r>
      <w:r>
        <w:rPr>
          <w:rFonts w:ascii="Bookman Old Style"/>
          <w:b w:val="0"/>
          <w:i/>
          <w:spacing w:val="3"/>
          <w:sz w:val="20"/>
          <w:vertAlign w:val="superscript"/>
        </w:rPr>
        <w:t>tr</w:t>
      </w:r>
      <w:r>
        <w:rPr>
          <w:rFonts w:ascii="Bookman Old Style"/>
          <w:b w:val="0"/>
          <w:i/>
          <w:spacing w:val="3"/>
          <w:sz w:val="20"/>
          <w:vertAlign w:val="baseline"/>
        </w:rPr>
        <w:t>,    </w:t>
      </w:r>
      <w:r>
        <w:rPr>
          <w:sz w:val="20"/>
          <w:vertAlign w:val="baseline"/>
        </w:rPr>
        <w:t>,  and  the  meta-testing task set</w:t>
      </w:r>
      <w:r>
        <w:rPr>
          <w:spacing w:val="50"/>
          <w:sz w:val="20"/>
          <w:vertAlign w:val="baseline"/>
        </w:rPr>
        <w:t> </w:t>
      </w:r>
      <w:r>
        <w:rPr>
          <w:rFonts w:ascii="华文彩云"/>
          <w:w w:val="55"/>
          <w:sz w:val="20"/>
          <w:vertAlign w:val="subscript"/>
        </w:rPr>
        <w:t>2</w:t>
      </w:r>
      <w:r>
        <w:rPr>
          <w:rFonts w:ascii="华文彩云"/>
          <w:spacing w:val="25"/>
          <w:w w:val="55"/>
          <w:sz w:val="20"/>
          <w:vertAlign w:val="baseline"/>
        </w:rPr>
        <w:t> </w:t>
      </w:r>
      <w:r>
        <w:rPr>
          <w:rFonts w:ascii="Euclid"/>
          <w:sz w:val="20"/>
          <w:vertAlign w:val="baseline"/>
        </w:rPr>
        <w:t>=  </w:t>
      </w:r>
      <w:r>
        <w:rPr>
          <w:rFonts w:ascii="Bookman Old Style"/>
          <w:b w:val="0"/>
          <w:i/>
          <w:sz w:val="20"/>
          <w:vertAlign w:val="baseline"/>
        </w:rPr>
        <w:t>T </w:t>
      </w:r>
      <w:r>
        <w:rPr>
          <w:rFonts w:ascii="Bookman Old Style"/>
          <w:b w:val="0"/>
          <w:i/>
          <w:sz w:val="20"/>
          <w:vertAlign w:val="superscript"/>
        </w:rPr>
        <w:t>test</w:t>
      </w:r>
      <w:r>
        <w:rPr>
          <w:rFonts w:ascii="Bookman Old Style"/>
          <w:b w:val="0"/>
          <w:i/>
          <w:sz w:val="20"/>
          <w:vertAlign w:val="baseline"/>
        </w:rPr>
        <w:t>, T </w:t>
      </w:r>
      <w:r>
        <w:rPr>
          <w:rFonts w:ascii="Bookman Old Style"/>
          <w:b w:val="0"/>
          <w:i/>
          <w:sz w:val="20"/>
          <w:vertAlign w:val="superscript"/>
        </w:rPr>
        <w:t>test</w:t>
      </w:r>
      <w:r>
        <w:rPr>
          <w:rFonts w:ascii="Bookman Old Style"/>
          <w:b w:val="0"/>
          <w:i/>
          <w:sz w:val="20"/>
          <w:vertAlign w:val="baseline"/>
        </w:rPr>
        <w:t>, T </w:t>
      </w:r>
      <w:r>
        <w:rPr>
          <w:rFonts w:ascii="Bookman Old Style"/>
          <w:b w:val="0"/>
          <w:i/>
          <w:sz w:val="20"/>
          <w:vertAlign w:val="superscript"/>
        </w:rPr>
        <w:t>test</w:t>
      </w:r>
      <w:r>
        <w:rPr>
          <w:rFonts w:ascii="Bookman Old Style"/>
          <w:b w:val="0"/>
          <w:i/>
          <w:sz w:val="20"/>
          <w:vertAlign w:val="baseline"/>
        </w:rPr>
        <w:t>,  </w:t>
      </w:r>
      <w:r>
        <w:rPr>
          <w:sz w:val="20"/>
          <w:vertAlign w:val="baseline"/>
        </w:rPr>
        <w:t>is  constructed  </w:t>
      </w:r>
      <w:r>
        <w:rPr>
          <w:spacing w:val="-27"/>
          <w:sz w:val="20"/>
          <w:vertAlign w:val="baseline"/>
        </w:rPr>
        <w:t>from </w:t>
      </w:r>
      <w:r>
        <w:rPr>
          <w:sz w:val="20"/>
          <w:vertAlign w:val="baseline"/>
        </w:rPr>
        <w:t>few-shot  types  similarly.  Each  specific  task  </w:t>
      </w:r>
      <w:r>
        <w:rPr>
          <w:rFonts w:ascii="Bookman Old Style"/>
          <w:b w:val="0"/>
          <w:i/>
          <w:sz w:val="20"/>
          <w:vertAlign w:val="baseline"/>
        </w:rPr>
        <w:t>T </w:t>
      </w:r>
      <w:r>
        <w:rPr>
          <w:rFonts w:ascii="Bookman Old Style"/>
          <w:b w:val="0"/>
          <w:i/>
          <w:w w:val="115"/>
          <w:sz w:val="20"/>
          <w:vertAlign w:val="superscript"/>
        </w:rPr>
        <w:t>tr</w:t>
      </w:r>
      <w:r>
        <w:rPr>
          <w:rFonts w:ascii="Bookman Old Style"/>
          <w:b w:val="0"/>
          <w:i/>
          <w:w w:val="115"/>
          <w:sz w:val="20"/>
          <w:vertAlign w:val="baseline"/>
        </w:rPr>
        <w:t>  </w:t>
      </w:r>
      <w:r>
        <w:rPr>
          <w:sz w:val="20"/>
          <w:vertAlign w:val="baseline"/>
        </w:rPr>
        <w:t>(or  </w:t>
      </w:r>
      <w:r>
        <w:rPr>
          <w:rFonts w:ascii="Bookman Old Style"/>
          <w:b w:val="0"/>
          <w:i/>
          <w:sz w:val="20"/>
          <w:vertAlign w:val="baseline"/>
        </w:rPr>
        <w:t>T</w:t>
      </w:r>
      <w:r>
        <w:rPr>
          <w:rFonts w:ascii="Bookman Old Style"/>
          <w:b w:val="0"/>
          <w:i/>
          <w:spacing w:val="-49"/>
          <w:sz w:val="20"/>
          <w:vertAlign w:val="baseline"/>
        </w:rPr>
        <w:t> </w:t>
      </w:r>
      <w:r>
        <w:rPr>
          <w:rFonts w:ascii="Bookman Old Style"/>
          <w:b w:val="0"/>
          <w:i/>
          <w:spacing w:val="-10"/>
          <w:sz w:val="20"/>
          <w:vertAlign w:val="superscript"/>
        </w:rPr>
        <w:t>test</w:t>
      </w:r>
      <w:r>
        <w:rPr>
          <w:spacing w:val="-10"/>
          <w:sz w:val="20"/>
          <w:vertAlign w:val="baseline"/>
        </w:rPr>
        <w:t>)</w:t>
      </w:r>
    </w:p>
    <w:p>
      <w:pPr>
        <w:pStyle w:val="BodyText"/>
        <w:spacing w:line="240" w:lineRule="exact" w:before="10"/>
        <w:ind w:left="119" w:right="38"/>
        <w:jc w:val="both"/>
      </w:pPr>
      <w:r>
        <w:rPr/>
        <w:pict>
          <v:shape style="position:absolute;margin-left:208.440994pt;margin-top:74.109978pt;width:5.45pt;height:17.3pt;mso-position-horizontal-relative:page;mso-position-vertical-relative:paragraph;z-index:-48928"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265.165009pt;margin-top:62.15498pt;width:5.45pt;height:17.3pt;mso-position-horizontal-relative:page;mso-position-vertical-relative:paragraph;z-index:-48904"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60.200001pt;margin-top:26.288982pt;width:46.65pt;height:17.3pt;mso-position-horizontal-relative:page;mso-position-vertical-relative:paragraph;z-index:-48880" type="#_x0000_t202" filled="false" stroked="false">
            <v:textbox inset="0,0,0,0">
              <w:txbxContent>
                <w:p>
                  <w:pPr>
                    <w:tabs>
                      <w:tab w:pos="777" w:val="left" w:leader="none"/>
                    </w:tabs>
                    <w:spacing w:line="202" w:lineRule="exact" w:before="0"/>
                    <w:ind w:left="0" w:right="0" w:firstLine="0"/>
                    <w:jc w:val="left"/>
                    <w:rPr>
                      <w:rFonts w:ascii="DejaVu Sans Mono" w:hAnsi="DejaVu Sans Mono"/>
                      <w:i/>
                      <w:sz w:val="20"/>
                    </w:rPr>
                  </w:pPr>
                  <w:r>
                    <w:rPr>
                      <w:rFonts w:ascii="DejaVu Sans Mono" w:hAnsi="DejaVu Sans Mono"/>
                      <w:i/>
                      <w:w w:val="130"/>
                      <w:sz w:val="20"/>
                    </w:rPr>
                    <w:t>−</w:t>
                    <w:tab/>
                  </w:r>
                  <w:r>
                    <w:rPr>
                      <w:rFonts w:ascii="DejaVu Sans Mono" w:hAnsi="DejaVu Sans Mono"/>
                      <w:i/>
                      <w:w w:val="125"/>
                      <w:sz w:val="20"/>
                    </w:rPr>
                    <w:t>−</w:t>
                  </w:r>
                </w:p>
              </w:txbxContent>
            </v:textbox>
            <w10:wrap type="none"/>
          </v:shape>
        </w:pict>
      </w:r>
      <w:r>
        <w:rPr/>
        <w:t>includes support set and query set two components, which   are sampled form </w:t>
      </w:r>
      <w:r>
        <w:rPr>
          <w:rFonts w:ascii="Bookman Old Style"/>
          <w:b w:val="0"/>
          <w:i/>
          <w:w w:val="110"/>
        </w:rPr>
        <w:t>D</w:t>
      </w:r>
      <w:r>
        <w:rPr>
          <w:rFonts w:ascii="Bookman Old Style"/>
          <w:b w:val="0"/>
          <w:i/>
          <w:w w:val="110"/>
          <w:vertAlign w:val="superscript"/>
        </w:rPr>
        <w:t>tr</w:t>
      </w:r>
      <w:r>
        <w:rPr>
          <w:rFonts w:ascii="Bookman Old Style"/>
          <w:b w:val="0"/>
          <w:i/>
          <w:w w:val="110"/>
          <w:vertAlign w:val="baseline"/>
        </w:rPr>
        <w:t> </w:t>
      </w:r>
      <w:r>
        <w:rPr>
          <w:vertAlign w:val="baseline"/>
        </w:rPr>
        <w:t>(or </w:t>
      </w:r>
      <w:r>
        <w:rPr>
          <w:rFonts w:ascii="Bookman Old Style"/>
          <w:b w:val="0"/>
          <w:i/>
          <w:vertAlign w:val="baseline"/>
        </w:rPr>
        <w:t>D</w:t>
      </w:r>
      <w:r>
        <w:rPr>
          <w:rFonts w:ascii="Bookman Old Style"/>
          <w:b w:val="0"/>
          <w:i/>
          <w:vertAlign w:val="superscript"/>
        </w:rPr>
        <w:t>test</w:t>
      </w:r>
      <w:r>
        <w:rPr>
          <w:vertAlign w:val="baseline"/>
        </w:rPr>
        <w:t>). The sample process </w:t>
      </w:r>
      <w:r>
        <w:rPr>
          <w:spacing w:val="-10"/>
          <w:vertAlign w:val="baseline"/>
        </w:rPr>
        <w:t>follow    </w:t>
      </w:r>
      <w:r>
        <w:rPr>
          <w:rFonts w:ascii="Bookman Old Style"/>
          <w:b w:val="0"/>
          <w:i/>
          <w:vertAlign w:val="baseline"/>
        </w:rPr>
        <w:t>N way k shot </w:t>
      </w:r>
      <w:r>
        <w:rPr>
          <w:vertAlign w:val="baseline"/>
        </w:rPr>
        <w:t>principle, which states that support set in  each task contains </w:t>
      </w:r>
      <w:r>
        <w:rPr>
          <w:rFonts w:ascii="Bookman Old Style"/>
          <w:b w:val="0"/>
          <w:i/>
          <w:vertAlign w:val="baseline"/>
        </w:rPr>
        <w:t>N </w:t>
      </w:r>
      <w:r>
        <w:rPr>
          <w:vertAlign w:val="baseline"/>
        </w:rPr>
        <w:t>traffic types and </w:t>
      </w:r>
      <w:r>
        <w:rPr>
          <w:rFonts w:ascii="Bookman Old Style"/>
          <w:b w:val="0"/>
          <w:i/>
          <w:vertAlign w:val="baseline"/>
        </w:rPr>
        <w:t>k </w:t>
      </w:r>
      <w:r>
        <w:rPr>
          <w:vertAlign w:val="baseline"/>
        </w:rPr>
        <w:t>examples per type. Our aim is to obtain the universal meta-knowledge about traffic classification from the meta-training task set </w:t>
      </w:r>
      <w:r>
        <w:rPr>
          <w:rFonts w:ascii="华文彩云"/>
          <w:w w:val="55"/>
          <w:vertAlign w:val="subscript"/>
        </w:rPr>
        <w:t>1</w:t>
      </w:r>
      <w:r>
        <w:rPr>
          <w:rFonts w:ascii="华文彩云"/>
          <w:spacing w:val="25"/>
          <w:w w:val="55"/>
          <w:vertAlign w:val="baseline"/>
        </w:rPr>
        <w:t> </w:t>
      </w:r>
      <w:r>
        <w:rPr>
          <w:vertAlign w:val="baseline"/>
        </w:rPr>
        <w:t>, and adopt it to rapidly learn new tasks in</w:t>
      </w:r>
      <w:r>
        <w:rPr>
          <w:spacing w:val="50"/>
          <w:vertAlign w:val="baseline"/>
        </w:rPr>
        <w:t> </w:t>
      </w:r>
      <w:r>
        <w:rPr>
          <w:rFonts w:ascii="华文彩云"/>
          <w:w w:val="55"/>
          <w:vertAlign w:val="subscript"/>
        </w:rPr>
        <w:t>2</w:t>
      </w:r>
      <w:r>
        <w:rPr>
          <w:rFonts w:ascii="华文彩云"/>
          <w:w w:val="55"/>
          <w:vertAlign w:val="baseline"/>
        </w:rPr>
        <w:t> </w:t>
      </w:r>
      <w:r>
        <w:rPr>
          <w:rFonts w:ascii="华文彩云"/>
          <w:spacing w:val="25"/>
          <w:w w:val="55"/>
          <w:vertAlign w:val="baseline"/>
        </w:rPr>
        <w:t> </w:t>
      </w:r>
      <w:r>
        <w:rPr>
          <w:vertAlign w:val="baseline"/>
        </w:rPr>
        <w:t>which contains the  new types with just a few samples. As a result, even though the traffic types in </w:t>
      </w:r>
      <w:r>
        <w:rPr>
          <w:rFonts w:ascii="Bookman Old Style"/>
          <w:b w:val="0"/>
          <w:i/>
          <w:w w:val="110"/>
          <w:vertAlign w:val="baseline"/>
        </w:rPr>
        <w:t>D</w:t>
      </w:r>
      <w:r>
        <w:rPr>
          <w:rFonts w:ascii="Bookman Old Style"/>
          <w:b w:val="0"/>
          <w:i/>
          <w:w w:val="110"/>
          <w:vertAlign w:val="superscript"/>
        </w:rPr>
        <w:t>tr</w:t>
      </w:r>
      <w:r>
        <w:rPr>
          <w:rFonts w:ascii="Bookman Old Style"/>
          <w:b w:val="0"/>
          <w:i/>
          <w:w w:val="110"/>
          <w:vertAlign w:val="baseline"/>
        </w:rPr>
        <w:t> </w:t>
      </w:r>
      <w:r>
        <w:rPr>
          <w:vertAlign w:val="baseline"/>
        </w:rPr>
        <w:t>and </w:t>
      </w:r>
      <w:r>
        <w:rPr>
          <w:rFonts w:ascii="Bookman Old Style"/>
          <w:b w:val="0"/>
          <w:i/>
          <w:vertAlign w:val="baseline"/>
        </w:rPr>
        <w:t>D</w:t>
      </w:r>
      <w:r>
        <w:rPr>
          <w:rFonts w:ascii="Bookman Old Style"/>
          <w:b w:val="0"/>
          <w:i/>
          <w:vertAlign w:val="superscript"/>
        </w:rPr>
        <w:t>test</w:t>
      </w:r>
      <w:r>
        <w:rPr>
          <w:rFonts w:ascii="Bookman Old Style"/>
          <w:b w:val="0"/>
          <w:i/>
          <w:vertAlign w:val="baseline"/>
        </w:rPr>
        <w:t> </w:t>
      </w:r>
      <w:r>
        <w:rPr>
          <w:vertAlign w:val="baseline"/>
        </w:rPr>
        <w:t>are disjoint, the</w:t>
      </w:r>
      <w:r>
        <w:rPr>
          <w:spacing w:val="20"/>
          <w:vertAlign w:val="baseline"/>
        </w:rPr>
        <w:t> </w:t>
      </w:r>
      <w:r>
        <w:rPr>
          <w:spacing w:val="-55"/>
          <w:vertAlign w:val="baseline"/>
        </w:rPr>
        <w:t>classifier</w:t>
      </w:r>
    </w:p>
    <w:p>
      <w:pPr>
        <w:pStyle w:val="BodyText"/>
        <w:spacing w:line="261" w:lineRule="exact"/>
        <w:ind w:left="119"/>
        <w:jc w:val="both"/>
        <w:rPr>
          <w:rFonts w:ascii="Bookman Old Style" w:hAnsi="Bookman Old Style"/>
          <w:b w:val="0"/>
          <w:i/>
        </w:rPr>
      </w:pPr>
      <w:r>
        <w:rPr>
          <w:w w:val="99"/>
        </w:rPr>
        <w:t>could</w:t>
      </w:r>
      <w:r>
        <w:rPr/>
        <w:t> </w:t>
      </w:r>
      <w:r>
        <w:rPr>
          <w:spacing w:val="-8"/>
        </w:rPr>
        <w:t> </w:t>
      </w:r>
      <w:r>
        <w:rPr>
          <w:w w:val="99"/>
        </w:rPr>
        <w:t>also</w:t>
      </w:r>
      <w:r>
        <w:rPr/>
        <w:t> </w:t>
      </w:r>
      <w:r>
        <w:rPr>
          <w:spacing w:val="-8"/>
        </w:rPr>
        <w:t> </w:t>
      </w:r>
      <w:r>
        <w:rPr>
          <w:w w:val="99"/>
        </w:rPr>
        <w:t>assign</w:t>
      </w:r>
      <w:r>
        <w:rPr/>
        <w:t> </w:t>
      </w:r>
      <w:r>
        <w:rPr>
          <w:spacing w:val="-8"/>
        </w:rPr>
        <w:t> </w:t>
      </w:r>
      <w:r>
        <w:rPr>
          <w:w w:val="99"/>
        </w:rPr>
        <w:t>the</w:t>
      </w:r>
      <w:r>
        <w:rPr/>
        <w:t> </w:t>
      </w:r>
      <w:r>
        <w:rPr>
          <w:spacing w:val="-8"/>
        </w:rPr>
        <w:t> </w:t>
      </w:r>
      <w:r>
        <w:rPr>
          <w:w w:val="99"/>
        </w:rPr>
        <w:t>class</w:t>
      </w:r>
      <w:r>
        <w:rPr/>
        <w:t> </w:t>
      </w:r>
      <w:r>
        <w:rPr>
          <w:spacing w:val="-8"/>
        </w:rPr>
        <w:t> </w:t>
      </w:r>
      <w:r>
        <w:rPr>
          <w:w w:val="99"/>
        </w:rPr>
        <w:t>label</w:t>
      </w:r>
      <w:r>
        <w:rPr/>
        <w:t> </w:t>
      </w:r>
      <w:r>
        <w:rPr>
          <w:spacing w:val="-8"/>
        </w:rPr>
        <w:t> </w:t>
      </w:r>
      <w:r>
        <w:rPr>
          <w:rFonts w:ascii="Bookman Old Style" w:hAnsi="Bookman Old Style"/>
          <w:b w:val="0"/>
          <w:i/>
          <w:spacing w:val="-84"/>
          <w:w w:val="81"/>
        </w:rPr>
        <w:t>y</w:t>
      </w:r>
      <w:r>
        <w:rPr>
          <w:rFonts w:ascii="Euclid" w:hAnsi="Euclid"/>
          <w:w w:val="99"/>
        </w:rPr>
        <w:t>ˆ</w:t>
      </w:r>
      <w:r>
        <w:rPr>
          <w:rFonts w:ascii="Euclid" w:hAnsi="Euclid"/>
          <w:spacing w:val="16"/>
        </w:rPr>
        <w:t> </w:t>
      </w:r>
      <w:r>
        <w:rPr>
          <w:w w:val="99"/>
        </w:rPr>
        <w:t>to</w:t>
      </w:r>
      <w:r>
        <w:rPr/>
        <w:t> </w:t>
      </w:r>
      <w:r>
        <w:rPr>
          <w:spacing w:val="-8"/>
        </w:rPr>
        <w:t> </w:t>
      </w:r>
      <w:r>
        <w:rPr>
          <w:w w:val="99"/>
        </w:rPr>
        <w:t>the</w:t>
      </w:r>
      <w:r>
        <w:rPr/>
        <w:t> </w:t>
      </w:r>
      <w:r>
        <w:rPr>
          <w:spacing w:val="-8"/>
        </w:rPr>
        <w:t> </w:t>
      </w:r>
      <w:r>
        <w:rPr>
          <w:w w:val="99"/>
        </w:rPr>
        <w:t>query</w:t>
      </w:r>
      <w:r>
        <w:rPr/>
        <w:t> </w:t>
      </w:r>
      <w:r>
        <w:rPr>
          <w:spacing w:val="-8"/>
        </w:rPr>
        <w:t> </w:t>
      </w:r>
      <w:r>
        <w:rPr>
          <w:w w:val="99"/>
        </w:rPr>
        <w:t>sample</w:t>
      </w:r>
      <w:r>
        <w:rPr/>
        <w:t> </w:t>
      </w:r>
      <w:r>
        <w:rPr>
          <w:spacing w:val="-8"/>
        </w:rPr>
        <w:t> </w:t>
      </w:r>
      <w:r>
        <w:rPr>
          <w:rFonts w:ascii="Bookman Old Style" w:hAnsi="Bookman Old Style"/>
          <w:b w:val="0"/>
          <w:i/>
          <w:w w:val="105"/>
        </w:rPr>
        <w:t>x</w:t>
      </w:r>
      <w:r>
        <w:rPr>
          <w:rFonts w:ascii="Bookman Old Style" w:hAnsi="Bookman Old Style"/>
          <w:b w:val="0"/>
          <w:i/>
          <w:w w:val="99"/>
          <w:vertAlign w:val="superscript"/>
        </w:rPr>
        <w:t>q</w:t>
      </w:r>
    </w:p>
    <w:p>
      <w:pPr>
        <w:pStyle w:val="BodyText"/>
        <w:spacing w:line="205" w:lineRule="exact"/>
        <w:ind w:left="119"/>
        <w:jc w:val="both"/>
      </w:pPr>
      <w:r>
        <w:rPr/>
        <w:t>with only limited labelled samples in the support set when</w:t>
      </w:r>
    </w:p>
    <w:p>
      <w:pPr>
        <w:pStyle w:val="BodyText"/>
        <w:spacing w:before="9"/>
        <w:ind w:left="119"/>
        <w:jc w:val="both"/>
      </w:pPr>
      <w:r>
        <w:rPr/>
        <w:t>performing meta-testing tasks.</w:t>
      </w:r>
    </w:p>
    <w:p>
      <w:pPr>
        <w:pStyle w:val="BodyText"/>
        <w:spacing w:line="249" w:lineRule="auto" w:before="8"/>
        <w:ind w:left="119" w:right="977"/>
        <w:jc w:val="both"/>
      </w:pPr>
      <w:r>
        <w:rPr/>
        <w:br w:type="column"/>
      </w:r>
      <w:r>
        <w:rPr/>
        <w:t>traffic is performed by measuring the distance between the embedding of new traffic input and prototypes in the</w:t>
      </w:r>
      <w:r>
        <w:rPr>
          <w:spacing w:val="-20"/>
        </w:rPr>
        <w:t> </w:t>
      </w:r>
      <w:r>
        <w:rPr/>
        <w:t>similarity kernel. More concretely, the new traffic input is classified as the class whose prototype has the nearest distance with the new traffic</w:t>
      </w:r>
      <w:r>
        <w:rPr>
          <w:spacing w:val="-13"/>
        </w:rPr>
        <w:t> </w:t>
      </w:r>
      <w:r>
        <w:rPr/>
        <w:t>input.</w:t>
      </w:r>
    </w:p>
    <w:p>
      <w:pPr>
        <w:pStyle w:val="ListParagraph"/>
        <w:numPr>
          <w:ilvl w:val="0"/>
          <w:numId w:val="5"/>
        </w:numPr>
        <w:tabs>
          <w:tab w:pos="391" w:val="left" w:leader="none"/>
        </w:tabs>
        <w:spacing w:line="240" w:lineRule="auto" w:before="129" w:after="0"/>
        <w:ind w:left="390" w:right="0" w:hanging="271"/>
        <w:jc w:val="left"/>
        <w:rPr>
          <w:i/>
          <w:sz w:val="20"/>
        </w:rPr>
      </w:pPr>
      <w:r>
        <w:rPr>
          <w:i/>
          <w:spacing w:val="-3"/>
          <w:sz w:val="20"/>
        </w:rPr>
        <w:t>Traffic</w:t>
      </w:r>
      <w:r>
        <w:rPr>
          <w:i/>
          <w:spacing w:val="17"/>
          <w:sz w:val="20"/>
        </w:rPr>
        <w:t> </w:t>
      </w:r>
      <w:r>
        <w:rPr>
          <w:i/>
          <w:sz w:val="20"/>
        </w:rPr>
        <w:t>Normalization</w:t>
      </w:r>
    </w:p>
    <w:p>
      <w:pPr>
        <w:pStyle w:val="BodyText"/>
        <w:spacing w:line="249" w:lineRule="auto" w:before="71"/>
        <w:ind w:left="119" w:right="977" w:firstLine="199"/>
        <w:jc w:val="both"/>
      </w:pPr>
      <w:r>
        <w:rPr/>
        <w:t>The definition of flow is the packets that have the same quintuple [source </w:t>
      </w:r>
      <w:r>
        <w:rPr>
          <w:spacing w:val="-8"/>
        </w:rPr>
        <w:t>IP, </w:t>
      </w:r>
      <w:r>
        <w:rPr/>
        <w:t>destination </w:t>
      </w:r>
      <w:r>
        <w:rPr>
          <w:spacing w:val="-8"/>
        </w:rPr>
        <w:t>IP, </w:t>
      </w:r>
      <w:r>
        <w:rPr/>
        <w:t>source Port, destination Port, protocol]. Following the previous works [11], we use  the first 784 bytes to represent the traffic </w:t>
      </w:r>
      <w:r>
        <w:rPr>
          <w:spacing w:val="-4"/>
        </w:rPr>
        <w:t>flow. </w:t>
      </w:r>
      <w:r>
        <w:rPr/>
        <w:t>The details of the</w:t>
      </w:r>
      <w:r>
        <w:rPr>
          <w:spacing w:val="17"/>
        </w:rPr>
        <w:t> </w:t>
      </w:r>
      <w:r>
        <w:rPr/>
        <w:t>three</w:t>
      </w:r>
      <w:r>
        <w:rPr>
          <w:spacing w:val="17"/>
        </w:rPr>
        <w:t> </w:t>
      </w:r>
      <w:r>
        <w:rPr/>
        <w:t>procedures</w:t>
      </w:r>
      <w:r>
        <w:rPr>
          <w:spacing w:val="17"/>
        </w:rPr>
        <w:t> </w:t>
      </w:r>
      <w:r>
        <w:rPr/>
        <w:t>are</w:t>
      </w:r>
      <w:r>
        <w:rPr>
          <w:spacing w:val="17"/>
        </w:rPr>
        <w:t> </w:t>
      </w:r>
      <w:r>
        <w:rPr/>
        <w:t>described</w:t>
      </w:r>
      <w:r>
        <w:rPr>
          <w:spacing w:val="17"/>
        </w:rPr>
        <w:t> </w:t>
      </w:r>
      <w:r>
        <w:rPr/>
        <w:t>as</w:t>
      </w:r>
      <w:r>
        <w:rPr>
          <w:spacing w:val="17"/>
        </w:rPr>
        <w:t> </w:t>
      </w:r>
      <w:r>
        <w:rPr/>
        <w:t>follows:</w:t>
      </w:r>
    </w:p>
    <w:p>
      <w:pPr>
        <w:pStyle w:val="ListParagraph"/>
        <w:numPr>
          <w:ilvl w:val="1"/>
          <w:numId w:val="5"/>
        </w:numPr>
        <w:tabs>
          <w:tab w:pos="520" w:val="left" w:leader="none"/>
        </w:tabs>
        <w:spacing w:line="249" w:lineRule="auto" w:before="37" w:after="0"/>
        <w:ind w:left="519" w:right="977" w:hanging="201"/>
        <w:jc w:val="both"/>
        <w:rPr>
          <w:sz w:val="20"/>
        </w:rPr>
      </w:pPr>
      <w:r>
        <w:rPr>
          <w:b/>
          <w:i/>
          <w:sz w:val="20"/>
        </w:rPr>
        <w:t>Traffic Segmentation</w:t>
      </w:r>
      <w:r>
        <w:rPr>
          <w:sz w:val="20"/>
        </w:rPr>
        <w:t>: In the first step, we split con- tinuous raw traffic which contains data from all layers   to multiple discrete traffic flows. The tool we used to divide the raw traffic into flows is SplitCap, which take  a PCAP format file as input and output smaller PCAP files based on quintuple [source </w:t>
      </w:r>
      <w:r>
        <w:rPr>
          <w:spacing w:val="-8"/>
          <w:sz w:val="20"/>
        </w:rPr>
        <w:t>IP, </w:t>
      </w:r>
      <w:r>
        <w:rPr>
          <w:sz w:val="20"/>
        </w:rPr>
        <w:t>destination </w:t>
      </w:r>
      <w:r>
        <w:rPr>
          <w:spacing w:val="-8"/>
          <w:sz w:val="20"/>
        </w:rPr>
        <w:t>IP, </w:t>
      </w:r>
      <w:r>
        <w:rPr>
          <w:sz w:val="20"/>
        </w:rPr>
        <w:t>source Port, destination Port,</w:t>
      </w:r>
      <w:r>
        <w:rPr>
          <w:spacing w:val="5"/>
          <w:sz w:val="20"/>
        </w:rPr>
        <w:t> </w:t>
      </w:r>
      <w:r>
        <w:rPr>
          <w:sz w:val="20"/>
        </w:rPr>
        <w:t>protocol].</w:t>
      </w:r>
    </w:p>
    <w:p>
      <w:pPr>
        <w:pStyle w:val="ListParagraph"/>
        <w:numPr>
          <w:ilvl w:val="1"/>
          <w:numId w:val="5"/>
        </w:numPr>
        <w:tabs>
          <w:tab w:pos="520" w:val="left" w:leader="none"/>
        </w:tabs>
        <w:spacing w:line="249" w:lineRule="auto" w:before="0" w:after="0"/>
        <w:ind w:left="519" w:right="977" w:hanging="201"/>
        <w:jc w:val="both"/>
        <w:rPr>
          <w:sz w:val="20"/>
        </w:rPr>
      </w:pPr>
      <w:r>
        <w:rPr>
          <w:b/>
          <w:i/>
          <w:sz w:val="20"/>
        </w:rPr>
        <w:t>Address Anonymization</w:t>
      </w:r>
      <w:r>
        <w:rPr>
          <w:sz w:val="20"/>
        </w:rPr>
        <w:t>: The goal of the second step is</w:t>
      </w:r>
      <w:r>
        <w:rPr>
          <w:spacing w:val="-34"/>
          <w:sz w:val="20"/>
        </w:rPr>
        <w:t> </w:t>
      </w:r>
      <w:r>
        <w:rPr>
          <w:sz w:val="20"/>
        </w:rPr>
        <w:t>to randomize the Media Access Control (MAC) address</w:t>
      </w:r>
      <w:r>
        <w:rPr>
          <w:spacing w:val="10"/>
          <w:sz w:val="20"/>
        </w:rPr>
        <w:t> </w:t>
      </w:r>
      <w:r>
        <w:rPr>
          <w:sz w:val="20"/>
        </w:rPr>
        <w:t>and</w:t>
      </w:r>
    </w:p>
    <w:p>
      <w:pPr>
        <w:spacing w:after="0" w:line="249" w:lineRule="auto"/>
        <w:jc w:val="both"/>
        <w:rPr>
          <w:sz w:val="20"/>
        </w:rPr>
        <w:sectPr>
          <w:type w:val="continuous"/>
          <w:pgSz w:w="12240" w:h="15840"/>
          <w:pgMar w:top="900" w:bottom="280" w:left="860" w:right="0"/>
          <w:cols w:num="2" w:equalWidth="0">
            <w:col w:w="5181" w:space="79"/>
            <w:col w:w="6120"/>
          </w:cols>
        </w:sectPr>
      </w:pPr>
    </w:p>
    <w:p>
      <w:pPr>
        <w:pStyle w:val="BodyText"/>
        <w:spacing w:before="9"/>
        <w:rPr>
          <w:sz w:val="18"/>
        </w:rPr>
      </w:pPr>
    </w:p>
    <w:p>
      <w:pPr>
        <w:spacing w:line="192" w:lineRule="auto" w:before="0"/>
        <w:ind w:left="823" w:right="0" w:firstLine="75"/>
        <w:jc w:val="left"/>
        <w:rPr>
          <w:rFonts w:ascii="Calibri" w:hAnsi="Calibri"/>
          <w:b/>
          <w:i/>
          <w:sz w:val="15"/>
        </w:rPr>
      </w:pPr>
      <w:r>
        <w:rPr>
          <w:rFonts w:ascii="微软雅黑" w:hAnsi="微软雅黑"/>
          <w:b/>
          <w:i/>
          <w:sz w:val="16"/>
        </w:rPr>
        <w:t>①</w:t>
      </w:r>
      <w:r>
        <w:rPr>
          <w:rFonts w:ascii="Calibri" w:hAnsi="Calibri"/>
          <w:b/>
          <w:i/>
          <w:sz w:val="15"/>
        </w:rPr>
        <w:t>Traffic </w:t>
      </w:r>
      <w:r>
        <w:rPr>
          <w:rFonts w:ascii="Calibri" w:hAnsi="Calibri"/>
          <w:b/>
          <w:i/>
          <w:sz w:val="15"/>
        </w:rPr>
        <w:t>Normalization</w:t>
      </w:r>
    </w:p>
    <w:p>
      <w:pPr>
        <w:spacing w:line="330" w:lineRule="atLeast" w:before="43"/>
        <w:ind w:left="446" w:right="-18" w:hanging="40"/>
        <w:jc w:val="left"/>
        <w:rPr>
          <w:rFonts w:ascii="Calibri"/>
          <w:sz w:val="12"/>
        </w:rPr>
      </w:pPr>
      <w:r>
        <w:rPr/>
        <w:br w:type="column"/>
      </w:r>
      <w:r>
        <w:rPr>
          <w:rFonts w:ascii="Calibri"/>
          <w:w w:val="105"/>
          <w:sz w:val="12"/>
        </w:rPr>
        <w:t>Episode support</w:t>
      </w:r>
      <w:r>
        <w:rPr>
          <w:rFonts w:ascii="Calibri"/>
          <w:spacing w:val="-16"/>
          <w:w w:val="105"/>
          <w:sz w:val="12"/>
        </w:rPr>
        <w:t> </w:t>
      </w:r>
      <w:r>
        <w:rPr>
          <w:rFonts w:ascii="Calibri"/>
          <w:w w:val="105"/>
          <w:sz w:val="12"/>
        </w:rPr>
        <w:t>set</w:t>
      </w:r>
    </w:p>
    <w:p>
      <w:pPr>
        <w:spacing w:before="28"/>
        <w:ind w:left="0" w:right="38" w:firstLine="0"/>
        <w:jc w:val="right"/>
        <w:rPr>
          <w:rFonts w:ascii="Calibri" w:hAnsi="Calibri"/>
          <w:b/>
          <w:i/>
          <w:sz w:val="15"/>
        </w:rPr>
      </w:pPr>
      <w:r>
        <w:rPr/>
        <w:br w:type="column"/>
      </w:r>
      <w:r>
        <w:rPr>
          <w:rFonts w:ascii="微软雅黑" w:hAnsi="微软雅黑"/>
          <w:b/>
          <w:i/>
          <w:sz w:val="16"/>
        </w:rPr>
        <w:t>②</w:t>
      </w:r>
      <w:r>
        <w:rPr>
          <w:rFonts w:ascii="Calibri" w:hAnsi="Calibri"/>
          <w:b/>
          <w:i/>
          <w:sz w:val="15"/>
        </w:rPr>
        <w:t>Global-aware Representation</w:t>
      </w:r>
    </w:p>
    <w:p>
      <w:pPr>
        <w:spacing w:line="112" w:lineRule="exact" w:before="32"/>
        <w:ind w:left="778" w:right="619" w:firstLine="0"/>
        <w:jc w:val="center"/>
        <w:rPr>
          <w:rFonts w:ascii="Calibri"/>
          <w:i/>
          <w:sz w:val="10"/>
        </w:rPr>
      </w:pPr>
      <w:r>
        <w:rPr/>
        <w:drawing>
          <wp:anchor distT="0" distB="0" distL="0" distR="0" allowOverlap="1" layoutInCell="1" locked="0" behindDoc="1" simplePos="0" relativeHeight="268387223">
            <wp:simplePos x="0" y="0"/>
            <wp:positionH relativeFrom="page">
              <wp:posOffset>948628</wp:posOffset>
            </wp:positionH>
            <wp:positionV relativeFrom="paragraph">
              <wp:posOffset>-185111</wp:posOffset>
            </wp:positionV>
            <wp:extent cx="5851399" cy="2595696"/>
            <wp:effectExtent l="0" t="0" r="0" b="0"/>
            <wp:wrapNone/>
            <wp:docPr id="1" name="image21.png" descr=""/>
            <wp:cNvGraphicFramePr>
              <a:graphicFrameLocks noChangeAspect="1"/>
            </wp:cNvGraphicFramePr>
            <a:graphic>
              <a:graphicData uri="http://schemas.openxmlformats.org/drawingml/2006/picture">
                <pic:pic>
                  <pic:nvPicPr>
                    <pic:cNvPr id="2" name="image21.png"/>
                    <pic:cNvPicPr/>
                  </pic:nvPicPr>
                  <pic:blipFill>
                    <a:blip r:embed="rId26" cstate="print"/>
                    <a:stretch>
                      <a:fillRect/>
                    </a:stretch>
                  </pic:blipFill>
                  <pic:spPr>
                    <a:xfrm>
                      <a:off x="0" y="0"/>
                      <a:ext cx="5851399" cy="2595696"/>
                    </a:xfrm>
                    <a:prstGeom prst="rect">
                      <a:avLst/>
                    </a:prstGeom>
                  </pic:spPr>
                </pic:pic>
              </a:graphicData>
            </a:graphic>
          </wp:anchor>
        </w:drawing>
      </w:r>
      <w:r>
        <w:rPr>
          <w:rFonts w:ascii="Calibri"/>
          <w:i/>
          <w:w w:val="105"/>
          <w:sz w:val="10"/>
        </w:rPr>
        <w:t>Global feature augment</w:t>
      </w:r>
    </w:p>
    <w:p>
      <w:pPr>
        <w:spacing w:line="120" w:lineRule="exact" w:before="0"/>
        <w:ind w:left="0" w:right="83" w:firstLine="0"/>
        <w:jc w:val="right"/>
        <w:rPr>
          <w:rFonts w:ascii="Calibri"/>
          <w:sz w:val="9"/>
        </w:rPr>
      </w:pPr>
      <w:r>
        <w:rPr>
          <w:rFonts w:ascii="Calibri"/>
          <w:position w:val="2"/>
          <w:sz w:val="9"/>
        </w:rPr>
        <w:t>W</w:t>
      </w:r>
      <w:r>
        <w:rPr>
          <w:rFonts w:ascii="Calibri"/>
          <w:position w:val="2"/>
          <w:sz w:val="9"/>
          <w:vertAlign w:val="subscript"/>
        </w:rPr>
        <w:t>v</w:t>
      </w:r>
    </w:p>
    <w:p>
      <w:pPr>
        <w:spacing w:before="94"/>
        <w:ind w:left="823" w:right="0" w:firstLine="0"/>
        <w:jc w:val="left"/>
        <w:rPr>
          <w:rFonts w:ascii="Calibri" w:hAnsi="Calibri"/>
          <w:sz w:val="10"/>
        </w:rPr>
      </w:pPr>
      <w:r>
        <w:rPr/>
        <w:br w:type="column"/>
      </w:r>
      <w:r>
        <w:rPr>
          <w:rFonts w:ascii="Segoe UI Symbol" w:hAnsi="Segoe UI Symbol"/>
          <w:w w:val="105"/>
          <w:sz w:val="9"/>
        </w:rPr>
        <w:t>⨂ </w:t>
      </w:r>
      <w:r>
        <w:rPr>
          <w:rFonts w:ascii="Calibri" w:hAnsi="Calibri"/>
          <w:w w:val="105"/>
          <w:position w:val="1"/>
          <w:sz w:val="10"/>
        </w:rPr>
        <w:t>matrix multiplication </w:t>
      </w:r>
      <w:r>
        <w:rPr>
          <w:rFonts w:ascii="Symbol" w:hAnsi="Symbol"/>
          <w:w w:val="105"/>
          <w:sz w:val="9"/>
        </w:rPr>
        <w:t></w:t>
      </w:r>
      <w:r>
        <w:rPr>
          <w:w w:val="105"/>
          <w:sz w:val="9"/>
        </w:rPr>
        <w:t> </w:t>
      </w:r>
      <w:r>
        <w:rPr>
          <w:rFonts w:ascii="Segoe UI Symbol" w:hAnsi="Segoe UI Symbol"/>
          <w:w w:val="105"/>
          <w:sz w:val="9"/>
        </w:rPr>
        <w:t>c</w:t>
      </w:r>
      <w:r>
        <w:rPr>
          <w:rFonts w:ascii="Calibri" w:hAnsi="Calibri"/>
          <w:w w:val="105"/>
          <w:sz w:val="10"/>
        </w:rPr>
        <w:t>oncatenate operation</w:t>
      </w:r>
    </w:p>
    <w:p>
      <w:pPr>
        <w:spacing w:before="90"/>
        <w:ind w:left="861" w:right="0" w:firstLine="0"/>
        <w:jc w:val="left"/>
        <w:rPr>
          <w:rFonts w:ascii="Calibri" w:hAnsi="Calibri"/>
          <w:b/>
          <w:i/>
          <w:sz w:val="15"/>
        </w:rPr>
      </w:pPr>
      <w:r>
        <w:rPr>
          <w:rFonts w:ascii="微软雅黑" w:hAnsi="微软雅黑"/>
          <w:b/>
          <w:i/>
          <w:w w:val="105"/>
          <w:sz w:val="16"/>
        </w:rPr>
        <w:t>④</w:t>
      </w:r>
      <w:r>
        <w:rPr>
          <w:rFonts w:ascii="Calibri" w:hAnsi="Calibri"/>
          <w:b/>
          <w:i/>
          <w:w w:val="105"/>
          <w:sz w:val="15"/>
        </w:rPr>
        <w:t>Similarity Kernel</w:t>
      </w:r>
    </w:p>
    <w:p>
      <w:pPr>
        <w:spacing w:after="0"/>
        <w:jc w:val="left"/>
        <w:rPr>
          <w:rFonts w:ascii="Calibri" w:hAnsi="Calibri"/>
          <w:sz w:val="15"/>
        </w:rPr>
        <w:sectPr>
          <w:pgSz w:w="12240" w:h="15840"/>
          <w:pgMar w:top="1020" w:bottom="280" w:left="860" w:right="0"/>
          <w:cols w:num="4" w:equalWidth="0">
            <w:col w:w="1739" w:space="40"/>
            <w:col w:w="1016" w:space="39"/>
            <w:col w:w="2458" w:space="1599"/>
            <w:col w:w="4489"/>
          </w:cols>
        </w:sectPr>
      </w:pPr>
    </w:p>
    <w:p>
      <w:pPr>
        <w:pStyle w:val="BodyText"/>
        <w:rPr>
          <w:rFonts w:ascii="Calibri"/>
          <w:b/>
          <w:i/>
          <w:sz w:val="10"/>
        </w:rPr>
      </w:pPr>
    </w:p>
    <w:p>
      <w:pPr>
        <w:spacing w:before="79"/>
        <w:ind w:left="863" w:right="-11" w:hanging="98"/>
        <w:jc w:val="left"/>
        <w:rPr>
          <w:rFonts w:ascii="Calibri"/>
          <w:b/>
          <w:sz w:val="10"/>
        </w:rPr>
      </w:pPr>
      <w:r>
        <w:rPr>
          <w:rFonts w:ascii="Calibri"/>
          <w:b/>
          <w:color w:val="FFFFFF"/>
          <w:sz w:val="10"/>
        </w:rPr>
        <w:t>traffic </w:t>
      </w:r>
      <w:r>
        <w:rPr>
          <w:rFonts w:ascii="Calibri"/>
          <w:b/>
          <w:color w:val="FFFFFF"/>
          <w:w w:val="105"/>
          <w:sz w:val="10"/>
        </w:rPr>
        <w:t>A</w:t>
      </w:r>
    </w:p>
    <w:p>
      <w:pPr>
        <w:pStyle w:val="BodyText"/>
        <w:rPr>
          <w:rFonts w:ascii="Calibri"/>
          <w:b/>
          <w:sz w:val="10"/>
        </w:rPr>
      </w:pPr>
      <w:r>
        <w:rPr/>
        <w:br w:type="column"/>
      </w:r>
      <w:r>
        <w:rPr>
          <w:rFonts w:ascii="Calibri"/>
          <w:b/>
          <w:sz w:val="10"/>
        </w:rPr>
      </w:r>
    </w:p>
    <w:p>
      <w:pPr>
        <w:spacing w:line="89" w:lineRule="exact" w:before="79"/>
        <w:ind w:left="185" w:right="0" w:firstLine="0"/>
        <w:jc w:val="left"/>
        <w:rPr>
          <w:rFonts w:ascii="Calibri"/>
          <w:b/>
          <w:sz w:val="10"/>
        </w:rPr>
      </w:pPr>
      <w:r>
        <w:rPr>
          <w:rFonts w:ascii="Calibri"/>
          <w:b/>
          <w:color w:val="FFFFFF"/>
          <w:w w:val="105"/>
          <w:sz w:val="10"/>
        </w:rPr>
        <w:t>traffic</w:t>
      </w:r>
    </w:p>
    <w:p>
      <w:pPr>
        <w:tabs>
          <w:tab w:pos="736" w:val="left" w:leader="none"/>
        </w:tabs>
        <w:spacing w:line="163" w:lineRule="auto" w:before="0"/>
        <w:ind w:left="286" w:right="0" w:firstLine="0"/>
        <w:jc w:val="left"/>
        <w:rPr>
          <w:rFonts w:ascii="Calibri"/>
          <w:sz w:val="11"/>
        </w:rPr>
      </w:pPr>
      <w:r>
        <w:rPr>
          <w:rFonts w:ascii="Calibri"/>
          <w:b/>
          <w:color w:val="FFFFFF"/>
          <w:w w:val="105"/>
          <w:position w:val="-5"/>
          <w:sz w:val="10"/>
        </w:rPr>
        <w:t>B</w:t>
        <w:tab/>
      </w:r>
      <w:r>
        <w:rPr>
          <w:rFonts w:ascii="Calibri"/>
          <w:color w:val="FFFFFF"/>
          <w:w w:val="105"/>
          <w:sz w:val="11"/>
        </w:rPr>
        <w:t>?</w:t>
      </w:r>
    </w:p>
    <w:p>
      <w:pPr>
        <w:pStyle w:val="BodyText"/>
        <w:rPr>
          <w:rFonts w:ascii="Calibri"/>
          <w:sz w:val="10"/>
        </w:rPr>
      </w:pPr>
      <w:r>
        <w:rPr/>
        <w:br w:type="column"/>
      </w:r>
      <w:r>
        <w:rPr>
          <w:rFonts w:ascii="Calibri"/>
          <w:sz w:val="10"/>
        </w:rPr>
      </w:r>
    </w:p>
    <w:p>
      <w:pPr>
        <w:pStyle w:val="BodyText"/>
        <w:rPr>
          <w:rFonts w:ascii="Calibri"/>
          <w:sz w:val="10"/>
        </w:rPr>
      </w:pPr>
    </w:p>
    <w:p>
      <w:pPr>
        <w:spacing w:before="73"/>
        <w:ind w:left="0" w:right="0" w:firstLine="0"/>
        <w:jc w:val="right"/>
        <w:rPr>
          <w:rFonts w:ascii="Calibri"/>
          <w:sz w:val="10"/>
        </w:rPr>
      </w:pPr>
      <w:r>
        <w:rPr>
          <w:rFonts w:ascii="Calibri"/>
          <w:sz w:val="10"/>
        </w:rPr>
        <w:t>flatten</w:t>
      </w:r>
    </w:p>
    <w:p>
      <w:pPr>
        <w:tabs>
          <w:tab w:pos="1301" w:val="left" w:leader="none"/>
        </w:tabs>
        <w:spacing w:before="71"/>
        <w:ind w:left="765" w:right="0" w:firstLine="0"/>
        <w:jc w:val="left"/>
        <w:rPr>
          <w:rFonts w:ascii="Calibri"/>
          <w:sz w:val="14"/>
        </w:rPr>
      </w:pPr>
      <w:r>
        <w:rPr/>
        <w:br w:type="column"/>
      </w:r>
      <w:r>
        <w:rPr>
          <w:rFonts w:ascii="Calibri"/>
          <w:w w:val="105"/>
          <w:position w:val="3"/>
          <w:sz w:val="9"/>
        </w:rPr>
        <w:t>W</w:t>
      </w:r>
      <w:r>
        <w:rPr>
          <w:rFonts w:ascii="Calibri"/>
          <w:w w:val="105"/>
          <w:position w:val="1"/>
          <w:sz w:val="6"/>
        </w:rPr>
        <w:t>k</w:t>
        <w:tab/>
      </w:r>
      <w:r>
        <w:rPr>
          <w:rFonts w:ascii="Calibri"/>
          <w:w w:val="105"/>
          <w:sz w:val="14"/>
        </w:rPr>
        <w:t>K</w:t>
      </w:r>
    </w:p>
    <w:p>
      <w:pPr>
        <w:spacing w:before="38"/>
        <w:ind w:left="699" w:right="0" w:firstLine="0"/>
        <w:jc w:val="left"/>
        <w:rPr>
          <w:rFonts w:ascii="Calibri"/>
          <w:sz w:val="10"/>
        </w:rPr>
      </w:pPr>
      <w:r>
        <w:rPr/>
        <w:br w:type="column"/>
      </w:r>
      <w:r>
        <w:rPr>
          <w:rFonts w:ascii="Calibri"/>
          <w:w w:val="105"/>
          <w:sz w:val="10"/>
        </w:rPr>
        <w:t>attention</w:t>
      </w:r>
      <w:r>
        <w:rPr>
          <w:rFonts w:ascii="Calibri"/>
          <w:spacing w:val="-5"/>
          <w:w w:val="105"/>
          <w:sz w:val="10"/>
        </w:rPr>
        <w:t> </w:t>
      </w:r>
      <w:r>
        <w:rPr>
          <w:rFonts w:ascii="Calibri"/>
          <w:w w:val="105"/>
          <w:sz w:val="10"/>
        </w:rPr>
        <w:t>map</w:t>
      </w:r>
    </w:p>
    <w:p>
      <w:pPr>
        <w:pStyle w:val="BodyText"/>
        <w:spacing w:before="2"/>
        <w:rPr>
          <w:rFonts w:ascii="Calibri"/>
          <w:sz w:val="9"/>
        </w:rPr>
      </w:pPr>
    </w:p>
    <w:p>
      <w:pPr>
        <w:spacing w:before="0"/>
        <w:ind w:left="417" w:right="0" w:firstLine="0"/>
        <w:jc w:val="left"/>
        <w:rPr>
          <w:rFonts w:ascii="Segoe UI Symbol" w:hAnsi="Segoe UI Symbol" w:cs="Segoe UI Symbol" w:eastAsia="Segoe UI Symbol"/>
          <w:sz w:val="12"/>
          <w:szCs w:val="12"/>
        </w:rPr>
      </w:pPr>
      <w:r>
        <w:rPr>
          <w:rFonts w:ascii="Segoe UI Symbol" w:hAnsi="Segoe UI Symbol" w:cs="Segoe UI Symbol" w:eastAsia="Segoe UI Symbol"/>
          <w:w w:val="104"/>
          <w:sz w:val="12"/>
          <w:szCs w:val="12"/>
        </w:rPr>
        <w:t>⨂</w:t>
      </w:r>
    </w:p>
    <w:p>
      <w:pPr>
        <w:pStyle w:val="BodyText"/>
        <w:spacing w:before="2"/>
        <w:rPr>
          <w:rFonts w:ascii="Segoe UI Symbol"/>
          <w:sz w:val="10"/>
        </w:rPr>
      </w:pPr>
      <w:r>
        <w:rPr/>
        <w:br w:type="column"/>
      </w:r>
      <w:r>
        <w:rPr>
          <w:rFonts w:ascii="Segoe UI Symbol"/>
          <w:sz w:val="10"/>
        </w:rPr>
      </w:r>
    </w:p>
    <w:p>
      <w:pPr>
        <w:spacing w:line="247" w:lineRule="auto" w:before="1"/>
        <w:ind w:left="2" w:right="19" w:firstLine="114"/>
        <w:jc w:val="left"/>
        <w:rPr>
          <w:rFonts w:ascii="Calibri"/>
          <w:sz w:val="10"/>
        </w:rPr>
      </w:pPr>
      <w:r>
        <w:rPr>
          <w:rFonts w:ascii="Calibri"/>
          <w:w w:val="105"/>
          <w:sz w:val="10"/>
        </w:rPr>
        <w:t>modified attention map</w:t>
      </w:r>
    </w:p>
    <w:p>
      <w:pPr>
        <w:pStyle w:val="BodyText"/>
        <w:rPr>
          <w:rFonts w:ascii="Calibri"/>
          <w:sz w:val="25"/>
        </w:rPr>
      </w:pPr>
      <w:r>
        <w:rPr/>
        <w:br w:type="column"/>
      </w:r>
      <w:r>
        <w:rPr>
          <w:rFonts w:ascii="Calibri"/>
          <w:sz w:val="25"/>
        </w:rPr>
      </w:r>
    </w:p>
    <w:p>
      <w:pPr>
        <w:tabs>
          <w:tab w:pos="1722" w:val="left" w:leader="none"/>
        </w:tabs>
        <w:spacing w:line="143" w:lineRule="exact" w:before="0"/>
        <w:ind w:left="765" w:right="0" w:firstLine="0"/>
        <w:jc w:val="left"/>
        <w:rPr>
          <w:sz w:val="11"/>
        </w:rPr>
      </w:pPr>
      <w:r>
        <w:rPr/>
        <w:pict>
          <v:shape style="position:absolute;margin-left:449.815826pt;margin-top:-7.463089pt;width:7.25pt;height:65.75pt;mso-position-horizontal-relative:page;mso-position-vertical-relative:paragraph;z-index:2560" type="#_x0000_t202" filled="false" stroked="false">
            <v:textbox inset="0,0,0,0" style="layout-flow:vertical">
              <w:txbxContent>
                <w:p>
                  <w:pPr>
                    <w:spacing w:before="3"/>
                    <w:ind w:left="20" w:right="0" w:firstLine="0"/>
                    <w:jc w:val="left"/>
                    <w:rPr>
                      <w:rFonts w:ascii="Calibri"/>
                      <w:sz w:val="10"/>
                    </w:rPr>
                  </w:pPr>
                  <w:r>
                    <w:rPr>
                      <w:rFonts w:ascii="Calibri"/>
                      <w:w w:val="105"/>
                      <w:sz w:val="10"/>
                    </w:rPr>
                    <w:t>prototype B embeddings B</w:t>
                  </w:r>
                </w:p>
              </w:txbxContent>
            </v:textbox>
            <w10:wrap type="none"/>
          </v:shape>
        </w:pict>
      </w:r>
      <w:r>
        <w:rPr/>
        <w:pict>
          <v:shape style="position:absolute;margin-left:431.720734pt;margin-top:-7.646132pt;width:7.25pt;height:64.5pt;mso-position-horizontal-relative:page;mso-position-vertical-relative:paragraph;z-index:2584" type="#_x0000_t202" filled="false" stroked="false">
            <v:textbox inset="0,0,0,0" style="layout-flow:vertical">
              <w:txbxContent>
                <w:p>
                  <w:pPr>
                    <w:spacing w:before="3"/>
                    <w:ind w:left="20" w:right="0" w:firstLine="0"/>
                    <w:jc w:val="left"/>
                    <w:rPr>
                      <w:rFonts w:ascii="Calibri"/>
                      <w:sz w:val="10"/>
                    </w:rPr>
                  </w:pPr>
                  <w:r>
                    <w:rPr>
                      <w:rFonts w:ascii="Calibri"/>
                      <w:w w:val="105"/>
                      <w:sz w:val="10"/>
                    </w:rPr>
                    <w:t>prototype A embeddings A</w:t>
                  </w:r>
                </w:p>
              </w:txbxContent>
            </v:textbox>
            <w10:wrap type="none"/>
          </v:shape>
        </w:pict>
      </w:r>
      <w:r>
        <w:rPr>
          <w:rFonts w:ascii="Calibri"/>
          <w:w w:val="105"/>
          <w:position w:val="1"/>
          <w:sz w:val="10"/>
        </w:rPr>
        <w:t>query    </w:t>
      </w:r>
      <w:r>
        <w:rPr>
          <w:w w:val="105"/>
          <w:position w:val="3"/>
          <w:sz w:val="16"/>
        </w:rPr>
        <w:t>d </w:t>
      </w:r>
      <w:r>
        <w:rPr>
          <w:w w:val="105"/>
          <w:sz w:val="11"/>
        </w:rPr>
        <w:t>1</w:t>
      </w:r>
      <w:r>
        <w:rPr>
          <w:spacing w:val="0"/>
          <w:w w:val="105"/>
          <w:sz w:val="11"/>
        </w:rPr>
        <w:t> </w:t>
      </w:r>
      <w:r>
        <w:rPr>
          <w:w w:val="105"/>
          <w:position w:val="3"/>
          <w:sz w:val="16"/>
        </w:rPr>
        <w:t>=</w:t>
      </w:r>
      <w:r>
        <w:rPr>
          <w:spacing w:val="-3"/>
          <w:w w:val="105"/>
          <w:position w:val="3"/>
          <w:sz w:val="16"/>
        </w:rPr>
        <w:t> </w:t>
      </w:r>
      <w:r>
        <w:rPr>
          <w:w w:val="105"/>
          <w:position w:val="3"/>
          <w:sz w:val="16"/>
        </w:rPr>
        <w:t>[</w:t>
        <w:tab/>
        <w:t>-</w:t>
      </w:r>
      <w:r>
        <w:rPr>
          <w:spacing w:val="40"/>
          <w:w w:val="105"/>
          <w:position w:val="3"/>
          <w:sz w:val="16"/>
        </w:rPr>
        <w:t> </w:t>
      </w:r>
      <w:r>
        <w:rPr>
          <w:w w:val="105"/>
          <w:position w:val="3"/>
          <w:sz w:val="16"/>
        </w:rPr>
        <w:t>]</w:t>
      </w:r>
      <w:r>
        <w:rPr>
          <w:w w:val="105"/>
          <w:position w:val="8"/>
          <w:sz w:val="11"/>
        </w:rPr>
        <w:t>2</w:t>
      </w:r>
    </w:p>
    <w:p>
      <w:pPr>
        <w:spacing w:after="0" w:line="143" w:lineRule="exact"/>
        <w:jc w:val="left"/>
        <w:rPr>
          <w:sz w:val="11"/>
        </w:rPr>
        <w:sectPr>
          <w:type w:val="continuous"/>
          <w:pgSz w:w="12240" w:h="15840"/>
          <w:pgMar w:top="900" w:bottom="280" w:left="860" w:right="0"/>
          <w:cols w:num="7" w:equalWidth="0">
            <w:col w:w="1024" w:space="40"/>
            <w:col w:w="832" w:space="69"/>
            <w:col w:w="1049" w:space="56"/>
            <w:col w:w="1378" w:space="40"/>
            <w:col w:w="1309" w:space="40"/>
            <w:col w:w="652" w:space="1281"/>
            <w:col w:w="3610"/>
          </w:cols>
        </w:sectPr>
      </w:pPr>
    </w:p>
    <w:p>
      <w:pPr>
        <w:tabs>
          <w:tab w:pos="4360" w:val="left" w:leader="none"/>
          <w:tab w:pos="5358" w:val="left" w:leader="none"/>
          <w:tab w:pos="5901" w:val="left" w:leader="none"/>
          <w:tab w:pos="6637" w:val="left" w:leader="none"/>
          <w:tab w:pos="7114" w:val="left" w:leader="none"/>
        </w:tabs>
        <w:spacing w:before="2"/>
        <w:ind w:left="3833" w:right="0" w:firstLine="0"/>
        <w:jc w:val="left"/>
        <w:rPr>
          <w:rFonts w:ascii="Calibri" w:hAnsi="Calibri" w:cs="Calibri" w:eastAsia="Calibri"/>
          <w:sz w:val="14"/>
          <w:szCs w:val="14"/>
        </w:rPr>
      </w:pPr>
      <w:r>
        <w:rPr>
          <w:rFonts w:ascii="Calibri" w:hAnsi="Calibri" w:cs="Calibri" w:eastAsia="Calibri"/>
          <w:w w:val="105"/>
          <w:position w:val="4"/>
          <w:sz w:val="9"/>
          <w:szCs w:val="9"/>
        </w:rPr>
        <w:t>W</w:t>
      </w:r>
      <w:r>
        <w:rPr>
          <w:rFonts w:ascii="Calibri" w:hAnsi="Calibri" w:cs="Calibri" w:eastAsia="Calibri"/>
          <w:w w:val="105"/>
          <w:position w:val="2"/>
          <w:sz w:val="6"/>
          <w:szCs w:val="6"/>
        </w:rPr>
        <w:t>q</w:t>
        <w:tab/>
      </w:r>
      <w:r>
        <w:rPr>
          <w:rFonts w:ascii="Calibri" w:hAnsi="Calibri" w:cs="Calibri" w:eastAsia="Calibri"/>
          <w:w w:val="105"/>
          <w:sz w:val="14"/>
          <w:szCs w:val="14"/>
        </w:rPr>
        <w:t>Q</w:t>
        <w:tab/>
      </w:r>
      <w:r>
        <w:rPr>
          <w:rFonts w:ascii="Calibri" w:hAnsi="Calibri" w:cs="Calibri" w:eastAsia="Calibri"/>
          <w:w w:val="105"/>
          <w:sz w:val="14"/>
          <w:szCs w:val="14"/>
          <w:u w:val="single" w:color="7E7E7E"/>
        </w:rPr>
        <w:t> </w:t>
        <w:tab/>
      </w:r>
      <w:r>
        <w:rPr>
          <w:rFonts w:ascii="Calibri" w:hAnsi="Calibri" w:cs="Calibri" w:eastAsia="Calibri"/>
          <w:w w:val="105"/>
          <w:sz w:val="14"/>
          <w:szCs w:val="14"/>
        </w:rPr>
        <w:tab/>
      </w:r>
      <w:r>
        <w:rPr>
          <w:rFonts w:ascii="Segoe UI Symbol" w:hAnsi="Segoe UI Symbol" w:cs="Segoe UI Symbol" w:eastAsia="Segoe UI Symbol"/>
          <w:w w:val="105"/>
          <w:position w:val="2"/>
          <w:sz w:val="12"/>
          <w:szCs w:val="12"/>
        </w:rPr>
        <w:t>⨂</w:t>
      </w:r>
      <w:r>
        <w:rPr>
          <w:rFonts w:ascii="Segoe UI Symbol" w:hAnsi="Segoe UI Symbol" w:cs="Segoe UI Symbol" w:eastAsia="Segoe UI Symbol"/>
          <w:w w:val="105"/>
          <w:sz w:val="12"/>
          <w:szCs w:val="12"/>
        </w:rPr>
        <w:tab/>
      </w:r>
      <w:r>
        <w:rPr>
          <w:rFonts w:ascii="Calibri" w:hAnsi="Calibri" w:cs="Calibri" w:eastAsia="Calibri"/>
          <w:w w:val="105"/>
          <w:sz w:val="14"/>
          <w:szCs w:val="14"/>
        </w:rPr>
        <w:t>V</w:t>
      </w:r>
    </w:p>
    <w:p>
      <w:pPr>
        <w:tabs>
          <w:tab w:pos="4921" w:val="left" w:leader="none"/>
        </w:tabs>
        <w:spacing w:line="152" w:lineRule="exact" w:before="85"/>
        <w:ind w:left="3752" w:right="0" w:firstLine="0"/>
        <w:jc w:val="left"/>
        <w:rPr>
          <w:rFonts w:ascii="Segoe UI Symbol" w:hAnsi="Segoe UI Symbol" w:cs="Segoe UI Symbol" w:eastAsia="Segoe UI Symbol"/>
          <w:sz w:val="12"/>
          <w:szCs w:val="12"/>
        </w:rPr>
      </w:pPr>
      <w:r>
        <w:rPr>
          <w:rFonts w:ascii="Calibri" w:hAnsi="Calibri" w:cs="Calibri" w:eastAsia="Calibri"/>
          <w:w w:val="105"/>
          <w:sz w:val="10"/>
          <w:szCs w:val="10"/>
        </w:rPr>
        <w:t>relative</w:t>
        <w:tab/>
      </w:r>
      <w:r>
        <w:rPr>
          <w:rFonts w:ascii="Segoe UI Symbol" w:hAnsi="Segoe UI Symbol" w:cs="Segoe UI Symbol" w:eastAsia="Segoe UI Symbol"/>
          <w:w w:val="105"/>
          <w:position w:val="3"/>
          <w:sz w:val="12"/>
          <w:szCs w:val="12"/>
        </w:rPr>
        <w:t>⨂</w:t>
      </w:r>
    </w:p>
    <w:p>
      <w:pPr>
        <w:spacing w:before="68"/>
        <w:ind w:left="1181" w:right="0" w:firstLine="0"/>
        <w:jc w:val="left"/>
        <w:rPr>
          <w:rFonts w:ascii="Calibri"/>
          <w:sz w:val="10"/>
        </w:rPr>
      </w:pPr>
      <w:r>
        <w:rPr/>
        <w:br w:type="column"/>
      </w:r>
      <w:r>
        <w:rPr>
          <w:rFonts w:ascii="Calibri"/>
          <w:w w:val="105"/>
          <w:sz w:val="10"/>
        </w:rPr>
        <w:t>embedding</w:t>
      </w:r>
    </w:p>
    <w:p>
      <w:pPr>
        <w:spacing w:after="0"/>
        <w:jc w:val="left"/>
        <w:rPr>
          <w:rFonts w:ascii="Calibri"/>
          <w:sz w:val="10"/>
        </w:rPr>
        <w:sectPr>
          <w:type w:val="continuous"/>
          <w:pgSz w:w="12240" w:h="15840"/>
          <w:pgMar w:top="900" w:bottom="280" w:left="860" w:right="0"/>
          <w:cols w:num="2" w:equalWidth="0">
            <w:col w:w="7198" w:space="40"/>
            <w:col w:w="4142"/>
          </w:cols>
        </w:sectPr>
      </w:pPr>
    </w:p>
    <w:p>
      <w:pPr>
        <w:spacing w:line="159" w:lineRule="exact" w:before="0"/>
        <w:ind w:left="0" w:right="0" w:firstLine="0"/>
        <w:jc w:val="right"/>
        <w:rPr>
          <w:rFonts w:ascii="Calibri"/>
          <w:sz w:val="14"/>
        </w:rPr>
      </w:pPr>
      <w:r>
        <w:rPr>
          <w:rFonts w:ascii="Calibri"/>
          <w:w w:val="105"/>
          <w:sz w:val="10"/>
        </w:rPr>
        <w:t>distance(i-j) </w:t>
      </w:r>
      <w:r>
        <w:rPr>
          <w:rFonts w:ascii="Calibri"/>
          <w:w w:val="105"/>
          <w:position w:val="2"/>
          <w:sz w:val="14"/>
        </w:rPr>
        <w:t>R(i-j)</w:t>
      </w:r>
    </w:p>
    <w:p>
      <w:pPr>
        <w:pStyle w:val="BodyText"/>
        <w:rPr>
          <w:rFonts w:ascii="Calibri"/>
          <w:sz w:val="8"/>
        </w:rPr>
      </w:pPr>
      <w:r>
        <w:rPr/>
        <w:br w:type="column"/>
      </w:r>
      <w:r>
        <w:rPr>
          <w:rFonts w:ascii="Calibri"/>
          <w:sz w:val="8"/>
        </w:rPr>
      </w:r>
    </w:p>
    <w:p>
      <w:pPr>
        <w:spacing w:line="102" w:lineRule="exact" w:before="1"/>
        <w:ind w:left="0" w:right="0" w:firstLine="0"/>
        <w:jc w:val="right"/>
        <w:rPr>
          <w:rFonts w:ascii="Calibri"/>
          <w:sz w:val="10"/>
        </w:rPr>
      </w:pPr>
      <w:r>
        <w:rPr>
          <w:rFonts w:ascii="Calibri"/>
          <w:color w:val="67844E"/>
          <w:sz w:val="10"/>
        </w:rPr>
        <w:t>relative</w:t>
      </w:r>
    </w:p>
    <w:p>
      <w:pPr>
        <w:spacing w:line="169" w:lineRule="exact" w:before="31"/>
        <w:ind w:left="3163" w:right="0" w:firstLine="0"/>
        <w:jc w:val="left"/>
        <w:rPr>
          <w:sz w:val="11"/>
        </w:rPr>
      </w:pPr>
      <w:r>
        <w:rPr/>
        <w:br w:type="column"/>
      </w:r>
      <w:r>
        <w:rPr>
          <w:sz w:val="16"/>
        </w:rPr>
        <w:t>d </w:t>
      </w:r>
      <w:r>
        <w:rPr>
          <w:sz w:val="16"/>
          <w:vertAlign w:val="subscript"/>
        </w:rPr>
        <w:t>2</w:t>
      </w:r>
      <w:r>
        <w:rPr>
          <w:sz w:val="16"/>
          <w:vertAlign w:val="baseline"/>
        </w:rPr>
        <w:t> = [ - ]</w:t>
      </w:r>
      <w:r>
        <w:rPr>
          <w:position w:val="4"/>
          <w:sz w:val="11"/>
          <w:vertAlign w:val="baseline"/>
        </w:rPr>
        <w:t>2</w:t>
      </w:r>
    </w:p>
    <w:p>
      <w:pPr>
        <w:spacing w:after="0" w:line="169" w:lineRule="exact"/>
        <w:jc w:val="left"/>
        <w:rPr>
          <w:sz w:val="11"/>
        </w:rPr>
        <w:sectPr>
          <w:type w:val="continuous"/>
          <w:pgSz w:w="12240" w:h="15840"/>
          <w:pgMar w:top="900" w:bottom="280" w:left="860" w:right="0"/>
          <w:cols w:num="3" w:equalWidth="0">
            <w:col w:w="4551" w:space="40"/>
            <w:col w:w="1077" w:space="39"/>
            <w:col w:w="5673"/>
          </w:cols>
        </w:sectPr>
      </w:pPr>
    </w:p>
    <w:p>
      <w:pPr>
        <w:spacing w:line="105" w:lineRule="exact" w:before="0"/>
        <w:ind w:left="0" w:right="0" w:firstLine="0"/>
        <w:jc w:val="right"/>
        <w:rPr>
          <w:rFonts w:ascii="Calibri"/>
          <w:sz w:val="10"/>
        </w:rPr>
      </w:pPr>
      <w:r>
        <w:rPr>
          <w:rFonts w:ascii="Calibri"/>
          <w:w w:val="105"/>
          <w:sz w:val="10"/>
        </w:rPr>
        <w:t>Input</w:t>
      </w:r>
    </w:p>
    <w:p>
      <w:pPr>
        <w:spacing w:before="3"/>
        <w:ind w:left="0" w:right="83" w:firstLine="0"/>
        <w:jc w:val="right"/>
        <w:rPr>
          <w:rFonts w:ascii="Calibri"/>
          <w:sz w:val="10"/>
        </w:rPr>
      </w:pPr>
      <w:r>
        <w:rPr>
          <w:rFonts w:ascii="Calibri"/>
          <w:w w:val="104"/>
          <w:sz w:val="10"/>
        </w:rPr>
        <w:t>X</w:t>
      </w:r>
    </w:p>
    <w:p>
      <w:pPr>
        <w:spacing w:line="247" w:lineRule="auto" w:before="29"/>
        <w:ind w:left="328" w:right="176" w:firstLine="0"/>
        <w:jc w:val="center"/>
        <w:rPr>
          <w:rFonts w:ascii="Calibri"/>
          <w:sz w:val="10"/>
        </w:rPr>
      </w:pPr>
      <w:r>
        <w:rPr/>
        <w:br w:type="column"/>
      </w:r>
      <w:r>
        <w:rPr>
          <w:rFonts w:ascii="Calibri"/>
          <w:color w:val="67844E"/>
          <w:w w:val="105"/>
          <w:sz w:val="10"/>
        </w:rPr>
        <w:t>relative positional matrix</w:t>
      </w:r>
    </w:p>
    <w:p>
      <w:pPr>
        <w:spacing w:line="83" w:lineRule="exact" w:before="0"/>
        <w:ind w:left="10" w:right="0" w:firstLine="0"/>
        <w:jc w:val="center"/>
        <w:rPr>
          <w:rFonts w:ascii="Calibri"/>
          <w:i/>
          <w:sz w:val="10"/>
        </w:rPr>
      </w:pPr>
      <w:r>
        <w:rPr>
          <w:rFonts w:ascii="Calibri"/>
          <w:i/>
          <w:w w:val="105"/>
          <w:sz w:val="10"/>
        </w:rPr>
        <w:t>Relative position</w:t>
      </w:r>
      <w:r>
        <w:rPr>
          <w:rFonts w:ascii="Calibri"/>
          <w:i/>
          <w:spacing w:val="-10"/>
          <w:w w:val="105"/>
          <w:sz w:val="10"/>
        </w:rPr>
        <w:t> </w:t>
      </w:r>
      <w:r>
        <w:rPr>
          <w:rFonts w:ascii="Calibri"/>
          <w:i/>
          <w:w w:val="105"/>
          <w:sz w:val="10"/>
        </w:rPr>
        <w:t>mechanism</w:t>
      </w:r>
    </w:p>
    <w:p>
      <w:pPr>
        <w:spacing w:line="247" w:lineRule="auto" w:before="23"/>
        <w:ind w:left="325" w:right="-7" w:hanging="15"/>
        <w:jc w:val="left"/>
        <w:rPr>
          <w:rFonts w:ascii="Calibri"/>
          <w:sz w:val="10"/>
        </w:rPr>
      </w:pPr>
      <w:r>
        <w:rPr/>
        <w:br w:type="column"/>
      </w:r>
      <w:r>
        <w:rPr>
          <w:rFonts w:ascii="Calibri"/>
          <w:color w:val="67844E"/>
          <w:sz w:val="10"/>
        </w:rPr>
        <w:t>positional </w:t>
      </w:r>
      <w:r>
        <w:rPr>
          <w:rFonts w:ascii="Calibri"/>
          <w:color w:val="67844E"/>
          <w:w w:val="105"/>
          <w:sz w:val="10"/>
        </w:rPr>
        <w:t>encoding</w:t>
      </w:r>
    </w:p>
    <w:p>
      <w:pPr>
        <w:pStyle w:val="BodyText"/>
        <w:spacing w:before="9"/>
        <w:rPr>
          <w:rFonts w:ascii="Calibri"/>
          <w:sz w:val="8"/>
        </w:rPr>
      </w:pPr>
      <w:r>
        <w:rPr/>
        <w:br w:type="column"/>
      </w:r>
      <w:r>
        <w:rPr>
          <w:rFonts w:ascii="Calibri"/>
          <w:sz w:val="8"/>
        </w:rPr>
      </w:r>
    </w:p>
    <w:p>
      <w:pPr>
        <w:spacing w:line="247" w:lineRule="auto" w:before="0"/>
        <w:ind w:left="772" w:right="4381" w:hanging="75"/>
        <w:jc w:val="left"/>
        <w:rPr>
          <w:rFonts w:ascii="Calibri"/>
          <w:sz w:val="10"/>
        </w:rPr>
      </w:pPr>
      <w:r>
        <w:rPr>
          <w:rFonts w:ascii="Calibri"/>
          <w:w w:val="105"/>
          <w:sz w:val="10"/>
        </w:rPr>
        <w:t>feature map of head1</w:t>
      </w:r>
    </w:p>
    <w:p>
      <w:pPr>
        <w:spacing w:after="0" w:line="247" w:lineRule="auto"/>
        <w:jc w:val="left"/>
        <w:rPr>
          <w:rFonts w:ascii="Calibri"/>
          <w:sz w:val="10"/>
        </w:rPr>
        <w:sectPr>
          <w:type w:val="continuous"/>
          <w:pgSz w:w="12240" w:h="15840"/>
          <w:pgMar w:top="900" w:bottom="280" w:left="860" w:right="0"/>
          <w:cols w:num="4" w:equalWidth="0">
            <w:col w:w="3683" w:space="40"/>
            <w:col w:w="1224" w:space="39"/>
            <w:col w:w="730" w:space="39"/>
            <w:col w:w="5625"/>
          </w:cols>
        </w:sectPr>
      </w:pPr>
    </w:p>
    <w:p>
      <w:pPr>
        <w:pStyle w:val="BodyText"/>
        <w:spacing w:before="8"/>
        <w:rPr>
          <w:rFonts w:ascii="Calibri"/>
          <w:sz w:val="14"/>
        </w:rPr>
      </w:pPr>
    </w:p>
    <w:p>
      <w:pPr>
        <w:spacing w:before="0"/>
        <w:ind w:left="2765" w:right="0" w:firstLine="0"/>
        <w:jc w:val="left"/>
        <w:rPr>
          <w:rFonts w:ascii="Calibri"/>
          <w:sz w:val="10"/>
        </w:rPr>
      </w:pPr>
      <w:r>
        <w:rPr/>
        <w:pict>
          <v:shape style="position:absolute;margin-left:516.096802pt;margin-top:4.978311pt;width:5.25pt;height:10.65pt;mso-position-horizontal-relative:page;mso-position-vertical-relative:paragraph;z-index:-48280" type="#_x0000_t202" filled="false" stroked="false">
            <v:textbox inset="0,0,0,0">
              <w:txbxContent>
                <w:p>
                  <w:pPr>
                    <w:spacing w:line="6" w:lineRule="exact" w:before="0"/>
                    <w:ind w:left="0" w:right="0" w:firstLine="0"/>
                    <w:jc w:val="left"/>
                    <w:rPr>
                      <w:rFonts w:ascii="Calibri"/>
                      <w:sz w:val="10"/>
                    </w:rPr>
                  </w:pPr>
                  <w:r>
                    <w:rPr>
                      <w:rFonts w:ascii="Calibri"/>
                      <w:color w:val="FFFFFF"/>
                      <w:w w:val="104"/>
                      <w:sz w:val="10"/>
                    </w:rPr>
                    <w:t>C</w:t>
                  </w:r>
                </w:p>
                <w:p>
                  <w:pPr>
                    <w:spacing w:line="108" w:lineRule="auto" w:before="7"/>
                    <w:ind w:left="0" w:right="0" w:firstLine="0"/>
                    <w:jc w:val="both"/>
                    <w:rPr>
                      <w:rFonts w:ascii="Calibri"/>
                      <w:sz w:val="10"/>
                    </w:rPr>
                  </w:pPr>
                  <w:r>
                    <w:rPr>
                      <w:rFonts w:ascii="Calibri"/>
                      <w:color w:val="FFFFFF"/>
                      <w:w w:val="105"/>
                      <w:sz w:val="10"/>
                    </w:rPr>
                    <w:t>o n v</w:t>
                  </w:r>
                </w:p>
              </w:txbxContent>
            </v:textbox>
            <w10:wrap type="none"/>
          </v:shape>
        </w:pict>
      </w:r>
      <w:r>
        <w:rPr/>
        <w:pict>
          <v:shape style="position:absolute;margin-left:514.488831pt;margin-top:2.827755pt;width:8.3pt;height:59.05pt;mso-position-horizontal-relative:page;mso-position-vertical-relative:paragraph;z-index:2536" type="#_x0000_t202" filled="false" stroked="false">
            <v:textbox inset="0,0,0,0" style="layout-flow:vertical">
              <w:txbxContent>
                <w:p>
                  <w:pPr>
                    <w:spacing w:before="0"/>
                    <w:ind w:left="20" w:right="0" w:firstLine="0"/>
                    <w:jc w:val="left"/>
                    <w:rPr>
                      <w:rFonts w:ascii="Calibri"/>
                      <w:b/>
                      <w:sz w:val="12"/>
                    </w:rPr>
                  </w:pPr>
                  <w:r>
                    <w:rPr>
                      <w:rFonts w:ascii="Calibri"/>
                      <w:b/>
                      <w:color w:val="FFFFFF"/>
                      <w:w w:val="105"/>
                      <w:sz w:val="12"/>
                    </w:rPr>
                    <w:t>Conv Norm Relu</w:t>
                  </w:r>
                </w:p>
              </w:txbxContent>
            </v:textbox>
            <w10:wrap type="none"/>
          </v:shape>
        </w:pict>
      </w:r>
      <w:r>
        <w:rPr>
          <w:rFonts w:ascii="Calibri"/>
          <w:w w:val="105"/>
          <w:sz w:val="10"/>
        </w:rPr>
        <w:t>flatten</w:t>
      </w:r>
    </w:p>
    <w:p>
      <w:pPr>
        <w:spacing w:after="0"/>
        <w:jc w:val="left"/>
        <w:rPr>
          <w:rFonts w:ascii="Calibri"/>
          <w:sz w:val="10"/>
        </w:rPr>
        <w:sectPr>
          <w:type w:val="continuous"/>
          <w:pgSz w:w="12240" w:h="15840"/>
          <w:pgMar w:top="900" w:bottom="280" w:left="860" w:right="0"/>
        </w:sectPr>
      </w:pPr>
    </w:p>
    <w:p>
      <w:pPr>
        <w:pStyle w:val="BodyText"/>
        <w:spacing w:before="10"/>
        <w:rPr>
          <w:rFonts w:ascii="Calibri"/>
          <w:sz w:val="11"/>
        </w:rPr>
      </w:pPr>
    </w:p>
    <w:p>
      <w:pPr>
        <w:spacing w:line="86" w:lineRule="exact" w:before="0"/>
        <w:ind w:left="0" w:right="1042" w:firstLine="0"/>
        <w:jc w:val="right"/>
        <w:rPr>
          <w:rFonts w:ascii="Calibri"/>
          <w:sz w:val="10"/>
        </w:rPr>
      </w:pPr>
      <w:r>
        <w:rPr>
          <w:rFonts w:ascii="Calibri"/>
          <w:sz w:val="10"/>
        </w:rPr>
        <w:t>Multihead</w:t>
      </w:r>
    </w:p>
    <w:p>
      <w:pPr>
        <w:tabs>
          <w:tab w:pos="1410" w:val="left" w:leader="none"/>
        </w:tabs>
        <w:spacing w:line="196" w:lineRule="exact" w:before="0"/>
        <w:ind w:left="0" w:right="0" w:firstLine="0"/>
        <w:jc w:val="right"/>
        <w:rPr>
          <w:rFonts w:ascii="Calibri"/>
          <w:sz w:val="19"/>
        </w:rPr>
      </w:pPr>
      <w:r>
        <w:rPr>
          <w:rFonts w:ascii="Calibri"/>
          <w:position w:val="1"/>
          <w:sz w:val="10"/>
        </w:rPr>
        <w:t>self-attention</w:t>
        <w:tab/>
      </w:r>
      <w:r>
        <w:rPr>
          <w:rFonts w:ascii="Calibri"/>
          <w:spacing w:val="-1"/>
          <w:sz w:val="19"/>
        </w:rPr>
        <w:t>...</w:t>
      </w:r>
    </w:p>
    <w:p>
      <w:pPr>
        <w:pStyle w:val="BodyText"/>
        <w:spacing w:before="6"/>
        <w:rPr>
          <w:rFonts w:ascii="Calibri"/>
          <w:sz w:val="14"/>
        </w:rPr>
      </w:pPr>
      <w:r>
        <w:rPr/>
        <w:br w:type="column"/>
      </w:r>
      <w:r>
        <w:rPr>
          <w:rFonts w:ascii="Calibri"/>
          <w:sz w:val="14"/>
        </w:rPr>
      </w:r>
    </w:p>
    <w:p>
      <w:pPr>
        <w:spacing w:before="1"/>
        <w:ind w:left="1269" w:right="0" w:firstLine="0"/>
        <w:jc w:val="left"/>
        <w:rPr>
          <w:rFonts w:ascii="Calibri"/>
          <w:sz w:val="10"/>
        </w:rPr>
      </w:pPr>
      <w:r>
        <w:rPr/>
        <w:pict>
          <v:shape style="position:absolute;margin-left:512.958923pt;margin-top:11.378841pt;width:11.5pt;height:12.15pt;mso-position-horizontal-relative:page;mso-position-vertical-relative:paragraph;z-index:-48256" type="#_x0000_t202" filled="false" stroked="false">
            <v:textbox inset="0,0,0,0">
              <w:txbxContent>
                <w:p>
                  <w:pPr>
                    <w:spacing w:line="5" w:lineRule="exact" w:before="0"/>
                    <w:ind w:left="0" w:right="0" w:firstLine="0"/>
                    <w:jc w:val="left"/>
                    <w:rPr>
                      <w:rFonts w:ascii="Calibri"/>
                      <w:sz w:val="10"/>
                    </w:rPr>
                  </w:pPr>
                  <w:r>
                    <w:rPr>
                      <w:rFonts w:ascii="Calibri"/>
                      <w:color w:val="FFFFFF"/>
                      <w:w w:val="105"/>
                      <w:sz w:val="10"/>
                    </w:rPr>
                    <w:t>N B</w:t>
                  </w:r>
                </w:p>
                <w:p>
                  <w:pPr>
                    <w:spacing w:line="56" w:lineRule="exact" w:before="0"/>
                    <w:ind w:left="0" w:right="0" w:firstLine="0"/>
                    <w:jc w:val="left"/>
                    <w:rPr>
                      <w:rFonts w:ascii="Calibri"/>
                      <w:sz w:val="10"/>
                    </w:rPr>
                  </w:pPr>
                  <w:r>
                    <w:rPr>
                      <w:rFonts w:ascii="Calibri"/>
                      <w:color w:val="FFFFFF"/>
                      <w:w w:val="105"/>
                      <w:sz w:val="10"/>
                    </w:rPr>
                    <w:t>o </w:t>
                  </w:r>
                  <w:r>
                    <w:rPr>
                      <w:rFonts w:ascii="Calibri"/>
                      <w:color w:val="FFFFFF"/>
                      <w:w w:val="105"/>
                      <w:position w:val="1"/>
                      <w:sz w:val="10"/>
                    </w:rPr>
                    <w:t>a</w:t>
                  </w:r>
                </w:p>
                <w:p>
                  <w:pPr>
                    <w:spacing w:line="36" w:lineRule="auto" w:before="37"/>
                    <w:ind w:left="0" w:right="0" w:firstLine="0"/>
                    <w:jc w:val="right"/>
                    <w:rPr>
                      <w:rFonts w:ascii="Calibri"/>
                      <w:sz w:val="10"/>
                    </w:rPr>
                  </w:pPr>
                  <w:r>
                    <w:rPr>
                      <w:rFonts w:ascii="Calibri"/>
                      <w:color w:val="FFFFFF"/>
                      <w:w w:val="105"/>
                      <w:sz w:val="10"/>
                    </w:rPr>
                    <w:t>r </w:t>
                  </w:r>
                  <w:r>
                    <w:rPr>
                      <w:rFonts w:ascii="Calibri"/>
                      <w:color w:val="FFFFFF"/>
                      <w:w w:val="105"/>
                      <w:position w:val="1"/>
                      <w:sz w:val="10"/>
                    </w:rPr>
                    <w:t>t </w:t>
                  </w:r>
                  <w:r>
                    <w:rPr>
                      <w:rFonts w:ascii="Calibri"/>
                      <w:color w:val="FFFFFF"/>
                      <w:w w:val="105"/>
                      <w:sz w:val="10"/>
                    </w:rPr>
                    <w:t>c</w:t>
                  </w:r>
                  <w:r>
                    <w:rPr>
                      <w:rFonts w:ascii="Calibri"/>
                      <w:color w:val="FFFFFF"/>
                      <w:w w:val="104"/>
                      <w:sz w:val="10"/>
                    </w:rPr>
                    <w:t> </w:t>
                  </w:r>
                  <w:r>
                    <w:rPr>
                      <w:rFonts w:ascii="Calibri"/>
                      <w:color w:val="FFFFFF"/>
                      <w:w w:val="105"/>
                      <w:sz w:val="10"/>
                    </w:rPr>
                    <w:t>m </w:t>
                  </w:r>
                  <w:r>
                    <w:rPr>
                      <w:rFonts w:ascii="Calibri"/>
                      <w:color w:val="FFFFFF"/>
                      <w:w w:val="105"/>
                      <w:position w:val="-2"/>
                      <w:sz w:val="10"/>
                    </w:rPr>
                    <w:t>h</w:t>
                  </w:r>
                </w:p>
              </w:txbxContent>
            </v:textbox>
            <w10:wrap type="none"/>
          </v:shape>
        </w:pict>
      </w:r>
      <w:r>
        <w:rPr>
          <w:rFonts w:ascii="Calibri"/>
          <w:w w:val="105"/>
          <w:sz w:val="10"/>
        </w:rPr>
        <w:t>global feature</w:t>
      </w:r>
    </w:p>
    <w:p>
      <w:pPr>
        <w:spacing w:after="0"/>
        <w:jc w:val="left"/>
        <w:rPr>
          <w:rFonts w:ascii="Calibri"/>
          <w:sz w:val="10"/>
        </w:rPr>
        <w:sectPr>
          <w:type w:val="continuous"/>
          <w:pgSz w:w="12240" w:h="15840"/>
          <w:pgMar w:top="900" w:bottom="280" w:left="860" w:right="0"/>
          <w:cols w:num="2" w:equalWidth="0">
            <w:col w:w="5528" w:space="40"/>
            <w:col w:w="5812"/>
          </w:cols>
        </w:sectPr>
      </w:pPr>
    </w:p>
    <w:p>
      <w:pPr>
        <w:pStyle w:val="BodyText"/>
        <w:spacing w:before="5"/>
        <w:rPr>
          <w:rFonts w:ascii="Calibri"/>
          <w:sz w:val="23"/>
        </w:rPr>
      </w:pPr>
    </w:p>
    <w:p>
      <w:pPr>
        <w:spacing w:after="0"/>
        <w:rPr>
          <w:rFonts w:ascii="Calibri"/>
          <w:sz w:val="23"/>
        </w:rPr>
        <w:sectPr>
          <w:type w:val="continuous"/>
          <w:pgSz w:w="12240" w:h="15840"/>
          <w:pgMar w:top="900" w:bottom="280" w:left="860" w:right="0"/>
        </w:sectPr>
      </w:pPr>
    </w:p>
    <w:p>
      <w:pPr>
        <w:pStyle w:val="BodyText"/>
        <w:rPr>
          <w:rFonts w:ascii="Calibri"/>
          <w:sz w:val="12"/>
        </w:rPr>
      </w:pPr>
    </w:p>
    <w:p>
      <w:pPr>
        <w:pStyle w:val="BodyText"/>
        <w:spacing w:before="9"/>
        <w:rPr>
          <w:rFonts w:ascii="Calibri"/>
          <w:sz w:val="14"/>
        </w:rPr>
      </w:pPr>
    </w:p>
    <w:p>
      <w:pPr>
        <w:spacing w:before="0"/>
        <w:ind w:left="714" w:right="0" w:firstLine="0"/>
        <w:jc w:val="left"/>
        <w:rPr>
          <w:rFonts w:ascii="Calibri"/>
          <w:sz w:val="12"/>
        </w:rPr>
      </w:pPr>
      <w:r>
        <w:rPr/>
        <w:pict>
          <v:shape style="position:absolute;margin-left:510.697235pt;margin-top:12.95193pt;width:15.85pt;height:13.7pt;mso-position-horizontal-relative:page;mso-position-vertical-relative:paragraph;z-index:2512" type="#_x0000_t202" filled="false" stroked="false">
            <v:textbox inset="0,0,0,0" style="layout-flow:vertical">
              <w:txbxContent>
                <w:p>
                  <w:pPr>
                    <w:spacing w:line="247" w:lineRule="auto" w:before="0"/>
                    <w:ind w:left="20" w:right="-1" w:firstLine="2"/>
                    <w:jc w:val="left"/>
                    <w:rPr>
                      <w:rFonts w:ascii="Calibri"/>
                      <w:b/>
                      <w:sz w:val="12"/>
                    </w:rPr>
                  </w:pPr>
                  <w:r>
                    <w:rPr>
                      <w:rFonts w:ascii="Calibri"/>
                      <w:b/>
                      <w:color w:val="FFFFFF"/>
                      <w:w w:val="105"/>
                      <w:sz w:val="12"/>
                    </w:rPr>
                    <w:t>Max pool</w:t>
                  </w:r>
                </w:p>
              </w:txbxContent>
            </v:textbox>
            <w10:wrap type="none"/>
          </v:shape>
        </w:pict>
      </w:r>
      <w:r>
        <w:rPr>
          <w:rFonts w:ascii="Calibri"/>
          <w:w w:val="105"/>
          <w:sz w:val="12"/>
        </w:rPr>
        <w:t>traffic A traffic</w:t>
      </w:r>
      <w:r>
        <w:rPr>
          <w:rFonts w:ascii="Calibri"/>
          <w:spacing w:val="-14"/>
          <w:w w:val="105"/>
          <w:sz w:val="12"/>
        </w:rPr>
        <w:t> </w:t>
      </w:r>
      <w:r>
        <w:rPr>
          <w:rFonts w:ascii="Calibri"/>
          <w:w w:val="105"/>
          <w:sz w:val="12"/>
        </w:rPr>
        <w:t>B</w:t>
      </w:r>
    </w:p>
    <w:p>
      <w:pPr>
        <w:pStyle w:val="BodyText"/>
        <w:rPr>
          <w:rFonts w:ascii="Calibri"/>
          <w:sz w:val="12"/>
        </w:rPr>
      </w:pPr>
      <w:r>
        <w:rPr/>
        <w:br w:type="column"/>
      </w:r>
      <w:r>
        <w:rPr>
          <w:rFonts w:ascii="Calibri"/>
          <w:sz w:val="12"/>
        </w:rPr>
      </w:r>
    </w:p>
    <w:p>
      <w:pPr>
        <w:pStyle w:val="BodyText"/>
        <w:spacing w:before="1"/>
        <w:rPr>
          <w:rFonts w:ascii="Calibri"/>
          <w:sz w:val="15"/>
        </w:rPr>
      </w:pPr>
    </w:p>
    <w:p>
      <w:pPr>
        <w:spacing w:before="0"/>
        <w:ind w:left="68" w:right="0" w:firstLine="0"/>
        <w:jc w:val="left"/>
        <w:rPr>
          <w:rFonts w:ascii="Calibri"/>
          <w:sz w:val="12"/>
        </w:rPr>
      </w:pPr>
      <w:r>
        <w:rPr>
          <w:rFonts w:ascii="Calibri"/>
          <w:spacing w:val="-1"/>
          <w:w w:val="105"/>
          <w:sz w:val="12"/>
        </w:rPr>
        <w:t>query</w:t>
      </w:r>
    </w:p>
    <w:p>
      <w:pPr>
        <w:pStyle w:val="BodyText"/>
        <w:rPr>
          <w:rFonts w:ascii="Calibri"/>
          <w:sz w:val="14"/>
        </w:rPr>
      </w:pPr>
      <w:r>
        <w:rPr/>
        <w:br w:type="column"/>
      </w:r>
      <w:r>
        <w:rPr>
          <w:rFonts w:ascii="Calibri"/>
          <w:sz w:val="14"/>
        </w:rPr>
      </w:r>
    </w:p>
    <w:p>
      <w:pPr>
        <w:spacing w:before="98"/>
        <w:ind w:left="0" w:right="4" w:firstLine="0"/>
        <w:jc w:val="right"/>
        <w:rPr>
          <w:rFonts w:ascii="微软雅黑" w:eastAsia="微软雅黑" w:hint="eastAsia"/>
          <w:sz w:val="11"/>
        </w:rPr>
      </w:pPr>
      <w:r>
        <w:rPr>
          <w:rFonts w:ascii="微软雅黑" w:eastAsia="微软雅黑" w:hint="eastAsia"/>
          <w:color w:val="FF0000"/>
          <w:w w:val="106"/>
          <w:sz w:val="11"/>
        </w:rPr>
        <w:t>？</w:t>
      </w:r>
    </w:p>
    <w:p>
      <w:pPr>
        <w:pStyle w:val="BodyText"/>
        <w:spacing w:before="9"/>
        <w:rPr>
          <w:rFonts w:ascii="微软雅黑"/>
          <w:sz w:val="7"/>
        </w:rPr>
      </w:pPr>
    </w:p>
    <w:p>
      <w:pPr>
        <w:spacing w:before="0"/>
        <w:ind w:left="0" w:right="0" w:firstLine="0"/>
        <w:jc w:val="right"/>
        <w:rPr>
          <w:rFonts w:ascii="Calibri"/>
          <w:sz w:val="12"/>
        </w:rPr>
      </w:pPr>
      <w:r>
        <w:rPr>
          <w:rFonts w:ascii="Calibri"/>
          <w:w w:val="105"/>
          <w:sz w:val="12"/>
        </w:rPr>
        <w:t>query set</w:t>
      </w:r>
    </w:p>
    <w:p>
      <w:pPr>
        <w:pStyle w:val="BodyText"/>
        <w:rPr>
          <w:rFonts w:ascii="Calibri"/>
          <w:sz w:val="10"/>
        </w:rPr>
      </w:pPr>
      <w:r>
        <w:rPr/>
        <w:br w:type="column"/>
      </w:r>
      <w:r>
        <w:rPr>
          <w:rFonts w:ascii="Calibri"/>
          <w:sz w:val="10"/>
        </w:rPr>
      </w:r>
    </w:p>
    <w:p>
      <w:pPr>
        <w:pStyle w:val="BodyText"/>
        <w:rPr>
          <w:rFonts w:ascii="Calibri"/>
          <w:sz w:val="10"/>
        </w:rPr>
      </w:pPr>
    </w:p>
    <w:p>
      <w:pPr>
        <w:spacing w:before="66"/>
        <w:ind w:left="74" w:right="0" w:firstLine="0"/>
        <w:jc w:val="left"/>
        <w:rPr>
          <w:rFonts w:ascii="Calibri"/>
          <w:sz w:val="10"/>
        </w:rPr>
      </w:pPr>
      <w:r>
        <w:rPr>
          <w:rFonts w:ascii="Calibri"/>
          <w:sz w:val="10"/>
        </w:rPr>
        <w:t>flatten</w:t>
      </w:r>
    </w:p>
    <w:p>
      <w:pPr>
        <w:pStyle w:val="BodyText"/>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8"/>
        <w:rPr>
          <w:rFonts w:ascii="Calibri"/>
          <w:sz w:val="8"/>
        </w:rPr>
      </w:pPr>
    </w:p>
    <w:p>
      <w:pPr>
        <w:spacing w:before="0"/>
        <w:ind w:left="610" w:right="0" w:firstLine="0"/>
        <w:jc w:val="left"/>
        <w:rPr>
          <w:rFonts w:ascii="Calibri"/>
          <w:i/>
          <w:sz w:val="10"/>
        </w:rPr>
      </w:pPr>
      <w:r>
        <w:rPr>
          <w:rFonts w:ascii="Calibri"/>
          <w:i/>
          <w:w w:val="105"/>
          <w:sz w:val="10"/>
        </w:rPr>
        <w:t>Global-enhanced feature extractor</w:t>
      </w:r>
    </w:p>
    <w:p>
      <w:pPr>
        <w:spacing w:before="83"/>
        <w:ind w:left="732" w:right="0" w:firstLine="0"/>
        <w:jc w:val="left"/>
        <w:rPr>
          <w:rFonts w:ascii="Calibri"/>
          <w:sz w:val="10"/>
        </w:rPr>
      </w:pPr>
      <w:r>
        <w:rPr/>
        <w:br w:type="column"/>
      </w:r>
      <w:r>
        <w:rPr>
          <w:rFonts w:ascii="Calibri"/>
          <w:sz w:val="10"/>
        </w:rPr>
        <w:t>global feature</w:t>
      </w: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1"/>
        <w:rPr>
          <w:rFonts w:ascii="Calibri"/>
          <w:sz w:val="12"/>
        </w:rPr>
      </w:pPr>
    </w:p>
    <w:p>
      <w:pPr>
        <w:spacing w:before="1"/>
        <w:ind w:left="714" w:right="0" w:firstLine="0"/>
        <w:jc w:val="left"/>
        <w:rPr>
          <w:rFonts w:ascii="Calibri"/>
          <w:sz w:val="10"/>
        </w:rPr>
      </w:pPr>
      <w:r>
        <w:rPr>
          <w:rFonts w:ascii="Calibri"/>
          <w:sz w:val="10"/>
        </w:rPr>
        <w:t>global feature</w:t>
      </w:r>
    </w:p>
    <w:p>
      <w:pPr>
        <w:pStyle w:val="BodyText"/>
        <w:rPr>
          <w:rFonts w:ascii="Calibri"/>
        </w:rPr>
      </w:pPr>
      <w:r>
        <w:rPr/>
        <w:br w:type="column"/>
      </w:r>
      <w:r>
        <w:rPr>
          <w:rFonts w:ascii="Calibri"/>
        </w:rPr>
      </w:r>
    </w:p>
    <w:p>
      <w:pPr>
        <w:pStyle w:val="BodyText"/>
        <w:spacing w:before="8"/>
        <w:rPr>
          <w:rFonts w:ascii="Calibri"/>
          <w:sz w:val="26"/>
        </w:rPr>
      </w:pPr>
    </w:p>
    <w:p>
      <w:pPr>
        <w:spacing w:before="0"/>
        <w:ind w:left="271" w:right="0" w:firstLine="0"/>
        <w:jc w:val="left"/>
        <w:rPr>
          <w:rFonts w:ascii="Calibri" w:hAnsi="Calibri"/>
          <w:b/>
          <w:i/>
          <w:sz w:val="15"/>
        </w:rPr>
      </w:pPr>
      <w:r>
        <w:rPr>
          <w:rFonts w:ascii="微软雅黑" w:hAnsi="微软雅黑"/>
          <w:b/>
          <w:i/>
          <w:w w:val="105"/>
          <w:sz w:val="16"/>
        </w:rPr>
        <w:t>③</w:t>
      </w:r>
      <w:r>
        <w:rPr>
          <w:rFonts w:ascii="Calibri" w:hAnsi="Calibri"/>
          <w:b/>
          <w:i/>
          <w:w w:val="105"/>
          <w:sz w:val="15"/>
        </w:rPr>
        <w:t>Embedding Generator</w:t>
      </w:r>
    </w:p>
    <w:p>
      <w:pPr>
        <w:spacing w:after="0"/>
        <w:jc w:val="left"/>
        <w:rPr>
          <w:rFonts w:ascii="Calibri" w:hAnsi="Calibri"/>
          <w:sz w:val="15"/>
        </w:rPr>
        <w:sectPr>
          <w:type w:val="continuous"/>
          <w:pgSz w:w="12240" w:h="15840"/>
          <w:pgMar w:top="900" w:bottom="280" w:left="860" w:right="0"/>
          <w:cols w:num="7" w:equalWidth="0">
            <w:col w:w="1548" w:space="40"/>
            <w:col w:w="364" w:space="39"/>
            <w:col w:w="687" w:space="40"/>
            <w:col w:w="358" w:space="39"/>
            <w:col w:w="2118" w:space="880"/>
            <w:col w:w="1320" w:space="40"/>
            <w:col w:w="3907"/>
          </w:cols>
        </w:sectPr>
      </w:pPr>
    </w:p>
    <w:p>
      <w:pPr>
        <w:pStyle w:val="BodyText"/>
        <w:rPr>
          <w:rFonts w:ascii="Calibri"/>
          <w:b/>
          <w:i/>
          <w:sz w:val="18"/>
        </w:rPr>
      </w:pPr>
    </w:p>
    <w:p>
      <w:pPr>
        <w:spacing w:before="98"/>
        <w:ind w:left="295" w:right="1152" w:firstLine="0"/>
        <w:jc w:val="center"/>
        <w:rPr>
          <w:sz w:val="16"/>
        </w:rPr>
      </w:pPr>
      <w:r>
        <w:rPr>
          <w:sz w:val="16"/>
        </w:rPr>
        <w:t>Fig. 3.   The overview of  GP-Net</w:t>
      </w:r>
    </w:p>
    <w:p>
      <w:pPr>
        <w:pStyle w:val="BodyText"/>
        <w:spacing w:before="3"/>
        <w:rPr>
          <w:sz w:val="28"/>
        </w:rPr>
      </w:pPr>
    </w:p>
    <w:p>
      <w:pPr>
        <w:spacing w:after="0"/>
        <w:rPr>
          <w:sz w:val="28"/>
        </w:rPr>
        <w:sectPr>
          <w:type w:val="continuous"/>
          <w:pgSz w:w="12240" w:h="15840"/>
          <w:pgMar w:top="900" w:bottom="280" w:left="860" w:right="0"/>
        </w:sectPr>
      </w:pPr>
    </w:p>
    <w:p>
      <w:pPr>
        <w:pStyle w:val="BodyText"/>
        <w:spacing w:line="249" w:lineRule="auto" w:before="98"/>
        <w:ind w:left="519" w:right="38"/>
        <w:jc w:val="both"/>
      </w:pPr>
      <w:r>
        <w:rPr/>
        <w:t>IP address in the data link layer and IP layer,</w:t>
      </w:r>
      <w:r>
        <w:rPr>
          <w:spacing w:val="-34"/>
        </w:rPr>
        <w:t> </w:t>
      </w:r>
      <w:r>
        <w:rPr/>
        <w:t>respectively. IP address and </w:t>
      </w:r>
      <w:r>
        <w:rPr>
          <w:spacing w:val="-3"/>
        </w:rPr>
        <w:t>MAC </w:t>
      </w:r>
      <w:r>
        <w:rPr/>
        <w:t>address are available  in  Local  Area Network (LAN), while they should not be used for features in a real network environment where the traffic are collected from many different network environments [26]. Therefore, we randomize the </w:t>
      </w:r>
      <w:r>
        <w:rPr>
          <w:spacing w:val="-3"/>
        </w:rPr>
        <w:t>MAC </w:t>
      </w:r>
      <w:r>
        <w:rPr/>
        <w:t>address and IP address</w:t>
      </w:r>
      <w:r>
        <w:rPr>
          <w:spacing w:val="13"/>
        </w:rPr>
        <w:t> </w:t>
      </w:r>
      <w:r>
        <w:rPr/>
        <w:t>to</w:t>
      </w:r>
      <w:r>
        <w:rPr>
          <w:spacing w:val="13"/>
        </w:rPr>
        <w:t> </w:t>
      </w:r>
      <w:r>
        <w:rPr/>
        <w:t>make</w:t>
      </w:r>
      <w:r>
        <w:rPr>
          <w:spacing w:val="13"/>
        </w:rPr>
        <w:t> </w:t>
      </w:r>
      <w:r>
        <w:rPr/>
        <w:t>it</w:t>
      </w:r>
      <w:r>
        <w:rPr>
          <w:spacing w:val="13"/>
        </w:rPr>
        <w:t> </w:t>
      </w:r>
      <w:r>
        <w:rPr/>
        <w:t>closer</w:t>
      </w:r>
      <w:r>
        <w:rPr>
          <w:spacing w:val="13"/>
        </w:rPr>
        <w:t> </w:t>
      </w:r>
      <w:r>
        <w:rPr/>
        <w:t>to</w:t>
      </w:r>
      <w:r>
        <w:rPr>
          <w:spacing w:val="13"/>
        </w:rPr>
        <w:t> </w:t>
      </w:r>
      <w:r>
        <w:rPr/>
        <w:t>a</w:t>
      </w:r>
      <w:r>
        <w:rPr>
          <w:spacing w:val="13"/>
        </w:rPr>
        <w:t> </w:t>
      </w:r>
      <w:r>
        <w:rPr/>
        <w:t>real</w:t>
      </w:r>
      <w:r>
        <w:rPr>
          <w:spacing w:val="13"/>
        </w:rPr>
        <w:t> </w:t>
      </w:r>
      <w:r>
        <w:rPr/>
        <w:t>network</w:t>
      </w:r>
      <w:r>
        <w:rPr>
          <w:spacing w:val="13"/>
        </w:rPr>
        <w:t> </w:t>
      </w:r>
      <w:r>
        <w:rPr/>
        <w:t>environment.</w:t>
      </w:r>
    </w:p>
    <w:p>
      <w:pPr>
        <w:pStyle w:val="ListParagraph"/>
        <w:numPr>
          <w:ilvl w:val="1"/>
          <w:numId w:val="5"/>
        </w:numPr>
        <w:tabs>
          <w:tab w:pos="520" w:val="left" w:leader="none"/>
        </w:tabs>
        <w:spacing w:line="229" w:lineRule="exact" w:before="0" w:after="0"/>
        <w:ind w:left="519" w:right="0" w:hanging="201"/>
        <w:jc w:val="left"/>
        <w:rPr>
          <w:sz w:val="20"/>
        </w:rPr>
      </w:pPr>
      <w:r>
        <w:rPr>
          <w:b/>
          <w:i/>
          <w:sz w:val="20"/>
        </w:rPr>
        <w:t>Traffic Image Generation</w:t>
      </w:r>
      <w:r>
        <w:rPr>
          <w:sz w:val="20"/>
        </w:rPr>
        <w:t>:In this step we</w:t>
      </w:r>
      <w:r>
        <w:rPr>
          <w:spacing w:val="40"/>
          <w:sz w:val="20"/>
        </w:rPr>
        <w:t> </w:t>
      </w:r>
      <w:r>
        <w:rPr>
          <w:sz w:val="20"/>
        </w:rPr>
        <w:t>transform</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
        <w:rPr>
          <w:sz w:val="9"/>
        </w:rPr>
      </w:pPr>
    </w:p>
    <w:p>
      <w:pPr>
        <w:spacing w:before="0"/>
        <w:ind w:left="318" w:right="-14" w:firstLine="0"/>
        <w:jc w:val="left"/>
        <w:rPr>
          <w:rFonts w:ascii="Calibri"/>
          <w:b/>
          <w:sz w:val="10"/>
        </w:rPr>
      </w:pPr>
      <w:r>
        <w:rPr>
          <w:rFonts w:ascii="Calibri"/>
          <w:b/>
          <w:sz w:val="10"/>
        </w:rPr>
        <w:t>Byte Sequence</w:t>
      </w:r>
    </w:p>
    <w:p>
      <w:pPr>
        <w:pStyle w:val="BodyText"/>
        <w:rPr>
          <w:rFonts w:ascii="Calibri"/>
          <w:b/>
          <w:sz w:val="10"/>
        </w:rPr>
      </w:pPr>
      <w:r>
        <w:rPr/>
        <w:br w:type="column"/>
      </w:r>
      <w:r>
        <w:rPr>
          <w:rFonts w:ascii="Calibri"/>
          <w:b/>
          <w:sz w:val="10"/>
        </w:rPr>
      </w: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spacing w:before="71"/>
        <w:ind w:left="192" w:right="-15" w:firstLine="0"/>
        <w:jc w:val="left"/>
        <w:rPr>
          <w:rFonts w:ascii="Calibri"/>
          <w:b/>
          <w:sz w:val="10"/>
        </w:rPr>
      </w:pPr>
      <w:r>
        <w:rPr>
          <w:rFonts w:ascii="Calibri"/>
          <w:b/>
          <w:sz w:val="10"/>
        </w:rPr>
        <w:t>Hidden layers</w:t>
      </w:r>
    </w:p>
    <w:p>
      <w:pPr>
        <w:pStyle w:val="BodyText"/>
        <w:rPr>
          <w:rFonts w:ascii="Calibri"/>
          <w:b/>
          <w:sz w:val="10"/>
        </w:rPr>
      </w:pPr>
      <w:r>
        <w:rPr/>
        <w:br w:type="column"/>
      </w:r>
      <w:r>
        <w:rPr>
          <w:rFonts w:ascii="Calibri"/>
          <w:b/>
          <w:sz w:val="10"/>
        </w:rPr>
      </w: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spacing w:before="6"/>
        <w:rPr>
          <w:rFonts w:ascii="Calibri"/>
          <w:b/>
          <w:sz w:val="10"/>
        </w:rPr>
      </w:pPr>
    </w:p>
    <w:p>
      <w:pPr>
        <w:spacing w:before="0"/>
        <w:ind w:left="249" w:right="21" w:firstLine="0"/>
        <w:jc w:val="left"/>
        <w:rPr>
          <w:rFonts w:ascii="Calibri"/>
          <w:b/>
          <w:sz w:val="10"/>
        </w:rPr>
      </w:pPr>
      <w:r>
        <w:rPr>
          <w:rFonts w:ascii="Calibri"/>
          <w:b/>
          <w:sz w:val="10"/>
        </w:rPr>
        <w:t>Output features</w:t>
      </w:r>
    </w:p>
    <w:p>
      <w:pPr>
        <w:pStyle w:val="BodyText"/>
        <w:rPr>
          <w:rFonts w:ascii="Calibri"/>
          <w:b/>
          <w:sz w:val="10"/>
        </w:rPr>
      </w:pPr>
      <w:r>
        <w:rPr/>
        <w:br w:type="column"/>
      </w:r>
      <w:r>
        <w:rPr>
          <w:rFonts w:ascii="Calibri"/>
          <w:b/>
          <w:sz w:val="10"/>
        </w:rPr>
      </w: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spacing w:before="10"/>
        <w:rPr>
          <w:rFonts w:ascii="Calibri"/>
          <w:b/>
          <w:sz w:val="14"/>
        </w:rPr>
      </w:pPr>
    </w:p>
    <w:p>
      <w:pPr>
        <w:spacing w:line="235" w:lineRule="auto" w:before="0"/>
        <w:ind w:left="318" w:right="-15" w:firstLine="0"/>
        <w:jc w:val="left"/>
        <w:rPr>
          <w:rFonts w:ascii="Calibri"/>
          <w:b/>
          <w:sz w:val="11"/>
        </w:rPr>
      </w:pPr>
      <w:r>
        <w:rPr/>
        <w:drawing>
          <wp:anchor distT="0" distB="0" distL="0" distR="0" allowOverlap="1" layoutInCell="1" locked="0" behindDoc="1" simplePos="0" relativeHeight="268387247">
            <wp:simplePos x="0" y="0"/>
            <wp:positionH relativeFrom="page">
              <wp:posOffset>4204189</wp:posOffset>
            </wp:positionH>
            <wp:positionV relativeFrom="paragraph">
              <wp:posOffset>-1039781</wp:posOffset>
            </wp:positionV>
            <wp:extent cx="996341" cy="1042354"/>
            <wp:effectExtent l="0" t="0" r="0" b="0"/>
            <wp:wrapNone/>
            <wp:docPr id="3" name="image22.png" descr=""/>
            <wp:cNvGraphicFramePr>
              <a:graphicFrameLocks noChangeAspect="1"/>
            </wp:cNvGraphicFramePr>
            <a:graphic>
              <a:graphicData uri="http://schemas.openxmlformats.org/drawingml/2006/picture">
                <pic:pic>
                  <pic:nvPicPr>
                    <pic:cNvPr id="4" name="image22.png"/>
                    <pic:cNvPicPr/>
                  </pic:nvPicPr>
                  <pic:blipFill>
                    <a:blip r:embed="rId27" cstate="print"/>
                    <a:stretch>
                      <a:fillRect/>
                    </a:stretch>
                  </pic:blipFill>
                  <pic:spPr>
                    <a:xfrm>
                      <a:off x="0" y="0"/>
                      <a:ext cx="996341" cy="1042354"/>
                    </a:xfrm>
                    <a:prstGeom prst="rect">
                      <a:avLst/>
                    </a:prstGeom>
                  </pic:spPr>
                </pic:pic>
              </a:graphicData>
            </a:graphic>
          </wp:anchor>
        </w:drawing>
      </w:r>
      <w:r>
        <w:rPr/>
        <w:drawing>
          <wp:anchor distT="0" distB="0" distL="0" distR="0" allowOverlap="1" layoutInCell="1" locked="0" behindDoc="0" simplePos="0" relativeHeight="2488">
            <wp:simplePos x="0" y="0"/>
            <wp:positionH relativeFrom="page">
              <wp:posOffset>5654690</wp:posOffset>
            </wp:positionH>
            <wp:positionV relativeFrom="paragraph">
              <wp:posOffset>-1045623</wp:posOffset>
            </wp:positionV>
            <wp:extent cx="1084414" cy="1046199"/>
            <wp:effectExtent l="0" t="0" r="0" b="0"/>
            <wp:wrapNone/>
            <wp:docPr id="5" name="image23.png" descr=""/>
            <wp:cNvGraphicFramePr>
              <a:graphicFrameLocks noChangeAspect="1"/>
            </wp:cNvGraphicFramePr>
            <a:graphic>
              <a:graphicData uri="http://schemas.openxmlformats.org/drawingml/2006/picture">
                <pic:pic>
                  <pic:nvPicPr>
                    <pic:cNvPr id="6" name="image23.png"/>
                    <pic:cNvPicPr/>
                  </pic:nvPicPr>
                  <pic:blipFill>
                    <a:blip r:embed="rId28" cstate="print"/>
                    <a:stretch>
                      <a:fillRect/>
                    </a:stretch>
                  </pic:blipFill>
                  <pic:spPr>
                    <a:xfrm>
                      <a:off x="0" y="0"/>
                      <a:ext cx="1084414" cy="1046199"/>
                    </a:xfrm>
                    <a:prstGeom prst="rect">
                      <a:avLst/>
                    </a:prstGeom>
                  </pic:spPr>
                </pic:pic>
              </a:graphicData>
            </a:graphic>
          </wp:anchor>
        </w:drawing>
      </w:r>
      <w:r>
        <w:rPr>
          <w:rFonts w:ascii="Calibri"/>
          <w:b/>
          <w:sz w:val="11"/>
        </w:rPr>
        <w:t>Byte </w:t>
      </w:r>
      <w:r>
        <w:rPr>
          <w:rFonts w:ascii="Calibri"/>
          <w:b/>
          <w:spacing w:val="-1"/>
          <w:sz w:val="11"/>
        </w:rPr>
        <w:t>Sequence</w:t>
      </w:r>
    </w:p>
    <w:p>
      <w:pPr>
        <w:pStyle w:val="BodyText"/>
        <w:rPr>
          <w:rFonts w:ascii="Calibri"/>
          <w:b/>
          <w:sz w:val="10"/>
        </w:rPr>
      </w:pPr>
      <w:r>
        <w:rPr/>
        <w:br w:type="column"/>
      </w:r>
      <w:r>
        <w:rPr>
          <w:rFonts w:ascii="Calibri"/>
          <w:b/>
          <w:sz w:val="10"/>
        </w:rPr>
      </w: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spacing w:before="8"/>
        <w:rPr>
          <w:rFonts w:ascii="Calibri"/>
          <w:b/>
          <w:sz w:val="14"/>
        </w:rPr>
      </w:pPr>
    </w:p>
    <w:p>
      <w:pPr>
        <w:spacing w:before="0"/>
        <w:ind w:left="144" w:right="0" w:firstLine="0"/>
        <w:jc w:val="left"/>
        <w:rPr>
          <w:rFonts w:ascii="Calibri"/>
          <w:b/>
          <w:sz w:val="11"/>
        </w:rPr>
      </w:pPr>
      <w:r>
        <w:rPr>
          <w:rFonts w:ascii="Calibri"/>
          <w:b/>
          <w:spacing w:val="-1"/>
          <w:sz w:val="11"/>
        </w:rPr>
        <w:t>Self-Attention</w:t>
      </w:r>
    </w:p>
    <w:p>
      <w:pPr>
        <w:pStyle w:val="BodyText"/>
        <w:rPr>
          <w:rFonts w:ascii="Calibri"/>
          <w:b/>
          <w:sz w:val="10"/>
        </w:rPr>
      </w:pPr>
      <w:r>
        <w:rPr/>
        <w:br w:type="column"/>
      </w:r>
      <w:r>
        <w:rPr>
          <w:rFonts w:ascii="Calibri"/>
          <w:b/>
          <w:sz w:val="10"/>
        </w:rPr>
      </w: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rPr>
          <w:rFonts w:ascii="Calibri"/>
          <w:b/>
          <w:sz w:val="10"/>
        </w:rPr>
      </w:pPr>
    </w:p>
    <w:p>
      <w:pPr>
        <w:pStyle w:val="BodyText"/>
        <w:spacing w:before="10"/>
        <w:rPr>
          <w:rFonts w:ascii="Calibri"/>
          <w:b/>
          <w:sz w:val="14"/>
        </w:rPr>
      </w:pPr>
    </w:p>
    <w:p>
      <w:pPr>
        <w:spacing w:line="235" w:lineRule="auto" w:before="0"/>
        <w:ind w:left="149" w:right="1223" w:firstLine="0"/>
        <w:jc w:val="left"/>
        <w:rPr>
          <w:rFonts w:ascii="Calibri"/>
          <w:b/>
          <w:sz w:val="11"/>
        </w:rPr>
      </w:pPr>
      <w:r>
        <w:rPr>
          <w:rFonts w:ascii="Calibri"/>
          <w:b/>
          <w:sz w:val="11"/>
        </w:rPr>
        <w:t>Output features</w:t>
      </w:r>
    </w:p>
    <w:p>
      <w:pPr>
        <w:spacing w:after="0" w:line="235" w:lineRule="auto"/>
        <w:jc w:val="left"/>
        <w:rPr>
          <w:rFonts w:ascii="Calibri"/>
          <w:sz w:val="11"/>
        </w:rPr>
        <w:sectPr>
          <w:type w:val="continuous"/>
          <w:pgSz w:w="12240" w:h="15840"/>
          <w:pgMar w:top="900" w:bottom="280" w:left="860" w:right="0"/>
          <w:cols w:num="7" w:equalWidth="0">
            <w:col w:w="5181" w:space="294"/>
            <w:col w:w="726" w:space="39"/>
            <w:col w:w="496" w:space="40"/>
            <w:col w:w="636" w:space="295"/>
            <w:col w:w="757" w:space="39"/>
            <w:col w:w="777" w:space="40"/>
            <w:col w:w="2060"/>
          </w:cols>
        </w:sectPr>
      </w:pPr>
    </w:p>
    <w:p>
      <w:pPr>
        <w:pStyle w:val="BodyText"/>
        <w:spacing w:line="210" w:lineRule="exact"/>
        <w:ind w:left="519"/>
      </w:pPr>
      <w:r>
        <w:rPr/>
        <w:t>the  payload  sequences  to  gray  traffic  images  for few-</w:t>
      </w:r>
    </w:p>
    <w:p>
      <w:pPr>
        <w:pStyle w:val="BodyText"/>
        <w:spacing w:line="226" w:lineRule="exact" w:before="9"/>
        <w:ind w:left="519"/>
      </w:pPr>
      <w:r>
        <w:rPr/>
        <w:t>shot encrypted traffic classification. Square image of size</w:t>
      </w:r>
    </w:p>
    <w:p>
      <w:pPr>
        <w:pStyle w:val="ListParagraph"/>
        <w:numPr>
          <w:ilvl w:val="0"/>
          <w:numId w:val="6"/>
        </w:numPr>
        <w:tabs>
          <w:tab w:pos="763" w:val="left" w:leader="none"/>
        </w:tabs>
        <w:spacing w:line="240" w:lineRule="auto" w:before="86" w:after="0"/>
        <w:ind w:left="762" w:right="0" w:hanging="243"/>
        <w:jc w:val="left"/>
        <w:rPr>
          <w:sz w:val="16"/>
        </w:rPr>
      </w:pPr>
      <w:r>
        <w:rPr>
          <w:w w:val="99"/>
          <w:sz w:val="16"/>
        </w:rPr>
        <w:br w:type="column"/>
      </w:r>
      <w:r>
        <w:rPr>
          <w:sz w:val="16"/>
        </w:rPr>
        <w:t>Local</w:t>
      </w:r>
      <w:r>
        <w:rPr>
          <w:spacing w:val="11"/>
          <w:sz w:val="16"/>
        </w:rPr>
        <w:t> </w:t>
      </w:r>
      <w:r>
        <w:rPr>
          <w:sz w:val="16"/>
        </w:rPr>
        <w:t>information</w:t>
      </w:r>
    </w:p>
    <w:p>
      <w:pPr>
        <w:pStyle w:val="ListParagraph"/>
        <w:numPr>
          <w:ilvl w:val="0"/>
          <w:numId w:val="6"/>
        </w:numPr>
        <w:tabs>
          <w:tab w:pos="772" w:val="left" w:leader="none"/>
        </w:tabs>
        <w:spacing w:line="240" w:lineRule="auto" w:before="86" w:after="0"/>
        <w:ind w:left="771" w:right="0" w:hanging="252"/>
        <w:jc w:val="left"/>
        <w:rPr>
          <w:sz w:val="16"/>
        </w:rPr>
      </w:pPr>
      <w:r>
        <w:rPr>
          <w:w w:val="99"/>
          <w:sz w:val="16"/>
        </w:rPr>
        <w:br w:type="column"/>
      </w:r>
      <w:r>
        <w:rPr>
          <w:sz w:val="16"/>
        </w:rPr>
        <w:t>Global</w:t>
      </w:r>
      <w:r>
        <w:rPr>
          <w:spacing w:val="13"/>
          <w:sz w:val="16"/>
        </w:rPr>
        <w:t> </w:t>
      </w:r>
      <w:r>
        <w:rPr>
          <w:sz w:val="16"/>
        </w:rPr>
        <w:t>information</w:t>
      </w:r>
    </w:p>
    <w:p>
      <w:pPr>
        <w:spacing w:after="0" w:line="240" w:lineRule="auto"/>
        <w:jc w:val="left"/>
        <w:rPr>
          <w:sz w:val="16"/>
        </w:rPr>
        <w:sectPr>
          <w:type w:val="continuous"/>
          <w:pgSz w:w="12240" w:h="15840"/>
          <w:pgMar w:top="900" w:bottom="280" w:left="860" w:right="0"/>
          <w:cols w:num="3" w:equalWidth="0">
            <w:col w:w="5181" w:space="350"/>
            <w:col w:w="1974" w:space="251"/>
            <w:col w:w="3624"/>
          </w:cols>
        </w:sectPr>
      </w:pPr>
    </w:p>
    <w:p>
      <w:pPr>
        <w:pStyle w:val="BodyText"/>
        <w:spacing w:line="249" w:lineRule="auto" w:before="13"/>
        <w:ind w:left="519" w:right="38"/>
        <w:jc w:val="both"/>
      </w:pPr>
      <w:r>
        <w:rPr/>
        <w:t>28*28 is used for batch integration, consistent with [10], [11]. Specifically, we select the first 784 bytes of the application layer data of each flow. The part exceeding 784 bytes is truncated, and the insufficient part is filled with 0x00. Then, the payload sequences will be reshaped to 2D square matrices. At last, those matrices will be converted to grayscale images, and each pixel of the image represents a byte in the original file.</w:t>
      </w:r>
    </w:p>
    <w:p>
      <w:pPr>
        <w:pStyle w:val="ListParagraph"/>
        <w:numPr>
          <w:ilvl w:val="0"/>
          <w:numId w:val="5"/>
        </w:numPr>
        <w:tabs>
          <w:tab w:pos="402" w:val="left" w:leader="none"/>
        </w:tabs>
        <w:spacing w:line="240" w:lineRule="auto" w:before="191" w:after="0"/>
        <w:ind w:left="401" w:right="0" w:hanging="282"/>
        <w:jc w:val="left"/>
        <w:rPr>
          <w:i/>
          <w:sz w:val="20"/>
        </w:rPr>
      </w:pPr>
      <w:r>
        <w:rPr>
          <w:i/>
          <w:sz w:val="20"/>
        </w:rPr>
        <w:t>Global-aware</w:t>
      </w:r>
      <w:r>
        <w:rPr>
          <w:i/>
          <w:spacing w:val="17"/>
          <w:sz w:val="20"/>
        </w:rPr>
        <w:t> </w:t>
      </w:r>
      <w:r>
        <w:rPr>
          <w:i/>
          <w:sz w:val="20"/>
        </w:rPr>
        <w:t>representation</w:t>
      </w:r>
    </w:p>
    <w:p>
      <w:pPr>
        <w:pStyle w:val="BodyText"/>
        <w:spacing w:line="249" w:lineRule="auto" w:before="96"/>
        <w:ind w:left="119" w:right="38" w:firstLine="199"/>
        <w:jc w:val="both"/>
      </w:pPr>
      <w:r>
        <w:rPr/>
        <w:t>As shown in Fig.3, the key component of the global-aware representation</w:t>
      </w:r>
      <w:r>
        <w:rPr>
          <w:spacing w:val="-8"/>
        </w:rPr>
        <w:t> </w:t>
      </w:r>
      <w:r>
        <w:rPr/>
        <w:t>is</w:t>
      </w:r>
      <w:r>
        <w:rPr>
          <w:spacing w:val="-7"/>
        </w:rPr>
        <w:t> </w:t>
      </w:r>
      <w:r>
        <w:rPr/>
        <w:t>the</w:t>
      </w:r>
      <w:r>
        <w:rPr>
          <w:spacing w:val="-8"/>
        </w:rPr>
        <w:t> </w:t>
      </w:r>
      <w:r>
        <w:rPr/>
        <w:t>global-enhanced</w:t>
      </w:r>
      <w:r>
        <w:rPr>
          <w:spacing w:val="-8"/>
        </w:rPr>
        <w:t> </w:t>
      </w:r>
      <w:r>
        <w:rPr/>
        <w:t>feature</w:t>
      </w:r>
      <w:r>
        <w:rPr>
          <w:spacing w:val="-7"/>
        </w:rPr>
        <w:t> </w:t>
      </w:r>
      <w:r>
        <w:rPr/>
        <w:t>extractor.</w:t>
      </w:r>
      <w:r>
        <w:rPr>
          <w:spacing w:val="-8"/>
        </w:rPr>
        <w:t> </w:t>
      </w:r>
      <w:r>
        <w:rPr/>
        <w:t>Global- enhanced feature extractor leverages the global feature aug- ment module to aggregate the information of the whole traffic inputs. Moreover, we introduce relative position mechanism</w:t>
      </w:r>
      <w:r>
        <w:rPr>
          <w:spacing w:val="-11"/>
        </w:rPr>
        <w:t> </w:t>
      </w:r>
      <w:r>
        <w:rPr/>
        <w:t>to model the position information of bytes in the global feature augment module. The detailed information about the global- aware</w:t>
      </w:r>
      <w:r>
        <w:rPr>
          <w:spacing w:val="17"/>
        </w:rPr>
        <w:t> </w:t>
      </w:r>
      <w:r>
        <w:rPr/>
        <w:t>representation</w:t>
      </w:r>
      <w:r>
        <w:rPr>
          <w:spacing w:val="17"/>
        </w:rPr>
        <w:t> </w:t>
      </w:r>
      <w:r>
        <w:rPr/>
        <w:t>is</w:t>
      </w:r>
      <w:r>
        <w:rPr>
          <w:spacing w:val="17"/>
        </w:rPr>
        <w:t> </w:t>
      </w:r>
      <w:r>
        <w:rPr/>
        <w:t>described</w:t>
      </w:r>
      <w:r>
        <w:rPr>
          <w:spacing w:val="17"/>
        </w:rPr>
        <w:t> </w:t>
      </w:r>
      <w:r>
        <w:rPr/>
        <w:t>as</w:t>
      </w:r>
      <w:r>
        <w:rPr>
          <w:spacing w:val="17"/>
        </w:rPr>
        <w:t> </w:t>
      </w:r>
      <w:r>
        <w:rPr/>
        <w:t>follows.</w:t>
      </w:r>
    </w:p>
    <w:p>
      <w:pPr>
        <w:pStyle w:val="ListParagraph"/>
        <w:numPr>
          <w:ilvl w:val="0"/>
          <w:numId w:val="7"/>
        </w:numPr>
        <w:tabs>
          <w:tab w:pos="585" w:val="left" w:leader="none"/>
        </w:tabs>
        <w:spacing w:line="249" w:lineRule="auto" w:before="9" w:after="0"/>
        <w:ind w:left="119" w:right="38" w:firstLine="199"/>
        <w:jc w:val="both"/>
        <w:rPr>
          <w:sz w:val="20"/>
        </w:rPr>
      </w:pPr>
      <w:r>
        <w:rPr>
          <w:i/>
          <w:sz w:val="20"/>
        </w:rPr>
        <w:t>Global feature augment: </w:t>
      </w:r>
      <w:r>
        <w:rPr>
          <w:sz w:val="20"/>
        </w:rPr>
        <w:t>Previous metric-based studies just used CNN as the feature extractor to produce the repre- sentation of the </w:t>
      </w:r>
      <w:r>
        <w:rPr>
          <w:spacing w:val="-4"/>
          <w:sz w:val="20"/>
        </w:rPr>
        <w:t>flow, </w:t>
      </w:r>
      <w:r>
        <w:rPr>
          <w:sz w:val="20"/>
        </w:rPr>
        <w:t>failing to </w:t>
      </w:r>
      <w:r>
        <w:rPr>
          <w:spacing w:val="-3"/>
          <w:sz w:val="20"/>
        </w:rPr>
        <w:t>involve </w:t>
      </w:r>
      <w:r>
        <w:rPr>
          <w:sz w:val="20"/>
        </w:rPr>
        <w:t>the global information of the whole traffic image. This phenomenon is illustrated     in Fig.4(a). Even if there stack four convolution blocks, the first element of the output only modeled five bytes in payload sequence,</w:t>
      </w:r>
      <w:r>
        <w:rPr>
          <w:spacing w:val="-6"/>
          <w:sz w:val="20"/>
        </w:rPr>
        <w:t> </w:t>
      </w:r>
      <w:r>
        <w:rPr>
          <w:sz w:val="20"/>
        </w:rPr>
        <w:t>indicating</w:t>
      </w:r>
      <w:r>
        <w:rPr>
          <w:spacing w:val="-6"/>
          <w:sz w:val="20"/>
        </w:rPr>
        <w:t> </w:t>
      </w:r>
      <w:r>
        <w:rPr>
          <w:sz w:val="20"/>
        </w:rPr>
        <w:t>that</w:t>
      </w:r>
      <w:r>
        <w:rPr>
          <w:spacing w:val="-6"/>
          <w:sz w:val="20"/>
        </w:rPr>
        <w:t> </w:t>
      </w:r>
      <w:r>
        <w:rPr>
          <w:sz w:val="20"/>
        </w:rPr>
        <w:t>only</w:t>
      </w:r>
      <w:r>
        <w:rPr>
          <w:spacing w:val="-6"/>
          <w:sz w:val="20"/>
        </w:rPr>
        <w:t> </w:t>
      </w:r>
      <w:r>
        <w:rPr>
          <w:sz w:val="20"/>
        </w:rPr>
        <w:t>using</w:t>
      </w:r>
      <w:r>
        <w:rPr>
          <w:spacing w:val="-6"/>
          <w:sz w:val="20"/>
        </w:rPr>
        <w:t> </w:t>
      </w:r>
      <w:r>
        <w:rPr>
          <w:sz w:val="20"/>
        </w:rPr>
        <w:t>CNN</w:t>
      </w:r>
      <w:r>
        <w:rPr>
          <w:spacing w:val="-6"/>
          <w:sz w:val="20"/>
        </w:rPr>
        <w:t> </w:t>
      </w:r>
      <w:r>
        <w:rPr>
          <w:sz w:val="20"/>
        </w:rPr>
        <w:t>as</w:t>
      </w:r>
      <w:r>
        <w:rPr>
          <w:spacing w:val="-6"/>
          <w:sz w:val="20"/>
        </w:rPr>
        <w:t> </w:t>
      </w:r>
      <w:r>
        <w:rPr>
          <w:sz w:val="20"/>
        </w:rPr>
        <w:t>a</w:t>
      </w:r>
      <w:r>
        <w:rPr>
          <w:spacing w:val="-6"/>
          <w:sz w:val="20"/>
        </w:rPr>
        <w:t> </w:t>
      </w:r>
      <w:r>
        <w:rPr>
          <w:sz w:val="20"/>
        </w:rPr>
        <w:t>feature</w:t>
      </w:r>
      <w:r>
        <w:rPr>
          <w:spacing w:val="-6"/>
          <w:sz w:val="20"/>
        </w:rPr>
        <w:t> </w:t>
      </w:r>
      <w:r>
        <w:rPr>
          <w:sz w:val="20"/>
        </w:rPr>
        <w:t>extractor</w:t>
      </w:r>
    </w:p>
    <w:p>
      <w:pPr>
        <w:spacing w:line="182" w:lineRule="exact" w:before="0"/>
        <w:ind w:left="703" w:right="0" w:firstLine="0"/>
        <w:jc w:val="left"/>
        <w:rPr>
          <w:sz w:val="16"/>
        </w:rPr>
      </w:pPr>
      <w:r>
        <w:rPr/>
        <w:br w:type="column"/>
      </w:r>
      <w:r>
        <w:rPr>
          <w:sz w:val="16"/>
        </w:rPr>
        <w:t>Fig. 4. The local and global information in byte sequence</w:t>
      </w:r>
    </w:p>
    <w:p>
      <w:pPr>
        <w:pStyle w:val="BodyText"/>
        <w:rPr>
          <w:sz w:val="18"/>
        </w:rPr>
      </w:pPr>
    </w:p>
    <w:p>
      <w:pPr>
        <w:pStyle w:val="BodyText"/>
        <w:rPr>
          <w:sz w:val="18"/>
        </w:rPr>
      </w:pPr>
    </w:p>
    <w:p>
      <w:pPr>
        <w:pStyle w:val="BodyText"/>
        <w:spacing w:line="249" w:lineRule="auto" w:before="136"/>
        <w:ind w:left="119" w:right="977"/>
        <w:jc w:val="both"/>
      </w:pPr>
      <w:r>
        <w:rPr/>
        <w:t>can not capture the long-range dependencies between payload bytes. As a result, in subsequent comparison, only local information is used to measure the similarity  between  the two examples. </w:t>
      </w:r>
      <w:r>
        <w:rPr>
          <w:spacing w:val="-8"/>
        </w:rPr>
        <w:t>To </w:t>
      </w:r>
      <w:r>
        <w:rPr/>
        <w:t>deal with this problem, the one immediate idea is to use a large convolution kernel or stack more convolutional layers. </w:t>
      </w:r>
      <w:r>
        <w:rPr>
          <w:spacing w:val="-3"/>
        </w:rPr>
        <w:t>However, </w:t>
      </w:r>
      <w:r>
        <w:rPr/>
        <w:t>those methods will introduce more parameters for the model, leading to overfitting problem especially under the few-shot</w:t>
      </w:r>
      <w:r>
        <w:rPr>
          <w:spacing w:val="22"/>
        </w:rPr>
        <w:t> </w:t>
      </w:r>
      <w:r>
        <w:rPr/>
        <w:t>scenario.</w:t>
      </w:r>
    </w:p>
    <w:p>
      <w:pPr>
        <w:pStyle w:val="BodyText"/>
        <w:spacing w:line="249" w:lineRule="auto" w:before="47"/>
        <w:ind w:left="119" w:right="977" w:firstLine="199"/>
        <w:jc w:val="both"/>
      </w:pPr>
      <w:r>
        <w:rPr/>
        <w:t>Recently, there have been some studies using self-attention mechanism to complement the convolution in Natural Lan- guage Processing (NLP) [27] and Reinforcement Learning (RL) field [28]. Inspired by that, the global feature augment module is proposed in the global-aware representation to capture long-range dependencies for traffic bytes in payload. The global feature augment module just uses a small number of the parameters to capture the relationship between any two bytes, regardless of their spatial distance, and then aggregate the global information at each element of  outputs as  shown in Fig.4(b). In this </w:t>
      </w:r>
      <w:r>
        <w:rPr>
          <w:spacing w:val="-4"/>
        </w:rPr>
        <w:t>way, </w:t>
      </w:r>
      <w:r>
        <w:rPr/>
        <w:t>even if the subsequent convolutional kernel in the embedding generator is small, each convolution operation involves the global information of the traffic image, improving</w:t>
      </w:r>
      <w:r>
        <w:rPr>
          <w:spacing w:val="16"/>
        </w:rPr>
        <w:t> </w:t>
      </w:r>
      <w:r>
        <w:rPr/>
        <w:t>the</w:t>
      </w:r>
      <w:r>
        <w:rPr>
          <w:spacing w:val="16"/>
        </w:rPr>
        <w:t> </w:t>
      </w:r>
      <w:r>
        <w:rPr/>
        <w:t>performance</w:t>
      </w:r>
      <w:r>
        <w:rPr>
          <w:spacing w:val="16"/>
        </w:rPr>
        <w:t> </w:t>
      </w:r>
      <w:r>
        <w:rPr/>
        <w:t>of</w:t>
      </w:r>
      <w:r>
        <w:rPr>
          <w:spacing w:val="16"/>
        </w:rPr>
        <w:t> </w:t>
      </w:r>
      <w:r>
        <w:rPr/>
        <w:t>the</w:t>
      </w:r>
      <w:r>
        <w:rPr>
          <w:spacing w:val="16"/>
        </w:rPr>
        <w:t> </w:t>
      </w:r>
      <w:r>
        <w:rPr/>
        <w:t>similarity</w:t>
      </w:r>
      <w:r>
        <w:rPr>
          <w:spacing w:val="16"/>
        </w:rPr>
        <w:t> </w:t>
      </w:r>
      <w:r>
        <w:rPr/>
        <w:t>kernel.</w:t>
      </w:r>
    </w:p>
    <w:p>
      <w:pPr>
        <w:spacing w:after="0" w:line="249" w:lineRule="auto"/>
        <w:jc w:val="both"/>
        <w:sectPr>
          <w:type w:val="continuous"/>
          <w:pgSz w:w="12240" w:h="15840"/>
          <w:pgMar w:top="900" w:bottom="280" w:left="860" w:right="0"/>
          <w:cols w:num="2" w:equalWidth="0">
            <w:col w:w="5181" w:space="79"/>
            <w:col w:w="6120"/>
          </w:cols>
        </w:sectPr>
      </w:pPr>
    </w:p>
    <w:p>
      <w:pPr>
        <w:pStyle w:val="BodyText"/>
        <w:spacing w:line="242" w:lineRule="auto" w:before="70"/>
        <w:ind w:left="119" w:right="38" w:firstLine="199"/>
        <w:jc w:val="both"/>
      </w:pPr>
      <w:r>
        <w:rPr/>
        <w:pict>
          <v:shape style="position:absolute;margin-left:64.765999pt;margin-top:17.153957pt;width:6.65pt;height:17.3pt;mso-position-horizontal-relative:page;mso-position-vertical-relative:paragraph;z-index:-4775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t>For a given traffic image </w:t>
      </w:r>
      <w:r>
        <w:rPr>
          <w:rFonts w:ascii="Bookman Old Style" w:hAnsi="Bookman Old Style"/>
          <w:b w:val="0"/>
          <w:i/>
        </w:rPr>
        <w:t>x</w:t>
      </w:r>
      <w:r>
        <w:rPr/>
        <w:t>, we first flatten it to a vector     </w:t>
      </w:r>
      <w:r>
        <w:rPr>
          <w:rFonts w:ascii="Bookman Old Style" w:hAnsi="Bookman Old Style"/>
          <w:b w:val="0"/>
          <w:i/>
        </w:rPr>
        <w:t>X      </w:t>
      </w:r>
      <w:r>
        <w:rPr>
          <w:rFonts w:ascii="Arial" w:hAnsi="Arial"/>
          <w:spacing w:val="1"/>
        </w:rPr>
        <w:t>R</w:t>
      </w:r>
      <w:r>
        <w:rPr>
          <w:rFonts w:ascii="Bookman Old Style" w:hAnsi="Bookman Old Style"/>
          <w:b w:val="0"/>
          <w:i/>
          <w:spacing w:val="1"/>
          <w:position w:val="7"/>
          <w:sz w:val="14"/>
        </w:rPr>
        <w:t>H</w:t>
      </w:r>
      <w:r>
        <w:rPr>
          <w:rFonts w:ascii="Verdana" w:hAnsi="Verdana"/>
          <w:i/>
          <w:spacing w:val="1"/>
          <w:position w:val="7"/>
          <w:sz w:val="14"/>
        </w:rPr>
        <w:t>×</w:t>
      </w:r>
      <w:r>
        <w:rPr>
          <w:rFonts w:ascii="Bookman Old Style" w:hAnsi="Bookman Old Style"/>
          <w:b w:val="0"/>
          <w:i/>
          <w:spacing w:val="1"/>
          <w:position w:val="7"/>
          <w:sz w:val="14"/>
        </w:rPr>
        <w:t>W </w:t>
      </w:r>
      <w:r>
        <w:rPr/>
        <w:t>,  and  then  perform  self-attention  mechanism as proposed in Transformer architecture [29] to enhance the global</w:t>
      </w:r>
      <w:r>
        <w:rPr>
          <w:spacing w:val="-10"/>
        </w:rPr>
        <w:t> </w:t>
      </w:r>
      <w:r>
        <w:rPr/>
        <w:t>features</w:t>
      </w:r>
      <w:r>
        <w:rPr>
          <w:spacing w:val="-10"/>
        </w:rPr>
        <w:t> </w:t>
      </w:r>
      <w:r>
        <w:rPr/>
        <w:t>of</w:t>
      </w:r>
      <w:r>
        <w:rPr>
          <w:spacing w:val="-10"/>
        </w:rPr>
        <w:t> </w:t>
      </w:r>
      <w:r>
        <w:rPr/>
        <w:t>the</w:t>
      </w:r>
      <w:r>
        <w:rPr>
          <w:spacing w:val="-10"/>
        </w:rPr>
        <w:t> </w:t>
      </w:r>
      <w:r>
        <w:rPr/>
        <w:t>traffic</w:t>
      </w:r>
      <w:r>
        <w:rPr>
          <w:spacing w:val="-10"/>
        </w:rPr>
        <w:t> </w:t>
      </w:r>
      <w:r>
        <w:rPr/>
        <w:t>inputs.</w:t>
      </w:r>
      <w:r>
        <w:rPr>
          <w:spacing w:val="-10"/>
        </w:rPr>
        <w:t> </w:t>
      </w:r>
      <w:r>
        <w:rPr/>
        <w:t>Following</w:t>
      </w:r>
      <w:r>
        <w:rPr>
          <w:spacing w:val="-10"/>
        </w:rPr>
        <w:t> </w:t>
      </w:r>
      <w:r>
        <w:rPr/>
        <w:t>the</w:t>
      </w:r>
      <w:r>
        <w:rPr>
          <w:spacing w:val="-10"/>
        </w:rPr>
        <w:t> </w:t>
      </w:r>
      <w:r>
        <w:rPr/>
        <w:t>self-attention operation, feature map </w:t>
      </w:r>
      <w:r>
        <w:rPr>
          <w:rFonts w:ascii="Bookman Old Style" w:hAnsi="Bookman Old Style"/>
          <w:b w:val="0"/>
          <w:i/>
        </w:rPr>
        <w:t>A</w:t>
      </w:r>
      <w:r>
        <w:rPr>
          <w:rFonts w:ascii="Bookman Old Style" w:hAnsi="Bookman Old Style"/>
          <w:b w:val="0"/>
          <w:i/>
          <w:spacing w:val="-46"/>
        </w:rPr>
        <w:t> </w:t>
      </w:r>
      <w:r>
        <w:rPr/>
        <w:t>is produced, which can be formulated as</w:t>
      </w:r>
      <w:r>
        <w:rPr>
          <w:spacing w:val="17"/>
        </w:rPr>
        <w:t> </w:t>
      </w:r>
      <w:r>
        <w:rPr/>
        <w:t>follows:</w:t>
      </w:r>
    </w:p>
    <w:p>
      <w:pPr>
        <w:spacing w:line="313" w:lineRule="exact" w:before="0"/>
        <w:ind w:left="2013" w:right="0" w:firstLine="0"/>
        <w:jc w:val="left"/>
        <w:rPr>
          <w:rFonts w:ascii="Arial Unicode MS" w:eastAsia="Arial Unicode MS" w:hint="eastAsia"/>
          <w:sz w:val="18"/>
        </w:rPr>
      </w:pPr>
      <w:r>
        <w:rPr>
          <w:rFonts w:ascii="Arial Unicode MS" w:eastAsia="Arial Unicode MS" w:hint="eastAsia"/>
          <w:w w:val="105"/>
          <w:position w:val="19"/>
          <w:sz w:val="18"/>
        </w:rPr>
        <w:t>（ </w:t>
      </w:r>
      <w:r>
        <w:rPr>
          <w:rFonts w:ascii="Garamond" w:eastAsia="Garamond"/>
          <w:w w:val="110"/>
          <w:sz w:val="18"/>
        </w:rPr>
        <w:t>(</w:t>
      </w:r>
      <w:r>
        <w:rPr>
          <w:rFonts w:ascii="Bookman Old Style" w:eastAsia="Bookman Old Style"/>
          <w:b w:val="0"/>
          <w:i/>
          <w:w w:val="110"/>
          <w:sz w:val="18"/>
        </w:rPr>
        <w:t>XW</w:t>
      </w:r>
      <w:r>
        <w:rPr>
          <w:i/>
          <w:w w:val="110"/>
          <w:sz w:val="18"/>
          <w:vertAlign w:val="subscript"/>
        </w:rPr>
        <w:t>q</w:t>
      </w:r>
      <w:r>
        <w:rPr>
          <w:rFonts w:ascii="Garamond" w:eastAsia="Garamond"/>
          <w:w w:val="110"/>
          <w:sz w:val="18"/>
          <w:vertAlign w:val="baseline"/>
        </w:rPr>
        <w:t>) (</w:t>
      </w:r>
      <w:r>
        <w:rPr>
          <w:rFonts w:ascii="Bookman Old Style" w:eastAsia="Bookman Old Style"/>
          <w:b w:val="0"/>
          <w:i/>
          <w:w w:val="110"/>
          <w:sz w:val="18"/>
          <w:vertAlign w:val="baseline"/>
        </w:rPr>
        <w:t>XW</w:t>
      </w:r>
      <w:r>
        <w:rPr>
          <w:i/>
          <w:w w:val="110"/>
          <w:sz w:val="18"/>
          <w:vertAlign w:val="subscript"/>
        </w:rPr>
        <w:t>k</w:t>
      </w:r>
      <w:r>
        <w:rPr>
          <w:rFonts w:ascii="Garamond" w:eastAsia="Garamond"/>
          <w:w w:val="110"/>
          <w:sz w:val="18"/>
          <w:vertAlign w:val="baseline"/>
        </w:rPr>
        <w:t>)</w:t>
      </w:r>
      <w:r>
        <w:rPr>
          <w:i/>
          <w:w w:val="110"/>
          <w:sz w:val="18"/>
          <w:vertAlign w:val="superscript"/>
        </w:rPr>
        <w:t>T</w:t>
      </w:r>
      <w:r>
        <w:rPr>
          <w:i/>
          <w:w w:val="110"/>
          <w:sz w:val="18"/>
          <w:vertAlign w:val="baseline"/>
        </w:rPr>
        <w:t> </w:t>
      </w:r>
      <w:r>
        <w:rPr>
          <w:rFonts w:ascii="Arial Unicode MS" w:eastAsia="Arial Unicode MS" w:hint="eastAsia"/>
          <w:w w:val="105"/>
          <w:position w:val="19"/>
          <w:sz w:val="18"/>
          <w:vertAlign w:val="baseline"/>
        </w:rPr>
        <w:t>＼</w:t>
      </w:r>
    </w:p>
    <w:p>
      <w:pPr>
        <w:pStyle w:val="BodyText"/>
        <w:spacing w:before="3"/>
        <w:rPr>
          <w:rFonts w:ascii="Arial Unicode MS"/>
          <w:sz w:val="6"/>
        </w:rPr>
      </w:pPr>
    </w:p>
    <w:p>
      <w:pPr>
        <w:pStyle w:val="BodyText"/>
        <w:spacing w:line="45" w:lineRule="exact"/>
        <w:ind w:left="2178"/>
        <w:rPr>
          <w:rFonts w:ascii="Arial Unicode MS"/>
          <w:sz w:val="4"/>
        </w:rPr>
      </w:pPr>
      <w:r>
        <w:rPr>
          <w:rFonts w:ascii="Arial Unicode MS"/>
          <w:position w:val="0"/>
          <w:sz w:val="4"/>
        </w:rPr>
        <w:pict>
          <v:group style="width:64.45pt;height:2.3pt;mso-position-horizontal-relative:char;mso-position-vertical-relative:line" coordorigin="0,0" coordsize="1289,46">
            <v:line style="position:absolute" from="0,4" to="1289,4" stroked="true" strokeweight=".379pt" strokecolor="#000000">
              <v:stroke dashstyle="solid"/>
            </v:line>
            <v:line style="position:absolute" from="640,42" to="833,42" stroked="true" strokeweight=".379pt" strokecolor="#000000">
              <v:stroke dashstyle="solid"/>
            </v:line>
          </v:group>
        </w:pict>
      </w:r>
      <w:r>
        <w:rPr>
          <w:rFonts w:ascii="Arial Unicode MS"/>
          <w:position w:val="0"/>
          <w:sz w:val="4"/>
        </w:rPr>
      </w:r>
    </w:p>
    <w:p>
      <w:pPr>
        <w:pStyle w:val="BodyText"/>
        <w:spacing w:before="5"/>
        <w:rPr>
          <w:rFonts w:ascii="Arial Unicode MS"/>
          <w:sz w:val="6"/>
        </w:rPr>
      </w:pPr>
    </w:p>
    <w:p>
      <w:pPr>
        <w:pStyle w:val="BodyText"/>
        <w:spacing w:line="119" w:lineRule="exact"/>
        <w:ind w:left="2918"/>
        <w:rPr>
          <w:rFonts w:ascii="Arial Unicode MS"/>
          <w:sz w:val="11"/>
        </w:rPr>
      </w:pPr>
      <w:r>
        <w:rPr>
          <w:rFonts w:ascii="Arial Unicode MS"/>
          <w:position w:val="-1"/>
          <w:sz w:val="11"/>
        </w:rPr>
        <w:pict>
          <v:shape style="width:3.95pt;height:6pt;mso-position-horizontal-relative:char;mso-position-vertical-relative:line" type="#_x0000_t202" filled="false" stroked="false">
            <w10:anchorlock/>
            <v:textbox inset="0,0,0,0">
              <w:txbxContent>
                <w:p>
                  <w:pPr>
                    <w:spacing w:line="116" w:lineRule="exact" w:before="0"/>
                    <w:ind w:left="0" w:right="0" w:firstLine="0"/>
                    <w:jc w:val="left"/>
                    <w:rPr>
                      <w:i/>
                      <w:sz w:val="12"/>
                    </w:rPr>
                  </w:pPr>
                  <w:r>
                    <w:rPr>
                      <w:i/>
                      <w:w w:val="148"/>
                      <w:sz w:val="12"/>
                    </w:rPr>
                    <w:t>k</w:t>
                  </w:r>
                </w:p>
              </w:txbxContent>
            </v:textbox>
          </v:shape>
        </w:pict>
      </w:r>
      <w:r>
        <w:rPr>
          <w:rFonts w:ascii="Arial Unicode MS"/>
          <w:position w:val="-1"/>
          <w:sz w:val="11"/>
        </w:rPr>
      </w:r>
    </w:p>
    <w:p>
      <w:pPr>
        <w:pStyle w:val="BodyText"/>
        <w:spacing w:line="247" w:lineRule="auto" w:before="70"/>
        <w:ind w:left="119" w:right="977" w:firstLine="109"/>
        <w:jc w:val="both"/>
      </w:pPr>
      <w:r>
        <w:rPr/>
        <w:br w:type="column"/>
      </w:r>
      <w:r>
        <w:rPr/>
        <w:t>The output </w:t>
      </w:r>
      <w:r>
        <w:rPr>
          <w:rFonts w:ascii="Bookman Old Style"/>
          <w:b w:val="0"/>
          <w:i/>
        </w:rPr>
        <w:t>O  </w:t>
      </w:r>
      <w:r>
        <w:rPr/>
        <w:t>contains  global  information  aggregated  by a multi-head attention mechanism. After that, </w:t>
      </w:r>
      <w:r>
        <w:rPr>
          <w:rFonts w:ascii="Bookman Old Style"/>
          <w:b w:val="0"/>
          <w:i/>
        </w:rPr>
        <w:t>O </w:t>
      </w:r>
      <w:r>
        <w:rPr/>
        <w:t>will be passed through the embedding generator to produce the final representation of the traffic</w:t>
      </w:r>
      <w:r>
        <w:rPr>
          <w:spacing w:val="21"/>
        </w:rPr>
        <w:t> </w:t>
      </w:r>
      <w:r>
        <w:rPr>
          <w:spacing w:val="-4"/>
        </w:rPr>
        <w:t>flow.</w:t>
      </w:r>
    </w:p>
    <w:p>
      <w:pPr>
        <w:pStyle w:val="ListParagraph"/>
        <w:numPr>
          <w:ilvl w:val="0"/>
          <w:numId w:val="5"/>
        </w:numPr>
        <w:tabs>
          <w:tab w:pos="413" w:val="left" w:leader="none"/>
        </w:tabs>
        <w:spacing w:line="240" w:lineRule="auto" w:before="123" w:after="0"/>
        <w:ind w:left="412" w:right="0" w:hanging="293"/>
        <w:jc w:val="left"/>
        <w:rPr>
          <w:i/>
          <w:sz w:val="20"/>
        </w:rPr>
      </w:pPr>
      <w:r>
        <w:rPr>
          <w:i/>
          <w:sz w:val="20"/>
        </w:rPr>
        <w:t>Embedding</w:t>
      </w:r>
      <w:r>
        <w:rPr>
          <w:i/>
          <w:spacing w:val="17"/>
          <w:sz w:val="20"/>
        </w:rPr>
        <w:t> </w:t>
      </w:r>
      <w:r>
        <w:rPr>
          <w:i/>
          <w:sz w:val="20"/>
        </w:rPr>
        <w:t>Generator</w:t>
      </w:r>
    </w:p>
    <w:p>
      <w:pPr>
        <w:pStyle w:val="BodyText"/>
        <w:spacing w:line="240" w:lineRule="atLeast" w:before="59"/>
        <w:ind w:left="119" w:right="977" w:firstLine="199"/>
        <w:jc w:val="both"/>
      </w:pPr>
      <w:r>
        <w:rPr/>
        <w:t>After obtaining the globally related features from the</w:t>
      </w:r>
      <w:r>
        <w:rPr>
          <w:spacing w:val="-33"/>
        </w:rPr>
        <w:t> </w:t>
      </w:r>
      <w:r>
        <w:rPr/>
        <w:t>global- aware</w:t>
      </w:r>
      <w:r>
        <w:rPr>
          <w:spacing w:val="27"/>
        </w:rPr>
        <w:t> </w:t>
      </w:r>
      <w:r>
        <w:rPr/>
        <w:t>representation</w:t>
      </w:r>
      <w:r>
        <w:rPr>
          <w:spacing w:val="26"/>
        </w:rPr>
        <w:t> </w:t>
      </w:r>
      <w:r>
        <w:rPr/>
        <w:t>module,</w:t>
      </w:r>
      <w:r>
        <w:rPr>
          <w:spacing w:val="27"/>
        </w:rPr>
        <w:t> </w:t>
      </w:r>
      <w:r>
        <w:rPr/>
        <w:t>we</w:t>
      </w:r>
      <w:r>
        <w:rPr>
          <w:spacing w:val="26"/>
        </w:rPr>
        <w:t> </w:t>
      </w:r>
      <w:r>
        <w:rPr/>
        <w:t>stacked</w:t>
      </w:r>
      <w:r>
        <w:rPr>
          <w:spacing w:val="27"/>
        </w:rPr>
        <w:t> </w:t>
      </w:r>
      <w:r>
        <w:rPr/>
        <w:t>four</w:t>
      </w:r>
      <w:r>
        <w:rPr>
          <w:spacing w:val="27"/>
        </w:rPr>
        <w:t> </w:t>
      </w:r>
      <w:r>
        <w:rPr/>
        <w:t>identical</w:t>
      </w:r>
      <w:r>
        <w:rPr>
          <w:spacing w:val="27"/>
        </w:rPr>
        <w:t> </w:t>
      </w:r>
      <w:r>
        <w:rPr/>
        <w:t>con-</w:t>
      </w:r>
    </w:p>
    <w:p>
      <w:pPr>
        <w:spacing w:after="0" w:line="240" w:lineRule="atLeast"/>
        <w:jc w:val="both"/>
        <w:sectPr>
          <w:pgSz w:w="12240" w:h="15840"/>
          <w:pgMar w:top="920" w:bottom="280" w:left="860" w:right="0"/>
          <w:cols w:num="2" w:equalWidth="0">
            <w:col w:w="5181" w:space="79"/>
            <w:col w:w="6120"/>
          </w:cols>
        </w:sectPr>
      </w:pPr>
    </w:p>
    <w:p>
      <w:pPr>
        <w:spacing w:line="108" w:lineRule="exact" w:before="0"/>
        <w:ind w:left="932" w:right="0" w:firstLine="0"/>
        <w:jc w:val="left"/>
        <w:rPr>
          <w:rFonts w:ascii="Garamond"/>
          <w:sz w:val="18"/>
        </w:rPr>
      </w:pPr>
      <w:r>
        <w:rPr>
          <w:rFonts w:ascii="Bookman Old Style"/>
          <w:b w:val="0"/>
          <w:i/>
          <w:w w:val="115"/>
          <w:sz w:val="18"/>
        </w:rPr>
        <w:t>A </w:t>
      </w:r>
      <w:r>
        <w:rPr>
          <w:rFonts w:ascii="Garamond"/>
          <w:w w:val="115"/>
          <w:sz w:val="18"/>
        </w:rPr>
        <w:t>=</w:t>
      </w:r>
      <w:r>
        <w:rPr>
          <w:rFonts w:ascii="Garamond"/>
          <w:spacing w:val="-19"/>
          <w:w w:val="115"/>
          <w:sz w:val="18"/>
        </w:rPr>
        <w:t> </w:t>
      </w:r>
      <w:r>
        <w:rPr>
          <w:rFonts w:ascii="Garamond"/>
          <w:w w:val="115"/>
          <w:sz w:val="18"/>
        </w:rPr>
        <w:t>Softmax</w:t>
      </w:r>
    </w:p>
    <w:p>
      <w:pPr>
        <w:spacing w:line="55" w:lineRule="auto" w:before="0"/>
        <w:ind w:left="616" w:right="0" w:firstLine="0"/>
        <w:jc w:val="left"/>
        <w:rPr>
          <w:i/>
          <w:sz w:val="12"/>
        </w:rPr>
      </w:pPr>
      <w:r>
        <w:rPr/>
        <w:br w:type="column"/>
      </w:r>
      <w:r>
        <w:rPr>
          <w:rFonts w:ascii="Arial Unicode MS"/>
          <w:w w:val="368"/>
          <w:sz w:val="18"/>
        </w:rPr>
        <w:t>/</w:t>
      </w:r>
      <w:r>
        <w:rPr>
          <w:rFonts w:ascii="Bookman Old Style"/>
          <w:b w:val="0"/>
          <w:i/>
          <w:w w:val="82"/>
          <w:position w:val="-15"/>
          <w:sz w:val="18"/>
        </w:rPr>
        <w:t>d</w:t>
      </w:r>
      <w:r>
        <w:rPr>
          <w:i/>
          <w:w w:val="144"/>
          <w:position w:val="-8"/>
          <w:sz w:val="12"/>
        </w:rPr>
        <w:t>h</w:t>
      </w:r>
    </w:p>
    <w:p>
      <w:pPr>
        <w:pStyle w:val="BodyText"/>
        <w:spacing w:line="119" w:lineRule="exact"/>
        <w:ind w:left="896" w:right="-33"/>
        <w:rPr>
          <w:sz w:val="11"/>
        </w:rPr>
      </w:pPr>
      <w:r>
        <w:rPr>
          <w:position w:val="-1"/>
          <w:sz w:val="11"/>
        </w:rPr>
        <w:pict>
          <v:shape style="width:3.95pt;height:6pt;mso-position-horizontal-relative:char;mso-position-vertical-relative:line" type="#_x0000_t202" filled="false" stroked="false">
            <w10:anchorlock/>
            <v:textbox inset="0,0,0,0">
              <w:txbxContent>
                <w:p>
                  <w:pPr>
                    <w:spacing w:line="116" w:lineRule="exact" w:before="0"/>
                    <w:ind w:left="0" w:right="0" w:firstLine="0"/>
                    <w:jc w:val="left"/>
                    <w:rPr>
                      <w:i/>
                      <w:sz w:val="12"/>
                    </w:rPr>
                  </w:pPr>
                  <w:r>
                    <w:rPr>
                      <w:i/>
                      <w:w w:val="148"/>
                      <w:sz w:val="12"/>
                    </w:rPr>
                    <w:t>k</w:t>
                  </w:r>
                </w:p>
              </w:txbxContent>
            </v:textbox>
          </v:shape>
        </w:pict>
      </w:r>
      <w:r>
        <w:rPr>
          <w:position w:val="-1"/>
          <w:sz w:val="11"/>
        </w:rPr>
      </w:r>
    </w:p>
    <w:p>
      <w:pPr>
        <w:pStyle w:val="BodyText"/>
        <w:spacing w:before="4"/>
        <w:rPr>
          <w:i/>
          <w:sz w:val="10"/>
        </w:rPr>
      </w:pPr>
    </w:p>
    <w:p>
      <w:pPr>
        <w:pStyle w:val="BodyText"/>
        <w:spacing w:line="169" w:lineRule="exact"/>
        <w:ind w:left="-13"/>
        <w:rPr>
          <w:sz w:val="16"/>
        </w:rPr>
      </w:pPr>
      <w:r>
        <w:rPr>
          <w:position w:val="-2"/>
          <w:sz w:val="16"/>
        </w:rPr>
        <w:pict>
          <v:shape style="width:8.3pt;height:8.5pt;mso-position-horizontal-relative:char;mso-position-vertical-relative:line" type="#_x0000_t202" filled="false" stroked="false">
            <w10:anchorlock/>
            <v:textbox inset="0,0,0,0">
              <w:txbxContent>
                <w:p>
                  <w:pPr>
                    <w:spacing w:line="134" w:lineRule="auto" w:before="11"/>
                    <w:ind w:left="0" w:right="0" w:firstLine="0"/>
                    <w:jc w:val="left"/>
                    <w:rPr>
                      <w:rFonts w:ascii="Bookman Old Style"/>
                      <w:b w:val="0"/>
                      <w:i/>
                      <w:sz w:val="10"/>
                    </w:rPr>
                  </w:pPr>
                  <w:r>
                    <w:rPr>
                      <w:rFonts w:ascii="Bookman Old Style"/>
                      <w:b w:val="0"/>
                      <w:i/>
                      <w:spacing w:val="-3"/>
                      <w:w w:val="110"/>
                      <w:position w:val="-5"/>
                      <w:sz w:val="14"/>
                    </w:rPr>
                    <w:t>d</w:t>
                  </w:r>
                  <w:r>
                    <w:rPr>
                      <w:rFonts w:ascii="Bookman Old Style"/>
                      <w:b w:val="0"/>
                      <w:i/>
                      <w:spacing w:val="-3"/>
                      <w:w w:val="110"/>
                      <w:sz w:val="10"/>
                    </w:rPr>
                    <w:t>h</w:t>
                  </w:r>
                </w:p>
              </w:txbxContent>
            </v:textbox>
          </v:shape>
        </w:pict>
      </w:r>
      <w:r>
        <w:rPr>
          <w:position w:val="-2"/>
          <w:sz w:val="16"/>
        </w:rPr>
      </w:r>
    </w:p>
    <w:p>
      <w:pPr>
        <w:spacing w:line="107" w:lineRule="exact" w:before="0"/>
        <w:ind w:left="626" w:right="0" w:firstLine="0"/>
        <w:jc w:val="left"/>
        <w:rPr>
          <w:rFonts w:ascii="Bookman Old Style"/>
          <w:b w:val="0"/>
          <w:i/>
          <w:sz w:val="18"/>
        </w:rPr>
      </w:pPr>
      <w:r>
        <w:rPr/>
        <w:br w:type="column"/>
      </w:r>
      <w:r>
        <w:rPr>
          <w:rFonts w:ascii="Garamond"/>
          <w:spacing w:val="2"/>
          <w:w w:val="120"/>
          <w:position w:val="2"/>
          <w:sz w:val="18"/>
        </w:rPr>
        <w:t>(</w:t>
      </w:r>
      <w:r>
        <w:rPr>
          <w:rFonts w:ascii="Bookman Old Style"/>
          <w:b w:val="0"/>
          <w:i/>
          <w:spacing w:val="2"/>
          <w:w w:val="120"/>
          <w:position w:val="2"/>
          <w:sz w:val="18"/>
        </w:rPr>
        <w:t>XW</w:t>
      </w:r>
      <w:r>
        <w:rPr>
          <w:i/>
          <w:spacing w:val="2"/>
          <w:w w:val="120"/>
          <w:sz w:val="12"/>
        </w:rPr>
        <w:t>v</w:t>
      </w:r>
      <w:r>
        <w:rPr>
          <w:i/>
          <w:spacing w:val="-27"/>
          <w:w w:val="120"/>
          <w:sz w:val="12"/>
        </w:rPr>
        <w:t> </w:t>
      </w:r>
      <w:r>
        <w:rPr>
          <w:rFonts w:ascii="Garamond"/>
          <w:w w:val="120"/>
          <w:position w:val="2"/>
          <w:sz w:val="18"/>
        </w:rPr>
        <w:t>)</w:t>
      </w:r>
      <w:r>
        <w:rPr>
          <w:rFonts w:ascii="Garamond"/>
          <w:spacing w:val="-35"/>
          <w:w w:val="120"/>
          <w:position w:val="2"/>
          <w:sz w:val="18"/>
        </w:rPr>
        <w:t> </w:t>
      </w:r>
      <w:r>
        <w:rPr>
          <w:rFonts w:ascii="Bookman Old Style"/>
          <w:b w:val="0"/>
          <w:i/>
          <w:w w:val="120"/>
          <w:position w:val="2"/>
          <w:sz w:val="18"/>
        </w:rPr>
        <w:t>,</w:t>
      </w:r>
    </w:p>
    <w:p>
      <w:pPr>
        <w:pStyle w:val="BodyText"/>
        <w:spacing w:before="10" w:after="25"/>
        <w:rPr>
          <w:rFonts w:ascii="Bookman Old Style"/>
          <w:b w:val="0"/>
          <w:i/>
          <w:sz w:val="24"/>
        </w:rPr>
      </w:pPr>
    </w:p>
    <w:p>
      <w:pPr>
        <w:pStyle w:val="BodyText"/>
        <w:spacing w:line="169" w:lineRule="exact"/>
        <w:ind w:left="474"/>
        <w:rPr>
          <w:rFonts w:ascii="Bookman Old Style"/>
          <w:sz w:val="16"/>
        </w:rPr>
      </w:pPr>
      <w:r>
        <w:rPr>
          <w:rFonts w:ascii="Bookman Old Style"/>
          <w:position w:val="-2"/>
          <w:sz w:val="16"/>
        </w:rPr>
        <w:pict>
          <v:shape style="width:8.3pt;height:8.5pt;mso-position-horizontal-relative:char;mso-position-vertical-relative:line" type="#_x0000_t202" filled="false" stroked="false">
            <w10:anchorlock/>
            <v:textbox inset="0,0,0,0">
              <w:txbxContent>
                <w:p>
                  <w:pPr>
                    <w:spacing w:line="134" w:lineRule="auto" w:before="11"/>
                    <w:ind w:left="0" w:right="0" w:firstLine="0"/>
                    <w:jc w:val="left"/>
                    <w:rPr>
                      <w:rFonts w:ascii="Bookman Old Style"/>
                      <w:b w:val="0"/>
                      <w:i/>
                      <w:sz w:val="10"/>
                    </w:rPr>
                  </w:pPr>
                  <w:r>
                    <w:rPr>
                      <w:rFonts w:ascii="Bookman Old Style"/>
                      <w:b w:val="0"/>
                      <w:i/>
                      <w:spacing w:val="-3"/>
                      <w:w w:val="110"/>
                      <w:position w:val="-5"/>
                      <w:sz w:val="14"/>
                    </w:rPr>
                    <w:t>d</w:t>
                  </w:r>
                  <w:r>
                    <w:rPr>
                      <w:rFonts w:ascii="Bookman Old Style"/>
                      <w:b w:val="0"/>
                      <w:i/>
                      <w:spacing w:val="-3"/>
                      <w:w w:val="110"/>
                      <w:sz w:val="10"/>
                    </w:rPr>
                    <w:t>h</w:t>
                  </w:r>
                </w:p>
              </w:txbxContent>
            </v:textbox>
          </v:shape>
        </w:pict>
      </w:r>
      <w:r>
        <w:rPr>
          <w:rFonts w:ascii="Bookman Old Style"/>
          <w:position w:val="-2"/>
          <w:sz w:val="16"/>
        </w:rPr>
      </w:r>
    </w:p>
    <w:p>
      <w:pPr>
        <w:spacing w:line="99" w:lineRule="exact" w:before="0"/>
        <w:ind w:left="0" w:right="0" w:firstLine="0"/>
        <w:jc w:val="right"/>
        <w:rPr>
          <w:sz w:val="18"/>
        </w:rPr>
      </w:pPr>
      <w:r>
        <w:rPr/>
        <w:br w:type="column"/>
      </w:r>
      <w:r>
        <w:rPr>
          <w:w w:val="95"/>
          <w:sz w:val="18"/>
        </w:rPr>
        <w:t>(1)</w:t>
      </w:r>
    </w:p>
    <w:p>
      <w:pPr>
        <w:pStyle w:val="BodyText"/>
        <w:spacing w:before="9"/>
        <w:ind w:left="199"/>
      </w:pPr>
      <w:r>
        <w:rPr/>
        <w:br w:type="column"/>
      </w:r>
      <w:r>
        <w:rPr/>
        <w:t>volution blocks to obtain more comprehensive embeddings</w:t>
      </w:r>
    </w:p>
    <w:p>
      <w:pPr>
        <w:spacing w:after="0"/>
        <w:sectPr>
          <w:type w:val="continuous"/>
          <w:pgSz w:w="12240" w:h="15840"/>
          <w:pgMar w:top="900" w:bottom="280" w:left="860" w:right="0"/>
          <w:cols w:num="5" w:equalWidth="0">
            <w:col w:w="1983" w:space="40"/>
            <w:col w:w="983" w:space="39"/>
            <w:col w:w="1282" w:space="40"/>
            <w:col w:w="774" w:space="39"/>
            <w:col w:w="6200"/>
          </w:cols>
        </w:sectPr>
      </w:pPr>
    </w:p>
    <w:p>
      <w:pPr>
        <w:pStyle w:val="BodyText"/>
        <w:spacing w:before="9"/>
        <w:rPr>
          <w:sz w:val="18"/>
        </w:rPr>
      </w:pPr>
    </w:p>
    <w:p>
      <w:pPr>
        <w:spacing w:line="223" w:lineRule="auto" w:before="0"/>
        <w:ind w:left="119" w:right="38" w:firstLine="109"/>
        <w:jc w:val="both"/>
        <w:rPr>
          <w:sz w:val="20"/>
        </w:rPr>
      </w:pPr>
      <w:r>
        <w:rPr/>
        <w:pict>
          <v:shape style="position:absolute;margin-left:123.248001pt;margin-top:1.03858pt;width:82.15pt;height:17.3pt;mso-position-horizontal-relative:page;mso-position-vertical-relative:paragraph;z-index:-47560" type="#_x0000_t202" filled="false" stroked="false">
            <v:textbox inset="0,0,0,0">
              <w:txbxContent>
                <w:p>
                  <w:pPr>
                    <w:tabs>
                      <w:tab w:pos="1509" w:val="left" w:leader="none"/>
                    </w:tabs>
                    <w:spacing w:line="202" w:lineRule="exact" w:before="0"/>
                    <w:ind w:left="0" w:right="0" w:firstLine="0"/>
                    <w:jc w:val="left"/>
                    <w:rPr>
                      <w:rFonts w:ascii="DejaVu Sans Mono" w:hAnsi="DejaVu Sans Mono"/>
                      <w:i/>
                      <w:sz w:val="20"/>
                    </w:rPr>
                  </w:pPr>
                  <w:r>
                    <w:rPr>
                      <w:rFonts w:ascii="DejaVu Sans Mono" w:hAnsi="DejaVu Sans Mono"/>
                      <w:i/>
                      <w:w w:val="110"/>
                      <w:sz w:val="20"/>
                    </w:rPr>
                    <w:t>∈</w:t>
                    <w:tab/>
                    <w:t>∈</w:t>
                  </w:r>
                </w:p>
              </w:txbxContent>
            </v:textbox>
            <w10:wrap type="none"/>
          </v:shape>
        </w:pict>
      </w:r>
      <w:r>
        <w:rPr>
          <w:w w:val="105"/>
          <w:sz w:val="20"/>
        </w:rPr>
        <w:t>where  </w:t>
      </w:r>
      <w:r>
        <w:rPr>
          <w:rFonts w:ascii="Bookman Old Style"/>
          <w:b w:val="0"/>
          <w:i/>
          <w:spacing w:val="5"/>
          <w:w w:val="105"/>
          <w:sz w:val="20"/>
        </w:rPr>
        <w:t>W</w:t>
      </w:r>
      <w:r>
        <w:rPr>
          <w:rFonts w:ascii="Bookman Old Style"/>
          <w:b w:val="0"/>
          <w:i/>
          <w:spacing w:val="5"/>
          <w:w w:val="105"/>
          <w:sz w:val="20"/>
          <w:vertAlign w:val="subscript"/>
        </w:rPr>
        <w:t>q</w:t>
      </w:r>
      <w:r>
        <w:rPr>
          <w:rFonts w:ascii="Bookman Old Style"/>
          <w:b w:val="0"/>
          <w:i/>
          <w:spacing w:val="5"/>
          <w:w w:val="105"/>
          <w:sz w:val="20"/>
          <w:vertAlign w:val="baseline"/>
        </w:rPr>
        <w:t>, </w:t>
      </w:r>
      <w:r>
        <w:rPr>
          <w:rFonts w:ascii="Bookman Old Style"/>
          <w:b w:val="0"/>
          <w:i/>
          <w:w w:val="105"/>
          <w:sz w:val="20"/>
          <w:vertAlign w:val="baseline"/>
        </w:rPr>
        <w:t>W</w:t>
      </w:r>
      <w:r>
        <w:rPr>
          <w:rFonts w:ascii="Bookman Old Style"/>
          <w:b w:val="0"/>
          <w:i/>
          <w:w w:val="105"/>
          <w:sz w:val="20"/>
          <w:vertAlign w:val="subscript"/>
        </w:rPr>
        <w:t>k</w:t>
      </w:r>
      <w:r>
        <w:rPr>
          <w:rFonts w:ascii="Bookman Old Style"/>
          <w:b w:val="0"/>
          <w:i/>
          <w:w w:val="105"/>
          <w:sz w:val="20"/>
          <w:vertAlign w:val="baseline"/>
        </w:rPr>
        <w:t>   </w:t>
      </w:r>
      <w:r>
        <w:rPr>
          <w:rFonts w:ascii="Arial"/>
          <w:w w:val="105"/>
          <w:sz w:val="20"/>
          <w:vertAlign w:val="baseline"/>
        </w:rPr>
        <w:t>R </w:t>
      </w:r>
      <w:r>
        <w:rPr>
          <w:rFonts w:ascii="Bookman Old Style"/>
          <w:b w:val="0"/>
          <w:i/>
          <w:w w:val="105"/>
          <w:position w:val="3"/>
          <w:sz w:val="10"/>
          <w:vertAlign w:val="baseline"/>
        </w:rPr>
        <w:t>k   </w:t>
      </w:r>
      <w:r>
        <w:rPr>
          <w:w w:val="105"/>
          <w:sz w:val="20"/>
          <w:vertAlign w:val="baseline"/>
        </w:rPr>
        <w:t>and  </w:t>
      </w:r>
      <w:r>
        <w:rPr>
          <w:rFonts w:ascii="Bookman Old Style"/>
          <w:b w:val="0"/>
          <w:i/>
          <w:w w:val="105"/>
          <w:sz w:val="20"/>
          <w:vertAlign w:val="baseline"/>
        </w:rPr>
        <w:t>W</w:t>
      </w:r>
      <w:r>
        <w:rPr>
          <w:rFonts w:ascii="Bookman Old Style"/>
          <w:b w:val="0"/>
          <w:i/>
          <w:w w:val="105"/>
          <w:sz w:val="20"/>
          <w:vertAlign w:val="subscript"/>
        </w:rPr>
        <w:t>v</w:t>
      </w:r>
      <w:r>
        <w:rPr>
          <w:rFonts w:ascii="Bookman Old Style"/>
          <w:b w:val="0"/>
          <w:i/>
          <w:w w:val="105"/>
          <w:sz w:val="20"/>
          <w:vertAlign w:val="baseline"/>
        </w:rPr>
        <w:t>    </w:t>
      </w:r>
      <w:r>
        <w:rPr>
          <w:rFonts w:ascii="Arial"/>
          <w:w w:val="105"/>
          <w:sz w:val="20"/>
          <w:vertAlign w:val="baseline"/>
        </w:rPr>
        <w:t>R </w:t>
      </w:r>
      <w:r>
        <w:rPr>
          <w:rFonts w:ascii="Bookman Old Style"/>
          <w:b w:val="0"/>
          <w:i/>
          <w:w w:val="105"/>
          <w:position w:val="3"/>
          <w:sz w:val="10"/>
          <w:vertAlign w:val="baseline"/>
        </w:rPr>
        <w:t>v    </w:t>
      </w:r>
      <w:r>
        <w:rPr>
          <w:w w:val="105"/>
          <w:sz w:val="20"/>
          <w:vertAlign w:val="baseline"/>
        </w:rPr>
        <w:t>are  learned  lin-  ear transformations that map the traffic input </w:t>
      </w:r>
      <w:r>
        <w:rPr>
          <w:rFonts w:ascii="Bookman Old Style"/>
          <w:b w:val="0"/>
          <w:i/>
          <w:w w:val="105"/>
          <w:sz w:val="20"/>
          <w:vertAlign w:val="baseline"/>
        </w:rPr>
        <w:t>X </w:t>
      </w:r>
      <w:r>
        <w:rPr>
          <w:w w:val="105"/>
          <w:sz w:val="20"/>
          <w:vertAlign w:val="baseline"/>
        </w:rPr>
        <w:t>to queries </w:t>
      </w:r>
      <w:r>
        <w:rPr>
          <w:rFonts w:ascii="Bookman Old Style"/>
          <w:b w:val="0"/>
          <w:i/>
          <w:w w:val="105"/>
          <w:sz w:val="20"/>
          <w:vertAlign w:val="baseline"/>
        </w:rPr>
        <w:t>Q </w:t>
      </w:r>
      <w:r>
        <w:rPr>
          <w:rFonts w:ascii="Euclid"/>
          <w:w w:val="105"/>
          <w:sz w:val="20"/>
          <w:vertAlign w:val="baseline"/>
        </w:rPr>
        <w:t>= </w:t>
      </w:r>
      <w:r>
        <w:rPr>
          <w:rFonts w:ascii="Bookman Old Style"/>
          <w:b w:val="0"/>
          <w:i/>
          <w:spacing w:val="6"/>
          <w:w w:val="105"/>
          <w:sz w:val="20"/>
          <w:vertAlign w:val="baseline"/>
        </w:rPr>
        <w:t>XW</w:t>
      </w:r>
      <w:r>
        <w:rPr>
          <w:rFonts w:ascii="Bookman Old Style"/>
          <w:b w:val="0"/>
          <w:i/>
          <w:spacing w:val="6"/>
          <w:w w:val="105"/>
          <w:sz w:val="20"/>
          <w:vertAlign w:val="subscript"/>
        </w:rPr>
        <w:t>q</w:t>
      </w:r>
      <w:r>
        <w:rPr>
          <w:spacing w:val="6"/>
          <w:w w:val="105"/>
          <w:sz w:val="20"/>
          <w:vertAlign w:val="baseline"/>
        </w:rPr>
        <w:t>, </w:t>
      </w:r>
      <w:r>
        <w:rPr>
          <w:w w:val="105"/>
          <w:sz w:val="20"/>
          <w:vertAlign w:val="baseline"/>
        </w:rPr>
        <w:t>keys </w:t>
      </w:r>
      <w:r>
        <w:rPr>
          <w:rFonts w:ascii="Bookman Old Style"/>
          <w:b w:val="0"/>
          <w:i/>
          <w:w w:val="105"/>
          <w:sz w:val="20"/>
          <w:vertAlign w:val="baseline"/>
        </w:rPr>
        <w:t>K </w:t>
      </w:r>
      <w:r>
        <w:rPr>
          <w:rFonts w:ascii="Euclid"/>
          <w:w w:val="105"/>
          <w:sz w:val="20"/>
          <w:vertAlign w:val="baseline"/>
        </w:rPr>
        <w:t>= </w:t>
      </w:r>
      <w:r>
        <w:rPr>
          <w:rFonts w:ascii="Bookman Old Style"/>
          <w:b w:val="0"/>
          <w:i/>
          <w:spacing w:val="5"/>
          <w:w w:val="105"/>
          <w:sz w:val="20"/>
          <w:vertAlign w:val="baseline"/>
        </w:rPr>
        <w:t>XW</w:t>
      </w:r>
      <w:r>
        <w:rPr>
          <w:rFonts w:ascii="Bookman Old Style"/>
          <w:b w:val="0"/>
          <w:i/>
          <w:spacing w:val="5"/>
          <w:w w:val="105"/>
          <w:sz w:val="20"/>
          <w:vertAlign w:val="subscript"/>
        </w:rPr>
        <w:t>k</w:t>
      </w:r>
      <w:r>
        <w:rPr>
          <w:rFonts w:ascii="Bookman Old Style"/>
          <w:b w:val="0"/>
          <w:i/>
          <w:spacing w:val="5"/>
          <w:w w:val="105"/>
          <w:sz w:val="20"/>
          <w:vertAlign w:val="baseline"/>
        </w:rPr>
        <w:t> </w:t>
      </w:r>
      <w:r>
        <w:rPr>
          <w:w w:val="105"/>
          <w:sz w:val="20"/>
          <w:vertAlign w:val="baseline"/>
        </w:rPr>
        <w:t>and values </w:t>
      </w:r>
      <w:r>
        <w:rPr>
          <w:rFonts w:ascii="Bookman Old Style"/>
          <w:b w:val="0"/>
          <w:i/>
          <w:w w:val="105"/>
          <w:sz w:val="20"/>
          <w:vertAlign w:val="baseline"/>
        </w:rPr>
        <w:t>V </w:t>
      </w:r>
      <w:r>
        <w:rPr>
          <w:rFonts w:ascii="Euclid"/>
          <w:w w:val="105"/>
          <w:sz w:val="20"/>
          <w:vertAlign w:val="baseline"/>
        </w:rPr>
        <w:t>=</w:t>
      </w:r>
      <w:r>
        <w:rPr>
          <w:rFonts w:ascii="Euclid"/>
          <w:spacing w:val="-4"/>
          <w:w w:val="105"/>
          <w:sz w:val="20"/>
          <w:vertAlign w:val="baseline"/>
        </w:rPr>
        <w:t> </w:t>
      </w:r>
      <w:r>
        <w:rPr>
          <w:rFonts w:ascii="Bookman Old Style"/>
          <w:b w:val="0"/>
          <w:i/>
          <w:spacing w:val="6"/>
          <w:w w:val="105"/>
          <w:sz w:val="20"/>
          <w:vertAlign w:val="baseline"/>
        </w:rPr>
        <w:t>XW</w:t>
      </w:r>
      <w:r>
        <w:rPr>
          <w:rFonts w:ascii="Bookman Old Style"/>
          <w:b w:val="0"/>
          <w:i/>
          <w:spacing w:val="6"/>
          <w:w w:val="105"/>
          <w:sz w:val="20"/>
          <w:vertAlign w:val="subscript"/>
        </w:rPr>
        <w:t>v</w:t>
      </w:r>
      <w:r>
        <w:rPr>
          <w:spacing w:val="6"/>
          <w:w w:val="105"/>
          <w:sz w:val="20"/>
          <w:vertAlign w:val="baseline"/>
        </w:rPr>
        <w:t>.</w:t>
      </w:r>
    </w:p>
    <w:p>
      <w:pPr>
        <w:pStyle w:val="BodyText"/>
        <w:spacing w:line="193" w:lineRule="exact"/>
        <w:ind w:left="119"/>
      </w:pPr>
      <w:r>
        <w:rPr>
          <w:rFonts w:ascii="Bookman Old Style"/>
          <w:b w:val="0"/>
          <w:i/>
        </w:rPr>
        <w:t>K </w:t>
      </w:r>
      <w:r>
        <w:rPr/>
        <w:t>can be seen as the bytes in payload sequence, and each</w:t>
      </w:r>
    </w:p>
    <w:p>
      <w:pPr>
        <w:pStyle w:val="BodyText"/>
        <w:spacing w:line="247" w:lineRule="auto" w:before="5"/>
        <w:ind w:left="119" w:right="38"/>
        <w:jc w:val="both"/>
      </w:pPr>
      <w:r>
        <w:rPr/>
        <w:t>byte has a value  that  corresponds  to  an  element  of  </w:t>
      </w:r>
      <w:r>
        <w:rPr>
          <w:rFonts w:ascii="Bookman Old Style"/>
          <w:b w:val="0"/>
          <w:i/>
        </w:rPr>
        <w:t>V </w:t>
      </w:r>
      <w:r>
        <w:rPr/>
        <w:t>.</w:t>
      </w:r>
      <w:r>
        <w:rPr>
          <w:spacing w:val="18"/>
        </w:rPr>
        <w:t> </w:t>
      </w:r>
      <w:r>
        <w:rPr>
          <w:rFonts w:ascii="Bookman Old Style"/>
          <w:b w:val="0"/>
          <w:i/>
        </w:rPr>
        <w:t>Q </w:t>
      </w:r>
      <w:r>
        <w:rPr/>
        <w:t>is also the bytes  in  payload  sequence,  which  are</w:t>
      </w:r>
      <w:r>
        <w:rPr>
          <w:spacing w:val="30"/>
        </w:rPr>
        <w:t> </w:t>
      </w:r>
      <w:r>
        <w:rPr/>
        <w:t>expected to calculate the relationships between the key-value  pairs. The output </w:t>
      </w:r>
      <w:r>
        <w:rPr>
          <w:rFonts w:ascii="Bookman Old Style"/>
          <w:b w:val="0"/>
          <w:i/>
        </w:rPr>
        <w:t>A </w:t>
      </w:r>
      <w:r>
        <w:rPr/>
        <w:t>contains  the  global  information  in  all  bytes of traffic inputs, including two calculation steps. First,</w:t>
      </w:r>
      <w:r>
        <w:rPr>
          <w:spacing w:val="40"/>
        </w:rPr>
        <w:t> </w:t>
      </w:r>
      <w:r>
        <w:rPr/>
        <w:t>we capture the relationships between bytes in payload sequences by computing a compatibility function of the </w:t>
      </w:r>
      <w:r>
        <w:rPr>
          <w:rFonts w:ascii="Bookman Old Style"/>
          <w:b w:val="0"/>
          <w:i/>
        </w:rPr>
        <w:t>Q </w:t>
      </w:r>
      <w:r>
        <w:rPr/>
        <w:t>with the corresponding </w:t>
      </w:r>
      <w:r>
        <w:rPr>
          <w:rFonts w:ascii="Bookman Old Style"/>
          <w:b w:val="0"/>
          <w:i/>
          <w:spacing w:val="5"/>
        </w:rPr>
        <w:t>K</w:t>
      </w:r>
      <w:r>
        <w:rPr>
          <w:spacing w:val="5"/>
        </w:rPr>
        <w:t>. </w:t>
      </w:r>
      <w:r>
        <w:rPr/>
        <w:t>Then the weighted sum of the values </w:t>
      </w:r>
      <w:r>
        <w:rPr>
          <w:rFonts w:ascii="Bookman Old Style"/>
          <w:b w:val="0"/>
          <w:i/>
        </w:rPr>
        <w:t>V </w:t>
      </w:r>
      <w:r>
        <w:rPr/>
        <w:t>was computed to aggregate the global information by utilizing the byte-wise</w:t>
      </w:r>
      <w:r>
        <w:rPr>
          <w:spacing w:val="16"/>
        </w:rPr>
        <w:t> </w:t>
      </w:r>
      <w:r>
        <w:rPr/>
        <w:t>relationships</w:t>
      </w:r>
      <w:r>
        <w:rPr>
          <w:spacing w:val="16"/>
        </w:rPr>
        <w:t> </w:t>
      </w:r>
      <w:r>
        <w:rPr/>
        <w:t>captured</w:t>
      </w:r>
      <w:r>
        <w:rPr>
          <w:spacing w:val="16"/>
        </w:rPr>
        <w:t> </w:t>
      </w:r>
      <w:r>
        <w:rPr/>
        <w:t>in</w:t>
      </w:r>
      <w:r>
        <w:rPr>
          <w:spacing w:val="16"/>
        </w:rPr>
        <w:t> </w:t>
      </w:r>
      <w:r>
        <w:rPr/>
        <w:t>the</w:t>
      </w:r>
      <w:r>
        <w:rPr>
          <w:spacing w:val="16"/>
        </w:rPr>
        <w:t> </w:t>
      </w:r>
      <w:r>
        <w:rPr/>
        <w:t>first</w:t>
      </w:r>
      <w:r>
        <w:rPr>
          <w:spacing w:val="16"/>
        </w:rPr>
        <w:t> </w:t>
      </w:r>
      <w:r>
        <w:rPr/>
        <w:t>step.</w:t>
      </w:r>
    </w:p>
    <w:p>
      <w:pPr>
        <w:pStyle w:val="ListParagraph"/>
        <w:numPr>
          <w:ilvl w:val="0"/>
          <w:numId w:val="7"/>
        </w:numPr>
        <w:tabs>
          <w:tab w:pos="585" w:val="left" w:leader="none"/>
        </w:tabs>
        <w:spacing w:line="249" w:lineRule="auto" w:before="7" w:after="0"/>
        <w:ind w:left="119" w:right="38" w:firstLine="199"/>
        <w:jc w:val="both"/>
        <w:rPr>
          <w:sz w:val="20"/>
        </w:rPr>
      </w:pPr>
      <w:r>
        <w:rPr>
          <w:i/>
          <w:sz w:val="20"/>
        </w:rPr>
        <w:t>Relative position mechanism: </w:t>
      </w:r>
      <w:r>
        <w:rPr>
          <w:spacing w:val="-3"/>
          <w:sz w:val="20"/>
        </w:rPr>
        <w:t>However, </w:t>
      </w:r>
      <w:r>
        <w:rPr>
          <w:sz w:val="20"/>
        </w:rPr>
        <w:t>original self- attention mechanism in the global feature augment module is position-agnostic. This property loses the location information of the bytes, leading to an incomprehensive representation of traffic</w:t>
      </w:r>
      <w:r>
        <w:rPr>
          <w:spacing w:val="-11"/>
          <w:sz w:val="20"/>
        </w:rPr>
        <w:t> </w:t>
      </w:r>
      <w:r>
        <w:rPr>
          <w:spacing w:val="-4"/>
          <w:sz w:val="20"/>
        </w:rPr>
        <w:t>flow.</w:t>
      </w:r>
      <w:r>
        <w:rPr>
          <w:spacing w:val="-11"/>
          <w:sz w:val="20"/>
        </w:rPr>
        <w:t> </w:t>
      </w:r>
      <w:r>
        <w:rPr>
          <w:sz w:val="20"/>
        </w:rPr>
        <w:t>Therefore,</w:t>
      </w:r>
      <w:r>
        <w:rPr>
          <w:spacing w:val="-11"/>
          <w:sz w:val="20"/>
        </w:rPr>
        <w:t> </w:t>
      </w:r>
      <w:r>
        <w:rPr>
          <w:sz w:val="20"/>
        </w:rPr>
        <w:t>we</w:t>
      </w:r>
      <w:r>
        <w:rPr>
          <w:spacing w:val="-11"/>
          <w:sz w:val="20"/>
        </w:rPr>
        <w:t> </w:t>
      </w:r>
      <w:r>
        <w:rPr>
          <w:sz w:val="20"/>
        </w:rPr>
        <w:t>introduce</w:t>
      </w:r>
      <w:r>
        <w:rPr>
          <w:spacing w:val="-11"/>
          <w:sz w:val="20"/>
        </w:rPr>
        <w:t> </w:t>
      </w:r>
      <w:r>
        <w:rPr>
          <w:sz w:val="20"/>
        </w:rPr>
        <w:t>the</w:t>
      </w:r>
      <w:r>
        <w:rPr>
          <w:spacing w:val="-11"/>
          <w:sz w:val="20"/>
        </w:rPr>
        <w:t> </w:t>
      </w:r>
      <w:r>
        <w:rPr>
          <w:sz w:val="20"/>
        </w:rPr>
        <w:t>relative</w:t>
      </w:r>
      <w:r>
        <w:rPr>
          <w:spacing w:val="-11"/>
          <w:sz w:val="20"/>
        </w:rPr>
        <w:t> </w:t>
      </w:r>
      <w:r>
        <w:rPr>
          <w:sz w:val="20"/>
        </w:rPr>
        <w:t>position</w:t>
      </w:r>
      <w:r>
        <w:rPr>
          <w:spacing w:val="-11"/>
          <w:sz w:val="20"/>
        </w:rPr>
        <w:t> </w:t>
      </w:r>
      <w:r>
        <w:rPr>
          <w:sz w:val="20"/>
        </w:rPr>
        <w:t>mech- anism, which is proposed in [30] to enhance the representation of traffic </w:t>
      </w:r>
      <w:r>
        <w:rPr>
          <w:spacing w:val="-4"/>
          <w:sz w:val="20"/>
        </w:rPr>
        <w:t>flow. </w:t>
      </w:r>
      <w:r>
        <w:rPr>
          <w:sz w:val="20"/>
        </w:rPr>
        <w:t>The output of self-attention</w:t>
      </w:r>
      <w:r>
        <w:rPr>
          <w:spacing w:val="25"/>
          <w:sz w:val="20"/>
        </w:rPr>
        <w:t> </w:t>
      </w:r>
      <w:r>
        <w:rPr>
          <w:sz w:val="20"/>
        </w:rPr>
        <w:t>becomes:</w:t>
      </w:r>
    </w:p>
    <w:p>
      <w:pPr>
        <w:spacing w:line="382" w:lineRule="exact" w:before="61"/>
        <w:ind w:left="1728" w:right="0" w:firstLine="0"/>
        <w:jc w:val="left"/>
        <w:rPr>
          <w:rFonts w:ascii="Arial Unicode MS" w:eastAsia="Arial Unicode MS" w:hint="eastAsia"/>
          <w:sz w:val="18"/>
        </w:rPr>
      </w:pPr>
      <w:r>
        <w:rPr>
          <w:rFonts w:ascii="Arial Unicode MS" w:eastAsia="Arial Unicode MS" w:hint="eastAsia"/>
          <w:w w:val="110"/>
          <w:position w:val="19"/>
          <w:sz w:val="18"/>
        </w:rPr>
        <w:t>（ </w:t>
      </w:r>
      <w:r>
        <w:rPr>
          <w:rFonts w:ascii="Garamond" w:eastAsia="Garamond"/>
          <w:w w:val="125"/>
          <w:sz w:val="18"/>
        </w:rPr>
        <w:t>(</w:t>
      </w:r>
      <w:r>
        <w:rPr>
          <w:rFonts w:ascii="Bookman Old Style" w:eastAsia="Bookman Old Style"/>
          <w:b w:val="0"/>
          <w:i/>
          <w:w w:val="125"/>
          <w:sz w:val="18"/>
        </w:rPr>
        <w:t>XW</w:t>
      </w:r>
      <w:r>
        <w:rPr>
          <w:i/>
          <w:w w:val="125"/>
          <w:sz w:val="18"/>
          <w:vertAlign w:val="subscript"/>
        </w:rPr>
        <w:t>q</w:t>
      </w:r>
      <w:r>
        <w:rPr>
          <w:rFonts w:ascii="Garamond" w:eastAsia="Garamond"/>
          <w:w w:val="125"/>
          <w:sz w:val="18"/>
          <w:vertAlign w:val="baseline"/>
        </w:rPr>
        <w:t>) (</w:t>
      </w:r>
      <w:r>
        <w:rPr>
          <w:rFonts w:ascii="Bookman Old Style" w:eastAsia="Bookman Old Style"/>
          <w:b w:val="0"/>
          <w:i/>
          <w:w w:val="125"/>
          <w:sz w:val="18"/>
          <w:vertAlign w:val="baseline"/>
        </w:rPr>
        <w:t>XW</w:t>
      </w:r>
      <w:r>
        <w:rPr>
          <w:i/>
          <w:w w:val="125"/>
          <w:sz w:val="18"/>
          <w:vertAlign w:val="subscript"/>
        </w:rPr>
        <w:t>k</w:t>
      </w:r>
      <w:r>
        <w:rPr>
          <w:rFonts w:ascii="Garamond" w:eastAsia="Garamond"/>
          <w:w w:val="125"/>
          <w:sz w:val="18"/>
          <w:vertAlign w:val="baseline"/>
        </w:rPr>
        <w:t>)</w:t>
      </w:r>
      <w:r>
        <w:rPr>
          <w:i/>
          <w:w w:val="125"/>
          <w:sz w:val="18"/>
          <w:vertAlign w:val="superscript"/>
        </w:rPr>
        <w:t>T</w:t>
      </w:r>
      <w:r>
        <w:rPr>
          <w:i/>
          <w:w w:val="125"/>
          <w:sz w:val="18"/>
          <w:vertAlign w:val="baseline"/>
        </w:rPr>
        <w:t> </w:t>
      </w:r>
      <w:r>
        <w:rPr>
          <w:rFonts w:ascii="Garamond" w:eastAsia="Garamond"/>
          <w:w w:val="125"/>
          <w:sz w:val="18"/>
          <w:vertAlign w:val="baseline"/>
        </w:rPr>
        <w:t>+ </w:t>
      </w:r>
      <w:r>
        <w:rPr>
          <w:rFonts w:ascii="Bookman Old Style" w:eastAsia="Bookman Old Style"/>
          <w:b w:val="0"/>
          <w:i/>
          <w:w w:val="125"/>
          <w:sz w:val="18"/>
          <w:vertAlign w:val="baseline"/>
        </w:rPr>
        <w:t>P </w:t>
      </w:r>
      <w:r>
        <w:rPr>
          <w:i/>
          <w:w w:val="125"/>
          <w:sz w:val="18"/>
          <w:vertAlign w:val="superscript"/>
        </w:rPr>
        <w:t>rel</w:t>
      </w:r>
      <w:r>
        <w:rPr>
          <w:i/>
          <w:w w:val="125"/>
          <w:sz w:val="18"/>
          <w:vertAlign w:val="baseline"/>
        </w:rPr>
        <w:t> </w:t>
      </w:r>
      <w:r>
        <w:rPr>
          <w:rFonts w:ascii="Arial Unicode MS" w:eastAsia="Arial Unicode MS" w:hint="eastAsia"/>
          <w:w w:val="110"/>
          <w:position w:val="19"/>
          <w:sz w:val="18"/>
          <w:vertAlign w:val="baseline"/>
        </w:rPr>
        <w:t>＼</w:t>
      </w:r>
    </w:p>
    <w:p>
      <w:pPr>
        <w:pStyle w:val="BodyText"/>
        <w:spacing w:before="3"/>
        <w:rPr>
          <w:rFonts w:ascii="Arial Unicode MS"/>
          <w:sz w:val="6"/>
        </w:rPr>
      </w:pPr>
    </w:p>
    <w:p>
      <w:pPr>
        <w:pStyle w:val="BodyText"/>
        <w:spacing w:line="45" w:lineRule="exact"/>
        <w:ind w:left="1893"/>
        <w:rPr>
          <w:rFonts w:ascii="Arial Unicode MS"/>
          <w:sz w:val="4"/>
        </w:rPr>
      </w:pPr>
      <w:r>
        <w:rPr>
          <w:rFonts w:ascii="Arial Unicode MS"/>
          <w:position w:val="0"/>
          <w:sz w:val="4"/>
        </w:rPr>
        <w:pict>
          <v:group style="width:92.95pt;height:2.3pt;mso-position-horizontal-relative:char;mso-position-vertical-relative:line" coordorigin="0,0" coordsize="1859,46">
            <v:line style="position:absolute" from="0,4" to="1859,4" stroked="true" strokeweight=".379pt" strokecolor="#000000">
              <v:stroke dashstyle="solid"/>
            </v:line>
            <v:line style="position:absolute" from="925,42" to="1118,42" stroked="true" strokeweight=".379pt" strokecolor="#000000">
              <v:stroke dashstyle="solid"/>
            </v:line>
          </v:group>
        </w:pict>
      </w:r>
      <w:r>
        <w:rPr>
          <w:rFonts w:ascii="Arial Unicode MS"/>
          <w:position w:val="0"/>
          <w:sz w:val="4"/>
        </w:rPr>
      </w:r>
    </w:p>
    <w:p>
      <w:pPr>
        <w:pStyle w:val="BodyText"/>
        <w:spacing w:before="5"/>
        <w:rPr>
          <w:rFonts w:ascii="Arial Unicode MS"/>
          <w:sz w:val="6"/>
        </w:rPr>
      </w:pPr>
    </w:p>
    <w:p>
      <w:pPr>
        <w:pStyle w:val="BodyText"/>
        <w:spacing w:line="119" w:lineRule="exact"/>
        <w:ind w:left="2918"/>
        <w:rPr>
          <w:rFonts w:ascii="Arial Unicode MS"/>
          <w:sz w:val="11"/>
        </w:rPr>
      </w:pPr>
      <w:r>
        <w:rPr>
          <w:rFonts w:ascii="Arial Unicode MS"/>
          <w:position w:val="-1"/>
          <w:sz w:val="11"/>
        </w:rPr>
        <w:pict>
          <v:shape style="width:3.95pt;height:6pt;mso-position-horizontal-relative:char;mso-position-vertical-relative:line" type="#_x0000_t202" filled="false" stroked="false">
            <w10:anchorlock/>
            <v:textbox inset="0,0,0,0">
              <w:txbxContent>
                <w:p>
                  <w:pPr>
                    <w:spacing w:line="116" w:lineRule="exact" w:before="0"/>
                    <w:ind w:left="0" w:right="0" w:firstLine="0"/>
                    <w:jc w:val="left"/>
                    <w:rPr>
                      <w:i/>
                      <w:sz w:val="12"/>
                    </w:rPr>
                  </w:pPr>
                  <w:r>
                    <w:rPr>
                      <w:i/>
                      <w:w w:val="148"/>
                      <w:sz w:val="12"/>
                    </w:rPr>
                    <w:t>k</w:t>
                  </w:r>
                </w:p>
              </w:txbxContent>
            </v:textbox>
          </v:shape>
        </w:pict>
      </w:r>
      <w:r>
        <w:rPr>
          <w:rFonts w:ascii="Arial Unicode MS"/>
          <w:position w:val="-1"/>
          <w:sz w:val="11"/>
        </w:rPr>
      </w:r>
    </w:p>
    <w:p>
      <w:pPr>
        <w:pStyle w:val="BodyText"/>
        <w:tabs>
          <w:tab w:pos="5040" w:val="left" w:leader="none"/>
        </w:tabs>
        <w:spacing w:line="273" w:lineRule="exact"/>
        <w:ind w:left="119"/>
        <w:rPr>
          <w:rFonts w:ascii="Euclid"/>
        </w:rPr>
      </w:pPr>
      <w:r>
        <w:rPr/>
        <w:br w:type="column"/>
      </w:r>
      <w:r>
        <w:rPr/>
        <w:t>of  traffic  samples.  Each  convolution  block </w:t>
      </w:r>
      <w:r>
        <w:rPr>
          <w:spacing w:val="11"/>
        </w:rPr>
        <w:t> </w:t>
      </w:r>
      <w:r>
        <w:rPr/>
        <w:t>contains </w:t>
      </w:r>
      <w:r>
        <w:rPr>
          <w:spacing w:val="1"/>
        </w:rPr>
        <w:t> </w:t>
      </w:r>
      <w:r>
        <w:rPr>
          <w:rFonts w:ascii="Euclid"/>
        </w:rPr>
        <w:t>3</w:t>
        <w:tab/>
        <w:t>3</w:t>
      </w:r>
    </w:p>
    <w:p>
      <w:pPr>
        <w:pStyle w:val="BodyText"/>
        <w:spacing w:line="205" w:lineRule="exact"/>
        <w:ind w:left="119"/>
      </w:pPr>
      <w:r>
        <w:rPr/>
        <w:pict>
          <v:shape style="position:absolute;margin-left:546.710022pt;margin-top:-11.570541pt;width:7.75pt;height:17.3pt;mso-position-horizontal-relative:page;mso-position-vertical-relative:paragraph;z-index:-4772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convolutional layer (with 64 filters), batch normalization layer,</w:t>
      </w:r>
    </w:p>
    <w:p>
      <w:pPr>
        <w:pStyle w:val="BodyText"/>
        <w:spacing w:line="249" w:lineRule="auto" w:before="9"/>
        <w:ind w:left="119" w:right="977"/>
        <w:jc w:val="both"/>
      </w:pPr>
      <w:r>
        <w:rPr/>
        <w:t>Rectified Linear Units (ReLu) nonlinear activation function and max-pooling layer four components. Despite the small kernel size, each convolution operation also involves global information because the features of the whole traffic inputs are aggregated in the global-aware representation module. </w:t>
      </w:r>
      <w:r>
        <w:rPr>
          <w:spacing w:val="-8"/>
        </w:rPr>
        <w:t>We </w:t>
      </w:r>
      <w:r>
        <w:rPr/>
        <w:t>denote</w:t>
      </w:r>
      <w:r>
        <w:rPr>
          <w:spacing w:val="15"/>
        </w:rPr>
        <w:t> </w:t>
      </w:r>
      <w:r>
        <w:rPr/>
        <w:t>such</w:t>
      </w:r>
      <w:r>
        <w:rPr>
          <w:spacing w:val="15"/>
        </w:rPr>
        <w:t> </w:t>
      </w:r>
      <w:r>
        <w:rPr/>
        <w:t>an</w:t>
      </w:r>
      <w:r>
        <w:rPr>
          <w:spacing w:val="15"/>
        </w:rPr>
        <w:t> </w:t>
      </w:r>
      <w:r>
        <w:rPr/>
        <w:t>embedding</w:t>
      </w:r>
      <w:r>
        <w:rPr>
          <w:spacing w:val="15"/>
        </w:rPr>
        <w:t> </w:t>
      </w:r>
      <w:r>
        <w:rPr/>
        <w:t>generator</w:t>
      </w:r>
      <w:r>
        <w:rPr>
          <w:spacing w:val="15"/>
        </w:rPr>
        <w:t> </w:t>
      </w:r>
      <w:r>
        <w:rPr/>
        <w:t>module</w:t>
      </w:r>
      <w:r>
        <w:rPr>
          <w:spacing w:val="15"/>
        </w:rPr>
        <w:t> </w:t>
      </w:r>
      <w:r>
        <w:rPr/>
        <w:t>as</w:t>
      </w:r>
      <w:r>
        <w:rPr>
          <w:spacing w:val="15"/>
        </w:rPr>
        <w:t> </w:t>
      </w:r>
      <w:r>
        <w:rPr/>
        <w:t>the</w:t>
      </w:r>
      <w:r>
        <w:rPr>
          <w:spacing w:val="15"/>
        </w:rPr>
        <w:t> </w:t>
      </w:r>
      <w:r>
        <w:rPr/>
        <w:t>follows:</w:t>
      </w:r>
    </w:p>
    <w:p>
      <w:pPr>
        <w:tabs>
          <w:tab w:pos="4931" w:val="left" w:leader="none"/>
        </w:tabs>
        <w:spacing w:before="174"/>
        <w:ind w:left="2200" w:right="0" w:firstLine="0"/>
        <w:jc w:val="left"/>
        <w:rPr>
          <w:sz w:val="18"/>
          <w:szCs w:val="18"/>
        </w:rPr>
      </w:pPr>
      <w:r>
        <w:rPr>
          <w:rFonts w:ascii="Bookman Old Style" w:hAnsi="Bookman Old Style" w:cs="Bookman Old Style" w:eastAsia="Bookman Old Style"/>
          <w:b w:val="0"/>
          <w:bCs w:val="0"/>
          <w:i/>
          <w:w w:val="110"/>
          <w:sz w:val="18"/>
          <w:szCs w:val="18"/>
        </w:rPr>
        <w:t>e</w:t>
      </w:r>
      <w:r>
        <w:rPr>
          <w:rFonts w:ascii="Bookman Old Style" w:hAnsi="Bookman Old Style" w:cs="Bookman Old Style" w:eastAsia="Bookman Old Style"/>
          <w:b w:val="0"/>
          <w:bCs w:val="0"/>
          <w:i/>
          <w:spacing w:val="1"/>
          <w:w w:val="110"/>
          <w:sz w:val="18"/>
          <w:szCs w:val="18"/>
        </w:rPr>
        <w:t> </w:t>
      </w:r>
      <w:r>
        <w:rPr>
          <w:rFonts w:ascii="Garamond" w:hAnsi="Garamond" w:cs="Garamond" w:eastAsia="Garamond"/>
          <w:w w:val="110"/>
          <w:sz w:val="18"/>
          <w:szCs w:val="18"/>
        </w:rPr>
        <w:t>=</w:t>
      </w:r>
      <w:r>
        <w:rPr>
          <w:rFonts w:ascii="Garamond" w:hAnsi="Garamond" w:cs="Garamond" w:eastAsia="Garamond"/>
          <w:spacing w:val="11"/>
          <w:w w:val="110"/>
          <w:sz w:val="18"/>
          <w:szCs w:val="18"/>
        </w:rPr>
        <w:t> </w:t>
      </w:r>
      <w:r>
        <w:rPr>
          <w:rFonts w:ascii="Bookman Old Style" w:hAnsi="Bookman Old Style" w:cs="Bookman Old Style" w:eastAsia="Bookman Old Style"/>
          <w:b w:val="0"/>
          <w:bCs w:val="0"/>
          <w:i/>
          <w:spacing w:val="1"/>
          <w:w w:val="110"/>
          <w:sz w:val="18"/>
          <w:szCs w:val="18"/>
        </w:rPr>
        <w:t>f</w:t>
      </w:r>
      <w:r>
        <w:rPr>
          <w:i/>
          <w:spacing w:val="1"/>
          <w:w w:val="110"/>
          <w:sz w:val="18"/>
          <w:szCs w:val="18"/>
          <w:vertAlign w:val="subscript"/>
        </w:rPr>
        <w:t>ϕ</w:t>
      </w:r>
      <w:r>
        <w:rPr>
          <w:rFonts w:ascii="Garamond" w:hAnsi="Garamond" w:cs="Garamond" w:eastAsia="Garamond"/>
          <w:spacing w:val="1"/>
          <w:w w:val="110"/>
          <w:sz w:val="18"/>
          <w:szCs w:val="18"/>
          <w:vertAlign w:val="baseline"/>
        </w:rPr>
        <w:t>(</w:t>
      </w:r>
      <w:r>
        <w:rPr>
          <w:rFonts w:ascii="Bookman Old Style" w:hAnsi="Bookman Old Style" w:cs="Bookman Old Style" w:eastAsia="Bookman Old Style"/>
          <w:b w:val="0"/>
          <w:bCs w:val="0"/>
          <w:i/>
          <w:spacing w:val="1"/>
          <w:w w:val="110"/>
          <w:sz w:val="18"/>
          <w:szCs w:val="18"/>
          <w:vertAlign w:val="baseline"/>
        </w:rPr>
        <w:t>O</w:t>
      </w:r>
      <w:r>
        <w:rPr>
          <w:rFonts w:ascii="Garamond" w:hAnsi="Garamond" w:cs="Garamond" w:eastAsia="Garamond"/>
          <w:spacing w:val="1"/>
          <w:w w:val="110"/>
          <w:sz w:val="18"/>
          <w:szCs w:val="18"/>
          <w:vertAlign w:val="baseline"/>
        </w:rPr>
        <w:t>)</w:t>
      </w:r>
      <w:r>
        <w:rPr>
          <w:rFonts w:ascii="Bookman Old Style" w:hAnsi="Bookman Old Style" w:cs="Bookman Old Style" w:eastAsia="Bookman Old Style"/>
          <w:b w:val="0"/>
          <w:bCs w:val="0"/>
          <w:i/>
          <w:spacing w:val="1"/>
          <w:w w:val="110"/>
          <w:sz w:val="18"/>
          <w:szCs w:val="18"/>
          <w:vertAlign w:val="baseline"/>
        </w:rPr>
        <w:t>.</w:t>
        <w:tab/>
      </w:r>
      <w:r>
        <w:rPr>
          <w:w w:val="110"/>
          <w:sz w:val="18"/>
          <w:szCs w:val="18"/>
          <w:vertAlign w:val="baseline"/>
        </w:rPr>
        <w:t>(6)</w:t>
      </w:r>
    </w:p>
    <w:p>
      <w:pPr>
        <w:pStyle w:val="BodyText"/>
        <w:spacing w:line="249" w:lineRule="auto" w:before="130"/>
        <w:ind w:left="119" w:right="977" w:firstLine="258"/>
        <w:jc w:val="both"/>
      </w:pPr>
      <w:r>
        <w:rPr/>
        <w:t>After that, we obtain the final representation of each traffic input which contains the global information of the whole traffic image, and then pass through a similarity kernel</w:t>
      </w:r>
      <w:r>
        <w:rPr>
          <w:spacing w:val="-16"/>
        </w:rPr>
        <w:t> </w:t>
      </w:r>
      <w:r>
        <w:rPr/>
        <w:t>module to</w:t>
      </w:r>
      <w:r>
        <w:rPr>
          <w:spacing w:val="16"/>
        </w:rPr>
        <w:t> </w:t>
      </w:r>
      <w:r>
        <w:rPr/>
        <w:t>give</w:t>
      </w:r>
      <w:r>
        <w:rPr>
          <w:spacing w:val="16"/>
        </w:rPr>
        <w:t> </w:t>
      </w:r>
      <w:r>
        <w:rPr/>
        <w:t>the</w:t>
      </w:r>
      <w:r>
        <w:rPr>
          <w:spacing w:val="16"/>
        </w:rPr>
        <w:t> </w:t>
      </w:r>
      <w:r>
        <w:rPr/>
        <w:t>recognition</w:t>
      </w:r>
      <w:r>
        <w:rPr>
          <w:spacing w:val="16"/>
        </w:rPr>
        <w:t> </w:t>
      </w:r>
      <w:r>
        <w:rPr/>
        <w:t>result</w:t>
      </w:r>
      <w:r>
        <w:rPr>
          <w:spacing w:val="16"/>
        </w:rPr>
        <w:t> </w:t>
      </w:r>
      <w:r>
        <w:rPr/>
        <w:t>of</w:t>
      </w:r>
      <w:r>
        <w:rPr>
          <w:spacing w:val="16"/>
        </w:rPr>
        <w:t> </w:t>
      </w:r>
      <w:r>
        <w:rPr/>
        <w:t>the</w:t>
      </w:r>
      <w:r>
        <w:rPr>
          <w:spacing w:val="16"/>
        </w:rPr>
        <w:t> </w:t>
      </w:r>
      <w:r>
        <w:rPr/>
        <w:t>query</w:t>
      </w:r>
      <w:r>
        <w:rPr>
          <w:spacing w:val="16"/>
        </w:rPr>
        <w:t> </w:t>
      </w:r>
      <w:r>
        <w:rPr/>
        <w:t>example.</w:t>
      </w:r>
    </w:p>
    <w:p>
      <w:pPr>
        <w:pStyle w:val="ListParagraph"/>
        <w:numPr>
          <w:ilvl w:val="0"/>
          <w:numId w:val="5"/>
        </w:numPr>
        <w:tabs>
          <w:tab w:pos="391" w:val="left" w:leader="none"/>
        </w:tabs>
        <w:spacing w:line="240" w:lineRule="auto" w:before="122" w:after="0"/>
        <w:ind w:left="390" w:right="0" w:hanging="271"/>
        <w:jc w:val="left"/>
        <w:rPr>
          <w:i/>
          <w:sz w:val="20"/>
        </w:rPr>
      </w:pPr>
      <w:r>
        <w:rPr>
          <w:i/>
          <w:sz w:val="20"/>
        </w:rPr>
        <w:t>Similarity</w:t>
      </w:r>
      <w:r>
        <w:rPr>
          <w:i/>
          <w:spacing w:val="17"/>
          <w:sz w:val="20"/>
        </w:rPr>
        <w:t> </w:t>
      </w:r>
      <w:r>
        <w:rPr>
          <w:i/>
          <w:sz w:val="20"/>
        </w:rPr>
        <w:t>Kernel</w:t>
      </w:r>
    </w:p>
    <w:p>
      <w:pPr>
        <w:pStyle w:val="BodyText"/>
        <w:spacing w:line="240" w:lineRule="exact" w:before="65"/>
        <w:ind w:left="119" w:right="977" w:firstLine="199"/>
        <w:jc w:val="both"/>
      </w:pPr>
      <w:r>
        <w:rPr/>
        <w:t>In the similarity kernel, GP-Net performs the classification for the query sample </w:t>
      </w:r>
      <w:r>
        <w:rPr>
          <w:rFonts w:ascii="Bookman Old Style"/>
          <w:b w:val="0"/>
          <w:i/>
        </w:rPr>
        <w:t>x</w:t>
      </w:r>
      <w:r>
        <w:rPr>
          <w:rFonts w:ascii="Bookman Old Style"/>
          <w:b w:val="0"/>
          <w:i/>
          <w:vertAlign w:val="superscript"/>
        </w:rPr>
        <w:t>q</w:t>
      </w:r>
      <w:r>
        <w:rPr>
          <w:rFonts w:ascii="Bookman Old Style"/>
          <w:b w:val="0"/>
          <w:i/>
          <w:vertAlign w:val="baseline"/>
        </w:rPr>
        <w:t> </w:t>
      </w:r>
      <w:r>
        <w:rPr>
          <w:vertAlign w:val="baseline"/>
        </w:rPr>
        <w:t>by comparing the distance between the embedding of query sample </w:t>
      </w:r>
      <w:r>
        <w:rPr>
          <w:rFonts w:ascii="Bookman Old Style"/>
          <w:b w:val="0"/>
          <w:i/>
          <w:vertAlign w:val="baseline"/>
        </w:rPr>
        <w:t>e</w:t>
      </w:r>
      <w:r>
        <w:rPr>
          <w:rFonts w:ascii="Bookman Old Style"/>
          <w:b w:val="0"/>
          <w:i/>
          <w:vertAlign w:val="superscript"/>
        </w:rPr>
        <w:t>q</w:t>
      </w:r>
      <w:r>
        <w:rPr>
          <w:rFonts w:ascii="Bookman Old Style"/>
          <w:b w:val="0"/>
          <w:i/>
          <w:vertAlign w:val="baseline"/>
        </w:rPr>
        <w:t> </w:t>
      </w:r>
      <w:r>
        <w:rPr>
          <w:vertAlign w:val="baseline"/>
        </w:rPr>
        <w:t>and each class prototype </w:t>
      </w:r>
      <w:r>
        <w:rPr>
          <w:rFonts w:ascii="Bookman Old Style"/>
          <w:b w:val="0"/>
          <w:i/>
          <w:vertAlign w:val="baseline"/>
        </w:rPr>
        <w:t>c</w:t>
      </w:r>
      <w:r>
        <w:rPr>
          <w:rFonts w:ascii="Bookman Old Style"/>
          <w:b w:val="0"/>
          <w:i/>
          <w:vertAlign w:val="subscript"/>
        </w:rPr>
        <w:t>i</w:t>
      </w:r>
      <w:r>
        <w:rPr>
          <w:rFonts w:ascii="Bookman Old Style"/>
          <w:b w:val="0"/>
          <w:i/>
          <w:vertAlign w:val="baseline"/>
        </w:rPr>
        <w:t> </w:t>
      </w:r>
      <w:r>
        <w:rPr>
          <w:vertAlign w:val="baseline"/>
        </w:rPr>
        <w:t>in support set, which is a single vector representation of each class in support set. The computation of the class prototype </w:t>
      </w:r>
      <w:r>
        <w:rPr>
          <w:rFonts w:ascii="Bookman Old Style"/>
          <w:b w:val="0"/>
          <w:i/>
          <w:vertAlign w:val="baseline"/>
        </w:rPr>
        <w:t>c</w:t>
      </w:r>
      <w:r>
        <w:rPr>
          <w:rFonts w:ascii="Bookman Old Style"/>
          <w:b w:val="0"/>
          <w:i/>
          <w:vertAlign w:val="subscript"/>
        </w:rPr>
        <w:t>i</w:t>
      </w:r>
      <w:r>
        <w:rPr>
          <w:rFonts w:ascii="Bookman Old Style"/>
          <w:b w:val="0"/>
          <w:i/>
          <w:vertAlign w:val="baseline"/>
        </w:rPr>
        <w:t> </w:t>
      </w:r>
      <w:r>
        <w:rPr>
          <w:vertAlign w:val="baseline"/>
        </w:rPr>
        <w:t>is to average all the embeddings from the same traffic types  in support set. The formal definition of prototype </w:t>
      </w:r>
      <w:r>
        <w:rPr>
          <w:rFonts w:ascii="Bookman Old Style"/>
          <w:b w:val="0"/>
          <w:i/>
          <w:vertAlign w:val="baseline"/>
        </w:rPr>
        <w:t>c</w:t>
      </w:r>
      <w:r>
        <w:rPr>
          <w:rFonts w:ascii="Bookman Old Style"/>
          <w:b w:val="0"/>
          <w:i/>
          <w:vertAlign w:val="subscript"/>
        </w:rPr>
        <w:t>i</w:t>
      </w:r>
      <w:r>
        <w:rPr>
          <w:rFonts w:ascii="Bookman Old Style"/>
          <w:b w:val="0"/>
          <w:i/>
          <w:vertAlign w:val="baseline"/>
        </w:rPr>
        <w:t> </w:t>
      </w:r>
      <w:r>
        <w:rPr>
          <w:vertAlign w:val="baseline"/>
        </w:rPr>
        <w:t>can be written as</w:t>
      </w:r>
      <w:r>
        <w:rPr>
          <w:spacing w:val="-13"/>
          <w:vertAlign w:val="baseline"/>
        </w:rPr>
        <w:t> </w:t>
      </w:r>
      <w:r>
        <w:rPr>
          <w:vertAlign w:val="baseline"/>
        </w:rPr>
        <w:t>follows:</w:t>
      </w:r>
    </w:p>
    <w:p>
      <w:pPr>
        <w:pStyle w:val="BodyText"/>
        <w:spacing w:before="4"/>
        <w:rPr>
          <w:sz w:val="11"/>
        </w:rPr>
      </w:pPr>
      <w:r>
        <w:rPr/>
        <w:pict>
          <v:shape style="position:absolute;margin-left:443.997009pt;margin-top:7.76017pt;width:6.15pt;height:6pt;mso-position-horizontal-relative:page;mso-position-vertical-relative:paragraph;z-index:2776;mso-wrap-distance-left:0;mso-wrap-distance-right:0" type="#_x0000_t202" filled="false" stroked="false">
            <v:textbox inset="0,0,0,0">
              <w:txbxContent>
                <w:p>
                  <w:pPr>
                    <w:spacing w:line="116" w:lineRule="exact" w:before="0"/>
                    <w:ind w:left="0" w:right="0" w:firstLine="0"/>
                    <w:jc w:val="left"/>
                    <w:rPr>
                      <w:i/>
                      <w:sz w:val="12"/>
                    </w:rPr>
                  </w:pPr>
                  <w:r>
                    <w:rPr>
                      <w:i/>
                      <w:w w:val="153"/>
                      <w:sz w:val="12"/>
                    </w:rPr>
                    <w:t>K</w:t>
                  </w:r>
                </w:p>
              </w:txbxContent>
            </v:textbox>
            <w10:wrap type="topAndBottom"/>
          </v:shape>
        </w:pict>
      </w:r>
    </w:p>
    <w:p>
      <w:pPr>
        <w:spacing w:after="0"/>
        <w:rPr>
          <w:sz w:val="11"/>
        </w:rPr>
        <w:sectPr>
          <w:type w:val="continuous"/>
          <w:pgSz w:w="12240" w:h="15840"/>
          <w:pgMar w:top="900" w:bottom="280" w:left="860" w:right="0"/>
          <w:cols w:num="2" w:equalWidth="0">
            <w:col w:w="5181" w:space="79"/>
            <w:col w:w="6120"/>
          </w:cols>
        </w:sectPr>
      </w:pPr>
    </w:p>
    <w:p>
      <w:pPr>
        <w:spacing w:line="148" w:lineRule="exact" w:before="0"/>
        <w:ind w:left="647" w:right="0" w:firstLine="0"/>
        <w:jc w:val="left"/>
        <w:rPr>
          <w:rFonts w:ascii="Garamond"/>
          <w:sz w:val="18"/>
        </w:rPr>
      </w:pPr>
      <w:r>
        <w:rPr>
          <w:rFonts w:ascii="Bookman Old Style"/>
          <w:b w:val="0"/>
          <w:i/>
          <w:w w:val="115"/>
          <w:sz w:val="18"/>
        </w:rPr>
        <w:t>A </w:t>
      </w:r>
      <w:r>
        <w:rPr>
          <w:rFonts w:ascii="Garamond"/>
          <w:w w:val="115"/>
          <w:sz w:val="18"/>
        </w:rPr>
        <w:t>= Softmax</w:t>
      </w:r>
    </w:p>
    <w:p>
      <w:pPr>
        <w:spacing w:line="96" w:lineRule="auto" w:before="0"/>
        <w:ind w:left="647" w:right="0" w:firstLine="0"/>
        <w:jc w:val="left"/>
        <w:rPr>
          <w:i/>
          <w:sz w:val="12"/>
        </w:rPr>
      </w:pPr>
      <w:r>
        <w:rPr/>
        <w:br w:type="column"/>
      </w:r>
      <w:r>
        <w:rPr>
          <w:rFonts w:ascii="Arial Unicode MS"/>
          <w:w w:val="368"/>
          <w:sz w:val="18"/>
        </w:rPr>
        <w:t>/</w:t>
      </w:r>
      <w:r>
        <w:rPr>
          <w:rFonts w:ascii="Bookman Old Style"/>
          <w:b w:val="0"/>
          <w:i/>
          <w:w w:val="82"/>
          <w:position w:val="-15"/>
          <w:sz w:val="18"/>
        </w:rPr>
        <w:t>d</w:t>
      </w:r>
      <w:r>
        <w:rPr>
          <w:i/>
          <w:w w:val="144"/>
          <w:position w:val="-8"/>
          <w:sz w:val="12"/>
        </w:rPr>
        <w:t>h</w:t>
      </w:r>
    </w:p>
    <w:p>
      <w:pPr>
        <w:spacing w:line="148" w:lineRule="exact" w:before="0"/>
        <w:ind w:left="647" w:right="0" w:firstLine="0"/>
        <w:jc w:val="left"/>
        <w:rPr>
          <w:rFonts w:ascii="Bookman Old Style"/>
          <w:b w:val="0"/>
          <w:i/>
          <w:sz w:val="18"/>
        </w:rPr>
      </w:pPr>
      <w:r>
        <w:rPr/>
        <w:br w:type="column"/>
      </w:r>
      <w:r>
        <w:rPr>
          <w:rFonts w:ascii="Garamond"/>
          <w:spacing w:val="2"/>
          <w:w w:val="120"/>
          <w:position w:val="2"/>
          <w:sz w:val="18"/>
        </w:rPr>
        <w:t>(</w:t>
      </w:r>
      <w:r>
        <w:rPr>
          <w:rFonts w:ascii="Bookman Old Style"/>
          <w:b w:val="0"/>
          <w:i/>
          <w:spacing w:val="2"/>
          <w:w w:val="120"/>
          <w:position w:val="2"/>
          <w:sz w:val="18"/>
        </w:rPr>
        <w:t>XW</w:t>
      </w:r>
      <w:r>
        <w:rPr>
          <w:i/>
          <w:spacing w:val="2"/>
          <w:w w:val="120"/>
          <w:sz w:val="12"/>
        </w:rPr>
        <w:t>v</w:t>
      </w:r>
      <w:r>
        <w:rPr>
          <w:i/>
          <w:spacing w:val="-27"/>
          <w:w w:val="120"/>
          <w:sz w:val="12"/>
        </w:rPr>
        <w:t> </w:t>
      </w:r>
      <w:r>
        <w:rPr>
          <w:rFonts w:ascii="Garamond"/>
          <w:w w:val="120"/>
          <w:position w:val="2"/>
          <w:sz w:val="18"/>
        </w:rPr>
        <w:t>)</w:t>
      </w:r>
      <w:r>
        <w:rPr>
          <w:rFonts w:ascii="Garamond"/>
          <w:spacing w:val="-35"/>
          <w:w w:val="120"/>
          <w:position w:val="2"/>
          <w:sz w:val="18"/>
        </w:rPr>
        <w:t> </w:t>
      </w:r>
      <w:r>
        <w:rPr>
          <w:rFonts w:ascii="Bookman Old Style"/>
          <w:b w:val="0"/>
          <w:i/>
          <w:w w:val="120"/>
          <w:position w:val="2"/>
          <w:sz w:val="18"/>
        </w:rPr>
        <w:t>,</w:t>
      </w:r>
    </w:p>
    <w:p>
      <w:pPr>
        <w:spacing w:line="140" w:lineRule="exact" w:before="0"/>
        <w:ind w:left="279" w:right="0" w:firstLine="0"/>
        <w:jc w:val="left"/>
        <w:rPr>
          <w:sz w:val="18"/>
        </w:rPr>
      </w:pPr>
      <w:r>
        <w:rPr/>
        <w:br w:type="column"/>
      </w:r>
      <w:r>
        <w:rPr>
          <w:sz w:val="18"/>
        </w:rPr>
        <w:t>(2)</w:t>
      </w:r>
    </w:p>
    <w:p>
      <w:pPr>
        <w:spacing w:before="57"/>
        <w:ind w:left="647" w:right="0" w:firstLine="0"/>
        <w:jc w:val="left"/>
        <w:rPr>
          <w:i/>
          <w:sz w:val="18"/>
        </w:rPr>
      </w:pPr>
      <w:r>
        <w:rPr/>
        <w:br w:type="column"/>
      </w:r>
      <w:r>
        <w:rPr>
          <w:rFonts w:ascii="Garamond" w:eastAsia="Garamond"/>
          <w:w w:val="130"/>
          <w:position w:val="-4"/>
          <w:sz w:val="18"/>
        </w:rPr>
        <w:t>1 </w:t>
      </w:r>
      <w:r>
        <w:rPr>
          <w:rFonts w:ascii="Arial Unicode MS" w:eastAsia="Arial Unicode MS" w:hint="eastAsia"/>
          <w:w w:val="150"/>
          <w:sz w:val="18"/>
        </w:rPr>
        <w:t>、 </w:t>
      </w:r>
      <w:r>
        <w:rPr>
          <w:i/>
          <w:w w:val="165"/>
          <w:sz w:val="18"/>
          <w:vertAlign w:val="subscript"/>
        </w:rPr>
        <w:t>j</w:t>
      </w:r>
    </w:p>
    <w:p>
      <w:pPr>
        <w:pStyle w:val="BodyText"/>
        <w:spacing w:before="1"/>
        <w:rPr>
          <w:i/>
          <w:sz w:val="2"/>
        </w:rPr>
      </w:pPr>
    </w:p>
    <w:p>
      <w:pPr>
        <w:pStyle w:val="BodyText"/>
        <w:spacing w:line="20" w:lineRule="exact"/>
        <w:ind w:left="605"/>
        <w:rPr>
          <w:sz w:val="2"/>
        </w:rPr>
      </w:pPr>
      <w:r>
        <w:rPr>
          <w:sz w:val="2"/>
        </w:rPr>
        <w:pict>
          <v:group style="width:8.450pt;height:.4pt;mso-position-horizontal-relative:char;mso-position-vertical-relative:line" coordorigin="0,0" coordsize="169,8">
            <v:line style="position:absolute" from="0,4" to="169,4" stroked="true" strokeweight=".379pt" strokecolor="#000000">
              <v:stroke dashstyle="solid"/>
            </v:line>
          </v:group>
        </w:pict>
      </w:r>
      <w:r>
        <w:rPr>
          <w:sz w:val="2"/>
        </w:rPr>
      </w:r>
    </w:p>
    <w:p>
      <w:pPr>
        <w:pStyle w:val="BodyText"/>
        <w:spacing w:before="8"/>
        <w:rPr>
          <w:i/>
          <w:sz w:val="10"/>
        </w:rPr>
      </w:pPr>
      <w:r>
        <w:rPr/>
        <w:pict>
          <v:shape style="position:absolute;margin-left:440.945007pt;margin-top:7.368745pt;width:12.65pt;height:6pt;mso-position-horizontal-relative:page;mso-position-vertical-relative:paragraph;z-index:2824;mso-wrap-distance-left:0;mso-wrap-distance-right:0" type="#_x0000_t202" filled="false" stroked="false">
            <v:textbox inset="0,0,0,0">
              <w:txbxContent>
                <w:p>
                  <w:pPr>
                    <w:spacing w:line="116" w:lineRule="exact" w:before="0"/>
                    <w:ind w:left="0" w:right="0" w:firstLine="0"/>
                    <w:jc w:val="left"/>
                    <w:rPr>
                      <w:rFonts w:ascii="Verdana"/>
                      <w:sz w:val="12"/>
                    </w:rPr>
                  </w:pPr>
                  <w:r>
                    <w:rPr>
                      <w:i/>
                      <w:spacing w:val="-7"/>
                      <w:w w:val="130"/>
                      <w:sz w:val="12"/>
                    </w:rPr>
                    <w:t>j</w:t>
                  </w:r>
                  <w:r>
                    <w:rPr>
                      <w:rFonts w:ascii="Verdana"/>
                      <w:spacing w:val="-7"/>
                      <w:w w:val="130"/>
                      <w:sz w:val="12"/>
                    </w:rPr>
                    <w:t>=1</w:t>
                  </w:r>
                </w:p>
              </w:txbxContent>
            </v:textbox>
            <w10:wrap type="topAndBottom"/>
          </v:shape>
        </w:pict>
      </w:r>
    </w:p>
    <w:p>
      <w:pPr>
        <w:spacing w:after="0"/>
        <w:rPr>
          <w:sz w:val="10"/>
        </w:rPr>
        <w:sectPr>
          <w:type w:val="continuous"/>
          <w:pgSz w:w="12240" w:h="15840"/>
          <w:pgMar w:top="900" w:bottom="280" w:left="860" w:right="0"/>
          <w:cols w:num="5" w:equalWidth="0">
            <w:col w:w="1738" w:space="253"/>
            <w:col w:w="1055" w:space="264"/>
            <w:col w:w="1303" w:space="39"/>
            <w:col w:w="529" w:space="1938"/>
            <w:col w:w="4261"/>
          </w:cols>
        </w:sectPr>
      </w:pPr>
    </w:p>
    <w:p>
      <w:pPr>
        <w:pStyle w:val="BodyText"/>
        <w:spacing w:before="7"/>
        <w:rPr>
          <w:i/>
          <w:sz w:val="16"/>
        </w:rPr>
      </w:pPr>
    </w:p>
    <w:p>
      <w:pPr>
        <w:pStyle w:val="BodyText"/>
        <w:spacing w:line="119" w:lineRule="exact"/>
        <w:ind w:left="7958"/>
        <w:rPr>
          <w:sz w:val="11"/>
        </w:rPr>
      </w:pPr>
      <w:r>
        <w:rPr>
          <w:position w:val="-1"/>
          <w:sz w:val="11"/>
        </w:rPr>
        <w:pict>
          <v:shape style="width:12.65pt;height:6pt;mso-position-horizontal-relative:char;mso-position-vertical-relative:line" type="#_x0000_t202" filled="false" stroked="false">
            <w10:anchorlock/>
            <v:textbox inset="0,0,0,0">
              <w:txbxContent>
                <w:p>
                  <w:pPr>
                    <w:spacing w:line="116" w:lineRule="exact" w:before="0"/>
                    <w:ind w:left="0" w:right="0" w:firstLine="0"/>
                    <w:jc w:val="left"/>
                    <w:rPr>
                      <w:rFonts w:ascii="Verdana"/>
                      <w:sz w:val="12"/>
                    </w:rPr>
                  </w:pPr>
                  <w:r>
                    <w:rPr>
                      <w:i/>
                      <w:spacing w:val="-7"/>
                      <w:w w:val="130"/>
                      <w:sz w:val="12"/>
                    </w:rPr>
                    <w:t>j</w:t>
                  </w:r>
                  <w:r>
                    <w:rPr>
                      <w:rFonts w:ascii="Verdana"/>
                      <w:spacing w:val="-7"/>
                      <w:w w:val="130"/>
                      <w:sz w:val="12"/>
                    </w:rPr>
                    <w:t>=1</w:t>
                  </w:r>
                </w:p>
              </w:txbxContent>
            </v:textbox>
          </v:shape>
        </w:pict>
      </w:r>
      <w:r>
        <w:rPr>
          <w:position w:val="-1"/>
          <w:sz w:val="11"/>
        </w:rPr>
      </w:r>
    </w:p>
    <w:p>
      <w:pPr>
        <w:spacing w:after="0" w:line="119" w:lineRule="exact"/>
        <w:rPr>
          <w:sz w:val="11"/>
        </w:rPr>
        <w:sectPr>
          <w:type w:val="continuous"/>
          <w:pgSz w:w="12240" w:h="15840"/>
          <w:pgMar w:top="900" w:bottom="280" w:left="860" w:right="0"/>
        </w:sectPr>
      </w:pPr>
    </w:p>
    <w:p>
      <w:pPr>
        <w:pStyle w:val="BodyText"/>
        <w:spacing w:line="219" w:lineRule="exact"/>
        <w:ind w:left="119"/>
        <w:rPr>
          <w:rFonts w:ascii="Bookman Old Style"/>
          <w:b w:val="0"/>
          <w:i/>
        </w:rPr>
      </w:pPr>
      <w:r>
        <w:rPr/>
        <w:pict>
          <v:shape style="position:absolute;margin-left:408.806pt;margin-top:-18.5776pt;width:28.45pt;height:15.05pt;mso-position-horizontal-relative:page;mso-position-vertical-relative:paragraph;z-index:-47656" type="#_x0000_t202" filled="false" stroked="false">
            <v:textbox inset="0,0,0,0">
              <w:txbxContent>
                <w:p>
                  <w:pPr>
                    <w:spacing w:line="218" w:lineRule="auto" w:before="0"/>
                    <w:ind w:left="0" w:right="0" w:firstLine="0"/>
                    <w:jc w:val="left"/>
                    <w:rPr>
                      <w:rFonts w:ascii="Bookman Old Style"/>
                      <w:b w:val="0"/>
                      <w:i/>
                      <w:sz w:val="18"/>
                    </w:rPr>
                  </w:pPr>
                  <w:r>
                    <w:rPr>
                      <w:rFonts w:ascii="Bookman Old Style"/>
                      <w:b w:val="0"/>
                      <w:i/>
                      <w:w w:val="120"/>
                      <w:position w:val="2"/>
                      <w:sz w:val="18"/>
                    </w:rPr>
                    <w:t>c</w:t>
                  </w:r>
                  <w:r>
                    <w:rPr>
                      <w:i/>
                      <w:w w:val="120"/>
                      <w:sz w:val="12"/>
                    </w:rPr>
                    <w:t>i </w:t>
                  </w:r>
                  <w:r>
                    <w:rPr>
                      <w:rFonts w:ascii="Garamond"/>
                      <w:w w:val="120"/>
                      <w:position w:val="2"/>
                      <w:sz w:val="18"/>
                    </w:rPr>
                    <w:t>= </w:t>
                  </w:r>
                  <w:r>
                    <w:rPr>
                      <w:rFonts w:ascii="Bookman Old Style"/>
                      <w:b w:val="0"/>
                      <w:i/>
                      <w:w w:val="120"/>
                      <w:position w:val="-9"/>
                      <w:sz w:val="18"/>
                    </w:rPr>
                    <w:t>K</w:t>
                  </w:r>
                </w:p>
              </w:txbxContent>
            </v:textbox>
            <w10:wrap type="none"/>
          </v:shape>
        </w:pict>
      </w:r>
      <w:r>
        <w:rPr/>
        <w:pict>
          <v:shape style="position:absolute;margin-left:455.460999pt;margin-top:-20.138754pt;width:107.6pt;height:12.15pt;mso-position-horizontal-relative:page;mso-position-vertical-relative:paragraph;z-index:-47632" type="#_x0000_t202" filled="false" stroked="false">
            <v:textbox inset="0,0,0,0">
              <w:txbxContent>
                <w:p>
                  <w:pPr>
                    <w:tabs>
                      <w:tab w:pos="1942" w:val="left" w:leader="none"/>
                    </w:tabs>
                    <w:spacing w:line="242" w:lineRule="exact" w:before="0"/>
                    <w:ind w:left="0" w:right="0" w:firstLine="0"/>
                    <w:jc w:val="left"/>
                    <w:rPr>
                      <w:sz w:val="18"/>
                    </w:rPr>
                  </w:pPr>
                  <w:r>
                    <w:rPr>
                      <w:rFonts w:ascii="Bookman Old Style"/>
                      <w:b w:val="0"/>
                      <w:i/>
                      <w:w w:val="105"/>
                      <w:sz w:val="18"/>
                    </w:rPr>
                    <w:t>e</w:t>
                  </w:r>
                  <w:r>
                    <w:rPr>
                      <w:i/>
                      <w:w w:val="105"/>
                      <w:position w:val="-4"/>
                      <w:sz w:val="12"/>
                    </w:rPr>
                    <w:t>i</w:t>
                  </w:r>
                  <w:r>
                    <w:rPr>
                      <w:i/>
                      <w:spacing w:val="-9"/>
                      <w:w w:val="105"/>
                      <w:position w:val="-4"/>
                      <w:sz w:val="12"/>
                    </w:rPr>
                    <w:t> </w:t>
                  </w:r>
                  <w:r>
                    <w:rPr>
                      <w:rFonts w:ascii="Bookman Old Style"/>
                      <w:b w:val="0"/>
                      <w:i/>
                      <w:w w:val="105"/>
                      <w:sz w:val="18"/>
                    </w:rPr>
                    <w:t>,</w:t>
                    <w:tab/>
                  </w:r>
                  <w:r>
                    <w:rPr>
                      <w:w w:val="95"/>
                      <w:sz w:val="18"/>
                    </w:rPr>
                    <w:t>(7)</w:t>
                  </w:r>
                </w:p>
              </w:txbxContent>
            </v:textbox>
            <w10:wrap type="none"/>
          </v:shape>
        </w:pict>
      </w:r>
      <w:r>
        <w:rPr/>
        <w:t>all bytes in payload sequence. The relative position of byte </w:t>
      </w:r>
      <w:r>
        <w:rPr>
          <w:rFonts w:ascii="Bookman Old Style"/>
          <w:b w:val="0"/>
          <w:i/>
        </w:rPr>
        <w:t>i</w:t>
      </w:r>
    </w:p>
    <w:p>
      <w:pPr>
        <w:pStyle w:val="BodyText"/>
        <w:spacing w:line="88" w:lineRule="exact" w:before="139"/>
        <w:ind w:left="119"/>
      </w:pPr>
      <w:r>
        <w:rPr/>
        <w:br w:type="column"/>
      </w:r>
      <w:r>
        <w:rPr>
          <w:w w:val="99"/>
        </w:rPr>
        <w:t>where</w:t>
      </w:r>
      <w:r>
        <w:rPr>
          <w:spacing w:val="1"/>
        </w:rPr>
        <w:t> </w:t>
      </w:r>
      <w:r>
        <w:rPr>
          <w:rFonts w:ascii="Bookman Old Style"/>
          <w:b w:val="0"/>
          <w:i/>
          <w:w w:val="85"/>
        </w:rPr>
        <w:t>e</w:t>
      </w:r>
      <w:r>
        <w:rPr>
          <w:rFonts w:ascii="Bookman Old Style"/>
          <w:b w:val="0"/>
          <w:i/>
          <w:w w:val="178"/>
          <w:vertAlign w:val="superscript"/>
        </w:rPr>
        <w:t>j</w:t>
      </w:r>
      <w:r>
        <w:rPr>
          <w:rFonts w:ascii="Bookman Old Style"/>
          <w:b w:val="0"/>
          <w:i/>
          <w:spacing w:val="10"/>
          <w:vertAlign w:val="baseline"/>
        </w:rPr>
        <w:t> </w:t>
      </w:r>
      <w:r>
        <w:rPr>
          <w:w w:val="99"/>
          <w:vertAlign w:val="baseline"/>
        </w:rPr>
        <w:t>is</w:t>
      </w:r>
      <w:r>
        <w:rPr>
          <w:spacing w:val="1"/>
          <w:vertAlign w:val="baseline"/>
        </w:rPr>
        <w:t> </w:t>
      </w:r>
      <w:r>
        <w:rPr>
          <w:w w:val="99"/>
          <w:vertAlign w:val="baseline"/>
        </w:rPr>
        <w:t>the</w:t>
      </w:r>
      <w:r>
        <w:rPr>
          <w:spacing w:val="1"/>
          <w:vertAlign w:val="baseline"/>
        </w:rPr>
        <w:t> </w:t>
      </w:r>
      <w:r>
        <w:rPr>
          <w:rFonts w:ascii="Bookman Old Style"/>
          <w:b w:val="0"/>
          <w:i/>
          <w:spacing w:val="10"/>
          <w:w w:val="146"/>
          <w:vertAlign w:val="baseline"/>
        </w:rPr>
        <w:t>j</w:t>
      </w:r>
      <w:r>
        <w:rPr>
          <w:rFonts w:ascii="Bookman Old Style"/>
          <w:b w:val="0"/>
          <w:i/>
          <w:w w:val="121"/>
          <w:vertAlign w:val="superscript"/>
        </w:rPr>
        <w:t>th</w:t>
      </w:r>
      <w:r>
        <w:rPr>
          <w:rFonts w:ascii="Bookman Old Style"/>
          <w:b w:val="0"/>
          <w:i/>
          <w:spacing w:val="1"/>
          <w:vertAlign w:val="baseline"/>
        </w:rPr>
        <w:t> </w:t>
      </w:r>
      <w:r>
        <w:rPr>
          <w:w w:val="99"/>
          <w:vertAlign w:val="baseline"/>
        </w:rPr>
        <w:t>tra</w:t>
      </w:r>
      <w:r>
        <w:rPr>
          <w:spacing w:val="-5"/>
          <w:w w:val="99"/>
          <w:vertAlign w:val="baseline"/>
        </w:rPr>
        <w:t>f</w:t>
      </w:r>
      <w:r>
        <w:rPr>
          <w:w w:val="94"/>
          <w:vertAlign w:val="baseline"/>
        </w:rPr>
        <w:t>fic</w:t>
      </w:r>
      <w:r>
        <w:rPr>
          <w:spacing w:val="1"/>
          <w:vertAlign w:val="baseline"/>
        </w:rPr>
        <w:t> </w:t>
      </w:r>
      <w:r>
        <w:rPr>
          <w:w w:val="99"/>
          <w:vertAlign w:val="baseline"/>
        </w:rPr>
        <w:t>sample</w:t>
      </w:r>
      <w:r>
        <w:rPr>
          <w:spacing w:val="1"/>
          <w:vertAlign w:val="baseline"/>
        </w:rPr>
        <w:t> </w:t>
      </w:r>
      <w:r>
        <w:rPr>
          <w:w w:val="99"/>
          <w:vertAlign w:val="baseline"/>
        </w:rPr>
        <w:t>form</w:t>
      </w:r>
      <w:r>
        <w:rPr>
          <w:spacing w:val="1"/>
          <w:vertAlign w:val="baseline"/>
        </w:rPr>
        <w:t> </w:t>
      </w:r>
      <w:r>
        <w:rPr>
          <w:w w:val="99"/>
          <w:vertAlign w:val="baseline"/>
        </w:rPr>
        <w:t>the</w:t>
      </w:r>
      <w:r>
        <w:rPr>
          <w:spacing w:val="1"/>
          <w:vertAlign w:val="baseline"/>
        </w:rPr>
        <w:t> </w:t>
      </w:r>
      <w:r>
        <w:rPr>
          <w:rFonts w:ascii="Bookman Old Style"/>
          <w:b w:val="0"/>
          <w:i/>
          <w:w w:val="122"/>
          <w:vertAlign w:val="baseline"/>
        </w:rPr>
        <w:t>i</w:t>
      </w:r>
      <w:r>
        <w:rPr>
          <w:rFonts w:ascii="Bookman Old Style"/>
          <w:b w:val="0"/>
          <w:i/>
          <w:w w:val="121"/>
          <w:vertAlign w:val="superscript"/>
        </w:rPr>
        <w:t>th</w:t>
      </w:r>
      <w:r>
        <w:rPr>
          <w:rFonts w:ascii="Bookman Old Style"/>
          <w:b w:val="0"/>
          <w:i/>
          <w:spacing w:val="1"/>
          <w:vertAlign w:val="baseline"/>
        </w:rPr>
        <w:t> </w:t>
      </w:r>
      <w:r>
        <w:rPr>
          <w:w w:val="99"/>
          <w:vertAlign w:val="baseline"/>
        </w:rPr>
        <w:t>class</w:t>
      </w:r>
      <w:r>
        <w:rPr>
          <w:spacing w:val="1"/>
          <w:vertAlign w:val="baseline"/>
        </w:rPr>
        <w:t> </w:t>
      </w:r>
      <w:r>
        <w:rPr>
          <w:w w:val="99"/>
          <w:vertAlign w:val="baseline"/>
        </w:rPr>
        <w:t>in</w:t>
      </w:r>
      <w:r>
        <w:rPr>
          <w:spacing w:val="1"/>
          <w:vertAlign w:val="baseline"/>
        </w:rPr>
        <w:t> </w:t>
      </w:r>
      <w:r>
        <w:rPr>
          <w:w w:val="99"/>
          <w:vertAlign w:val="baseline"/>
        </w:rPr>
        <w:t>support</w:t>
      </w:r>
    </w:p>
    <w:p>
      <w:pPr>
        <w:spacing w:after="0" w:line="88" w:lineRule="exact"/>
        <w:sectPr>
          <w:type w:val="continuous"/>
          <w:pgSz w:w="12240" w:h="15840"/>
          <w:pgMar w:top="900" w:bottom="280" w:left="860" w:right="0"/>
          <w:cols w:num="2" w:equalWidth="0">
            <w:col w:w="5181" w:space="132"/>
            <w:col w:w="6067"/>
          </w:cols>
        </w:sectPr>
      </w:pPr>
    </w:p>
    <w:p>
      <w:pPr>
        <w:pStyle w:val="BodyText"/>
        <w:spacing w:line="230" w:lineRule="exact"/>
        <w:ind w:left="119"/>
      </w:pPr>
      <w:r>
        <w:rPr/>
        <w:pict>
          <v:shape style="position:absolute;margin-left:52.056pt;margin-top:-23.912752pt;width:248pt;height:18.8pt;mso-position-horizontal-relative:page;mso-position-vertical-relative:paragraph;z-index:-47680" type="#_x0000_t202" filled="false" stroked="false">
            <v:textbox inset="0,0,0,0">
              <w:txbxContent>
                <w:p>
                  <w:pPr>
                    <w:spacing w:line="231" w:lineRule="exact" w:before="0"/>
                    <w:ind w:left="0" w:right="0" w:firstLine="0"/>
                    <w:jc w:val="left"/>
                    <w:rPr>
                      <w:sz w:val="20"/>
                    </w:rPr>
                  </w:pPr>
                  <w:r>
                    <w:rPr>
                      <w:w w:val="105"/>
                      <w:sz w:val="20"/>
                    </w:rPr>
                    <w:t>where </w:t>
                  </w:r>
                  <w:r>
                    <w:rPr>
                      <w:rFonts w:ascii="Bookman Old Style" w:hAnsi="Bookman Old Style"/>
                      <w:b w:val="0"/>
                      <w:i/>
                      <w:w w:val="105"/>
                      <w:sz w:val="20"/>
                    </w:rPr>
                    <w:t>P </w:t>
                  </w:r>
                  <w:r>
                    <w:rPr>
                      <w:rFonts w:ascii="Bookman Old Style" w:hAnsi="Bookman Old Style"/>
                      <w:b w:val="0"/>
                      <w:i/>
                      <w:w w:val="105"/>
                      <w:sz w:val="20"/>
                      <w:vertAlign w:val="superscript"/>
                    </w:rPr>
                    <w:t>rel</w:t>
                  </w:r>
                  <w:r>
                    <w:rPr>
                      <w:rFonts w:ascii="Bookman Old Style" w:hAnsi="Bookman Old Style"/>
                      <w:b w:val="0"/>
                      <w:i/>
                      <w:w w:val="105"/>
                      <w:sz w:val="20"/>
                      <w:vertAlign w:val="baseline"/>
                    </w:rPr>
                    <w:t> </w:t>
                  </w:r>
                  <w:r>
                    <w:rPr>
                      <w:rFonts w:ascii="DejaVu Sans Mono" w:hAnsi="DejaVu Sans Mono"/>
                      <w:i/>
                      <w:w w:val="105"/>
                      <w:sz w:val="20"/>
                      <w:vertAlign w:val="baseline"/>
                    </w:rPr>
                    <w:t>∈</w:t>
                  </w:r>
                  <w:r>
                    <w:rPr>
                      <w:rFonts w:ascii="DejaVu Sans Mono" w:hAnsi="DejaVu Sans Mono"/>
                      <w:i/>
                      <w:spacing w:val="-97"/>
                      <w:w w:val="105"/>
                      <w:sz w:val="20"/>
                      <w:vertAlign w:val="baseline"/>
                    </w:rPr>
                    <w:t> </w:t>
                  </w:r>
                  <w:r>
                    <w:rPr>
                      <w:rFonts w:ascii="Arial" w:hAnsi="Arial"/>
                      <w:spacing w:val="2"/>
                      <w:w w:val="105"/>
                      <w:sz w:val="20"/>
                      <w:vertAlign w:val="baseline"/>
                    </w:rPr>
                    <w:t>R</w:t>
                  </w:r>
                  <w:r>
                    <w:rPr>
                      <w:rFonts w:ascii="Bookman Old Style" w:hAnsi="Bookman Old Style"/>
                      <w:b w:val="0"/>
                      <w:i/>
                      <w:spacing w:val="2"/>
                      <w:w w:val="105"/>
                      <w:position w:val="7"/>
                      <w:sz w:val="14"/>
                      <w:vertAlign w:val="baseline"/>
                    </w:rPr>
                    <w:t>HW </w:t>
                  </w:r>
                  <w:r>
                    <w:rPr>
                      <w:rFonts w:ascii="Verdana" w:hAnsi="Verdana"/>
                      <w:i/>
                      <w:spacing w:val="2"/>
                      <w:w w:val="105"/>
                      <w:position w:val="7"/>
                      <w:sz w:val="14"/>
                      <w:vertAlign w:val="baseline"/>
                    </w:rPr>
                    <w:t>×</w:t>
                  </w:r>
                  <w:r>
                    <w:rPr>
                      <w:rFonts w:ascii="Bookman Old Style" w:hAnsi="Bookman Old Style"/>
                      <w:b w:val="0"/>
                      <w:i/>
                      <w:spacing w:val="2"/>
                      <w:w w:val="105"/>
                      <w:position w:val="7"/>
                      <w:sz w:val="14"/>
                      <w:vertAlign w:val="baseline"/>
                    </w:rPr>
                    <w:t>HW </w:t>
                  </w:r>
                  <w:r>
                    <w:rPr>
                      <w:w w:val="105"/>
                      <w:sz w:val="20"/>
                      <w:vertAlign w:val="baseline"/>
                    </w:rPr>
                    <w:t>is the matrix of relative position </w:t>
                  </w:r>
                  <w:r>
                    <w:rPr>
                      <w:spacing w:val="-27"/>
                      <w:w w:val="105"/>
                      <w:sz w:val="20"/>
                      <w:vertAlign w:val="baseline"/>
                    </w:rPr>
                    <w:t>of</w:t>
                  </w:r>
                </w:p>
              </w:txbxContent>
            </v:textbox>
            <w10:wrap type="none"/>
          </v:shape>
        </w:pict>
      </w:r>
      <w:r>
        <w:rPr>
          <w:w w:val="105"/>
        </w:rPr>
        <w:t>to byte </w:t>
      </w:r>
      <w:r>
        <w:rPr>
          <w:rFonts w:ascii="Bookman Old Style"/>
          <w:b w:val="0"/>
          <w:i/>
          <w:w w:val="115"/>
        </w:rPr>
        <w:t>j </w:t>
      </w:r>
      <w:r>
        <w:rPr>
          <w:w w:val="105"/>
        </w:rPr>
        <w:t>can be written as follows:</w:t>
      </w:r>
    </w:p>
    <w:p>
      <w:pPr>
        <w:pStyle w:val="BodyText"/>
        <w:spacing w:before="152"/>
        <w:ind w:left="119"/>
      </w:pPr>
      <w:r>
        <w:rPr/>
        <w:br w:type="column"/>
      </w:r>
      <w:r>
        <w:rPr/>
        <w:t>set and</w:t>
      </w:r>
    </w:p>
    <w:p>
      <w:pPr>
        <w:spacing w:line="146" w:lineRule="exact" w:before="23"/>
        <w:ind w:left="63" w:right="0" w:firstLine="0"/>
        <w:jc w:val="left"/>
        <w:rPr>
          <w:rFonts w:ascii="Bookman Old Style"/>
          <w:b w:val="0"/>
          <w:i/>
          <w:sz w:val="14"/>
        </w:rPr>
      </w:pPr>
      <w:r>
        <w:rPr/>
        <w:br w:type="column"/>
      </w:r>
      <w:r>
        <w:rPr>
          <w:rFonts w:ascii="Bookman Old Style"/>
          <w:b w:val="0"/>
          <w:i/>
          <w:w w:val="145"/>
          <w:sz w:val="14"/>
        </w:rPr>
        <w:t>i</w:t>
      </w:r>
    </w:p>
    <w:p>
      <w:pPr>
        <w:pStyle w:val="BodyText"/>
        <w:spacing w:line="216" w:lineRule="exact"/>
        <w:ind w:left="32"/>
      </w:pPr>
      <w:r>
        <w:rPr>
          <w:rFonts w:ascii="Bookman Old Style"/>
          <w:b w:val="0"/>
          <w:i/>
        </w:rPr>
        <w:t>K </w:t>
      </w:r>
      <w:r>
        <w:rPr/>
        <w:t>is the number of samples in per support set class.</w:t>
      </w:r>
    </w:p>
    <w:p>
      <w:pPr>
        <w:spacing w:after="0" w:line="216" w:lineRule="exact"/>
        <w:sectPr>
          <w:type w:val="continuous"/>
          <w:pgSz w:w="12240" w:h="15840"/>
          <w:pgMar w:top="900" w:bottom="280" w:left="860" w:right="0"/>
          <w:cols w:num="3" w:equalWidth="0">
            <w:col w:w="3083" w:space="2177"/>
            <w:col w:w="701" w:space="40"/>
            <w:col w:w="5379"/>
          </w:cols>
        </w:sectPr>
      </w:pPr>
    </w:p>
    <w:p>
      <w:pPr>
        <w:tabs>
          <w:tab w:pos="4931" w:val="left" w:leader="none"/>
        </w:tabs>
        <w:spacing w:before="8"/>
        <w:ind w:left="1904" w:right="0" w:firstLine="0"/>
        <w:jc w:val="left"/>
        <w:rPr>
          <w:sz w:val="18"/>
        </w:rPr>
      </w:pPr>
      <w:r>
        <w:rPr>
          <w:rFonts w:ascii="Bookman Old Style" w:hAnsi="Bookman Old Style"/>
          <w:b w:val="0"/>
          <w:i/>
          <w:w w:val="108"/>
          <w:position w:val="2"/>
          <w:sz w:val="18"/>
        </w:rPr>
        <w:t>P</w:t>
      </w:r>
      <w:r>
        <w:rPr>
          <w:rFonts w:ascii="Bookman Old Style" w:hAnsi="Bookman Old Style"/>
          <w:b w:val="0"/>
          <w:i/>
          <w:spacing w:val="-29"/>
          <w:position w:val="2"/>
          <w:sz w:val="18"/>
        </w:rPr>
        <w:t> </w:t>
      </w:r>
      <w:r>
        <w:rPr>
          <w:i/>
          <w:spacing w:val="2"/>
          <w:w w:val="148"/>
          <w:position w:val="11"/>
          <w:sz w:val="12"/>
        </w:rPr>
        <w:t>r</w:t>
      </w:r>
      <w:r>
        <w:rPr>
          <w:i/>
          <w:w w:val="136"/>
          <w:position w:val="11"/>
          <w:sz w:val="12"/>
        </w:rPr>
        <w:t>e</w:t>
      </w:r>
      <w:r>
        <w:rPr>
          <w:i/>
          <w:spacing w:val="10"/>
          <w:w w:val="136"/>
          <w:position w:val="11"/>
          <w:sz w:val="12"/>
        </w:rPr>
        <w:t>l</w:t>
      </w:r>
      <w:r>
        <w:rPr>
          <w:rFonts w:ascii="Garamond" w:hAnsi="Garamond"/>
          <w:w w:val="104"/>
          <w:position w:val="2"/>
          <w:sz w:val="18"/>
        </w:rPr>
        <w:t>[</w:t>
      </w:r>
      <w:r>
        <w:rPr>
          <w:rFonts w:ascii="Bookman Old Style" w:hAnsi="Bookman Old Style"/>
          <w:b w:val="0"/>
          <w:i/>
          <w:w w:val="109"/>
          <w:position w:val="2"/>
          <w:sz w:val="18"/>
        </w:rPr>
        <w:t>i,</w:t>
      </w:r>
      <w:r>
        <w:rPr>
          <w:rFonts w:ascii="Bookman Old Style" w:hAnsi="Bookman Old Style"/>
          <w:b w:val="0"/>
          <w:i/>
          <w:spacing w:val="-24"/>
          <w:position w:val="2"/>
          <w:sz w:val="18"/>
        </w:rPr>
        <w:t> </w:t>
      </w:r>
      <w:r>
        <w:rPr>
          <w:rFonts w:ascii="Bookman Old Style" w:hAnsi="Bookman Old Style"/>
          <w:b w:val="0"/>
          <w:i/>
          <w:spacing w:val="10"/>
          <w:w w:val="149"/>
          <w:position w:val="2"/>
          <w:sz w:val="18"/>
        </w:rPr>
        <w:t>j</w:t>
      </w:r>
      <w:r>
        <w:rPr>
          <w:rFonts w:ascii="Garamond" w:hAnsi="Garamond"/>
          <w:w w:val="104"/>
          <w:position w:val="2"/>
          <w:sz w:val="18"/>
        </w:rPr>
        <w:t>]</w:t>
      </w:r>
      <w:r>
        <w:rPr>
          <w:rFonts w:ascii="Garamond" w:hAnsi="Garamond"/>
          <w:spacing w:val="5"/>
          <w:position w:val="2"/>
          <w:sz w:val="18"/>
        </w:rPr>
        <w:t> </w:t>
      </w:r>
      <w:r>
        <w:rPr>
          <w:rFonts w:ascii="Garamond" w:hAnsi="Garamond"/>
          <w:w w:val="119"/>
          <w:position w:val="2"/>
          <w:sz w:val="18"/>
        </w:rPr>
        <w:t>=</w:t>
      </w:r>
      <w:r>
        <w:rPr>
          <w:rFonts w:ascii="Garamond" w:hAnsi="Garamond"/>
          <w:spacing w:val="5"/>
          <w:position w:val="2"/>
          <w:sz w:val="18"/>
        </w:rPr>
        <w:t> </w:t>
      </w:r>
      <w:r>
        <w:rPr>
          <w:rFonts w:ascii="Bookman Old Style" w:hAnsi="Bookman Old Style"/>
          <w:b w:val="0"/>
          <w:i/>
          <w:w w:val="81"/>
          <w:position w:val="2"/>
          <w:sz w:val="18"/>
        </w:rPr>
        <w:t>q</w:t>
      </w:r>
      <w:r>
        <w:rPr>
          <w:i/>
          <w:spacing w:val="10"/>
          <w:w w:val="159"/>
          <w:sz w:val="12"/>
        </w:rPr>
        <w:t>i</w:t>
      </w:r>
      <w:r>
        <w:rPr>
          <w:rFonts w:ascii="Bookman Old Style" w:hAnsi="Bookman Old Style"/>
          <w:b w:val="0"/>
          <w:i/>
          <w:w w:val="115"/>
          <w:position w:val="2"/>
          <w:sz w:val="18"/>
        </w:rPr>
        <w:t>r</w:t>
      </w:r>
      <w:r>
        <w:rPr>
          <w:i/>
          <w:spacing w:val="5"/>
          <w:w w:val="183"/>
          <w:sz w:val="12"/>
        </w:rPr>
        <w:t>j</w:t>
      </w:r>
      <w:r>
        <w:rPr>
          <w:rFonts w:ascii="Arial" w:hAnsi="Arial"/>
          <w:i/>
          <w:w w:val="164"/>
          <w:sz w:val="12"/>
        </w:rPr>
        <w:t>−</w:t>
      </w:r>
      <w:r>
        <w:rPr>
          <w:i/>
          <w:spacing w:val="10"/>
          <w:w w:val="159"/>
          <w:sz w:val="12"/>
        </w:rPr>
        <w:t>i</w:t>
      </w:r>
      <w:r>
        <w:rPr>
          <w:rFonts w:ascii="Bookman Old Style" w:hAnsi="Bookman Old Style"/>
          <w:b w:val="0"/>
          <w:i/>
          <w:w w:val="94"/>
          <w:position w:val="2"/>
          <w:sz w:val="18"/>
        </w:rPr>
        <w:t>,</w:t>
      </w:r>
      <w:r>
        <w:rPr>
          <w:rFonts w:ascii="Bookman Old Style" w:hAnsi="Bookman Old Style"/>
          <w:b w:val="0"/>
          <w:i/>
          <w:position w:val="2"/>
          <w:sz w:val="18"/>
        </w:rPr>
        <w:tab/>
      </w:r>
      <w:r>
        <w:rPr>
          <w:w w:val="99"/>
          <w:position w:val="2"/>
          <w:sz w:val="18"/>
        </w:rPr>
        <w:t>(3)</w:t>
      </w:r>
    </w:p>
    <w:p>
      <w:pPr>
        <w:pStyle w:val="BodyText"/>
        <w:spacing w:before="6"/>
        <w:ind w:left="199"/>
      </w:pPr>
      <w:r>
        <w:rPr/>
        <w:br w:type="column"/>
      </w:r>
      <w:r>
        <w:rPr/>
        <w:t>Finally, we compute class probabilities as follows:</w:t>
      </w:r>
    </w:p>
    <w:p>
      <w:pPr>
        <w:spacing w:after="0"/>
        <w:sectPr>
          <w:type w:val="continuous"/>
          <w:pgSz w:w="12240" w:h="15840"/>
          <w:pgMar w:top="900" w:bottom="280" w:left="860" w:right="0"/>
          <w:cols w:num="2" w:equalWidth="0">
            <w:col w:w="5141" w:space="40"/>
            <w:col w:w="6199"/>
          </w:cols>
        </w:sectPr>
      </w:pPr>
    </w:p>
    <w:p>
      <w:pPr>
        <w:pStyle w:val="BodyText"/>
        <w:spacing w:before="148"/>
        <w:ind w:left="201"/>
      </w:pPr>
      <w:r>
        <w:rPr/>
        <w:t>where </w:t>
      </w:r>
      <w:r>
        <w:rPr>
          <w:rFonts w:ascii="Bookman Old Style"/>
          <w:b w:val="0"/>
          <w:i/>
        </w:rPr>
        <w:t>q</w:t>
      </w:r>
      <w:r>
        <w:rPr>
          <w:rFonts w:ascii="Bookman Old Style"/>
          <w:b w:val="0"/>
          <w:i/>
          <w:vertAlign w:val="subscript"/>
        </w:rPr>
        <w:t>i</w:t>
      </w:r>
      <w:r>
        <w:rPr>
          <w:rFonts w:ascii="Bookman Old Style"/>
          <w:b w:val="0"/>
          <w:i/>
          <w:vertAlign w:val="baseline"/>
        </w:rPr>
        <w:t> </w:t>
      </w:r>
      <w:r>
        <w:rPr>
          <w:vertAlign w:val="baseline"/>
        </w:rPr>
        <w:t>is the query vector for byte </w:t>
      </w:r>
      <w:r>
        <w:rPr>
          <w:rFonts w:ascii="Bookman Old Style"/>
          <w:b w:val="0"/>
          <w:i/>
          <w:vertAlign w:val="baseline"/>
        </w:rPr>
        <w:t>i </w:t>
      </w:r>
      <w:r>
        <w:rPr>
          <w:vertAlign w:val="baseline"/>
        </w:rPr>
        <w:t>(the </w:t>
      </w:r>
      <w:r>
        <w:rPr>
          <w:rFonts w:ascii="Bookman Old Style"/>
          <w:b w:val="0"/>
          <w:i/>
          <w:vertAlign w:val="baseline"/>
        </w:rPr>
        <w:t>i</w:t>
      </w:r>
      <w:r>
        <w:rPr>
          <w:rFonts w:ascii="Bookman Old Style"/>
          <w:b w:val="0"/>
          <w:i/>
          <w:vertAlign w:val="subscript"/>
        </w:rPr>
        <w:t>th</w:t>
      </w:r>
      <w:r>
        <w:rPr>
          <w:rFonts w:ascii="Bookman Old Style"/>
          <w:b w:val="0"/>
          <w:i/>
          <w:vertAlign w:val="baseline"/>
        </w:rPr>
        <w:t> </w:t>
      </w:r>
      <w:r>
        <w:rPr>
          <w:vertAlign w:val="baseline"/>
        </w:rPr>
        <w:t>element of</w:t>
      </w:r>
    </w:p>
    <w:p>
      <w:pPr>
        <w:pStyle w:val="BodyText"/>
        <w:ind w:left="119"/>
      </w:pPr>
      <w:r>
        <w:rPr/>
        <w:pict>
          <v:shape style="width:251.1pt;height:17.350pt;mso-position-horizontal-relative:char;mso-position-vertical-relative:line" type="#_x0000_t202" filled="false" stroked="false">
            <w10:anchorlock/>
            <v:textbox inset="0,0,0,0">
              <w:txbxContent>
                <w:p>
                  <w:pPr>
                    <w:pStyle w:val="BodyText"/>
                    <w:spacing w:line="230" w:lineRule="exact"/>
                  </w:pPr>
                  <w:r>
                    <w:rPr>
                      <w:rFonts w:ascii="Bookman Old Style" w:hAnsi="Bookman Old Style"/>
                      <w:b w:val="0"/>
                      <w:i/>
                      <w:w w:val="105"/>
                    </w:rPr>
                    <w:t>Q</w:t>
                  </w:r>
                  <w:r>
                    <w:rPr>
                      <w:w w:val="105"/>
                    </w:rPr>
                    <w:t>) and </w:t>
                  </w:r>
                  <w:r>
                    <w:rPr>
                      <w:rFonts w:ascii="Bookman Old Style" w:hAnsi="Bookman Old Style"/>
                      <w:b w:val="0"/>
                      <w:i/>
                      <w:w w:val="105"/>
                    </w:rPr>
                    <w:t>r</w:t>
                  </w:r>
                  <w:r>
                    <w:rPr>
                      <w:rFonts w:ascii="Bookman Old Style" w:hAnsi="Bookman Old Style"/>
                      <w:b w:val="0"/>
                      <w:i/>
                      <w:w w:val="105"/>
                      <w:vertAlign w:val="subscript"/>
                    </w:rPr>
                    <w:t>j</w:t>
                  </w:r>
                  <w:r>
                    <w:rPr>
                      <w:rFonts w:ascii="Verdana" w:hAnsi="Verdana"/>
                      <w:i/>
                      <w:w w:val="105"/>
                      <w:vertAlign w:val="subscript"/>
                    </w:rPr>
                    <w:t>−</w:t>
                  </w:r>
                  <w:r>
                    <w:rPr>
                      <w:rFonts w:ascii="Bookman Old Style" w:hAnsi="Bookman Old Style"/>
                      <w:b w:val="0"/>
                      <w:i/>
                      <w:w w:val="105"/>
                      <w:vertAlign w:val="subscript"/>
                    </w:rPr>
                    <w:t>i</w:t>
                  </w:r>
                  <w:r>
                    <w:rPr>
                      <w:rFonts w:ascii="Bookman Old Style" w:hAnsi="Bookman Old Style"/>
                      <w:b w:val="0"/>
                      <w:i/>
                      <w:w w:val="105"/>
                      <w:vertAlign w:val="baseline"/>
                    </w:rPr>
                    <w:t> </w:t>
                  </w:r>
                  <w:r>
                    <w:rPr>
                      <w:w w:val="105"/>
                      <w:vertAlign w:val="baseline"/>
                    </w:rPr>
                    <w:t>is the learned embedding for relative position</w:t>
                  </w:r>
                </w:p>
              </w:txbxContent>
            </v:textbox>
          </v:shape>
        </w:pict>
      </w:r>
      <w:r>
        <w:rPr/>
      </w:r>
    </w:p>
    <w:p>
      <w:pPr>
        <w:spacing w:line="111" w:lineRule="exact" w:before="79"/>
        <w:ind w:left="2737" w:right="2509" w:firstLine="0"/>
        <w:jc w:val="center"/>
        <w:rPr>
          <w:i/>
          <w:sz w:val="12"/>
        </w:rPr>
      </w:pPr>
      <w:r>
        <w:rPr/>
        <w:br w:type="column"/>
      </w:r>
      <w:r>
        <w:rPr>
          <w:i/>
          <w:w w:val="115"/>
          <w:sz w:val="12"/>
        </w:rPr>
        <w:t>q</w:t>
      </w:r>
    </w:p>
    <w:p>
      <w:pPr>
        <w:tabs>
          <w:tab w:pos="4166" w:val="left" w:leader="none"/>
        </w:tabs>
        <w:spacing w:line="192" w:lineRule="auto" w:before="1"/>
        <w:ind w:left="201" w:right="0" w:firstLine="0"/>
        <w:jc w:val="left"/>
        <w:rPr>
          <w:sz w:val="18"/>
        </w:rPr>
      </w:pPr>
      <w:r>
        <w:rPr/>
        <w:pict>
          <v:line style="position:absolute;mso-position-horizontal-relative:page;mso-position-vertical-relative:paragraph;z-index:-47776" from="429.372986pt,7.453019pt" to="516.902986pt,7.453019pt" stroked="true" strokeweight=".379pt" strokecolor="#000000">
            <v:stroke dashstyle="solid"/>
            <w10:wrap type="none"/>
          </v:line>
        </w:pict>
      </w:r>
      <w:r>
        <w:rPr/>
        <w:pict>
          <v:shape style="position:absolute;margin-left:442.618011pt;margin-top:-3.079874pt;width:61.05pt;height:15.6pt;mso-position-horizontal-relative:page;mso-position-vertical-relative:paragraph;z-index:-47704" type="#_x0000_t202" filled="false" stroked="false">
            <v:textbox inset="0,0,0,0">
              <w:txbxContent>
                <w:p>
                  <w:pPr>
                    <w:spacing w:line="187" w:lineRule="exact" w:before="0"/>
                    <w:ind w:left="0" w:right="0" w:firstLine="0"/>
                    <w:jc w:val="left"/>
                    <w:rPr>
                      <w:i/>
                      <w:sz w:val="12"/>
                    </w:rPr>
                  </w:pPr>
                  <w:r>
                    <w:rPr>
                      <w:rFonts w:ascii="Garamond" w:hAnsi="Garamond"/>
                      <w:w w:val="112"/>
                      <w:position w:val="2"/>
                      <w:sz w:val="18"/>
                    </w:rPr>
                    <w:t>exp</w:t>
                  </w:r>
                  <w:r>
                    <w:rPr>
                      <w:rFonts w:ascii="Garamond" w:hAnsi="Garamond"/>
                      <w:spacing w:val="-15"/>
                      <w:position w:val="2"/>
                      <w:sz w:val="18"/>
                    </w:rPr>
                    <w:t> </w:t>
                  </w:r>
                  <w:r>
                    <w:rPr>
                      <w:rFonts w:ascii="Garamond" w:hAnsi="Garamond"/>
                      <w:w w:val="104"/>
                      <w:position w:val="2"/>
                      <w:sz w:val="18"/>
                    </w:rPr>
                    <w:t>[</w:t>
                  </w:r>
                  <w:r>
                    <w:rPr>
                      <w:rFonts w:ascii="Arial" w:hAnsi="Arial"/>
                      <w:i/>
                      <w:w w:val="136"/>
                      <w:position w:val="2"/>
                      <w:sz w:val="18"/>
                    </w:rPr>
                    <w:t>−</w:t>
                  </w:r>
                  <w:r>
                    <w:rPr>
                      <w:rFonts w:ascii="Bookman Old Style" w:hAnsi="Bookman Old Style"/>
                      <w:b w:val="0"/>
                      <w:i/>
                      <w:w w:val="82"/>
                      <w:position w:val="2"/>
                      <w:sz w:val="18"/>
                    </w:rPr>
                    <w:t>d</w:t>
                  </w:r>
                  <w:r>
                    <w:rPr>
                      <w:rFonts w:ascii="Bookman Old Style" w:hAnsi="Bookman Old Style"/>
                      <w:b w:val="0"/>
                      <w:i/>
                      <w:spacing w:val="-24"/>
                      <w:position w:val="2"/>
                      <w:sz w:val="18"/>
                    </w:rPr>
                    <w:t> </w:t>
                  </w:r>
                  <w:r>
                    <w:rPr>
                      <w:rFonts w:ascii="Garamond" w:hAnsi="Garamond"/>
                      <w:w w:val="136"/>
                      <w:position w:val="2"/>
                      <w:sz w:val="18"/>
                    </w:rPr>
                    <w:t>(</w:t>
                  </w:r>
                  <w:r>
                    <w:rPr>
                      <w:rFonts w:ascii="Bookman Old Style" w:hAnsi="Bookman Old Style"/>
                      <w:b w:val="0"/>
                      <w:i/>
                      <w:w w:val="87"/>
                      <w:position w:val="2"/>
                      <w:sz w:val="18"/>
                    </w:rPr>
                    <w:t>e</w:t>
                  </w:r>
                  <w:r>
                    <w:rPr>
                      <w:rFonts w:ascii="Bookman Old Style" w:hAnsi="Bookman Old Style"/>
                      <w:b w:val="0"/>
                      <w:i/>
                      <w:position w:val="2"/>
                      <w:sz w:val="18"/>
                    </w:rPr>
                    <w:t> </w:t>
                  </w:r>
                  <w:r>
                    <w:rPr>
                      <w:rFonts w:ascii="Bookman Old Style" w:hAnsi="Bookman Old Style"/>
                      <w:b w:val="0"/>
                      <w:i/>
                      <w:spacing w:val="-26"/>
                      <w:position w:val="2"/>
                      <w:sz w:val="18"/>
                    </w:rPr>
                    <w:t> </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w w:val="92"/>
                      <w:position w:val="2"/>
                      <w:sz w:val="18"/>
                    </w:rPr>
                    <w:t>c</w:t>
                  </w:r>
                  <w:r>
                    <w:rPr>
                      <w:rFonts w:ascii="Bookman Old Style" w:hAnsi="Bookman Old Style"/>
                      <w:b w:val="0"/>
                      <w:i/>
                      <w:spacing w:val="8"/>
                      <w:position w:val="2"/>
                      <w:sz w:val="18"/>
                    </w:rPr>
                    <w:t> </w:t>
                  </w:r>
                  <w:r>
                    <w:rPr>
                      <w:rFonts w:ascii="Garamond" w:hAnsi="Garamond"/>
                      <w:w w:val="121"/>
                      <w:position w:val="2"/>
                      <w:sz w:val="18"/>
                    </w:rPr>
                    <w:t>)</w:t>
                  </w:r>
                  <w:r>
                    <w:rPr>
                      <w:rFonts w:ascii="Garamond" w:hAnsi="Garamond"/>
                      <w:spacing w:val="-187"/>
                      <w:w w:val="121"/>
                      <w:position w:val="2"/>
                      <w:sz w:val="18"/>
                    </w:rPr>
                    <w:t>]</w:t>
                  </w:r>
                  <w:r>
                    <w:rPr>
                      <w:i/>
                      <w:w w:val="159"/>
                      <w:sz w:val="12"/>
                    </w:rPr>
                    <w:t>i</w:t>
                  </w:r>
                </w:p>
              </w:txbxContent>
            </v:textbox>
            <w10:wrap type="none"/>
          </v:shape>
        </w:pict>
      </w:r>
      <w:r>
        <w:rPr/>
        <w:pict>
          <v:shape style="position:absolute;margin-left:439.101013pt;margin-top:15.447819pt;width:5.8pt;height:6pt;mso-position-horizontal-relative:page;mso-position-vertical-relative:paragraph;z-index:-47608" type="#_x0000_t202" filled="false" stroked="false">
            <v:textbox inset="0,0,0,0">
              <w:txbxContent>
                <w:p>
                  <w:pPr>
                    <w:spacing w:line="116" w:lineRule="exact" w:before="0"/>
                    <w:ind w:left="0" w:right="0" w:firstLine="0"/>
                    <w:jc w:val="left"/>
                    <w:rPr>
                      <w:i/>
                      <w:sz w:val="12"/>
                    </w:rPr>
                  </w:pPr>
                  <w:r>
                    <w:rPr>
                      <w:i/>
                      <w:w w:val="144"/>
                      <w:sz w:val="12"/>
                    </w:rPr>
                    <w:t>N</w:t>
                  </w:r>
                </w:p>
              </w:txbxContent>
            </v:textbox>
            <w10:wrap type="none"/>
          </v:shape>
        </w:pict>
      </w:r>
      <w:r>
        <w:rPr/>
        <w:pict>
          <v:shape style="position:absolute;margin-left:506.186005pt;margin-top:13.770819pt;width:3.95pt;height:6pt;mso-position-horizontal-relative:page;mso-position-vertical-relative:paragraph;z-index:-47584" type="#_x0000_t202" filled="false" stroked="false">
            <v:textbox inset="0,0,0,0">
              <w:txbxContent>
                <w:p>
                  <w:pPr>
                    <w:spacing w:line="116" w:lineRule="exact" w:before="0"/>
                    <w:ind w:left="0" w:right="0" w:firstLine="0"/>
                    <w:jc w:val="left"/>
                    <w:rPr>
                      <w:i/>
                      <w:sz w:val="12"/>
                    </w:rPr>
                  </w:pPr>
                  <w:r>
                    <w:rPr>
                      <w:i/>
                      <w:w w:val="148"/>
                      <w:sz w:val="12"/>
                    </w:rPr>
                    <w:t>k</w:t>
                  </w:r>
                </w:p>
              </w:txbxContent>
            </v:textbox>
            <w10:wrap type="none"/>
          </v:shape>
        </w:pict>
      </w:r>
      <w:r>
        <w:rPr>
          <w:rFonts w:ascii="Bookman Old Style" w:hAnsi="Bookman Old Style" w:eastAsia="Bookman Old Style"/>
          <w:b w:val="0"/>
          <w:i/>
          <w:w w:val="110"/>
          <w:sz w:val="18"/>
        </w:rPr>
        <w:t>p</w:t>
      </w:r>
      <w:r>
        <w:rPr>
          <w:rFonts w:ascii="Arial" w:hAnsi="Arial" w:eastAsia="Arial"/>
          <w:b/>
          <w:i/>
          <w:w w:val="110"/>
          <w:sz w:val="18"/>
          <w:vertAlign w:val="subscript"/>
        </w:rPr>
        <w:t>θ</w:t>
      </w:r>
      <w:r>
        <w:rPr>
          <w:rFonts w:ascii="Arial" w:hAnsi="Arial" w:eastAsia="Arial"/>
          <w:b/>
          <w:i/>
          <w:spacing w:val="-12"/>
          <w:w w:val="110"/>
          <w:sz w:val="18"/>
          <w:vertAlign w:val="baseline"/>
        </w:rPr>
        <w:t> </w:t>
      </w:r>
      <w:r>
        <w:rPr>
          <w:rFonts w:ascii="Garamond" w:hAnsi="Garamond" w:eastAsia="Garamond"/>
          <w:w w:val="110"/>
          <w:sz w:val="18"/>
          <w:vertAlign w:val="baseline"/>
        </w:rPr>
        <w:t>(</w:t>
      </w:r>
      <w:r>
        <w:rPr>
          <w:rFonts w:ascii="Bookman Old Style" w:hAnsi="Bookman Old Style" w:eastAsia="Bookman Old Style"/>
          <w:b w:val="0"/>
          <w:i/>
          <w:w w:val="110"/>
          <w:sz w:val="18"/>
          <w:vertAlign w:val="baseline"/>
        </w:rPr>
        <w:t>y</w:t>
      </w:r>
      <w:r>
        <w:rPr>
          <w:rFonts w:ascii="Bookman Old Style" w:hAnsi="Bookman Old Style" w:eastAsia="Bookman Old Style"/>
          <w:b w:val="0"/>
          <w:i/>
          <w:spacing w:val="-5"/>
          <w:w w:val="110"/>
          <w:sz w:val="18"/>
          <w:vertAlign w:val="baseline"/>
        </w:rPr>
        <w:t> </w:t>
      </w:r>
      <w:r>
        <w:rPr>
          <w:rFonts w:ascii="Garamond" w:hAnsi="Garamond" w:eastAsia="Garamond"/>
          <w:w w:val="110"/>
          <w:sz w:val="18"/>
          <w:vertAlign w:val="baseline"/>
        </w:rPr>
        <w:t>=</w:t>
      </w:r>
      <w:r>
        <w:rPr>
          <w:rFonts w:ascii="Garamond" w:hAnsi="Garamond" w:eastAsia="Garamond"/>
          <w:spacing w:val="-1"/>
          <w:w w:val="110"/>
          <w:sz w:val="18"/>
          <w:vertAlign w:val="baseline"/>
        </w:rPr>
        <w:t> </w:t>
      </w:r>
      <w:r>
        <w:rPr>
          <w:rFonts w:ascii="Bookman Old Style" w:hAnsi="Bookman Old Style" w:eastAsia="Bookman Old Style"/>
          <w:b w:val="0"/>
          <w:i/>
          <w:w w:val="110"/>
          <w:sz w:val="18"/>
          <w:vertAlign w:val="baseline"/>
        </w:rPr>
        <w:t>i</w:t>
      </w:r>
      <w:r>
        <w:rPr>
          <w:rFonts w:ascii="Bookman Old Style" w:hAnsi="Bookman Old Style" w:eastAsia="Bookman Old Style"/>
          <w:b w:val="0"/>
          <w:i/>
          <w:spacing w:val="-11"/>
          <w:w w:val="110"/>
          <w:sz w:val="18"/>
          <w:vertAlign w:val="baseline"/>
        </w:rPr>
        <w:t> </w:t>
      </w:r>
      <w:r>
        <w:rPr>
          <w:rFonts w:ascii="Arial" w:hAnsi="Arial" w:eastAsia="Arial"/>
          <w:i/>
          <w:w w:val="110"/>
          <w:sz w:val="18"/>
          <w:vertAlign w:val="baseline"/>
        </w:rPr>
        <w:t>|</w:t>
      </w:r>
      <w:r>
        <w:rPr>
          <w:rFonts w:ascii="Arial" w:hAnsi="Arial" w:eastAsia="Arial"/>
          <w:i/>
          <w:spacing w:val="-6"/>
          <w:w w:val="110"/>
          <w:sz w:val="18"/>
          <w:vertAlign w:val="baseline"/>
        </w:rPr>
        <w:t> </w:t>
      </w:r>
      <w:r>
        <w:rPr>
          <w:rFonts w:ascii="Bookman Old Style" w:hAnsi="Bookman Old Style" w:eastAsia="Bookman Old Style"/>
          <w:b w:val="0"/>
          <w:i/>
          <w:w w:val="110"/>
          <w:sz w:val="18"/>
          <w:vertAlign w:val="baseline"/>
        </w:rPr>
        <w:t>x,</w:t>
      </w:r>
      <w:r>
        <w:rPr>
          <w:rFonts w:ascii="Bookman Old Style" w:hAnsi="Bookman Old Style" w:eastAsia="Bookman Old Style"/>
          <w:b w:val="0"/>
          <w:i/>
          <w:spacing w:val="-31"/>
          <w:w w:val="110"/>
          <w:sz w:val="18"/>
          <w:vertAlign w:val="baseline"/>
        </w:rPr>
        <w:t> </w:t>
      </w:r>
      <w:r>
        <w:rPr>
          <w:rFonts w:ascii="Bookman Old Style" w:hAnsi="Bookman Old Style" w:eastAsia="Bookman Old Style"/>
          <w:b w:val="0"/>
          <w:i/>
          <w:spacing w:val="5"/>
          <w:w w:val="110"/>
          <w:sz w:val="18"/>
          <w:vertAlign w:val="baseline"/>
        </w:rPr>
        <w:t>S</w:t>
      </w:r>
      <w:r>
        <w:rPr>
          <w:rFonts w:ascii="Garamond" w:hAnsi="Garamond" w:eastAsia="Garamond"/>
          <w:spacing w:val="5"/>
          <w:w w:val="110"/>
          <w:sz w:val="18"/>
          <w:vertAlign w:val="baseline"/>
        </w:rPr>
        <w:t>)</w:t>
      </w:r>
      <w:r>
        <w:rPr>
          <w:rFonts w:ascii="Garamond" w:hAnsi="Garamond" w:eastAsia="Garamond"/>
          <w:spacing w:val="-1"/>
          <w:w w:val="110"/>
          <w:sz w:val="18"/>
          <w:vertAlign w:val="baseline"/>
        </w:rPr>
        <w:t> </w:t>
      </w:r>
      <w:r>
        <w:rPr>
          <w:rFonts w:ascii="Garamond" w:hAnsi="Garamond" w:eastAsia="Garamond"/>
          <w:w w:val="110"/>
          <w:sz w:val="18"/>
          <w:vertAlign w:val="baseline"/>
        </w:rPr>
        <w:t>=</w:t>
      </w:r>
      <w:r>
        <w:rPr>
          <w:rFonts w:ascii="Garamond" w:hAnsi="Garamond" w:eastAsia="Garamond"/>
          <w:spacing w:val="21"/>
          <w:w w:val="110"/>
          <w:sz w:val="18"/>
          <w:vertAlign w:val="baseline"/>
        </w:rPr>
        <w:t> </w:t>
      </w:r>
      <w:r>
        <w:rPr>
          <w:rFonts w:ascii="Arial Unicode MS" w:hAnsi="Arial Unicode MS" w:eastAsia="Arial Unicode MS" w:hint="eastAsia"/>
          <w:w w:val="110"/>
          <w:position w:val="-1"/>
          <w:sz w:val="18"/>
          <w:vertAlign w:val="baseline"/>
        </w:rPr>
        <w:t>寸</w:t>
      </w:r>
      <w:r>
        <w:rPr>
          <w:i/>
          <w:w w:val="110"/>
          <w:position w:val="-1"/>
          <w:sz w:val="18"/>
          <w:vertAlign w:val="subscript"/>
        </w:rPr>
        <w:t>k</w:t>
      </w:r>
      <w:r>
        <w:rPr>
          <w:rFonts w:ascii="Verdana" w:hAnsi="Verdana" w:eastAsia="Verdana"/>
          <w:w w:val="110"/>
          <w:position w:val="-1"/>
          <w:sz w:val="18"/>
          <w:vertAlign w:val="subscript"/>
        </w:rPr>
        <w:t>=1</w:t>
      </w:r>
      <w:r>
        <w:rPr>
          <w:rFonts w:ascii="Verdana" w:hAnsi="Verdana" w:eastAsia="Verdana"/>
          <w:spacing w:val="-31"/>
          <w:w w:val="110"/>
          <w:position w:val="-1"/>
          <w:sz w:val="18"/>
          <w:vertAlign w:val="baseline"/>
        </w:rPr>
        <w:t> </w:t>
      </w:r>
      <w:r>
        <w:rPr>
          <w:rFonts w:ascii="Garamond" w:hAnsi="Garamond" w:eastAsia="Garamond"/>
          <w:w w:val="110"/>
          <w:position w:val="-14"/>
          <w:sz w:val="18"/>
          <w:vertAlign w:val="baseline"/>
        </w:rPr>
        <w:t>exp</w:t>
      </w:r>
      <w:r>
        <w:rPr>
          <w:rFonts w:ascii="Garamond" w:hAnsi="Garamond" w:eastAsia="Garamond"/>
          <w:spacing w:val="-21"/>
          <w:w w:val="110"/>
          <w:position w:val="-14"/>
          <w:sz w:val="18"/>
          <w:vertAlign w:val="baseline"/>
        </w:rPr>
        <w:t> </w:t>
      </w:r>
      <w:r>
        <w:rPr>
          <w:rFonts w:ascii="Garamond" w:hAnsi="Garamond" w:eastAsia="Garamond"/>
          <w:w w:val="110"/>
          <w:position w:val="-14"/>
          <w:sz w:val="18"/>
          <w:vertAlign w:val="baseline"/>
        </w:rPr>
        <w:t>[</w:t>
      </w:r>
      <w:r>
        <w:rPr>
          <w:rFonts w:ascii="Arial" w:hAnsi="Arial" w:eastAsia="Arial"/>
          <w:i/>
          <w:w w:val="110"/>
          <w:position w:val="-14"/>
          <w:sz w:val="18"/>
          <w:vertAlign w:val="baseline"/>
        </w:rPr>
        <w:t>−</w:t>
      </w:r>
      <w:r>
        <w:rPr>
          <w:rFonts w:ascii="Bookman Old Style" w:hAnsi="Bookman Old Style" w:eastAsia="Bookman Old Style"/>
          <w:b w:val="0"/>
          <w:i/>
          <w:w w:val="110"/>
          <w:position w:val="-14"/>
          <w:sz w:val="18"/>
          <w:vertAlign w:val="baseline"/>
        </w:rPr>
        <w:t>d</w:t>
      </w:r>
      <w:r>
        <w:rPr>
          <w:rFonts w:ascii="Bookman Old Style" w:hAnsi="Bookman Old Style" w:eastAsia="Bookman Old Style"/>
          <w:b w:val="0"/>
          <w:i/>
          <w:spacing w:val="-31"/>
          <w:w w:val="110"/>
          <w:position w:val="-14"/>
          <w:sz w:val="18"/>
          <w:vertAlign w:val="baseline"/>
        </w:rPr>
        <w:t> </w:t>
      </w:r>
      <w:r>
        <w:rPr>
          <w:rFonts w:ascii="Garamond" w:hAnsi="Garamond" w:eastAsia="Garamond"/>
          <w:w w:val="110"/>
          <w:position w:val="-14"/>
          <w:sz w:val="18"/>
          <w:vertAlign w:val="baseline"/>
        </w:rPr>
        <w:t>(</w:t>
      </w:r>
      <w:r>
        <w:rPr>
          <w:rFonts w:ascii="Bookman Old Style" w:hAnsi="Bookman Old Style" w:eastAsia="Bookman Old Style"/>
          <w:b w:val="0"/>
          <w:i/>
          <w:w w:val="110"/>
          <w:position w:val="-14"/>
          <w:sz w:val="18"/>
          <w:vertAlign w:val="baseline"/>
        </w:rPr>
        <w:t>e</w:t>
      </w:r>
      <w:r>
        <w:rPr>
          <w:i/>
          <w:w w:val="110"/>
          <w:position w:val="-9"/>
          <w:sz w:val="12"/>
          <w:vertAlign w:val="baseline"/>
        </w:rPr>
        <w:t>q</w:t>
      </w:r>
      <w:r>
        <w:rPr>
          <w:i/>
          <w:spacing w:val="-20"/>
          <w:w w:val="110"/>
          <w:position w:val="-9"/>
          <w:sz w:val="12"/>
          <w:vertAlign w:val="baseline"/>
        </w:rPr>
        <w:t> </w:t>
      </w:r>
      <w:r>
        <w:rPr>
          <w:rFonts w:ascii="Bookman Old Style" w:hAnsi="Bookman Old Style" w:eastAsia="Bookman Old Style"/>
          <w:b w:val="0"/>
          <w:i/>
          <w:w w:val="110"/>
          <w:position w:val="-14"/>
          <w:sz w:val="18"/>
          <w:vertAlign w:val="baseline"/>
        </w:rPr>
        <w:t>,</w:t>
      </w:r>
      <w:r>
        <w:rPr>
          <w:rFonts w:ascii="Bookman Old Style" w:hAnsi="Bookman Old Style" w:eastAsia="Bookman Old Style"/>
          <w:b w:val="0"/>
          <w:i/>
          <w:spacing w:val="-31"/>
          <w:w w:val="110"/>
          <w:position w:val="-14"/>
          <w:sz w:val="18"/>
          <w:vertAlign w:val="baseline"/>
        </w:rPr>
        <w:t> </w:t>
      </w:r>
      <w:r>
        <w:rPr>
          <w:rFonts w:ascii="Bookman Old Style" w:hAnsi="Bookman Old Style" w:eastAsia="Bookman Old Style"/>
          <w:b w:val="0"/>
          <w:i/>
          <w:w w:val="110"/>
          <w:position w:val="-14"/>
          <w:sz w:val="18"/>
          <w:vertAlign w:val="baseline"/>
        </w:rPr>
        <w:t>c</w:t>
      </w:r>
      <w:r>
        <w:rPr>
          <w:rFonts w:ascii="Bookman Old Style" w:hAnsi="Bookman Old Style" w:eastAsia="Bookman Old Style"/>
          <w:b w:val="0"/>
          <w:i/>
          <w:spacing w:val="27"/>
          <w:w w:val="110"/>
          <w:position w:val="-14"/>
          <w:sz w:val="18"/>
          <w:vertAlign w:val="baseline"/>
        </w:rPr>
        <w:t> </w:t>
      </w:r>
      <w:r>
        <w:rPr>
          <w:rFonts w:ascii="Garamond" w:hAnsi="Garamond" w:eastAsia="Garamond"/>
          <w:w w:val="110"/>
          <w:position w:val="-14"/>
          <w:sz w:val="18"/>
          <w:vertAlign w:val="baseline"/>
        </w:rPr>
        <w:t>)]</w:t>
      </w:r>
      <w:r>
        <w:rPr>
          <w:rFonts w:ascii="Garamond" w:hAnsi="Garamond" w:eastAsia="Garamond"/>
          <w:spacing w:val="-27"/>
          <w:w w:val="110"/>
          <w:position w:val="-14"/>
          <w:sz w:val="18"/>
          <w:vertAlign w:val="baseline"/>
        </w:rPr>
        <w:t> </w:t>
      </w:r>
      <w:r>
        <w:rPr>
          <w:rFonts w:ascii="Bookman Old Style" w:hAnsi="Bookman Old Style" w:eastAsia="Bookman Old Style"/>
          <w:b w:val="0"/>
          <w:i/>
          <w:w w:val="110"/>
          <w:sz w:val="18"/>
          <w:vertAlign w:val="baseline"/>
        </w:rPr>
        <w:t>,</w:t>
        <w:tab/>
      </w:r>
      <w:r>
        <w:rPr>
          <w:w w:val="110"/>
          <w:sz w:val="18"/>
          <w:vertAlign w:val="baseline"/>
        </w:rPr>
        <w:t>(8)</w:t>
      </w:r>
    </w:p>
    <w:p>
      <w:pPr>
        <w:spacing w:after="0" w:line="192" w:lineRule="auto"/>
        <w:jc w:val="left"/>
        <w:rPr>
          <w:sz w:val="18"/>
        </w:rPr>
        <w:sectPr>
          <w:type w:val="continuous"/>
          <w:pgSz w:w="12240" w:h="15840"/>
          <w:pgMar w:top="900" w:bottom="280" w:left="860" w:right="0"/>
          <w:cols w:num="2" w:equalWidth="0">
            <w:col w:w="5181" w:space="844"/>
            <w:col w:w="5355"/>
          </w:cols>
        </w:sectPr>
      </w:pPr>
    </w:p>
    <w:p>
      <w:pPr>
        <w:pStyle w:val="BodyText"/>
        <w:spacing w:before="85"/>
        <w:ind w:left="119"/>
      </w:pPr>
      <w:r>
        <w:rPr>
          <w:w w:val="105"/>
        </w:rPr>
        <w:t>between byte </w:t>
      </w:r>
      <w:r>
        <w:rPr>
          <w:rFonts w:ascii="Bookman Old Style"/>
          <w:b w:val="0"/>
          <w:i/>
          <w:w w:val="105"/>
        </w:rPr>
        <w:t>i </w:t>
      </w:r>
      <w:r>
        <w:rPr>
          <w:w w:val="105"/>
        </w:rPr>
        <w:t>and byte </w:t>
      </w:r>
      <w:r>
        <w:rPr>
          <w:rFonts w:ascii="Bookman Old Style"/>
          <w:b w:val="0"/>
          <w:i/>
          <w:w w:val="105"/>
        </w:rPr>
        <w:t>j</w:t>
      </w:r>
      <w:r>
        <w:rPr>
          <w:w w:val="105"/>
        </w:rPr>
        <w:t>.</w:t>
      </w:r>
    </w:p>
    <w:p>
      <w:pPr>
        <w:pStyle w:val="ListParagraph"/>
        <w:numPr>
          <w:ilvl w:val="0"/>
          <w:numId w:val="7"/>
        </w:numPr>
        <w:tabs>
          <w:tab w:pos="585" w:val="left" w:leader="none"/>
        </w:tabs>
        <w:spacing w:line="249" w:lineRule="auto" w:before="10" w:after="0"/>
        <w:ind w:left="119" w:right="38" w:firstLine="199"/>
        <w:jc w:val="both"/>
        <w:rPr>
          <w:sz w:val="20"/>
        </w:rPr>
      </w:pPr>
      <w:r>
        <w:rPr>
          <w:i/>
          <w:sz w:val="20"/>
        </w:rPr>
        <w:t>Global-enhanced feature extractor: </w:t>
      </w:r>
      <w:r>
        <w:rPr>
          <w:sz w:val="20"/>
        </w:rPr>
        <w:t>In global-enhanced feature extractor, we fuse the global information from</w:t>
      </w:r>
      <w:r>
        <w:rPr>
          <w:spacing w:val="-32"/>
          <w:sz w:val="20"/>
        </w:rPr>
        <w:t> </w:t>
      </w:r>
      <w:r>
        <w:rPr>
          <w:sz w:val="20"/>
        </w:rPr>
        <w:t>different subspaces generated by global feature augment and relative position mechanism. Then, the output global feature maps from different subspaces are concatenated and projected as follows:</w:t>
      </w:r>
    </w:p>
    <w:p>
      <w:pPr>
        <w:tabs>
          <w:tab w:pos="4931" w:val="left" w:leader="none"/>
        </w:tabs>
        <w:spacing w:before="189"/>
        <w:ind w:left="1197" w:right="0" w:firstLine="0"/>
        <w:jc w:val="left"/>
        <w:rPr>
          <w:sz w:val="18"/>
        </w:rPr>
      </w:pPr>
      <w:r>
        <w:rPr>
          <w:rFonts w:ascii="Bookman Old Style" w:hAnsi="Bookman Old Style"/>
          <w:b w:val="0"/>
          <w:i/>
          <w:w w:val="105"/>
          <w:position w:val="2"/>
          <w:sz w:val="18"/>
        </w:rPr>
        <w:t>M</w:t>
      </w:r>
      <w:r>
        <w:rPr>
          <w:rFonts w:ascii="Bookman Old Style" w:hAnsi="Bookman Old Style"/>
          <w:b w:val="0"/>
          <w:i/>
          <w:spacing w:val="-38"/>
          <w:w w:val="105"/>
          <w:position w:val="2"/>
          <w:sz w:val="18"/>
        </w:rPr>
        <w:t> </w:t>
      </w:r>
      <w:r>
        <w:rPr>
          <w:rFonts w:ascii="Bookman Old Style" w:hAnsi="Bookman Old Style"/>
          <w:b w:val="0"/>
          <w:i/>
          <w:w w:val="105"/>
          <w:position w:val="2"/>
          <w:sz w:val="18"/>
        </w:rPr>
        <w:t>A</w:t>
      </w:r>
      <w:r>
        <w:rPr>
          <w:rFonts w:ascii="Bookman Old Style" w:hAnsi="Bookman Old Style"/>
          <w:b w:val="0"/>
          <w:i/>
          <w:spacing w:val="-6"/>
          <w:w w:val="105"/>
          <w:position w:val="2"/>
          <w:sz w:val="18"/>
        </w:rPr>
        <w:t> </w:t>
      </w:r>
      <w:r>
        <w:rPr>
          <w:rFonts w:ascii="Garamond" w:hAnsi="Garamond"/>
          <w:w w:val="105"/>
          <w:position w:val="2"/>
          <w:sz w:val="18"/>
        </w:rPr>
        <w:t>=</w:t>
      </w:r>
      <w:r>
        <w:rPr>
          <w:rFonts w:ascii="Garamond" w:hAnsi="Garamond"/>
          <w:spacing w:val="2"/>
          <w:w w:val="105"/>
          <w:position w:val="2"/>
          <w:sz w:val="18"/>
        </w:rPr>
        <w:t> </w:t>
      </w:r>
      <w:r>
        <w:rPr>
          <w:rFonts w:ascii="Bookman Old Style" w:hAnsi="Bookman Old Style"/>
          <w:b w:val="0"/>
          <w:i/>
          <w:w w:val="105"/>
          <w:position w:val="2"/>
          <w:sz w:val="18"/>
        </w:rPr>
        <w:t>Concat</w:t>
      </w:r>
      <w:r>
        <w:rPr>
          <w:rFonts w:ascii="Garamond" w:hAnsi="Garamond"/>
          <w:w w:val="105"/>
          <w:position w:val="2"/>
          <w:sz w:val="18"/>
        </w:rPr>
        <w:t>[</w:t>
      </w:r>
      <w:r>
        <w:rPr>
          <w:rFonts w:ascii="Bookman Old Style" w:hAnsi="Bookman Old Style"/>
          <w:b w:val="0"/>
          <w:i/>
          <w:w w:val="105"/>
          <w:position w:val="2"/>
          <w:sz w:val="18"/>
        </w:rPr>
        <w:t>A</w:t>
      </w:r>
      <w:r>
        <w:rPr>
          <w:rFonts w:ascii="Verdana" w:hAnsi="Verdana"/>
          <w:w w:val="105"/>
          <w:sz w:val="12"/>
        </w:rPr>
        <w:t>1</w:t>
      </w:r>
      <w:r>
        <w:rPr>
          <w:rFonts w:ascii="Bookman Old Style" w:hAnsi="Bookman Old Style"/>
          <w:b w:val="0"/>
          <w:i/>
          <w:w w:val="105"/>
          <w:position w:val="2"/>
          <w:sz w:val="18"/>
        </w:rPr>
        <w:t>,</w:t>
      </w:r>
      <w:r>
        <w:rPr>
          <w:rFonts w:ascii="Bookman Old Style" w:hAnsi="Bookman Old Style"/>
          <w:b w:val="0"/>
          <w:i/>
          <w:spacing w:val="-27"/>
          <w:w w:val="105"/>
          <w:position w:val="2"/>
          <w:sz w:val="18"/>
        </w:rPr>
        <w:t> </w:t>
      </w:r>
      <w:r>
        <w:rPr>
          <w:rFonts w:ascii="Bookman Old Style" w:hAnsi="Bookman Old Style"/>
          <w:b w:val="0"/>
          <w:i/>
          <w:spacing w:val="1"/>
          <w:w w:val="105"/>
          <w:position w:val="2"/>
          <w:sz w:val="18"/>
        </w:rPr>
        <w:t>A</w:t>
      </w:r>
      <w:r>
        <w:rPr>
          <w:rFonts w:ascii="Verdana" w:hAnsi="Verdana"/>
          <w:spacing w:val="1"/>
          <w:w w:val="105"/>
          <w:sz w:val="12"/>
        </w:rPr>
        <w:t>2</w:t>
      </w:r>
      <w:r>
        <w:rPr>
          <w:rFonts w:ascii="Bookman Old Style" w:hAnsi="Bookman Old Style"/>
          <w:b w:val="0"/>
          <w:i/>
          <w:spacing w:val="1"/>
          <w:w w:val="105"/>
          <w:position w:val="2"/>
          <w:sz w:val="18"/>
        </w:rPr>
        <w:t>,</w:t>
      </w:r>
      <w:r>
        <w:rPr>
          <w:rFonts w:ascii="Bookman Old Style" w:hAnsi="Bookman Old Style"/>
          <w:b w:val="0"/>
          <w:i/>
          <w:spacing w:val="-27"/>
          <w:w w:val="105"/>
          <w:position w:val="2"/>
          <w:sz w:val="18"/>
        </w:rPr>
        <w:t> </w:t>
      </w:r>
      <w:r>
        <w:rPr>
          <w:rFonts w:ascii="Arial" w:hAnsi="Arial"/>
          <w:i/>
          <w:w w:val="105"/>
          <w:position w:val="2"/>
          <w:sz w:val="18"/>
        </w:rPr>
        <w:t>·</w:t>
      </w:r>
      <w:r>
        <w:rPr>
          <w:rFonts w:ascii="Arial" w:hAnsi="Arial"/>
          <w:i/>
          <w:spacing w:val="-23"/>
          <w:w w:val="105"/>
          <w:position w:val="2"/>
          <w:sz w:val="18"/>
        </w:rPr>
        <w:t> </w:t>
      </w:r>
      <w:r>
        <w:rPr>
          <w:rFonts w:ascii="Arial" w:hAnsi="Arial"/>
          <w:i/>
          <w:w w:val="105"/>
          <w:position w:val="2"/>
          <w:sz w:val="18"/>
        </w:rPr>
        <w:t>·</w:t>
      </w:r>
      <w:r>
        <w:rPr>
          <w:rFonts w:ascii="Arial" w:hAnsi="Arial"/>
          <w:i/>
          <w:spacing w:val="-23"/>
          <w:w w:val="105"/>
          <w:position w:val="2"/>
          <w:sz w:val="18"/>
        </w:rPr>
        <w:t> </w:t>
      </w:r>
      <w:r>
        <w:rPr>
          <w:rFonts w:ascii="Arial" w:hAnsi="Arial"/>
          <w:i/>
          <w:w w:val="105"/>
          <w:position w:val="2"/>
          <w:sz w:val="18"/>
        </w:rPr>
        <w:t>·</w:t>
      </w:r>
      <w:r>
        <w:rPr>
          <w:rFonts w:ascii="Arial" w:hAnsi="Arial"/>
          <w:i/>
          <w:spacing w:val="7"/>
          <w:w w:val="105"/>
          <w:position w:val="2"/>
          <w:sz w:val="18"/>
        </w:rPr>
        <w:t> </w:t>
      </w:r>
      <w:r>
        <w:rPr>
          <w:rFonts w:ascii="Bookman Old Style" w:hAnsi="Bookman Old Style"/>
          <w:b w:val="0"/>
          <w:i/>
          <w:w w:val="105"/>
          <w:position w:val="2"/>
          <w:sz w:val="18"/>
        </w:rPr>
        <w:t>,</w:t>
      </w:r>
      <w:r>
        <w:rPr>
          <w:rFonts w:ascii="Bookman Old Style" w:hAnsi="Bookman Old Style"/>
          <w:b w:val="0"/>
          <w:i/>
          <w:spacing w:val="-27"/>
          <w:w w:val="105"/>
          <w:position w:val="2"/>
          <w:sz w:val="18"/>
        </w:rPr>
        <w:t> </w:t>
      </w:r>
      <w:r>
        <w:rPr>
          <w:rFonts w:ascii="Bookman Old Style" w:hAnsi="Bookman Old Style"/>
          <w:b w:val="0"/>
          <w:i/>
          <w:w w:val="105"/>
          <w:position w:val="2"/>
          <w:sz w:val="18"/>
        </w:rPr>
        <w:t>A</w:t>
      </w:r>
      <w:r>
        <w:rPr>
          <w:i/>
          <w:w w:val="105"/>
          <w:sz w:val="12"/>
        </w:rPr>
        <w:t>N</w:t>
      </w:r>
      <w:r>
        <w:rPr>
          <w:i/>
          <w:spacing w:val="-10"/>
          <w:w w:val="105"/>
          <w:sz w:val="12"/>
        </w:rPr>
        <w:t> </w:t>
      </w:r>
      <w:r>
        <w:rPr>
          <w:rFonts w:ascii="Garamond" w:hAnsi="Garamond"/>
          <w:w w:val="105"/>
          <w:position w:val="2"/>
          <w:sz w:val="18"/>
        </w:rPr>
        <w:t>]</w:t>
      </w:r>
      <w:r>
        <w:rPr>
          <w:rFonts w:ascii="Bookman Old Style" w:hAnsi="Bookman Old Style"/>
          <w:b w:val="0"/>
          <w:i/>
          <w:w w:val="105"/>
          <w:position w:val="2"/>
          <w:sz w:val="18"/>
        </w:rPr>
        <w:t>W</w:t>
      </w:r>
      <w:r>
        <w:rPr>
          <w:i/>
          <w:w w:val="105"/>
          <w:sz w:val="12"/>
        </w:rPr>
        <w:t>O</w:t>
      </w:r>
      <w:r>
        <w:rPr>
          <w:i/>
          <w:spacing w:val="-19"/>
          <w:w w:val="105"/>
          <w:sz w:val="12"/>
        </w:rPr>
        <w:t> </w:t>
      </w:r>
      <w:r>
        <w:rPr>
          <w:rFonts w:ascii="Bookman Old Style" w:hAnsi="Bookman Old Style"/>
          <w:b w:val="0"/>
          <w:i/>
          <w:w w:val="105"/>
          <w:position w:val="2"/>
          <w:sz w:val="18"/>
        </w:rPr>
        <w:t>.</w:t>
        <w:tab/>
      </w:r>
      <w:r>
        <w:rPr>
          <w:w w:val="105"/>
          <w:position w:val="2"/>
          <w:sz w:val="18"/>
        </w:rPr>
        <w:t>(4)</w:t>
      </w:r>
    </w:p>
    <w:p>
      <w:pPr>
        <w:pStyle w:val="BodyText"/>
        <w:spacing w:line="249" w:lineRule="auto" w:before="150"/>
        <w:ind w:left="119" w:right="38" w:firstLine="64"/>
        <w:jc w:val="both"/>
      </w:pPr>
      <w:r>
        <w:rPr/>
        <w:t>At last, we concatenate the feature maps generated by multi- head</w:t>
      </w:r>
      <w:r>
        <w:rPr>
          <w:spacing w:val="-9"/>
        </w:rPr>
        <w:t> </w:t>
      </w:r>
      <w:r>
        <w:rPr/>
        <w:t>attention</w:t>
      </w:r>
      <w:r>
        <w:rPr>
          <w:spacing w:val="-9"/>
        </w:rPr>
        <w:t> </w:t>
      </w:r>
      <w:r>
        <w:rPr/>
        <w:t>mechanism</w:t>
      </w:r>
      <w:r>
        <w:rPr>
          <w:spacing w:val="-9"/>
        </w:rPr>
        <w:t> </w:t>
      </w:r>
      <w:r>
        <w:rPr/>
        <w:t>and</w:t>
      </w:r>
      <w:r>
        <w:rPr>
          <w:spacing w:val="-9"/>
        </w:rPr>
        <w:t> </w:t>
      </w:r>
      <w:r>
        <w:rPr/>
        <w:t>standard</w:t>
      </w:r>
      <w:r>
        <w:rPr>
          <w:spacing w:val="-9"/>
        </w:rPr>
        <w:t> </w:t>
      </w:r>
      <w:r>
        <w:rPr/>
        <w:t>convolution</w:t>
      </w:r>
      <w:r>
        <w:rPr>
          <w:spacing w:val="-9"/>
        </w:rPr>
        <w:t> </w:t>
      </w:r>
      <w:r>
        <w:rPr/>
        <w:t>as</w:t>
      </w:r>
      <w:r>
        <w:rPr>
          <w:spacing w:val="-9"/>
        </w:rPr>
        <w:t> </w:t>
      </w:r>
      <w:r>
        <w:rPr/>
        <w:t>the</w:t>
      </w:r>
      <w:r>
        <w:rPr>
          <w:spacing w:val="-9"/>
        </w:rPr>
        <w:t> </w:t>
      </w:r>
      <w:r>
        <w:rPr/>
        <w:t>final output</w:t>
      </w:r>
      <w:r>
        <w:rPr>
          <w:spacing w:val="16"/>
        </w:rPr>
        <w:t> </w:t>
      </w:r>
      <w:r>
        <w:rPr/>
        <w:t>of</w:t>
      </w:r>
      <w:r>
        <w:rPr>
          <w:spacing w:val="16"/>
        </w:rPr>
        <w:t> </w:t>
      </w:r>
      <w:r>
        <w:rPr/>
        <w:t>the</w:t>
      </w:r>
      <w:r>
        <w:rPr>
          <w:spacing w:val="16"/>
        </w:rPr>
        <w:t> </w:t>
      </w:r>
      <w:r>
        <w:rPr/>
        <w:t>global-aware</w:t>
      </w:r>
      <w:r>
        <w:rPr>
          <w:spacing w:val="16"/>
        </w:rPr>
        <w:t> </w:t>
      </w:r>
      <w:r>
        <w:rPr/>
        <w:t>representation</w:t>
      </w:r>
      <w:r>
        <w:rPr>
          <w:spacing w:val="16"/>
        </w:rPr>
        <w:t> </w:t>
      </w:r>
      <w:r>
        <w:rPr/>
        <w:t>module:</w:t>
      </w:r>
    </w:p>
    <w:p>
      <w:pPr>
        <w:tabs>
          <w:tab w:pos="4931" w:val="left" w:leader="none"/>
        </w:tabs>
        <w:spacing w:before="189"/>
        <w:ind w:left="1504" w:right="0" w:firstLine="0"/>
        <w:jc w:val="left"/>
        <w:rPr>
          <w:sz w:val="18"/>
        </w:rPr>
      </w:pPr>
      <w:r>
        <w:rPr>
          <w:rFonts w:ascii="Bookman Old Style"/>
          <w:b w:val="0"/>
          <w:i/>
          <w:w w:val="105"/>
          <w:sz w:val="18"/>
        </w:rPr>
        <w:t>O </w:t>
      </w:r>
      <w:r>
        <w:rPr>
          <w:rFonts w:ascii="Garamond"/>
          <w:w w:val="105"/>
          <w:sz w:val="18"/>
        </w:rPr>
        <w:t>= </w:t>
      </w:r>
      <w:r>
        <w:rPr>
          <w:rFonts w:ascii="Bookman Old Style"/>
          <w:b w:val="0"/>
          <w:i/>
          <w:w w:val="105"/>
          <w:sz w:val="18"/>
        </w:rPr>
        <w:t>Concat</w:t>
      </w:r>
      <w:r>
        <w:rPr>
          <w:rFonts w:ascii="Garamond"/>
          <w:w w:val="105"/>
          <w:sz w:val="18"/>
        </w:rPr>
        <w:t>[</w:t>
      </w:r>
      <w:r>
        <w:rPr>
          <w:rFonts w:ascii="Bookman Old Style"/>
          <w:b w:val="0"/>
          <w:i/>
          <w:w w:val="105"/>
          <w:sz w:val="18"/>
        </w:rPr>
        <w:t>M</w:t>
      </w:r>
      <w:r>
        <w:rPr>
          <w:rFonts w:ascii="Bookman Old Style"/>
          <w:b w:val="0"/>
          <w:i/>
          <w:spacing w:val="-29"/>
          <w:w w:val="105"/>
          <w:sz w:val="18"/>
        </w:rPr>
        <w:t> </w:t>
      </w:r>
      <w:r>
        <w:rPr>
          <w:rFonts w:ascii="Bookman Old Style"/>
          <w:b w:val="0"/>
          <w:i/>
          <w:w w:val="105"/>
          <w:sz w:val="18"/>
        </w:rPr>
        <w:t>A,</w:t>
      </w:r>
      <w:r>
        <w:rPr>
          <w:rFonts w:ascii="Bookman Old Style"/>
          <w:b w:val="0"/>
          <w:i/>
          <w:spacing w:val="-26"/>
          <w:w w:val="105"/>
          <w:sz w:val="18"/>
        </w:rPr>
        <w:t> </w:t>
      </w:r>
      <w:r>
        <w:rPr>
          <w:rFonts w:ascii="Bookman Old Style"/>
          <w:b w:val="0"/>
          <w:i/>
          <w:spacing w:val="2"/>
          <w:w w:val="105"/>
          <w:sz w:val="18"/>
        </w:rPr>
        <w:t>Conv</w:t>
      </w:r>
      <w:r>
        <w:rPr>
          <w:rFonts w:ascii="Garamond"/>
          <w:spacing w:val="2"/>
          <w:w w:val="105"/>
          <w:sz w:val="18"/>
        </w:rPr>
        <w:t>(</w:t>
      </w:r>
      <w:r>
        <w:rPr>
          <w:rFonts w:ascii="Bookman Old Style"/>
          <w:b w:val="0"/>
          <w:i/>
          <w:spacing w:val="2"/>
          <w:w w:val="105"/>
          <w:sz w:val="18"/>
        </w:rPr>
        <w:t>X</w:t>
      </w:r>
      <w:r>
        <w:rPr>
          <w:rFonts w:ascii="Garamond"/>
          <w:spacing w:val="2"/>
          <w:w w:val="105"/>
          <w:sz w:val="18"/>
        </w:rPr>
        <w:t>)]</w:t>
        <w:tab/>
      </w:r>
      <w:r>
        <w:rPr>
          <w:w w:val="105"/>
          <w:sz w:val="18"/>
        </w:rPr>
        <w:t>(5)</w:t>
      </w:r>
    </w:p>
    <w:p>
      <w:pPr>
        <w:pStyle w:val="BodyText"/>
        <w:spacing w:line="249" w:lineRule="auto" w:before="122"/>
        <w:ind w:left="119" w:right="977" w:firstLine="57"/>
        <w:jc w:val="both"/>
      </w:pPr>
      <w:r>
        <w:rPr/>
        <w:br w:type="column"/>
      </w:r>
      <w:r>
        <w:rPr/>
        <w:t>where </w:t>
      </w:r>
      <w:r>
        <w:rPr>
          <w:rFonts w:ascii="Bookman Old Style"/>
          <w:b w:val="0"/>
          <w:i/>
        </w:rPr>
        <w:t>d </w:t>
      </w:r>
      <w:r>
        <w:rPr/>
        <w:t>is a distance function for two given vectors and </w:t>
      </w:r>
      <w:r>
        <w:rPr>
          <w:rFonts w:ascii="Bookman Old Style"/>
          <w:b w:val="0"/>
          <w:i/>
        </w:rPr>
        <w:t>N </w:t>
      </w:r>
      <w:r>
        <w:rPr/>
        <w:t>is the total traffic types in support set. There has multiple choice for the distance function. We found that the performance of Euclidean distance is the best, which is consistent with proto- typical network. Finally, the query traffic sample is classified as the traffic type with the nearest prototype distance.</w:t>
      </w:r>
    </w:p>
    <w:p>
      <w:pPr>
        <w:pStyle w:val="ListParagraph"/>
        <w:numPr>
          <w:ilvl w:val="0"/>
          <w:numId w:val="1"/>
        </w:numPr>
        <w:tabs>
          <w:tab w:pos="1535" w:val="left" w:leader="none"/>
        </w:tabs>
        <w:spacing w:line="240" w:lineRule="auto" w:before="119" w:after="0"/>
        <w:ind w:left="1534" w:right="0" w:hanging="287"/>
        <w:jc w:val="left"/>
        <w:rPr>
          <w:sz w:val="16"/>
        </w:rPr>
      </w:pPr>
      <w:r>
        <w:rPr>
          <w:spacing w:val="5"/>
          <w:sz w:val="20"/>
        </w:rPr>
        <w:t>E</w:t>
      </w:r>
      <w:r>
        <w:rPr>
          <w:spacing w:val="5"/>
          <w:sz w:val="16"/>
        </w:rPr>
        <w:t>XPERIMENTAL</w:t>
      </w:r>
      <w:r>
        <w:rPr>
          <w:spacing w:val="18"/>
          <w:sz w:val="16"/>
        </w:rPr>
        <w:t> </w:t>
      </w:r>
      <w:r>
        <w:rPr>
          <w:spacing w:val="2"/>
          <w:sz w:val="16"/>
        </w:rPr>
        <w:t>EVALUATION</w:t>
      </w:r>
    </w:p>
    <w:p>
      <w:pPr>
        <w:pStyle w:val="BodyText"/>
        <w:spacing w:line="249" w:lineRule="auto" w:before="70"/>
        <w:ind w:left="119" w:right="612" w:firstLine="199"/>
      </w:pPr>
      <w:r>
        <w:rPr/>
        <w:t>Our experiments mainly answer the following research questions:</w:t>
      </w:r>
    </w:p>
    <w:p>
      <w:pPr>
        <w:pStyle w:val="ListParagraph"/>
        <w:numPr>
          <w:ilvl w:val="1"/>
          <w:numId w:val="5"/>
        </w:numPr>
        <w:tabs>
          <w:tab w:pos="520" w:val="left" w:leader="none"/>
        </w:tabs>
        <w:spacing w:line="249" w:lineRule="auto" w:before="33" w:after="0"/>
        <w:ind w:left="519" w:right="977" w:hanging="201"/>
        <w:jc w:val="both"/>
        <w:rPr>
          <w:sz w:val="20"/>
        </w:rPr>
      </w:pPr>
      <w:r>
        <w:rPr>
          <w:b/>
          <w:sz w:val="20"/>
        </w:rPr>
        <w:t>Question 1: </w:t>
      </w:r>
      <w:r>
        <w:rPr>
          <w:sz w:val="20"/>
        </w:rPr>
        <w:t>Could GP-Net generalize the encrypted traf- fic classification knowledge obtained from base types to few-shot types, and how does the performance of GP-Net compare</w:t>
      </w:r>
      <w:r>
        <w:rPr>
          <w:spacing w:val="15"/>
          <w:sz w:val="20"/>
        </w:rPr>
        <w:t> </w:t>
      </w:r>
      <w:r>
        <w:rPr>
          <w:sz w:val="20"/>
        </w:rPr>
        <w:t>to</w:t>
      </w:r>
      <w:r>
        <w:rPr>
          <w:spacing w:val="15"/>
          <w:sz w:val="20"/>
        </w:rPr>
        <w:t> </w:t>
      </w:r>
      <w:r>
        <w:rPr>
          <w:sz w:val="20"/>
        </w:rPr>
        <w:t>the</w:t>
      </w:r>
      <w:r>
        <w:rPr>
          <w:spacing w:val="15"/>
          <w:sz w:val="20"/>
        </w:rPr>
        <w:t> </w:t>
      </w:r>
      <w:r>
        <w:rPr>
          <w:sz w:val="20"/>
        </w:rPr>
        <w:t>other</w:t>
      </w:r>
      <w:r>
        <w:rPr>
          <w:spacing w:val="15"/>
          <w:sz w:val="20"/>
        </w:rPr>
        <w:t> </w:t>
      </w:r>
      <w:r>
        <w:rPr>
          <w:sz w:val="20"/>
        </w:rPr>
        <w:t>representative</w:t>
      </w:r>
      <w:r>
        <w:rPr>
          <w:spacing w:val="15"/>
          <w:sz w:val="20"/>
        </w:rPr>
        <w:t> </w:t>
      </w:r>
      <w:r>
        <w:rPr>
          <w:sz w:val="20"/>
        </w:rPr>
        <w:t>baseline</w:t>
      </w:r>
      <w:r>
        <w:rPr>
          <w:spacing w:val="15"/>
          <w:sz w:val="20"/>
        </w:rPr>
        <w:t> </w:t>
      </w:r>
      <w:r>
        <w:rPr>
          <w:sz w:val="20"/>
        </w:rPr>
        <w:t>methods?</w:t>
      </w:r>
    </w:p>
    <w:p>
      <w:pPr>
        <w:spacing w:after="0" w:line="249" w:lineRule="auto"/>
        <w:jc w:val="both"/>
        <w:rPr>
          <w:sz w:val="20"/>
        </w:rPr>
        <w:sectPr>
          <w:type w:val="continuous"/>
          <w:pgSz w:w="12240" w:h="15840"/>
          <w:pgMar w:top="900" w:bottom="280" w:left="860" w:right="0"/>
          <w:cols w:num="2" w:equalWidth="0">
            <w:col w:w="5181" w:space="79"/>
            <w:col w:w="6120"/>
          </w:cols>
        </w:sectPr>
      </w:pPr>
    </w:p>
    <w:p>
      <w:pPr>
        <w:spacing w:before="69"/>
        <w:ind w:left="531" w:right="452" w:firstLine="0"/>
        <w:jc w:val="center"/>
        <w:rPr>
          <w:sz w:val="16"/>
        </w:rPr>
      </w:pPr>
      <w:r>
        <w:rPr>
          <w:sz w:val="16"/>
        </w:rPr>
        <w:t>TABLE I</w:t>
      </w:r>
    </w:p>
    <w:p>
      <w:pPr>
        <w:spacing w:before="13"/>
        <w:ind w:left="531" w:right="452" w:firstLine="0"/>
        <w:jc w:val="center"/>
        <w:rPr>
          <w:sz w:val="12"/>
        </w:rPr>
      </w:pPr>
      <w:r>
        <w:rPr>
          <w:w w:val="105"/>
          <w:sz w:val="16"/>
        </w:rPr>
        <w:t>T</w:t>
      </w:r>
      <w:r>
        <w:rPr>
          <w:w w:val="105"/>
          <w:sz w:val="12"/>
        </w:rPr>
        <w:t>HE STATISTICAL INFORMATION OF </w:t>
      </w:r>
      <w:r>
        <w:rPr>
          <w:w w:val="105"/>
          <w:sz w:val="16"/>
        </w:rPr>
        <w:t>USTC-TFC2016 </w:t>
      </w:r>
      <w:r>
        <w:rPr>
          <w:w w:val="105"/>
          <w:sz w:val="12"/>
        </w:rPr>
        <w:t>DATASET</w:t>
      </w:r>
    </w:p>
    <w:p>
      <w:pPr>
        <w:pStyle w:val="BodyText"/>
        <w:spacing w:before="1"/>
        <w:rPr>
          <w:sz w:val="16"/>
        </w:rPr>
      </w:pPr>
    </w:p>
    <w:tbl>
      <w:tblPr>
        <w:tblW w:w="0" w:type="auto"/>
        <w:jc w:val="left"/>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9"/>
        <w:gridCol w:w="637"/>
        <w:gridCol w:w="725"/>
        <w:gridCol w:w="637"/>
      </w:tblGrid>
      <w:tr>
        <w:trPr>
          <w:trHeight w:val="177" w:hRule="atLeast"/>
        </w:trPr>
        <w:tc>
          <w:tcPr>
            <w:tcW w:w="899" w:type="dxa"/>
          </w:tcPr>
          <w:p>
            <w:pPr>
              <w:pStyle w:val="TableParagraph"/>
              <w:ind w:left="90" w:right="82"/>
              <w:rPr>
                <w:b/>
                <w:sz w:val="16"/>
              </w:rPr>
            </w:pPr>
            <w:r>
              <w:rPr>
                <w:b/>
                <w:sz w:val="16"/>
              </w:rPr>
              <w:t>Apps</w:t>
            </w:r>
          </w:p>
        </w:tc>
        <w:tc>
          <w:tcPr>
            <w:tcW w:w="637" w:type="dxa"/>
          </w:tcPr>
          <w:p>
            <w:pPr>
              <w:pStyle w:val="TableParagraph"/>
              <w:ind w:left="119"/>
              <w:jc w:val="left"/>
              <w:rPr>
                <w:b/>
                <w:sz w:val="16"/>
              </w:rPr>
            </w:pPr>
            <w:r>
              <w:rPr>
                <w:b/>
                <w:sz w:val="16"/>
              </w:rPr>
              <w:t>Flows</w:t>
            </w:r>
          </w:p>
        </w:tc>
        <w:tc>
          <w:tcPr>
            <w:tcW w:w="725" w:type="dxa"/>
          </w:tcPr>
          <w:p>
            <w:pPr>
              <w:pStyle w:val="TableParagraph"/>
              <w:ind w:right="88"/>
              <w:rPr>
                <w:b/>
                <w:sz w:val="16"/>
              </w:rPr>
            </w:pPr>
            <w:r>
              <w:rPr>
                <w:b/>
                <w:sz w:val="16"/>
              </w:rPr>
              <w:t>Apps</w:t>
            </w:r>
          </w:p>
        </w:tc>
        <w:tc>
          <w:tcPr>
            <w:tcW w:w="637" w:type="dxa"/>
          </w:tcPr>
          <w:p>
            <w:pPr>
              <w:pStyle w:val="TableParagraph"/>
              <w:ind w:left="121"/>
              <w:jc w:val="left"/>
              <w:rPr>
                <w:b/>
                <w:sz w:val="16"/>
              </w:rPr>
            </w:pPr>
            <w:r>
              <w:rPr>
                <w:b/>
                <w:sz w:val="16"/>
              </w:rPr>
              <w:t>Flows</w:t>
            </w:r>
          </w:p>
        </w:tc>
      </w:tr>
      <w:tr>
        <w:trPr>
          <w:trHeight w:val="177" w:hRule="atLeast"/>
        </w:trPr>
        <w:tc>
          <w:tcPr>
            <w:tcW w:w="899" w:type="dxa"/>
          </w:tcPr>
          <w:p>
            <w:pPr>
              <w:pStyle w:val="TableParagraph"/>
              <w:ind w:left="90" w:right="82"/>
              <w:rPr>
                <w:sz w:val="16"/>
              </w:rPr>
            </w:pPr>
            <w:r>
              <w:rPr>
                <w:sz w:val="16"/>
              </w:rPr>
              <w:t>BitTorrent</w:t>
            </w:r>
          </w:p>
        </w:tc>
        <w:tc>
          <w:tcPr>
            <w:tcW w:w="637" w:type="dxa"/>
          </w:tcPr>
          <w:p>
            <w:pPr>
              <w:pStyle w:val="TableParagraph"/>
              <w:ind w:left="118"/>
              <w:jc w:val="left"/>
              <w:rPr>
                <w:sz w:val="16"/>
              </w:rPr>
            </w:pPr>
            <w:r>
              <w:rPr>
                <w:sz w:val="16"/>
              </w:rPr>
              <w:t>14722</w:t>
            </w:r>
          </w:p>
        </w:tc>
        <w:tc>
          <w:tcPr>
            <w:tcW w:w="725" w:type="dxa"/>
          </w:tcPr>
          <w:p>
            <w:pPr>
              <w:pStyle w:val="TableParagraph"/>
              <w:ind w:right="88"/>
              <w:rPr>
                <w:sz w:val="16"/>
              </w:rPr>
            </w:pPr>
            <w:r>
              <w:rPr>
                <w:sz w:val="16"/>
              </w:rPr>
              <w:t>Cridex</w:t>
            </w:r>
          </w:p>
        </w:tc>
        <w:tc>
          <w:tcPr>
            <w:tcW w:w="637" w:type="dxa"/>
          </w:tcPr>
          <w:p>
            <w:pPr>
              <w:pStyle w:val="TableParagraph"/>
              <w:ind w:left="120"/>
              <w:jc w:val="left"/>
              <w:rPr>
                <w:sz w:val="16"/>
              </w:rPr>
            </w:pPr>
            <w:r>
              <w:rPr>
                <w:sz w:val="16"/>
              </w:rPr>
              <w:t>16023</w:t>
            </w:r>
          </w:p>
        </w:tc>
      </w:tr>
      <w:tr>
        <w:trPr>
          <w:trHeight w:val="177" w:hRule="atLeast"/>
        </w:trPr>
        <w:tc>
          <w:tcPr>
            <w:tcW w:w="899" w:type="dxa"/>
          </w:tcPr>
          <w:p>
            <w:pPr>
              <w:pStyle w:val="TableParagraph"/>
              <w:ind w:left="90" w:right="82"/>
              <w:rPr>
                <w:sz w:val="16"/>
              </w:rPr>
            </w:pPr>
            <w:r>
              <w:rPr>
                <w:sz w:val="16"/>
              </w:rPr>
              <w:t>Facetime</w:t>
            </w:r>
          </w:p>
        </w:tc>
        <w:tc>
          <w:tcPr>
            <w:tcW w:w="637" w:type="dxa"/>
          </w:tcPr>
          <w:p>
            <w:pPr>
              <w:pStyle w:val="TableParagraph"/>
              <w:ind w:left="158"/>
              <w:jc w:val="left"/>
              <w:rPr>
                <w:sz w:val="16"/>
              </w:rPr>
            </w:pPr>
            <w:r>
              <w:rPr>
                <w:sz w:val="16"/>
              </w:rPr>
              <w:t>5885</w:t>
            </w:r>
          </w:p>
        </w:tc>
        <w:tc>
          <w:tcPr>
            <w:tcW w:w="725" w:type="dxa"/>
          </w:tcPr>
          <w:p>
            <w:pPr>
              <w:pStyle w:val="TableParagraph"/>
              <w:ind w:right="88"/>
              <w:rPr>
                <w:sz w:val="16"/>
              </w:rPr>
            </w:pPr>
            <w:r>
              <w:rPr>
                <w:sz w:val="16"/>
              </w:rPr>
              <w:t>Geodo</w:t>
            </w:r>
          </w:p>
        </w:tc>
        <w:tc>
          <w:tcPr>
            <w:tcW w:w="637" w:type="dxa"/>
          </w:tcPr>
          <w:p>
            <w:pPr>
              <w:pStyle w:val="TableParagraph"/>
              <w:ind w:left="120"/>
              <w:jc w:val="left"/>
              <w:rPr>
                <w:sz w:val="16"/>
              </w:rPr>
            </w:pPr>
            <w:r>
              <w:rPr>
                <w:sz w:val="16"/>
              </w:rPr>
              <w:t>13540</w:t>
            </w:r>
          </w:p>
        </w:tc>
      </w:tr>
      <w:tr>
        <w:trPr>
          <w:trHeight w:val="177" w:hRule="atLeast"/>
        </w:trPr>
        <w:tc>
          <w:tcPr>
            <w:tcW w:w="899" w:type="dxa"/>
          </w:tcPr>
          <w:p>
            <w:pPr>
              <w:pStyle w:val="TableParagraph"/>
              <w:ind w:left="90" w:right="82"/>
              <w:rPr>
                <w:sz w:val="16"/>
              </w:rPr>
            </w:pPr>
            <w:r>
              <w:rPr>
                <w:sz w:val="16"/>
              </w:rPr>
              <w:t>FTP</w:t>
            </w:r>
          </w:p>
        </w:tc>
        <w:tc>
          <w:tcPr>
            <w:tcW w:w="637" w:type="dxa"/>
          </w:tcPr>
          <w:p>
            <w:pPr>
              <w:pStyle w:val="TableParagraph"/>
              <w:ind w:left="118"/>
              <w:jc w:val="left"/>
              <w:rPr>
                <w:sz w:val="16"/>
              </w:rPr>
            </w:pPr>
            <w:r>
              <w:rPr>
                <w:sz w:val="16"/>
              </w:rPr>
              <w:t>13342</w:t>
            </w:r>
          </w:p>
        </w:tc>
        <w:tc>
          <w:tcPr>
            <w:tcW w:w="725" w:type="dxa"/>
          </w:tcPr>
          <w:p>
            <w:pPr>
              <w:pStyle w:val="TableParagraph"/>
              <w:ind w:right="88"/>
              <w:rPr>
                <w:sz w:val="16"/>
              </w:rPr>
            </w:pPr>
            <w:r>
              <w:rPr>
                <w:sz w:val="16"/>
              </w:rPr>
              <w:t>Htbot</w:t>
            </w:r>
          </w:p>
        </w:tc>
        <w:tc>
          <w:tcPr>
            <w:tcW w:w="637" w:type="dxa"/>
          </w:tcPr>
          <w:p>
            <w:pPr>
              <w:pStyle w:val="TableParagraph"/>
              <w:ind w:left="120"/>
              <w:jc w:val="left"/>
              <w:rPr>
                <w:sz w:val="16"/>
              </w:rPr>
            </w:pPr>
            <w:r>
              <w:rPr>
                <w:sz w:val="16"/>
              </w:rPr>
              <w:t>12425</w:t>
            </w:r>
          </w:p>
        </w:tc>
      </w:tr>
      <w:tr>
        <w:trPr>
          <w:trHeight w:val="177" w:hRule="atLeast"/>
        </w:trPr>
        <w:tc>
          <w:tcPr>
            <w:tcW w:w="899" w:type="dxa"/>
          </w:tcPr>
          <w:p>
            <w:pPr>
              <w:pStyle w:val="TableParagraph"/>
              <w:ind w:left="90" w:right="82"/>
              <w:rPr>
                <w:sz w:val="16"/>
              </w:rPr>
            </w:pPr>
            <w:r>
              <w:rPr>
                <w:sz w:val="16"/>
              </w:rPr>
              <w:t>Gmail</w:t>
            </w:r>
          </w:p>
        </w:tc>
        <w:tc>
          <w:tcPr>
            <w:tcW w:w="637" w:type="dxa"/>
          </w:tcPr>
          <w:p>
            <w:pPr>
              <w:pStyle w:val="TableParagraph"/>
              <w:ind w:left="118"/>
              <w:jc w:val="left"/>
              <w:rPr>
                <w:sz w:val="16"/>
              </w:rPr>
            </w:pPr>
            <w:r>
              <w:rPr>
                <w:sz w:val="16"/>
              </w:rPr>
              <w:t>16880</w:t>
            </w:r>
          </w:p>
        </w:tc>
        <w:tc>
          <w:tcPr>
            <w:tcW w:w="725" w:type="dxa"/>
          </w:tcPr>
          <w:p>
            <w:pPr>
              <w:pStyle w:val="TableParagraph"/>
              <w:ind w:right="88"/>
              <w:rPr>
                <w:sz w:val="16"/>
              </w:rPr>
            </w:pPr>
            <w:r>
              <w:rPr>
                <w:sz w:val="16"/>
              </w:rPr>
              <w:t>Miuref</w:t>
            </w:r>
          </w:p>
        </w:tc>
        <w:tc>
          <w:tcPr>
            <w:tcW w:w="637" w:type="dxa"/>
          </w:tcPr>
          <w:p>
            <w:pPr>
              <w:pStyle w:val="TableParagraph"/>
              <w:ind w:left="160"/>
              <w:jc w:val="left"/>
              <w:rPr>
                <w:sz w:val="16"/>
              </w:rPr>
            </w:pPr>
            <w:r>
              <w:rPr>
                <w:sz w:val="16"/>
              </w:rPr>
              <w:t>9576</w:t>
            </w:r>
          </w:p>
        </w:tc>
      </w:tr>
      <w:tr>
        <w:trPr>
          <w:trHeight w:val="177" w:hRule="atLeast"/>
        </w:trPr>
        <w:tc>
          <w:tcPr>
            <w:tcW w:w="899" w:type="dxa"/>
          </w:tcPr>
          <w:p>
            <w:pPr>
              <w:pStyle w:val="TableParagraph"/>
              <w:ind w:left="90" w:right="82"/>
              <w:rPr>
                <w:sz w:val="16"/>
              </w:rPr>
            </w:pPr>
            <w:r>
              <w:rPr>
                <w:sz w:val="16"/>
              </w:rPr>
              <w:t>MySQL</w:t>
            </w:r>
          </w:p>
        </w:tc>
        <w:tc>
          <w:tcPr>
            <w:tcW w:w="637" w:type="dxa"/>
          </w:tcPr>
          <w:p>
            <w:pPr>
              <w:pStyle w:val="TableParagraph"/>
              <w:ind w:left="118"/>
              <w:jc w:val="left"/>
              <w:rPr>
                <w:sz w:val="16"/>
              </w:rPr>
            </w:pPr>
            <w:r>
              <w:rPr>
                <w:sz w:val="16"/>
              </w:rPr>
              <w:t>14181</w:t>
            </w:r>
          </w:p>
        </w:tc>
        <w:tc>
          <w:tcPr>
            <w:tcW w:w="725" w:type="dxa"/>
          </w:tcPr>
          <w:p>
            <w:pPr>
              <w:pStyle w:val="TableParagraph"/>
              <w:ind w:right="88"/>
              <w:rPr>
                <w:sz w:val="16"/>
              </w:rPr>
            </w:pPr>
            <w:r>
              <w:rPr>
                <w:sz w:val="16"/>
              </w:rPr>
              <w:t>Neris</w:t>
            </w:r>
          </w:p>
        </w:tc>
        <w:tc>
          <w:tcPr>
            <w:tcW w:w="637" w:type="dxa"/>
          </w:tcPr>
          <w:p>
            <w:pPr>
              <w:pStyle w:val="TableParagraph"/>
              <w:ind w:left="120"/>
              <w:jc w:val="left"/>
              <w:rPr>
                <w:sz w:val="16"/>
              </w:rPr>
            </w:pPr>
            <w:r>
              <w:rPr>
                <w:sz w:val="16"/>
              </w:rPr>
              <w:t>16708</w:t>
            </w:r>
          </w:p>
        </w:tc>
      </w:tr>
      <w:tr>
        <w:trPr>
          <w:trHeight w:val="177" w:hRule="atLeast"/>
        </w:trPr>
        <w:tc>
          <w:tcPr>
            <w:tcW w:w="899" w:type="dxa"/>
          </w:tcPr>
          <w:p>
            <w:pPr>
              <w:pStyle w:val="TableParagraph"/>
              <w:ind w:left="90" w:right="82"/>
              <w:rPr>
                <w:sz w:val="16"/>
              </w:rPr>
            </w:pPr>
            <w:r>
              <w:rPr>
                <w:sz w:val="16"/>
              </w:rPr>
              <w:t>Outlook</w:t>
            </w:r>
          </w:p>
        </w:tc>
        <w:tc>
          <w:tcPr>
            <w:tcW w:w="637" w:type="dxa"/>
          </w:tcPr>
          <w:p>
            <w:pPr>
              <w:pStyle w:val="TableParagraph"/>
              <w:ind w:left="118"/>
              <w:jc w:val="left"/>
              <w:rPr>
                <w:sz w:val="16"/>
              </w:rPr>
            </w:pPr>
            <w:r>
              <w:rPr>
                <w:sz w:val="16"/>
              </w:rPr>
              <w:t>14704</w:t>
            </w:r>
          </w:p>
        </w:tc>
        <w:tc>
          <w:tcPr>
            <w:tcW w:w="725" w:type="dxa"/>
          </w:tcPr>
          <w:p>
            <w:pPr>
              <w:pStyle w:val="TableParagraph"/>
              <w:ind w:right="88"/>
              <w:rPr>
                <w:sz w:val="16"/>
              </w:rPr>
            </w:pPr>
            <w:r>
              <w:rPr>
                <w:sz w:val="16"/>
              </w:rPr>
              <w:t>Nsis-ay</w:t>
            </w:r>
          </w:p>
        </w:tc>
        <w:tc>
          <w:tcPr>
            <w:tcW w:w="637" w:type="dxa"/>
          </w:tcPr>
          <w:p>
            <w:pPr>
              <w:pStyle w:val="TableParagraph"/>
              <w:ind w:left="120"/>
              <w:jc w:val="left"/>
              <w:rPr>
                <w:sz w:val="16"/>
              </w:rPr>
            </w:pPr>
            <w:r>
              <w:rPr>
                <w:sz w:val="16"/>
              </w:rPr>
              <w:t>10917</w:t>
            </w:r>
          </w:p>
        </w:tc>
      </w:tr>
      <w:tr>
        <w:trPr>
          <w:trHeight w:val="177" w:hRule="atLeast"/>
        </w:trPr>
        <w:tc>
          <w:tcPr>
            <w:tcW w:w="899" w:type="dxa"/>
          </w:tcPr>
          <w:p>
            <w:pPr>
              <w:pStyle w:val="TableParagraph"/>
              <w:ind w:left="90" w:right="82"/>
              <w:rPr>
                <w:sz w:val="16"/>
              </w:rPr>
            </w:pPr>
            <w:r>
              <w:rPr>
                <w:sz w:val="16"/>
              </w:rPr>
              <w:t>Skype</w:t>
            </w:r>
          </w:p>
        </w:tc>
        <w:tc>
          <w:tcPr>
            <w:tcW w:w="637" w:type="dxa"/>
          </w:tcPr>
          <w:p>
            <w:pPr>
              <w:pStyle w:val="TableParagraph"/>
              <w:ind w:left="118"/>
              <w:jc w:val="left"/>
              <w:rPr>
                <w:sz w:val="16"/>
              </w:rPr>
            </w:pPr>
            <w:r>
              <w:rPr>
                <w:sz w:val="16"/>
              </w:rPr>
              <w:t>11772</w:t>
            </w:r>
          </w:p>
        </w:tc>
        <w:tc>
          <w:tcPr>
            <w:tcW w:w="725" w:type="dxa"/>
          </w:tcPr>
          <w:p>
            <w:pPr>
              <w:pStyle w:val="TableParagraph"/>
              <w:ind w:right="88"/>
              <w:rPr>
                <w:sz w:val="16"/>
              </w:rPr>
            </w:pPr>
            <w:r>
              <w:rPr>
                <w:sz w:val="16"/>
              </w:rPr>
              <w:t>Shifu</w:t>
            </w:r>
          </w:p>
        </w:tc>
        <w:tc>
          <w:tcPr>
            <w:tcW w:w="637" w:type="dxa"/>
          </w:tcPr>
          <w:p>
            <w:pPr>
              <w:pStyle w:val="TableParagraph"/>
              <w:ind w:left="120"/>
              <w:jc w:val="left"/>
              <w:rPr>
                <w:sz w:val="16"/>
              </w:rPr>
            </w:pPr>
            <w:r>
              <w:rPr>
                <w:sz w:val="16"/>
              </w:rPr>
              <w:t>15468</w:t>
            </w:r>
          </w:p>
        </w:tc>
      </w:tr>
      <w:tr>
        <w:trPr>
          <w:trHeight w:val="177" w:hRule="atLeast"/>
        </w:trPr>
        <w:tc>
          <w:tcPr>
            <w:tcW w:w="899" w:type="dxa"/>
          </w:tcPr>
          <w:p>
            <w:pPr>
              <w:pStyle w:val="TableParagraph"/>
              <w:ind w:left="90" w:right="82"/>
              <w:rPr>
                <w:sz w:val="16"/>
              </w:rPr>
            </w:pPr>
            <w:r>
              <w:rPr>
                <w:sz w:val="16"/>
              </w:rPr>
              <w:t>SMB</w:t>
            </w:r>
          </w:p>
        </w:tc>
        <w:tc>
          <w:tcPr>
            <w:tcW w:w="637" w:type="dxa"/>
          </w:tcPr>
          <w:p>
            <w:pPr>
              <w:pStyle w:val="TableParagraph"/>
              <w:ind w:left="118"/>
              <w:jc w:val="left"/>
              <w:rPr>
                <w:sz w:val="16"/>
              </w:rPr>
            </w:pPr>
            <w:r>
              <w:rPr>
                <w:sz w:val="16"/>
              </w:rPr>
              <w:t>12416</w:t>
            </w:r>
          </w:p>
        </w:tc>
        <w:tc>
          <w:tcPr>
            <w:tcW w:w="725" w:type="dxa"/>
          </w:tcPr>
          <w:p>
            <w:pPr>
              <w:pStyle w:val="TableParagraph"/>
              <w:ind w:right="88"/>
              <w:rPr>
                <w:sz w:val="16"/>
              </w:rPr>
            </w:pPr>
            <w:r>
              <w:rPr>
                <w:sz w:val="16"/>
              </w:rPr>
              <w:t>Tinba</w:t>
            </w:r>
          </w:p>
        </w:tc>
        <w:tc>
          <w:tcPr>
            <w:tcW w:w="637" w:type="dxa"/>
          </w:tcPr>
          <w:p>
            <w:pPr>
              <w:pStyle w:val="TableParagraph"/>
              <w:ind w:left="120"/>
              <w:jc w:val="left"/>
              <w:rPr>
                <w:sz w:val="16"/>
              </w:rPr>
            </w:pPr>
            <w:r>
              <w:rPr>
                <w:sz w:val="16"/>
              </w:rPr>
              <w:t>15879</w:t>
            </w:r>
          </w:p>
        </w:tc>
      </w:tr>
      <w:tr>
        <w:trPr>
          <w:trHeight w:val="177" w:hRule="atLeast"/>
        </w:trPr>
        <w:tc>
          <w:tcPr>
            <w:tcW w:w="899" w:type="dxa"/>
          </w:tcPr>
          <w:p>
            <w:pPr>
              <w:pStyle w:val="TableParagraph"/>
              <w:ind w:left="90" w:right="82"/>
              <w:rPr>
                <w:sz w:val="16"/>
              </w:rPr>
            </w:pPr>
            <w:r>
              <w:rPr>
                <w:sz w:val="16"/>
              </w:rPr>
              <w:t>Weibo</w:t>
            </w:r>
          </w:p>
        </w:tc>
        <w:tc>
          <w:tcPr>
            <w:tcW w:w="637" w:type="dxa"/>
          </w:tcPr>
          <w:p>
            <w:pPr>
              <w:pStyle w:val="TableParagraph"/>
              <w:ind w:left="118"/>
              <w:jc w:val="left"/>
              <w:rPr>
                <w:sz w:val="16"/>
              </w:rPr>
            </w:pPr>
            <w:r>
              <w:rPr>
                <w:sz w:val="16"/>
              </w:rPr>
              <w:t>12765</w:t>
            </w:r>
          </w:p>
        </w:tc>
        <w:tc>
          <w:tcPr>
            <w:tcW w:w="725" w:type="dxa"/>
          </w:tcPr>
          <w:p>
            <w:pPr>
              <w:pStyle w:val="TableParagraph"/>
              <w:ind w:right="88"/>
              <w:rPr>
                <w:sz w:val="16"/>
              </w:rPr>
            </w:pPr>
            <w:r>
              <w:rPr>
                <w:sz w:val="16"/>
              </w:rPr>
              <w:t>Virut</w:t>
            </w:r>
          </w:p>
        </w:tc>
        <w:tc>
          <w:tcPr>
            <w:tcW w:w="637" w:type="dxa"/>
          </w:tcPr>
          <w:p>
            <w:pPr>
              <w:pStyle w:val="TableParagraph"/>
              <w:ind w:left="120"/>
              <w:jc w:val="left"/>
              <w:rPr>
                <w:sz w:val="16"/>
              </w:rPr>
            </w:pPr>
            <w:r>
              <w:rPr>
                <w:sz w:val="16"/>
              </w:rPr>
              <w:t>12928</w:t>
            </w:r>
          </w:p>
        </w:tc>
      </w:tr>
      <w:tr>
        <w:trPr>
          <w:trHeight w:val="177" w:hRule="atLeast"/>
        </w:trPr>
        <w:tc>
          <w:tcPr>
            <w:tcW w:w="899" w:type="dxa"/>
          </w:tcPr>
          <w:p>
            <w:pPr>
              <w:pStyle w:val="TableParagraph"/>
              <w:ind w:left="90" w:right="82"/>
              <w:rPr>
                <w:sz w:val="16"/>
              </w:rPr>
            </w:pPr>
            <w:r>
              <w:rPr>
                <w:sz w:val="16"/>
              </w:rPr>
              <w:t>WoW</w:t>
            </w:r>
          </w:p>
        </w:tc>
        <w:tc>
          <w:tcPr>
            <w:tcW w:w="637" w:type="dxa"/>
          </w:tcPr>
          <w:p>
            <w:pPr>
              <w:pStyle w:val="TableParagraph"/>
              <w:ind w:left="118"/>
              <w:jc w:val="left"/>
              <w:rPr>
                <w:sz w:val="16"/>
              </w:rPr>
            </w:pPr>
            <w:r>
              <w:rPr>
                <w:sz w:val="16"/>
              </w:rPr>
              <w:t>15454</w:t>
            </w:r>
          </w:p>
        </w:tc>
        <w:tc>
          <w:tcPr>
            <w:tcW w:w="725" w:type="dxa"/>
          </w:tcPr>
          <w:p>
            <w:pPr>
              <w:pStyle w:val="TableParagraph"/>
              <w:ind w:right="88"/>
              <w:rPr>
                <w:sz w:val="16"/>
              </w:rPr>
            </w:pPr>
            <w:r>
              <w:rPr>
                <w:sz w:val="16"/>
              </w:rPr>
              <w:t>Zeus</w:t>
            </w:r>
          </w:p>
        </w:tc>
        <w:tc>
          <w:tcPr>
            <w:tcW w:w="637" w:type="dxa"/>
          </w:tcPr>
          <w:p>
            <w:pPr>
              <w:pStyle w:val="TableParagraph"/>
              <w:ind w:left="120"/>
              <w:jc w:val="left"/>
              <w:rPr>
                <w:sz w:val="16"/>
              </w:rPr>
            </w:pPr>
            <w:r>
              <w:rPr>
                <w:sz w:val="16"/>
              </w:rPr>
              <w:t>11823</w:t>
            </w:r>
          </w:p>
        </w:tc>
      </w:tr>
    </w:tbl>
    <w:p>
      <w:pPr>
        <w:pStyle w:val="BodyText"/>
        <w:rPr>
          <w:sz w:val="18"/>
        </w:rPr>
      </w:pPr>
    </w:p>
    <w:p>
      <w:pPr>
        <w:pStyle w:val="BodyText"/>
        <w:spacing w:before="1"/>
        <w:rPr>
          <w:sz w:val="18"/>
        </w:rPr>
      </w:pPr>
    </w:p>
    <w:p>
      <w:pPr>
        <w:spacing w:before="0"/>
        <w:ind w:left="531" w:right="452" w:firstLine="0"/>
        <w:jc w:val="center"/>
        <w:rPr>
          <w:sz w:val="16"/>
        </w:rPr>
      </w:pPr>
      <w:r>
        <w:rPr>
          <w:sz w:val="16"/>
        </w:rPr>
        <w:t>TABLE II</w:t>
      </w:r>
    </w:p>
    <w:p>
      <w:pPr>
        <w:spacing w:before="13"/>
        <w:ind w:left="531" w:right="452" w:firstLine="0"/>
        <w:jc w:val="center"/>
        <w:rPr>
          <w:sz w:val="12"/>
        </w:rPr>
      </w:pPr>
      <w:r>
        <w:rPr>
          <w:w w:val="105"/>
          <w:sz w:val="16"/>
        </w:rPr>
        <w:t>T</w:t>
      </w:r>
      <w:r>
        <w:rPr>
          <w:w w:val="105"/>
          <w:sz w:val="12"/>
        </w:rPr>
        <w:t>HE DIVISION OF  BASE  TYPES AND FEW  SHOT  TYPES</w:t>
      </w:r>
    </w:p>
    <w:p>
      <w:pPr>
        <w:pStyle w:val="BodyText"/>
        <w:spacing w:before="2"/>
        <w:rPr>
          <w:sz w:val="16"/>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9"/>
        <w:gridCol w:w="815"/>
        <w:gridCol w:w="1554"/>
        <w:gridCol w:w="1273"/>
      </w:tblGrid>
      <w:tr>
        <w:trPr>
          <w:trHeight w:val="177" w:hRule="atLeast"/>
        </w:trPr>
        <w:tc>
          <w:tcPr>
            <w:tcW w:w="1179" w:type="dxa"/>
          </w:tcPr>
          <w:p>
            <w:pPr>
              <w:pStyle w:val="TableParagraph"/>
              <w:ind w:left="88" w:right="81"/>
              <w:rPr>
                <w:b/>
                <w:sz w:val="16"/>
              </w:rPr>
            </w:pPr>
            <w:r>
              <w:rPr>
                <w:b/>
                <w:sz w:val="16"/>
              </w:rPr>
              <w:t>Traffic types</w:t>
            </w:r>
          </w:p>
        </w:tc>
        <w:tc>
          <w:tcPr>
            <w:tcW w:w="815" w:type="dxa"/>
          </w:tcPr>
          <w:p>
            <w:pPr>
              <w:pStyle w:val="TableParagraph"/>
              <w:ind w:left="97" w:right="90"/>
              <w:rPr>
                <w:b/>
                <w:sz w:val="16"/>
              </w:rPr>
            </w:pPr>
            <w:r>
              <w:rPr>
                <w:b/>
                <w:sz w:val="16"/>
              </w:rPr>
              <w:t>#Classes</w:t>
            </w:r>
          </w:p>
        </w:tc>
        <w:tc>
          <w:tcPr>
            <w:tcW w:w="1554" w:type="dxa"/>
          </w:tcPr>
          <w:p>
            <w:pPr>
              <w:pStyle w:val="TableParagraph"/>
              <w:ind w:left="115" w:right="108"/>
              <w:rPr>
                <w:b/>
                <w:sz w:val="16"/>
              </w:rPr>
            </w:pPr>
            <w:r>
              <w:rPr>
                <w:b/>
                <w:sz w:val="16"/>
              </w:rPr>
              <w:t>#Samples per class</w:t>
            </w:r>
          </w:p>
        </w:tc>
        <w:tc>
          <w:tcPr>
            <w:tcW w:w="1273" w:type="dxa"/>
          </w:tcPr>
          <w:p>
            <w:pPr>
              <w:pStyle w:val="TableParagraph"/>
              <w:ind w:left="106" w:right="99"/>
              <w:rPr>
                <w:b/>
                <w:sz w:val="16"/>
              </w:rPr>
            </w:pPr>
            <w:r>
              <w:rPr>
                <w:b/>
                <w:sz w:val="16"/>
              </w:rPr>
              <w:t>Generate tasks</w:t>
            </w:r>
          </w:p>
        </w:tc>
      </w:tr>
      <w:tr>
        <w:trPr>
          <w:trHeight w:val="177" w:hRule="atLeast"/>
        </w:trPr>
        <w:tc>
          <w:tcPr>
            <w:tcW w:w="1179" w:type="dxa"/>
          </w:tcPr>
          <w:p>
            <w:pPr>
              <w:pStyle w:val="TableParagraph"/>
              <w:ind w:left="88" w:right="81"/>
              <w:rPr>
                <w:sz w:val="16"/>
              </w:rPr>
            </w:pPr>
            <w:r>
              <w:rPr>
                <w:sz w:val="16"/>
              </w:rPr>
              <w:t>BaseTypes</w:t>
            </w:r>
          </w:p>
        </w:tc>
        <w:tc>
          <w:tcPr>
            <w:tcW w:w="815" w:type="dxa"/>
          </w:tcPr>
          <w:p>
            <w:pPr>
              <w:pStyle w:val="TableParagraph"/>
              <w:ind w:left="97" w:right="90"/>
              <w:rPr>
                <w:sz w:val="16"/>
              </w:rPr>
            </w:pPr>
            <w:r>
              <w:rPr>
                <w:sz w:val="16"/>
              </w:rPr>
              <w:t>12</w:t>
            </w:r>
          </w:p>
        </w:tc>
        <w:tc>
          <w:tcPr>
            <w:tcW w:w="1554" w:type="dxa"/>
          </w:tcPr>
          <w:p>
            <w:pPr>
              <w:pStyle w:val="TableParagraph"/>
              <w:ind w:left="115" w:right="108"/>
              <w:rPr>
                <w:sz w:val="16"/>
              </w:rPr>
            </w:pPr>
            <w:r>
              <w:rPr>
                <w:sz w:val="16"/>
              </w:rPr>
              <w:t>5000</w:t>
            </w:r>
          </w:p>
        </w:tc>
        <w:tc>
          <w:tcPr>
            <w:tcW w:w="1273" w:type="dxa"/>
          </w:tcPr>
          <w:p>
            <w:pPr>
              <w:pStyle w:val="TableParagraph"/>
              <w:ind w:left="106" w:right="99"/>
              <w:rPr>
                <w:sz w:val="16"/>
              </w:rPr>
            </w:pPr>
            <w:r>
              <w:rPr>
                <w:sz w:val="16"/>
              </w:rPr>
              <w:t>meta-training</w:t>
            </w:r>
          </w:p>
        </w:tc>
      </w:tr>
      <w:tr>
        <w:trPr>
          <w:trHeight w:val="177" w:hRule="atLeast"/>
        </w:trPr>
        <w:tc>
          <w:tcPr>
            <w:tcW w:w="1179" w:type="dxa"/>
          </w:tcPr>
          <w:p>
            <w:pPr>
              <w:pStyle w:val="TableParagraph"/>
              <w:ind w:left="88" w:right="81"/>
              <w:rPr>
                <w:sz w:val="16"/>
              </w:rPr>
            </w:pPr>
            <w:r>
              <w:rPr>
                <w:sz w:val="16"/>
              </w:rPr>
              <w:t>FewShotTypes</w:t>
            </w:r>
          </w:p>
        </w:tc>
        <w:tc>
          <w:tcPr>
            <w:tcW w:w="815" w:type="dxa"/>
          </w:tcPr>
          <w:p>
            <w:pPr>
              <w:pStyle w:val="TableParagraph"/>
              <w:ind w:left="7"/>
              <w:rPr>
                <w:sz w:val="16"/>
              </w:rPr>
            </w:pPr>
            <w:r>
              <w:rPr>
                <w:w w:val="99"/>
                <w:sz w:val="16"/>
              </w:rPr>
              <w:t>8</w:t>
            </w:r>
          </w:p>
        </w:tc>
        <w:tc>
          <w:tcPr>
            <w:tcW w:w="1554" w:type="dxa"/>
          </w:tcPr>
          <w:p>
            <w:pPr>
              <w:pStyle w:val="TableParagraph"/>
              <w:ind w:left="115" w:right="108"/>
              <w:rPr>
                <w:sz w:val="16"/>
              </w:rPr>
            </w:pPr>
            <w:r>
              <w:rPr>
                <w:sz w:val="16"/>
              </w:rPr>
              <w:t>300</w:t>
            </w:r>
          </w:p>
        </w:tc>
        <w:tc>
          <w:tcPr>
            <w:tcW w:w="1273" w:type="dxa"/>
          </w:tcPr>
          <w:p>
            <w:pPr>
              <w:pStyle w:val="TableParagraph"/>
              <w:ind w:left="106" w:right="99"/>
              <w:rPr>
                <w:sz w:val="16"/>
              </w:rPr>
            </w:pPr>
            <w:r>
              <w:rPr>
                <w:sz w:val="16"/>
              </w:rPr>
              <w:t>meta-testing</w:t>
            </w:r>
          </w:p>
        </w:tc>
      </w:tr>
    </w:tbl>
    <w:p>
      <w:pPr>
        <w:pStyle w:val="BodyText"/>
        <w:rPr>
          <w:sz w:val="18"/>
        </w:rPr>
      </w:pPr>
    </w:p>
    <w:p>
      <w:pPr>
        <w:pStyle w:val="BodyText"/>
        <w:rPr>
          <w:sz w:val="18"/>
        </w:rPr>
      </w:pPr>
    </w:p>
    <w:p>
      <w:pPr>
        <w:pStyle w:val="ListParagraph"/>
        <w:numPr>
          <w:ilvl w:val="1"/>
          <w:numId w:val="5"/>
        </w:numPr>
        <w:tabs>
          <w:tab w:pos="520" w:val="left" w:leader="none"/>
        </w:tabs>
        <w:spacing w:line="249" w:lineRule="auto" w:before="131" w:after="0"/>
        <w:ind w:left="519" w:right="38" w:hanging="201"/>
        <w:jc w:val="both"/>
        <w:rPr>
          <w:sz w:val="20"/>
        </w:rPr>
      </w:pPr>
      <w:r>
        <w:rPr>
          <w:b/>
          <w:sz w:val="20"/>
        </w:rPr>
        <w:t>Question 2: </w:t>
      </w:r>
      <w:r>
        <w:rPr>
          <w:sz w:val="20"/>
        </w:rPr>
        <w:t>Can global feature augment module and rel- ative position mechanism improve the comparison ability of the prototypical</w:t>
      </w:r>
      <w:r>
        <w:rPr>
          <w:spacing w:val="5"/>
          <w:sz w:val="20"/>
        </w:rPr>
        <w:t> </w:t>
      </w:r>
      <w:r>
        <w:rPr>
          <w:sz w:val="20"/>
        </w:rPr>
        <w:t>network?</w:t>
      </w:r>
    </w:p>
    <w:p>
      <w:pPr>
        <w:pStyle w:val="ListParagraph"/>
        <w:numPr>
          <w:ilvl w:val="1"/>
          <w:numId w:val="5"/>
        </w:numPr>
        <w:tabs>
          <w:tab w:pos="520" w:val="left" w:leader="none"/>
        </w:tabs>
        <w:spacing w:line="249" w:lineRule="auto" w:before="0" w:after="0"/>
        <w:ind w:left="519" w:right="38" w:hanging="201"/>
        <w:jc w:val="both"/>
        <w:rPr>
          <w:sz w:val="20"/>
        </w:rPr>
      </w:pPr>
      <w:r>
        <w:rPr>
          <w:b/>
          <w:sz w:val="20"/>
        </w:rPr>
        <w:t>Question 3: </w:t>
      </w:r>
      <w:r>
        <w:rPr>
          <w:sz w:val="20"/>
        </w:rPr>
        <w:t>How do different choices of parameters affect the performance of</w:t>
      </w:r>
      <w:r>
        <w:rPr>
          <w:spacing w:val="23"/>
          <w:sz w:val="20"/>
        </w:rPr>
        <w:t> </w:t>
      </w:r>
      <w:r>
        <w:rPr>
          <w:sz w:val="20"/>
        </w:rPr>
        <w:t>GP-Net?</w:t>
      </w:r>
    </w:p>
    <w:p>
      <w:pPr>
        <w:pStyle w:val="BodyText"/>
        <w:spacing w:line="249" w:lineRule="auto" w:before="41"/>
        <w:ind w:left="119" w:right="38" w:firstLine="199"/>
        <w:jc w:val="both"/>
      </w:pPr>
      <w:r>
        <w:rPr/>
        <w:t>We construct extensive experiments to answer those ques- tions. In the following, we present the details of the dataset, experimental setup, experiment results of comparison, absolu- tion results and sensitivity analysis.</w:t>
      </w:r>
    </w:p>
    <w:p>
      <w:pPr>
        <w:pStyle w:val="ListParagraph"/>
        <w:numPr>
          <w:ilvl w:val="0"/>
          <w:numId w:val="8"/>
        </w:numPr>
        <w:tabs>
          <w:tab w:pos="391" w:val="left" w:leader="none"/>
        </w:tabs>
        <w:spacing w:line="240" w:lineRule="auto" w:before="143" w:after="0"/>
        <w:ind w:left="390" w:right="0" w:hanging="271"/>
        <w:jc w:val="left"/>
        <w:rPr>
          <w:i/>
          <w:sz w:val="20"/>
        </w:rPr>
      </w:pPr>
      <w:r>
        <w:rPr>
          <w:i/>
          <w:sz w:val="20"/>
        </w:rPr>
        <w:t>Dataset and</w:t>
      </w:r>
      <w:r>
        <w:rPr>
          <w:i/>
          <w:spacing w:val="-13"/>
          <w:sz w:val="20"/>
        </w:rPr>
        <w:t> </w:t>
      </w:r>
      <w:r>
        <w:rPr>
          <w:i/>
          <w:sz w:val="20"/>
        </w:rPr>
        <w:t>Metric</w:t>
      </w:r>
    </w:p>
    <w:p>
      <w:pPr>
        <w:pStyle w:val="ListParagraph"/>
        <w:numPr>
          <w:ilvl w:val="1"/>
          <w:numId w:val="8"/>
        </w:numPr>
        <w:tabs>
          <w:tab w:pos="585" w:val="left" w:leader="none"/>
        </w:tabs>
        <w:spacing w:line="249" w:lineRule="auto" w:before="75" w:after="0"/>
        <w:ind w:left="119" w:right="38" w:firstLine="199"/>
        <w:jc w:val="both"/>
        <w:rPr>
          <w:sz w:val="20"/>
        </w:rPr>
      </w:pPr>
      <w:r>
        <w:rPr>
          <w:i/>
          <w:sz w:val="20"/>
        </w:rPr>
        <w:t>Dataset: </w:t>
      </w:r>
      <w:r>
        <w:rPr>
          <w:sz w:val="20"/>
        </w:rPr>
        <w:t>USTC-TFC2016 [11] is a public widely-used encrypted traffic dataset that contains  original  raw  traffic  for traffic classification tasks. </w:t>
      </w:r>
      <w:r>
        <w:rPr>
          <w:spacing w:val="-8"/>
          <w:sz w:val="20"/>
        </w:rPr>
        <w:t>We </w:t>
      </w:r>
      <w:r>
        <w:rPr>
          <w:sz w:val="20"/>
        </w:rPr>
        <w:t>take the USTC-TFC2016 dataset</w:t>
      </w:r>
      <w:r>
        <w:rPr>
          <w:spacing w:val="-5"/>
          <w:sz w:val="20"/>
        </w:rPr>
        <w:t> </w:t>
      </w:r>
      <w:r>
        <w:rPr>
          <w:sz w:val="20"/>
        </w:rPr>
        <w:t>as</w:t>
      </w:r>
      <w:r>
        <w:rPr>
          <w:spacing w:val="-5"/>
          <w:sz w:val="20"/>
        </w:rPr>
        <w:t> </w:t>
      </w:r>
      <w:r>
        <w:rPr>
          <w:sz w:val="20"/>
        </w:rPr>
        <w:t>our</w:t>
      </w:r>
      <w:r>
        <w:rPr>
          <w:spacing w:val="-6"/>
          <w:sz w:val="20"/>
        </w:rPr>
        <w:t> </w:t>
      </w:r>
      <w:r>
        <w:rPr>
          <w:sz w:val="20"/>
        </w:rPr>
        <w:t>data</w:t>
      </w:r>
      <w:r>
        <w:rPr>
          <w:spacing w:val="-5"/>
          <w:sz w:val="20"/>
        </w:rPr>
        <w:t> </w:t>
      </w:r>
      <w:r>
        <w:rPr>
          <w:sz w:val="20"/>
        </w:rPr>
        <w:t>source</w:t>
      </w:r>
      <w:r>
        <w:rPr>
          <w:spacing w:val="-5"/>
          <w:sz w:val="20"/>
        </w:rPr>
        <w:t> </w:t>
      </w:r>
      <w:r>
        <w:rPr>
          <w:sz w:val="20"/>
        </w:rPr>
        <w:t>to</w:t>
      </w:r>
      <w:r>
        <w:rPr>
          <w:spacing w:val="-5"/>
          <w:sz w:val="20"/>
        </w:rPr>
        <w:t> </w:t>
      </w:r>
      <w:r>
        <w:rPr>
          <w:sz w:val="20"/>
        </w:rPr>
        <w:t>conduct</w:t>
      </w:r>
      <w:r>
        <w:rPr>
          <w:spacing w:val="-5"/>
          <w:sz w:val="20"/>
        </w:rPr>
        <w:t> </w:t>
      </w:r>
      <w:r>
        <w:rPr>
          <w:sz w:val="20"/>
        </w:rPr>
        <w:t>few-shot</w:t>
      </w:r>
      <w:r>
        <w:rPr>
          <w:spacing w:val="-6"/>
          <w:sz w:val="20"/>
        </w:rPr>
        <w:t> </w:t>
      </w:r>
      <w:r>
        <w:rPr>
          <w:sz w:val="20"/>
        </w:rPr>
        <w:t>encrypted</w:t>
      </w:r>
      <w:r>
        <w:rPr>
          <w:spacing w:val="-5"/>
          <w:sz w:val="20"/>
        </w:rPr>
        <w:t> </w:t>
      </w:r>
      <w:r>
        <w:rPr>
          <w:sz w:val="20"/>
        </w:rPr>
        <w:t>traffic classification tasks. USTC-TFC2016 dataset contains ten</w:t>
      </w:r>
      <w:r>
        <w:rPr>
          <w:spacing w:val="-20"/>
          <w:sz w:val="20"/>
        </w:rPr>
        <w:t> </w:t>
      </w:r>
      <w:r>
        <w:rPr>
          <w:sz w:val="20"/>
        </w:rPr>
        <w:t>types of malware traffic collected by Cal </w:t>
      </w:r>
      <w:r>
        <w:rPr>
          <w:spacing w:val="-4"/>
          <w:sz w:val="20"/>
        </w:rPr>
        <w:t>Tech </w:t>
      </w:r>
      <w:r>
        <w:rPr>
          <w:sz w:val="20"/>
        </w:rPr>
        <w:t>University (CTU) researchers and ten types of normal traffic collected by IXIAS BPS. Those traffic types cover various areas such as email, music, video and searching, which is rich enough to evaluate the effectiveness of</w:t>
      </w:r>
      <w:r>
        <w:rPr>
          <w:spacing w:val="5"/>
          <w:sz w:val="20"/>
        </w:rPr>
        <w:t> </w:t>
      </w:r>
      <w:r>
        <w:rPr>
          <w:sz w:val="20"/>
        </w:rPr>
        <w:t>GP-Net.</w:t>
      </w:r>
    </w:p>
    <w:p>
      <w:pPr>
        <w:pStyle w:val="BodyText"/>
        <w:spacing w:line="249" w:lineRule="auto"/>
        <w:ind w:left="119" w:right="38" w:firstLine="199"/>
        <w:jc w:val="both"/>
      </w:pPr>
      <w:r>
        <w:rPr>
          <w:spacing w:val="-8"/>
        </w:rPr>
        <w:t>We  </w:t>
      </w:r>
      <w:r>
        <w:rPr/>
        <w:t>provide the statistics information of USTC-TFC2016  in </w:t>
      </w:r>
      <w:r>
        <w:rPr>
          <w:spacing w:val="-4"/>
        </w:rPr>
        <w:t>Table </w:t>
      </w:r>
      <w:r>
        <w:rPr/>
        <w:t>I. As can be seen, USTC-TFC2016 is a relative balance dataset where 19 out of 20 classes have more than 10000 flows. As mentioned in Section II, the traffic types in USTC-TFC2016 are supposed to be divided into base types</w:t>
      </w:r>
      <w:r>
        <w:rPr>
          <w:spacing w:val="-31"/>
        </w:rPr>
        <w:t> </w:t>
      </w:r>
      <w:r>
        <w:rPr/>
        <w:t>for meta-training</w:t>
      </w:r>
      <w:r>
        <w:rPr>
          <w:spacing w:val="-10"/>
        </w:rPr>
        <w:t> </w:t>
      </w:r>
      <w:r>
        <w:rPr/>
        <w:t>and</w:t>
      </w:r>
      <w:r>
        <w:rPr>
          <w:spacing w:val="-10"/>
        </w:rPr>
        <w:t> </w:t>
      </w:r>
      <w:r>
        <w:rPr/>
        <w:t>few-shot</w:t>
      </w:r>
      <w:r>
        <w:rPr>
          <w:spacing w:val="-10"/>
        </w:rPr>
        <w:t> </w:t>
      </w:r>
      <w:r>
        <w:rPr/>
        <w:t>types</w:t>
      </w:r>
      <w:r>
        <w:rPr>
          <w:spacing w:val="-10"/>
        </w:rPr>
        <w:t> </w:t>
      </w:r>
      <w:r>
        <w:rPr/>
        <w:t>for</w:t>
      </w:r>
      <w:r>
        <w:rPr>
          <w:spacing w:val="-10"/>
        </w:rPr>
        <w:t> </w:t>
      </w:r>
      <w:r>
        <w:rPr/>
        <w:t>meta-testing,</w:t>
      </w:r>
      <w:r>
        <w:rPr>
          <w:spacing w:val="-10"/>
        </w:rPr>
        <w:t> </w:t>
      </w:r>
      <w:r>
        <w:rPr/>
        <w:t>respectively. Therefore, we randomly sample 12 traffic types out of USTC- TFC2016 as base types and the rest 8 traffic types as few-shot types. For each traffic class of base types, we randomly select 5000</w:t>
      </w:r>
      <w:r>
        <w:rPr>
          <w:spacing w:val="-5"/>
        </w:rPr>
        <w:t> </w:t>
      </w:r>
      <w:r>
        <w:rPr/>
        <w:t>samples</w:t>
      </w:r>
      <w:r>
        <w:rPr>
          <w:spacing w:val="-6"/>
        </w:rPr>
        <w:t> </w:t>
      </w:r>
      <w:r>
        <w:rPr/>
        <w:t>as</w:t>
      </w:r>
      <w:r>
        <w:rPr>
          <w:spacing w:val="-5"/>
        </w:rPr>
        <w:t> </w:t>
      </w:r>
      <w:r>
        <w:rPr/>
        <w:t>the</w:t>
      </w:r>
      <w:r>
        <w:rPr>
          <w:spacing w:val="-5"/>
        </w:rPr>
        <w:t> </w:t>
      </w:r>
      <w:r>
        <w:rPr/>
        <w:t>data</w:t>
      </w:r>
      <w:r>
        <w:rPr>
          <w:spacing w:val="-6"/>
        </w:rPr>
        <w:t> </w:t>
      </w:r>
      <w:r>
        <w:rPr/>
        <w:t>source</w:t>
      </w:r>
      <w:r>
        <w:rPr>
          <w:spacing w:val="-5"/>
        </w:rPr>
        <w:t> </w:t>
      </w:r>
      <w:r>
        <w:rPr/>
        <w:t>to</w:t>
      </w:r>
      <w:r>
        <w:rPr>
          <w:spacing w:val="-5"/>
        </w:rPr>
        <w:t> </w:t>
      </w:r>
      <w:r>
        <w:rPr/>
        <w:t>conduct</w:t>
      </w:r>
      <w:r>
        <w:rPr>
          <w:spacing w:val="-6"/>
        </w:rPr>
        <w:t> </w:t>
      </w:r>
      <w:r>
        <w:rPr/>
        <w:t>training</w:t>
      </w:r>
      <w:r>
        <w:rPr>
          <w:spacing w:val="-5"/>
        </w:rPr>
        <w:t> </w:t>
      </w:r>
      <w:r>
        <w:rPr/>
        <w:t>tasks</w:t>
      </w:r>
      <w:r>
        <w:rPr>
          <w:spacing w:val="-6"/>
        </w:rPr>
        <w:t> </w:t>
      </w:r>
      <w:r>
        <w:rPr/>
        <w:t>in</w:t>
      </w:r>
      <w:r>
        <w:rPr>
          <w:spacing w:val="-5"/>
        </w:rPr>
        <w:t> </w:t>
      </w:r>
      <w:r>
        <w:rPr/>
        <w:t>the meta-training phase. For each traffic class of few-shot types, we randomly sample 300 samples to construct the few-shot encrypted traffic classification tasks in the meta-testing phase. The description of the division of base types and few-shot types is summarized in</w:t>
      </w:r>
      <w:r>
        <w:rPr>
          <w:spacing w:val="1"/>
        </w:rPr>
        <w:t> </w:t>
      </w:r>
      <w:r>
        <w:rPr>
          <w:spacing w:val="-4"/>
        </w:rPr>
        <w:t>Table </w:t>
      </w:r>
      <w:r>
        <w:rPr/>
        <w:t>II.</w:t>
      </w:r>
    </w:p>
    <w:p>
      <w:pPr>
        <w:spacing w:before="69"/>
        <w:ind w:left="2253" w:right="3110" w:firstLine="0"/>
        <w:jc w:val="center"/>
        <w:rPr>
          <w:sz w:val="16"/>
        </w:rPr>
      </w:pPr>
      <w:r>
        <w:rPr/>
        <w:br w:type="column"/>
      </w:r>
      <w:r>
        <w:rPr>
          <w:sz w:val="16"/>
        </w:rPr>
        <w:t>TABLE III</w:t>
      </w:r>
    </w:p>
    <w:p>
      <w:pPr>
        <w:spacing w:before="13"/>
        <w:ind w:left="1520" w:right="0" w:firstLine="0"/>
        <w:jc w:val="left"/>
        <w:rPr>
          <w:sz w:val="12"/>
        </w:rPr>
      </w:pPr>
      <w:r>
        <w:rPr>
          <w:w w:val="105"/>
          <w:sz w:val="16"/>
        </w:rPr>
        <w:t>H</w:t>
      </w:r>
      <w:r>
        <w:rPr>
          <w:w w:val="105"/>
          <w:sz w:val="12"/>
        </w:rPr>
        <w:t>YPERARPARAMETER </w:t>
      </w:r>
      <w:r>
        <w:rPr>
          <w:w w:val="105"/>
          <w:sz w:val="16"/>
        </w:rPr>
        <w:t>S</w:t>
      </w:r>
      <w:r>
        <w:rPr>
          <w:w w:val="105"/>
          <w:sz w:val="12"/>
        </w:rPr>
        <w:t>ETTINGS</w:t>
      </w:r>
    </w:p>
    <w:p>
      <w:pPr>
        <w:pStyle w:val="BodyText"/>
        <w:spacing w:before="1"/>
        <w:rPr>
          <w:sz w:val="16"/>
        </w:rPr>
      </w:pPr>
    </w:p>
    <w:tbl>
      <w:tblPr>
        <w:tblW w:w="0" w:type="auto"/>
        <w:jc w:val="left"/>
        <w:tblInd w:w="1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7"/>
        <w:gridCol w:w="877"/>
      </w:tblGrid>
      <w:tr>
        <w:trPr>
          <w:trHeight w:val="177" w:hRule="atLeast"/>
        </w:trPr>
        <w:tc>
          <w:tcPr>
            <w:tcW w:w="2027" w:type="dxa"/>
          </w:tcPr>
          <w:p>
            <w:pPr>
              <w:pStyle w:val="TableParagraph"/>
              <w:ind w:left="118" w:right="111"/>
              <w:rPr>
                <w:b/>
                <w:sz w:val="16"/>
              </w:rPr>
            </w:pPr>
            <w:r>
              <w:rPr>
                <w:b/>
                <w:sz w:val="16"/>
              </w:rPr>
              <w:t>Hyperarparameter</w:t>
            </w:r>
          </w:p>
        </w:tc>
        <w:tc>
          <w:tcPr>
            <w:tcW w:w="877" w:type="dxa"/>
          </w:tcPr>
          <w:p>
            <w:pPr>
              <w:pStyle w:val="TableParagraph"/>
              <w:ind w:left="97" w:right="90"/>
              <w:rPr>
                <w:b/>
                <w:sz w:val="16"/>
              </w:rPr>
            </w:pPr>
            <w:r>
              <w:rPr>
                <w:b/>
                <w:sz w:val="16"/>
              </w:rPr>
              <w:t>Value</w:t>
            </w:r>
          </w:p>
        </w:tc>
      </w:tr>
      <w:tr>
        <w:trPr>
          <w:trHeight w:val="177" w:hRule="atLeast"/>
        </w:trPr>
        <w:tc>
          <w:tcPr>
            <w:tcW w:w="2027" w:type="dxa"/>
          </w:tcPr>
          <w:p>
            <w:pPr>
              <w:pStyle w:val="TableParagraph"/>
              <w:ind w:left="118" w:right="111"/>
              <w:rPr>
                <w:sz w:val="16"/>
              </w:rPr>
            </w:pPr>
            <w:r>
              <w:rPr>
                <w:sz w:val="16"/>
              </w:rPr>
              <w:t>Batch</w:t>
            </w:r>
          </w:p>
        </w:tc>
        <w:tc>
          <w:tcPr>
            <w:tcW w:w="877" w:type="dxa"/>
          </w:tcPr>
          <w:p>
            <w:pPr>
              <w:pStyle w:val="TableParagraph"/>
              <w:ind w:left="97" w:right="90"/>
              <w:rPr>
                <w:sz w:val="16"/>
              </w:rPr>
            </w:pPr>
            <w:r>
              <w:rPr>
                <w:sz w:val="16"/>
              </w:rPr>
              <w:t>500</w:t>
            </w:r>
          </w:p>
        </w:tc>
      </w:tr>
      <w:tr>
        <w:trPr>
          <w:trHeight w:val="177" w:hRule="atLeast"/>
        </w:trPr>
        <w:tc>
          <w:tcPr>
            <w:tcW w:w="2027" w:type="dxa"/>
          </w:tcPr>
          <w:p>
            <w:pPr>
              <w:pStyle w:val="TableParagraph"/>
              <w:ind w:left="118" w:right="111"/>
              <w:rPr>
                <w:sz w:val="16"/>
              </w:rPr>
            </w:pPr>
            <w:r>
              <w:rPr>
                <w:sz w:val="16"/>
              </w:rPr>
              <w:t>Episode</w:t>
            </w:r>
          </w:p>
        </w:tc>
        <w:tc>
          <w:tcPr>
            <w:tcW w:w="877" w:type="dxa"/>
          </w:tcPr>
          <w:p>
            <w:pPr>
              <w:pStyle w:val="TableParagraph"/>
              <w:ind w:left="97" w:right="90"/>
              <w:rPr>
                <w:sz w:val="16"/>
              </w:rPr>
            </w:pPr>
            <w:r>
              <w:rPr>
                <w:sz w:val="16"/>
              </w:rPr>
              <w:t>10000</w:t>
            </w:r>
          </w:p>
        </w:tc>
      </w:tr>
      <w:tr>
        <w:trPr>
          <w:trHeight w:val="177" w:hRule="atLeast"/>
        </w:trPr>
        <w:tc>
          <w:tcPr>
            <w:tcW w:w="2027" w:type="dxa"/>
          </w:tcPr>
          <w:p>
            <w:pPr>
              <w:pStyle w:val="TableParagraph"/>
              <w:ind w:left="118" w:right="111"/>
              <w:rPr>
                <w:sz w:val="16"/>
              </w:rPr>
            </w:pPr>
            <w:r>
              <w:rPr>
                <w:sz w:val="16"/>
              </w:rPr>
              <w:t>#Headers</w:t>
            </w:r>
          </w:p>
        </w:tc>
        <w:tc>
          <w:tcPr>
            <w:tcW w:w="877" w:type="dxa"/>
          </w:tcPr>
          <w:p>
            <w:pPr>
              <w:pStyle w:val="TableParagraph"/>
              <w:ind w:left="7"/>
              <w:rPr>
                <w:sz w:val="16"/>
              </w:rPr>
            </w:pPr>
            <w:r>
              <w:rPr>
                <w:w w:val="99"/>
                <w:sz w:val="16"/>
              </w:rPr>
              <w:t>2</w:t>
            </w:r>
          </w:p>
        </w:tc>
      </w:tr>
      <w:tr>
        <w:trPr>
          <w:trHeight w:val="177" w:hRule="atLeast"/>
        </w:trPr>
        <w:tc>
          <w:tcPr>
            <w:tcW w:w="2027" w:type="dxa"/>
          </w:tcPr>
          <w:p>
            <w:pPr>
              <w:pStyle w:val="TableParagraph"/>
              <w:ind w:left="118" w:right="111"/>
              <w:rPr>
                <w:sz w:val="16"/>
              </w:rPr>
            </w:pPr>
            <w:r>
              <w:rPr>
                <w:sz w:val="16"/>
              </w:rPr>
              <w:t>ratio of attention channnels</w:t>
            </w:r>
          </w:p>
        </w:tc>
        <w:tc>
          <w:tcPr>
            <w:tcW w:w="877" w:type="dxa"/>
          </w:tcPr>
          <w:p>
            <w:pPr>
              <w:pStyle w:val="TableParagraph"/>
              <w:ind w:left="97" w:right="90"/>
              <w:rPr>
                <w:sz w:val="16"/>
              </w:rPr>
            </w:pPr>
            <w:r>
              <w:rPr>
                <w:sz w:val="16"/>
              </w:rPr>
              <w:t>0.2</w:t>
            </w:r>
          </w:p>
        </w:tc>
      </w:tr>
      <w:tr>
        <w:trPr>
          <w:trHeight w:val="177" w:hRule="atLeast"/>
        </w:trPr>
        <w:tc>
          <w:tcPr>
            <w:tcW w:w="2027" w:type="dxa"/>
          </w:tcPr>
          <w:p>
            <w:pPr>
              <w:pStyle w:val="TableParagraph"/>
              <w:ind w:left="118" w:right="111"/>
              <w:rPr>
                <w:sz w:val="16"/>
              </w:rPr>
            </w:pPr>
            <w:r>
              <w:rPr>
                <w:sz w:val="16"/>
              </w:rPr>
              <w:t>#Conv kerenls</w:t>
            </w:r>
          </w:p>
        </w:tc>
        <w:tc>
          <w:tcPr>
            <w:tcW w:w="877" w:type="dxa"/>
          </w:tcPr>
          <w:p>
            <w:pPr>
              <w:pStyle w:val="TableParagraph"/>
              <w:ind w:left="97" w:right="90"/>
              <w:rPr>
                <w:sz w:val="16"/>
              </w:rPr>
            </w:pPr>
            <w:r>
              <w:rPr>
                <w:sz w:val="16"/>
              </w:rPr>
              <w:t>64</w:t>
            </w:r>
          </w:p>
        </w:tc>
      </w:tr>
      <w:tr>
        <w:trPr>
          <w:trHeight w:val="177" w:hRule="atLeast"/>
        </w:trPr>
        <w:tc>
          <w:tcPr>
            <w:tcW w:w="2027" w:type="dxa"/>
          </w:tcPr>
          <w:p>
            <w:pPr>
              <w:pStyle w:val="TableParagraph"/>
              <w:ind w:left="118" w:right="111"/>
              <w:rPr>
                <w:sz w:val="16"/>
              </w:rPr>
            </w:pPr>
            <w:r>
              <w:rPr>
                <w:sz w:val="16"/>
              </w:rPr>
              <w:t>Similarity Metrics</w:t>
            </w:r>
          </w:p>
        </w:tc>
        <w:tc>
          <w:tcPr>
            <w:tcW w:w="877" w:type="dxa"/>
          </w:tcPr>
          <w:p>
            <w:pPr>
              <w:pStyle w:val="TableParagraph"/>
              <w:ind w:left="97" w:right="90"/>
              <w:rPr>
                <w:sz w:val="16"/>
              </w:rPr>
            </w:pPr>
            <w:r>
              <w:rPr>
                <w:sz w:val="16"/>
              </w:rPr>
              <w:t>Euclidean</w:t>
            </w:r>
          </w:p>
        </w:tc>
      </w:tr>
      <w:tr>
        <w:trPr>
          <w:trHeight w:val="177" w:hRule="atLeast"/>
        </w:trPr>
        <w:tc>
          <w:tcPr>
            <w:tcW w:w="2027" w:type="dxa"/>
          </w:tcPr>
          <w:p>
            <w:pPr>
              <w:pStyle w:val="TableParagraph"/>
              <w:ind w:left="118" w:right="111"/>
              <w:rPr>
                <w:sz w:val="16"/>
              </w:rPr>
            </w:pPr>
            <w:r>
              <w:rPr>
                <w:sz w:val="16"/>
              </w:rPr>
              <w:t>Optimizer</w:t>
            </w:r>
          </w:p>
        </w:tc>
        <w:tc>
          <w:tcPr>
            <w:tcW w:w="877" w:type="dxa"/>
          </w:tcPr>
          <w:p>
            <w:pPr>
              <w:pStyle w:val="TableParagraph"/>
              <w:ind w:left="97" w:right="90"/>
              <w:rPr>
                <w:sz w:val="16"/>
              </w:rPr>
            </w:pPr>
            <w:r>
              <w:rPr>
                <w:sz w:val="16"/>
              </w:rPr>
              <w:t>SGD</w:t>
            </w:r>
          </w:p>
        </w:tc>
      </w:tr>
      <w:tr>
        <w:trPr>
          <w:trHeight w:val="177" w:hRule="atLeast"/>
        </w:trPr>
        <w:tc>
          <w:tcPr>
            <w:tcW w:w="2027" w:type="dxa"/>
          </w:tcPr>
          <w:p>
            <w:pPr>
              <w:pStyle w:val="TableParagraph"/>
              <w:ind w:left="118" w:right="111"/>
              <w:rPr>
                <w:sz w:val="16"/>
              </w:rPr>
            </w:pPr>
            <w:r>
              <w:rPr>
                <w:sz w:val="16"/>
              </w:rPr>
              <w:t>Embedding Size</w:t>
            </w:r>
          </w:p>
        </w:tc>
        <w:tc>
          <w:tcPr>
            <w:tcW w:w="877" w:type="dxa"/>
          </w:tcPr>
          <w:p>
            <w:pPr>
              <w:pStyle w:val="TableParagraph"/>
              <w:ind w:left="97" w:right="90"/>
              <w:rPr>
                <w:sz w:val="16"/>
              </w:rPr>
            </w:pPr>
            <w:r>
              <w:rPr>
                <w:sz w:val="16"/>
              </w:rPr>
              <w:t>64</w:t>
            </w:r>
          </w:p>
        </w:tc>
      </w:tr>
    </w:tbl>
    <w:p>
      <w:pPr>
        <w:pStyle w:val="BodyText"/>
        <w:rPr>
          <w:sz w:val="18"/>
        </w:rPr>
      </w:pPr>
    </w:p>
    <w:p>
      <w:pPr>
        <w:pStyle w:val="BodyText"/>
        <w:rPr>
          <w:sz w:val="18"/>
        </w:rPr>
      </w:pPr>
    </w:p>
    <w:p>
      <w:pPr>
        <w:pStyle w:val="ListParagraph"/>
        <w:numPr>
          <w:ilvl w:val="1"/>
          <w:numId w:val="8"/>
        </w:numPr>
        <w:tabs>
          <w:tab w:pos="585" w:val="left" w:leader="none"/>
        </w:tabs>
        <w:spacing w:line="249" w:lineRule="auto" w:before="139" w:after="0"/>
        <w:ind w:left="119" w:right="977" w:firstLine="199"/>
        <w:jc w:val="both"/>
        <w:rPr>
          <w:sz w:val="20"/>
        </w:rPr>
      </w:pPr>
      <w:r>
        <w:rPr>
          <w:i/>
          <w:sz w:val="20"/>
        </w:rPr>
        <w:t>Metric: </w:t>
      </w:r>
      <w:r>
        <w:rPr>
          <w:sz w:val="20"/>
        </w:rPr>
        <w:t>As mentioned in Section III, the basic unit of meta-learning is a task. In our </w:t>
      </w:r>
      <w:r>
        <w:rPr>
          <w:spacing w:val="-3"/>
          <w:sz w:val="20"/>
        </w:rPr>
        <w:t>study, </w:t>
      </w:r>
      <w:r>
        <w:rPr>
          <w:sz w:val="20"/>
        </w:rPr>
        <w:t>each meta-learning task</w:t>
      </w:r>
      <w:r>
        <w:rPr>
          <w:spacing w:val="-19"/>
          <w:sz w:val="20"/>
        </w:rPr>
        <w:t> </w:t>
      </w:r>
      <w:r>
        <w:rPr>
          <w:sz w:val="20"/>
        </w:rPr>
        <w:t>is defined</w:t>
      </w:r>
      <w:r>
        <w:rPr>
          <w:spacing w:val="-10"/>
          <w:sz w:val="20"/>
        </w:rPr>
        <w:t> </w:t>
      </w:r>
      <w:r>
        <w:rPr>
          <w:sz w:val="20"/>
        </w:rPr>
        <w:t>as</w:t>
      </w:r>
      <w:r>
        <w:rPr>
          <w:spacing w:val="-10"/>
          <w:sz w:val="20"/>
        </w:rPr>
        <w:t> </w:t>
      </w:r>
      <w:r>
        <w:rPr>
          <w:sz w:val="20"/>
        </w:rPr>
        <w:t>a</w:t>
      </w:r>
      <w:r>
        <w:rPr>
          <w:spacing w:val="-10"/>
          <w:sz w:val="20"/>
        </w:rPr>
        <w:t> </w:t>
      </w:r>
      <w:r>
        <w:rPr>
          <w:sz w:val="20"/>
        </w:rPr>
        <w:t>binary</w:t>
      </w:r>
      <w:r>
        <w:rPr>
          <w:spacing w:val="-10"/>
          <w:sz w:val="20"/>
        </w:rPr>
        <w:t> </w:t>
      </w:r>
      <w:r>
        <w:rPr>
          <w:sz w:val="20"/>
        </w:rPr>
        <w:t>traffic</w:t>
      </w:r>
      <w:r>
        <w:rPr>
          <w:spacing w:val="-10"/>
          <w:sz w:val="20"/>
        </w:rPr>
        <w:t> </w:t>
      </w:r>
      <w:r>
        <w:rPr>
          <w:sz w:val="20"/>
        </w:rPr>
        <w:t>classification</w:t>
      </w:r>
      <w:r>
        <w:rPr>
          <w:spacing w:val="-10"/>
          <w:sz w:val="20"/>
        </w:rPr>
        <w:t> </w:t>
      </w:r>
      <w:r>
        <w:rPr>
          <w:sz w:val="20"/>
        </w:rPr>
        <w:t>task</w:t>
      </w:r>
      <w:r>
        <w:rPr>
          <w:spacing w:val="-10"/>
          <w:sz w:val="20"/>
        </w:rPr>
        <w:t> </w:t>
      </w:r>
      <w:r>
        <w:rPr>
          <w:sz w:val="20"/>
        </w:rPr>
        <w:t>involving</w:t>
      </w:r>
      <w:r>
        <w:rPr>
          <w:spacing w:val="-10"/>
          <w:sz w:val="20"/>
        </w:rPr>
        <w:t> </w:t>
      </w:r>
      <w:r>
        <w:rPr>
          <w:sz w:val="20"/>
        </w:rPr>
        <w:t>the</w:t>
      </w:r>
      <w:r>
        <w:rPr>
          <w:spacing w:val="-10"/>
          <w:sz w:val="20"/>
        </w:rPr>
        <w:t> </w:t>
      </w:r>
      <w:r>
        <w:rPr>
          <w:sz w:val="20"/>
        </w:rPr>
        <w:t>same amount of positive samples and negative samples. Therefore, ground on the estimation of the ability to accomplish the binary tasks, we choose the recall, precision, F1-score and accuracy as the metrics to evaluate the performance of GP- Net and the other representative</w:t>
      </w:r>
      <w:r>
        <w:rPr>
          <w:spacing w:val="21"/>
          <w:sz w:val="20"/>
        </w:rPr>
        <w:t> </w:t>
      </w:r>
      <w:r>
        <w:rPr>
          <w:spacing w:val="-7"/>
          <w:sz w:val="20"/>
        </w:rPr>
        <w:t>SOTA </w:t>
      </w:r>
      <w:r>
        <w:rPr>
          <w:sz w:val="20"/>
        </w:rPr>
        <w:t>methods.</w:t>
      </w:r>
    </w:p>
    <w:p>
      <w:pPr>
        <w:pStyle w:val="BodyText"/>
        <w:spacing w:line="249" w:lineRule="auto" w:before="4"/>
        <w:ind w:left="119" w:right="977" w:firstLine="199"/>
        <w:jc w:val="both"/>
      </w:pPr>
      <w:r>
        <w:rPr>
          <w:spacing w:val="-3"/>
        </w:rPr>
        <w:t>However, </w:t>
      </w:r>
      <w:r>
        <w:rPr/>
        <w:t>in few-shot encrypted traffic classification field, the</w:t>
      </w:r>
      <w:r>
        <w:rPr>
          <w:spacing w:val="-5"/>
        </w:rPr>
        <w:t> </w:t>
      </w:r>
      <w:r>
        <w:rPr/>
        <w:t>number</w:t>
      </w:r>
      <w:r>
        <w:rPr>
          <w:spacing w:val="-5"/>
        </w:rPr>
        <w:t> </w:t>
      </w:r>
      <w:r>
        <w:rPr/>
        <w:t>of</w:t>
      </w:r>
      <w:r>
        <w:rPr>
          <w:spacing w:val="-5"/>
        </w:rPr>
        <w:t> </w:t>
      </w:r>
      <w:r>
        <w:rPr/>
        <w:t>traffic</w:t>
      </w:r>
      <w:r>
        <w:rPr>
          <w:spacing w:val="-5"/>
        </w:rPr>
        <w:t> </w:t>
      </w:r>
      <w:r>
        <w:rPr/>
        <w:t>samples</w:t>
      </w:r>
      <w:r>
        <w:rPr>
          <w:spacing w:val="-5"/>
        </w:rPr>
        <w:t> </w:t>
      </w:r>
      <w:r>
        <w:rPr/>
        <w:t>involved</w:t>
      </w:r>
      <w:r>
        <w:rPr>
          <w:spacing w:val="-5"/>
        </w:rPr>
        <w:t> </w:t>
      </w:r>
      <w:r>
        <w:rPr/>
        <w:t>in</w:t>
      </w:r>
      <w:r>
        <w:rPr>
          <w:spacing w:val="-5"/>
        </w:rPr>
        <w:t> </w:t>
      </w:r>
      <w:r>
        <w:rPr/>
        <w:t>a</w:t>
      </w:r>
      <w:r>
        <w:rPr>
          <w:spacing w:val="-5"/>
        </w:rPr>
        <w:t> </w:t>
      </w:r>
      <w:r>
        <w:rPr/>
        <w:t>single</w:t>
      </w:r>
      <w:r>
        <w:rPr>
          <w:spacing w:val="-5"/>
        </w:rPr>
        <w:t> </w:t>
      </w:r>
      <w:r>
        <w:rPr/>
        <w:t>task</w:t>
      </w:r>
      <w:r>
        <w:rPr>
          <w:spacing w:val="-5"/>
        </w:rPr>
        <w:t> </w:t>
      </w:r>
      <w:r>
        <w:rPr/>
        <w:t>is</w:t>
      </w:r>
      <w:r>
        <w:rPr>
          <w:spacing w:val="-5"/>
        </w:rPr>
        <w:t> </w:t>
      </w:r>
      <w:r>
        <w:rPr/>
        <w:t>small, making it lack statistical significance. </w:t>
      </w:r>
      <w:r>
        <w:rPr>
          <w:spacing w:val="-8"/>
        </w:rPr>
        <w:t>To </w:t>
      </w:r>
      <w:r>
        <w:rPr/>
        <w:t>generate the rigor of experiments, we generate 1000 tasks in the meta-testing phase and repeat each experiment multiple times. </w:t>
      </w:r>
      <w:r>
        <w:rPr>
          <w:spacing w:val="-8"/>
        </w:rPr>
        <w:t>We </w:t>
      </w:r>
      <w:r>
        <w:rPr/>
        <w:t>average the metrics of all experiments to evaluate the overall performance of</w:t>
      </w:r>
      <w:r>
        <w:rPr>
          <w:spacing w:val="16"/>
        </w:rPr>
        <w:t> </w:t>
      </w:r>
      <w:r>
        <w:rPr/>
        <w:t>GP-Net</w:t>
      </w:r>
      <w:r>
        <w:rPr>
          <w:spacing w:val="16"/>
        </w:rPr>
        <w:t> </w:t>
      </w:r>
      <w:r>
        <w:rPr/>
        <w:t>and</w:t>
      </w:r>
      <w:r>
        <w:rPr>
          <w:spacing w:val="16"/>
        </w:rPr>
        <w:t> </w:t>
      </w:r>
      <w:r>
        <w:rPr/>
        <w:t>the</w:t>
      </w:r>
      <w:r>
        <w:rPr>
          <w:spacing w:val="16"/>
        </w:rPr>
        <w:t> </w:t>
      </w:r>
      <w:r>
        <w:rPr/>
        <w:t>other</w:t>
      </w:r>
      <w:r>
        <w:rPr>
          <w:spacing w:val="16"/>
        </w:rPr>
        <w:t> </w:t>
      </w:r>
      <w:r>
        <w:rPr/>
        <w:t>representative</w:t>
      </w:r>
      <w:r>
        <w:rPr>
          <w:spacing w:val="16"/>
        </w:rPr>
        <w:t> </w:t>
      </w:r>
      <w:r>
        <w:rPr>
          <w:spacing w:val="-7"/>
        </w:rPr>
        <w:t>SOTA</w:t>
      </w:r>
      <w:r>
        <w:rPr>
          <w:spacing w:val="16"/>
        </w:rPr>
        <w:t> </w:t>
      </w:r>
      <w:r>
        <w:rPr/>
        <w:t>methods.</w:t>
      </w:r>
    </w:p>
    <w:p>
      <w:pPr>
        <w:pStyle w:val="ListParagraph"/>
        <w:numPr>
          <w:ilvl w:val="0"/>
          <w:numId w:val="8"/>
        </w:numPr>
        <w:tabs>
          <w:tab w:pos="391" w:val="left" w:leader="none"/>
        </w:tabs>
        <w:spacing w:line="240" w:lineRule="auto" w:before="169" w:after="0"/>
        <w:ind w:left="390" w:right="0" w:hanging="271"/>
        <w:jc w:val="left"/>
        <w:rPr>
          <w:i/>
          <w:sz w:val="20"/>
        </w:rPr>
      </w:pPr>
      <w:r>
        <w:rPr>
          <w:i/>
          <w:sz w:val="20"/>
        </w:rPr>
        <w:t>Experimental</w:t>
      </w:r>
      <w:r>
        <w:rPr>
          <w:i/>
          <w:spacing w:val="17"/>
          <w:sz w:val="20"/>
        </w:rPr>
        <w:t> </w:t>
      </w:r>
      <w:r>
        <w:rPr>
          <w:i/>
          <w:sz w:val="20"/>
        </w:rPr>
        <w:t>Setup</w:t>
      </w:r>
    </w:p>
    <w:p>
      <w:pPr>
        <w:pStyle w:val="ListParagraph"/>
        <w:numPr>
          <w:ilvl w:val="1"/>
          <w:numId w:val="8"/>
        </w:numPr>
        <w:tabs>
          <w:tab w:pos="585" w:val="left" w:leader="none"/>
        </w:tabs>
        <w:spacing w:line="249" w:lineRule="auto" w:before="86" w:after="0"/>
        <w:ind w:left="119" w:right="977" w:firstLine="199"/>
        <w:jc w:val="both"/>
        <w:rPr>
          <w:sz w:val="20"/>
        </w:rPr>
      </w:pPr>
      <w:r>
        <w:rPr>
          <w:i/>
          <w:sz w:val="20"/>
        </w:rPr>
        <w:t>Hyperparameter Tuning: </w:t>
      </w:r>
      <w:r>
        <w:rPr>
          <w:sz w:val="20"/>
        </w:rPr>
        <w:t>Our model is implemented with Tensorfolw 1.15 and trained on a </w:t>
      </w:r>
      <w:r>
        <w:rPr>
          <w:spacing w:val="-3"/>
          <w:sz w:val="20"/>
        </w:rPr>
        <w:t>Tesla </w:t>
      </w:r>
      <w:r>
        <w:rPr>
          <w:sz w:val="20"/>
        </w:rPr>
        <w:t>P100. </w:t>
      </w:r>
      <w:r>
        <w:rPr>
          <w:spacing w:val="-8"/>
          <w:sz w:val="20"/>
        </w:rPr>
        <w:t>To </w:t>
      </w:r>
      <w:r>
        <w:rPr>
          <w:sz w:val="20"/>
        </w:rPr>
        <w:t>develop GP-Net, we follow the episode training mechanism from the previous work to implement few-shot classification tasks [24]. Moreover, we carefully select the hyperparameters of GP-Net to achieve the best performance, which is summarized in</w:t>
      </w:r>
      <w:r>
        <w:rPr>
          <w:spacing w:val="-18"/>
          <w:sz w:val="20"/>
        </w:rPr>
        <w:t> </w:t>
      </w:r>
      <w:r>
        <w:rPr>
          <w:spacing w:val="-4"/>
          <w:sz w:val="20"/>
        </w:rPr>
        <w:t>Table</w:t>
      </w:r>
    </w:p>
    <w:p>
      <w:pPr>
        <w:pStyle w:val="BodyText"/>
        <w:spacing w:line="249" w:lineRule="auto"/>
        <w:ind w:left="119" w:right="977"/>
        <w:jc w:val="both"/>
      </w:pPr>
      <w:r>
        <w:rPr/>
        <w:t>III. In most cases, we use two headers to capture the global information from different subspaces, set the ratio of attention channels (the number of output channels in the global-aware representation module divided by attention channels) to 0.2   in the global-aware representation  module,  set  the  number of convolution kernels to 64. </w:t>
      </w:r>
      <w:r>
        <w:rPr>
          <w:spacing w:val="-8"/>
        </w:rPr>
        <w:t>We </w:t>
      </w:r>
      <w:r>
        <w:rPr/>
        <w:t>train GP-Net by Adam Optimizer </w:t>
      </w:r>
      <w:r>
        <w:rPr>
          <w:spacing w:val="10"/>
        </w:rPr>
        <w:t> </w:t>
      </w:r>
      <w:r>
        <w:rPr/>
        <w:t>with </w:t>
      </w:r>
      <w:r>
        <w:rPr>
          <w:spacing w:val="10"/>
        </w:rPr>
        <w:t> </w:t>
      </w:r>
      <w:r>
        <w:rPr/>
        <w:t>0.001 </w:t>
      </w:r>
      <w:r>
        <w:rPr>
          <w:spacing w:val="10"/>
        </w:rPr>
        <w:t> </w:t>
      </w:r>
      <w:r>
        <w:rPr/>
        <w:t>learning </w:t>
      </w:r>
      <w:r>
        <w:rPr>
          <w:spacing w:val="10"/>
        </w:rPr>
        <w:t> </w:t>
      </w:r>
      <w:r>
        <w:rPr/>
        <w:t>rate </w:t>
      </w:r>
      <w:r>
        <w:rPr>
          <w:spacing w:val="10"/>
        </w:rPr>
        <w:t> </w:t>
      </w:r>
      <w:r>
        <w:rPr/>
        <w:t>and </w:t>
      </w:r>
      <w:r>
        <w:rPr>
          <w:spacing w:val="10"/>
        </w:rPr>
        <w:t> </w:t>
      </w:r>
      <w:r>
        <w:rPr/>
        <w:t>500 </w:t>
      </w:r>
      <w:r>
        <w:rPr>
          <w:spacing w:val="10"/>
        </w:rPr>
        <w:t> </w:t>
      </w:r>
      <w:r>
        <w:rPr/>
        <w:t>epoch </w:t>
      </w:r>
      <w:r>
        <w:rPr>
          <w:spacing w:val="10"/>
        </w:rPr>
        <w:t> </w:t>
      </w:r>
      <w:r>
        <w:rPr/>
        <w:t>which</w:t>
      </w:r>
    </w:p>
    <w:p>
      <w:pPr>
        <w:pStyle w:val="BodyText"/>
        <w:tabs>
          <w:tab w:pos="1594" w:val="left" w:leader="none"/>
        </w:tabs>
        <w:spacing w:line="266" w:lineRule="exact"/>
        <w:ind w:left="119"/>
      </w:pPr>
      <w:r>
        <w:rPr/>
        <w:pict>
          <v:shape style="position:absolute;margin-left:375.790009pt;margin-top:1.589019pt;width:7.75pt;height:17.3pt;mso-position-horizontal-relative:page;mso-position-vertical-relative:paragraph;z-index:-4753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contains</w:t>
      </w:r>
      <w:r>
        <w:rPr>
          <w:spacing w:val="16"/>
        </w:rPr>
        <w:t> </w:t>
      </w:r>
      <w:r>
        <w:rPr>
          <w:rFonts w:ascii="Euclid"/>
        </w:rPr>
        <w:t>10000</w:t>
        <w:tab/>
        <w:t>500 </w:t>
      </w:r>
      <w:r>
        <w:rPr/>
        <w:t>episodes in</w:t>
      </w:r>
      <w:r>
        <w:rPr>
          <w:spacing w:val="-10"/>
        </w:rPr>
        <w:t> </w:t>
      </w:r>
      <w:r>
        <w:rPr/>
        <w:t>total.</w:t>
      </w:r>
    </w:p>
    <w:p>
      <w:pPr>
        <w:pStyle w:val="ListParagraph"/>
        <w:numPr>
          <w:ilvl w:val="1"/>
          <w:numId w:val="8"/>
        </w:numPr>
        <w:tabs>
          <w:tab w:pos="585" w:val="left" w:leader="none"/>
        </w:tabs>
        <w:spacing w:line="208" w:lineRule="exact" w:before="0" w:after="0"/>
        <w:ind w:left="119" w:right="0" w:firstLine="199"/>
        <w:jc w:val="left"/>
        <w:rPr>
          <w:sz w:val="20"/>
        </w:rPr>
      </w:pPr>
      <w:r>
        <w:rPr>
          <w:i/>
          <w:spacing w:val="-3"/>
          <w:sz w:val="20"/>
        </w:rPr>
        <w:t>Few-shot </w:t>
      </w:r>
      <w:r>
        <w:rPr>
          <w:i/>
          <w:sz w:val="20"/>
        </w:rPr>
        <w:t>Encrytpted </w:t>
      </w:r>
      <w:r>
        <w:rPr>
          <w:i/>
          <w:spacing w:val="-3"/>
          <w:sz w:val="20"/>
        </w:rPr>
        <w:t>Traffic </w:t>
      </w:r>
      <w:r>
        <w:rPr>
          <w:i/>
          <w:sz w:val="20"/>
        </w:rPr>
        <w:t>Classification </w:t>
      </w:r>
      <w:r>
        <w:rPr>
          <w:i/>
          <w:spacing w:val="-4"/>
          <w:sz w:val="20"/>
        </w:rPr>
        <w:t>Tasks: </w:t>
      </w:r>
      <w:r>
        <w:rPr>
          <w:sz w:val="20"/>
        </w:rPr>
        <w:t>In</w:t>
      </w:r>
      <w:r>
        <w:rPr>
          <w:spacing w:val="-27"/>
          <w:sz w:val="20"/>
        </w:rPr>
        <w:t> </w:t>
      </w:r>
      <w:r>
        <w:rPr>
          <w:sz w:val="20"/>
        </w:rPr>
        <w:t>our</w:t>
      </w:r>
    </w:p>
    <w:p>
      <w:pPr>
        <w:pStyle w:val="BodyText"/>
        <w:spacing w:line="249" w:lineRule="auto" w:before="9"/>
        <w:ind w:left="119" w:right="977"/>
        <w:jc w:val="both"/>
      </w:pPr>
      <w:r>
        <w:rPr>
          <w:spacing w:val="-3"/>
        </w:rPr>
        <w:t>study, </w:t>
      </w:r>
      <w:r>
        <w:rPr/>
        <w:t>we focus on binary traffic classification tasks with a few samples. Following [24], we adopt the episode training mechanism to generate tasks and train the model with those tasks. In order to conduct a binary task for meta-training, we randomly sample two classes from the base types and thirty labeled samples per class. </w:t>
      </w:r>
      <w:r>
        <w:rPr>
          <w:spacing w:val="-3"/>
        </w:rPr>
        <w:t>Twenty </w:t>
      </w:r>
      <w:r>
        <w:rPr/>
        <w:t>out of those labeled samples in each class are used as support set (of which we know the labels). The left ten examples per class form query set, which are the testing data source of this task. The meta-training task set is generated by repeating the above process thousands of times. The construction of the meta-testing task set is similar to</w:t>
      </w:r>
      <w:r>
        <w:rPr>
          <w:spacing w:val="31"/>
        </w:rPr>
        <w:t> </w:t>
      </w:r>
      <w:r>
        <w:rPr/>
        <w:t>the</w:t>
      </w:r>
      <w:r>
        <w:rPr>
          <w:spacing w:val="31"/>
        </w:rPr>
        <w:t> </w:t>
      </w:r>
      <w:r>
        <w:rPr/>
        <w:t>meta-training</w:t>
      </w:r>
      <w:r>
        <w:rPr>
          <w:spacing w:val="31"/>
        </w:rPr>
        <w:t> </w:t>
      </w:r>
      <w:r>
        <w:rPr/>
        <w:t>task</w:t>
      </w:r>
      <w:r>
        <w:rPr>
          <w:spacing w:val="31"/>
        </w:rPr>
        <w:t> </w:t>
      </w:r>
      <w:r>
        <w:rPr/>
        <w:t>set.</w:t>
      </w:r>
      <w:r>
        <w:rPr>
          <w:spacing w:val="31"/>
        </w:rPr>
        <w:t> </w:t>
      </w:r>
      <w:r>
        <w:rPr/>
        <w:t>Note</w:t>
      </w:r>
      <w:r>
        <w:rPr>
          <w:spacing w:val="31"/>
        </w:rPr>
        <w:t> </w:t>
      </w:r>
      <w:r>
        <w:rPr/>
        <w:t>that</w:t>
      </w:r>
      <w:r>
        <w:rPr>
          <w:spacing w:val="31"/>
        </w:rPr>
        <w:t> </w:t>
      </w:r>
      <w:r>
        <w:rPr/>
        <w:t>base</w:t>
      </w:r>
      <w:r>
        <w:rPr>
          <w:spacing w:val="31"/>
        </w:rPr>
        <w:t> </w:t>
      </w:r>
      <w:r>
        <w:rPr/>
        <w:t>types</w:t>
      </w:r>
      <w:r>
        <w:rPr>
          <w:spacing w:val="31"/>
        </w:rPr>
        <w:t> </w:t>
      </w:r>
      <w:r>
        <w:rPr/>
        <w:t>and</w:t>
      </w:r>
      <w:r>
        <w:rPr>
          <w:spacing w:val="31"/>
        </w:rPr>
        <w:t> </w:t>
      </w:r>
      <w:r>
        <w:rPr/>
        <w:t>few-</w:t>
      </w:r>
    </w:p>
    <w:p>
      <w:pPr>
        <w:spacing w:after="0" w:line="249" w:lineRule="auto"/>
        <w:jc w:val="both"/>
        <w:sectPr>
          <w:pgSz w:w="12240" w:h="15840"/>
          <w:pgMar w:top="960" w:bottom="280" w:left="860" w:right="0"/>
          <w:cols w:num="2" w:equalWidth="0">
            <w:col w:w="5181" w:space="79"/>
            <w:col w:w="6120"/>
          </w:cols>
        </w:sectPr>
      </w:pPr>
    </w:p>
    <w:p>
      <w:pPr>
        <w:tabs>
          <w:tab w:pos="5592" w:val="left" w:leader="none"/>
        </w:tabs>
        <w:spacing w:before="66"/>
        <w:ind w:left="1637" w:right="0" w:firstLine="0"/>
        <w:jc w:val="left"/>
        <w:rPr>
          <w:rFonts w:ascii="Calibri"/>
          <w:sz w:val="14"/>
        </w:rPr>
      </w:pPr>
      <w:r>
        <w:rPr/>
        <w:pict>
          <v:group style="position:absolute;margin-left:139.002289pt;margin-top:6.724748pt;width:159.2pt;height:112.7pt;mso-position-horizontal-relative:page;mso-position-vertical-relative:paragraph;z-index:-47464" coordorigin="2780,134" coordsize="3184,2254">
            <v:rect style="position:absolute;left:2798;top:139;width:3161;height:2245" filled="false" stroked="true" strokeweight=".467535pt" strokecolor="#000000">
              <v:stroke dashstyle="solid"/>
            </v:rect>
            <v:shape style="position:absolute;left:2817;top:597;width:3124;height:1328" coordorigin="2817,597" coordsize="3124,1328" path="m4178,1925l5941,1925m2817,1925l3991,1925m5740,1476l5941,1476m4963,1476l5543,1476m4178,1476l4767,1476m3972,1476l3991,1476m2817,1476l3776,1476m5524,1037l5941,1037m2817,1037l5337,1037m3393,597l5941,597m2817,597l3206,597e" filled="false" stroked="true" strokeweight=".467535pt" strokecolor="#d8d8d8">
              <v:path arrowok="t"/>
              <v:stroke dashstyle="solid"/>
            </v:shape>
            <v:line style="position:absolute" from="2817,158" to="5941,158" stroked="true" strokeweight=".467535pt" strokecolor="#d8d8d8">
              <v:stroke dashstyle="solid"/>
            </v:line>
            <v:shape style="position:absolute;left:2990;top:274;width:206;height:412" type="#_x0000_t75" stroked="false">
              <v:imagedata r:id="rId29" o:title=""/>
            </v:shape>
            <v:shape style="position:absolute;left:3766;top:1106;width:216;height:505" type="#_x0000_t75" stroked="false">
              <v:imagedata r:id="rId30" o:title=""/>
            </v:shape>
            <v:shape style="position:absolute;left:4542;top:1527;width:216;height:346" type="#_x0000_t75" stroked="false">
              <v:imagedata r:id="rId31" o:title=""/>
            </v:shape>
            <v:shape style="position:absolute;left:8355;top:11379;width:90;height:1005" coordorigin="8355,11379" coordsize="90,1005" path="m5403,1369l5459,1369m5431,1229l5431,1369m5403,742l5459,742e" filled="false" stroked="true" strokeweight=".93507pt" strokecolor="#ff0000">
              <v:path arrowok="t"/>
              <v:stroke dashstyle="solid"/>
            </v:shape>
            <v:line style="position:absolute" from="5422,761" to="5440,761" stroked="true" strokeweight="1.87014pt" strokecolor="#ff0000">
              <v:stroke dashstyle="solid"/>
            </v:line>
            <v:rect style="position:absolute;left:5337;top:779;width:188;height:449" filled="true" fillcolor="#ffa5a5" stroked="false">
              <v:fill type="solid"/>
            </v:rect>
            <v:rect style="position:absolute;left:5337;top:779;width:188;height:449" filled="false" stroked="true" strokeweight=".93507pt" strokecolor="#ff0000">
              <v:stroke dashstyle="solid"/>
            </v:rect>
            <v:shape style="position:absolute;left:5337;top:770;width:187;height:468" coordorigin="5337,770" coordsize="187,468" path="m5524,1219l5337,1219,5337,1238,5524,1238,5524,1219m5524,1023l5337,1023,5337,1042,5524,1042,5524,1023m5524,770l5337,770,5337,789,5524,789,5524,770e" filled="true" fillcolor="#ff0000" stroked="false">
              <v:path arrowok="t"/>
              <v:fill type="solid"/>
            </v:shape>
            <v:shape style="position:absolute;left:4650;top:10944;width:3810;height:1965" coordorigin="4650,10944" coordsize="3810,1965" path="m5394,1042l5468,967m5394,967l5468,1042m3093,415l3869,1369m3869,1369l4655,1640m4655,1640l5431,1004e" filled="false" stroked="true" strokeweight=".93507pt" strokecolor="#ff0000">
              <v:path arrowok="t"/>
              <v:stroke dashstyle="solid"/>
            </v:shape>
            <v:shape style="position:absolute;left:3196;top:471;width:206;height:533" type="#_x0000_t75" stroked="false">
              <v:imagedata r:id="rId32" o:title=""/>
            </v:shape>
            <v:shape style="position:absolute;left:6195;top:10359;width:90;height:1455" coordorigin="6195,10359" coordsize="90,1455" path="m4056,2005l4113,2005m4084,1949l4084,2005m4056,1098l4113,1098m4084,1098l4084,1154e" filled="false" stroked="true" strokeweight=".93507pt" strokecolor="#365b9c">
              <v:path arrowok="t"/>
              <v:stroke dashstyle="solid"/>
            </v:shape>
            <v:rect style="position:absolute;left:3990;top:1153;width:188;height:795" filled="true" fillcolor="#a5a5ff" stroked="false">
              <v:fill type="solid"/>
            </v:rect>
            <v:rect style="position:absolute;left:3990;top:1153;width:188;height:795" filled="false" stroked="true" strokeweight=".93507pt" strokecolor="#365b9c">
              <v:stroke dashstyle="solid"/>
            </v:rect>
            <v:shape style="position:absolute;left:3990;top:1144;width:187;height:814" coordorigin="3991,1144" coordsize="187,814" path="m4178,1939l3991,1939,3991,1958,4178,1958,4178,1939m4178,1687l3991,1687,3991,1705,4178,1705,4178,1687m4178,1144l3991,1144,3991,1163,4178,1163,4178,1144e" filled="true" fillcolor="#365b9c" stroked="false">
              <v:path arrowok="t"/>
              <v:fill type="solid"/>
            </v:shape>
            <v:shape style="position:absolute;left:6180;top:10974;width:120;height:120" coordorigin="6180,10974" coordsize="120,120" path="m4047,1621l4122,1546m4047,1546l4122,1621e" filled="false" stroked="true" strokeweight=".93507pt" strokecolor="#365b9c">
              <v:path arrowok="t"/>
              <v:stroke dashstyle="solid"/>
            </v:shape>
            <v:shape style="position:absolute;left:4757;top:1424;width:216;height:393" type="#_x0000_t75" stroked="false">
              <v:imagedata r:id="rId33" o:title=""/>
            </v:shape>
            <v:shape style="position:absolute;left:5533;top:1247;width:216;height:346" type="#_x0000_t75" stroked="false">
              <v:imagedata r:id="rId34" o:title=""/>
            </v:shape>
            <v:shape style="position:absolute;left:4980;top:10974;width:3765;height:1545" coordorigin="4980,10974" coordsize="3765,1545" path="m3299,658l4084,1584m4084,1584l4861,1621m4861,1621l5646,1387e" filled="false" stroked="true" strokeweight=".93507pt" strokecolor="#365b9c">
              <v:path arrowok="t"/>
              <v:stroke dashstyle="solid"/>
            </v:shape>
            <v:line style="position:absolute" from="2817,2365" to="5941,2365" stroked="true" strokeweight=".467535pt" strokecolor="#d8d8d8">
              <v:stroke dashstyle="solid"/>
            </v:line>
            <v:shape style="position:absolute;left:4147;top:9782;width:60;height:3540" coordorigin="4148,9782" coordsize="60,3540" path="m2817,2365l2817,158m2817,2365l2780,2365m2817,1925l2780,1925m2817,1476l2780,1476m2817,1037l2780,1037m2817,597l2780,597m2817,158l2780,158e" filled="false" stroked="true" strokeweight=".467535pt" strokecolor="#d8d8d8">
              <v:path arrowok="t"/>
              <v:stroke dashstyle="solid"/>
            </v:shape>
            <v:rect style="position:absolute;left:3467;top:2135;width:178;height:169" filled="true" fillcolor="#ffa5a5" stroked="false">
              <v:fill type="solid"/>
            </v:rect>
            <v:rect style="position:absolute;left:4645;top:2135;width:178;height:169" filled="true" fillcolor="#a5a5ff" stroked="false">
              <v:fill type="solid"/>
            </v:rect>
            <v:shape style="position:absolute;left:4874;top:2144;width:543;height:150" type="#_x0000_t202" filled="false" stroked="false">
              <v:textbox inset="0,0,0,0">
                <w:txbxContent>
                  <w:p>
                    <w:pPr>
                      <w:spacing w:line="150" w:lineRule="exact" w:before="0"/>
                      <w:ind w:left="0" w:right="0" w:firstLine="0"/>
                      <w:jc w:val="left"/>
                      <w:rPr>
                        <w:rFonts w:ascii="Calibri"/>
                        <w:sz w:val="15"/>
                      </w:rPr>
                    </w:pPr>
                    <w:r>
                      <w:rPr>
                        <w:rFonts w:ascii="Calibri"/>
                        <w:sz w:val="15"/>
                      </w:rPr>
                      <w:t>FewShot</w:t>
                    </w:r>
                  </w:p>
                </w:txbxContent>
              </v:textbox>
              <w10:wrap type="none"/>
            </v:shape>
            <v:shape style="position:absolute;left:3702;top:2154;width:592;height:150" type="#_x0000_t202" filled="false" stroked="false">
              <v:textbox inset="0,0,0,0">
                <w:txbxContent>
                  <w:p>
                    <w:pPr>
                      <w:spacing w:line="150" w:lineRule="exact" w:before="0"/>
                      <w:ind w:left="0" w:right="0" w:firstLine="0"/>
                      <w:jc w:val="left"/>
                      <w:rPr>
                        <w:rFonts w:ascii="Calibri"/>
                        <w:sz w:val="15"/>
                      </w:rPr>
                    </w:pPr>
                    <w:r>
                      <w:rPr>
                        <w:rFonts w:ascii="Calibri"/>
                        <w:sz w:val="15"/>
                      </w:rPr>
                      <w:t>BaseType</w:t>
                    </w:r>
                  </w:p>
                </w:txbxContent>
              </v:textbox>
              <w10:wrap type="none"/>
            </v:shape>
            <w10:wrap type="none"/>
          </v:group>
        </w:pict>
      </w:r>
      <w:r>
        <w:rPr/>
        <w:pict>
          <v:group style="position:absolute;margin-left:337.590851pt;margin-top:5.786526pt;width:159.3pt;height:112.5pt;mso-position-horizontal-relative:page;mso-position-vertical-relative:paragraph;z-index:3280" coordorigin="6752,116" coordsize="3186,2250">
            <v:rect style="position:absolute;left:6771;top:120;width:3162;height:2240" filled="false" stroked="true" strokeweight=".49548pt" strokecolor="#000000">
              <v:stroke dashstyle="solid"/>
            </v:rect>
            <v:shape style="position:absolute;left:10612;top:10442;width:4725;height:675" coordorigin="10613,10442" coordsize="4725,675" path="m6791,1904l9913,1904m6791,1458l9913,1458e" filled="false" stroked="true" strokeweight=".49548pt" strokecolor="#d8d8d8">
              <v:path arrowok="t"/>
              <v:stroke dashstyle="solid"/>
            </v:shape>
            <v:shape style="position:absolute;left:6791;top:576;width:3122;height:446" coordorigin="6791,577" coordsize="3122,446" path="m9502,1022l9913,1022m6791,1022l9313,1022m8154,577l9913,577m7371,577l7956,577m6791,577l7183,577e" filled="false" stroked="true" strokeweight=".49548pt" strokecolor="#d8d8d8">
              <v:path arrowok="t"/>
              <v:stroke dashstyle="solid"/>
            </v:shape>
            <v:line style="position:absolute" from="6791,141" to="9913,141" stroked="true" strokeweight=".49548pt" strokecolor="#d8d8d8">
              <v:stroke dashstyle="solid"/>
            </v:line>
            <v:shape style="position:absolute;left:6954;top:313;width:219;height:387" type="#_x0000_t75" stroked="false">
              <v:imagedata r:id="rId35" o:title=""/>
            </v:shape>
            <v:shape style="position:absolute;left:7747;top:175;width:199;height:516" type="#_x0000_t75" stroked="false">
              <v:imagedata r:id="rId36" o:title=""/>
            </v:shape>
            <v:shape style="position:absolute;left:8520;top:224;width:209;height:129" type="#_x0000_t75" stroked="false">
              <v:imagedata r:id="rId37" o:title=""/>
            </v:shape>
            <v:shape style="position:absolute;left:14535;top:11349;width:75;height:930" coordorigin="14535,11350" coordsize="75,930" path="m9383,1305l9432,1305m9413,1196l9413,1305m9383,690l9432,690e" filled="false" stroked="true" strokeweight=".99096pt" strokecolor="#ff0000">
              <v:path arrowok="t"/>
              <v:stroke dashstyle="solid"/>
            </v:shape>
            <v:line style="position:absolute" from="9403,700" to="9422,700" stroked="true" strokeweight=".99096pt" strokecolor="#ff0000">
              <v:stroke dashstyle="solid"/>
            </v:line>
            <v:rect style="position:absolute;left:9313;top:710;width:189;height:486" filled="true" fillcolor="#ffa5a5" stroked="false">
              <v:fill type="solid"/>
            </v:rect>
            <v:rect style="position:absolute;left:9313;top:710;width:189;height:486" filled="false" stroked="true" strokeweight=".99096pt" strokecolor="#ff0000">
              <v:stroke dashstyle="solid"/>
            </v:rect>
            <v:shape style="position:absolute;left:9313;top:700;width:189;height:506" coordorigin="9313,700" coordsize="189,506" path="m9502,1186l9313,1186,9313,1206,9502,1206,9502,1186m9502,1018l9313,1018,9313,1037,9502,1037,9502,1018m9502,700l9313,700,9313,720,9502,720,9502,700e" filled="true" fillcolor="#ff0000" stroked="false">
              <v:path arrowok="t"/>
              <v:fill type="solid"/>
            </v:shape>
            <v:shape style="position:absolute;left:11025;top:11799;width:3615;height:1110" coordorigin="11025,11800" coordsize="3615,1110" path="m9373,1008l9452,928m9373,928l9452,1008m7064,423l7847,344m7847,344l8630,274m8630,274l9413,968e" filled="false" stroked="true" strokeweight=".99096pt" strokecolor="#ff0000">
              <v:path arrowok="t"/>
              <v:stroke dashstyle="solid"/>
            </v:shape>
            <v:shape style="position:absolute;left:7172;top:264;width:209;height:526" type="#_x0000_t75" stroked="false">
              <v:imagedata r:id="rId38" o:title=""/>
            </v:shape>
            <v:shape style="position:absolute;left:7945;top:175;width:219;height:714" type="#_x0000_t75" stroked="false">
              <v:imagedata r:id="rId39" o:title=""/>
            </v:shape>
            <v:shape style="position:absolute;left:8728;top:244;width:209;height:278" type="#_x0000_t75" stroked="false">
              <v:imagedata r:id="rId40" o:title=""/>
            </v:shape>
            <v:shape style="position:absolute;left:9511;top:1176;width:209;height:298" type="#_x0000_t75" stroked="false">
              <v:imagedata r:id="rId41" o:title=""/>
            </v:shape>
            <v:shape style="position:absolute;left:11340;top:11349;width:3555;height:1320" coordorigin="11340,11350" coordsize="3555,1320" path="m7272,532l8055,690m8055,690l8838,433m8838,433l9621,1305e" filled="false" stroked="true" strokeweight=".99096pt" strokecolor="#1f4d79">
              <v:path arrowok="t"/>
              <v:stroke dashstyle="solid"/>
            </v:shape>
            <v:line style="position:absolute" from="6791,2340" to="9913,2340" stroked="true" strokeweight=".49548pt" strokecolor="#d8d8d8">
              <v:stroke dashstyle="solid"/>
            </v:line>
            <v:shape style="position:absolute;left:10552;top:9782;width:60;height:3330" coordorigin="10553,9782" coordsize="60,3330" path="m6791,2340l6791,141m6791,2340l6752,2340m6791,1904l6752,1904m6791,1458l6752,1458m6791,1022l6752,1022m6791,577l6752,577m6791,141l6752,141e" filled="false" stroked="true" strokeweight=".49548pt" strokecolor="#d8d8d8">
              <v:path arrowok="t"/>
              <v:stroke dashstyle="solid"/>
            </v:shape>
            <v:rect style="position:absolute;left:7381;top:2087;width:199;height:179" filled="true" fillcolor="#ffa5a5" stroked="false">
              <v:fill type="solid"/>
            </v:rect>
            <v:rect style="position:absolute;left:8629;top:2087;width:199;height:179" filled="true" fillcolor="#a5a5ff" stroked="false">
              <v:fill type="solid"/>
            </v:rect>
            <v:shape style="position:absolute;left:7634;top:2107;width:627;height:159" type="#_x0000_t202" filled="false" stroked="false">
              <v:textbox inset="0,0,0,0">
                <w:txbxContent>
                  <w:p>
                    <w:pPr>
                      <w:spacing w:line="159" w:lineRule="exact" w:before="0"/>
                      <w:ind w:left="0" w:right="0" w:firstLine="0"/>
                      <w:jc w:val="left"/>
                      <w:rPr>
                        <w:rFonts w:ascii="Calibri"/>
                        <w:sz w:val="16"/>
                      </w:rPr>
                    </w:pPr>
                    <w:r>
                      <w:rPr>
                        <w:rFonts w:ascii="Calibri"/>
                        <w:w w:val="95"/>
                        <w:sz w:val="16"/>
                      </w:rPr>
                      <w:t>BaseType</w:t>
                    </w:r>
                  </w:p>
                </w:txbxContent>
              </v:textbox>
              <w10:wrap type="none"/>
            </v:shape>
            <v:shape style="position:absolute;left:8876;top:2097;width:574;height:159" type="#_x0000_t202" filled="false" stroked="false">
              <v:textbox inset="0,0,0,0">
                <w:txbxContent>
                  <w:p>
                    <w:pPr>
                      <w:spacing w:line="159" w:lineRule="exact" w:before="0"/>
                      <w:ind w:left="0" w:right="0" w:firstLine="0"/>
                      <w:jc w:val="left"/>
                      <w:rPr>
                        <w:rFonts w:ascii="Calibri"/>
                        <w:sz w:val="16"/>
                      </w:rPr>
                    </w:pPr>
                    <w:r>
                      <w:rPr>
                        <w:rFonts w:ascii="Calibri"/>
                        <w:sz w:val="16"/>
                      </w:rPr>
                      <w:t>FewShot</w:t>
                    </w:r>
                  </w:p>
                </w:txbxContent>
              </v:textbox>
              <w10:wrap type="none"/>
            </v:shape>
            <w10:wrap type="none"/>
          </v:group>
        </w:pict>
      </w:r>
      <w:r>
        <w:rPr>
          <w:rFonts w:ascii="Calibri"/>
          <w:w w:val="105"/>
          <w:sz w:val="13"/>
        </w:rPr>
        <w:t>1.00</w:t>
        <w:tab/>
      </w:r>
      <w:r>
        <w:rPr>
          <w:rFonts w:ascii="Calibri"/>
          <w:w w:val="105"/>
          <w:position w:val="1"/>
          <w:sz w:val="14"/>
        </w:rPr>
        <w:t>1.00</w:t>
      </w:r>
    </w:p>
    <w:p>
      <w:pPr>
        <w:pStyle w:val="BodyText"/>
        <w:spacing w:before="7"/>
        <w:rPr>
          <w:rFonts w:ascii="Calibri"/>
          <w:sz w:val="14"/>
        </w:rPr>
      </w:pPr>
    </w:p>
    <w:p>
      <w:pPr>
        <w:tabs>
          <w:tab w:pos="5592" w:val="left" w:leader="none"/>
        </w:tabs>
        <w:spacing w:before="74"/>
        <w:ind w:left="1637" w:right="0" w:firstLine="0"/>
        <w:jc w:val="left"/>
        <w:rPr>
          <w:rFonts w:ascii="Calibri"/>
          <w:sz w:val="14"/>
        </w:rPr>
      </w:pPr>
      <w:r>
        <w:rPr>
          <w:rFonts w:ascii="Calibri"/>
          <w:w w:val="105"/>
          <w:sz w:val="13"/>
        </w:rPr>
        <w:t>0.95</w:t>
        <w:tab/>
      </w:r>
      <w:r>
        <w:rPr>
          <w:rFonts w:ascii="Calibri"/>
          <w:w w:val="105"/>
          <w:position w:val="2"/>
          <w:sz w:val="14"/>
        </w:rPr>
        <w:t>0.95</w:t>
      </w:r>
    </w:p>
    <w:p>
      <w:pPr>
        <w:pStyle w:val="BodyText"/>
        <w:spacing w:before="1"/>
        <w:rPr>
          <w:rFonts w:ascii="Calibri"/>
          <w:sz w:val="15"/>
        </w:rPr>
      </w:pPr>
    </w:p>
    <w:p>
      <w:pPr>
        <w:tabs>
          <w:tab w:pos="5592" w:val="left" w:leader="none"/>
        </w:tabs>
        <w:spacing w:before="77"/>
        <w:ind w:left="1637" w:right="0" w:firstLine="0"/>
        <w:jc w:val="left"/>
        <w:rPr>
          <w:rFonts w:ascii="Calibri"/>
          <w:sz w:val="14"/>
        </w:rPr>
      </w:pPr>
      <w:r>
        <w:rPr/>
        <w:pict>
          <v:shape style="position:absolute;margin-left:112.888168pt;margin-top:10.842909pt;width:8.550pt;height:18.05pt;mso-position-horizontal-relative:page;mso-position-vertical-relative:paragraph;z-index:3472" type="#_x0000_t202" filled="false" stroked="false">
            <v:textbox inset="0,0,0,0" style="layout-flow:vertical;mso-layout-flow-alt:bottom-to-top">
              <w:txbxContent>
                <w:p>
                  <w:pPr>
                    <w:spacing w:line="153" w:lineRule="exact" w:before="0"/>
                    <w:ind w:left="20" w:right="0" w:firstLine="0"/>
                    <w:jc w:val="left"/>
                    <w:rPr>
                      <w:rFonts w:ascii="Calibri"/>
                      <w:b/>
                      <w:sz w:val="13"/>
                    </w:rPr>
                  </w:pPr>
                  <w:r>
                    <w:rPr>
                      <w:rFonts w:ascii="Calibri"/>
                      <w:b/>
                      <w:color w:val="595959"/>
                      <w:sz w:val="13"/>
                    </w:rPr>
                    <w:t>Recall</w:t>
                  </w:r>
                </w:p>
              </w:txbxContent>
            </v:textbox>
            <w10:wrap type="none"/>
          </v:shape>
        </w:pict>
      </w:r>
      <w:r>
        <w:rPr/>
        <w:pict>
          <v:shape style="position:absolute;margin-left:309.975647pt;margin-top:4.676498pt;width:8.950pt;height:28.1pt;mso-position-horizontal-relative:page;mso-position-vertical-relative:paragraph;z-index:-47152" type="#_x0000_t202" filled="false" stroked="false">
            <v:textbox inset="0,0,0,0" style="layout-flow:vertical;mso-layout-flow-alt:bottom-to-top">
              <w:txbxContent>
                <w:p>
                  <w:pPr>
                    <w:spacing w:line="162" w:lineRule="exact" w:before="0"/>
                    <w:ind w:left="20" w:right="0" w:firstLine="0"/>
                    <w:jc w:val="left"/>
                    <w:rPr>
                      <w:rFonts w:ascii="Calibri"/>
                      <w:b/>
                      <w:sz w:val="14"/>
                    </w:rPr>
                  </w:pPr>
                  <w:r>
                    <w:rPr>
                      <w:rFonts w:ascii="Calibri"/>
                      <w:b/>
                      <w:color w:val="595959"/>
                      <w:sz w:val="14"/>
                    </w:rPr>
                    <w:t>Precision</w:t>
                  </w:r>
                </w:p>
              </w:txbxContent>
            </v:textbox>
            <w10:wrap type="none"/>
          </v:shape>
        </w:pict>
      </w:r>
      <w:r>
        <w:rPr>
          <w:rFonts w:ascii="Calibri"/>
          <w:w w:val="105"/>
          <w:sz w:val="13"/>
        </w:rPr>
        <w:t>0.90</w:t>
        <w:tab/>
      </w:r>
      <w:r>
        <w:rPr>
          <w:rFonts w:ascii="Calibri"/>
          <w:w w:val="105"/>
          <w:position w:val="1"/>
          <w:sz w:val="14"/>
        </w:rPr>
        <w:t>0.90</w:t>
      </w:r>
    </w:p>
    <w:p>
      <w:pPr>
        <w:pStyle w:val="BodyText"/>
        <w:spacing w:before="9"/>
        <w:rPr>
          <w:rFonts w:ascii="Calibri"/>
          <w:sz w:val="14"/>
        </w:rPr>
      </w:pPr>
    </w:p>
    <w:p>
      <w:pPr>
        <w:tabs>
          <w:tab w:pos="5592" w:val="left" w:leader="none"/>
        </w:tabs>
        <w:spacing w:before="81"/>
        <w:ind w:left="1637" w:right="0" w:firstLine="0"/>
        <w:jc w:val="left"/>
        <w:rPr>
          <w:rFonts w:ascii="Calibri"/>
          <w:sz w:val="14"/>
        </w:rPr>
      </w:pPr>
      <w:r>
        <w:rPr>
          <w:rFonts w:ascii="Calibri"/>
          <w:w w:val="105"/>
          <w:sz w:val="13"/>
        </w:rPr>
        <w:t>0.85</w:t>
        <w:tab/>
      </w:r>
      <w:r>
        <w:rPr>
          <w:rFonts w:ascii="Calibri"/>
          <w:w w:val="105"/>
          <w:position w:val="1"/>
          <w:sz w:val="14"/>
        </w:rPr>
        <w:t>0.85</w:t>
      </w:r>
    </w:p>
    <w:p>
      <w:pPr>
        <w:pStyle w:val="BodyText"/>
        <w:spacing w:before="4"/>
        <w:rPr>
          <w:rFonts w:ascii="Calibri"/>
          <w:sz w:val="15"/>
        </w:rPr>
      </w:pPr>
    </w:p>
    <w:p>
      <w:pPr>
        <w:tabs>
          <w:tab w:pos="5592" w:val="left" w:leader="none"/>
        </w:tabs>
        <w:spacing w:before="74"/>
        <w:ind w:left="1637" w:right="0" w:firstLine="0"/>
        <w:jc w:val="left"/>
        <w:rPr>
          <w:rFonts w:ascii="Calibri"/>
          <w:sz w:val="14"/>
        </w:rPr>
      </w:pPr>
      <w:r>
        <w:rPr>
          <w:rFonts w:ascii="Calibri"/>
          <w:w w:val="105"/>
          <w:sz w:val="13"/>
        </w:rPr>
        <w:t>0.80</w:t>
        <w:tab/>
      </w:r>
      <w:r>
        <w:rPr>
          <w:rFonts w:ascii="Calibri"/>
          <w:w w:val="105"/>
          <w:position w:val="2"/>
          <w:sz w:val="14"/>
        </w:rPr>
        <w:t>0.80</w:t>
      </w:r>
    </w:p>
    <w:p>
      <w:pPr>
        <w:pStyle w:val="BodyText"/>
        <w:spacing w:before="3"/>
        <w:rPr>
          <w:rFonts w:ascii="Calibri"/>
          <w:sz w:val="14"/>
        </w:rPr>
      </w:pPr>
    </w:p>
    <w:p>
      <w:pPr>
        <w:spacing w:after="0"/>
        <w:rPr>
          <w:rFonts w:ascii="Calibri"/>
          <w:sz w:val="14"/>
        </w:rPr>
        <w:sectPr>
          <w:pgSz w:w="12240" w:h="15840"/>
          <w:pgMar w:top="920" w:bottom="280" w:left="860" w:right="0"/>
        </w:sectPr>
      </w:pPr>
    </w:p>
    <w:p>
      <w:pPr>
        <w:spacing w:before="107"/>
        <w:ind w:left="0" w:right="16" w:firstLine="0"/>
        <w:jc w:val="right"/>
        <w:rPr>
          <w:rFonts w:ascii="Calibri"/>
          <w:sz w:val="13"/>
        </w:rPr>
      </w:pPr>
      <w:r>
        <w:rPr>
          <w:rFonts w:ascii="Calibri"/>
          <w:w w:val="105"/>
          <w:sz w:val="13"/>
        </w:rPr>
        <w:t>0.75</w:t>
      </w:r>
    </w:p>
    <w:p>
      <w:pPr>
        <w:pStyle w:val="BodyText"/>
        <w:rPr>
          <w:rFonts w:ascii="Calibri"/>
          <w:sz w:val="14"/>
        </w:rPr>
      </w:pPr>
    </w:p>
    <w:p>
      <w:pPr>
        <w:pStyle w:val="BodyText"/>
        <w:rPr>
          <w:rFonts w:ascii="Calibri"/>
          <w:sz w:val="14"/>
        </w:rPr>
      </w:pPr>
    </w:p>
    <w:p>
      <w:pPr>
        <w:pStyle w:val="BodyText"/>
        <w:spacing w:before="9"/>
        <w:rPr>
          <w:rFonts w:ascii="Calibri"/>
          <w:sz w:val="12"/>
        </w:rPr>
      </w:pPr>
    </w:p>
    <w:p>
      <w:pPr>
        <w:spacing w:before="0"/>
        <w:ind w:left="0" w:right="0" w:firstLine="0"/>
        <w:jc w:val="right"/>
        <w:rPr>
          <w:rFonts w:ascii="Calibri"/>
          <w:sz w:val="14"/>
        </w:rPr>
      </w:pPr>
      <w:r>
        <w:rPr>
          <w:rFonts w:ascii="Calibri"/>
          <w:w w:val="105"/>
          <w:sz w:val="14"/>
        </w:rPr>
        <w:t>1.00</w:t>
      </w:r>
    </w:p>
    <w:p>
      <w:pPr>
        <w:pStyle w:val="BodyText"/>
        <w:rPr>
          <w:rFonts w:ascii="Calibri"/>
          <w:sz w:val="14"/>
        </w:rPr>
      </w:pPr>
      <w:r>
        <w:rPr/>
        <w:br w:type="column"/>
      </w:r>
      <w:r>
        <w:rPr>
          <w:rFonts w:ascii="Calibri"/>
          <w:sz w:val="14"/>
        </w:rPr>
      </w:r>
    </w:p>
    <w:p>
      <w:pPr>
        <w:tabs>
          <w:tab w:pos="985" w:val="left" w:leader="none"/>
          <w:tab w:pos="1800" w:val="left" w:leader="none"/>
          <w:tab w:pos="2682" w:val="left" w:leader="none"/>
        </w:tabs>
        <w:spacing w:before="94"/>
        <w:ind w:left="194" w:right="0" w:firstLine="0"/>
        <w:jc w:val="left"/>
        <w:rPr>
          <w:rFonts w:ascii="Calibri"/>
          <w:sz w:val="15"/>
        </w:rPr>
      </w:pPr>
      <w:r>
        <w:rPr>
          <w:rFonts w:ascii="Calibri"/>
          <w:sz w:val="15"/>
        </w:rPr>
        <w:t>GP-Net</w:t>
        <w:tab/>
        <w:t>FC-Net</w:t>
        <w:tab/>
        <w:t>RBRN</w:t>
        <w:tab/>
      </w:r>
      <w:r>
        <w:rPr>
          <w:rFonts w:ascii="Calibri"/>
          <w:spacing w:val="-1"/>
          <w:sz w:val="15"/>
        </w:rPr>
        <w:t>TF</w:t>
      </w:r>
    </w:p>
    <w:p>
      <w:pPr>
        <w:pStyle w:val="ListParagraph"/>
        <w:numPr>
          <w:ilvl w:val="0"/>
          <w:numId w:val="9"/>
        </w:numPr>
        <w:tabs>
          <w:tab w:pos="394" w:val="left" w:leader="none"/>
        </w:tabs>
        <w:spacing w:line="240" w:lineRule="auto" w:before="59" w:after="0"/>
        <w:ind w:left="393" w:right="0" w:hanging="243"/>
        <w:jc w:val="left"/>
        <w:rPr>
          <w:sz w:val="16"/>
        </w:rPr>
      </w:pPr>
      <w:r>
        <w:rPr>
          <w:sz w:val="16"/>
        </w:rPr>
        <w:t>The comparison results on</w:t>
      </w:r>
      <w:r>
        <w:rPr>
          <w:spacing w:val="16"/>
          <w:sz w:val="16"/>
        </w:rPr>
        <w:t> </w:t>
      </w:r>
      <w:r>
        <w:rPr>
          <w:sz w:val="16"/>
        </w:rPr>
        <w:t>recall</w:t>
      </w:r>
    </w:p>
    <w:p>
      <w:pPr>
        <w:spacing w:before="76"/>
        <w:ind w:left="0" w:right="0" w:firstLine="0"/>
        <w:jc w:val="right"/>
        <w:rPr>
          <w:rFonts w:ascii="Calibri"/>
          <w:sz w:val="14"/>
        </w:rPr>
      </w:pPr>
      <w:r>
        <w:rPr/>
        <w:br w:type="column"/>
      </w:r>
      <w:r>
        <w:rPr>
          <w:rFonts w:ascii="Calibri"/>
          <w:w w:val="105"/>
          <w:sz w:val="14"/>
        </w:rPr>
        <w:t>0.75</w:t>
      </w:r>
    </w:p>
    <w:p>
      <w:pPr>
        <w:pStyle w:val="BodyText"/>
        <w:rPr>
          <w:rFonts w:ascii="Calibri"/>
          <w:sz w:val="14"/>
        </w:rPr>
      </w:pPr>
    </w:p>
    <w:p>
      <w:pPr>
        <w:pStyle w:val="BodyText"/>
        <w:rPr>
          <w:rFonts w:ascii="Calibri"/>
          <w:sz w:val="14"/>
        </w:rPr>
      </w:pPr>
    </w:p>
    <w:p>
      <w:pPr>
        <w:pStyle w:val="BodyText"/>
        <w:rPr>
          <w:rFonts w:ascii="Calibri"/>
          <w:sz w:val="14"/>
        </w:rPr>
      </w:pPr>
    </w:p>
    <w:p>
      <w:pPr>
        <w:spacing w:before="1"/>
        <w:ind w:left="0" w:right="20" w:firstLine="0"/>
        <w:jc w:val="right"/>
        <w:rPr>
          <w:rFonts w:ascii="Calibri"/>
          <w:sz w:val="14"/>
        </w:rPr>
      </w:pPr>
      <w:r>
        <w:rPr/>
        <w:pict>
          <v:group style="position:absolute;margin-left:140.050598pt;margin-top:2.884213pt;width:159.050pt;height:119.25pt;mso-position-horizontal-relative:page;mso-position-vertical-relative:paragraph;z-index:-47320" coordorigin="2801,58" coordsize="3181,2385">
            <v:rect style="position:absolute;left:2820;top:62;width:3156;height:2375" filled="false" stroked="true" strokeweight=".494663pt" strokecolor="#000000">
              <v:stroke dashstyle="solid"/>
            </v:rect>
            <v:line style="position:absolute" from="2841,1952" to="5957,1952" stroked="true" strokeweight=".494663pt" strokecolor="#d8d8d8">
              <v:stroke dashstyle="solid"/>
            </v:line>
            <v:shape style="position:absolute;left:2840;top:547;width:3117;height:930" coordorigin="2841,547" coordsize="3117,930" path="m5754,1477l5957,1477m4201,1477l5566,1477m2841,1477l4003,1477m5546,1012l5957,1012m4973,1012l5358,1012m4765,1012l4785,1012m4201,1012l4577,1012m3983,1012l4003,1012m2841,1012l3805,1012m3419,547l5957,547m2841,547l3231,547e" filled="false" stroked="true" strokeweight=".494663pt" strokecolor="#d8d8d8">
              <v:path arrowok="t"/>
              <v:stroke dashstyle="solid"/>
            </v:shape>
            <v:line style="position:absolute" from="2841,82" to="5957,82" stroked="true" strokeweight=".494663pt" strokecolor="#d8d8d8">
              <v:stroke dashstyle="solid"/>
            </v:line>
            <v:shape style="position:absolute;left:3003;top:265;width:218;height:327" type="#_x0000_t75" stroked="false">
              <v:imagedata r:id="rId42" o:title=""/>
            </v:shape>
            <v:shape style="position:absolute;left:3795;top:671;width:198;height:614" type="#_x0000_t75" stroked="false">
              <v:imagedata r:id="rId43" o:title=""/>
            </v:shape>
            <v:shape style="position:absolute;left:4566;top:928;width:208;height:287" type="#_x0000_t75" stroked="false">
              <v:imagedata r:id="rId44" o:title=""/>
            </v:shape>
            <v:shape style="position:absolute;left:14580;top:3814;width:75;height:1020" coordorigin="14580,3815" coordsize="75,1020" path="m5428,1383l5477,1383m5457,1235l5457,1383m5428,711l5477,711m5457,711l5457,760e" filled="false" stroked="true" strokeweight=".989325pt" strokecolor="#ff0000">
              <v:path arrowok="t"/>
              <v:stroke dashstyle="solid"/>
            </v:shape>
            <v:rect style="position:absolute;left:5358;top:760;width:188;height:475" filled="true" fillcolor="#ffa5a5" stroked="false">
              <v:fill type="solid"/>
            </v:rect>
            <v:rect style="position:absolute;left:5358;top:760;width:188;height:475" filled="false" stroked="true" strokeweight=".989325pt" strokecolor="#ff0000">
              <v:stroke dashstyle="solid"/>
            </v:rect>
            <v:shape style="position:absolute;left:5358;top:750;width:188;height:495" coordorigin="5358,750" coordsize="188,495" path="m5546,1225l5358,1225,5358,1245,5546,1245,5546,1225m5546,1017l5358,1017,5358,1037,5546,1037,5546,1017m5546,750l5358,750,5358,770,5546,770,5546,750e" filled="true" fillcolor="#ff0000" stroked="false">
              <v:path arrowok="t"/>
              <v:fill type="solid"/>
            </v:shape>
            <v:shape style="position:absolute;left:11070;top:4324;width:3615;height:975" coordorigin="11070,4325" coordsize="3615,975" path="m5418,1047l5497,968m5418,968l5497,1047m3113,404l3894,909m3894,909l4676,1007e" filled="false" stroked="true" strokeweight=".989325pt" strokecolor="#ff0000">
              <v:path arrowok="t"/>
              <v:stroke dashstyle="solid"/>
            </v:shape>
            <v:shape style="position:absolute;left:4675;top:1007;width:782;height:2" coordorigin="4676,1007" coordsize="782,0" path="m4973,1007l5457,1007m4676,1007l4785,1007e" filled="false" stroked="true" strokeweight=".989325pt" strokecolor="#ff0000">
              <v:path arrowok="t"/>
              <v:stroke dashstyle="solid"/>
            </v:shape>
            <v:shape style="position:absolute;left:11340;top:4549;width:90;height:825" coordorigin="11340,4550" coordsize="90,825" path="m3291,899l3350,899m3320,790l3320,899m3291,354l3350,354e" filled="false" stroked="true" strokeweight=".989325pt" strokecolor="#1f4d79">
              <v:path arrowok="t"/>
              <v:stroke dashstyle="solid"/>
            </v:shape>
            <v:line style="position:absolute" from="3311,369" to="3330,369" stroked="true" strokeweight="1.483988pt" strokecolor="#1f4d79">
              <v:stroke dashstyle="solid"/>
            </v:line>
            <v:rect style="position:absolute;left:3231;top:384;width:188;height:406" filled="true" fillcolor="#a5a5ff" stroked="false">
              <v:fill type="solid"/>
            </v:rect>
            <v:rect style="position:absolute;left:3231;top:384;width:188;height:406" filled="false" stroked="true" strokeweight=".989325pt" strokecolor="#1f4d79">
              <v:stroke dashstyle="solid"/>
            </v:rect>
            <v:shape style="position:absolute;left:3231;top:374;width:188;height:426" coordorigin="3231,374" coordsize="188,426" path="m3419,780l3231,780,3231,800,3419,800,3419,780m3419,473l3231,473,3231,493,3419,493,3419,473m3419,374l3231,374,3231,394,3419,394,3419,374e" filled="true" fillcolor="#1f4d79" stroked="false">
              <v:path arrowok="t"/>
              <v:fill type="solid"/>
            </v:shape>
            <v:shape style="position:absolute;left:11325;top:3544;width:1290;height:1575" coordorigin="11325,3545" coordsize="1290,1575" path="m3281,602l3360,523m3281,523l3360,602m4072,1561l4132,1561m4102,1482l4102,1561m4072,631l4132,631m4102,631l4102,849e" filled="false" stroked="true" strokeweight=".989325pt" strokecolor="#1f4d79">
              <v:path arrowok="t"/>
              <v:stroke dashstyle="solid"/>
            </v:shape>
            <v:rect style="position:absolute;left:4003;top:849;width:198;height:634" filled="true" fillcolor="#a5a5ff" stroked="false">
              <v:fill type="solid"/>
            </v:rect>
            <v:rect style="position:absolute;left:4003;top:849;width:198;height:634" filled="false" stroked="true" strokeweight=".989325pt" strokecolor="#1f4d79">
              <v:stroke dashstyle="solid"/>
            </v:rect>
            <v:shape style="position:absolute;left:4003;top:839;width:198;height:653" coordorigin="4003,839" coordsize="198,653" path="m4201,1472l4003,1472,4003,1492,4201,1492,4201,1472m4201,1294l4003,1294,4003,1314,4201,1314,4201,1294m4201,839l4003,839,4003,859,4201,859,4201,839e" filled="true" fillcolor="#1f4d79" stroked="false">
              <v:path arrowok="t"/>
              <v:fill type="solid"/>
            </v:shape>
            <v:shape style="position:absolute;left:12510;top:4039;width:120;height:120" coordorigin="12510,4040" coordsize="120,120" path="m4062,1235l4142,1156m4062,1156l4142,1235e" filled="false" stroked="true" strokeweight=".989325pt" strokecolor="#1f4d79">
              <v:path arrowok="t"/>
              <v:stroke dashstyle="solid"/>
            </v:shape>
            <v:shape style="position:absolute;left:4774;top:878;width:208;height:337" type="#_x0000_t75" stroked="false">
              <v:imagedata r:id="rId45" o:title=""/>
            </v:shape>
            <v:shape style="position:absolute;left:5556;top:1254;width:208;height:347" type="#_x0000_t75" stroked="false">
              <v:imagedata r:id="rId46" o:title=""/>
            </v:shape>
            <v:shape style="position:absolute;left:11385;top:3784;width:3555;height:1275" coordorigin="11385,3785" coordsize="3555,1275" path="m3320,562l4102,1195m4102,1195l4884,1067m4884,1067l5665,1403e" filled="false" stroked="true" strokeweight=".989325pt" strokecolor="#1f4d79">
              <v:path arrowok="t"/>
              <v:stroke dashstyle="solid"/>
            </v:shape>
            <v:line style="position:absolute" from="2841,2417" to="5957,2417" stroked="true" strokeweight=".494663pt" strokecolor="#d8d8d8">
              <v:stroke dashstyle="solid"/>
            </v:line>
            <v:shape style="position:absolute;left:10597;top:2247;width:60;height:3540" coordorigin="10598,2247" coordsize="60,3540" path="m2841,2417l2841,82m2841,2417l2801,2417m2841,1952l2801,1952m2841,1477l2801,1477m2841,1012l2801,1012m2841,547l2801,547m2841,82l2801,82e" filled="false" stroked="true" strokeweight=".494663pt" strokecolor="#d8d8d8">
              <v:path arrowok="t"/>
              <v:stroke dashstyle="solid"/>
            </v:shape>
            <v:rect style="position:absolute;left:3399;top:2184;width:198;height:179" filled="true" fillcolor="#ffa5a5" stroked="false">
              <v:fill type="solid"/>
            </v:rect>
            <v:rect style="position:absolute;left:4646;top:2184;width:198;height:179" filled="true" fillcolor="#a5a5ff" stroked="false">
              <v:fill type="solid"/>
            </v:rect>
            <v:shape style="position:absolute;left:4892;top:2204;width:574;height:159" type="#_x0000_t202" filled="false" stroked="false">
              <v:textbox inset="0,0,0,0">
                <w:txbxContent>
                  <w:p>
                    <w:pPr>
                      <w:spacing w:line="158" w:lineRule="exact" w:before="0"/>
                      <w:ind w:left="0" w:right="0" w:firstLine="0"/>
                      <w:jc w:val="left"/>
                      <w:rPr>
                        <w:rFonts w:ascii="Calibri"/>
                        <w:sz w:val="16"/>
                      </w:rPr>
                    </w:pPr>
                    <w:r>
                      <w:rPr>
                        <w:rFonts w:ascii="Calibri"/>
                        <w:sz w:val="16"/>
                      </w:rPr>
                      <w:t>FewShot</w:t>
                    </w:r>
                  </w:p>
                </w:txbxContent>
              </v:textbox>
              <w10:wrap type="none"/>
            </v:shape>
            <v:shape style="position:absolute;left:3652;top:2214;width:626;height:159" type="#_x0000_t202" filled="false" stroked="false">
              <v:textbox inset="0,0,0,0">
                <w:txbxContent>
                  <w:p>
                    <w:pPr>
                      <w:spacing w:line="158" w:lineRule="exact" w:before="0"/>
                      <w:ind w:left="0" w:right="0" w:firstLine="0"/>
                      <w:jc w:val="left"/>
                      <w:rPr>
                        <w:rFonts w:ascii="Calibri"/>
                        <w:sz w:val="16"/>
                      </w:rPr>
                    </w:pPr>
                    <w:r>
                      <w:rPr>
                        <w:rFonts w:ascii="Calibri"/>
                        <w:w w:val="95"/>
                        <w:sz w:val="16"/>
                      </w:rPr>
                      <w:t>BaseType</w:t>
                    </w:r>
                  </w:p>
                </w:txbxContent>
              </v:textbox>
              <w10:wrap type="none"/>
            </v:shape>
            <w10:wrap type="none"/>
          </v:group>
        </w:pict>
      </w:r>
      <w:r>
        <w:rPr>
          <w:rFonts w:ascii="Calibri"/>
          <w:sz w:val="14"/>
        </w:rPr>
        <w:t>1.00</w:t>
      </w:r>
    </w:p>
    <w:p>
      <w:pPr>
        <w:pStyle w:val="BodyText"/>
        <w:spacing w:before="1"/>
        <w:rPr>
          <w:rFonts w:ascii="Calibri"/>
        </w:rPr>
      </w:pPr>
      <w:r>
        <w:rPr/>
        <w:br w:type="column"/>
      </w:r>
      <w:r>
        <w:rPr>
          <w:rFonts w:ascii="Calibri"/>
        </w:rPr>
      </w:r>
    </w:p>
    <w:p>
      <w:pPr>
        <w:tabs>
          <w:tab w:pos="995" w:val="left" w:leader="none"/>
          <w:tab w:pos="1813" w:val="left" w:leader="none"/>
          <w:tab w:pos="2700" w:val="left" w:leader="none"/>
        </w:tabs>
        <w:spacing w:before="0"/>
        <w:ind w:left="205" w:right="0" w:firstLine="0"/>
        <w:jc w:val="left"/>
        <w:rPr>
          <w:rFonts w:ascii="Calibri"/>
          <w:sz w:val="16"/>
        </w:rPr>
      </w:pPr>
      <w:r>
        <w:rPr>
          <w:rFonts w:ascii="Calibri"/>
          <w:sz w:val="16"/>
        </w:rPr>
        <w:t>GP-Net</w:t>
        <w:tab/>
        <w:t>FC-Net</w:t>
        <w:tab/>
        <w:t>RBRN</w:t>
        <w:tab/>
        <w:t>TF</w:t>
      </w:r>
    </w:p>
    <w:p>
      <w:pPr>
        <w:pStyle w:val="ListParagraph"/>
        <w:numPr>
          <w:ilvl w:val="0"/>
          <w:numId w:val="9"/>
        </w:numPr>
        <w:tabs>
          <w:tab w:pos="286" w:val="left" w:leader="none"/>
        </w:tabs>
        <w:spacing w:line="240" w:lineRule="auto" w:before="67" w:after="0"/>
        <w:ind w:left="285" w:right="0" w:hanging="252"/>
        <w:jc w:val="left"/>
        <w:rPr>
          <w:sz w:val="16"/>
        </w:rPr>
      </w:pPr>
      <w:r>
        <w:rPr>
          <w:sz w:val="16"/>
        </w:rPr>
        <w:t>The comparison results on</w:t>
      </w:r>
      <w:r>
        <w:rPr>
          <w:spacing w:val="18"/>
          <w:sz w:val="16"/>
        </w:rPr>
        <w:t> </w:t>
      </w:r>
      <w:r>
        <w:rPr>
          <w:sz w:val="16"/>
        </w:rPr>
        <w:t>precision</w:t>
      </w:r>
    </w:p>
    <w:p>
      <w:pPr>
        <w:spacing w:after="0" w:line="240" w:lineRule="auto"/>
        <w:jc w:val="left"/>
        <w:rPr>
          <w:sz w:val="16"/>
        </w:rPr>
        <w:sectPr>
          <w:type w:val="continuous"/>
          <w:pgSz w:w="12240" w:h="15840"/>
          <w:pgMar w:top="900" w:bottom="280" w:left="860" w:right="0"/>
          <w:cols w:num="4" w:equalWidth="0">
            <w:col w:w="1900" w:space="40"/>
            <w:col w:w="2824" w:space="39"/>
            <w:col w:w="1047" w:space="39"/>
            <w:col w:w="5491"/>
          </w:cols>
        </w:sectPr>
      </w:pPr>
    </w:p>
    <w:p>
      <w:pPr>
        <w:pStyle w:val="BodyText"/>
        <w:spacing w:before="10"/>
        <w:rPr>
          <w:sz w:val="18"/>
        </w:rPr>
      </w:pPr>
    </w:p>
    <w:p>
      <w:pPr>
        <w:tabs>
          <w:tab w:pos="5582" w:val="left" w:leader="none"/>
        </w:tabs>
        <w:spacing w:before="67"/>
        <w:ind w:left="1642" w:right="0" w:firstLine="0"/>
        <w:jc w:val="left"/>
        <w:rPr>
          <w:rFonts w:ascii="Calibri"/>
          <w:sz w:val="14"/>
        </w:rPr>
      </w:pPr>
      <w:r>
        <w:rPr/>
        <w:pict>
          <v:group style="position:absolute;margin-left:336.364471pt;margin-top:-16.626394pt;width:160.3pt;height:119.6pt;mso-position-horizontal-relative:page;mso-position-vertical-relative:paragraph;z-index:3424" coordorigin="6727,-333" coordsize="3206,2392">
            <v:rect style="position:absolute;left:6746;top:-328;width:3183;height:2382" filled="false" stroked="true" strokeweight=".47073pt" strokecolor="#000000">
              <v:stroke dashstyle="solid"/>
            </v:rect>
            <v:line style="position:absolute" from="6765,1565" to="9909,1565" stroked="true" strokeweight=".47073pt" strokecolor="#d8d8d8">
              <v:stroke dashstyle="solid"/>
            </v:line>
            <v:shape style="position:absolute;left:6764;top:161;width:3145;height:933" coordorigin="6765,162" coordsize="3145,933" path="m9707,1094l9909,1094m6765,1094l9509,1094m9490,623l9909,623m8926,623l9302,623m8135,623l8728,623m7928,623l7946,623m6765,623l7730,623m7344,162l9909,162m6765,162l7156,162e" filled="false" stroked="true" strokeweight=".47073pt" strokecolor="#d8d8d8">
              <v:path arrowok="t"/>
              <v:stroke dashstyle="solid"/>
            </v:shape>
            <v:line style="position:absolute" from="6765,-309" to="9909,-309" stroked="true" strokeweight=".47073pt" strokecolor="#d8d8d8">
              <v:stroke dashstyle="solid"/>
            </v:line>
            <v:shape style="position:absolute;left:6939;top:-126;width:208;height:368" type="#_x0000_t75" stroked="false">
              <v:imagedata r:id="rId47" o:title=""/>
            </v:shape>
            <v:shape style="position:absolute;left:7720;top:204;width:217;height:575" type="#_x0000_t75" stroked="false">
              <v:imagedata r:id="rId48" o:title=""/>
            </v:shape>
            <v:shape style="position:absolute;left:8501;top:477;width:217;height:198" type="#_x0000_t75" stroked="false">
              <v:imagedata r:id="rId49" o:title=""/>
            </v:shape>
            <v:shape style="position:absolute;left:8460;top:3527;width:90;height:1065" coordorigin="8460,3528" coordsize="90,1065" path="m9368,976l9425,976m9396,825l9396,976m9368,308l9425,308e" filled="false" stroked="true" strokeweight=".94146pt" strokecolor="#ff0000">
              <v:path arrowok="t"/>
              <v:stroke dashstyle="solid"/>
            </v:shape>
            <v:line style="position:absolute" from="9387,326" to="9406,326" stroked="true" strokeweight="1.88292pt" strokecolor="#ff0000">
              <v:stroke dashstyle="solid"/>
            </v:line>
            <v:rect style="position:absolute;left:9302;top:345;width:189;height:481" filled="true" fillcolor="#ffa5a5" stroked="false">
              <v:fill type="solid"/>
            </v:rect>
            <v:rect style="position:absolute;left:9302;top:345;width:189;height:481" filled="false" stroked="true" strokeweight=".94146pt" strokecolor="#ff0000">
              <v:stroke dashstyle="solid"/>
            </v:rect>
            <v:shape style="position:absolute;left:9302;top:335;width:189;height:499" coordorigin="9302,336" coordsize="189,499" path="m9490,816l9302,816,9302,835,9490,835,9490,816m9490,609l9302,609,9302,628,9490,628,9490,609m9490,336l9302,336,9302,355,9490,355,9490,336e" filled="true" fillcolor="#ff0000" stroked="false">
              <v:path arrowok="t"/>
              <v:fill type="solid"/>
            </v:shape>
            <v:shape style="position:absolute;left:4755;top:4082;width:3810;height:960" coordorigin="4755,4083" coordsize="3810,960" path="m9359,628l9434,552m9359,552l9434,628m7043,25l7824,439m7824,439l8615,534m8615,534l9396,590e" filled="false" stroked="true" strokeweight=".94146pt" strokecolor="#ff0000">
              <v:path arrowok="t"/>
              <v:stroke dashstyle="solid"/>
            </v:shape>
            <v:shape style="position:absolute;left:5040;top:4262;width:90;height:855" coordorigin="5040,4263" coordsize="90,855" path="m7222,515l7278,515m7250,411l7250,515m7222,-22l7278,-22e" filled="false" stroked="true" strokeweight=".94146pt" strokecolor="#1f4d79">
              <v:path arrowok="t"/>
              <v:stroke dashstyle="solid"/>
            </v:shape>
            <v:line style="position:absolute" from="7240,-8" to="7259,-8" stroked="true" strokeweight="1.41219pt" strokecolor="#1f4d79">
              <v:stroke dashstyle="solid"/>
            </v:line>
            <v:rect style="position:absolute;left:7155;top:6;width:189;height:405" filled="true" fillcolor="#a5a5ff" stroked="false">
              <v:fill type="solid"/>
            </v:rect>
            <v:rect style="position:absolute;left:7155;top:6;width:189;height:405" filled="false" stroked="true" strokeweight=".94146pt" strokecolor="#1f4d79">
              <v:stroke dashstyle="solid"/>
            </v:rect>
            <v:shape style="position:absolute;left:7155;top:-4;width:189;height:424" coordorigin="7156,-3" coordsize="189,424" path="m7344,402l7156,402,7156,421,7344,421,7344,402m7344,119l7156,119,7156,138,7344,138,7344,119m7344,-3l7156,-3,7156,16,7344,16,7344,-3e" filled="true" fillcolor="#1f4d79" stroked="false">
              <v:path arrowok="t"/>
              <v:fill type="solid"/>
            </v:shape>
            <v:shape style="position:absolute;left:5025;top:3317;width:1365;height:1515" coordorigin="5025,3318" coordsize="1365,1515" path="m7212,232l7287,157m7212,157l7287,232m8012,1108l8069,1108m8041,1014l8041,1108m8012,214l8069,214m8041,214l8041,439e" filled="false" stroked="true" strokeweight=".94146pt" strokecolor="#1f4d79">
              <v:path arrowok="t"/>
              <v:stroke dashstyle="solid"/>
            </v:shape>
            <v:rect style="position:absolute;left:7946;top:439;width:189;height:575" filled="true" fillcolor="#a5a5ff" stroked="false">
              <v:fill type="solid"/>
            </v:rect>
            <v:rect style="position:absolute;left:7946;top:439;width:189;height:575" filled="false" stroked="true" strokeweight=".94146pt" strokecolor="#1f4d79">
              <v:stroke dashstyle="solid"/>
            </v:rect>
            <v:shape style="position:absolute;left:7946;top:430;width:189;height:594" coordorigin="7946,430" coordsize="189,594" path="m8135,1004l7946,1004,7946,1023,8135,1023,8135,1004m8135,844l7946,844,7946,863,8135,863,8135,844m8135,430l7946,430,7946,449,8135,449,8135,430e" filled="true" fillcolor="#1f4d79" stroked="false">
              <v:path arrowok="t"/>
              <v:fill type="solid"/>
            </v:shape>
            <v:shape style="position:absolute;left:6285;top:3827;width:120;height:120" coordorigin="6285,3828" coordsize="120,120" path="m8003,788l8078,712m8003,712l8078,788e" filled="false" stroked="true" strokeweight=".94146pt" strokecolor="#1f4d79">
              <v:path arrowok="t"/>
              <v:stroke dashstyle="solid"/>
            </v:shape>
            <v:shape style="position:absolute;left:8718;top:411;width:217;height:339" type="#_x0000_t75" stroked="false">
              <v:imagedata r:id="rId50" o:title=""/>
            </v:shape>
            <v:shape style="position:absolute;left:9499;top:844;width:217;height:377" type="#_x0000_t75" stroked="false">
              <v:imagedata r:id="rId51" o:title=""/>
            </v:shape>
            <v:shape style="position:absolute;left:5085;top:3497;width:3765;height:1275" coordorigin="5085,3498" coordsize="3765,1275" path="m7250,195l8041,750m8041,750l8822,609m8822,609l9613,995e" filled="false" stroked="true" strokeweight=".94146pt" strokecolor="#1f4d79">
              <v:path arrowok="t"/>
              <v:stroke dashstyle="solid"/>
            </v:shape>
            <v:line style="position:absolute" from="6765,2035" to="9909,2035" stroked="true" strokeweight=".47073pt" strokecolor="#d8d8d8">
              <v:stroke dashstyle="solid"/>
            </v:line>
            <v:shape style="position:absolute;left:4252;top:1840;width:60;height:3735" coordorigin="4253,1840" coordsize="60,3735" path="m6765,2035l6765,-309m6765,2035l6727,2035m6765,1565l6727,1565m6765,1094l6727,1094m6765,623l6727,623m6765,162l6727,162m6765,-309l6727,-309e" filled="false" stroked="true" strokeweight=".47073pt" strokecolor="#d8d8d8">
              <v:path arrowok="t"/>
              <v:stroke dashstyle="solid"/>
            </v:shape>
            <v:rect style="position:absolute;left:7334;top:1795;width:179;height:170" filled="true" fillcolor="#ffa5a5" stroked="false">
              <v:fill type="solid"/>
            </v:rect>
            <v:rect style="position:absolute;left:8520;top:1795;width:179;height:170" filled="true" fillcolor="#a5a5ff" stroked="false">
              <v:fill type="solid"/>
            </v:rect>
            <v:shape style="position:absolute;left:8752;top:1804;width:547;height:151" type="#_x0000_t202" filled="false" stroked="false">
              <v:textbox inset="0,0,0,0">
                <w:txbxContent>
                  <w:p>
                    <w:pPr>
                      <w:spacing w:line="151" w:lineRule="exact" w:before="0"/>
                      <w:ind w:left="0" w:right="0" w:firstLine="0"/>
                      <w:jc w:val="left"/>
                      <w:rPr>
                        <w:rFonts w:ascii="Calibri"/>
                        <w:sz w:val="15"/>
                      </w:rPr>
                    </w:pPr>
                    <w:r>
                      <w:rPr>
                        <w:rFonts w:ascii="Calibri"/>
                        <w:sz w:val="15"/>
                      </w:rPr>
                      <w:t>FewShot</w:t>
                    </w:r>
                  </w:p>
                </w:txbxContent>
              </v:textbox>
              <w10:wrap type="none"/>
            </v:shape>
            <v:shape style="position:absolute;left:7572;top:1814;width:596;height:151" type="#_x0000_t202" filled="false" stroked="false">
              <v:textbox inset="0,0,0,0">
                <w:txbxContent>
                  <w:p>
                    <w:pPr>
                      <w:spacing w:line="151" w:lineRule="exact" w:before="0"/>
                      <w:ind w:left="0" w:right="0" w:firstLine="0"/>
                      <w:jc w:val="left"/>
                      <w:rPr>
                        <w:rFonts w:ascii="Calibri"/>
                        <w:sz w:val="15"/>
                      </w:rPr>
                    </w:pPr>
                    <w:r>
                      <w:rPr>
                        <w:rFonts w:ascii="Calibri"/>
                        <w:sz w:val="15"/>
                      </w:rPr>
                      <w:t>BaseType</w:t>
                    </w:r>
                  </w:p>
                </w:txbxContent>
              </v:textbox>
              <w10:wrap type="none"/>
            </v:shape>
            <w10:wrap type="none"/>
          </v:group>
        </w:pict>
      </w:r>
      <w:r>
        <w:rPr>
          <w:rFonts w:ascii="Calibri"/>
          <w:sz w:val="14"/>
        </w:rPr>
        <w:t>0.95</w:t>
        <w:tab/>
      </w:r>
      <w:r>
        <w:rPr>
          <w:rFonts w:ascii="Calibri"/>
          <w:position w:val="1"/>
          <w:sz w:val="14"/>
        </w:rPr>
        <w:t>0.95</w:t>
      </w:r>
    </w:p>
    <w:p>
      <w:pPr>
        <w:pStyle w:val="BodyText"/>
        <w:spacing w:before="11"/>
        <w:rPr>
          <w:rFonts w:ascii="Calibri"/>
          <w:sz w:val="17"/>
        </w:rPr>
      </w:pPr>
    </w:p>
    <w:p>
      <w:pPr>
        <w:tabs>
          <w:tab w:pos="5582" w:val="left" w:leader="none"/>
        </w:tabs>
        <w:spacing w:before="75"/>
        <w:ind w:left="1642" w:right="0" w:firstLine="0"/>
        <w:jc w:val="left"/>
        <w:rPr>
          <w:rFonts w:ascii="Calibri"/>
          <w:sz w:val="14"/>
        </w:rPr>
      </w:pPr>
      <w:r>
        <w:rPr/>
        <w:pict>
          <v:shape style="position:absolute;margin-left:112.479301pt;margin-top:6.06752pt;width:8.950pt;height:26.65pt;mso-position-horizontal-relative:page;mso-position-vertical-relative:paragraph;z-index:3448" type="#_x0000_t202" filled="false" stroked="false">
            <v:textbox inset="0,0,0,0" style="layout-flow:vertical;mso-layout-flow-alt:bottom-to-top">
              <w:txbxContent>
                <w:p>
                  <w:pPr>
                    <w:spacing w:line="161" w:lineRule="exact" w:before="0"/>
                    <w:ind w:left="20" w:right="0" w:firstLine="0"/>
                    <w:jc w:val="left"/>
                    <w:rPr>
                      <w:rFonts w:ascii="Calibri"/>
                      <w:b/>
                      <w:sz w:val="14"/>
                    </w:rPr>
                  </w:pPr>
                  <w:r>
                    <w:rPr>
                      <w:rFonts w:ascii="Calibri"/>
                      <w:b/>
                      <w:color w:val="595959"/>
                      <w:sz w:val="14"/>
                    </w:rPr>
                    <w:t>F1-Score</w:t>
                  </w:r>
                </w:p>
              </w:txbxContent>
            </v:textbox>
            <w10:wrap type="none"/>
          </v:shape>
        </w:pict>
      </w:r>
      <w:r>
        <w:rPr/>
        <w:pict>
          <v:shape style="position:absolute;margin-left:310.078735pt;margin-top:6.715311pt;width:8.6pt;height:26.35pt;mso-position-horizontal-relative:page;mso-position-vertical-relative:paragraph;z-index:-47176" type="#_x0000_t202" filled="false" stroked="false">
            <v:textbox inset="0,0,0,0" style="layout-flow:vertical;mso-layout-flow-alt:bottom-to-top">
              <w:txbxContent>
                <w:p>
                  <w:pPr>
                    <w:spacing w:line="154" w:lineRule="exact" w:before="0"/>
                    <w:ind w:left="20" w:right="0" w:firstLine="0"/>
                    <w:jc w:val="left"/>
                    <w:rPr>
                      <w:rFonts w:ascii="Calibri"/>
                      <w:b/>
                      <w:sz w:val="13"/>
                    </w:rPr>
                  </w:pPr>
                  <w:r>
                    <w:rPr>
                      <w:rFonts w:ascii="Calibri"/>
                      <w:b/>
                      <w:color w:val="595959"/>
                      <w:sz w:val="13"/>
                    </w:rPr>
                    <w:t>Accuracy</w:t>
                  </w:r>
                </w:p>
              </w:txbxContent>
            </v:textbox>
            <w10:wrap type="none"/>
          </v:shape>
        </w:pict>
      </w:r>
      <w:r>
        <w:rPr>
          <w:rFonts w:ascii="Calibri"/>
          <w:sz w:val="14"/>
        </w:rPr>
        <w:t>0.90</w:t>
        <w:tab/>
        <w:t>0.90</w:t>
      </w:r>
    </w:p>
    <w:p>
      <w:pPr>
        <w:pStyle w:val="BodyText"/>
        <w:spacing w:before="11"/>
        <w:rPr>
          <w:rFonts w:ascii="Calibri"/>
          <w:sz w:val="17"/>
        </w:rPr>
      </w:pPr>
    </w:p>
    <w:p>
      <w:pPr>
        <w:tabs>
          <w:tab w:pos="5582" w:val="left" w:leader="none"/>
        </w:tabs>
        <w:spacing w:before="71"/>
        <w:ind w:left="1642" w:right="0" w:firstLine="0"/>
        <w:jc w:val="left"/>
        <w:rPr>
          <w:rFonts w:ascii="Calibri"/>
          <w:sz w:val="14"/>
        </w:rPr>
      </w:pPr>
      <w:r>
        <w:rPr>
          <w:rFonts w:ascii="Calibri"/>
          <w:position w:val="1"/>
          <w:sz w:val="14"/>
        </w:rPr>
        <w:t>0.85</w:t>
        <w:tab/>
      </w:r>
      <w:r>
        <w:rPr>
          <w:rFonts w:ascii="Calibri"/>
          <w:sz w:val="14"/>
        </w:rPr>
        <w:t>0.85</w:t>
      </w:r>
    </w:p>
    <w:p>
      <w:pPr>
        <w:pStyle w:val="BodyText"/>
        <w:spacing w:before="4"/>
        <w:rPr>
          <w:rFonts w:ascii="Calibri"/>
          <w:sz w:val="18"/>
        </w:rPr>
      </w:pPr>
    </w:p>
    <w:p>
      <w:pPr>
        <w:tabs>
          <w:tab w:pos="5582" w:val="left" w:leader="none"/>
        </w:tabs>
        <w:spacing w:before="76"/>
        <w:ind w:left="1642" w:right="0" w:firstLine="0"/>
        <w:jc w:val="left"/>
        <w:rPr>
          <w:rFonts w:ascii="Calibri"/>
          <w:sz w:val="14"/>
        </w:rPr>
      </w:pPr>
      <w:r>
        <w:rPr>
          <w:rFonts w:ascii="Calibri"/>
          <w:sz w:val="14"/>
        </w:rPr>
        <w:t>0.80</w:t>
        <w:tab/>
        <w:t>0.80</w:t>
      </w:r>
    </w:p>
    <w:p>
      <w:pPr>
        <w:pStyle w:val="BodyText"/>
        <w:spacing w:before="10"/>
        <w:rPr>
          <w:rFonts w:ascii="Calibri"/>
          <w:sz w:val="17"/>
        </w:rPr>
      </w:pPr>
    </w:p>
    <w:p>
      <w:pPr>
        <w:spacing w:after="0"/>
        <w:rPr>
          <w:rFonts w:ascii="Calibri"/>
          <w:sz w:val="17"/>
        </w:rPr>
        <w:sectPr>
          <w:type w:val="continuous"/>
          <w:pgSz w:w="12240" w:h="15840"/>
          <w:pgMar w:top="900" w:bottom="280" w:left="860" w:right="0"/>
        </w:sectPr>
      </w:pPr>
    </w:p>
    <w:p>
      <w:pPr>
        <w:spacing w:before="76"/>
        <w:ind w:left="0" w:right="0" w:firstLine="0"/>
        <w:jc w:val="right"/>
        <w:rPr>
          <w:rFonts w:ascii="Calibri"/>
          <w:sz w:val="14"/>
        </w:rPr>
      </w:pPr>
      <w:r>
        <w:rPr>
          <w:rFonts w:ascii="Calibri"/>
          <w:sz w:val="14"/>
        </w:rPr>
        <w:t>0.75</w:t>
      </w:r>
    </w:p>
    <w:p>
      <w:pPr>
        <w:pStyle w:val="BodyText"/>
        <w:rPr>
          <w:rFonts w:ascii="Calibri"/>
        </w:rPr>
      </w:pPr>
      <w:r>
        <w:rPr/>
        <w:br w:type="column"/>
      </w:r>
      <w:r>
        <w:rPr>
          <w:rFonts w:ascii="Calibri"/>
        </w:rPr>
      </w:r>
    </w:p>
    <w:p>
      <w:pPr>
        <w:tabs>
          <w:tab w:pos="994" w:val="left" w:leader="none"/>
          <w:tab w:pos="1811" w:val="left" w:leader="none"/>
          <w:tab w:pos="2696" w:val="left" w:leader="none"/>
        </w:tabs>
        <w:spacing w:before="1"/>
        <w:ind w:left="205" w:right="0" w:firstLine="0"/>
        <w:jc w:val="left"/>
        <w:rPr>
          <w:rFonts w:ascii="Calibri"/>
          <w:sz w:val="16"/>
        </w:rPr>
      </w:pPr>
      <w:r>
        <w:rPr>
          <w:rFonts w:ascii="Calibri"/>
          <w:sz w:val="16"/>
        </w:rPr>
        <w:t>GP-Net</w:t>
        <w:tab/>
        <w:t>FC-Net</w:t>
        <w:tab/>
        <w:t>RBRN</w:t>
        <w:tab/>
      </w:r>
      <w:r>
        <w:rPr>
          <w:rFonts w:ascii="Calibri"/>
          <w:w w:val="95"/>
          <w:sz w:val="16"/>
        </w:rPr>
        <w:t>TF</w:t>
      </w:r>
    </w:p>
    <w:p>
      <w:pPr>
        <w:pStyle w:val="ListParagraph"/>
        <w:numPr>
          <w:ilvl w:val="0"/>
          <w:numId w:val="9"/>
        </w:numPr>
        <w:tabs>
          <w:tab w:pos="293" w:val="left" w:leader="none"/>
        </w:tabs>
        <w:spacing w:line="240" w:lineRule="auto" w:before="56" w:after="0"/>
        <w:ind w:left="292" w:right="0" w:hanging="243"/>
        <w:jc w:val="left"/>
        <w:rPr>
          <w:sz w:val="16"/>
        </w:rPr>
      </w:pPr>
      <w:r>
        <w:rPr>
          <w:sz w:val="16"/>
        </w:rPr>
        <w:t>The comparison results on</w:t>
      </w:r>
      <w:r>
        <w:rPr>
          <w:spacing w:val="15"/>
          <w:sz w:val="16"/>
        </w:rPr>
        <w:t> </w:t>
      </w:r>
      <w:r>
        <w:rPr>
          <w:sz w:val="16"/>
        </w:rPr>
        <w:t>F1-score</w:t>
      </w:r>
    </w:p>
    <w:p>
      <w:pPr>
        <w:spacing w:before="83"/>
        <w:ind w:left="0" w:right="0" w:firstLine="0"/>
        <w:jc w:val="right"/>
        <w:rPr>
          <w:rFonts w:ascii="Calibri"/>
          <w:sz w:val="14"/>
        </w:rPr>
      </w:pPr>
      <w:r>
        <w:rPr/>
        <w:br w:type="column"/>
      </w:r>
      <w:r>
        <w:rPr>
          <w:rFonts w:ascii="Calibri"/>
          <w:w w:val="95"/>
          <w:sz w:val="14"/>
        </w:rPr>
        <w:t>0.75</w:t>
      </w:r>
    </w:p>
    <w:p>
      <w:pPr>
        <w:pStyle w:val="BodyText"/>
        <w:spacing w:before="11"/>
        <w:rPr>
          <w:rFonts w:ascii="Calibri"/>
          <w:sz w:val="19"/>
        </w:rPr>
      </w:pPr>
      <w:r>
        <w:rPr/>
        <w:br w:type="column"/>
      </w:r>
      <w:r>
        <w:rPr>
          <w:rFonts w:ascii="Calibri"/>
          <w:sz w:val="19"/>
        </w:rPr>
      </w:r>
    </w:p>
    <w:p>
      <w:pPr>
        <w:tabs>
          <w:tab w:pos="1011" w:val="left" w:leader="none"/>
          <w:tab w:pos="1832" w:val="left" w:leader="none"/>
          <w:tab w:pos="2719" w:val="left" w:leader="none"/>
        </w:tabs>
        <w:spacing w:before="0"/>
        <w:ind w:left="215" w:right="0" w:firstLine="0"/>
        <w:jc w:val="left"/>
        <w:rPr>
          <w:rFonts w:ascii="Calibri"/>
          <w:sz w:val="15"/>
        </w:rPr>
      </w:pPr>
      <w:r>
        <w:rPr>
          <w:rFonts w:ascii="Calibri"/>
          <w:sz w:val="15"/>
        </w:rPr>
        <w:t>GP-Net</w:t>
        <w:tab/>
        <w:t>FC-Net</w:t>
        <w:tab/>
        <w:t>RBRN</w:t>
        <w:tab/>
        <w:t>TF</w:t>
      </w:r>
    </w:p>
    <w:p>
      <w:pPr>
        <w:pStyle w:val="ListParagraph"/>
        <w:numPr>
          <w:ilvl w:val="0"/>
          <w:numId w:val="9"/>
        </w:numPr>
        <w:tabs>
          <w:tab w:pos="319" w:val="left" w:leader="none"/>
        </w:tabs>
        <w:spacing w:line="240" w:lineRule="auto" w:before="71" w:after="0"/>
        <w:ind w:left="318" w:right="0" w:hanging="252"/>
        <w:jc w:val="left"/>
        <w:rPr>
          <w:sz w:val="16"/>
        </w:rPr>
      </w:pPr>
      <w:r>
        <w:rPr>
          <w:sz w:val="16"/>
        </w:rPr>
        <w:t>The comparison results on</w:t>
      </w:r>
      <w:r>
        <w:rPr>
          <w:spacing w:val="18"/>
          <w:sz w:val="16"/>
        </w:rPr>
        <w:t> </w:t>
      </w:r>
      <w:r>
        <w:rPr>
          <w:sz w:val="16"/>
        </w:rPr>
        <w:t>accuracy</w:t>
      </w:r>
    </w:p>
    <w:p>
      <w:pPr>
        <w:spacing w:after="0" w:line="240" w:lineRule="auto"/>
        <w:jc w:val="left"/>
        <w:rPr>
          <w:sz w:val="16"/>
        </w:rPr>
        <w:sectPr>
          <w:type w:val="continuous"/>
          <w:pgSz w:w="12240" w:h="15840"/>
          <w:pgMar w:top="900" w:bottom="280" w:left="860" w:right="0"/>
          <w:cols w:num="4" w:equalWidth="0">
            <w:col w:w="1899" w:space="40"/>
            <w:col w:w="2847" w:space="39"/>
            <w:col w:w="1002" w:space="40"/>
            <w:col w:w="5513"/>
          </w:cols>
        </w:sectPr>
      </w:pPr>
    </w:p>
    <w:p>
      <w:pPr>
        <w:pStyle w:val="BodyText"/>
        <w:spacing w:before="5"/>
        <w:rPr>
          <w:sz w:val="15"/>
        </w:rPr>
      </w:pPr>
    </w:p>
    <w:p>
      <w:pPr>
        <w:spacing w:before="1"/>
        <w:ind w:left="1925" w:right="0" w:firstLine="0"/>
        <w:jc w:val="left"/>
        <w:rPr>
          <w:sz w:val="16"/>
        </w:rPr>
      </w:pPr>
      <w:r>
        <w:rPr>
          <w:sz w:val="16"/>
        </w:rPr>
        <w:t>Fig. 5. The distribution of GP-Net results on five parallel experiments compared to other approaches</w:t>
      </w:r>
    </w:p>
    <w:p>
      <w:pPr>
        <w:pStyle w:val="BodyText"/>
        <w:spacing w:before="3"/>
        <w:rPr>
          <w:sz w:val="28"/>
        </w:rPr>
      </w:pPr>
    </w:p>
    <w:p>
      <w:pPr>
        <w:spacing w:after="0"/>
        <w:rPr>
          <w:sz w:val="28"/>
        </w:rPr>
        <w:sectPr>
          <w:type w:val="continuous"/>
          <w:pgSz w:w="12240" w:h="15840"/>
          <w:pgMar w:top="900" w:bottom="280" w:left="860" w:right="0"/>
        </w:sectPr>
      </w:pPr>
    </w:p>
    <w:p>
      <w:pPr>
        <w:spacing w:before="135"/>
        <w:ind w:left="531" w:right="452" w:firstLine="0"/>
        <w:jc w:val="center"/>
        <w:rPr>
          <w:sz w:val="16"/>
        </w:rPr>
      </w:pPr>
      <w:r>
        <w:rPr>
          <w:sz w:val="16"/>
        </w:rPr>
        <w:t>TABLE IV</w:t>
      </w:r>
    </w:p>
    <w:p>
      <w:pPr>
        <w:spacing w:line="307" w:lineRule="auto" w:before="13"/>
        <w:ind w:left="534" w:right="452" w:firstLine="0"/>
        <w:jc w:val="center"/>
        <w:rPr>
          <w:sz w:val="12"/>
        </w:rPr>
      </w:pPr>
      <w:r>
        <w:rPr>
          <w:w w:val="105"/>
          <w:sz w:val="16"/>
        </w:rPr>
        <w:t>O</w:t>
      </w:r>
      <w:r>
        <w:rPr>
          <w:w w:val="105"/>
          <w:sz w:val="12"/>
        </w:rPr>
        <w:t>VERALL </w:t>
      </w:r>
      <w:r>
        <w:rPr>
          <w:w w:val="105"/>
          <w:sz w:val="16"/>
        </w:rPr>
        <w:t>GP-N</w:t>
      </w:r>
      <w:r>
        <w:rPr>
          <w:w w:val="105"/>
          <w:sz w:val="12"/>
        </w:rPr>
        <w:t>ET EXPERIMENTAL RESULTS COMPARED TO OTHER APPROACHES</w:t>
      </w:r>
    </w:p>
    <w:p>
      <w:pPr>
        <w:pStyle w:val="BodyText"/>
        <w:spacing w:before="5"/>
        <w:rPr>
          <w:sz w:val="13"/>
        </w:rPr>
      </w:pPr>
    </w:p>
    <w:tbl>
      <w:tblPr>
        <w:tblW w:w="0" w:type="auto"/>
        <w:jc w:val="left"/>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0"/>
        <w:gridCol w:w="802"/>
        <w:gridCol w:w="678"/>
        <w:gridCol w:w="860"/>
        <w:gridCol w:w="824"/>
        <w:gridCol w:w="859"/>
      </w:tblGrid>
      <w:tr>
        <w:trPr>
          <w:trHeight w:val="177" w:hRule="atLeast"/>
        </w:trPr>
        <w:tc>
          <w:tcPr>
            <w:tcW w:w="770" w:type="dxa"/>
            <w:vMerge w:val="restart"/>
          </w:tcPr>
          <w:p>
            <w:pPr>
              <w:pStyle w:val="TableParagraph"/>
              <w:spacing w:line="240" w:lineRule="auto" w:before="65"/>
              <w:ind w:left="118"/>
              <w:jc w:val="left"/>
              <w:rPr>
                <w:b/>
                <w:sz w:val="16"/>
              </w:rPr>
            </w:pPr>
            <w:r>
              <w:rPr>
                <w:b/>
                <w:sz w:val="16"/>
              </w:rPr>
              <w:t>Method</w:t>
            </w:r>
          </w:p>
        </w:tc>
        <w:tc>
          <w:tcPr>
            <w:tcW w:w="802" w:type="dxa"/>
            <w:vMerge w:val="restart"/>
          </w:tcPr>
          <w:p>
            <w:pPr>
              <w:pStyle w:val="TableParagraph"/>
              <w:spacing w:line="240" w:lineRule="auto" w:before="65"/>
              <w:ind w:left="202"/>
              <w:jc w:val="left"/>
              <w:rPr>
                <w:b/>
                <w:sz w:val="16"/>
              </w:rPr>
            </w:pPr>
            <w:r>
              <w:rPr>
                <w:b/>
                <w:sz w:val="16"/>
              </w:rPr>
              <w:t>Types</w:t>
            </w:r>
          </w:p>
        </w:tc>
        <w:tc>
          <w:tcPr>
            <w:tcW w:w="3221" w:type="dxa"/>
            <w:gridSpan w:val="4"/>
          </w:tcPr>
          <w:p>
            <w:pPr>
              <w:pStyle w:val="TableParagraph"/>
              <w:ind w:left="1357" w:right="1351"/>
              <w:rPr>
                <w:b/>
                <w:sz w:val="16"/>
              </w:rPr>
            </w:pPr>
            <w:r>
              <w:rPr>
                <w:b/>
                <w:sz w:val="16"/>
              </w:rPr>
              <w:t>Metric</w:t>
            </w:r>
          </w:p>
        </w:tc>
      </w:tr>
      <w:tr>
        <w:trPr>
          <w:trHeight w:val="169" w:hRule="atLeast"/>
        </w:trPr>
        <w:tc>
          <w:tcPr>
            <w:tcW w:w="770" w:type="dxa"/>
            <w:vMerge/>
            <w:tcBorders>
              <w:top w:val="nil"/>
            </w:tcBorders>
          </w:tcPr>
          <w:p>
            <w:pPr>
              <w:rPr>
                <w:sz w:val="2"/>
                <w:szCs w:val="2"/>
              </w:rPr>
            </w:pPr>
          </w:p>
        </w:tc>
        <w:tc>
          <w:tcPr>
            <w:tcW w:w="802" w:type="dxa"/>
            <w:vMerge/>
            <w:tcBorders>
              <w:top w:val="nil"/>
            </w:tcBorders>
          </w:tcPr>
          <w:p>
            <w:pPr>
              <w:rPr>
                <w:sz w:val="2"/>
                <w:szCs w:val="2"/>
              </w:rPr>
            </w:pPr>
          </w:p>
        </w:tc>
        <w:tc>
          <w:tcPr>
            <w:tcW w:w="678" w:type="dxa"/>
          </w:tcPr>
          <w:p>
            <w:pPr>
              <w:pStyle w:val="TableParagraph"/>
              <w:spacing w:line="149" w:lineRule="exact"/>
              <w:ind w:left="96" w:right="90"/>
              <w:rPr>
                <w:b/>
                <w:i/>
                <w:sz w:val="16"/>
              </w:rPr>
            </w:pPr>
            <w:r>
              <w:rPr>
                <w:b/>
                <w:i/>
                <w:sz w:val="16"/>
              </w:rPr>
              <w:t>Recall</w:t>
            </w:r>
          </w:p>
        </w:tc>
        <w:tc>
          <w:tcPr>
            <w:tcW w:w="860" w:type="dxa"/>
          </w:tcPr>
          <w:p>
            <w:pPr>
              <w:pStyle w:val="TableParagraph"/>
              <w:spacing w:line="149" w:lineRule="exact"/>
              <w:ind w:left="96" w:right="90"/>
              <w:rPr>
                <w:b/>
                <w:i/>
                <w:sz w:val="16"/>
              </w:rPr>
            </w:pPr>
            <w:r>
              <w:rPr>
                <w:b/>
                <w:i/>
                <w:sz w:val="16"/>
              </w:rPr>
              <w:t>Precision</w:t>
            </w:r>
          </w:p>
        </w:tc>
        <w:tc>
          <w:tcPr>
            <w:tcW w:w="824" w:type="dxa"/>
          </w:tcPr>
          <w:p>
            <w:pPr>
              <w:pStyle w:val="TableParagraph"/>
              <w:spacing w:line="149" w:lineRule="exact"/>
              <w:ind w:left="117"/>
              <w:jc w:val="left"/>
              <w:rPr>
                <w:b/>
                <w:i/>
                <w:sz w:val="16"/>
              </w:rPr>
            </w:pPr>
            <w:r>
              <w:rPr>
                <w:b/>
                <w:i/>
                <w:sz w:val="16"/>
              </w:rPr>
              <w:t>F1-score</w:t>
            </w:r>
          </w:p>
        </w:tc>
        <w:tc>
          <w:tcPr>
            <w:tcW w:w="859" w:type="dxa"/>
          </w:tcPr>
          <w:p>
            <w:pPr>
              <w:pStyle w:val="TableParagraph"/>
              <w:spacing w:line="149" w:lineRule="exact"/>
              <w:ind w:left="93" w:right="89"/>
              <w:rPr>
                <w:b/>
                <w:i/>
                <w:sz w:val="16"/>
              </w:rPr>
            </w:pPr>
            <w:r>
              <w:rPr>
                <w:b/>
                <w:i/>
                <w:sz w:val="16"/>
              </w:rPr>
              <w:t>Accuracy</w:t>
            </w:r>
          </w:p>
        </w:tc>
      </w:tr>
      <w:tr>
        <w:trPr>
          <w:trHeight w:val="177" w:hRule="atLeast"/>
        </w:trPr>
        <w:tc>
          <w:tcPr>
            <w:tcW w:w="770" w:type="dxa"/>
            <w:vMerge w:val="restart"/>
          </w:tcPr>
          <w:p>
            <w:pPr>
              <w:pStyle w:val="TableParagraph"/>
              <w:spacing w:line="240" w:lineRule="auto" w:before="65"/>
              <w:ind w:left="140"/>
              <w:jc w:val="left"/>
              <w:rPr>
                <w:sz w:val="16"/>
              </w:rPr>
            </w:pPr>
            <w:r>
              <w:rPr>
                <w:sz w:val="16"/>
              </w:rPr>
              <w:t>GP-Net</w:t>
            </w:r>
          </w:p>
        </w:tc>
        <w:tc>
          <w:tcPr>
            <w:tcW w:w="802" w:type="dxa"/>
          </w:tcPr>
          <w:p>
            <w:pPr>
              <w:pStyle w:val="TableParagraph"/>
              <w:ind w:left="95" w:right="87"/>
              <w:rPr>
                <w:sz w:val="16"/>
              </w:rPr>
            </w:pPr>
            <w:r>
              <w:rPr>
                <w:sz w:val="16"/>
              </w:rPr>
              <w:t>Base</w:t>
            </w:r>
          </w:p>
        </w:tc>
        <w:tc>
          <w:tcPr>
            <w:tcW w:w="678" w:type="dxa"/>
          </w:tcPr>
          <w:p>
            <w:pPr>
              <w:pStyle w:val="TableParagraph"/>
              <w:ind w:right="90"/>
              <w:rPr>
                <w:b/>
                <w:sz w:val="16"/>
              </w:rPr>
            </w:pPr>
            <w:r>
              <w:rPr>
                <w:b/>
                <w:sz w:val="16"/>
              </w:rPr>
              <w:t>0.9696</w:t>
            </w:r>
          </w:p>
        </w:tc>
        <w:tc>
          <w:tcPr>
            <w:tcW w:w="860" w:type="dxa"/>
          </w:tcPr>
          <w:p>
            <w:pPr>
              <w:pStyle w:val="TableParagraph"/>
              <w:ind w:left="96" w:right="90"/>
              <w:rPr>
                <w:sz w:val="16"/>
              </w:rPr>
            </w:pPr>
            <w:r>
              <w:rPr>
                <w:sz w:val="16"/>
              </w:rPr>
              <w:t>0.9667</w:t>
            </w:r>
          </w:p>
        </w:tc>
        <w:tc>
          <w:tcPr>
            <w:tcW w:w="824" w:type="dxa"/>
          </w:tcPr>
          <w:p>
            <w:pPr>
              <w:pStyle w:val="TableParagraph"/>
              <w:ind w:left="190"/>
              <w:jc w:val="left"/>
              <w:rPr>
                <w:b/>
                <w:sz w:val="16"/>
              </w:rPr>
            </w:pPr>
            <w:r>
              <w:rPr>
                <w:b/>
                <w:sz w:val="16"/>
              </w:rPr>
              <w:t>0.9648</w:t>
            </w:r>
          </w:p>
        </w:tc>
        <w:tc>
          <w:tcPr>
            <w:tcW w:w="859" w:type="dxa"/>
          </w:tcPr>
          <w:p>
            <w:pPr>
              <w:pStyle w:val="TableParagraph"/>
              <w:ind w:left="93" w:right="89"/>
              <w:rPr>
                <w:b/>
                <w:sz w:val="16"/>
              </w:rPr>
            </w:pPr>
            <w:r>
              <w:rPr>
                <w:b/>
                <w:sz w:val="16"/>
              </w:rPr>
              <w:t>0.9640</w:t>
            </w:r>
          </w:p>
        </w:tc>
      </w:tr>
      <w:tr>
        <w:trPr>
          <w:trHeight w:val="169" w:hRule="atLeast"/>
        </w:trPr>
        <w:tc>
          <w:tcPr>
            <w:tcW w:w="770" w:type="dxa"/>
            <w:vMerge/>
            <w:tcBorders>
              <w:top w:val="nil"/>
            </w:tcBorders>
          </w:tcPr>
          <w:p>
            <w:pPr>
              <w:rPr>
                <w:sz w:val="2"/>
                <w:szCs w:val="2"/>
              </w:rPr>
            </w:pPr>
          </w:p>
        </w:tc>
        <w:tc>
          <w:tcPr>
            <w:tcW w:w="802" w:type="dxa"/>
          </w:tcPr>
          <w:p>
            <w:pPr>
              <w:pStyle w:val="TableParagraph"/>
              <w:spacing w:line="149" w:lineRule="exact"/>
              <w:ind w:left="95" w:right="87"/>
              <w:rPr>
                <w:sz w:val="16"/>
              </w:rPr>
            </w:pPr>
            <w:r>
              <w:rPr>
                <w:sz w:val="16"/>
              </w:rPr>
              <w:t>FewShot</w:t>
            </w:r>
          </w:p>
        </w:tc>
        <w:tc>
          <w:tcPr>
            <w:tcW w:w="678" w:type="dxa"/>
          </w:tcPr>
          <w:p>
            <w:pPr>
              <w:pStyle w:val="TableParagraph"/>
              <w:spacing w:line="149" w:lineRule="exact"/>
              <w:ind w:right="90"/>
              <w:rPr>
                <w:b/>
                <w:sz w:val="16"/>
              </w:rPr>
            </w:pPr>
            <w:r>
              <w:rPr>
                <w:b/>
                <w:sz w:val="16"/>
              </w:rPr>
              <w:t>0.9423</w:t>
            </w:r>
          </w:p>
        </w:tc>
        <w:tc>
          <w:tcPr>
            <w:tcW w:w="860" w:type="dxa"/>
          </w:tcPr>
          <w:p>
            <w:pPr>
              <w:pStyle w:val="TableParagraph"/>
              <w:spacing w:line="149" w:lineRule="exact"/>
              <w:ind w:left="96" w:right="90"/>
              <w:rPr>
                <w:sz w:val="16"/>
              </w:rPr>
            </w:pPr>
            <w:r>
              <w:rPr>
                <w:sz w:val="16"/>
              </w:rPr>
              <w:t>0.9544</w:t>
            </w:r>
          </w:p>
        </w:tc>
        <w:tc>
          <w:tcPr>
            <w:tcW w:w="824" w:type="dxa"/>
          </w:tcPr>
          <w:p>
            <w:pPr>
              <w:pStyle w:val="TableParagraph"/>
              <w:spacing w:line="149" w:lineRule="exact"/>
              <w:ind w:left="190"/>
              <w:jc w:val="left"/>
              <w:rPr>
                <w:b/>
                <w:sz w:val="16"/>
              </w:rPr>
            </w:pPr>
            <w:r>
              <w:rPr>
                <w:b/>
                <w:sz w:val="16"/>
              </w:rPr>
              <w:t>0.9474</w:t>
            </w:r>
          </w:p>
        </w:tc>
        <w:tc>
          <w:tcPr>
            <w:tcW w:w="859" w:type="dxa"/>
          </w:tcPr>
          <w:p>
            <w:pPr>
              <w:pStyle w:val="TableParagraph"/>
              <w:spacing w:line="149" w:lineRule="exact"/>
              <w:ind w:left="93" w:right="89"/>
              <w:rPr>
                <w:b/>
                <w:sz w:val="16"/>
              </w:rPr>
            </w:pPr>
            <w:r>
              <w:rPr>
                <w:b/>
                <w:sz w:val="16"/>
              </w:rPr>
              <w:t>0.9458</w:t>
            </w:r>
          </w:p>
        </w:tc>
      </w:tr>
      <w:tr>
        <w:trPr>
          <w:trHeight w:val="177" w:hRule="atLeast"/>
        </w:trPr>
        <w:tc>
          <w:tcPr>
            <w:tcW w:w="770" w:type="dxa"/>
            <w:vMerge w:val="restart"/>
          </w:tcPr>
          <w:p>
            <w:pPr>
              <w:pStyle w:val="TableParagraph"/>
              <w:spacing w:line="240" w:lineRule="auto" w:before="64"/>
              <w:ind w:left="145"/>
              <w:jc w:val="left"/>
              <w:rPr>
                <w:sz w:val="16"/>
              </w:rPr>
            </w:pPr>
            <w:r>
              <w:rPr>
                <w:sz w:val="16"/>
              </w:rPr>
              <w:t>FC-Net</w:t>
            </w:r>
          </w:p>
        </w:tc>
        <w:tc>
          <w:tcPr>
            <w:tcW w:w="802" w:type="dxa"/>
          </w:tcPr>
          <w:p>
            <w:pPr>
              <w:pStyle w:val="TableParagraph"/>
              <w:ind w:left="95" w:right="87"/>
              <w:rPr>
                <w:sz w:val="16"/>
              </w:rPr>
            </w:pPr>
            <w:r>
              <w:rPr>
                <w:sz w:val="16"/>
              </w:rPr>
              <w:t>Base</w:t>
            </w:r>
          </w:p>
        </w:tc>
        <w:tc>
          <w:tcPr>
            <w:tcW w:w="678" w:type="dxa"/>
          </w:tcPr>
          <w:p>
            <w:pPr>
              <w:pStyle w:val="TableParagraph"/>
              <w:ind w:right="90"/>
              <w:rPr>
                <w:sz w:val="16"/>
              </w:rPr>
            </w:pPr>
            <w:r>
              <w:rPr>
                <w:sz w:val="16"/>
              </w:rPr>
              <w:t>0.8617</w:t>
            </w:r>
          </w:p>
        </w:tc>
        <w:tc>
          <w:tcPr>
            <w:tcW w:w="860" w:type="dxa"/>
          </w:tcPr>
          <w:p>
            <w:pPr>
              <w:pStyle w:val="TableParagraph"/>
              <w:ind w:left="96" w:right="90"/>
              <w:rPr>
                <w:sz w:val="16"/>
              </w:rPr>
            </w:pPr>
            <w:r>
              <w:rPr>
                <w:sz w:val="16"/>
              </w:rPr>
              <w:t>0.9759</w:t>
            </w:r>
          </w:p>
        </w:tc>
        <w:tc>
          <w:tcPr>
            <w:tcW w:w="824" w:type="dxa"/>
          </w:tcPr>
          <w:p>
            <w:pPr>
              <w:pStyle w:val="TableParagraph"/>
              <w:ind w:left="190"/>
              <w:jc w:val="left"/>
              <w:rPr>
                <w:sz w:val="16"/>
              </w:rPr>
            </w:pPr>
            <w:r>
              <w:rPr>
                <w:sz w:val="16"/>
              </w:rPr>
              <w:t>0.9109</w:t>
            </w:r>
          </w:p>
        </w:tc>
        <w:tc>
          <w:tcPr>
            <w:tcW w:w="859" w:type="dxa"/>
          </w:tcPr>
          <w:p>
            <w:pPr>
              <w:pStyle w:val="TableParagraph"/>
              <w:ind w:left="93" w:right="89"/>
              <w:rPr>
                <w:sz w:val="16"/>
              </w:rPr>
            </w:pPr>
            <w:r>
              <w:rPr>
                <w:sz w:val="16"/>
              </w:rPr>
              <w:t>0.9193</w:t>
            </w:r>
          </w:p>
        </w:tc>
      </w:tr>
      <w:tr>
        <w:trPr>
          <w:trHeight w:val="169" w:hRule="atLeast"/>
        </w:trPr>
        <w:tc>
          <w:tcPr>
            <w:tcW w:w="770" w:type="dxa"/>
            <w:vMerge/>
            <w:tcBorders>
              <w:top w:val="nil"/>
            </w:tcBorders>
          </w:tcPr>
          <w:p>
            <w:pPr>
              <w:rPr>
                <w:sz w:val="2"/>
                <w:szCs w:val="2"/>
              </w:rPr>
            </w:pPr>
          </w:p>
        </w:tc>
        <w:tc>
          <w:tcPr>
            <w:tcW w:w="802" w:type="dxa"/>
          </w:tcPr>
          <w:p>
            <w:pPr>
              <w:pStyle w:val="TableParagraph"/>
              <w:spacing w:line="149" w:lineRule="exact"/>
              <w:ind w:left="95" w:right="87"/>
              <w:rPr>
                <w:sz w:val="16"/>
              </w:rPr>
            </w:pPr>
            <w:r>
              <w:rPr>
                <w:sz w:val="16"/>
              </w:rPr>
              <w:t>FewShot</w:t>
            </w:r>
          </w:p>
        </w:tc>
        <w:tc>
          <w:tcPr>
            <w:tcW w:w="678" w:type="dxa"/>
          </w:tcPr>
          <w:p>
            <w:pPr>
              <w:pStyle w:val="TableParagraph"/>
              <w:spacing w:line="149" w:lineRule="exact"/>
              <w:ind w:right="90"/>
              <w:rPr>
                <w:sz w:val="16"/>
              </w:rPr>
            </w:pPr>
            <w:r>
              <w:rPr>
                <w:sz w:val="16"/>
              </w:rPr>
              <w:t>0.8381</w:t>
            </w:r>
          </w:p>
        </w:tc>
        <w:tc>
          <w:tcPr>
            <w:tcW w:w="860" w:type="dxa"/>
          </w:tcPr>
          <w:p>
            <w:pPr>
              <w:pStyle w:val="TableParagraph"/>
              <w:spacing w:line="149" w:lineRule="exact"/>
              <w:ind w:left="96" w:right="90"/>
              <w:rPr>
                <w:sz w:val="16"/>
              </w:rPr>
            </w:pPr>
            <w:r>
              <w:rPr>
                <w:sz w:val="16"/>
              </w:rPr>
              <w:t>0.9373</w:t>
            </w:r>
          </w:p>
        </w:tc>
        <w:tc>
          <w:tcPr>
            <w:tcW w:w="824" w:type="dxa"/>
          </w:tcPr>
          <w:p>
            <w:pPr>
              <w:pStyle w:val="TableParagraph"/>
              <w:spacing w:line="149" w:lineRule="exact"/>
              <w:ind w:left="190"/>
              <w:jc w:val="left"/>
              <w:rPr>
                <w:sz w:val="16"/>
              </w:rPr>
            </w:pPr>
            <w:r>
              <w:rPr>
                <w:sz w:val="16"/>
              </w:rPr>
              <w:t>0.8803</w:t>
            </w:r>
          </w:p>
        </w:tc>
        <w:tc>
          <w:tcPr>
            <w:tcW w:w="859" w:type="dxa"/>
          </w:tcPr>
          <w:p>
            <w:pPr>
              <w:pStyle w:val="TableParagraph"/>
              <w:spacing w:line="149" w:lineRule="exact"/>
              <w:ind w:left="93" w:right="89"/>
              <w:rPr>
                <w:sz w:val="16"/>
              </w:rPr>
            </w:pPr>
            <w:r>
              <w:rPr>
                <w:sz w:val="16"/>
              </w:rPr>
              <w:t>0.8862</w:t>
            </w:r>
          </w:p>
        </w:tc>
      </w:tr>
      <w:tr>
        <w:trPr>
          <w:trHeight w:val="177" w:hRule="atLeast"/>
        </w:trPr>
        <w:tc>
          <w:tcPr>
            <w:tcW w:w="770" w:type="dxa"/>
            <w:vMerge w:val="restart"/>
          </w:tcPr>
          <w:p>
            <w:pPr>
              <w:pStyle w:val="TableParagraph"/>
              <w:spacing w:line="240" w:lineRule="auto" w:before="65"/>
              <w:ind w:left="167"/>
              <w:jc w:val="left"/>
              <w:rPr>
                <w:sz w:val="16"/>
              </w:rPr>
            </w:pPr>
            <w:r>
              <w:rPr>
                <w:sz w:val="16"/>
              </w:rPr>
              <w:t>RBRN</w:t>
            </w:r>
          </w:p>
        </w:tc>
        <w:tc>
          <w:tcPr>
            <w:tcW w:w="802" w:type="dxa"/>
          </w:tcPr>
          <w:p>
            <w:pPr>
              <w:pStyle w:val="TableParagraph"/>
              <w:ind w:left="95" w:right="87"/>
              <w:rPr>
                <w:sz w:val="16"/>
              </w:rPr>
            </w:pPr>
            <w:r>
              <w:rPr>
                <w:sz w:val="16"/>
              </w:rPr>
              <w:t>Base</w:t>
            </w:r>
          </w:p>
        </w:tc>
        <w:tc>
          <w:tcPr>
            <w:tcW w:w="678" w:type="dxa"/>
          </w:tcPr>
          <w:p>
            <w:pPr>
              <w:pStyle w:val="TableParagraph"/>
              <w:ind w:right="90"/>
              <w:rPr>
                <w:sz w:val="16"/>
              </w:rPr>
            </w:pPr>
            <w:r>
              <w:rPr>
                <w:sz w:val="16"/>
              </w:rPr>
              <w:t>0.8310</w:t>
            </w:r>
          </w:p>
        </w:tc>
        <w:tc>
          <w:tcPr>
            <w:tcW w:w="860" w:type="dxa"/>
          </w:tcPr>
          <w:p>
            <w:pPr>
              <w:pStyle w:val="TableParagraph"/>
              <w:ind w:left="96" w:right="90"/>
              <w:rPr>
                <w:b/>
                <w:sz w:val="16"/>
              </w:rPr>
            </w:pPr>
            <w:r>
              <w:rPr>
                <w:b/>
                <w:sz w:val="16"/>
              </w:rPr>
              <w:t>0.9841</w:t>
            </w:r>
          </w:p>
        </w:tc>
        <w:tc>
          <w:tcPr>
            <w:tcW w:w="824" w:type="dxa"/>
          </w:tcPr>
          <w:p>
            <w:pPr>
              <w:pStyle w:val="TableParagraph"/>
              <w:ind w:left="190"/>
              <w:jc w:val="left"/>
              <w:rPr>
                <w:sz w:val="16"/>
              </w:rPr>
            </w:pPr>
            <w:r>
              <w:rPr>
                <w:sz w:val="16"/>
              </w:rPr>
              <w:t>0.8999</w:t>
            </w:r>
          </w:p>
        </w:tc>
        <w:tc>
          <w:tcPr>
            <w:tcW w:w="859" w:type="dxa"/>
          </w:tcPr>
          <w:p>
            <w:pPr>
              <w:pStyle w:val="TableParagraph"/>
              <w:ind w:left="93" w:right="89"/>
              <w:rPr>
                <w:sz w:val="16"/>
              </w:rPr>
            </w:pPr>
            <w:r>
              <w:rPr>
                <w:sz w:val="16"/>
              </w:rPr>
              <w:t>0.9092</w:t>
            </w:r>
          </w:p>
        </w:tc>
      </w:tr>
      <w:tr>
        <w:trPr>
          <w:trHeight w:val="169" w:hRule="atLeast"/>
        </w:trPr>
        <w:tc>
          <w:tcPr>
            <w:tcW w:w="770" w:type="dxa"/>
            <w:vMerge/>
            <w:tcBorders>
              <w:top w:val="nil"/>
            </w:tcBorders>
          </w:tcPr>
          <w:p>
            <w:pPr>
              <w:rPr>
                <w:sz w:val="2"/>
                <w:szCs w:val="2"/>
              </w:rPr>
            </w:pPr>
          </w:p>
        </w:tc>
        <w:tc>
          <w:tcPr>
            <w:tcW w:w="802" w:type="dxa"/>
          </w:tcPr>
          <w:p>
            <w:pPr>
              <w:pStyle w:val="TableParagraph"/>
              <w:spacing w:line="149" w:lineRule="exact"/>
              <w:ind w:left="95" w:right="87"/>
              <w:rPr>
                <w:sz w:val="16"/>
              </w:rPr>
            </w:pPr>
            <w:r>
              <w:rPr>
                <w:sz w:val="16"/>
              </w:rPr>
              <w:t>FewShot</w:t>
            </w:r>
          </w:p>
        </w:tc>
        <w:tc>
          <w:tcPr>
            <w:tcW w:w="678" w:type="dxa"/>
          </w:tcPr>
          <w:p>
            <w:pPr>
              <w:pStyle w:val="TableParagraph"/>
              <w:spacing w:line="149" w:lineRule="exact"/>
              <w:ind w:right="90"/>
              <w:rPr>
                <w:sz w:val="16"/>
              </w:rPr>
            </w:pPr>
            <w:r>
              <w:rPr>
                <w:sz w:val="16"/>
              </w:rPr>
              <w:t>0.8331</w:t>
            </w:r>
          </w:p>
        </w:tc>
        <w:tc>
          <w:tcPr>
            <w:tcW w:w="860" w:type="dxa"/>
          </w:tcPr>
          <w:p>
            <w:pPr>
              <w:pStyle w:val="TableParagraph"/>
              <w:spacing w:line="149" w:lineRule="exact"/>
              <w:ind w:left="96" w:right="90"/>
              <w:rPr>
                <w:b/>
                <w:sz w:val="16"/>
              </w:rPr>
            </w:pPr>
            <w:r>
              <w:rPr>
                <w:b/>
                <w:sz w:val="16"/>
              </w:rPr>
              <w:t>0.9656</w:t>
            </w:r>
          </w:p>
        </w:tc>
        <w:tc>
          <w:tcPr>
            <w:tcW w:w="824" w:type="dxa"/>
          </w:tcPr>
          <w:p>
            <w:pPr>
              <w:pStyle w:val="TableParagraph"/>
              <w:spacing w:line="149" w:lineRule="exact"/>
              <w:ind w:left="190"/>
              <w:jc w:val="left"/>
              <w:rPr>
                <w:sz w:val="16"/>
              </w:rPr>
            </w:pPr>
            <w:r>
              <w:rPr>
                <w:sz w:val="16"/>
              </w:rPr>
              <w:t>0.8936</w:t>
            </w:r>
          </w:p>
        </w:tc>
        <w:tc>
          <w:tcPr>
            <w:tcW w:w="859" w:type="dxa"/>
          </w:tcPr>
          <w:p>
            <w:pPr>
              <w:pStyle w:val="TableParagraph"/>
              <w:spacing w:line="149" w:lineRule="exact"/>
              <w:ind w:left="93" w:right="89"/>
              <w:rPr>
                <w:sz w:val="16"/>
              </w:rPr>
            </w:pPr>
            <w:r>
              <w:rPr>
                <w:sz w:val="16"/>
              </w:rPr>
              <w:t>0.9014</w:t>
            </w:r>
          </w:p>
        </w:tc>
      </w:tr>
      <w:tr>
        <w:trPr>
          <w:trHeight w:val="177" w:hRule="atLeast"/>
        </w:trPr>
        <w:tc>
          <w:tcPr>
            <w:tcW w:w="770" w:type="dxa"/>
            <w:vMerge w:val="restart"/>
          </w:tcPr>
          <w:p>
            <w:pPr>
              <w:pStyle w:val="TableParagraph"/>
              <w:spacing w:line="240" w:lineRule="auto" w:before="65"/>
              <w:ind w:left="96" w:right="88"/>
              <w:rPr>
                <w:sz w:val="16"/>
              </w:rPr>
            </w:pPr>
            <w:r>
              <w:rPr>
                <w:sz w:val="16"/>
              </w:rPr>
              <w:t>TF</w:t>
            </w:r>
          </w:p>
        </w:tc>
        <w:tc>
          <w:tcPr>
            <w:tcW w:w="802" w:type="dxa"/>
          </w:tcPr>
          <w:p>
            <w:pPr>
              <w:pStyle w:val="TableParagraph"/>
              <w:ind w:left="95" w:right="87"/>
              <w:rPr>
                <w:sz w:val="16"/>
              </w:rPr>
            </w:pPr>
            <w:r>
              <w:rPr>
                <w:sz w:val="16"/>
              </w:rPr>
              <w:t>Base</w:t>
            </w:r>
          </w:p>
        </w:tc>
        <w:tc>
          <w:tcPr>
            <w:tcW w:w="678" w:type="dxa"/>
          </w:tcPr>
          <w:p>
            <w:pPr>
              <w:pStyle w:val="TableParagraph"/>
              <w:ind w:right="90"/>
              <w:rPr>
                <w:sz w:val="16"/>
              </w:rPr>
            </w:pPr>
            <w:r>
              <w:rPr>
                <w:sz w:val="16"/>
              </w:rPr>
              <w:t>0.9029</w:t>
            </w:r>
          </w:p>
        </w:tc>
        <w:tc>
          <w:tcPr>
            <w:tcW w:w="860" w:type="dxa"/>
          </w:tcPr>
          <w:p>
            <w:pPr>
              <w:pStyle w:val="TableParagraph"/>
              <w:ind w:left="96" w:right="90"/>
              <w:rPr>
                <w:sz w:val="16"/>
              </w:rPr>
            </w:pPr>
            <w:r>
              <w:rPr>
                <w:sz w:val="16"/>
              </w:rPr>
              <w:t>0.9055</w:t>
            </w:r>
          </w:p>
        </w:tc>
        <w:tc>
          <w:tcPr>
            <w:tcW w:w="824" w:type="dxa"/>
          </w:tcPr>
          <w:p>
            <w:pPr>
              <w:pStyle w:val="TableParagraph"/>
              <w:ind w:left="190"/>
              <w:jc w:val="left"/>
              <w:rPr>
                <w:sz w:val="16"/>
              </w:rPr>
            </w:pPr>
            <w:r>
              <w:rPr>
                <w:sz w:val="16"/>
              </w:rPr>
              <w:t>0.9006</w:t>
            </w:r>
          </w:p>
        </w:tc>
        <w:tc>
          <w:tcPr>
            <w:tcW w:w="859" w:type="dxa"/>
          </w:tcPr>
          <w:p>
            <w:pPr>
              <w:pStyle w:val="TableParagraph"/>
              <w:ind w:left="93" w:right="89"/>
              <w:rPr>
                <w:sz w:val="16"/>
              </w:rPr>
            </w:pPr>
            <w:r>
              <w:rPr>
                <w:sz w:val="16"/>
              </w:rPr>
              <w:t>0.9029</w:t>
            </w:r>
          </w:p>
        </w:tc>
      </w:tr>
      <w:tr>
        <w:trPr>
          <w:trHeight w:val="169" w:hRule="atLeast"/>
        </w:trPr>
        <w:tc>
          <w:tcPr>
            <w:tcW w:w="770" w:type="dxa"/>
            <w:vMerge/>
            <w:tcBorders>
              <w:top w:val="nil"/>
            </w:tcBorders>
          </w:tcPr>
          <w:p>
            <w:pPr>
              <w:rPr>
                <w:sz w:val="2"/>
                <w:szCs w:val="2"/>
              </w:rPr>
            </w:pPr>
          </w:p>
        </w:tc>
        <w:tc>
          <w:tcPr>
            <w:tcW w:w="802" w:type="dxa"/>
          </w:tcPr>
          <w:p>
            <w:pPr>
              <w:pStyle w:val="TableParagraph"/>
              <w:spacing w:line="149" w:lineRule="exact"/>
              <w:ind w:left="95" w:right="87"/>
              <w:rPr>
                <w:sz w:val="16"/>
              </w:rPr>
            </w:pPr>
            <w:r>
              <w:rPr>
                <w:sz w:val="16"/>
              </w:rPr>
              <w:t>FewShot</w:t>
            </w:r>
          </w:p>
        </w:tc>
        <w:tc>
          <w:tcPr>
            <w:tcW w:w="678" w:type="dxa"/>
          </w:tcPr>
          <w:p>
            <w:pPr>
              <w:pStyle w:val="TableParagraph"/>
              <w:spacing w:line="149" w:lineRule="exact"/>
              <w:ind w:right="90"/>
              <w:rPr>
                <w:sz w:val="16"/>
              </w:rPr>
            </w:pPr>
            <w:r>
              <w:rPr>
                <w:sz w:val="16"/>
              </w:rPr>
              <w:t>0.8600</w:t>
            </w:r>
          </w:p>
        </w:tc>
        <w:tc>
          <w:tcPr>
            <w:tcW w:w="860" w:type="dxa"/>
          </w:tcPr>
          <w:p>
            <w:pPr>
              <w:pStyle w:val="TableParagraph"/>
              <w:spacing w:line="149" w:lineRule="exact"/>
              <w:ind w:left="96" w:right="90"/>
              <w:rPr>
                <w:sz w:val="16"/>
              </w:rPr>
            </w:pPr>
            <w:r>
              <w:rPr>
                <w:sz w:val="16"/>
              </w:rPr>
              <w:t>0.8671</w:t>
            </w:r>
          </w:p>
        </w:tc>
        <w:tc>
          <w:tcPr>
            <w:tcW w:w="824" w:type="dxa"/>
          </w:tcPr>
          <w:p>
            <w:pPr>
              <w:pStyle w:val="TableParagraph"/>
              <w:spacing w:line="149" w:lineRule="exact"/>
              <w:ind w:left="190"/>
              <w:jc w:val="left"/>
              <w:rPr>
                <w:sz w:val="16"/>
              </w:rPr>
            </w:pPr>
            <w:r>
              <w:rPr>
                <w:sz w:val="16"/>
              </w:rPr>
              <w:t>0.8582</w:t>
            </w:r>
          </w:p>
        </w:tc>
        <w:tc>
          <w:tcPr>
            <w:tcW w:w="859" w:type="dxa"/>
          </w:tcPr>
          <w:p>
            <w:pPr>
              <w:pStyle w:val="TableParagraph"/>
              <w:spacing w:line="149" w:lineRule="exact"/>
              <w:ind w:left="93" w:right="89"/>
              <w:rPr>
                <w:sz w:val="16"/>
              </w:rPr>
            </w:pPr>
            <w:r>
              <w:rPr>
                <w:sz w:val="16"/>
              </w:rPr>
              <w:t>0.8600</w:t>
            </w:r>
          </w:p>
        </w:tc>
      </w:tr>
    </w:tbl>
    <w:p>
      <w:pPr>
        <w:pStyle w:val="BodyText"/>
        <w:rPr>
          <w:sz w:val="14"/>
        </w:rPr>
      </w:pPr>
    </w:p>
    <w:p>
      <w:pPr>
        <w:pStyle w:val="BodyText"/>
        <w:rPr>
          <w:sz w:val="14"/>
        </w:rPr>
      </w:pPr>
    </w:p>
    <w:p>
      <w:pPr>
        <w:pStyle w:val="BodyText"/>
        <w:spacing w:before="1"/>
      </w:pPr>
    </w:p>
    <w:p>
      <w:pPr>
        <w:pStyle w:val="BodyText"/>
        <w:spacing w:line="249" w:lineRule="auto"/>
        <w:ind w:left="119" w:right="38"/>
        <w:jc w:val="both"/>
      </w:pPr>
      <w:r>
        <w:rPr/>
        <w:t>shot types are both included in the meta-testing task set. The purpose of this setting is to evaluate the fitting ability and generalization ability of GP-Net at the same time. The</w:t>
      </w:r>
      <w:r>
        <w:rPr>
          <w:spacing w:val="-13"/>
        </w:rPr>
        <w:t> </w:t>
      </w:r>
      <w:r>
        <w:rPr/>
        <w:t>division of base types (12 classes) and few-shot types (8 classes) are random. </w:t>
      </w:r>
      <w:r>
        <w:rPr>
          <w:spacing w:val="-8"/>
        </w:rPr>
        <w:t>We </w:t>
      </w:r>
      <w:r>
        <w:rPr/>
        <w:t>conduct five parallel experiments on different divisions of base types and few-shot types and present their result in our</w:t>
      </w:r>
      <w:r>
        <w:rPr>
          <w:spacing w:val="5"/>
        </w:rPr>
        <w:t> </w:t>
      </w:r>
      <w:r>
        <w:rPr/>
        <w:t>paper.</w:t>
      </w:r>
    </w:p>
    <w:p>
      <w:pPr>
        <w:pStyle w:val="ListParagraph"/>
        <w:numPr>
          <w:ilvl w:val="0"/>
          <w:numId w:val="8"/>
        </w:numPr>
        <w:tabs>
          <w:tab w:pos="402" w:val="left" w:leader="none"/>
        </w:tabs>
        <w:spacing w:line="240" w:lineRule="auto" w:before="167" w:after="0"/>
        <w:ind w:left="401" w:right="0" w:hanging="282"/>
        <w:jc w:val="left"/>
        <w:rPr>
          <w:i/>
          <w:sz w:val="20"/>
        </w:rPr>
      </w:pPr>
      <w:r>
        <w:rPr>
          <w:i/>
          <w:sz w:val="20"/>
        </w:rPr>
        <w:t>Comparison Study(Response to</w:t>
      </w:r>
      <w:r>
        <w:rPr>
          <w:i/>
          <w:spacing w:val="5"/>
          <w:sz w:val="20"/>
        </w:rPr>
        <w:t> </w:t>
      </w:r>
      <w:r>
        <w:rPr>
          <w:i/>
          <w:sz w:val="20"/>
        </w:rPr>
        <w:t>Question1)</w:t>
      </w:r>
    </w:p>
    <w:p>
      <w:pPr>
        <w:pStyle w:val="BodyText"/>
        <w:spacing w:line="249" w:lineRule="auto" w:before="86"/>
        <w:ind w:left="119" w:right="38" w:firstLine="199"/>
        <w:jc w:val="both"/>
      </w:pPr>
      <w:r>
        <w:rPr>
          <w:spacing w:val="-8"/>
        </w:rPr>
        <w:t>We </w:t>
      </w:r>
      <w:r>
        <w:rPr/>
        <w:t>compare GP-Net to three </w:t>
      </w:r>
      <w:r>
        <w:rPr>
          <w:spacing w:val="-7"/>
        </w:rPr>
        <w:t>SOTA </w:t>
      </w:r>
      <w:r>
        <w:rPr/>
        <w:t>metric-based methods for few-shot learning, including FC-Net [5], RBRN [7] and TF [6]. RBRN and FC-NET used relation network to imple- ment few-shot encrypted traffic classification, achieving good performance in their experimental setting. TF leveraged the triplet</w:t>
      </w:r>
      <w:r>
        <w:rPr>
          <w:spacing w:val="25"/>
        </w:rPr>
        <w:t> </w:t>
      </w:r>
      <w:r>
        <w:rPr/>
        <w:t>network</w:t>
      </w:r>
      <w:r>
        <w:rPr>
          <w:spacing w:val="25"/>
        </w:rPr>
        <w:t> </w:t>
      </w:r>
      <w:r>
        <w:rPr/>
        <w:t>to</w:t>
      </w:r>
      <w:r>
        <w:rPr>
          <w:spacing w:val="25"/>
        </w:rPr>
        <w:t> </w:t>
      </w:r>
      <w:r>
        <w:rPr/>
        <w:t>perform</w:t>
      </w:r>
      <w:r>
        <w:rPr>
          <w:spacing w:val="25"/>
        </w:rPr>
        <w:t> </w:t>
      </w:r>
      <w:r>
        <w:rPr/>
        <w:t>website</w:t>
      </w:r>
      <w:r>
        <w:rPr>
          <w:spacing w:val="25"/>
        </w:rPr>
        <w:t> </w:t>
      </w:r>
      <w:r>
        <w:rPr/>
        <w:t>fingerprinting</w:t>
      </w:r>
      <w:r>
        <w:rPr>
          <w:spacing w:val="25"/>
        </w:rPr>
        <w:t> </w:t>
      </w:r>
      <w:r>
        <w:rPr/>
        <w:t>attack</w:t>
      </w:r>
      <w:r>
        <w:rPr>
          <w:spacing w:val="25"/>
        </w:rPr>
        <w:t> </w:t>
      </w:r>
      <w:r>
        <w:rPr/>
        <w:t>with</w:t>
      </w:r>
    </w:p>
    <w:p>
      <w:pPr>
        <w:pStyle w:val="BodyText"/>
        <w:spacing w:line="249" w:lineRule="auto" w:before="98"/>
        <w:ind w:left="119" w:right="977"/>
        <w:jc w:val="both"/>
      </w:pPr>
      <w:r>
        <w:rPr/>
        <w:br w:type="column"/>
      </w:r>
      <w:r>
        <w:rPr/>
        <w:t>only a few samples. </w:t>
      </w:r>
      <w:r>
        <w:rPr>
          <w:spacing w:val="-8"/>
        </w:rPr>
        <w:t>We </w:t>
      </w:r>
      <w:r>
        <w:rPr/>
        <w:t>re-implement them  and  carefully tune the parameters of compared baselines for comparison. The overall comparison result on five parallel experiments is shown in </w:t>
      </w:r>
      <w:r>
        <w:rPr>
          <w:spacing w:val="-4"/>
        </w:rPr>
        <w:t>Table </w:t>
      </w:r>
      <w:r>
        <w:rPr>
          <w:spacing w:val="-9"/>
        </w:rPr>
        <w:t>IV. </w:t>
      </w:r>
      <w:r>
        <w:rPr/>
        <w:t>Moreover, Fig.5 shows the distribution of experimental</w:t>
      </w:r>
      <w:r>
        <w:rPr>
          <w:spacing w:val="-7"/>
        </w:rPr>
        <w:t> </w:t>
      </w:r>
      <w:r>
        <w:rPr/>
        <w:t>results</w:t>
      </w:r>
      <w:r>
        <w:rPr>
          <w:spacing w:val="-7"/>
        </w:rPr>
        <w:t> </w:t>
      </w:r>
      <w:r>
        <w:rPr/>
        <w:t>of</w:t>
      </w:r>
      <w:r>
        <w:rPr>
          <w:spacing w:val="-7"/>
        </w:rPr>
        <w:t> </w:t>
      </w:r>
      <w:r>
        <w:rPr/>
        <w:t>GP-Net</w:t>
      </w:r>
      <w:r>
        <w:rPr>
          <w:spacing w:val="-7"/>
        </w:rPr>
        <w:t> </w:t>
      </w:r>
      <w:r>
        <w:rPr/>
        <w:t>and</w:t>
      </w:r>
      <w:r>
        <w:rPr>
          <w:spacing w:val="-7"/>
        </w:rPr>
        <w:t> </w:t>
      </w:r>
      <w:r>
        <w:rPr/>
        <w:t>the</w:t>
      </w:r>
      <w:r>
        <w:rPr>
          <w:spacing w:val="-7"/>
        </w:rPr>
        <w:t> </w:t>
      </w:r>
      <w:r>
        <w:rPr/>
        <w:t>other</w:t>
      </w:r>
      <w:r>
        <w:rPr>
          <w:spacing w:val="-7"/>
        </w:rPr>
        <w:t> </w:t>
      </w:r>
      <w:r>
        <w:rPr/>
        <w:t>three</w:t>
      </w:r>
      <w:r>
        <w:rPr>
          <w:spacing w:val="-7"/>
        </w:rPr>
        <w:t> </w:t>
      </w:r>
      <w:r>
        <w:rPr/>
        <w:t>baselines</w:t>
      </w:r>
      <w:r>
        <w:rPr>
          <w:spacing w:val="-7"/>
        </w:rPr>
        <w:t> </w:t>
      </w:r>
      <w:r>
        <w:rPr/>
        <w:t>on four metrics. </w:t>
      </w:r>
      <w:r>
        <w:rPr>
          <w:spacing w:val="-8"/>
        </w:rPr>
        <w:t>We </w:t>
      </w:r>
      <w:r>
        <w:rPr/>
        <w:t>have the following findings from the</w:t>
      </w:r>
      <w:r>
        <w:rPr>
          <w:spacing w:val="35"/>
        </w:rPr>
        <w:t> </w:t>
      </w:r>
      <w:r>
        <w:rPr/>
        <w:t>results:</w:t>
      </w:r>
    </w:p>
    <w:p>
      <w:pPr>
        <w:pStyle w:val="ListParagraph"/>
        <w:numPr>
          <w:ilvl w:val="0"/>
          <w:numId w:val="10"/>
        </w:numPr>
        <w:tabs>
          <w:tab w:pos="565" w:val="left" w:leader="none"/>
        </w:tabs>
        <w:spacing w:line="249" w:lineRule="auto" w:before="45" w:after="0"/>
        <w:ind w:left="119" w:right="977" w:firstLine="199"/>
        <w:jc w:val="both"/>
        <w:rPr>
          <w:sz w:val="20"/>
        </w:rPr>
      </w:pPr>
      <w:r>
        <w:rPr>
          <w:sz w:val="20"/>
        </w:rPr>
        <w:t>GP-Net achieves excellent performances on both base types and few-shot types. </w:t>
      </w:r>
      <w:r>
        <w:rPr>
          <w:spacing w:val="-4"/>
          <w:sz w:val="20"/>
        </w:rPr>
        <w:t>Table </w:t>
      </w:r>
      <w:r>
        <w:rPr>
          <w:sz w:val="20"/>
        </w:rPr>
        <w:t>IV shows that the GP-Net achieves over 90% on recall, precision, F1-score and accuracy four metrics for identifying all traffic types, which indicates that GP-Net has the good fitting ability and</w:t>
      </w:r>
      <w:r>
        <w:rPr>
          <w:spacing w:val="23"/>
          <w:sz w:val="20"/>
        </w:rPr>
        <w:t> </w:t>
      </w:r>
      <w:r>
        <w:rPr>
          <w:sz w:val="20"/>
        </w:rPr>
        <w:t>generalization ability. Fitting ability refers to the ability to recognize the base traffic types shown in the meta-training phase. Generalization ability refers to the ability to generalize the meta-knowledge learned from base traffic types to newly emerge traffic types with few samples. This phenomenon demonstrated that GP- Net is able to learn universal traffic classification knowledge from base types and generalize it to few-shot types, enabling  it to distinguish different traffic types, regardless of whether  it</w:t>
      </w:r>
      <w:r>
        <w:rPr>
          <w:spacing w:val="17"/>
          <w:sz w:val="20"/>
        </w:rPr>
        <w:t> </w:t>
      </w:r>
      <w:r>
        <w:rPr>
          <w:sz w:val="20"/>
        </w:rPr>
        <w:t>has</w:t>
      </w:r>
      <w:r>
        <w:rPr>
          <w:spacing w:val="17"/>
          <w:sz w:val="20"/>
        </w:rPr>
        <w:t> </w:t>
      </w:r>
      <w:r>
        <w:rPr>
          <w:sz w:val="20"/>
        </w:rPr>
        <w:t>been</w:t>
      </w:r>
      <w:r>
        <w:rPr>
          <w:spacing w:val="17"/>
          <w:sz w:val="20"/>
        </w:rPr>
        <w:t> </w:t>
      </w:r>
      <w:r>
        <w:rPr>
          <w:sz w:val="20"/>
        </w:rPr>
        <w:t>seen</w:t>
      </w:r>
      <w:r>
        <w:rPr>
          <w:spacing w:val="17"/>
          <w:sz w:val="20"/>
        </w:rPr>
        <w:t> </w:t>
      </w:r>
      <w:r>
        <w:rPr>
          <w:sz w:val="20"/>
        </w:rPr>
        <w:t>during</w:t>
      </w:r>
      <w:r>
        <w:rPr>
          <w:spacing w:val="17"/>
          <w:sz w:val="20"/>
        </w:rPr>
        <w:t> </w:t>
      </w:r>
      <w:r>
        <w:rPr>
          <w:sz w:val="20"/>
        </w:rPr>
        <w:t>the</w:t>
      </w:r>
      <w:r>
        <w:rPr>
          <w:spacing w:val="17"/>
          <w:sz w:val="20"/>
        </w:rPr>
        <w:t> </w:t>
      </w:r>
      <w:r>
        <w:rPr>
          <w:sz w:val="20"/>
        </w:rPr>
        <w:t>training</w:t>
      </w:r>
      <w:r>
        <w:rPr>
          <w:spacing w:val="17"/>
          <w:sz w:val="20"/>
        </w:rPr>
        <w:t> </w:t>
      </w:r>
      <w:r>
        <w:rPr>
          <w:sz w:val="20"/>
        </w:rPr>
        <w:t>phase.</w:t>
      </w:r>
    </w:p>
    <w:p>
      <w:pPr>
        <w:pStyle w:val="ListParagraph"/>
        <w:numPr>
          <w:ilvl w:val="0"/>
          <w:numId w:val="10"/>
        </w:numPr>
        <w:tabs>
          <w:tab w:pos="528" w:val="left" w:leader="none"/>
        </w:tabs>
        <w:spacing w:line="249" w:lineRule="auto" w:before="45" w:after="0"/>
        <w:ind w:left="119" w:right="977" w:firstLine="199"/>
        <w:jc w:val="both"/>
        <w:rPr>
          <w:sz w:val="20"/>
        </w:rPr>
      </w:pPr>
      <w:r>
        <w:rPr>
          <w:sz w:val="20"/>
        </w:rPr>
        <w:t>Overall, GP-Net achieves the best performance on recall, F1-score and accuracy for all traffic type and perform second best on precision, which is only 1.74% and  1.12%  worse than RBRN respectively on the base types and few-shot types. Benefiting from the global-aware representation module, GP- Net improves the comparison ability of similarity kernel by complementing the information of the whole traffic inputs, making GP-Net outperforms the other three baseline</w:t>
      </w:r>
      <w:r>
        <w:rPr>
          <w:spacing w:val="38"/>
          <w:sz w:val="20"/>
        </w:rPr>
        <w:t> </w:t>
      </w:r>
      <w:r>
        <w:rPr>
          <w:sz w:val="20"/>
        </w:rPr>
        <w:t>methods.</w:t>
      </w:r>
    </w:p>
    <w:p>
      <w:pPr>
        <w:spacing w:after="0" w:line="249" w:lineRule="auto"/>
        <w:jc w:val="both"/>
        <w:rPr>
          <w:sz w:val="20"/>
        </w:rPr>
        <w:sectPr>
          <w:type w:val="continuous"/>
          <w:pgSz w:w="12240" w:h="15840"/>
          <w:pgMar w:top="900" w:bottom="280" w:left="860" w:right="0"/>
          <w:cols w:num="2" w:equalWidth="0">
            <w:col w:w="5181" w:space="79"/>
            <w:col w:w="6120"/>
          </w:cols>
        </w:sectPr>
      </w:pPr>
    </w:p>
    <w:p>
      <w:pPr>
        <w:spacing w:before="69"/>
        <w:ind w:left="295" w:right="1152" w:firstLine="0"/>
        <w:jc w:val="center"/>
        <w:rPr>
          <w:sz w:val="16"/>
        </w:rPr>
      </w:pPr>
      <w:r>
        <w:rPr>
          <w:sz w:val="16"/>
        </w:rPr>
        <w:t>TABLE V</w:t>
      </w:r>
    </w:p>
    <w:p>
      <w:pPr>
        <w:spacing w:before="13"/>
        <w:ind w:left="295" w:right="1152" w:firstLine="0"/>
        <w:jc w:val="center"/>
        <w:rPr>
          <w:sz w:val="12"/>
        </w:rPr>
      </w:pPr>
      <w:r>
        <w:rPr>
          <w:w w:val="105"/>
          <w:sz w:val="16"/>
        </w:rPr>
        <w:t>P</w:t>
      </w:r>
      <w:r>
        <w:rPr>
          <w:w w:val="105"/>
          <w:sz w:val="12"/>
        </w:rPr>
        <w:t>ERFORMANCE COMPARISON BETWEEN </w:t>
      </w:r>
      <w:r>
        <w:rPr>
          <w:w w:val="105"/>
          <w:sz w:val="16"/>
        </w:rPr>
        <w:t>GP-N</w:t>
      </w:r>
      <w:r>
        <w:rPr>
          <w:w w:val="105"/>
          <w:sz w:val="12"/>
        </w:rPr>
        <w:t>ET AND TWO VARIANTS</w:t>
      </w:r>
    </w:p>
    <w:p>
      <w:pPr>
        <w:pStyle w:val="BodyText"/>
        <w:spacing w:before="1"/>
        <w:rPr>
          <w:sz w:val="16"/>
        </w:rPr>
      </w:pPr>
    </w:p>
    <w:tbl>
      <w:tblPr>
        <w:tblW w:w="0" w:type="auto"/>
        <w:jc w:val="left"/>
        <w:tblInd w:w="2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3"/>
        <w:gridCol w:w="567"/>
        <w:gridCol w:w="469"/>
        <w:gridCol w:w="859"/>
        <w:gridCol w:w="677"/>
        <w:gridCol w:w="770"/>
        <w:gridCol w:w="858"/>
      </w:tblGrid>
      <w:tr>
        <w:trPr>
          <w:trHeight w:val="177" w:hRule="atLeast"/>
        </w:trPr>
        <w:tc>
          <w:tcPr>
            <w:tcW w:w="1413" w:type="dxa"/>
            <w:vMerge w:val="restart"/>
          </w:tcPr>
          <w:p>
            <w:pPr>
              <w:pStyle w:val="TableParagraph"/>
              <w:spacing w:line="240" w:lineRule="auto" w:before="65"/>
              <w:ind w:left="439"/>
              <w:jc w:val="left"/>
              <w:rPr>
                <w:b/>
                <w:sz w:val="16"/>
              </w:rPr>
            </w:pPr>
            <w:r>
              <w:rPr>
                <w:b/>
                <w:sz w:val="16"/>
              </w:rPr>
              <w:t>Method</w:t>
            </w:r>
          </w:p>
        </w:tc>
        <w:tc>
          <w:tcPr>
            <w:tcW w:w="1036" w:type="dxa"/>
            <w:gridSpan w:val="2"/>
          </w:tcPr>
          <w:p>
            <w:pPr>
              <w:pStyle w:val="TableParagraph"/>
              <w:ind w:left="118"/>
              <w:jc w:val="left"/>
              <w:rPr>
                <w:b/>
                <w:sz w:val="16"/>
              </w:rPr>
            </w:pPr>
            <w:r>
              <w:rPr>
                <w:b/>
                <w:sz w:val="16"/>
              </w:rPr>
              <w:t>Component</w:t>
            </w:r>
          </w:p>
        </w:tc>
        <w:tc>
          <w:tcPr>
            <w:tcW w:w="3164" w:type="dxa"/>
            <w:gridSpan w:val="4"/>
          </w:tcPr>
          <w:p>
            <w:pPr>
              <w:pStyle w:val="TableParagraph"/>
              <w:ind w:left="1299" w:right="1289"/>
              <w:rPr>
                <w:b/>
                <w:sz w:val="16"/>
              </w:rPr>
            </w:pPr>
            <w:r>
              <w:rPr>
                <w:b/>
                <w:sz w:val="16"/>
              </w:rPr>
              <w:t>Metrics</w:t>
            </w:r>
          </w:p>
        </w:tc>
      </w:tr>
      <w:tr>
        <w:trPr>
          <w:trHeight w:val="169" w:hRule="atLeast"/>
        </w:trPr>
        <w:tc>
          <w:tcPr>
            <w:tcW w:w="1413" w:type="dxa"/>
            <w:vMerge/>
            <w:tcBorders>
              <w:top w:val="nil"/>
            </w:tcBorders>
          </w:tcPr>
          <w:p>
            <w:pPr>
              <w:rPr>
                <w:sz w:val="2"/>
                <w:szCs w:val="2"/>
              </w:rPr>
            </w:pPr>
          </w:p>
        </w:tc>
        <w:tc>
          <w:tcPr>
            <w:tcW w:w="567" w:type="dxa"/>
          </w:tcPr>
          <w:p>
            <w:pPr>
              <w:pStyle w:val="TableParagraph"/>
              <w:spacing w:line="149" w:lineRule="exact"/>
              <w:ind w:right="90"/>
              <w:rPr>
                <w:b/>
                <w:i/>
                <w:sz w:val="16"/>
              </w:rPr>
            </w:pPr>
            <w:r>
              <w:rPr>
                <w:b/>
                <w:i/>
                <w:sz w:val="16"/>
              </w:rPr>
              <w:t>GAR</w:t>
            </w:r>
          </w:p>
        </w:tc>
        <w:tc>
          <w:tcPr>
            <w:tcW w:w="469" w:type="dxa"/>
          </w:tcPr>
          <w:p>
            <w:pPr>
              <w:pStyle w:val="TableParagraph"/>
              <w:spacing w:line="149" w:lineRule="exact"/>
              <w:ind w:left="111" w:right="103"/>
              <w:rPr>
                <w:b/>
                <w:i/>
                <w:sz w:val="16"/>
              </w:rPr>
            </w:pPr>
            <w:r>
              <w:rPr>
                <w:b/>
                <w:i/>
                <w:sz w:val="16"/>
              </w:rPr>
              <w:t>RP</w:t>
            </w:r>
          </w:p>
        </w:tc>
        <w:tc>
          <w:tcPr>
            <w:tcW w:w="859" w:type="dxa"/>
          </w:tcPr>
          <w:p>
            <w:pPr>
              <w:pStyle w:val="TableParagraph"/>
              <w:spacing w:line="149" w:lineRule="exact"/>
              <w:ind w:left="95" w:right="87"/>
              <w:rPr>
                <w:b/>
                <w:i/>
                <w:sz w:val="16"/>
              </w:rPr>
            </w:pPr>
            <w:r>
              <w:rPr>
                <w:b/>
                <w:i/>
                <w:sz w:val="16"/>
              </w:rPr>
              <w:t>Precision</w:t>
            </w:r>
          </w:p>
        </w:tc>
        <w:tc>
          <w:tcPr>
            <w:tcW w:w="677" w:type="dxa"/>
          </w:tcPr>
          <w:p>
            <w:pPr>
              <w:pStyle w:val="TableParagraph"/>
              <w:spacing w:line="149" w:lineRule="exact"/>
              <w:ind w:left="96" w:right="89"/>
              <w:rPr>
                <w:b/>
                <w:i/>
                <w:sz w:val="16"/>
              </w:rPr>
            </w:pPr>
            <w:r>
              <w:rPr>
                <w:b/>
                <w:i/>
                <w:sz w:val="16"/>
              </w:rPr>
              <w:t>Recall</w:t>
            </w:r>
          </w:p>
        </w:tc>
        <w:tc>
          <w:tcPr>
            <w:tcW w:w="770" w:type="dxa"/>
          </w:tcPr>
          <w:p>
            <w:pPr>
              <w:pStyle w:val="TableParagraph"/>
              <w:spacing w:line="149" w:lineRule="exact"/>
              <w:ind w:right="88"/>
              <w:rPr>
                <w:b/>
                <w:i/>
                <w:sz w:val="16"/>
              </w:rPr>
            </w:pPr>
            <w:r>
              <w:rPr>
                <w:b/>
                <w:i/>
                <w:sz w:val="16"/>
              </w:rPr>
              <w:t>F-Score</w:t>
            </w:r>
          </w:p>
        </w:tc>
        <w:tc>
          <w:tcPr>
            <w:tcW w:w="858" w:type="dxa"/>
          </w:tcPr>
          <w:p>
            <w:pPr>
              <w:pStyle w:val="TableParagraph"/>
              <w:spacing w:line="149" w:lineRule="exact"/>
              <w:ind w:right="87"/>
              <w:rPr>
                <w:b/>
                <w:i/>
                <w:sz w:val="16"/>
              </w:rPr>
            </w:pPr>
            <w:r>
              <w:rPr>
                <w:b/>
                <w:i/>
                <w:sz w:val="16"/>
              </w:rPr>
              <w:t>Accuracy</w:t>
            </w:r>
          </w:p>
        </w:tc>
      </w:tr>
      <w:tr>
        <w:trPr>
          <w:trHeight w:val="177" w:hRule="atLeast"/>
        </w:trPr>
        <w:tc>
          <w:tcPr>
            <w:tcW w:w="1413" w:type="dxa"/>
          </w:tcPr>
          <w:p>
            <w:pPr>
              <w:pStyle w:val="TableParagraph"/>
              <w:ind w:left="112" w:right="104"/>
              <w:rPr>
                <w:sz w:val="16"/>
              </w:rPr>
            </w:pPr>
            <w:r>
              <w:rPr>
                <w:sz w:val="16"/>
              </w:rPr>
              <w:t>GP-Net w/o GAR</w:t>
            </w:r>
          </w:p>
        </w:tc>
        <w:tc>
          <w:tcPr>
            <w:tcW w:w="567" w:type="dxa"/>
          </w:tcPr>
          <w:p>
            <w:pPr>
              <w:pStyle w:val="TableParagraph"/>
              <w:ind w:left="8"/>
              <w:rPr>
                <w:sz w:val="16"/>
              </w:rPr>
            </w:pPr>
            <w:r>
              <w:rPr>
                <w:w w:val="99"/>
                <w:sz w:val="16"/>
              </w:rPr>
              <w:t>×</w:t>
            </w:r>
          </w:p>
        </w:tc>
        <w:tc>
          <w:tcPr>
            <w:tcW w:w="469" w:type="dxa"/>
          </w:tcPr>
          <w:p>
            <w:pPr>
              <w:pStyle w:val="TableParagraph"/>
              <w:ind w:left="8"/>
              <w:rPr>
                <w:sz w:val="16"/>
              </w:rPr>
            </w:pPr>
            <w:r>
              <w:rPr>
                <w:w w:val="99"/>
                <w:sz w:val="16"/>
              </w:rPr>
              <w:t>×</w:t>
            </w:r>
          </w:p>
        </w:tc>
        <w:tc>
          <w:tcPr>
            <w:tcW w:w="859" w:type="dxa"/>
          </w:tcPr>
          <w:p>
            <w:pPr>
              <w:pStyle w:val="TableParagraph"/>
              <w:ind w:left="95" w:right="87"/>
              <w:rPr>
                <w:sz w:val="16"/>
              </w:rPr>
            </w:pPr>
            <w:r>
              <w:rPr>
                <w:sz w:val="16"/>
              </w:rPr>
              <w:t>0.9442</w:t>
            </w:r>
          </w:p>
        </w:tc>
        <w:tc>
          <w:tcPr>
            <w:tcW w:w="677" w:type="dxa"/>
          </w:tcPr>
          <w:p>
            <w:pPr>
              <w:pStyle w:val="TableParagraph"/>
              <w:ind w:right="89"/>
              <w:rPr>
                <w:sz w:val="16"/>
              </w:rPr>
            </w:pPr>
            <w:r>
              <w:rPr>
                <w:sz w:val="16"/>
              </w:rPr>
              <w:t>0.9205</w:t>
            </w:r>
          </w:p>
        </w:tc>
        <w:tc>
          <w:tcPr>
            <w:tcW w:w="770" w:type="dxa"/>
          </w:tcPr>
          <w:p>
            <w:pPr>
              <w:pStyle w:val="TableParagraph"/>
              <w:ind w:right="88"/>
              <w:rPr>
                <w:sz w:val="16"/>
              </w:rPr>
            </w:pPr>
            <w:r>
              <w:rPr>
                <w:sz w:val="16"/>
              </w:rPr>
              <w:t>0.9306</w:t>
            </w:r>
          </w:p>
        </w:tc>
        <w:tc>
          <w:tcPr>
            <w:tcW w:w="858" w:type="dxa"/>
          </w:tcPr>
          <w:p>
            <w:pPr>
              <w:pStyle w:val="TableParagraph"/>
              <w:ind w:right="87"/>
              <w:rPr>
                <w:sz w:val="16"/>
              </w:rPr>
            </w:pPr>
            <w:r>
              <w:rPr>
                <w:sz w:val="16"/>
              </w:rPr>
              <w:t>0.9283</w:t>
            </w:r>
          </w:p>
        </w:tc>
      </w:tr>
      <w:tr>
        <w:trPr>
          <w:trHeight w:val="177" w:hRule="atLeast"/>
        </w:trPr>
        <w:tc>
          <w:tcPr>
            <w:tcW w:w="1413" w:type="dxa"/>
          </w:tcPr>
          <w:p>
            <w:pPr>
              <w:pStyle w:val="TableParagraph"/>
              <w:ind w:left="112" w:right="104"/>
              <w:rPr>
                <w:sz w:val="16"/>
              </w:rPr>
            </w:pPr>
            <w:r>
              <w:rPr>
                <w:sz w:val="16"/>
              </w:rPr>
              <w:t>GP-Net w/o RP</w:t>
            </w:r>
          </w:p>
        </w:tc>
        <w:tc>
          <w:tcPr>
            <w:tcW w:w="567" w:type="dxa"/>
          </w:tcPr>
          <w:p>
            <w:pPr>
              <w:pStyle w:val="TableParagraph"/>
              <w:ind w:left="8"/>
              <w:rPr>
                <w:rFonts w:ascii="Arial Unicode MS" w:hAnsi="Arial Unicode MS"/>
                <w:sz w:val="16"/>
              </w:rPr>
            </w:pPr>
            <w:r>
              <w:rPr>
                <w:rFonts w:ascii="Arial Unicode MS" w:hAnsi="Arial Unicode MS"/>
                <w:w w:val="109"/>
                <w:sz w:val="16"/>
              </w:rPr>
              <w:t>✓</w:t>
            </w:r>
          </w:p>
        </w:tc>
        <w:tc>
          <w:tcPr>
            <w:tcW w:w="469" w:type="dxa"/>
          </w:tcPr>
          <w:p>
            <w:pPr>
              <w:pStyle w:val="TableParagraph"/>
              <w:ind w:left="8"/>
              <w:rPr>
                <w:sz w:val="16"/>
              </w:rPr>
            </w:pPr>
            <w:r>
              <w:rPr>
                <w:w w:val="99"/>
                <w:sz w:val="16"/>
              </w:rPr>
              <w:t>×</w:t>
            </w:r>
          </w:p>
        </w:tc>
        <w:tc>
          <w:tcPr>
            <w:tcW w:w="859" w:type="dxa"/>
          </w:tcPr>
          <w:p>
            <w:pPr>
              <w:pStyle w:val="TableParagraph"/>
              <w:ind w:left="95" w:right="87"/>
              <w:rPr>
                <w:sz w:val="16"/>
              </w:rPr>
            </w:pPr>
            <w:r>
              <w:rPr>
                <w:sz w:val="16"/>
              </w:rPr>
              <w:t>0.9423</w:t>
            </w:r>
          </w:p>
        </w:tc>
        <w:tc>
          <w:tcPr>
            <w:tcW w:w="677" w:type="dxa"/>
          </w:tcPr>
          <w:p>
            <w:pPr>
              <w:pStyle w:val="TableParagraph"/>
              <w:ind w:right="89"/>
              <w:rPr>
                <w:sz w:val="16"/>
              </w:rPr>
            </w:pPr>
            <w:r>
              <w:rPr>
                <w:sz w:val="16"/>
              </w:rPr>
              <w:t>0.9415</w:t>
            </w:r>
          </w:p>
        </w:tc>
        <w:tc>
          <w:tcPr>
            <w:tcW w:w="770" w:type="dxa"/>
          </w:tcPr>
          <w:p>
            <w:pPr>
              <w:pStyle w:val="TableParagraph"/>
              <w:ind w:right="88"/>
              <w:rPr>
                <w:sz w:val="16"/>
              </w:rPr>
            </w:pPr>
            <w:r>
              <w:rPr>
                <w:sz w:val="16"/>
              </w:rPr>
              <w:t>0.9409</w:t>
            </w:r>
          </w:p>
        </w:tc>
        <w:tc>
          <w:tcPr>
            <w:tcW w:w="858" w:type="dxa"/>
          </w:tcPr>
          <w:p>
            <w:pPr>
              <w:pStyle w:val="TableParagraph"/>
              <w:ind w:right="87"/>
              <w:rPr>
                <w:sz w:val="16"/>
              </w:rPr>
            </w:pPr>
            <w:r>
              <w:rPr>
                <w:sz w:val="16"/>
              </w:rPr>
              <w:t>0.9420</w:t>
            </w:r>
          </w:p>
        </w:tc>
      </w:tr>
      <w:tr>
        <w:trPr>
          <w:trHeight w:val="177" w:hRule="atLeast"/>
        </w:trPr>
        <w:tc>
          <w:tcPr>
            <w:tcW w:w="1413" w:type="dxa"/>
          </w:tcPr>
          <w:p>
            <w:pPr>
              <w:pStyle w:val="TableParagraph"/>
              <w:ind w:left="112" w:right="104"/>
              <w:rPr>
                <w:sz w:val="16"/>
              </w:rPr>
            </w:pPr>
            <w:r>
              <w:rPr>
                <w:sz w:val="16"/>
              </w:rPr>
              <w:t>GP-Net</w:t>
            </w:r>
          </w:p>
        </w:tc>
        <w:tc>
          <w:tcPr>
            <w:tcW w:w="567" w:type="dxa"/>
          </w:tcPr>
          <w:p>
            <w:pPr>
              <w:pStyle w:val="TableParagraph"/>
              <w:ind w:left="8"/>
              <w:rPr>
                <w:rFonts w:ascii="Arial Unicode MS" w:hAnsi="Arial Unicode MS"/>
                <w:sz w:val="16"/>
              </w:rPr>
            </w:pPr>
            <w:r>
              <w:rPr>
                <w:rFonts w:ascii="Arial Unicode MS" w:hAnsi="Arial Unicode MS"/>
                <w:w w:val="109"/>
                <w:sz w:val="16"/>
              </w:rPr>
              <w:t>✓</w:t>
            </w:r>
          </w:p>
        </w:tc>
        <w:tc>
          <w:tcPr>
            <w:tcW w:w="469" w:type="dxa"/>
          </w:tcPr>
          <w:p>
            <w:pPr>
              <w:pStyle w:val="TableParagraph"/>
              <w:ind w:left="8"/>
              <w:rPr>
                <w:rFonts w:ascii="Arial Unicode MS" w:hAnsi="Arial Unicode MS"/>
                <w:sz w:val="16"/>
              </w:rPr>
            </w:pPr>
            <w:r>
              <w:rPr>
                <w:rFonts w:ascii="Arial Unicode MS" w:hAnsi="Arial Unicode MS"/>
                <w:w w:val="109"/>
                <w:sz w:val="16"/>
              </w:rPr>
              <w:t>✓</w:t>
            </w:r>
          </w:p>
        </w:tc>
        <w:tc>
          <w:tcPr>
            <w:tcW w:w="859" w:type="dxa"/>
          </w:tcPr>
          <w:p>
            <w:pPr>
              <w:pStyle w:val="TableParagraph"/>
              <w:ind w:left="95" w:right="87"/>
              <w:rPr>
                <w:b/>
                <w:sz w:val="16"/>
              </w:rPr>
            </w:pPr>
            <w:r>
              <w:rPr>
                <w:b/>
                <w:sz w:val="16"/>
              </w:rPr>
              <w:t>0.9591</w:t>
            </w:r>
          </w:p>
        </w:tc>
        <w:tc>
          <w:tcPr>
            <w:tcW w:w="677" w:type="dxa"/>
          </w:tcPr>
          <w:p>
            <w:pPr>
              <w:pStyle w:val="TableParagraph"/>
              <w:ind w:right="89"/>
              <w:rPr>
                <w:b/>
                <w:sz w:val="16"/>
              </w:rPr>
            </w:pPr>
            <w:r>
              <w:rPr>
                <w:b/>
                <w:sz w:val="16"/>
              </w:rPr>
              <w:t>0.9676</w:t>
            </w:r>
          </w:p>
        </w:tc>
        <w:tc>
          <w:tcPr>
            <w:tcW w:w="770" w:type="dxa"/>
          </w:tcPr>
          <w:p>
            <w:pPr>
              <w:pStyle w:val="TableParagraph"/>
              <w:ind w:right="88"/>
              <w:rPr>
                <w:b/>
                <w:sz w:val="16"/>
              </w:rPr>
            </w:pPr>
            <w:r>
              <w:rPr>
                <w:b/>
                <w:sz w:val="16"/>
              </w:rPr>
              <w:t>0.9524</w:t>
            </w:r>
          </w:p>
        </w:tc>
        <w:tc>
          <w:tcPr>
            <w:tcW w:w="858" w:type="dxa"/>
          </w:tcPr>
          <w:p>
            <w:pPr>
              <w:pStyle w:val="TableParagraph"/>
              <w:ind w:right="87"/>
              <w:rPr>
                <w:b/>
                <w:sz w:val="16"/>
              </w:rPr>
            </w:pPr>
            <w:r>
              <w:rPr>
                <w:b/>
                <w:sz w:val="16"/>
              </w:rPr>
              <w:t>0.9597</w:t>
            </w:r>
          </w:p>
        </w:tc>
      </w:tr>
    </w:tbl>
    <w:p>
      <w:pPr>
        <w:pStyle w:val="BodyText"/>
      </w:pPr>
    </w:p>
    <w:p>
      <w:pPr>
        <w:pStyle w:val="BodyText"/>
        <w:spacing w:before="8"/>
        <w:rPr>
          <w:sz w:val="18"/>
        </w:rPr>
      </w:pPr>
    </w:p>
    <w:p>
      <w:pPr>
        <w:spacing w:after="0"/>
        <w:rPr>
          <w:sz w:val="18"/>
        </w:rPr>
        <w:sectPr>
          <w:pgSz w:w="12240" w:h="15840"/>
          <w:pgMar w:top="960" w:bottom="280" w:left="860" w:right="0"/>
        </w:sectPr>
      </w:pPr>
    </w:p>
    <w:p>
      <w:pPr>
        <w:pStyle w:val="BodyText"/>
        <w:spacing w:line="249" w:lineRule="auto" w:before="97"/>
        <w:ind w:left="119" w:right="38"/>
        <w:jc w:val="both"/>
      </w:pPr>
      <w:r>
        <w:rPr/>
        <w:t>Moreover, such good results demonstrate that complementing global information of traffic inputs helps the deep models better represent traffic flows, especially in the encrypted</w:t>
      </w:r>
      <w:r>
        <w:rPr>
          <w:spacing w:val="-33"/>
        </w:rPr>
        <w:t> </w:t>
      </w:r>
      <w:r>
        <w:rPr/>
        <w:t>traffic classification</w:t>
      </w:r>
      <w:r>
        <w:rPr>
          <w:spacing w:val="11"/>
        </w:rPr>
        <w:t> </w:t>
      </w:r>
      <w:r>
        <w:rPr/>
        <w:t>task</w:t>
      </w:r>
      <w:r>
        <w:rPr>
          <w:spacing w:val="11"/>
        </w:rPr>
        <w:t> </w:t>
      </w:r>
      <w:r>
        <w:rPr/>
        <w:t>where</w:t>
      </w:r>
      <w:r>
        <w:rPr>
          <w:spacing w:val="11"/>
        </w:rPr>
        <w:t> </w:t>
      </w:r>
      <w:r>
        <w:rPr/>
        <w:t>the</w:t>
      </w:r>
      <w:r>
        <w:rPr>
          <w:spacing w:val="11"/>
        </w:rPr>
        <w:t> </w:t>
      </w:r>
      <w:r>
        <w:rPr/>
        <w:t>traffic</w:t>
      </w:r>
      <w:r>
        <w:rPr>
          <w:spacing w:val="11"/>
        </w:rPr>
        <w:t> </w:t>
      </w:r>
      <w:r>
        <w:rPr/>
        <w:t>samples</w:t>
      </w:r>
      <w:r>
        <w:rPr>
          <w:spacing w:val="11"/>
        </w:rPr>
        <w:t> </w:t>
      </w:r>
      <w:r>
        <w:rPr/>
        <w:t>are</w:t>
      </w:r>
      <w:r>
        <w:rPr>
          <w:spacing w:val="11"/>
        </w:rPr>
        <w:t> </w:t>
      </w:r>
      <w:r>
        <w:rPr/>
        <w:t>insufficient.</w:t>
      </w:r>
    </w:p>
    <w:p>
      <w:pPr>
        <w:pStyle w:val="ListParagraph"/>
        <w:numPr>
          <w:ilvl w:val="0"/>
          <w:numId w:val="10"/>
        </w:numPr>
        <w:tabs>
          <w:tab w:pos="567" w:val="left" w:leader="none"/>
        </w:tabs>
        <w:spacing w:line="249" w:lineRule="auto" w:before="19" w:after="0"/>
        <w:ind w:left="119" w:right="38" w:firstLine="199"/>
        <w:jc w:val="both"/>
        <w:rPr>
          <w:sz w:val="20"/>
        </w:rPr>
      </w:pPr>
      <w:r>
        <w:rPr>
          <w:sz w:val="20"/>
        </w:rPr>
        <w:t>Compared to </w:t>
      </w:r>
      <w:r>
        <w:rPr>
          <w:spacing w:val="-6"/>
          <w:sz w:val="20"/>
        </w:rPr>
        <w:t>TF, </w:t>
      </w:r>
      <w:r>
        <w:rPr>
          <w:sz w:val="20"/>
        </w:rPr>
        <w:t>GP-Net has more consistent perfor- mance on few-shot encrypted traffic classification tasks. Fig.5 shows that the distribution of experimental results  on  GP- Net is more concentrated than TF on four metrics. TF learns the representation of traffic flows by using triplet to compare matching/nonmatching traffic types. Therefore, the selection of triplets is crucial. One possible reason to explain the phenomenon in Fig.5 is that improper triplet selection politic of TF may lead to unstable embedding distribution of traffic samples. As a result, TF fails to perform well on all parallel experiments. </w:t>
      </w:r>
      <w:r>
        <w:rPr>
          <w:spacing w:val="-3"/>
          <w:sz w:val="20"/>
        </w:rPr>
        <w:t>However, </w:t>
      </w:r>
      <w:r>
        <w:rPr>
          <w:sz w:val="20"/>
        </w:rPr>
        <w:t>GP-Net learns discriminative features by aggregating global information, which avoids sampling traffic inputs and keeps the stability of the training process, leading</w:t>
      </w:r>
      <w:r>
        <w:rPr>
          <w:spacing w:val="16"/>
          <w:sz w:val="20"/>
        </w:rPr>
        <w:t> </w:t>
      </w:r>
      <w:r>
        <w:rPr>
          <w:sz w:val="20"/>
        </w:rPr>
        <w:t>to</w:t>
      </w:r>
      <w:r>
        <w:rPr>
          <w:spacing w:val="16"/>
          <w:sz w:val="20"/>
        </w:rPr>
        <w:t> </w:t>
      </w:r>
      <w:r>
        <w:rPr>
          <w:sz w:val="20"/>
        </w:rPr>
        <w:t>a</w:t>
      </w:r>
      <w:r>
        <w:rPr>
          <w:spacing w:val="16"/>
          <w:sz w:val="20"/>
        </w:rPr>
        <w:t> </w:t>
      </w:r>
      <w:r>
        <w:rPr>
          <w:sz w:val="20"/>
        </w:rPr>
        <w:t>good</w:t>
      </w:r>
      <w:r>
        <w:rPr>
          <w:spacing w:val="16"/>
          <w:sz w:val="20"/>
        </w:rPr>
        <w:t> </w:t>
      </w:r>
      <w:r>
        <w:rPr>
          <w:sz w:val="20"/>
        </w:rPr>
        <w:t>performance</w:t>
      </w:r>
      <w:r>
        <w:rPr>
          <w:spacing w:val="16"/>
          <w:sz w:val="20"/>
        </w:rPr>
        <w:t> </w:t>
      </w:r>
      <w:r>
        <w:rPr>
          <w:sz w:val="20"/>
        </w:rPr>
        <w:t>on</w:t>
      </w:r>
      <w:r>
        <w:rPr>
          <w:spacing w:val="16"/>
          <w:sz w:val="20"/>
        </w:rPr>
        <w:t> </w:t>
      </w:r>
      <w:r>
        <w:rPr>
          <w:sz w:val="20"/>
        </w:rPr>
        <w:t>all</w:t>
      </w:r>
      <w:r>
        <w:rPr>
          <w:spacing w:val="16"/>
          <w:sz w:val="20"/>
        </w:rPr>
        <w:t> </w:t>
      </w:r>
      <w:r>
        <w:rPr>
          <w:sz w:val="20"/>
        </w:rPr>
        <w:t>parallel</w:t>
      </w:r>
      <w:r>
        <w:rPr>
          <w:spacing w:val="16"/>
          <w:sz w:val="20"/>
        </w:rPr>
        <w:t> </w:t>
      </w:r>
      <w:r>
        <w:rPr>
          <w:sz w:val="20"/>
        </w:rPr>
        <w:t>experiments.</w:t>
      </w:r>
    </w:p>
    <w:p>
      <w:pPr>
        <w:pStyle w:val="ListParagraph"/>
        <w:numPr>
          <w:ilvl w:val="0"/>
          <w:numId w:val="10"/>
        </w:numPr>
        <w:tabs>
          <w:tab w:pos="579" w:val="left" w:leader="none"/>
        </w:tabs>
        <w:spacing w:line="249" w:lineRule="auto" w:before="18" w:after="0"/>
        <w:ind w:left="119" w:right="38" w:firstLine="199"/>
        <w:jc w:val="both"/>
        <w:rPr>
          <w:sz w:val="20"/>
        </w:rPr>
      </w:pPr>
      <w:r>
        <w:rPr>
          <w:sz w:val="20"/>
        </w:rPr>
        <w:t>Compared to RBEN and FC-Net, GP-Net is able to simultaneously perform well on both precision and recall. RBRN and FC-NET choose relation network as  the  few-  shot learning model. As can be seen, the performance of RBRN and FC-NET are obviously inferior to GP-Net on F1- score. They only averagely reach 89.36% and 88.03% F1- score on few-shot types, respectively. One possible reason to explain this phenomenon is that RBEN and FC-Net fail to conduct a comprehensive comparison between traffic samples due to insufficient use of information. </w:t>
      </w:r>
      <w:r>
        <w:rPr>
          <w:spacing w:val="-3"/>
          <w:sz w:val="20"/>
        </w:rPr>
        <w:t>However, </w:t>
      </w:r>
      <w:r>
        <w:rPr>
          <w:sz w:val="20"/>
        </w:rPr>
        <w:t>GP-Net is able to capture the global information of the traffic image and generate</w:t>
      </w:r>
      <w:r>
        <w:rPr>
          <w:spacing w:val="-7"/>
          <w:sz w:val="20"/>
        </w:rPr>
        <w:t> </w:t>
      </w:r>
      <w:r>
        <w:rPr>
          <w:sz w:val="20"/>
        </w:rPr>
        <w:t>comprehensive</w:t>
      </w:r>
      <w:r>
        <w:rPr>
          <w:spacing w:val="-7"/>
          <w:sz w:val="20"/>
        </w:rPr>
        <w:t> </w:t>
      </w:r>
      <w:r>
        <w:rPr>
          <w:sz w:val="20"/>
        </w:rPr>
        <w:t>embeddings</w:t>
      </w:r>
      <w:r>
        <w:rPr>
          <w:spacing w:val="-7"/>
          <w:sz w:val="20"/>
        </w:rPr>
        <w:t> </w:t>
      </w:r>
      <w:r>
        <w:rPr>
          <w:sz w:val="20"/>
        </w:rPr>
        <w:t>for</w:t>
      </w:r>
      <w:r>
        <w:rPr>
          <w:spacing w:val="-7"/>
          <w:sz w:val="20"/>
        </w:rPr>
        <w:t> </w:t>
      </w:r>
      <w:r>
        <w:rPr>
          <w:sz w:val="20"/>
        </w:rPr>
        <w:t>traffic</w:t>
      </w:r>
      <w:r>
        <w:rPr>
          <w:spacing w:val="-7"/>
          <w:sz w:val="20"/>
        </w:rPr>
        <w:t> </w:t>
      </w:r>
      <w:r>
        <w:rPr>
          <w:sz w:val="20"/>
        </w:rPr>
        <w:t>samples,</w:t>
      </w:r>
      <w:r>
        <w:rPr>
          <w:spacing w:val="-7"/>
          <w:sz w:val="20"/>
        </w:rPr>
        <w:t> </w:t>
      </w:r>
      <w:r>
        <w:rPr>
          <w:sz w:val="20"/>
        </w:rPr>
        <w:t>which improves the comparison ability of the prototypical network, making</w:t>
      </w:r>
      <w:r>
        <w:rPr>
          <w:spacing w:val="16"/>
          <w:sz w:val="20"/>
        </w:rPr>
        <w:t> </w:t>
      </w:r>
      <w:r>
        <w:rPr>
          <w:sz w:val="20"/>
        </w:rPr>
        <w:t>GP-Net</w:t>
      </w:r>
      <w:r>
        <w:rPr>
          <w:spacing w:val="16"/>
          <w:sz w:val="20"/>
        </w:rPr>
        <w:t> </w:t>
      </w:r>
      <w:r>
        <w:rPr>
          <w:sz w:val="20"/>
        </w:rPr>
        <w:t>perform</w:t>
      </w:r>
      <w:r>
        <w:rPr>
          <w:spacing w:val="16"/>
          <w:sz w:val="20"/>
        </w:rPr>
        <w:t> </w:t>
      </w:r>
      <w:r>
        <w:rPr>
          <w:sz w:val="20"/>
        </w:rPr>
        <w:t>well</w:t>
      </w:r>
      <w:r>
        <w:rPr>
          <w:spacing w:val="16"/>
          <w:sz w:val="20"/>
        </w:rPr>
        <w:t> </w:t>
      </w:r>
      <w:r>
        <w:rPr>
          <w:sz w:val="20"/>
        </w:rPr>
        <w:t>on</w:t>
      </w:r>
      <w:r>
        <w:rPr>
          <w:spacing w:val="16"/>
          <w:sz w:val="20"/>
        </w:rPr>
        <w:t> </w:t>
      </w:r>
      <w:r>
        <w:rPr>
          <w:sz w:val="20"/>
        </w:rPr>
        <w:t>both</w:t>
      </w:r>
      <w:r>
        <w:rPr>
          <w:spacing w:val="16"/>
          <w:sz w:val="20"/>
        </w:rPr>
        <w:t> </w:t>
      </w:r>
      <w:r>
        <w:rPr>
          <w:sz w:val="20"/>
        </w:rPr>
        <w:t>precision</w:t>
      </w:r>
      <w:r>
        <w:rPr>
          <w:spacing w:val="16"/>
          <w:sz w:val="20"/>
        </w:rPr>
        <w:t> </w:t>
      </w:r>
      <w:r>
        <w:rPr>
          <w:sz w:val="20"/>
        </w:rPr>
        <w:t>and</w:t>
      </w:r>
      <w:r>
        <w:rPr>
          <w:spacing w:val="16"/>
          <w:sz w:val="20"/>
        </w:rPr>
        <w:t> </w:t>
      </w:r>
      <w:r>
        <w:rPr>
          <w:sz w:val="20"/>
        </w:rPr>
        <w:t>recall.</w:t>
      </w:r>
    </w:p>
    <w:p>
      <w:pPr>
        <w:pStyle w:val="BodyText"/>
        <w:spacing w:before="10"/>
        <w:rPr>
          <w:sz w:val="25"/>
        </w:rPr>
      </w:pPr>
    </w:p>
    <w:p>
      <w:pPr>
        <w:pStyle w:val="ListParagraph"/>
        <w:numPr>
          <w:ilvl w:val="0"/>
          <w:numId w:val="8"/>
        </w:numPr>
        <w:tabs>
          <w:tab w:pos="413" w:val="left" w:leader="none"/>
        </w:tabs>
        <w:spacing w:line="240" w:lineRule="auto" w:before="0" w:after="0"/>
        <w:ind w:left="412" w:right="0" w:hanging="293"/>
        <w:jc w:val="both"/>
        <w:rPr>
          <w:i/>
          <w:sz w:val="20"/>
        </w:rPr>
      </w:pPr>
      <w:r>
        <w:rPr>
          <w:i/>
          <w:sz w:val="20"/>
        </w:rPr>
        <w:t>Absolution Study(Response to</w:t>
      </w:r>
      <w:r>
        <w:rPr>
          <w:i/>
          <w:spacing w:val="5"/>
          <w:sz w:val="20"/>
        </w:rPr>
        <w:t> </w:t>
      </w:r>
      <w:r>
        <w:rPr>
          <w:i/>
          <w:sz w:val="20"/>
        </w:rPr>
        <w:t>Question2)</w:t>
      </w:r>
    </w:p>
    <w:p>
      <w:pPr>
        <w:pStyle w:val="BodyText"/>
        <w:spacing w:line="249" w:lineRule="auto" w:before="97"/>
        <w:ind w:left="519" w:right="612"/>
      </w:pPr>
      <w:r>
        <w:rPr/>
        <w:br w:type="column"/>
      </w:r>
      <w:r>
        <w:rPr/>
        <w:t>mation of traffic images. However, the relative position mechanism is removed to investigate its effectiveness.</w:t>
      </w:r>
    </w:p>
    <w:p>
      <w:pPr>
        <w:pStyle w:val="BodyText"/>
        <w:spacing w:line="249" w:lineRule="auto" w:before="40"/>
        <w:ind w:left="119" w:right="977" w:firstLine="199"/>
        <w:jc w:val="both"/>
      </w:pPr>
      <w:r>
        <w:rPr>
          <w:b/>
          <w:i/>
        </w:rPr>
        <w:t>Effectiveness of global-aware representation: </w:t>
      </w:r>
      <w:r>
        <w:rPr/>
        <w:t>To validate the effectiveness of the global-aware representation module, we observe the average of GP-Net w/o GAR and GP-Net w/o RP in Table V. It can be seen that the global-aware repre- sentation improves the performance of the GP-Net w/o GAR from 93.06% and 94.09% on F1-score, demonstrating that the global-aware representation is an indispensable module for improving the performance of the prototypical network.</w:t>
      </w:r>
    </w:p>
    <w:p>
      <w:pPr>
        <w:pStyle w:val="BodyText"/>
        <w:spacing w:line="249" w:lineRule="auto"/>
        <w:ind w:left="119" w:right="977" w:firstLine="199"/>
        <w:jc w:val="both"/>
      </w:pPr>
      <w:r>
        <w:rPr>
          <w:b/>
          <w:i/>
        </w:rPr>
        <w:t>Effectiveness of relative position mechanism: </w:t>
      </w:r>
      <w:r>
        <w:rPr/>
        <w:t>Using only global-aware representation module will lose the position information of bytes, which weakens the dependencies of neighbor bytes. In order to address this problem, we introduce relative position mechanism to implement position informa- tion. As shown in </w:t>
      </w:r>
      <w:r>
        <w:rPr>
          <w:spacing w:val="-4"/>
        </w:rPr>
        <w:t>Table </w:t>
      </w:r>
      <w:r>
        <w:rPr>
          <w:spacing w:val="-13"/>
        </w:rPr>
        <w:t>V, </w:t>
      </w:r>
      <w:r>
        <w:rPr/>
        <w:t>compared to GP-Net w/o </w:t>
      </w:r>
      <w:r>
        <w:rPr>
          <w:spacing w:val="-8"/>
        </w:rPr>
        <w:t>RP, </w:t>
      </w:r>
      <w:r>
        <w:rPr/>
        <w:t>GP-Net improved the F1-score from 94.09% to 95.24% on average,</w:t>
      </w:r>
      <w:r>
        <w:rPr>
          <w:spacing w:val="-9"/>
        </w:rPr>
        <w:t> </w:t>
      </w:r>
      <w:r>
        <w:rPr/>
        <w:t>demonstrating</w:t>
      </w:r>
      <w:r>
        <w:rPr>
          <w:spacing w:val="-10"/>
        </w:rPr>
        <w:t> </w:t>
      </w:r>
      <w:r>
        <w:rPr/>
        <w:t>that</w:t>
      </w:r>
      <w:r>
        <w:rPr>
          <w:spacing w:val="-9"/>
        </w:rPr>
        <w:t> </w:t>
      </w:r>
      <w:r>
        <w:rPr/>
        <w:t>implementing</w:t>
      </w:r>
      <w:r>
        <w:rPr>
          <w:spacing w:val="-10"/>
        </w:rPr>
        <w:t> </w:t>
      </w:r>
      <w:r>
        <w:rPr/>
        <w:t>position</w:t>
      </w:r>
      <w:r>
        <w:rPr>
          <w:spacing w:val="-9"/>
        </w:rPr>
        <w:t> </w:t>
      </w:r>
      <w:r>
        <w:rPr/>
        <w:t>information will</w:t>
      </w:r>
      <w:r>
        <w:rPr>
          <w:spacing w:val="17"/>
        </w:rPr>
        <w:t> </w:t>
      </w:r>
      <w:r>
        <w:rPr/>
        <w:t>improve</w:t>
      </w:r>
      <w:r>
        <w:rPr>
          <w:spacing w:val="17"/>
        </w:rPr>
        <w:t> </w:t>
      </w:r>
      <w:r>
        <w:rPr/>
        <w:t>the</w:t>
      </w:r>
      <w:r>
        <w:rPr>
          <w:spacing w:val="17"/>
        </w:rPr>
        <w:t> </w:t>
      </w:r>
      <w:r>
        <w:rPr/>
        <w:t>performance</w:t>
      </w:r>
      <w:r>
        <w:rPr>
          <w:spacing w:val="17"/>
        </w:rPr>
        <w:t> </w:t>
      </w:r>
      <w:r>
        <w:rPr/>
        <w:t>of</w:t>
      </w:r>
      <w:r>
        <w:rPr>
          <w:spacing w:val="17"/>
        </w:rPr>
        <w:t> </w:t>
      </w:r>
      <w:r>
        <w:rPr/>
        <w:t>GP-Net.</w:t>
      </w:r>
    </w:p>
    <w:p>
      <w:pPr>
        <w:pStyle w:val="ListParagraph"/>
        <w:numPr>
          <w:ilvl w:val="0"/>
          <w:numId w:val="8"/>
        </w:numPr>
        <w:tabs>
          <w:tab w:pos="391" w:val="left" w:leader="none"/>
        </w:tabs>
        <w:spacing w:line="240" w:lineRule="auto" w:before="135" w:after="0"/>
        <w:ind w:left="390" w:right="0" w:hanging="271"/>
        <w:jc w:val="left"/>
        <w:rPr>
          <w:i/>
          <w:sz w:val="20"/>
        </w:rPr>
      </w:pPr>
      <w:r>
        <w:rPr>
          <w:i/>
          <w:sz w:val="20"/>
        </w:rPr>
        <w:t>Sensitivity Analysis(Response to</w:t>
      </w:r>
      <w:r>
        <w:rPr>
          <w:i/>
          <w:spacing w:val="5"/>
          <w:sz w:val="20"/>
        </w:rPr>
        <w:t> </w:t>
      </w:r>
      <w:r>
        <w:rPr>
          <w:i/>
          <w:sz w:val="20"/>
        </w:rPr>
        <w:t>Question3)</w:t>
      </w:r>
    </w:p>
    <w:p>
      <w:pPr>
        <w:pStyle w:val="BodyText"/>
        <w:spacing w:line="249" w:lineRule="auto" w:before="72"/>
        <w:ind w:left="119" w:right="977" w:firstLine="199"/>
        <w:jc w:val="both"/>
      </w:pPr>
      <w:r>
        <w:rPr/>
        <w:t>In this part, we investigate the impacts of two parameters, including the number of samples in support set and the ratio  of</w:t>
      </w:r>
      <w:r>
        <w:rPr>
          <w:spacing w:val="15"/>
        </w:rPr>
        <w:t> </w:t>
      </w:r>
      <w:r>
        <w:rPr/>
        <w:t>attention</w:t>
      </w:r>
      <w:r>
        <w:rPr>
          <w:spacing w:val="15"/>
        </w:rPr>
        <w:t> </w:t>
      </w:r>
      <w:r>
        <w:rPr/>
        <w:t>channels</w:t>
      </w:r>
      <w:r>
        <w:rPr>
          <w:spacing w:val="15"/>
        </w:rPr>
        <w:t> </w:t>
      </w:r>
      <w:r>
        <w:rPr/>
        <w:t>in</w:t>
      </w:r>
      <w:r>
        <w:rPr>
          <w:spacing w:val="15"/>
        </w:rPr>
        <w:t> </w:t>
      </w:r>
      <w:r>
        <w:rPr/>
        <w:t>global-aware</w:t>
      </w:r>
      <w:r>
        <w:rPr>
          <w:spacing w:val="15"/>
        </w:rPr>
        <w:t> </w:t>
      </w:r>
      <w:r>
        <w:rPr/>
        <w:t>representation</w:t>
      </w:r>
      <w:r>
        <w:rPr>
          <w:spacing w:val="15"/>
        </w:rPr>
        <w:t> </w:t>
      </w:r>
      <w:r>
        <w:rPr/>
        <w:t>module.</w:t>
      </w:r>
    </w:p>
    <w:p>
      <w:pPr>
        <w:spacing w:line="204" w:lineRule="auto" w:before="28"/>
        <w:ind w:left="119" w:right="977" w:firstLine="199"/>
        <w:jc w:val="both"/>
        <w:rPr>
          <w:sz w:val="20"/>
        </w:rPr>
      </w:pPr>
      <w:r>
        <w:rPr/>
        <w:pict>
          <v:shape style="position:absolute;margin-left:425.777008pt;margin-top:13.569527pt;width:6.65pt;height:17.3pt;mso-position-horizontal-relative:page;mso-position-vertical-relative:paragraph;z-index:-4688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b/>
          <w:i/>
          <w:sz w:val="20"/>
        </w:rPr>
        <w:t>Impact</w:t>
      </w:r>
      <w:r>
        <w:rPr>
          <w:b/>
          <w:i/>
          <w:spacing w:val="-6"/>
          <w:sz w:val="20"/>
        </w:rPr>
        <w:t> </w:t>
      </w:r>
      <w:r>
        <w:rPr>
          <w:b/>
          <w:i/>
          <w:sz w:val="20"/>
        </w:rPr>
        <w:t>of</w:t>
      </w:r>
      <w:r>
        <w:rPr>
          <w:b/>
          <w:i/>
          <w:spacing w:val="-6"/>
          <w:sz w:val="20"/>
        </w:rPr>
        <w:t> </w:t>
      </w:r>
      <w:r>
        <w:rPr>
          <w:b/>
          <w:i/>
          <w:sz w:val="20"/>
        </w:rPr>
        <w:t>the</w:t>
      </w:r>
      <w:r>
        <w:rPr>
          <w:b/>
          <w:i/>
          <w:spacing w:val="-6"/>
          <w:sz w:val="20"/>
        </w:rPr>
        <w:t> </w:t>
      </w:r>
      <w:r>
        <w:rPr>
          <w:b/>
          <w:i/>
          <w:sz w:val="20"/>
        </w:rPr>
        <w:t>number</w:t>
      </w:r>
      <w:r>
        <w:rPr>
          <w:b/>
          <w:i/>
          <w:spacing w:val="-6"/>
          <w:sz w:val="20"/>
        </w:rPr>
        <w:t> </w:t>
      </w:r>
      <w:r>
        <w:rPr>
          <w:b/>
          <w:i/>
          <w:sz w:val="20"/>
        </w:rPr>
        <w:t>of</w:t>
      </w:r>
      <w:r>
        <w:rPr>
          <w:b/>
          <w:i/>
          <w:spacing w:val="-6"/>
          <w:sz w:val="20"/>
        </w:rPr>
        <w:t> </w:t>
      </w:r>
      <w:r>
        <w:rPr>
          <w:b/>
          <w:i/>
          <w:sz w:val="20"/>
        </w:rPr>
        <w:t>samples</w:t>
      </w:r>
      <w:r>
        <w:rPr>
          <w:b/>
          <w:i/>
          <w:spacing w:val="-6"/>
          <w:sz w:val="20"/>
        </w:rPr>
        <w:t> </w:t>
      </w:r>
      <w:r>
        <w:rPr>
          <w:b/>
          <w:i/>
          <w:sz w:val="20"/>
        </w:rPr>
        <w:t>in</w:t>
      </w:r>
      <w:r>
        <w:rPr>
          <w:b/>
          <w:i/>
          <w:spacing w:val="-6"/>
          <w:sz w:val="20"/>
        </w:rPr>
        <w:t> </w:t>
      </w:r>
      <w:r>
        <w:rPr>
          <w:b/>
          <w:i/>
          <w:sz w:val="20"/>
        </w:rPr>
        <w:t>support</w:t>
      </w:r>
      <w:r>
        <w:rPr>
          <w:b/>
          <w:i/>
          <w:spacing w:val="-6"/>
          <w:sz w:val="20"/>
        </w:rPr>
        <w:t> </w:t>
      </w:r>
      <w:r>
        <w:rPr>
          <w:b/>
          <w:i/>
          <w:sz w:val="20"/>
        </w:rPr>
        <w:t>set:</w:t>
      </w:r>
      <w:r>
        <w:rPr>
          <w:b/>
          <w:i/>
          <w:spacing w:val="-6"/>
          <w:sz w:val="20"/>
        </w:rPr>
        <w:t> </w:t>
      </w:r>
      <w:r>
        <w:rPr>
          <w:spacing w:val="-8"/>
          <w:sz w:val="20"/>
        </w:rPr>
        <w:t>We</w:t>
      </w:r>
      <w:r>
        <w:rPr>
          <w:spacing w:val="-6"/>
          <w:sz w:val="20"/>
        </w:rPr>
        <w:t> </w:t>
      </w:r>
      <w:r>
        <w:rPr>
          <w:sz w:val="20"/>
        </w:rPr>
        <w:t>test</w:t>
      </w:r>
      <w:r>
        <w:rPr>
          <w:spacing w:val="-6"/>
          <w:sz w:val="20"/>
        </w:rPr>
        <w:t> </w:t>
      </w:r>
      <w:r>
        <w:rPr>
          <w:sz w:val="20"/>
        </w:rPr>
        <w:t>the performance of different </w:t>
      </w:r>
      <w:r>
        <w:rPr>
          <w:rFonts w:ascii="Bookman Old Style"/>
          <w:b w:val="0"/>
          <w:i/>
          <w:sz w:val="20"/>
        </w:rPr>
        <w:t>k </w:t>
      </w:r>
      <w:r>
        <w:rPr>
          <w:rFonts w:ascii="Euclid"/>
          <w:sz w:val="20"/>
        </w:rPr>
        <w:t>[1</w:t>
      </w:r>
      <w:r>
        <w:rPr>
          <w:rFonts w:ascii="Bookman Old Style"/>
          <w:b w:val="0"/>
          <w:i/>
          <w:sz w:val="20"/>
        </w:rPr>
        <w:t>, </w:t>
      </w:r>
      <w:r>
        <w:rPr>
          <w:rFonts w:ascii="Euclid"/>
          <w:sz w:val="20"/>
        </w:rPr>
        <w:t>5</w:t>
      </w:r>
      <w:r>
        <w:rPr>
          <w:rFonts w:ascii="Bookman Old Style"/>
          <w:b w:val="0"/>
          <w:i/>
          <w:sz w:val="20"/>
        </w:rPr>
        <w:t>, </w:t>
      </w:r>
      <w:r>
        <w:rPr>
          <w:rFonts w:ascii="Euclid"/>
          <w:sz w:val="20"/>
        </w:rPr>
        <w:t>10</w:t>
      </w:r>
      <w:r>
        <w:rPr>
          <w:rFonts w:ascii="Bookman Old Style"/>
          <w:b w:val="0"/>
          <w:i/>
          <w:sz w:val="20"/>
        </w:rPr>
        <w:t>, </w:t>
      </w:r>
      <w:r>
        <w:rPr>
          <w:rFonts w:ascii="Euclid"/>
          <w:sz w:val="20"/>
        </w:rPr>
        <w:t>15</w:t>
      </w:r>
      <w:r>
        <w:rPr>
          <w:rFonts w:ascii="Bookman Old Style"/>
          <w:b w:val="0"/>
          <w:i/>
          <w:sz w:val="20"/>
        </w:rPr>
        <w:t>, </w:t>
      </w:r>
      <w:r>
        <w:rPr>
          <w:rFonts w:ascii="Euclid"/>
          <w:sz w:val="20"/>
        </w:rPr>
        <w:t>20] </w:t>
      </w:r>
      <w:r>
        <w:rPr>
          <w:sz w:val="20"/>
        </w:rPr>
        <w:t>which indicate the number of samples in support set per class and</w:t>
      </w:r>
      <w:r>
        <w:rPr>
          <w:spacing w:val="20"/>
          <w:sz w:val="20"/>
        </w:rPr>
        <w:t> </w:t>
      </w:r>
      <w:r>
        <w:rPr>
          <w:sz w:val="20"/>
        </w:rPr>
        <w:t>show</w:t>
      </w:r>
    </w:p>
    <w:p>
      <w:pPr>
        <w:pStyle w:val="BodyText"/>
        <w:spacing w:line="249" w:lineRule="auto" w:before="16"/>
        <w:ind w:left="119" w:right="977"/>
        <w:jc w:val="both"/>
      </w:pPr>
      <w:r>
        <w:rPr/>
        <w:t>the results in Fig.6(a). Intuitively, more samples in support  set contain more abundant information, which helps GP-Net generate a more accurate prototype to represent traffic type. As can be seen, more samples in support generally achieve higher performance. Moreover, Fig.6(a) shows that GP-Net recognizes new traffic types well with only less than 20 samples.</w:t>
      </w:r>
    </w:p>
    <w:p>
      <w:pPr>
        <w:spacing w:after="0" w:line="249" w:lineRule="auto"/>
        <w:jc w:val="both"/>
        <w:sectPr>
          <w:type w:val="continuous"/>
          <w:pgSz w:w="12240" w:h="15840"/>
          <w:pgMar w:top="900" w:bottom="280" w:left="860" w:right="0"/>
          <w:cols w:num="2" w:equalWidth="0">
            <w:col w:w="5181" w:space="79"/>
            <w:col w:w="6120"/>
          </w:cols>
        </w:sectPr>
      </w:pPr>
    </w:p>
    <w:p>
      <w:pPr>
        <w:pStyle w:val="BodyText"/>
        <w:spacing w:line="249" w:lineRule="auto" w:before="139"/>
        <w:ind w:left="119" w:right="38" w:firstLine="199"/>
        <w:jc w:val="both"/>
      </w:pPr>
      <w:r>
        <w:rPr/>
        <w:t>In this section, we conduct ablation experiments to evaluate the effectiveness of the global-aware representation module and relative position mechanism. We consider two variants as follows:</w:t>
      </w:r>
    </w:p>
    <w:p>
      <w:pPr>
        <w:pStyle w:val="ListParagraph"/>
        <w:numPr>
          <w:ilvl w:val="0"/>
          <w:numId w:val="11"/>
        </w:numPr>
        <w:tabs>
          <w:tab w:pos="520" w:val="left" w:leader="none"/>
        </w:tabs>
        <w:spacing w:line="249" w:lineRule="auto" w:before="80" w:after="0"/>
        <w:ind w:left="519" w:right="38" w:hanging="201"/>
        <w:jc w:val="both"/>
        <w:rPr>
          <w:sz w:val="20"/>
        </w:rPr>
      </w:pPr>
      <w:r>
        <w:rPr>
          <w:sz w:val="20"/>
        </w:rPr>
        <w:t>GP-Net w/o GAR (global-aware representation module): The</w:t>
      </w:r>
      <w:r>
        <w:rPr>
          <w:spacing w:val="-7"/>
          <w:sz w:val="20"/>
        </w:rPr>
        <w:t> </w:t>
      </w:r>
      <w:r>
        <w:rPr>
          <w:sz w:val="20"/>
        </w:rPr>
        <w:t>original</w:t>
      </w:r>
      <w:r>
        <w:rPr>
          <w:spacing w:val="-7"/>
          <w:sz w:val="20"/>
        </w:rPr>
        <w:t> </w:t>
      </w:r>
      <w:r>
        <w:rPr>
          <w:sz w:val="20"/>
        </w:rPr>
        <w:t>networks</w:t>
      </w:r>
      <w:r>
        <w:rPr>
          <w:spacing w:val="-7"/>
          <w:sz w:val="20"/>
        </w:rPr>
        <w:t> </w:t>
      </w:r>
      <w:r>
        <w:rPr>
          <w:sz w:val="20"/>
        </w:rPr>
        <w:t>proposed</w:t>
      </w:r>
      <w:r>
        <w:rPr>
          <w:spacing w:val="-7"/>
          <w:sz w:val="20"/>
        </w:rPr>
        <w:t> </w:t>
      </w:r>
      <w:r>
        <w:rPr>
          <w:sz w:val="20"/>
        </w:rPr>
        <w:t>in</w:t>
      </w:r>
      <w:r>
        <w:rPr>
          <w:spacing w:val="-7"/>
          <w:sz w:val="20"/>
        </w:rPr>
        <w:t> </w:t>
      </w:r>
      <w:r>
        <w:rPr>
          <w:sz w:val="20"/>
        </w:rPr>
        <w:t>study</w:t>
      </w:r>
      <w:r>
        <w:rPr>
          <w:spacing w:val="-7"/>
          <w:sz w:val="20"/>
        </w:rPr>
        <w:t> </w:t>
      </w:r>
      <w:r>
        <w:rPr>
          <w:sz w:val="20"/>
        </w:rPr>
        <w:t>[25]</w:t>
      </w:r>
      <w:r>
        <w:rPr>
          <w:spacing w:val="-7"/>
          <w:sz w:val="20"/>
        </w:rPr>
        <w:t> </w:t>
      </w:r>
      <w:r>
        <w:rPr>
          <w:sz w:val="20"/>
        </w:rPr>
        <w:t>only</w:t>
      </w:r>
      <w:r>
        <w:rPr>
          <w:spacing w:val="-7"/>
          <w:sz w:val="20"/>
        </w:rPr>
        <w:t> </w:t>
      </w:r>
      <w:r>
        <w:rPr>
          <w:sz w:val="20"/>
        </w:rPr>
        <w:t>contain four convolution blocks to extract the feature of input samples, without global-aware representation module</w:t>
      </w:r>
      <w:r>
        <w:rPr>
          <w:spacing w:val="-3"/>
          <w:sz w:val="20"/>
        </w:rPr>
        <w:t> </w:t>
      </w:r>
      <w:r>
        <w:rPr>
          <w:sz w:val="20"/>
        </w:rPr>
        <w:t>and</w:t>
      </w:r>
    </w:p>
    <w:p>
      <w:pPr>
        <w:pStyle w:val="BodyText"/>
        <w:rPr>
          <w:sz w:val="14"/>
        </w:rPr>
      </w:pPr>
      <w:r>
        <w:rPr/>
        <w:br w:type="column"/>
      </w:r>
      <w:r>
        <w:rPr>
          <w:sz w:val="14"/>
        </w:rPr>
      </w:r>
    </w:p>
    <w:p>
      <w:pPr>
        <w:spacing w:before="1"/>
        <w:ind w:left="119" w:right="0" w:firstLine="0"/>
        <w:jc w:val="left"/>
        <w:rPr>
          <w:rFonts w:ascii="Calibri"/>
          <w:sz w:val="9"/>
        </w:rPr>
      </w:pPr>
      <w:r>
        <w:rPr>
          <w:rFonts w:ascii="Calibri"/>
          <w:w w:val="105"/>
          <w:sz w:val="9"/>
        </w:rPr>
        <w:t>1.00</w:t>
      </w:r>
    </w:p>
    <w:p>
      <w:pPr>
        <w:pStyle w:val="BodyText"/>
        <w:rPr>
          <w:rFonts w:ascii="Calibri"/>
          <w:sz w:val="10"/>
        </w:rPr>
      </w:pPr>
    </w:p>
    <w:p>
      <w:pPr>
        <w:pStyle w:val="BodyText"/>
        <w:spacing w:before="10"/>
        <w:rPr>
          <w:rFonts w:ascii="Calibri"/>
          <w:sz w:val="12"/>
        </w:rPr>
      </w:pPr>
    </w:p>
    <w:p>
      <w:pPr>
        <w:spacing w:before="0"/>
        <w:ind w:left="119" w:right="0" w:firstLine="0"/>
        <w:jc w:val="left"/>
        <w:rPr>
          <w:rFonts w:ascii="Calibri"/>
          <w:sz w:val="9"/>
        </w:rPr>
      </w:pPr>
      <w:r>
        <w:rPr>
          <w:rFonts w:ascii="Calibri"/>
          <w:w w:val="105"/>
          <w:sz w:val="9"/>
        </w:rPr>
        <w:t>0.95</w:t>
      </w:r>
    </w:p>
    <w:p>
      <w:pPr>
        <w:pStyle w:val="BodyText"/>
        <w:rPr>
          <w:rFonts w:ascii="Calibri"/>
          <w:sz w:val="10"/>
        </w:rPr>
      </w:pPr>
    </w:p>
    <w:p>
      <w:pPr>
        <w:pStyle w:val="BodyText"/>
        <w:spacing w:before="4"/>
        <w:rPr>
          <w:rFonts w:ascii="Calibri"/>
          <w:sz w:val="13"/>
        </w:rPr>
      </w:pPr>
    </w:p>
    <w:p>
      <w:pPr>
        <w:spacing w:before="1"/>
        <w:ind w:left="119" w:right="0" w:firstLine="0"/>
        <w:jc w:val="left"/>
        <w:rPr>
          <w:rFonts w:ascii="Calibri"/>
          <w:sz w:val="9"/>
        </w:rPr>
      </w:pPr>
      <w:r>
        <w:rPr/>
        <w:pict>
          <v:shape style="position:absolute;margin-left:314.344635pt;margin-top:-2.995034pt;width:7.25pt;height:11.8pt;mso-position-horizontal-relative:page;mso-position-vertical-relative:paragraph;z-index:3736" type="#_x0000_t202" filled="false" stroked="false">
            <v:textbox inset="0,0,0,0" style="layout-flow:vertical;mso-layout-flow-alt:bottom-to-top">
              <w:txbxContent>
                <w:p>
                  <w:pPr>
                    <w:spacing w:before="3"/>
                    <w:ind w:left="20" w:right="0" w:firstLine="0"/>
                    <w:jc w:val="left"/>
                    <w:rPr>
                      <w:rFonts w:ascii="Calibri"/>
                      <w:b/>
                      <w:sz w:val="10"/>
                    </w:rPr>
                  </w:pPr>
                  <w:r>
                    <w:rPr>
                      <w:rFonts w:ascii="Calibri"/>
                      <w:b/>
                      <w:color w:val="595959"/>
                      <w:w w:val="105"/>
                      <w:sz w:val="10"/>
                    </w:rPr>
                    <w:t>Rate</w:t>
                  </w:r>
                </w:p>
              </w:txbxContent>
            </v:textbox>
            <w10:wrap type="none"/>
          </v:shape>
        </w:pict>
      </w:r>
      <w:r>
        <w:rPr>
          <w:rFonts w:ascii="Calibri"/>
          <w:w w:val="105"/>
          <w:sz w:val="9"/>
        </w:rPr>
        <w:t>0.90</w:t>
      </w:r>
    </w:p>
    <w:p>
      <w:pPr>
        <w:pStyle w:val="BodyText"/>
        <w:rPr>
          <w:rFonts w:ascii="Calibri"/>
          <w:sz w:val="10"/>
        </w:rPr>
      </w:pPr>
    </w:p>
    <w:p>
      <w:pPr>
        <w:pStyle w:val="BodyText"/>
        <w:spacing w:before="9"/>
        <w:rPr>
          <w:rFonts w:ascii="Calibri"/>
          <w:sz w:val="12"/>
        </w:rPr>
      </w:pPr>
    </w:p>
    <w:p>
      <w:pPr>
        <w:spacing w:before="1"/>
        <w:ind w:left="119" w:right="0" w:firstLine="0"/>
        <w:jc w:val="left"/>
        <w:rPr>
          <w:rFonts w:ascii="Calibri"/>
          <w:sz w:val="9"/>
        </w:rPr>
      </w:pPr>
      <w:r>
        <w:rPr>
          <w:rFonts w:ascii="Calibri"/>
          <w:w w:val="105"/>
          <w:sz w:val="9"/>
        </w:rPr>
        <w:t>0.85</w:t>
      </w:r>
    </w:p>
    <w:p>
      <w:pPr>
        <w:pStyle w:val="BodyText"/>
        <w:rPr>
          <w:rFonts w:ascii="Calibri"/>
          <w:sz w:val="10"/>
        </w:rPr>
      </w:pPr>
    </w:p>
    <w:p>
      <w:pPr>
        <w:pStyle w:val="BodyText"/>
        <w:spacing w:before="4"/>
        <w:rPr>
          <w:rFonts w:ascii="Calibri"/>
          <w:sz w:val="13"/>
        </w:rPr>
      </w:pPr>
    </w:p>
    <w:p>
      <w:pPr>
        <w:spacing w:before="1"/>
        <w:ind w:left="119" w:right="0" w:firstLine="0"/>
        <w:jc w:val="left"/>
        <w:rPr>
          <w:rFonts w:ascii="Calibri"/>
          <w:sz w:val="9"/>
        </w:rPr>
      </w:pPr>
      <w:r>
        <w:rPr>
          <w:rFonts w:ascii="Calibri"/>
          <w:w w:val="105"/>
          <w:sz w:val="9"/>
        </w:rPr>
        <w:t>0.80</w:t>
      </w:r>
    </w:p>
    <w:p>
      <w:pPr>
        <w:pStyle w:val="BodyText"/>
        <w:spacing w:before="9" w:after="39"/>
        <w:rPr>
          <w:rFonts w:ascii="Calibri"/>
          <w:sz w:val="14"/>
        </w:rPr>
      </w:pPr>
      <w:r>
        <w:rPr/>
        <w:br w:type="column"/>
      </w:r>
      <w:r>
        <w:rPr>
          <w:rFonts w:ascii="Calibri"/>
          <w:sz w:val="14"/>
        </w:rPr>
      </w:r>
    </w:p>
    <w:p>
      <w:pPr>
        <w:pStyle w:val="BodyText"/>
        <w:ind w:left="44" w:right="-3"/>
        <w:rPr>
          <w:rFonts w:ascii="Calibri"/>
        </w:rPr>
      </w:pPr>
      <w:r>
        <w:rPr>
          <w:rFonts w:ascii="Calibri"/>
        </w:rPr>
        <w:pict>
          <v:group style="width:97.85pt;height:78.45pt;mso-position-horizontal-relative:char;mso-position-vertical-relative:line" coordorigin="0,0" coordsize="1957,1569">
            <v:line style="position:absolute" from="26,1176" to="1934,1176" stroked="true" strokeweight=".346905pt" strokecolor="#d8d8d8">
              <v:stroke dashstyle="solid"/>
            </v:line>
            <v:line style="position:absolute" from="26,787" to="1934,787" stroked="true" strokeweight=".346905pt" strokecolor="#d8d8d8">
              <v:stroke dashstyle="solid"/>
            </v:line>
            <v:line style="position:absolute" from="26,392" to="1934,392" stroked="true" strokeweight=".346905pt" strokecolor="#d8d8d8">
              <v:stroke dashstyle="solid"/>
            </v:line>
            <v:line style="position:absolute" from="26,3" to="1934,3" stroked="true" strokeweight=".346905pt" strokecolor="#d8d8d8">
              <v:stroke dashstyle="solid"/>
            </v:line>
            <v:line style="position:absolute" from="26,3" to="26,1565" stroked="true" strokeweight=".346905pt" strokecolor="#d8d8d8">
              <v:stroke dashstyle="solid"/>
            </v:line>
            <v:line style="position:absolute" from="505,3" to="505,1565" stroked="true" strokeweight=".346905pt" strokecolor="#d8d8d8">
              <v:stroke dashstyle="solid"/>
            </v:line>
            <v:line style="position:absolute" from="977,3" to="977,1565" stroked="true" strokeweight=".346905pt" strokecolor="#d8d8d8">
              <v:stroke dashstyle="solid"/>
            </v:line>
            <v:line style="position:absolute" from="1456,3" to="1456,1565" stroked="true" strokeweight=".346905pt" strokecolor="#d8d8d8">
              <v:stroke dashstyle="solid"/>
            </v:line>
            <v:line style="position:absolute" from="1934,3" to="1934,1565" stroked="true" strokeweight=".346905pt" strokecolor="#d8d8d8">
              <v:stroke dashstyle="solid"/>
            </v:line>
            <v:rect style="position:absolute;left:26;top:3;width:1908;height:1562" filled="false" stroked="true" strokeweight=".346905pt" strokecolor="#000000">
              <v:stroke dashstyle="solid"/>
            </v:rect>
            <v:line style="position:absolute" from="26,1565" to="1934,1565" stroked="true" strokeweight=".346905pt" strokecolor="#000000">
              <v:stroke dashstyle="solid"/>
            </v:line>
            <v:line style="position:absolute" from="26,1544" to="26,1565" stroked="true" strokeweight=".346905pt" strokecolor="#000000">
              <v:stroke dashstyle="solid"/>
            </v:line>
            <v:line style="position:absolute" from="505,1544" to="505,1565" stroked="true" strokeweight=".346905pt" strokecolor="#000000">
              <v:stroke dashstyle="solid"/>
            </v:line>
            <v:line style="position:absolute" from="977,1544" to="977,1565" stroked="true" strokeweight=".346905pt" strokecolor="#000000">
              <v:stroke dashstyle="solid"/>
            </v:line>
            <v:line style="position:absolute" from="1456,1544" to="1456,1565" stroked="true" strokeweight=".346905pt" strokecolor="#000000">
              <v:stroke dashstyle="solid"/>
            </v:line>
            <v:line style="position:absolute" from="1934,1544" to="1934,1565" stroked="true" strokeweight=".346905pt" strokecolor="#000000">
              <v:stroke dashstyle="solid"/>
            </v:line>
            <v:shape style="position:absolute;left:26;top:322;width:1908;height:750" coordorigin="26,323" coordsize="1908,750" path="m26,1072l505,670,977,781,1456,371,1934,323e" filled="false" stroked="true" strokeweight=".462539pt" strokecolor="#ed7c31">
              <v:path arrowok="t"/>
              <v:stroke dashstyle="solid"/>
            </v:shape>
            <v:shape style="position:absolute;left:3;top:1053;width:42;height:42" coordorigin="3,1054" coordsize="42,42" path="m36,1095l13,1095,3,1086,3,1063,13,1054,36,1054,45,1063,45,1086,36,1095xe" filled="true" fillcolor="#ed7c31" stroked="false">
              <v:path arrowok="t"/>
              <v:fill type="solid"/>
            </v:shape>
            <v:shape style="position:absolute;left:3;top:1053;width:42;height:42" coordorigin="3,1054" coordsize="42,42" path="m45,1074l45,1086,36,1095,24,1095,13,1095,3,1086,3,1074,3,1063,13,1054,24,1054,36,1054,45,1063,45,1074xe" filled="false" stroked="true" strokeweight=".346905pt" strokecolor="#ed7c31">
              <v:path arrowok="t"/>
              <v:stroke dashstyle="solid"/>
            </v:shape>
            <v:shape style="position:absolute;left:482;top:651;width:42;height:42" coordorigin="482,651" coordsize="42,42" path="m515,693l492,693,482,683,482,660,492,651,515,651,524,660,524,683,515,693xe" filled="true" fillcolor="#ed7c31" stroked="false">
              <v:path arrowok="t"/>
              <v:fill type="solid"/>
            </v:shape>
            <v:shape style="position:absolute;left:482;top:651;width:42;height:42" coordorigin="482,651" coordsize="42,42" path="m524,672l524,683,515,693,503,693,492,693,482,683,482,672,482,660,492,651,503,651,515,651,524,660,524,672xe" filled="false" stroked="true" strokeweight=".346905pt" strokecolor="#ed7c31">
              <v:path arrowok="t"/>
              <v:stroke dashstyle="solid"/>
            </v:shape>
            <v:shape style="position:absolute;left:953;top:762;width:42;height:42" coordorigin="954,762" coordsize="42,42" path="m986,804l963,804,954,794,954,771,963,762,986,762,996,771,996,794,986,804xe" filled="true" fillcolor="#ed7c31" stroked="false">
              <v:path arrowok="t"/>
              <v:fill type="solid"/>
            </v:shape>
            <v:shape style="position:absolute;left:953;top:762;width:42;height:42" coordorigin="954,762" coordsize="42,42" path="m996,783l996,794,986,804,975,804,963,804,954,794,954,783,954,771,963,762,975,762,986,762,996,771,996,783xe" filled="false" stroked="true" strokeweight=".346905pt" strokecolor="#ed7c31">
              <v:path arrowok="t"/>
              <v:stroke dashstyle="solid"/>
            </v:shape>
            <v:shape style="position:absolute;left:1432;top:352;width:42;height:42" coordorigin="1433,353" coordsize="42,42" path="m1465,394l1442,394,1433,385,1433,362,1442,353,1465,353,1474,362,1474,385,1465,394xe" filled="true" fillcolor="#ed7c31" stroked="false">
              <v:path arrowok="t"/>
              <v:fill type="solid"/>
            </v:shape>
            <v:shape style="position:absolute;left:1432;top:352;width:42;height:42" coordorigin="1433,353" coordsize="42,42" path="m1474,374l1474,385,1465,394,1454,394,1442,394,1433,385,1433,374,1433,362,1442,353,1454,353,1465,353,1474,362,1474,374xe" filled="false" stroked="true" strokeweight=".346905pt" strokecolor="#ed7c31">
              <v:path arrowok="t"/>
              <v:stroke dashstyle="solid"/>
            </v:shape>
            <v:shape style="position:absolute;left:1911;top:304;width:42;height:42" coordorigin="1911,304" coordsize="42,42" path="m1944,346l1921,346,1911,336,1911,314,1921,304,1944,304,1953,314,1953,336,1944,346xe" filled="true" fillcolor="#ed7c31" stroked="false">
              <v:path arrowok="t"/>
              <v:fill type="solid"/>
            </v:shape>
            <v:shape style="position:absolute;left:1911;top:304;width:42;height:42" coordorigin="1911,304" coordsize="42,42" path="m1953,325l1953,336,1944,346,1932,346,1921,346,1911,336,1911,325,1911,314,1921,304,1932,304,1944,304,1953,314,1953,325xe" filled="false" stroked="true" strokeweight=".346905pt" strokecolor="#ed7c31">
              <v:path arrowok="t"/>
              <v:stroke dashstyle="solid"/>
            </v:shape>
            <v:shape style="position:absolute;left:26;top:253;width:1908;height:410" coordorigin="26,253" coordsize="1908,410" path="m26,663l505,656,977,545,1456,406,1934,253e" filled="false" stroked="true" strokeweight=".462539pt" strokecolor="#ffbf00">
              <v:path arrowok="t"/>
              <v:stroke dashstyle="solid"/>
            </v:shape>
            <v:shape style="position:absolute;left:3;top:644;width:42;height:42" coordorigin="3,644" coordsize="42,42" path="m36,686l13,686,3,676,3,653,13,644,36,644,45,653,45,676,36,686xe" filled="true" fillcolor="#ffbf00" stroked="false">
              <v:path arrowok="t"/>
              <v:fill type="solid"/>
            </v:shape>
            <v:shape style="position:absolute;left:3;top:644;width:42;height:42" coordorigin="3,644" coordsize="42,42" path="m45,665l45,676,36,686,24,686,13,686,3,676,3,665,3,653,13,644,24,644,36,644,45,653,45,665xe" filled="false" stroked="true" strokeweight=".346905pt" strokecolor="#ffbf00">
              <v:path arrowok="t"/>
              <v:stroke dashstyle="solid"/>
            </v:shape>
            <v:shape style="position:absolute;left:482;top:637;width:42;height:42" coordorigin="482,637" coordsize="42,42" path="m515,679l492,679,482,670,482,647,492,637,515,637,524,647,524,670,515,679xe" filled="true" fillcolor="#ffbf00" stroked="false">
              <v:path arrowok="t"/>
              <v:fill type="solid"/>
            </v:shape>
            <v:shape style="position:absolute;left:482;top:637;width:42;height:42" coordorigin="482,637" coordsize="42,42" path="m524,658l524,670,515,679,503,679,492,679,482,670,482,658,482,647,492,637,503,637,515,637,524,647,524,658xe" filled="false" stroked="true" strokeweight=".346905pt" strokecolor="#ffbf00">
              <v:path arrowok="t"/>
              <v:stroke dashstyle="solid"/>
            </v:shape>
            <v:shape style="position:absolute;left:953;top:526;width:42;height:42" coordorigin="954,526" coordsize="42,42" path="m986,568l963,568,954,559,954,536,963,526,986,526,996,536,996,559,986,568xe" filled="true" fillcolor="#ffbf00" stroked="false">
              <v:path arrowok="t"/>
              <v:fill type="solid"/>
            </v:shape>
            <v:shape style="position:absolute;left:953;top:526;width:42;height:42" coordorigin="954,526" coordsize="42,42" path="m996,547l996,559,986,568,975,568,963,568,954,559,954,547,954,536,963,526,975,526,986,526,996,536,996,547xe" filled="false" stroked="true" strokeweight=".346905pt" strokecolor="#ffbf00">
              <v:path arrowok="t"/>
              <v:stroke dashstyle="solid"/>
            </v:shape>
            <v:shape style="position:absolute;left:1432;top:387;width:42;height:42" coordorigin="1433,387" coordsize="42,42" path="m1465,429l1442,429,1433,420,1433,397,1442,387,1465,387,1474,397,1474,420,1465,429xe" filled="true" fillcolor="#ffbf00" stroked="false">
              <v:path arrowok="t"/>
              <v:fill type="solid"/>
            </v:shape>
            <v:shape style="position:absolute;left:1432;top:387;width:42;height:42" coordorigin="1433,387" coordsize="42,42" path="m1474,408l1474,420,1465,429,1454,429,1442,429,1433,420,1433,408,1433,397,1442,387,1454,387,1465,387,1474,397,1474,408xe" filled="false" stroked="true" strokeweight=".346905pt" strokecolor="#ffbf00">
              <v:path arrowok="t"/>
              <v:stroke dashstyle="solid"/>
            </v:shape>
            <v:shape style="position:absolute;left:1911;top:234;width:42;height:42" coordorigin="1911,235" coordsize="42,42" path="m1944,276l1921,276,1911,267,1911,244,1921,235,1944,235,1953,244,1953,267,1944,276xe" filled="true" fillcolor="#ffbf00" stroked="false">
              <v:path arrowok="t"/>
              <v:fill type="solid"/>
            </v:shape>
            <v:shape style="position:absolute;left:1911;top:234;width:42;height:42" coordorigin="1911,235" coordsize="42,42" path="m1953,256l1953,267,1944,276,1932,276,1921,276,1911,267,1911,256,1911,244,1921,235,1932,235,1944,235,1953,244,1953,256xe" filled="false" stroked="true" strokeweight=".346905pt" strokecolor="#ffbf00">
              <v:path arrowok="t"/>
              <v:stroke dashstyle="solid"/>
            </v:shape>
            <v:shape style="position:absolute;left:26;top:378;width:1908;height:909" coordorigin="26,378" coordsize="1908,909" path="m26,1287l505,656,977,725,1456,392,1934,378e" filled="false" stroked="true" strokeweight=".462539pt" strokecolor="#70ac46">
              <v:path arrowok="t"/>
              <v:stroke dashstyle="solid"/>
            </v:shape>
            <v:shape style="position:absolute;left:3;top:1268;width:42;height:42" coordorigin="3,1269" coordsize="42,42" path="m36,1310l13,1310,3,1301,3,1278,13,1269,36,1269,45,1278,45,1301,36,1310xe" filled="true" fillcolor="#70ac46" stroked="false">
              <v:path arrowok="t"/>
              <v:fill type="solid"/>
            </v:shape>
            <v:shape style="position:absolute;left:3;top:1268;width:42;height:42" coordorigin="3,1269" coordsize="42,42" path="m45,1289l45,1301,36,1310,24,1310,13,1310,3,1301,3,1289,3,1278,13,1269,24,1269,36,1269,45,1278,45,1289xe" filled="false" stroked="true" strokeweight=".346905pt" strokecolor="#70ac46">
              <v:path arrowok="t"/>
              <v:stroke dashstyle="solid"/>
            </v:shape>
            <v:shape style="position:absolute;left:482;top:637;width:42;height:42" coordorigin="482,637" coordsize="42,42" path="m515,679l492,679,482,670,482,647,492,637,515,637,524,647,524,670,515,679xe" filled="true" fillcolor="#70ac46" stroked="false">
              <v:path arrowok="t"/>
              <v:fill type="solid"/>
            </v:shape>
            <v:shape style="position:absolute;left:482;top:637;width:42;height:42" coordorigin="482,637" coordsize="42,42" path="m524,658l524,670,515,679,503,679,492,679,482,670,482,658,482,647,492,637,503,637,515,637,524,647,524,658xe" filled="false" stroked="true" strokeweight=".346905pt" strokecolor="#70ac46">
              <v:path arrowok="t"/>
              <v:stroke dashstyle="solid"/>
            </v:shape>
            <v:shape style="position:absolute;left:953;top:706;width:42;height:42" coordorigin="954,707" coordsize="42,42" path="m986,748l963,748,954,739,954,716,963,707,986,707,996,716,996,739,986,748xe" filled="true" fillcolor="#70ac46" stroked="false">
              <v:path arrowok="t"/>
              <v:fill type="solid"/>
            </v:shape>
            <v:shape style="position:absolute;left:953;top:706;width:42;height:42" coordorigin="954,707" coordsize="42,42" path="m996,727l996,739,986,748,975,748,963,748,954,739,954,727,954,716,963,707,975,707,986,707,996,716,996,727xe" filled="false" stroked="true" strokeweight=".346905pt" strokecolor="#70ac46">
              <v:path arrowok="t"/>
              <v:stroke dashstyle="solid"/>
            </v:shape>
            <v:shape style="position:absolute;left:1432;top:373;width:42;height:42" coordorigin="1433,374" coordsize="42,42" path="m1465,415l1442,415,1433,406,1433,383,1442,374,1465,374,1474,383,1474,406,1465,415xe" filled="true" fillcolor="#70ac46" stroked="false">
              <v:path arrowok="t"/>
              <v:fill type="solid"/>
            </v:shape>
            <v:shape style="position:absolute;left:1432;top:373;width:42;height:42" coordorigin="1433,374" coordsize="42,42" path="m1474,394l1474,406,1465,415,1454,415,1442,415,1433,406,1433,394,1433,383,1442,374,1454,374,1465,374,1474,383,1474,394xe" filled="false" stroked="true" strokeweight=".346905pt" strokecolor="#70ac46">
              <v:path arrowok="t"/>
              <v:stroke dashstyle="solid"/>
            </v:shape>
            <v:shape style="position:absolute;left:1911;top:359;width:42;height:42" coordorigin="1911,360" coordsize="42,42" path="m1944,401l1921,401,1911,392,1911,369,1921,360,1944,360,1953,369,1953,392,1944,401xe" filled="true" fillcolor="#70ac46" stroked="false">
              <v:path arrowok="t"/>
              <v:fill type="solid"/>
            </v:shape>
            <v:shape style="position:absolute;left:1911;top:359;width:42;height:42" coordorigin="1911,360" coordsize="42,42" path="m1953,381l1953,392,1944,401,1932,401,1921,401,1911,392,1911,381,1911,369,1921,360,1932,360,1944,360,1953,369,1953,381xe" filled="false" stroked="true" strokeweight=".346905pt" strokecolor="#70ac46">
              <v:path arrowok="t"/>
              <v:stroke dashstyle="solid"/>
            </v:shape>
            <v:shape style="position:absolute;left:26;top:315;width:1908;height:687" coordorigin="26,316" coordsize="1908,687" path="m26,1003l505,670,977,683,1456,392,1934,316e" filled="false" stroked="true" strokeweight=".462539pt" strokecolor="#9e480e">
              <v:path arrowok="t"/>
              <v:stroke dashstyle="solid"/>
            </v:shape>
            <v:shape style="position:absolute;left:3;top:984;width:42;height:42" coordorigin="3,984" coordsize="42,42" path="m36,1026l13,1026,3,1016,3,993,13,984,36,984,45,993,45,1016,36,1026xe" filled="true" fillcolor="#9e480e" stroked="false">
              <v:path arrowok="t"/>
              <v:fill type="solid"/>
            </v:shape>
            <v:shape style="position:absolute;left:3;top:984;width:42;height:42" coordorigin="3,984" coordsize="42,42" path="m45,1005l45,1016,36,1026,24,1026,13,1026,3,1016,3,1005,3,993,13,984,24,984,36,984,45,993,45,1005xe" filled="false" stroked="true" strokeweight=".346905pt" strokecolor="#9e480e">
              <v:path arrowok="t"/>
              <v:stroke dashstyle="solid"/>
            </v:shape>
            <v:shape style="position:absolute;left:482;top:651;width:42;height:42" coordorigin="482,651" coordsize="42,42" path="m515,693l492,693,482,683,482,660,492,651,515,651,524,660,524,683,515,693xe" filled="true" fillcolor="#9e480e" stroked="false">
              <v:path arrowok="t"/>
              <v:fill type="solid"/>
            </v:shape>
            <v:shape style="position:absolute;left:482;top:651;width:42;height:42" coordorigin="482,651" coordsize="42,42" path="m524,672l524,683,515,693,503,693,492,693,482,683,482,672,482,660,492,651,503,651,515,651,524,660,524,672xe" filled="false" stroked="true" strokeweight=".346905pt" strokecolor="#9e480e">
              <v:path arrowok="t"/>
              <v:stroke dashstyle="solid"/>
            </v:shape>
            <v:shape style="position:absolute;left:953;top:664;width:42;height:42" coordorigin="954,665" coordsize="42,42" path="m986,707l963,707,954,697,954,674,963,665,986,665,996,674,996,697,986,707xe" filled="true" fillcolor="#9e480e" stroked="false">
              <v:path arrowok="t"/>
              <v:fill type="solid"/>
            </v:shape>
            <v:shape style="position:absolute;left:953;top:664;width:42;height:42" coordorigin="954,665" coordsize="42,42" path="m996,686l996,697,986,707,975,707,963,707,954,697,954,686,954,674,963,665,975,665,986,665,996,674,996,686xe" filled="false" stroked="true" strokeweight=".346905pt" strokecolor="#9e480e">
              <v:path arrowok="t"/>
              <v:stroke dashstyle="solid"/>
            </v:shape>
            <v:shape style="position:absolute;left:1432;top:373;width:42;height:42" coordorigin="1433,374" coordsize="42,42" path="m1465,415l1442,415,1433,406,1433,383,1442,374,1465,374,1474,383,1474,406,1465,415xe" filled="true" fillcolor="#9e480e" stroked="false">
              <v:path arrowok="t"/>
              <v:fill type="solid"/>
            </v:shape>
            <v:shape style="position:absolute;left:1432;top:373;width:42;height:42" coordorigin="1433,374" coordsize="42,42" path="m1474,394l1474,406,1465,415,1454,415,1442,415,1433,406,1433,394,1433,383,1442,374,1454,374,1465,374,1474,383,1474,394xe" filled="false" stroked="true" strokeweight=".346905pt" strokecolor="#9e480e">
              <v:path arrowok="t"/>
              <v:stroke dashstyle="solid"/>
            </v:shape>
            <v:shape style="position:absolute;left:1911;top:297;width:42;height:42" coordorigin="1911,297" coordsize="42,42" path="m1944,339l1921,339,1911,330,1911,307,1921,297,1944,297,1953,307,1953,330,1944,339xe" filled="true" fillcolor="#9e480e" stroked="false">
              <v:path arrowok="t"/>
              <v:fill type="solid"/>
            </v:shape>
            <v:shape style="position:absolute;left:1911;top:297;width:42;height:42" coordorigin="1911,297" coordsize="42,42" path="m1953,318l1953,330,1944,339,1932,339,1921,339,1911,330,1911,318,1911,307,1921,297,1932,297,1944,297,1953,307,1953,318xe" filled="false" stroked="true" strokeweight=".346905pt" strokecolor="#9e480e">
              <v:path arrowok="t"/>
              <v:stroke dashstyle="solid"/>
            </v:shape>
            <v:line style="position:absolute" from="1345,1044" to="1518,1044" stroked="true" strokeweight=".462539pt" strokecolor="#ed7c31">
              <v:stroke dashstyle="solid"/>
            </v:line>
            <v:shape style="position:absolute;left:1417;top:1026;width:42;height:42" coordorigin="1418,1027" coordsize="42,42" path="m1450,1068l1427,1068,1418,1059,1418,1036,1427,1027,1450,1027,1459,1036,1459,1059,1450,1068xe" filled="true" fillcolor="#ed7c31" stroked="false">
              <v:path arrowok="t"/>
              <v:fill type="solid"/>
            </v:shape>
            <v:shape style="position:absolute;left:1417;top:1026;width:42;height:42" coordorigin="1418,1027" coordsize="42,42" path="m1459,1048l1459,1059,1450,1068,1438,1068,1427,1068,1418,1059,1418,1048,1418,1036,1427,1027,1438,1027,1450,1027,1459,1036,1459,1048xe" filled="false" stroked="true" strokeweight=".346905pt" strokecolor="#ed7c31">
              <v:path arrowok="t"/>
              <v:stroke dashstyle="solid"/>
            </v:shape>
            <v:line style="position:absolute" from="1345,1190" to="1518,1190" stroked="true" strokeweight=".462539pt" strokecolor="#ffbf00">
              <v:stroke dashstyle="solid"/>
            </v:line>
            <v:shape style="position:absolute;left:1417;top:1172;width:42;height:42" coordorigin="1418,1173" coordsize="42,42" path="m1450,1214l1427,1214,1418,1205,1418,1182,1427,1173,1450,1173,1459,1182,1459,1205,1450,1214xe" filled="true" fillcolor="#ffbf00" stroked="false">
              <v:path arrowok="t"/>
              <v:fill type="solid"/>
            </v:shape>
            <v:shape style="position:absolute;left:1417;top:1172;width:42;height:42" coordorigin="1418,1173" coordsize="42,42" path="m1459,1193l1459,1205,1450,1214,1438,1214,1427,1214,1418,1205,1418,1193,1418,1182,1427,1173,1438,1173,1450,1173,1459,1182,1459,1193xe" filled="false" stroked="true" strokeweight=".346905pt" strokecolor="#ffbf00">
              <v:path arrowok="t"/>
              <v:stroke dashstyle="solid"/>
            </v:shape>
            <v:line style="position:absolute" from="1345,1343" to="1518,1343" stroked="true" strokeweight=".462539pt" strokecolor="#70ac46">
              <v:stroke dashstyle="solid"/>
            </v:line>
            <v:shape style="position:absolute;left:1417;top:1325;width:42;height:42" coordorigin="1418,1325" coordsize="42,42" path="m1450,1367l1427,1367,1418,1357,1418,1335,1427,1325,1450,1325,1459,1335,1459,1357,1450,1367xe" filled="true" fillcolor="#70ac46" stroked="false">
              <v:path arrowok="t"/>
              <v:fill type="solid"/>
            </v:shape>
            <v:shape style="position:absolute;left:1417;top:1325;width:42;height:42" coordorigin="1418,1325" coordsize="42,42" path="m1459,1346l1459,1357,1450,1367,1438,1367,1427,1367,1418,1357,1418,1346,1418,1335,1427,1325,1438,1325,1450,1325,1459,1335,1459,1346xe" filled="false" stroked="true" strokeweight=".346905pt" strokecolor="#70ac46">
              <v:path arrowok="t"/>
              <v:stroke dashstyle="solid"/>
            </v:shape>
            <v:line style="position:absolute" from="1345,1495" to="1518,1495" stroked="true" strokeweight=".462539pt" strokecolor="#9e480e">
              <v:stroke dashstyle="solid"/>
            </v:line>
            <v:shape style="position:absolute;left:1417;top:1477;width:42;height:42" coordorigin="1418,1478" coordsize="42,42" path="m1450,1519l1427,1519,1418,1510,1418,1487,1427,1478,1450,1478,1459,1487,1459,1510,1450,1519xe" filled="true" fillcolor="#9e480e" stroked="false">
              <v:path arrowok="t"/>
              <v:fill type="solid"/>
            </v:shape>
            <v:shape style="position:absolute;left:1417;top:1477;width:42;height:42" coordorigin="1418,1478" coordsize="42,42" path="m1459,1499l1459,1510,1450,1519,1438,1519,1427,1519,1418,1510,1418,1499,1418,1487,1427,1478,1438,1478,1450,1478,1459,1487,1459,1499xe" filled="false" stroked="true" strokeweight=".346905pt" strokecolor="#9e480e">
              <v:path arrowok="t"/>
              <v:stroke dashstyle="solid"/>
            </v:shape>
            <v:shape style="position:absolute;left:1459;top:1180;width:472;height:381" type="#_x0000_t202" filled="false" stroked="false">
              <v:textbox inset="0,0,0,0">
                <w:txbxContent>
                  <w:p>
                    <w:pPr>
                      <w:spacing w:line="65" w:lineRule="exact" w:before="0"/>
                      <w:ind w:left="80" w:right="0" w:firstLine="0"/>
                      <w:jc w:val="left"/>
                      <w:rPr>
                        <w:rFonts w:ascii="Calibri"/>
                        <w:sz w:val="9"/>
                      </w:rPr>
                    </w:pPr>
                    <w:r>
                      <w:rPr>
                        <w:rFonts w:ascii="Calibri"/>
                        <w:w w:val="110"/>
                        <w:sz w:val="9"/>
                      </w:rPr>
                      <w:t>Recall</w:t>
                    </w:r>
                  </w:p>
                  <w:p>
                    <w:pPr>
                      <w:spacing w:line="333" w:lineRule="auto" w:before="36"/>
                      <w:ind w:left="80" w:right="26" w:firstLine="0"/>
                      <w:jc w:val="left"/>
                      <w:rPr>
                        <w:rFonts w:ascii="Calibri"/>
                        <w:sz w:val="9"/>
                      </w:rPr>
                    </w:pPr>
                    <w:r>
                      <w:rPr>
                        <w:rFonts w:ascii="Calibri"/>
                        <w:w w:val="110"/>
                        <w:sz w:val="9"/>
                      </w:rPr>
                      <w:t>F-Score </w:t>
                    </w:r>
                    <w:r>
                      <w:rPr>
                        <w:rFonts w:ascii="Calibri"/>
                        <w:w w:val="105"/>
                        <w:sz w:val="9"/>
                      </w:rPr>
                      <w:t>Accuracy</w:t>
                    </w:r>
                  </w:p>
                </w:txbxContent>
              </v:textbox>
              <w10:wrap type="none"/>
            </v:shape>
            <v:shape style="position:absolute;left:1459;top:790;width:472;height:381" type="#_x0000_t202" filled="false" stroked="false">
              <v:textbox inset="0,0,0,0">
                <w:txbxContent>
                  <w:p>
                    <w:pPr>
                      <w:spacing w:line="240" w:lineRule="auto" w:before="0"/>
                      <w:rPr>
                        <w:rFonts w:ascii="Calibri"/>
                        <w:sz w:val="10"/>
                      </w:rPr>
                    </w:pPr>
                  </w:p>
                  <w:p>
                    <w:pPr>
                      <w:spacing w:before="69"/>
                      <w:ind w:left="80" w:right="0" w:firstLine="0"/>
                      <w:jc w:val="left"/>
                      <w:rPr>
                        <w:rFonts w:ascii="Calibri"/>
                        <w:sz w:val="9"/>
                      </w:rPr>
                    </w:pPr>
                    <w:r>
                      <w:rPr>
                        <w:rFonts w:ascii="Calibri"/>
                        <w:w w:val="110"/>
                        <w:sz w:val="9"/>
                      </w:rPr>
                      <w:t>Precision</w:t>
                    </w:r>
                  </w:p>
                </w:txbxContent>
              </v:textbox>
              <w10:wrap type="none"/>
            </v:shape>
          </v:group>
        </w:pict>
      </w:r>
      <w:r>
        <w:rPr>
          <w:rFonts w:ascii="Calibri"/>
        </w:rPr>
      </w:r>
    </w:p>
    <w:p>
      <w:pPr>
        <w:tabs>
          <w:tab w:pos="527" w:val="left" w:leader="none"/>
          <w:tab w:pos="982" w:val="left" w:leader="none"/>
          <w:tab w:pos="1457" w:val="left" w:leader="none"/>
          <w:tab w:pos="1933" w:val="left" w:leader="none"/>
        </w:tabs>
        <w:spacing w:line="87" w:lineRule="exact" w:before="16"/>
        <w:ind w:left="51" w:right="0" w:firstLine="0"/>
        <w:jc w:val="left"/>
        <w:rPr>
          <w:rFonts w:ascii="Calibri"/>
          <w:sz w:val="8"/>
        </w:rPr>
      </w:pPr>
      <w:r>
        <w:rPr>
          <w:rFonts w:ascii="Calibri"/>
          <w:color w:val="595959"/>
          <w:w w:val="105"/>
          <w:sz w:val="8"/>
        </w:rPr>
        <w:t>1</w:t>
        <w:tab/>
        <w:t>5</w:t>
        <w:tab/>
        <w:t>10</w:t>
        <w:tab/>
        <w:t>15</w:t>
        <w:tab/>
        <w:t>20</w:t>
      </w:r>
    </w:p>
    <w:p>
      <w:pPr>
        <w:spacing w:line="123" w:lineRule="exact" w:before="0"/>
        <w:ind w:left="413" w:right="0" w:firstLine="0"/>
        <w:jc w:val="left"/>
        <w:rPr>
          <w:rFonts w:ascii="Calibri"/>
          <w:b/>
          <w:sz w:val="11"/>
        </w:rPr>
      </w:pPr>
      <w:r>
        <w:rPr>
          <w:rFonts w:ascii="Calibri"/>
          <w:b/>
          <w:color w:val="595959"/>
          <w:sz w:val="11"/>
        </w:rPr>
        <w:t>The number of shots</w:t>
      </w:r>
    </w:p>
    <w:p>
      <w:pPr>
        <w:pStyle w:val="BodyText"/>
        <w:rPr>
          <w:rFonts w:ascii="Calibri"/>
          <w:b/>
          <w:sz w:val="8"/>
        </w:rPr>
      </w:pPr>
      <w:r>
        <w:rPr/>
        <w:br w:type="column"/>
      </w:r>
      <w:r>
        <w:rPr>
          <w:rFonts w:ascii="Calibri"/>
          <w:b/>
          <w:sz w:val="8"/>
        </w:rPr>
      </w:r>
    </w:p>
    <w:p>
      <w:pPr>
        <w:pStyle w:val="BodyText"/>
        <w:spacing w:before="1"/>
        <w:rPr>
          <w:rFonts w:ascii="Calibri"/>
          <w:b/>
          <w:sz w:val="8"/>
        </w:rPr>
      </w:pPr>
    </w:p>
    <w:p>
      <w:pPr>
        <w:spacing w:before="0"/>
        <w:ind w:left="119" w:right="0" w:firstLine="0"/>
        <w:jc w:val="left"/>
        <w:rPr>
          <w:rFonts w:ascii="Calibri"/>
          <w:sz w:val="9"/>
        </w:rPr>
      </w:pPr>
      <w:r>
        <w:rPr>
          <w:rFonts w:ascii="Calibri"/>
          <w:spacing w:val="-1"/>
          <w:w w:val="105"/>
          <w:sz w:val="9"/>
        </w:rPr>
        <w:t>1.00</w:t>
      </w:r>
    </w:p>
    <w:p>
      <w:pPr>
        <w:pStyle w:val="BodyText"/>
        <w:rPr>
          <w:rFonts w:ascii="Calibri"/>
          <w:sz w:val="8"/>
        </w:rPr>
      </w:pPr>
    </w:p>
    <w:p>
      <w:pPr>
        <w:pStyle w:val="BodyText"/>
        <w:spacing w:before="4"/>
        <w:rPr>
          <w:rFonts w:ascii="Calibri"/>
          <w:sz w:val="8"/>
        </w:rPr>
      </w:pPr>
    </w:p>
    <w:p>
      <w:pPr>
        <w:spacing w:before="0"/>
        <w:ind w:left="119" w:right="0" w:firstLine="0"/>
        <w:jc w:val="left"/>
        <w:rPr>
          <w:rFonts w:ascii="Calibri"/>
          <w:sz w:val="9"/>
        </w:rPr>
      </w:pPr>
      <w:r>
        <w:rPr>
          <w:rFonts w:ascii="Calibri"/>
          <w:spacing w:val="-1"/>
          <w:w w:val="105"/>
          <w:sz w:val="9"/>
        </w:rPr>
        <w:t>0.98</w:t>
      </w:r>
    </w:p>
    <w:p>
      <w:pPr>
        <w:pStyle w:val="BodyText"/>
        <w:rPr>
          <w:rFonts w:ascii="Calibri"/>
          <w:sz w:val="8"/>
        </w:rPr>
      </w:pPr>
    </w:p>
    <w:p>
      <w:pPr>
        <w:pStyle w:val="BodyText"/>
        <w:spacing w:before="11"/>
        <w:rPr>
          <w:rFonts w:ascii="Calibri"/>
          <w:sz w:val="8"/>
        </w:rPr>
      </w:pPr>
    </w:p>
    <w:p>
      <w:pPr>
        <w:spacing w:before="0"/>
        <w:ind w:left="119" w:right="0" w:firstLine="0"/>
        <w:jc w:val="left"/>
        <w:rPr>
          <w:rFonts w:ascii="Calibri"/>
          <w:sz w:val="9"/>
        </w:rPr>
      </w:pPr>
      <w:r>
        <w:rPr/>
        <w:pict>
          <v:shape style="position:absolute;margin-left:443.052917pt;margin-top:3.537938pt;width:7.05pt;height:11.5pt;mso-position-horizontal-relative:page;mso-position-vertical-relative:paragraph;z-index:3760" type="#_x0000_t202" filled="false" stroked="false">
            <v:textbox inset="0,0,0,0" style="layout-flow:vertical;mso-layout-flow-alt:bottom-to-top">
              <w:txbxContent>
                <w:p>
                  <w:pPr>
                    <w:spacing w:before="0"/>
                    <w:ind w:left="20" w:right="0" w:firstLine="0"/>
                    <w:jc w:val="left"/>
                    <w:rPr>
                      <w:rFonts w:ascii="Calibri"/>
                      <w:b/>
                      <w:sz w:val="10"/>
                    </w:rPr>
                  </w:pPr>
                  <w:r>
                    <w:rPr>
                      <w:rFonts w:ascii="Calibri"/>
                      <w:b/>
                      <w:color w:val="595959"/>
                      <w:sz w:val="10"/>
                    </w:rPr>
                    <w:t>Rate</w:t>
                  </w:r>
                </w:p>
              </w:txbxContent>
            </v:textbox>
            <w10:wrap type="none"/>
          </v:shape>
        </w:pict>
      </w:r>
      <w:r>
        <w:rPr>
          <w:rFonts w:ascii="Calibri"/>
          <w:spacing w:val="-1"/>
          <w:w w:val="105"/>
          <w:sz w:val="9"/>
        </w:rPr>
        <w:t>0.96</w:t>
      </w:r>
    </w:p>
    <w:p>
      <w:pPr>
        <w:pStyle w:val="BodyText"/>
        <w:rPr>
          <w:rFonts w:ascii="Calibri"/>
          <w:sz w:val="8"/>
        </w:rPr>
      </w:pPr>
    </w:p>
    <w:p>
      <w:pPr>
        <w:pStyle w:val="BodyText"/>
        <w:spacing w:before="4"/>
        <w:rPr>
          <w:rFonts w:ascii="Calibri"/>
          <w:sz w:val="8"/>
        </w:rPr>
      </w:pPr>
    </w:p>
    <w:p>
      <w:pPr>
        <w:spacing w:before="0"/>
        <w:ind w:left="119" w:right="0" w:firstLine="0"/>
        <w:jc w:val="left"/>
        <w:rPr>
          <w:rFonts w:ascii="Calibri"/>
          <w:sz w:val="9"/>
        </w:rPr>
      </w:pPr>
      <w:r>
        <w:rPr>
          <w:rFonts w:ascii="Calibri"/>
          <w:spacing w:val="-1"/>
          <w:w w:val="105"/>
          <w:sz w:val="9"/>
        </w:rPr>
        <w:t>0.94</w:t>
      </w:r>
    </w:p>
    <w:p>
      <w:pPr>
        <w:pStyle w:val="BodyText"/>
        <w:rPr>
          <w:rFonts w:ascii="Calibri"/>
          <w:sz w:val="8"/>
        </w:rPr>
      </w:pPr>
    </w:p>
    <w:p>
      <w:pPr>
        <w:pStyle w:val="BodyText"/>
        <w:spacing w:before="10"/>
        <w:rPr>
          <w:rFonts w:ascii="Calibri"/>
          <w:sz w:val="8"/>
        </w:rPr>
      </w:pPr>
    </w:p>
    <w:p>
      <w:pPr>
        <w:spacing w:before="1"/>
        <w:ind w:left="119" w:right="0" w:firstLine="0"/>
        <w:jc w:val="left"/>
        <w:rPr>
          <w:rFonts w:ascii="Calibri"/>
          <w:sz w:val="9"/>
        </w:rPr>
      </w:pPr>
      <w:r>
        <w:rPr>
          <w:rFonts w:ascii="Calibri"/>
          <w:spacing w:val="-1"/>
          <w:w w:val="105"/>
          <w:sz w:val="9"/>
        </w:rPr>
        <w:t>0.92</w:t>
      </w:r>
    </w:p>
    <w:p>
      <w:pPr>
        <w:pStyle w:val="BodyText"/>
        <w:rPr>
          <w:rFonts w:ascii="Calibri"/>
          <w:sz w:val="8"/>
        </w:rPr>
      </w:pPr>
    </w:p>
    <w:p>
      <w:pPr>
        <w:pStyle w:val="BodyText"/>
        <w:spacing w:before="3"/>
        <w:rPr>
          <w:rFonts w:ascii="Calibri"/>
          <w:sz w:val="8"/>
        </w:rPr>
      </w:pPr>
    </w:p>
    <w:p>
      <w:pPr>
        <w:spacing w:before="0"/>
        <w:ind w:left="119" w:right="0" w:firstLine="0"/>
        <w:jc w:val="left"/>
        <w:rPr>
          <w:rFonts w:ascii="Calibri"/>
          <w:sz w:val="9"/>
        </w:rPr>
      </w:pPr>
      <w:r>
        <w:rPr>
          <w:rFonts w:ascii="Calibri"/>
          <w:spacing w:val="-1"/>
          <w:w w:val="105"/>
          <w:sz w:val="9"/>
        </w:rPr>
        <w:t>0.90</w:t>
      </w:r>
    </w:p>
    <w:p>
      <w:pPr>
        <w:pStyle w:val="BodyText"/>
        <w:spacing w:before="8" w:after="40"/>
        <w:rPr>
          <w:rFonts w:ascii="Calibri"/>
          <w:sz w:val="17"/>
        </w:rPr>
      </w:pPr>
      <w:r>
        <w:rPr/>
        <w:br w:type="column"/>
      </w:r>
      <w:r>
        <w:rPr>
          <w:rFonts w:ascii="Calibri"/>
          <w:sz w:val="17"/>
        </w:rPr>
      </w:r>
    </w:p>
    <w:p>
      <w:pPr>
        <w:pStyle w:val="BodyText"/>
        <w:ind w:left="45"/>
        <w:rPr>
          <w:rFonts w:ascii="Calibri"/>
        </w:rPr>
      </w:pPr>
      <w:r>
        <w:rPr>
          <w:rFonts w:ascii="Calibri"/>
        </w:rPr>
        <w:pict>
          <v:group style="width:96.1pt;height:78.3pt;mso-position-horizontal-relative:char;mso-position-vertical-relative:line" coordorigin="0,0" coordsize="1922,1566">
            <v:line style="position:absolute" from="20,1247" to="1895,1247" stroked="true" strokeweight=".336pt" strokecolor="#d8d8d8">
              <v:stroke dashstyle="solid"/>
            </v:line>
            <v:line style="position:absolute" from="20,937" to="1895,937" stroked="true" strokeweight=".336pt" strokecolor="#d8d8d8">
              <v:stroke dashstyle="solid"/>
            </v:line>
            <v:line style="position:absolute" from="20,622" to="1895,622" stroked="true" strokeweight=".336pt" strokecolor="#d8d8d8">
              <v:stroke dashstyle="solid"/>
            </v:line>
            <v:line style="position:absolute" from="20,312" to="1895,312" stroked="true" strokeweight=".336pt" strokecolor="#d8d8d8">
              <v:stroke dashstyle="solid"/>
            </v:line>
            <v:line style="position:absolute" from="20,3" to="1895,3" stroked="true" strokeweight=".336pt" strokecolor="#d8d8d8">
              <v:stroke dashstyle="solid"/>
            </v:line>
            <v:line style="position:absolute" from="20,3" to="20,1562" stroked="true" strokeweight=".336pt" strokecolor="#d8d8d8">
              <v:stroke dashstyle="solid"/>
            </v:line>
            <v:line style="position:absolute" from="491,3" to="491,1562" stroked="true" strokeweight=".336pt" strokecolor="#d8d8d8">
              <v:stroke dashstyle="solid"/>
            </v:line>
            <v:line style="position:absolute" from="961,3" to="961,1562" stroked="true" strokeweight=".336pt" strokecolor="#d8d8d8">
              <v:stroke dashstyle="solid"/>
            </v:line>
            <v:line style="position:absolute" from="1425,3" to="1425,1562" stroked="true" strokeweight=".336pt" strokecolor="#d8d8d8">
              <v:stroke dashstyle="solid"/>
            </v:line>
            <v:line style="position:absolute" from="1895,3" to="1895,1562" stroked="true" strokeweight=".336pt" strokecolor="#d8d8d8">
              <v:stroke dashstyle="solid"/>
            </v:line>
            <v:rect style="position:absolute;left:20;top:3;width:1875;height:1560" filled="false" stroked="true" strokeweight=".336pt" strokecolor="#000000">
              <v:stroke dashstyle="solid"/>
            </v:rect>
            <v:line style="position:absolute" from="20,1562" to="1895,1562" stroked="true" strokeweight=".336pt" strokecolor="#000000">
              <v:stroke dashstyle="solid"/>
            </v:line>
            <v:line style="position:absolute" from="20,1536" to="20,1562" stroked="true" strokeweight=".336pt" strokecolor="#000000">
              <v:stroke dashstyle="solid"/>
            </v:line>
            <v:line style="position:absolute" from="491,1536" to="491,1562" stroked="true" strokeweight=".336pt" strokecolor="#000000">
              <v:stroke dashstyle="solid"/>
            </v:line>
            <v:line style="position:absolute" from="961,1536" to="961,1562" stroked="true" strokeweight=".336pt" strokecolor="#000000">
              <v:stroke dashstyle="solid"/>
            </v:line>
            <v:line style="position:absolute" from="1425,1536" to="1425,1562" stroked="true" strokeweight=".336pt" strokecolor="#000000">
              <v:stroke dashstyle="solid"/>
            </v:line>
            <v:line style="position:absolute" from="1895,1536" to="1895,1562" stroked="true" strokeweight=".336pt" strokecolor="#000000">
              <v:stroke dashstyle="solid"/>
            </v:line>
            <v:shape style="position:absolute;left:20;top:641;width:1875;height:330" coordorigin="20,642" coordsize="1875,330" path="m20,870l491,642,961,971,1425,823,1895,749e" filled="false" stroked="true" strokeweight=".447999pt" strokecolor="#ed7c31">
              <v:path arrowok="t"/>
              <v:stroke dashstyle="solid"/>
            </v:shape>
            <v:shape style="position:absolute;left:3;top:852;width:41;height:41" coordorigin="3,852" coordsize="41,41" path="m35,893l12,893,3,884,3,861,12,852,35,852,44,861,44,884,35,893xe" filled="true" fillcolor="#ed7c31" stroked="false">
              <v:path arrowok="t"/>
              <v:fill type="solid"/>
            </v:shape>
            <v:shape style="position:absolute;left:3;top:852;width:41;height:41" coordorigin="3,852" coordsize="41,41" path="m44,872l44,884,35,893,24,893,12,893,3,884,3,872,3,861,12,852,24,852,35,852,44,861,44,872xe" filled="false" stroked="true" strokeweight=".336pt" strokecolor="#ed7c31">
              <v:path arrowok="t"/>
              <v:stroke dashstyle="solid"/>
            </v:shape>
            <v:shape style="position:absolute;left:473;top:623;width:41;height:41" coordorigin="474,624" coordsize="41,41" path="m505,664l483,664,474,655,474,633,483,624,505,624,514,633,514,655,505,664xe" filled="true" fillcolor="#ed7c31" stroked="false">
              <v:path arrowok="t"/>
              <v:fill type="solid"/>
            </v:shape>
            <v:shape style="position:absolute;left:473;top:623;width:41;height:41" coordorigin="474,624" coordsize="41,41" path="m514,644l514,655,505,664,494,664,483,664,474,655,474,644,474,633,483,624,494,624,505,624,514,633,514,644xe" filled="false" stroked="true" strokeweight=".336pt" strokecolor="#ed7c31">
              <v:path arrowok="t"/>
              <v:stroke dashstyle="solid"/>
            </v:shape>
            <v:shape style="position:absolute;left:944;top:953;width:41;height:41" coordorigin="944,953" coordsize="41,41" path="m975,993l953,993,944,984,944,962,953,953,975,953,984,962,984,984,975,993xe" filled="true" fillcolor="#ed7c31" stroked="false">
              <v:path arrowok="t"/>
              <v:fill type="solid"/>
            </v:shape>
            <v:shape style="position:absolute;left:944;top:953;width:41;height:41" coordorigin="944,953" coordsize="41,41" path="m984,973l984,984,975,993,964,993,953,993,944,984,944,973,944,962,953,953,964,953,975,953,984,962,984,973xe" filled="false" stroked="true" strokeweight=".336pt" strokecolor="#ed7c31">
              <v:path arrowok="t"/>
              <v:stroke dashstyle="solid"/>
            </v:shape>
            <v:shape style="position:absolute;left:1407;top:805;width:41;height:41" coordorigin="1408,805" coordsize="41,41" path="m1439,846l1417,846,1408,837,1408,814,1417,805,1439,805,1448,814,1448,837,1439,846xe" filled="true" fillcolor="#ed7c31" stroked="false">
              <v:path arrowok="t"/>
              <v:fill type="solid"/>
            </v:shape>
            <v:shape style="position:absolute;left:1407;top:805;width:41;height:41" coordorigin="1408,805" coordsize="41,41" path="m1448,825l1448,837,1439,846,1428,846,1417,846,1408,837,1408,825,1408,814,1417,805,1428,805,1439,805,1448,814,1448,825xe" filled="false" stroked="true" strokeweight=".336pt" strokecolor="#ed7c31">
              <v:path arrowok="t"/>
              <v:stroke dashstyle="solid"/>
            </v:shape>
            <v:shape style="position:absolute;left:1878;top:731;width:41;height:41" coordorigin="1878,731" coordsize="41,41" path="m1910,772l1887,772,1878,763,1878,740,1887,731,1910,731,1919,740,1919,763,1910,772xe" filled="true" fillcolor="#ed7c31" stroked="false">
              <v:path arrowok="t"/>
              <v:fill type="solid"/>
            </v:shape>
            <v:shape style="position:absolute;left:1878;top:731;width:41;height:41" coordorigin="1878,731" coordsize="41,41" path="m1919,752l1919,763,1910,772,1898,772,1887,772,1878,763,1878,752,1878,740,1887,731,1898,731,1910,731,1919,740,1919,752xe" filled="false" stroked="true" strokeweight=".336pt" strokecolor="#ed7c31">
              <v:path arrowok="t"/>
              <v:stroke dashstyle="solid"/>
            </v:shape>
            <v:shape style="position:absolute;left:20;top:507;width:1875;height:733" coordorigin="20,507" coordsize="1875,733" path="m20,1240l491,507,961,978,1425,736,1895,823e" filled="false" stroked="true" strokeweight=".447999pt" strokecolor="#ffbf00">
              <v:path arrowok="t"/>
              <v:stroke dashstyle="solid"/>
            </v:shape>
            <v:shape style="position:absolute;left:3;top:1221;width:41;height:41" coordorigin="3,1222" coordsize="41,41" path="m35,1262l12,1262,3,1253,3,1231,12,1222,35,1222,44,1231,44,1253,35,1262xe" filled="true" fillcolor="#ffbf00" stroked="false">
              <v:path arrowok="t"/>
              <v:fill type="solid"/>
            </v:shape>
            <v:shape style="position:absolute;left:3;top:1221;width:41;height:41" coordorigin="3,1222" coordsize="41,41" path="m44,1242l44,1253,35,1262,24,1262,12,1262,3,1253,3,1242,3,1231,12,1222,24,1222,35,1222,44,1231,44,1242xe" filled="false" stroked="true" strokeweight=".336pt" strokecolor="#ffbf00">
              <v:path arrowok="t"/>
              <v:stroke dashstyle="solid"/>
            </v:shape>
            <v:shape style="position:absolute;left:473;top:489;width:41;height:41" coordorigin="474,489" coordsize="41,41" path="m505,530l483,530,474,521,474,498,483,489,505,489,514,498,514,521,505,530xe" filled="true" fillcolor="#ffbf00" stroked="false">
              <v:path arrowok="t"/>
              <v:fill type="solid"/>
            </v:shape>
            <v:shape style="position:absolute;left:473;top:489;width:41;height:41" coordorigin="474,489" coordsize="41,41" path="m514,510l514,521,505,530,494,530,483,530,474,521,474,510,474,498,483,489,494,489,505,489,514,498,514,510xe" filled="false" stroked="true" strokeweight=".336pt" strokecolor="#ffbf00">
              <v:path arrowok="t"/>
              <v:stroke dashstyle="solid"/>
            </v:shape>
            <v:shape style="position:absolute;left:944;top:959;width:41;height:41" coordorigin="944,960" coordsize="41,41" path="m975,1000l953,1000,944,991,944,969,953,960,975,960,984,969,984,991,975,1000xe" filled="true" fillcolor="#ffbf00" stroked="false">
              <v:path arrowok="t"/>
              <v:fill type="solid"/>
            </v:shape>
            <v:shape style="position:absolute;left:944;top:959;width:41;height:41" coordorigin="944,960" coordsize="41,41" path="m984,980l984,991,975,1000,964,1000,953,1000,944,991,944,980,944,969,953,960,964,960,975,960,984,969,984,980xe" filled="false" stroked="true" strokeweight=".336pt" strokecolor="#ffbf00">
              <v:path arrowok="t"/>
              <v:stroke dashstyle="solid"/>
            </v:shape>
            <v:shape style="position:absolute;left:1407;top:717;width:41;height:41" coordorigin="1408,718" coordsize="41,41" path="m1439,758l1417,758,1408,749,1408,727,1417,718,1439,718,1448,727,1448,749,1439,758xe" filled="true" fillcolor="#ffbf00" stroked="false">
              <v:path arrowok="t"/>
              <v:fill type="solid"/>
            </v:shape>
            <v:shape style="position:absolute;left:1407;top:717;width:41;height:41" coordorigin="1408,718" coordsize="41,41" path="m1448,738l1448,749,1439,758,1428,758,1417,758,1408,749,1408,738,1408,727,1417,718,1428,718,1439,718,1448,727,1448,738xe" filled="false" stroked="true" strokeweight=".336pt" strokecolor="#ffbf00">
              <v:path arrowok="t"/>
              <v:stroke dashstyle="solid"/>
            </v:shape>
            <v:shape style="position:absolute;left:1878;top:805;width:41;height:41" coordorigin="1878,805" coordsize="41,41" path="m1910,846l1887,846,1878,837,1878,814,1887,805,1910,805,1919,814,1919,837,1910,846xe" filled="true" fillcolor="#ffbf00" stroked="false">
              <v:path arrowok="t"/>
              <v:fill type="solid"/>
            </v:shape>
            <v:shape style="position:absolute;left:1878;top:805;width:41;height:41" coordorigin="1878,805" coordsize="41,41" path="m1919,825l1919,837,1910,846,1898,846,1887,846,1878,837,1878,825,1878,814,1887,805,1898,805,1910,805,1919,814,1919,825xe" filled="false" stroked="true" strokeweight=".336pt" strokecolor="#ffbf00">
              <v:path arrowok="t"/>
              <v:stroke dashstyle="solid"/>
            </v:shape>
            <v:shape style="position:absolute;left:20;top:742;width:1875;height:343" coordorigin="20,743" coordsize="1875,343" path="m20,1085l491,743,961,984,1425,783,1895,796e" filled="false" stroked="true" strokeweight=".447999pt" strokecolor="#70ac46">
              <v:path arrowok="t"/>
              <v:stroke dashstyle="solid"/>
            </v:shape>
            <v:shape style="position:absolute;left:3;top:1067;width:41;height:41" coordorigin="3,1067" coordsize="41,41" path="m35,1108l12,1108,3,1099,3,1076,12,1067,35,1067,44,1076,44,1099,35,1108xe" filled="true" fillcolor="#70ac46" stroked="false">
              <v:path arrowok="t"/>
              <v:fill type="solid"/>
            </v:shape>
            <v:shape style="position:absolute;left:3;top:1067;width:41;height:41" coordorigin="3,1067" coordsize="41,41" path="m44,1088l44,1099,35,1108,24,1108,12,1108,3,1099,3,1088,3,1076,12,1067,24,1067,35,1067,44,1076,44,1088xe" filled="false" stroked="true" strokeweight=".336pt" strokecolor="#70ac46">
              <v:path arrowok="t"/>
              <v:stroke dashstyle="solid"/>
            </v:shape>
            <v:shape style="position:absolute;left:473;top:724;width:41;height:41" coordorigin="474,725" coordsize="41,41" path="m505,765l483,765,474,756,474,734,483,725,505,725,514,734,514,756,505,765xe" filled="true" fillcolor="#70ac46" stroked="false">
              <v:path arrowok="t"/>
              <v:fill type="solid"/>
            </v:shape>
            <v:shape style="position:absolute;left:473;top:724;width:41;height:41" coordorigin="474,725" coordsize="41,41" path="m514,745l514,756,505,765,494,765,483,765,474,756,474,745,474,734,483,725,494,725,505,725,514,734,514,745xe" filled="false" stroked="true" strokeweight=".336pt" strokecolor="#70ac46">
              <v:path arrowok="t"/>
              <v:stroke dashstyle="solid"/>
            </v:shape>
            <v:shape style="position:absolute;left:944;top:966;width:41;height:41" coordorigin="944,967" coordsize="41,41" path="m975,1007l953,1007,944,998,944,976,953,967,975,967,984,976,984,998,975,1007xe" filled="true" fillcolor="#70ac46" stroked="false">
              <v:path arrowok="t"/>
              <v:fill type="solid"/>
            </v:shape>
            <v:shape style="position:absolute;left:944;top:966;width:41;height:41" coordorigin="944,967" coordsize="41,41" path="m984,987l984,998,975,1007,964,1007,953,1007,944,998,944,987,944,976,953,967,964,967,975,967,984,976,984,987xe" filled="false" stroked="true" strokeweight=".336pt" strokecolor="#70ac46">
              <v:path arrowok="t"/>
              <v:stroke dashstyle="solid"/>
            </v:shape>
            <v:shape style="position:absolute;left:1407;top:764;width:41;height:41" coordorigin="1408,765" coordsize="41,41" path="m1439,805l1417,805,1408,796,1408,774,1417,765,1439,765,1448,774,1448,796,1439,805xe" filled="true" fillcolor="#70ac46" stroked="false">
              <v:path arrowok="t"/>
              <v:fill type="solid"/>
            </v:shape>
            <v:shape style="position:absolute;left:1407;top:764;width:41;height:41" coordorigin="1408,765" coordsize="41,41" path="m1448,785l1448,796,1439,805,1428,805,1417,805,1408,796,1408,785,1408,774,1417,765,1428,765,1439,765,1448,774,1448,785xe" filled="false" stroked="true" strokeweight=".336pt" strokecolor="#70ac46">
              <v:path arrowok="t"/>
              <v:stroke dashstyle="solid"/>
            </v:shape>
            <v:shape style="position:absolute;left:1878;top:778;width:41;height:41" coordorigin="1878,778" coordsize="41,41" path="m1910,819l1887,819,1878,810,1878,787,1887,778,1910,778,1919,787,1919,810,1910,819xe" filled="true" fillcolor="#70ac46" stroked="false">
              <v:path arrowok="t"/>
              <v:fill type="solid"/>
            </v:shape>
            <v:shape style="position:absolute;left:1878;top:778;width:41;height:41" coordorigin="1878,778" coordsize="41,41" path="m1919,799l1919,810,1910,819,1898,819,1887,819,1878,810,1878,799,1878,787,1887,778,1898,778,1910,778,1919,787,1919,799xe" filled="false" stroked="true" strokeweight=".336pt" strokecolor="#70ac46">
              <v:path arrowok="t"/>
              <v:stroke dashstyle="solid"/>
            </v:shape>
            <v:shape style="position:absolute;left:20;top:628;width:1875;height:491" coordorigin="20,628" coordsize="1875,491" path="m20,1119l491,628,961,991,1425,783,1895,803e" filled="false" stroked="true" strokeweight=".447999pt" strokecolor="#9e480e">
              <v:path arrowok="t"/>
              <v:stroke dashstyle="solid"/>
            </v:shape>
            <v:shape style="position:absolute;left:3;top:1100;width:41;height:41" coordorigin="3,1101" coordsize="41,41" path="m35,1141l12,1141,3,1132,3,1110,12,1101,35,1101,44,1110,44,1132,35,1141xe" filled="true" fillcolor="#9e480e" stroked="false">
              <v:path arrowok="t"/>
              <v:fill type="solid"/>
            </v:shape>
            <v:shape style="position:absolute;left:3;top:1100;width:41;height:41" coordorigin="3,1101" coordsize="41,41" path="m44,1121l44,1132,35,1141,24,1141,12,1141,3,1132,3,1121,3,1110,12,1101,24,1101,35,1101,44,1110,44,1121xe" filled="false" stroked="true" strokeweight=".336pt" strokecolor="#9e480e">
              <v:path arrowok="t"/>
              <v:stroke dashstyle="solid"/>
            </v:shape>
            <v:shape style="position:absolute;left:473;top:610;width:41;height:41" coordorigin="474,610" coordsize="41,41" path="m505,651l483,651,474,642,474,619,483,610,505,610,514,619,514,642,505,651xe" filled="true" fillcolor="#9e480e" stroked="false">
              <v:path arrowok="t"/>
              <v:fill type="solid"/>
            </v:shape>
            <v:shape style="position:absolute;left:473;top:610;width:41;height:41" coordorigin="474,610" coordsize="41,41" path="m514,631l514,642,505,651,494,651,483,651,474,642,474,631,474,619,483,610,494,610,505,610,514,619,514,631xe" filled="false" stroked="true" strokeweight=".336pt" strokecolor="#9e480e">
              <v:path arrowok="t"/>
              <v:stroke dashstyle="solid"/>
            </v:shape>
            <v:shape style="position:absolute;left:944;top:973;width:41;height:41" coordorigin="944,973" coordsize="41,41" path="m975,1014l953,1014,944,1005,944,982,953,973,975,973,984,982,984,1005,975,1014xe" filled="true" fillcolor="#9e480e" stroked="false">
              <v:path arrowok="t"/>
              <v:fill type="solid"/>
            </v:shape>
            <v:shape style="position:absolute;left:944;top:973;width:41;height:41" coordorigin="944,973" coordsize="41,41" path="m984,993l984,1005,975,1014,964,1014,953,1014,944,1005,944,993,944,982,953,973,964,973,975,973,984,982,984,993xe" filled="false" stroked="true" strokeweight=".336pt" strokecolor="#9e480e">
              <v:path arrowok="t"/>
              <v:stroke dashstyle="solid"/>
            </v:shape>
            <v:shape style="position:absolute;left:1407;top:764;width:41;height:41" coordorigin="1408,765" coordsize="41,41" path="m1439,805l1417,805,1408,796,1408,774,1417,765,1439,765,1448,774,1448,796,1439,805xe" filled="true" fillcolor="#9e480e" stroked="false">
              <v:path arrowok="t"/>
              <v:fill type="solid"/>
            </v:shape>
            <v:shape style="position:absolute;left:1407;top:764;width:41;height:41" coordorigin="1408,765" coordsize="41,41" path="m1448,785l1448,796,1439,805,1428,805,1417,805,1408,796,1408,785,1408,774,1417,765,1428,765,1439,765,1448,774,1448,785xe" filled="false" stroked="true" strokeweight=".336pt" strokecolor="#9e480e">
              <v:path arrowok="t"/>
              <v:stroke dashstyle="solid"/>
            </v:shape>
            <v:shape style="position:absolute;left:1878;top:785;width:41;height:41" coordorigin="1878,785" coordsize="41,41" path="m1910,825l1887,825,1878,816,1878,794,1887,785,1910,785,1919,794,1919,816,1910,825xe" filled="true" fillcolor="#9e480e" stroked="false">
              <v:path arrowok="t"/>
              <v:fill type="solid"/>
            </v:shape>
            <v:shape style="position:absolute;left:1878;top:785;width:41;height:41" coordorigin="1878,785" coordsize="41,41" path="m1919,805l1919,816,1910,825,1898,825,1887,825,1878,816,1878,805,1878,794,1887,785,1898,785,1910,785,1919,794,1919,805xe" filled="false" stroked="true" strokeweight=".336pt" strokecolor="#9e480e">
              <v:path arrowok="t"/>
              <v:stroke dashstyle="solid"/>
            </v:shape>
            <v:shape style="position:absolute;left:1253;top:1055;width:41;height:41" coordorigin="1253,1055" coordsize="41,41" path="m1285,1095l1262,1095,1253,1086,1253,1064,1262,1055,1285,1055,1294,1064,1294,1086,1285,1095xe" filled="true" fillcolor="#ed7c31" stroked="false">
              <v:path arrowok="t"/>
              <v:fill type="solid"/>
            </v:shape>
            <v:shape style="position:absolute;left:1253;top:1055;width:41;height:41" coordorigin="1253,1055" coordsize="41,41" path="m1294,1075l1294,1086,1285,1095,1274,1095,1262,1095,1253,1086,1253,1075,1253,1064,1262,1055,1274,1055,1285,1055,1294,1064,1294,1075xe" filled="false" stroked="true" strokeweight=".336pt" strokecolor="#ed7c31">
              <v:path arrowok="t"/>
              <v:stroke dashstyle="solid"/>
            </v:shape>
            <v:shape style="position:absolute;left:1253;top:1189;width:41;height:41" coordorigin="1253,1189" coordsize="41,41" path="m1285,1230l1262,1230,1253,1221,1253,1198,1262,1189,1285,1189,1294,1198,1294,1221,1285,1230xe" filled="true" fillcolor="#ffbf00" stroked="false">
              <v:path arrowok="t"/>
              <v:fill type="solid"/>
            </v:shape>
            <v:shape style="position:absolute;left:1253;top:1189;width:41;height:41" coordorigin="1253,1189" coordsize="41,41" path="m1294,1210l1294,1221,1285,1230,1274,1230,1262,1230,1253,1221,1253,1210,1253,1198,1262,1189,1274,1189,1285,1189,1294,1198,1294,1210xe" filled="false" stroked="true" strokeweight=".336pt" strokecolor="#ffbf00">
              <v:path arrowok="t"/>
              <v:stroke dashstyle="solid"/>
            </v:shape>
            <v:line style="position:absolute" from="1183,1347" to="1358,1347" stroked="true" strokeweight=".447999pt" strokecolor="#70ac46">
              <v:stroke dashstyle="solid"/>
            </v:line>
            <v:shape style="position:absolute;left:1253;top:1330;width:41;height:41" coordorigin="1253,1331" coordsize="41,41" path="m1285,1371l1262,1371,1253,1362,1253,1340,1262,1331,1285,1331,1294,1340,1294,1362,1285,1371xe" filled="true" fillcolor="#70ac46" stroked="false">
              <v:path arrowok="t"/>
              <v:fill type="solid"/>
            </v:shape>
            <v:shape style="position:absolute;left:1253;top:1330;width:41;height:41" coordorigin="1253,1331" coordsize="41,41" path="m1294,1351l1294,1362,1285,1371,1274,1371,1262,1371,1253,1362,1253,1351,1253,1340,1262,1331,1274,1331,1285,1331,1294,1340,1294,1351xe" filled="false" stroked="true" strokeweight=".336pt" strokecolor="#70ac46">
              <v:path arrowok="t"/>
              <v:stroke dashstyle="solid"/>
            </v:shape>
            <v:shape style="position:absolute;left:1253;top:1471;width:41;height:41" coordorigin="1253,1472" coordsize="41,41" path="m1285,1512l1262,1512,1253,1503,1253,1481,1262,1472,1285,1472,1294,1481,1294,1503,1285,1512xe" filled="true" fillcolor="#9e480e" stroked="false">
              <v:path arrowok="t"/>
              <v:fill type="solid"/>
            </v:shape>
            <v:shape style="position:absolute;left:1253;top:1471;width:41;height:41" coordorigin="1253,1472" coordsize="41,41" path="m1294,1492l1294,1503,1285,1512,1274,1512,1262,1512,1253,1503,1253,1492,1253,1481,1262,1472,1274,1472,1285,1472,1294,1481,1294,1492xe" filled="false" stroked="true" strokeweight=".336pt" strokecolor="#9e480e">
              <v:path arrowok="t"/>
              <v:stroke dashstyle="solid"/>
            </v:shape>
            <v:shape style="position:absolute;left:1428;top:1249;width:464;height:310" type="#_x0000_t202" filled="false" stroked="false">
              <v:textbox inset="0,0,0,0">
                <w:txbxContent>
                  <w:p>
                    <w:pPr>
                      <w:spacing w:line="307" w:lineRule="auto" w:before="35"/>
                      <w:ind w:left="2" w:right="0" w:firstLine="17"/>
                      <w:jc w:val="left"/>
                      <w:rPr>
                        <w:rFonts w:ascii="Calibri"/>
                        <w:sz w:val="9"/>
                      </w:rPr>
                    </w:pPr>
                    <w:r>
                      <w:rPr>
                        <w:rFonts w:ascii="Calibri"/>
                        <w:w w:val="105"/>
                        <w:sz w:val="9"/>
                      </w:rPr>
                      <w:t>Score ccuracy</w:t>
                    </w:r>
                  </w:p>
                </w:txbxContent>
              </v:textbox>
              <w10:wrap type="none"/>
            </v:shape>
            <v:shape style="position:absolute;left:964;top:1249;width:457;height:310" type="#_x0000_t202" filled="false" stroked="false">
              <v:textbox inset="0,0,0,0">
                <w:txbxContent>
                  <w:p>
                    <w:pPr>
                      <w:spacing w:before="35"/>
                      <w:ind w:left="0" w:right="-29" w:firstLine="0"/>
                      <w:jc w:val="right"/>
                      <w:rPr>
                        <w:rFonts w:ascii="Calibri"/>
                        <w:sz w:val="9"/>
                      </w:rPr>
                    </w:pPr>
                    <w:r>
                      <w:rPr>
                        <w:rFonts w:ascii="Calibri"/>
                        <w:w w:val="105"/>
                        <w:sz w:val="9"/>
                      </w:rPr>
                      <w:t>F-</w:t>
                    </w:r>
                  </w:p>
                  <w:p>
                    <w:pPr>
                      <w:spacing w:before="33"/>
                      <w:ind w:left="0" w:right="-15" w:firstLine="0"/>
                      <w:jc w:val="right"/>
                      <w:rPr>
                        <w:rFonts w:ascii="Calibri"/>
                        <w:sz w:val="9"/>
                      </w:rPr>
                    </w:pPr>
                    <w:r>
                      <w:rPr>
                        <w:w w:val="107"/>
                        <w:sz w:val="9"/>
                        <w:u w:val="single" w:color="9E480E"/>
                      </w:rPr>
                      <w:t> </w:t>
                    </w:r>
                    <w:r>
                      <w:rPr>
                        <w:sz w:val="9"/>
                        <w:u w:val="single" w:color="9E480E"/>
                      </w:rPr>
                      <w:t>       </w:t>
                    </w:r>
                    <w:r>
                      <w:rPr>
                        <w:sz w:val="9"/>
                      </w:rPr>
                      <w:t> </w:t>
                    </w:r>
                    <w:r>
                      <w:rPr>
                        <w:rFonts w:ascii="Calibri"/>
                        <w:w w:val="105"/>
                        <w:position w:val="-2"/>
                        <w:sz w:val="9"/>
                      </w:rPr>
                      <w:t>A</w:t>
                    </w:r>
                  </w:p>
                </w:txbxContent>
              </v:textbox>
              <w10:wrap type="none"/>
            </v:shape>
            <v:shape style="position:absolute;left:1428;top:940;width:464;height:303" type="#_x0000_t202" filled="false" stroked="false">
              <v:textbox inset="0,0,0,0">
                <w:txbxContent>
                  <w:p>
                    <w:pPr>
                      <w:spacing w:line="140" w:lineRule="atLeast" w:before="38"/>
                      <w:ind w:left="-4" w:right="149" w:hanging="1"/>
                      <w:jc w:val="left"/>
                      <w:rPr>
                        <w:rFonts w:ascii="Calibri"/>
                        <w:sz w:val="9"/>
                      </w:rPr>
                    </w:pPr>
                    <w:r>
                      <w:rPr>
                        <w:rFonts w:ascii="Calibri"/>
                        <w:w w:val="105"/>
                        <w:sz w:val="9"/>
                      </w:rPr>
                      <w:t>recision ecall</w:t>
                    </w:r>
                  </w:p>
                </w:txbxContent>
              </v:textbox>
              <w10:wrap type="none"/>
            </v:shape>
            <v:shape style="position:absolute;left:961;top:937;width:464;height:310" type="#_x0000_t202" filled="false" stroked="true" strokeweight=".336pt" strokecolor="#d8d8d8">
              <v:textbox inset="0,0,0,0">
                <w:txbxContent>
                  <w:p>
                    <w:pPr>
                      <w:spacing w:line="82" w:lineRule="exact" w:before="7"/>
                      <w:ind w:left="0" w:right="61" w:firstLine="0"/>
                      <w:jc w:val="right"/>
                      <w:rPr>
                        <w:sz w:val="9"/>
                      </w:rPr>
                    </w:pPr>
                    <w:r>
                      <w:rPr>
                        <w:w w:val="107"/>
                        <w:sz w:val="9"/>
                        <w:u w:val="single" w:color="ED7C31"/>
                      </w:rPr>
                      <w:t> </w:t>
                    </w:r>
                    <w:r>
                      <w:rPr>
                        <w:spacing w:val="-8"/>
                        <w:sz w:val="9"/>
                        <w:u w:val="single" w:color="ED7C31"/>
                      </w:rPr>
                      <w:t> </w:t>
                    </w:r>
                  </w:p>
                  <w:p>
                    <w:pPr>
                      <w:spacing w:line="89" w:lineRule="exact" w:before="0"/>
                      <w:ind w:left="0" w:right="-15" w:firstLine="0"/>
                      <w:jc w:val="right"/>
                      <w:rPr>
                        <w:rFonts w:ascii="Calibri"/>
                        <w:sz w:val="9"/>
                      </w:rPr>
                    </w:pPr>
                    <w:r>
                      <w:rPr>
                        <w:rFonts w:ascii="Calibri"/>
                        <w:spacing w:val="-1"/>
                        <w:w w:val="104"/>
                        <w:sz w:val="9"/>
                      </w:rPr>
                      <w:t>P</w:t>
                    </w:r>
                  </w:p>
                  <w:p>
                    <w:pPr>
                      <w:spacing w:line="94" w:lineRule="exact" w:before="30"/>
                      <w:ind w:left="0" w:right="-15" w:firstLine="0"/>
                      <w:jc w:val="right"/>
                      <w:rPr>
                        <w:rFonts w:ascii="Calibri"/>
                        <w:sz w:val="9"/>
                      </w:rPr>
                    </w:pPr>
                    <w:r>
                      <w:rPr>
                        <w:w w:val="107"/>
                        <w:sz w:val="9"/>
                        <w:u w:val="single" w:color="FFBF00"/>
                      </w:rPr>
                      <w:t> </w:t>
                    </w:r>
                    <w:r>
                      <w:rPr>
                        <w:sz w:val="9"/>
                        <w:u w:val="single" w:color="FFBF00"/>
                      </w:rPr>
                      <w:t>       </w:t>
                    </w:r>
                    <w:r>
                      <w:rPr>
                        <w:sz w:val="9"/>
                      </w:rPr>
                      <w:t> </w:t>
                    </w:r>
                    <w:r>
                      <w:rPr>
                        <w:rFonts w:ascii="Calibri"/>
                        <w:position w:val="-4"/>
                        <w:sz w:val="9"/>
                      </w:rPr>
                      <w:t>R</w:t>
                    </w:r>
                  </w:p>
                </w:txbxContent>
              </v:textbox>
              <v:stroke dashstyle="solid"/>
              <w10:wrap type="none"/>
            </v:shape>
          </v:group>
        </w:pict>
      </w:r>
      <w:r>
        <w:rPr>
          <w:rFonts w:ascii="Calibri"/>
        </w:rPr>
      </w:r>
    </w:p>
    <w:p>
      <w:pPr>
        <w:tabs>
          <w:tab w:pos="436" w:val="left" w:leader="none"/>
          <w:tab w:pos="904" w:val="left" w:leader="none"/>
          <w:tab w:pos="1371" w:val="left" w:leader="none"/>
          <w:tab w:pos="1839" w:val="left" w:leader="none"/>
        </w:tabs>
        <w:spacing w:before="10"/>
        <w:ind w:left="0" w:right="958" w:firstLine="0"/>
        <w:jc w:val="center"/>
        <w:rPr>
          <w:rFonts w:ascii="Calibri"/>
          <w:sz w:val="8"/>
        </w:rPr>
      </w:pPr>
      <w:r>
        <w:rPr>
          <w:rFonts w:ascii="Calibri"/>
          <w:color w:val="595959"/>
          <w:sz w:val="8"/>
        </w:rPr>
        <w:t>0</w:t>
        <w:tab/>
        <w:t>0.2</w:t>
        <w:tab/>
        <w:t>0.4</w:t>
        <w:tab/>
        <w:t>0.6</w:t>
        <w:tab/>
        <w:t>0.8</w:t>
      </w:r>
    </w:p>
    <w:p>
      <w:pPr>
        <w:spacing w:before="4"/>
        <w:ind w:left="0" w:right="1036" w:firstLine="0"/>
        <w:jc w:val="center"/>
        <w:rPr>
          <w:rFonts w:ascii="Calibri" w:hAnsi="Calibri" w:cs="Calibri" w:eastAsia="Calibri"/>
          <w:b/>
          <w:bCs/>
          <w:sz w:val="10"/>
          <w:szCs w:val="10"/>
        </w:rPr>
      </w:pPr>
      <w:r>
        <w:rPr>
          <w:rFonts w:ascii="Calibri" w:hAnsi="Calibri" w:cs="Calibri" w:eastAsia="Calibri"/>
          <w:b/>
          <w:bCs/>
          <w:color w:val="595959"/>
          <w:w w:val="110"/>
          <w:sz w:val="10"/>
          <w:szCs w:val="10"/>
        </w:rPr>
        <w:t>The ra�o of a�en�on channels</w:t>
      </w:r>
    </w:p>
    <w:p>
      <w:pPr>
        <w:spacing w:after="0"/>
        <w:jc w:val="center"/>
        <w:rPr>
          <w:rFonts w:ascii="Calibri" w:hAnsi="Calibri" w:cs="Calibri" w:eastAsia="Calibri"/>
          <w:sz w:val="10"/>
          <w:szCs w:val="10"/>
        </w:rPr>
        <w:sectPr>
          <w:type w:val="continuous"/>
          <w:pgSz w:w="12240" w:h="15840"/>
          <w:pgMar w:top="900" w:bottom="280" w:left="860" w:right="0"/>
          <w:cols w:num="5" w:equalWidth="0">
            <w:col w:w="5181" w:space="280"/>
            <w:col w:w="292" w:space="39"/>
            <w:col w:w="2059" w:space="205"/>
            <w:col w:w="286" w:space="39"/>
            <w:col w:w="2999"/>
          </w:cols>
        </w:sectPr>
      </w:pPr>
    </w:p>
    <w:p>
      <w:pPr>
        <w:pStyle w:val="BodyText"/>
        <w:ind w:left="519"/>
      </w:pPr>
      <w:r>
        <w:rPr/>
        <w:t>relative position mechanism.</w:t>
      </w:r>
    </w:p>
    <w:p>
      <w:pPr>
        <w:pStyle w:val="ListParagraph"/>
        <w:numPr>
          <w:ilvl w:val="0"/>
          <w:numId w:val="11"/>
        </w:numPr>
        <w:tabs>
          <w:tab w:pos="520" w:val="left" w:leader="none"/>
        </w:tabs>
        <w:spacing w:line="240" w:lineRule="auto" w:before="9" w:after="0"/>
        <w:ind w:left="519" w:right="0" w:hanging="201"/>
        <w:jc w:val="left"/>
        <w:rPr>
          <w:sz w:val="20"/>
        </w:rPr>
      </w:pPr>
      <w:r>
        <w:rPr>
          <w:sz w:val="20"/>
        </w:rPr>
        <w:t>GP-Net</w:t>
      </w:r>
      <w:r>
        <w:rPr>
          <w:spacing w:val="33"/>
          <w:sz w:val="20"/>
        </w:rPr>
        <w:t> </w:t>
      </w:r>
      <w:r>
        <w:rPr>
          <w:sz w:val="20"/>
        </w:rPr>
        <w:t>w/o</w:t>
      </w:r>
      <w:r>
        <w:rPr>
          <w:spacing w:val="33"/>
          <w:sz w:val="20"/>
        </w:rPr>
        <w:t> </w:t>
      </w:r>
      <w:r>
        <w:rPr>
          <w:sz w:val="20"/>
        </w:rPr>
        <w:t>RP</w:t>
      </w:r>
      <w:r>
        <w:rPr>
          <w:spacing w:val="33"/>
          <w:sz w:val="20"/>
        </w:rPr>
        <w:t> </w:t>
      </w:r>
      <w:r>
        <w:rPr>
          <w:sz w:val="20"/>
        </w:rPr>
        <w:t>(relative</w:t>
      </w:r>
      <w:r>
        <w:rPr>
          <w:spacing w:val="33"/>
          <w:sz w:val="20"/>
        </w:rPr>
        <w:t> </w:t>
      </w:r>
      <w:r>
        <w:rPr>
          <w:sz w:val="20"/>
        </w:rPr>
        <w:t>position</w:t>
      </w:r>
      <w:r>
        <w:rPr>
          <w:spacing w:val="33"/>
          <w:sz w:val="20"/>
        </w:rPr>
        <w:t> </w:t>
      </w:r>
      <w:r>
        <w:rPr>
          <w:sz w:val="20"/>
        </w:rPr>
        <w:t>mechanism):</w:t>
      </w:r>
      <w:r>
        <w:rPr>
          <w:spacing w:val="33"/>
          <w:sz w:val="20"/>
        </w:rPr>
        <w:t> </w:t>
      </w:r>
      <w:r>
        <w:rPr>
          <w:sz w:val="20"/>
        </w:rPr>
        <w:t>Global-</w:t>
      </w:r>
    </w:p>
    <w:p>
      <w:pPr>
        <w:tabs>
          <w:tab w:pos="2759" w:val="left" w:leader="none"/>
        </w:tabs>
        <w:spacing w:line="182" w:lineRule="exact" w:before="32"/>
        <w:ind w:left="318" w:right="0" w:firstLine="0"/>
        <w:jc w:val="left"/>
        <w:rPr>
          <w:sz w:val="16"/>
        </w:rPr>
      </w:pPr>
      <w:r>
        <w:rPr/>
        <w:br w:type="column"/>
      </w:r>
      <w:r>
        <w:rPr>
          <w:sz w:val="16"/>
        </w:rPr>
        <w:t>(a)  Impact of the number  of</w:t>
      </w:r>
      <w:r>
        <w:rPr>
          <w:spacing w:val="13"/>
          <w:sz w:val="16"/>
        </w:rPr>
        <w:t> </w:t>
      </w:r>
      <w:r>
        <w:rPr>
          <w:sz w:val="16"/>
        </w:rPr>
        <w:t>shots</w:t>
        <w:tab/>
        <w:t>(b) Impact of the ratio of</w:t>
      </w:r>
      <w:r>
        <w:rPr>
          <w:spacing w:val="7"/>
          <w:sz w:val="16"/>
        </w:rPr>
        <w:t> </w:t>
      </w:r>
      <w:r>
        <w:rPr>
          <w:sz w:val="16"/>
        </w:rPr>
        <w:t>attention</w:t>
      </w:r>
    </w:p>
    <w:p>
      <w:pPr>
        <w:spacing w:line="182" w:lineRule="exact" w:before="0"/>
        <w:ind w:left="2740" w:right="2846" w:firstLine="0"/>
        <w:jc w:val="center"/>
        <w:rPr>
          <w:sz w:val="16"/>
        </w:rPr>
      </w:pPr>
      <w:r>
        <w:rPr>
          <w:sz w:val="16"/>
        </w:rPr>
        <w:t>channels</w:t>
      </w:r>
    </w:p>
    <w:p>
      <w:pPr>
        <w:spacing w:after="0" w:line="182" w:lineRule="exact"/>
        <w:jc w:val="center"/>
        <w:rPr>
          <w:sz w:val="16"/>
        </w:rPr>
        <w:sectPr>
          <w:type w:val="continuous"/>
          <w:pgSz w:w="12240" w:h="15840"/>
          <w:pgMar w:top="900" w:bottom="280" w:left="860" w:right="0"/>
          <w:cols w:num="2" w:equalWidth="0">
            <w:col w:w="5141" w:space="53"/>
            <w:col w:w="6186"/>
          </w:cols>
        </w:sectPr>
      </w:pPr>
    </w:p>
    <w:p>
      <w:pPr>
        <w:pStyle w:val="BodyText"/>
        <w:spacing w:line="249" w:lineRule="auto" w:before="9"/>
        <w:ind w:left="519"/>
      </w:pPr>
      <w:r>
        <w:rPr/>
        <w:t>aware representation module (without relative position) is</w:t>
      </w:r>
      <w:r>
        <w:rPr>
          <w:spacing w:val="10"/>
        </w:rPr>
        <w:t> </w:t>
      </w:r>
      <w:r>
        <w:rPr/>
        <w:t>added</w:t>
      </w:r>
      <w:r>
        <w:rPr>
          <w:spacing w:val="10"/>
        </w:rPr>
        <w:t> </w:t>
      </w:r>
      <w:r>
        <w:rPr/>
        <w:t>to</w:t>
      </w:r>
      <w:r>
        <w:rPr>
          <w:spacing w:val="10"/>
        </w:rPr>
        <w:t> </w:t>
      </w:r>
      <w:r>
        <w:rPr/>
        <w:t>original</w:t>
      </w:r>
      <w:r>
        <w:rPr>
          <w:spacing w:val="10"/>
        </w:rPr>
        <w:t> </w:t>
      </w:r>
      <w:r>
        <w:rPr/>
        <w:t>networks</w:t>
      </w:r>
      <w:r>
        <w:rPr>
          <w:spacing w:val="10"/>
        </w:rPr>
        <w:t> </w:t>
      </w:r>
      <w:r>
        <w:rPr/>
        <w:t>to</w:t>
      </w:r>
      <w:r>
        <w:rPr>
          <w:spacing w:val="10"/>
        </w:rPr>
        <w:t> </w:t>
      </w:r>
      <w:r>
        <w:rPr/>
        <w:t>capture</w:t>
      </w:r>
      <w:r>
        <w:rPr>
          <w:spacing w:val="10"/>
        </w:rPr>
        <w:t> </w:t>
      </w:r>
      <w:r>
        <w:rPr/>
        <w:t>the</w:t>
      </w:r>
      <w:r>
        <w:rPr>
          <w:spacing w:val="10"/>
        </w:rPr>
        <w:t> </w:t>
      </w:r>
      <w:r>
        <w:rPr/>
        <w:t>global</w:t>
      </w:r>
      <w:r>
        <w:rPr>
          <w:spacing w:val="10"/>
        </w:rPr>
        <w:t> </w:t>
      </w:r>
      <w:r>
        <w:rPr/>
        <w:t>infor-</w:t>
      </w:r>
    </w:p>
    <w:p>
      <w:pPr>
        <w:spacing w:line="232" w:lineRule="auto" w:before="76"/>
        <w:ind w:left="199" w:right="701" w:firstLine="0"/>
        <w:jc w:val="left"/>
        <w:rPr>
          <w:sz w:val="16"/>
        </w:rPr>
      </w:pPr>
      <w:r>
        <w:rPr/>
        <w:br w:type="column"/>
      </w:r>
      <w:r>
        <w:rPr>
          <w:sz w:val="16"/>
        </w:rPr>
        <w:t>Fig. 6. The performances of GP-Net as support samples and attention channels vary</w:t>
      </w:r>
    </w:p>
    <w:p>
      <w:pPr>
        <w:spacing w:after="0" w:line="232" w:lineRule="auto"/>
        <w:jc w:val="left"/>
        <w:rPr>
          <w:sz w:val="16"/>
        </w:rPr>
        <w:sectPr>
          <w:type w:val="continuous"/>
          <w:pgSz w:w="12240" w:h="15840"/>
          <w:pgMar w:top="900" w:bottom="280" w:left="860" w:right="0"/>
          <w:cols w:num="2" w:equalWidth="0">
            <w:col w:w="5141" w:space="40"/>
            <w:col w:w="6199"/>
          </w:cols>
        </w:sectPr>
      </w:pPr>
    </w:p>
    <w:p>
      <w:pPr>
        <w:spacing w:line="249" w:lineRule="auto" w:before="91"/>
        <w:ind w:left="119" w:right="38" w:firstLine="199"/>
        <w:jc w:val="both"/>
        <w:rPr>
          <w:sz w:val="20"/>
        </w:rPr>
      </w:pPr>
      <w:r>
        <w:rPr>
          <w:b/>
          <w:i/>
          <w:sz w:val="20"/>
        </w:rPr>
        <w:t>Impact of attention channels: </w:t>
      </w:r>
      <w:r>
        <w:rPr>
          <w:sz w:val="20"/>
        </w:rPr>
        <w:t>We denote the ratio of attention channels to the number of output channels in global-</w:t>
      </w:r>
    </w:p>
    <w:p>
      <w:pPr>
        <w:pStyle w:val="BodyText"/>
        <w:spacing w:line="204" w:lineRule="auto"/>
        <w:ind w:left="119" w:right="38"/>
        <w:jc w:val="both"/>
      </w:pPr>
      <w:r>
        <w:rPr/>
        <w:pict>
          <v:shape style="position:absolute;margin-left:197.546005pt;margin-top:8.013666pt;width:5.05pt;height:7pt;mso-position-horizontal-relative:page;mso-position-vertical-relative:paragraph;z-index:-468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154.024994pt;margin-top:25.998001pt;width:6.65pt;height:17.3pt;mso-position-horizontal-relative:page;mso-position-vertical-relative:paragraph;z-index:-4684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202.598999pt;margin-top:10.504041pt;width:10.55pt;height:5pt;mso-position-horizontal-relative:page;mso-position-vertical-relative:paragraph;z-index:-46816"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40"/>
                      <w:sz w:val="10"/>
                    </w:rPr>
                    <w:t>out</w:t>
                  </w:r>
                </w:p>
              </w:txbxContent>
            </v:textbox>
            <w10:wrap type="none"/>
          </v:shape>
        </w:pict>
      </w:r>
      <w:r>
        <w:rPr/>
        <w:t>aware representation module as </w:t>
      </w:r>
      <w:r>
        <w:rPr>
          <w:rFonts w:ascii="Bookman Old Style"/>
          <w:b w:val="0"/>
          <w:i/>
        </w:rPr>
        <w:t>v </w:t>
      </w:r>
      <w:r>
        <w:rPr>
          <w:rFonts w:ascii="Euclid"/>
        </w:rPr>
        <w:t>=</w:t>
      </w:r>
      <w:r>
        <w:rPr>
          <w:rFonts w:ascii="Euclid"/>
          <w:u w:val="single"/>
          <w:vertAlign w:val="baseline"/>
        </w:rPr>
        <w:t> </w:t>
      </w:r>
      <w:r>
        <w:rPr>
          <w:rFonts w:ascii="Bookman Old Style"/>
          <w:b w:val="0"/>
          <w:i/>
          <w:u w:val="single"/>
          <w:vertAlign w:val="superscript"/>
        </w:rPr>
        <w:t>d</w:t>
      </w:r>
      <w:r>
        <w:rPr>
          <w:rFonts w:ascii="Bookman Old Style"/>
          <w:b w:val="0"/>
          <w:i/>
          <w:position w:val="6"/>
          <w:sz w:val="10"/>
          <w:u w:val="single"/>
          <w:vertAlign w:val="baseline"/>
        </w:rPr>
        <w:t>k</w:t>
      </w:r>
      <w:r>
        <w:rPr>
          <w:rFonts w:ascii="Bookman Old Style"/>
          <w:b w:val="0"/>
          <w:i/>
          <w:position w:val="6"/>
          <w:sz w:val="10"/>
          <w:vertAlign w:val="baseline"/>
        </w:rPr>
        <w:t> </w:t>
      </w:r>
      <w:r>
        <w:rPr>
          <w:vertAlign w:val="baseline"/>
        </w:rPr>
        <w:t>, the larger </w:t>
      </w:r>
      <w:r>
        <w:rPr>
          <w:rFonts w:ascii="Bookman Old Style"/>
          <w:b w:val="0"/>
          <w:i/>
          <w:vertAlign w:val="baseline"/>
        </w:rPr>
        <w:t>v </w:t>
      </w:r>
      <w:r>
        <w:rPr>
          <w:vertAlign w:val="baseline"/>
        </w:rPr>
        <w:t>indicate that the ratio of feature maps generated by self-attention</w:t>
      </w:r>
      <w:r>
        <w:rPr>
          <w:spacing w:val="-17"/>
          <w:vertAlign w:val="baseline"/>
        </w:rPr>
        <w:t> </w:t>
      </w:r>
      <w:r>
        <w:rPr>
          <w:vertAlign w:val="baseline"/>
        </w:rPr>
        <w:t>mech- anism is more. </w:t>
      </w:r>
      <w:r>
        <w:rPr>
          <w:spacing w:val="-8"/>
          <w:vertAlign w:val="baseline"/>
        </w:rPr>
        <w:t>We </w:t>
      </w:r>
      <w:r>
        <w:rPr>
          <w:vertAlign w:val="baseline"/>
        </w:rPr>
        <w:t>test </w:t>
      </w:r>
      <w:r>
        <w:rPr>
          <w:rFonts w:ascii="Bookman Old Style"/>
          <w:b w:val="0"/>
          <w:i/>
          <w:vertAlign w:val="baseline"/>
        </w:rPr>
        <w:t>v </w:t>
      </w:r>
      <w:r>
        <w:rPr>
          <w:rFonts w:ascii="Euclid"/>
          <w:vertAlign w:val="baseline"/>
        </w:rPr>
        <w:t>[0</w:t>
      </w:r>
      <w:r>
        <w:rPr>
          <w:rFonts w:ascii="Bookman Old Style"/>
          <w:b w:val="0"/>
          <w:i/>
          <w:vertAlign w:val="baseline"/>
        </w:rPr>
        <w:t>, </w:t>
      </w:r>
      <w:r>
        <w:rPr>
          <w:rFonts w:ascii="Euclid"/>
          <w:vertAlign w:val="baseline"/>
        </w:rPr>
        <w:t>0</w:t>
      </w:r>
      <w:r>
        <w:rPr>
          <w:rFonts w:ascii="Bookman Old Style"/>
          <w:b w:val="0"/>
          <w:i/>
          <w:vertAlign w:val="baseline"/>
        </w:rPr>
        <w:t>.</w:t>
      </w:r>
      <w:r>
        <w:rPr>
          <w:rFonts w:ascii="Euclid"/>
          <w:vertAlign w:val="baseline"/>
        </w:rPr>
        <w:t>2</w:t>
      </w:r>
      <w:r>
        <w:rPr>
          <w:rFonts w:ascii="Bookman Old Style"/>
          <w:b w:val="0"/>
          <w:i/>
          <w:vertAlign w:val="baseline"/>
        </w:rPr>
        <w:t>, </w:t>
      </w:r>
      <w:r>
        <w:rPr>
          <w:rFonts w:ascii="Euclid"/>
          <w:vertAlign w:val="baseline"/>
        </w:rPr>
        <w:t>0</w:t>
      </w:r>
      <w:r>
        <w:rPr>
          <w:rFonts w:ascii="Bookman Old Style"/>
          <w:b w:val="0"/>
          <w:i/>
          <w:vertAlign w:val="baseline"/>
        </w:rPr>
        <w:t>.</w:t>
      </w:r>
      <w:r>
        <w:rPr>
          <w:rFonts w:ascii="Euclid"/>
          <w:vertAlign w:val="baseline"/>
        </w:rPr>
        <w:t>4</w:t>
      </w:r>
      <w:r>
        <w:rPr>
          <w:rFonts w:ascii="Bookman Old Style"/>
          <w:b w:val="0"/>
          <w:i/>
          <w:vertAlign w:val="baseline"/>
        </w:rPr>
        <w:t>, </w:t>
      </w:r>
      <w:r>
        <w:rPr>
          <w:rFonts w:ascii="Euclid"/>
          <w:vertAlign w:val="baseline"/>
        </w:rPr>
        <w:t>0</w:t>
      </w:r>
      <w:r>
        <w:rPr>
          <w:rFonts w:ascii="Bookman Old Style"/>
          <w:b w:val="0"/>
          <w:i/>
          <w:vertAlign w:val="baseline"/>
        </w:rPr>
        <w:t>.</w:t>
      </w:r>
      <w:r>
        <w:rPr>
          <w:rFonts w:ascii="Euclid"/>
          <w:vertAlign w:val="baseline"/>
        </w:rPr>
        <w:t>6</w:t>
      </w:r>
      <w:r>
        <w:rPr>
          <w:rFonts w:ascii="Bookman Old Style"/>
          <w:b w:val="0"/>
          <w:i/>
          <w:vertAlign w:val="baseline"/>
        </w:rPr>
        <w:t>, </w:t>
      </w:r>
      <w:r>
        <w:rPr>
          <w:rFonts w:ascii="Euclid"/>
          <w:vertAlign w:val="baseline"/>
        </w:rPr>
        <w:t>0</w:t>
      </w:r>
      <w:r>
        <w:rPr>
          <w:rFonts w:ascii="Bookman Old Style"/>
          <w:b w:val="0"/>
          <w:i/>
          <w:vertAlign w:val="baseline"/>
        </w:rPr>
        <w:t>.</w:t>
      </w:r>
      <w:r>
        <w:rPr>
          <w:rFonts w:ascii="Euclid"/>
          <w:vertAlign w:val="baseline"/>
        </w:rPr>
        <w:t>8] </w:t>
      </w:r>
      <w:r>
        <w:rPr>
          <w:vertAlign w:val="baseline"/>
        </w:rPr>
        <w:t>and show the results in Fig.6(b). It is clear that the performance of GP-Net is worst when setting </w:t>
      </w:r>
      <w:r>
        <w:rPr>
          <w:rFonts w:ascii="Bookman Old Style"/>
          <w:b w:val="0"/>
          <w:i/>
          <w:vertAlign w:val="baseline"/>
        </w:rPr>
        <w:t>v </w:t>
      </w:r>
      <w:r>
        <w:rPr>
          <w:rFonts w:ascii="Euclid"/>
          <w:vertAlign w:val="baseline"/>
        </w:rPr>
        <w:t>= 0</w:t>
      </w:r>
      <w:r>
        <w:rPr>
          <w:vertAlign w:val="baseline"/>
        </w:rPr>
        <w:t>, which indicates that combating self-attention  and  convolution  outperforms  convolution</w:t>
      </w:r>
      <w:r>
        <w:rPr>
          <w:spacing w:val="-21"/>
          <w:vertAlign w:val="baseline"/>
        </w:rPr>
        <w:t> </w:t>
      </w:r>
      <w:r>
        <w:rPr>
          <w:vertAlign w:val="baseline"/>
        </w:rPr>
        <w:t>only</w:t>
      </w:r>
    </w:p>
    <w:p>
      <w:pPr>
        <w:pStyle w:val="BodyText"/>
        <w:spacing w:line="249" w:lineRule="auto" w:before="1"/>
        <w:ind w:left="119" w:right="38"/>
        <w:jc w:val="both"/>
      </w:pPr>
      <w:r>
        <w:rPr/>
        <w:t>due to the global information captured by multi-head</w:t>
      </w:r>
      <w:r>
        <w:rPr>
          <w:spacing w:val="25"/>
        </w:rPr>
        <w:t> </w:t>
      </w:r>
      <w:r>
        <w:rPr/>
        <w:t>self- attention. Another surprising finding is that increasing the</w:t>
      </w:r>
      <w:r>
        <w:rPr>
          <w:spacing w:val="-29"/>
        </w:rPr>
        <w:t> </w:t>
      </w:r>
      <w:r>
        <w:rPr/>
        <w:t>ratio of</w:t>
      </w:r>
      <w:r>
        <w:rPr>
          <w:spacing w:val="-7"/>
        </w:rPr>
        <w:t> </w:t>
      </w:r>
      <w:r>
        <w:rPr/>
        <w:t>attention</w:t>
      </w:r>
      <w:r>
        <w:rPr>
          <w:spacing w:val="-6"/>
        </w:rPr>
        <w:t> </w:t>
      </w:r>
      <w:r>
        <w:rPr/>
        <w:t>channels</w:t>
      </w:r>
      <w:r>
        <w:rPr>
          <w:spacing w:val="-6"/>
        </w:rPr>
        <w:t> </w:t>
      </w:r>
      <w:r>
        <w:rPr/>
        <w:t>does</w:t>
      </w:r>
      <w:r>
        <w:rPr>
          <w:spacing w:val="-7"/>
        </w:rPr>
        <w:t> </w:t>
      </w:r>
      <w:r>
        <w:rPr/>
        <w:t>not</w:t>
      </w:r>
      <w:r>
        <w:rPr>
          <w:spacing w:val="-7"/>
        </w:rPr>
        <w:t> </w:t>
      </w:r>
      <w:r>
        <w:rPr/>
        <w:t>always</w:t>
      </w:r>
      <w:r>
        <w:rPr>
          <w:spacing w:val="-6"/>
        </w:rPr>
        <w:t> </w:t>
      </w:r>
      <w:r>
        <w:rPr/>
        <w:t>improve</w:t>
      </w:r>
      <w:r>
        <w:rPr>
          <w:spacing w:val="-7"/>
        </w:rPr>
        <w:t> </w:t>
      </w:r>
      <w:r>
        <w:rPr/>
        <w:t>the</w:t>
      </w:r>
      <w:r>
        <w:rPr>
          <w:spacing w:val="-7"/>
        </w:rPr>
        <w:t> </w:t>
      </w:r>
      <w:r>
        <w:rPr/>
        <w:t>performance of</w:t>
      </w:r>
      <w:r>
        <w:rPr>
          <w:spacing w:val="6"/>
        </w:rPr>
        <w:t> </w:t>
      </w:r>
      <w:r>
        <w:rPr/>
        <w:t>GP-Net.</w:t>
      </w:r>
      <w:r>
        <w:rPr>
          <w:spacing w:val="6"/>
        </w:rPr>
        <w:t> </w:t>
      </w:r>
      <w:r>
        <w:rPr/>
        <w:t>In</w:t>
      </w:r>
      <w:r>
        <w:rPr>
          <w:spacing w:val="6"/>
        </w:rPr>
        <w:t> </w:t>
      </w:r>
      <w:r>
        <w:rPr/>
        <w:t>our</w:t>
      </w:r>
      <w:r>
        <w:rPr>
          <w:spacing w:val="6"/>
        </w:rPr>
        <w:t> </w:t>
      </w:r>
      <w:r>
        <w:rPr/>
        <w:t>experiments,</w:t>
      </w:r>
      <w:r>
        <w:rPr>
          <w:spacing w:val="6"/>
        </w:rPr>
        <w:t> </w:t>
      </w:r>
      <w:r>
        <w:rPr/>
        <w:t>GP-Net</w:t>
      </w:r>
      <w:r>
        <w:rPr>
          <w:spacing w:val="6"/>
        </w:rPr>
        <w:t> </w:t>
      </w:r>
      <w:r>
        <w:rPr/>
        <w:t>achieves</w:t>
      </w:r>
      <w:r>
        <w:rPr>
          <w:spacing w:val="6"/>
        </w:rPr>
        <w:t> </w:t>
      </w:r>
      <w:r>
        <w:rPr/>
        <w:t>the</w:t>
      </w:r>
      <w:r>
        <w:rPr>
          <w:spacing w:val="6"/>
        </w:rPr>
        <w:t> </w:t>
      </w:r>
      <w:r>
        <w:rPr/>
        <w:t>best</w:t>
      </w:r>
    </w:p>
    <w:p>
      <w:pPr>
        <w:pStyle w:val="BodyText"/>
        <w:spacing w:line="288" w:lineRule="exact"/>
        <w:ind w:left="119"/>
      </w:pPr>
      <w:r>
        <w:rPr/>
        <w:t>performance when </w:t>
      </w:r>
      <w:r>
        <w:rPr>
          <w:rFonts w:ascii="Bookman Old Style"/>
          <w:b w:val="0"/>
          <w:i/>
        </w:rPr>
        <w:t>v </w:t>
      </w:r>
      <w:r>
        <w:rPr>
          <w:rFonts w:ascii="Euclid"/>
        </w:rPr>
        <w:t>= 0</w:t>
      </w:r>
      <w:r>
        <w:rPr>
          <w:rFonts w:ascii="Bookman Old Style"/>
          <w:b w:val="0"/>
          <w:i/>
        </w:rPr>
        <w:t>.</w:t>
      </w:r>
      <w:r>
        <w:rPr>
          <w:rFonts w:ascii="Euclid"/>
        </w:rPr>
        <w:t>2</w:t>
      </w:r>
      <w:r>
        <w:rPr/>
        <w:t>.</w:t>
      </w:r>
    </w:p>
    <w:p>
      <w:pPr>
        <w:spacing w:before="109"/>
        <w:ind w:left="970" w:right="0" w:firstLine="0"/>
        <w:jc w:val="left"/>
        <w:rPr>
          <w:sz w:val="16"/>
        </w:rPr>
      </w:pPr>
      <w:r>
        <w:rPr>
          <w:sz w:val="20"/>
        </w:rPr>
        <w:t>VI. C</w:t>
      </w:r>
      <w:r>
        <w:rPr>
          <w:sz w:val="16"/>
        </w:rPr>
        <w:t>ONCLUSION AND </w:t>
      </w:r>
      <w:r>
        <w:rPr>
          <w:sz w:val="20"/>
        </w:rPr>
        <w:t>F</w:t>
      </w:r>
      <w:r>
        <w:rPr>
          <w:sz w:val="16"/>
        </w:rPr>
        <w:t>UTURE </w:t>
      </w:r>
      <w:r>
        <w:rPr>
          <w:sz w:val="20"/>
        </w:rPr>
        <w:t>W</w:t>
      </w:r>
      <w:r>
        <w:rPr>
          <w:sz w:val="16"/>
        </w:rPr>
        <w:t>ORK</w:t>
      </w:r>
    </w:p>
    <w:p>
      <w:pPr>
        <w:pStyle w:val="BodyText"/>
        <w:spacing w:line="249" w:lineRule="auto" w:before="88"/>
        <w:ind w:left="119" w:right="38" w:firstLine="199"/>
        <w:jc w:val="both"/>
      </w:pPr>
      <w:r>
        <w:rPr/>
        <w:t>In this paper, we proposed GP-Net for few-shot encrypted traffic classification. GP-Net contains traffic normalization, global-aware representation, embedding generator and</w:t>
      </w:r>
      <w:r>
        <w:rPr>
          <w:spacing w:val="-11"/>
        </w:rPr>
        <w:t> </w:t>
      </w:r>
      <w:r>
        <w:rPr/>
        <w:t>similar- ity kernel four modules. GP-Net captures the relations</w:t>
      </w:r>
      <w:r>
        <w:rPr>
          <w:spacing w:val="-30"/>
        </w:rPr>
        <w:t> </w:t>
      </w:r>
      <w:r>
        <w:rPr/>
        <w:t>between any two bytes of payload sequence and utilizes the byte-wise relationships to aggregate the global information of traffic inputs in the global-aware representation module. Moreover, we complement the position information of bytes to enhance the express ability of GP-Net. Our extensive experiments show that GP-Net  recognizes  novel  traffic  types  with  just a few samples and outperforms the other </w:t>
      </w:r>
      <w:r>
        <w:rPr>
          <w:spacing w:val="-7"/>
        </w:rPr>
        <w:t>SOTA </w:t>
      </w:r>
      <w:r>
        <w:rPr/>
        <w:t>few-shot encrypted traffic classification methods. In the future, we will further explore more meta-learning techniques (e.g., zero-shot learning) to be applied in encrypted traffic classification</w:t>
      </w:r>
      <w:r>
        <w:rPr>
          <w:spacing w:val="7"/>
        </w:rPr>
        <w:t> </w:t>
      </w:r>
      <w:r>
        <w:rPr/>
        <w:t>field.</w:t>
      </w:r>
    </w:p>
    <w:p>
      <w:pPr>
        <w:spacing w:before="158"/>
        <w:ind w:left="1760" w:right="0" w:firstLine="0"/>
        <w:jc w:val="left"/>
        <w:rPr>
          <w:sz w:val="16"/>
        </w:rPr>
      </w:pPr>
      <w:r>
        <w:rPr>
          <w:sz w:val="20"/>
        </w:rPr>
        <w:t>A</w:t>
      </w:r>
      <w:r>
        <w:rPr>
          <w:sz w:val="16"/>
        </w:rPr>
        <w:t>CKNOWLEDGMENT</w:t>
      </w:r>
    </w:p>
    <w:p>
      <w:pPr>
        <w:pStyle w:val="BodyText"/>
        <w:spacing w:line="249" w:lineRule="auto" w:before="89"/>
        <w:ind w:left="119" w:right="38" w:firstLine="199"/>
        <w:jc w:val="both"/>
      </w:pPr>
      <w:r>
        <w:rPr/>
        <w:t>This work is supported by The National </w:t>
      </w:r>
      <w:r>
        <w:rPr>
          <w:spacing w:val="-3"/>
        </w:rPr>
        <w:t>Key </w:t>
      </w:r>
      <w:r>
        <w:rPr/>
        <w:t>Research and Development Program of China No. 2020YFB1006100 and the Strategic Priority Research Program of Chinese Academy of Sciences, Grant No. XDC02040400. </w:t>
      </w:r>
      <w:r>
        <w:rPr>
          <w:spacing w:val="-8"/>
        </w:rPr>
        <w:t>We </w:t>
      </w:r>
      <w:r>
        <w:rPr/>
        <w:t>are grateful to anonymous reviewers for their fruitful comments to improve this</w:t>
      </w:r>
      <w:r>
        <w:rPr>
          <w:spacing w:val="-5"/>
        </w:rPr>
        <w:t> </w:t>
      </w:r>
      <w:r>
        <w:rPr/>
        <w:t>paper.</w:t>
      </w:r>
      <w:r>
        <w:rPr>
          <w:spacing w:val="-5"/>
        </w:rPr>
        <w:t> </w:t>
      </w:r>
      <w:r>
        <w:rPr>
          <w:spacing w:val="-8"/>
        </w:rPr>
        <w:t>We</w:t>
      </w:r>
      <w:r>
        <w:rPr>
          <w:spacing w:val="-5"/>
        </w:rPr>
        <w:t> </w:t>
      </w:r>
      <w:r>
        <w:rPr/>
        <w:t>also</w:t>
      </w:r>
      <w:r>
        <w:rPr>
          <w:spacing w:val="-5"/>
        </w:rPr>
        <w:t> </w:t>
      </w:r>
      <w:r>
        <w:rPr/>
        <w:t>sincerely</w:t>
      </w:r>
      <w:r>
        <w:rPr>
          <w:spacing w:val="-5"/>
        </w:rPr>
        <w:t> </w:t>
      </w:r>
      <w:r>
        <w:rPr/>
        <w:t>appreciate</w:t>
      </w:r>
      <w:r>
        <w:rPr>
          <w:spacing w:val="-5"/>
        </w:rPr>
        <w:t> </w:t>
      </w:r>
      <w:r>
        <w:rPr/>
        <w:t>the</w:t>
      </w:r>
      <w:r>
        <w:rPr>
          <w:spacing w:val="-5"/>
        </w:rPr>
        <w:t> </w:t>
      </w:r>
      <w:r>
        <w:rPr/>
        <w:t>moral</w:t>
      </w:r>
      <w:r>
        <w:rPr>
          <w:spacing w:val="-5"/>
        </w:rPr>
        <w:t> </w:t>
      </w:r>
      <w:r>
        <w:rPr/>
        <w:t>support</w:t>
      </w:r>
      <w:r>
        <w:rPr>
          <w:spacing w:val="-5"/>
        </w:rPr>
        <w:t> </w:t>
      </w:r>
      <w:r>
        <w:rPr/>
        <w:t>from Rongchang</w:t>
      </w:r>
      <w:r>
        <w:rPr>
          <w:spacing w:val="17"/>
        </w:rPr>
        <w:t> </w:t>
      </w:r>
      <w:r>
        <w:rPr/>
        <w:t>Zhao.</w:t>
      </w:r>
    </w:p>
    <w:p>
      <w:pPr>
        <w:spacing w:before="157"/>
        <w:ind w:left="531" w:right="452" w:firstLine="0"/>
        <w:jc w:val="center"/>
        <w:rPr>
          <w:sz w:val="16"/>
        </w:rPr>
      </w:pPr>
      <w:r>
        <w:rPr>
          <w:sz w:val="20"/>
        </w:rPr>
        <w:t>R</w:t>
      </w:r>
      <w:r>
        <w:rPr>
          <w:sz w:val="16"/>
        </w:rPr>
        <w:t>EFERENCES</w:t>
      </w:r>
    </w:p>
    <w:p>
      <w:pPr>
        <w:pStyle w:val="ListParagraph"/>
        <w:numPr>
          <w:ilvl w:val="0"/>
          <w:numId w:val="12"/>
        </w:numPr>
        <w:tabs>
          <w:tab w:pos="485" w:val="left" w:leader="none"/>
        </w:tabs>
        <w:spacing w:line="232" w:lineRule="auto" w:before="125" w:after="0"/>
        <w:ind w:left="484" w:right="38" w:hanging="286"/>
        <w:jc w:val="both"/>
        <w:rPr>
          <w:sz w:val="16"/>
        </w:rPr>
      </w:pPr>
      <w:r>
        <w:rPr>
          <w:sz w:val="16"/>
        </w:rPr>
        <w:t>Pescape, A., Dainotti, </w:t>
      </w:r>
      <w:r>
        <w:rPr>
          <w:spacing w:val="-3"/>
          <w:sz w:val="16"/>
        </w:rPr>
        <w:t>Claffy,  </w:t>
      </w:r>
      <w:r>
        <w:rPr>
          <w:sz w:val="16"/>
        </w:rPr>
        <w:t>and C. K., “Issues and future directions  in traffic classification,” </w:t>
      </w:r>
      <w:r>
        <w:rPr>
          <w:i/>
          <w:sz w:val="16"/>
        </w:rPr>
        <w:t>IEEE Network: The Magazine of Computer </w:t>
      </w:r>
      <w:r>
        <w:rPr>
          <w:i/>
          <w:sz w:val="16"/>
        </w:rPr>
        <w:t>Communications</w:t>
      </w:r>
      <w:r>
        <w:rPr>
          <w:sz w:val="16"/>
        </w:rPr>
        <w:t>,</w:t>
      </w:r>
      <w:r>
        <w:rPr>
          <w:spacing w:val="13"/>
          <w:sz w:val="16"/>
        </w:rPr>
        <w:t> </w:t>
      </w:r>
      <w:r>
        <w:rPr>
          <w:sz w:val="16"/>
        </w:rPr>
        <w:t>vol.</w:t>
      </w:r>
      <w:r>
        <w:rPr>
          <w:spacing w:val="13"/>
          <w:sz w:val="16"/>
        </w:rPr>
        <w:t> </w:t>
      </w:r>
      <w:r>
        <w:rPr>
          <w:sz w:val="16"/>
        </w:rPr>
        <w:t>26,</w:t>
      </w:r>
      <w:r>
        <w:rPr>
          <w:spacing w:val="13"/>
          <w:sz w:val="16"/>
        </w:rPr>
        <w:t> </w:t>
      </w:r>
      <w:r>
        <w:rPr>
          <w:sz w:val="16"/>
        </w:rPr>
        <w:t>no.</w:t>
      </w:r>
      <w:r>
        <w:rPr>
          <w:spacing w:val="13"/>
          <w:sz w:val="16"/>
        </w:rPr>
        <w:t> </w:t>
      </w:r>
      <w:r>
        <w:rPr>
          <w:sz w:val="16"/>
        </w:rPr>
        <w:t>1,</w:t>
      </w:r>
      <w:r>
        <w:rPr>
          <w:spacing w:val="13"/>
          <w:sz w:val="16"/>
        </w:rPr>
        <w:t> </w:t>
      </w:r>
      <w:r>
        <w:rPr>
          <w:sz w:val="16"/>
        </w:rPr>
        <w:t>pp.</w:t>
      </w:r>
      <w:r>
        <w:rPr>
          <w:spacing w:val="13"/>
          <w:sz w:val="16"/>
        </w:rPr>
        <w:t> </w:t>
      </w:r>
      <w:r>
        <w:rPr>
          <w:sz w:val="16"/>
        </w:rPr>
        <w:t>35–40,</w:t>
      </w:r>
      <w:r>
        <w:rPr>
          <w:spacing w:val="13"/>
          <w:sz w:val="16"/>
        </w:rPr>
        <w:t> </w:t>
      </w:r>
      <w:r>
        <w:rPr>
          <w:sz w:val="16"/>
        </w:rPr>
        <w:t>2012.</w:t>
      </w:r>
    </w:p>
    <w:p>
      <w:pPr>
        <w:pStyle w:val="ListParagraph"/>
        <w:numPr>
          <w:ilvl w:val="0"/>
          <w:numId w:val="12"/>
        </w:numPr>
        <w:tabs>
          <w:tab w:pos="485" w:val="left" w:leader="none"/>
        </w:tabs>
        <w:spacing w:line="232" w:lineRule="auto" w:before="4" w:after="0"/>
        <w:ind w:left="484" w:right="38" w:hanging="286"/>
        <w:jc w:val="both"/>
        <w:rPr>
          <w:sz w:val="16"/>
        </w:rPr>
      </w:pPr>
      <w:r>
        <w:rPr>
          <w:sz w:val="16"/>
        </w:rPr>
        <w:t>S. Rezaei and X. Liu, “Deep learning for encrypted traffic classification: An </w:t>
      </w:r>
      <w:r>
        <w:rPr>
          <w:spacing w:val="-4"/>
          <w:sz w:val="16"/>
        </w:rPr>
        <w:t>overview,” </w:t>
      </w:r>
      <w:r>
        <w:rPr>
          <w:i/>
          <w:sz w:val="16"/>
        </w:rPr>
        <w:t>IEEE communications magazine</w:t>
      </w:r>
      <w:r>
        <w:rPr>
          <w:sz w:val="16"/>
        </w:rPr>
        <w:t>, vol. 57, no. 5, pp. 76– 81,</w:t>
      </w:r>
      <w:r>
        <w:rPr>
          <w:spacing w:val="13"/>
          <w:sz w:val="16"/>
        </w:rPr>
        <w:t> </w:t>
      </w:r>
      <w:r>
        <w:rPr>
          <w:sz w:val="16"/>
        </w:rPr>
        <w:t>2019.</w:t>
      </w:r>
    </w:p>
    <w:p>
      <w:pPr>
        <w:pStyle w:val="ListParagraph"/>
        <w:numPr>
          <w:ilvl w:val="0"/>
          <w:numId w:val="12"/>
        </w:numPr>
        <w:tabs>
          <w:tab w:pos="485" w:val="left" w:leader="none"/>
        </w:tabs>
        <w:spacing w:line="232" w:lineRule="auto" w:before="4" w:after="0"/>
        <w:ind w:left="484" w:right="38" w:hanging="286"/>
        <w:jc w:val="both"/>
        <w:rPr>
          <w:sz w:val="16"/>
        </w:rPr>
      </w:pPr>
      <w:r>
        <w:rPr>
          <w:sz w:val="16"/>
        </w:rPr>
        <w:t>M. Huisman, J. N. van Rijn, and A. Plaat, </w:t>
      </w:r>
      <w:r>
        <w:rPr>
          <w:spacing w:val="-7"/>
          <w:sz w:val="16"/>
        </w:rPr>
        <w:t>“A </w:t>
      </w:r>
      <w:r>
        <w:rPr>
          <w:sz w:val="16"/>
        </w:rPr>
        <w:t>survey of deep meta- learning,”</w:t>
      </w:r>
      <w:r>
        <w:rPr>
          <w:spacing w:val="12"/>
          <w:sz w:val="16"/>
        </w:rPr>
        <w:t> </w:t>
      </w:r>
      <w:r>
        <w:rPr>
          <w:i/>
          <w:sz w:val="16"/>
        </w:rPr>
        <w:t>Artificial</w:t>
      </w:r>
      <w:r>
        <w:rPr>
          <w:i/>
          <w:spacing w:val="12"/>
          <w:sz w:val="16"/>
        </w:rPr>
        <w:t> </w:t>
      </w:r>
      <w:r>
        <w:rPr>
          <w:i/>
          <w:sz w:val="16"/>
        </w:rPr>
        <w:t>Intelligence</w:t>
      </w:r>
      <w:r>
        <w:rPr>
          <w:i/>
          <w:spacing w:val="12"/>
          <w:sz w:val="16"/>
        </w:rPr>
        <w:t> </w:t>
      </w:r>
      <w:r>
        <w:rPr>
          <w:i/>
          <w:sz w:val="16"/>
        </w:rPr>
        <w:t>Review</w:t>
      </w:r>
      <w:r>
        <w:rPr>
          <w:sz w:val="16"/>
        </w:rPr>
        <w:t>,</w:t>
      </w:r>
      <w:r>
        <w:rPr>
          <w:spacing w:val="12"/>
          <w:sz w:val="16"/>
        </w:rPr>
        <w:t> </w:t>
      </w:r>
      <w:r>
        <w:rPr>
          <w:sz w:val="16"/>
        </w:rPr>
        <w:t>pp.</w:t>
      </w:r>
      <w:r>
        <w:rPr>
          <w:spacing w:val="12"/>
          <w:sz w:val="16"/>
        </w:rPr>
        <w:t> </w:t>
      </w:r>
      <w:r>
        <w:rPr>
          <w:sz w:val="16"/>
        </w:rPr>
        <w:t>1–59,</w:t>
      </w:r>
      <w:r>
        <w:rPr>
          <w:spacing w:val="12"/>
          <w:sz w:val="16"/>
        </w:rPr>
        <w:t> </w:t>
      </w:r>
      <w:r>
        <w:rPr>
          <w:sz w:val="16"/>
        </w:rPr>
        <w:t>2021.</w:t>
      </w:r>
    </w:p>
    <w:p>
      <w:pPr>
        <w:pStyle w:val="ListParagraph"/>
        <w:numPr>
          <w:ilvl w:val="0"/>
          <w:numId w:val="12"/>
        </w:numPr>
        <w:tabs>
          <w:tab w:pos="485" w:val="left" w:leader="none"/>
        </w:tabs>
        <w:spacing w:line="232" w:lineRule="auto" w:before="4" w:after="0"/>
        <w:ind w:left="484" w:right="38" w:hanging="286"/>
        <w:jc w:val="both"/>
        <w:rPr>
          <w:sz w:val="16"/>
        </w:rPr>
      </w:pPr>
      <w:r>
        <w:rPr>
          <w:spacing w:val="-11"/>
          <w:sz w:val="16"/>
        </w:rPr>
        <w:t>Y. </w:t>
      </w:r>
      <w:r>
        <w:rPr>
          <w:spacing w:val="-3"/>
          <w:sz w:val="16"/>
        </w:rPr>
        <w:t>Wang, </w:t>
      </w:r>
      <w:r>
        <w:rPr>
          <w:sz w:val="16"/>
        </w:rPr>
        <w:t>Q. </w:t>
      </w:r>
      <w:r>
        <w:rPr>
          <w:spacing w:val="-4"/>
          <w:sz w:val="16"/>
        </w:rPr>
        <w:t>Yao, </w:t>
      </w:r>
      <w:r>
        <w:rPr>
          <w:sz w:val="16"/>
        </w:rPr>
        <w:t>J. </w:t>
      </w:r>
      <w:r>
        <w:rPr>
          <w:spacing w:val="-6"/>
          <w:sz w:val="16"/>
        </w:rPr>
        <w:t>T. </w:t>
      </w:r>
      <w:r>
        <w:rPr>
          <w:sz w:val="16"/>
        </w:rPr>
        <w:t>Kwok, and L. M. Ni, “Generalizing from a few examples: A survey on few-shot learning,” </w:t>
      </w:r>
      <w:r>
        <w:rPr>
          <w:i/>
          <w:sz w:val="16"/>
        </w:rPr>
        <w:t>ACM Computing Surveys </w:t>
      </w:r>
      <w:r>
        <w:rPr>
          <w:i/>
          <w:sz w:val="16"/>
        </w:rPr>
        <w:t>(CSUR)</w:t>
      </w:r>
      <w:r>
        <w:rPr>
          <w:sz w:val="16"/>
        </w:rPr>
        <w:t>,</w:t>
      </w:r>
      <w:r>
        <w:rPr>
          <w:spacing w:val="13"/>
          <w:sz w:val="16"/>
        </w:rPr>
        <w:t> </w:t>
      </w:r>
      <w:r>
        <w:rPr>
          <w:sz w:val="16"/>
        </w:rPr>
        <w:t>vol.</w:t>
      </w:r>
      <w:r>
        <w:rPr>
          <w:spacing w:val="13"/>
          <w:sz w:val="16"/>
        </w:rPr>
        <w:t> </w:t>
      </w:r>
      <w:r>
        <w:rPr>
          <w:sz w:val="16"/>
        </w:rPr>
        <w:t>53,</w:t>
      </w:r>
      <w:r>
        <w:rPr>
          <w:spacing w:val="13"/>
          <w:sz w:val="16"/>
        </w:rPr>
        <w:t> </w:t>
      </w:r>
      <w:r>
        <w:rPr>
          <w:sz w:val="16"/>
        </w:rPr>
        <w:t>no.</w:t>
      </w:r>
      <w:r>
        <w:rPr>
          <w:spacing w:val="13"/>
          <w:sz w:val="16"/>
        </w:rPr>
        <w:t> </w:t>
      </w:r>
      <w:r>
        <w:rPr>
          <w:sz w:val="16"/>
        </w:rPr>
        <w:t>3,</w:t>
      </w:r>
      <w:r>
        <w:rPr>
          <w:spacing w:val="13"/>
          <w:sz w:val="16"/>
        </w:rPr>
        <w:t> </w:t>
      </w:r>
      <w:r>
        <w:rPr>
          <w:sz w:val="16"/>
        </w:rPr>
        <w:t>pp.</w:t>
      </w:r>
      <w:r>
        <w:rPr>
          <w:spacing w:val="13"/>
          <w:sz w:val="16"/>
        </w:rPr>
        <w:t> </w:t>
      </w:r>
      <w:r>
        <w:rPr>
          <w:sz w:val="16"/>
        </w:rPr>
        <w:t>1–34,</w:t>
      </w:r>
      <w:r>
        <w:rPr>
          <w:spacing w:val="13"/>
          <w:sz w:val="16"/>
        </w:rPr>
        <w:t> </w:t>
      </w:r>
      <w:r>
        <w:rPr>
          <w:sz w:val="16"/>
        </w:rPr>
        <w:t>2020.</w:t>
      </w:r>
    </w:p>
    <w:p>
      <w:pPr>
        <w:pStyle w:val="ListParagraph"/>
        <w:numPr>
          <w:ilvl w:val="0"/>
          <w:numId w:val="12"/>
        </w:numPr>
        <w:tabs>
          <w:tab w:pos="485" w:val="left" w:leader="none"/>
        </w:tabs>
        <w:spacing w:line="232" w:lineRule="auto" w:before="4" w:after="0"/>
        <w:ind w:left="484" w:right="38" w:hanging="286"/>
        <w:jc w:val="both"/>
        <w:rPr>
          <w:sz w:val="16"/>
        </w:rPr>
      </w:pPr>
      <w:r>
        <w:rPr>
          <w:sz w:val="16"/>
        </w:rPr>
        <w:t>C. Xu, S. J, and X. Du, </w:t>
      </w:r>
      <w:r>
        <w:rPr>
          <w:spacing w:val="-7"/>
          <w:sz w:val="16"/>
        </w:rPr>
        <w:t>“A</w:t>
      </w:r>
      <w:r>
        <w:rPr>
          <w:spacing w:val="25"/>
          <w:sz w:val="16"/>
        </w:rPr>
        <w:t> </w:t>
      </w:r>
      <w:r>
        <w:rPr>
          <w:sz w:val="16"/>
        </w:rPr>
        <w:t>method of few-shot network intrusion detection based on meta-learning framework,” </w:t>
      </w:r>
      <w:r>
        <w:rPr>
          <w:i/>
          <w:sz w:val="16"/>
        </w:rPr>
        <w:t>IEEE Transactions on </w:t>
      </w:r>
      <w:r>
        <w:rPr>
          <w:i/>
          <w:sz w:val="16"/>
        </w:rPr>
        <w:t>Information</w:t>
      </w:r>
      <w:r>
        <w:rPr>
          <w:i/>
          <w:spacing w:val="12"/>
          <w:sz w:val="16"/>
        </w:rPr>
        <w:t> </w:t>
      </w:r>
      <w:r>
        <w:rPr>
          <w:i/>
          <w:spacing w:val="-3"/>
          <w:sz w:val="16"/>
        </w:rPr>
        <w:t>Forensics</w:t>
      </w:r>
      <w:r>
        <w:rPr>
          <w:i/>
          <w:spacing w:val="12"/>
          <w:sz w:val="16"/>
        </w:rPr>
        <w:t> </w:t>
      </w:r>
      <w:r>
        <w:rPr>
          <w:i/>
          <w:sz w:val="16"/>
        </w:rPr>
        <w:t>and</w:t>
      </w:r>
      <w:r>
        <w:rPr>
          <w:i/>
          <w:spacing w:val="12"/>
          <w:sz w:val="16"/>
        </w:rPr>
        <w:t> </w:t>
      </w:r>
      <w:r>
        <w:rPr>
          <w:i/>
          <w:sz w:val="16"/>
        </w:rPr>
        <w:t>Security</w:t>
      </w:r>
      <w:r>
        <w:rPr>
          <w:sz w:val="16"/>
        </w:rPr>
        <w:t>,</w:t>
      </w:r>
      <w:r>
        <w:rPr>
          <w:spacing w:val="12"/>
          <w:sz w:val="16"/>
        </w:rPr>
        <w:t> </w:t>
      </w:r>
      <w:r>
        <w:rPr>
          <w:sz w:val="16"/>
        </w:rPr>
        <w:t>vol.</w:t>
      </w:r>
      <w:r>
        <w:rPr>
          <w:spacing w:val="12"/>
          <w:sz w:val="16"/>
        </w:rPr>
        <w:t> </w:t>
      </w:r>
      <w:r>
        <w:rPr>
          <w:spacing w:val="-6"/>
          <w:sz w:val="16"/>
        </w:rPr>
        <w:t>PP,</w:t>
      </w:r>
      <w:r>
        <w:rPr>
          <w:spacing w:val="12"/>
          <w:sz w:val="16"/>
        </w:rPr>
        <w:t> </w:t>
      </w:r>
      <w:r>
        <w:rPr>
          <w:sz w:val="16"/>
        </w:rPr>
        <w:t>no.</w:t>
      </w:r>
      <w:r>
        <w:rPr>
          <w:spacing w:val="12"/>
          <w:sz w:val="16"/>
        </w:rPr>
        <w:t> </w:t>
      </w:r>
      <w:r>
        <w:rPr>
          <w:sz w:val="16"/>
        </w:rPr>
        <w:t>99,</w:t>
      </w:r>
      <w:r>
        <w:rPr>
          <w:spacing w:val="12"/>
          <w:sz w:val="16"/>
        </w:rPr>
        <w:t> </w:t>
      </w:r>
      <w:r>
        <w:rPr>
          <w:sz w:val="16"/>
        </w:rPr>
        <w:t>pp.</w:t>
      </w:r>
      <w:r>
        <w:rPr>
          <w:spacing w:val="12"/>
          <w:sz w:val="16"/>
        </w:rPr>
        <w:t> </w:t>
      </w:r>
      <w:r>
        <w:rPr>
          <w:sz w:val="16"/>
        </w:rPr>
        <w:t>1–1,</w:t>
      </w:r>
      <w:r>
        <w:rPr>
          <w:spacing w:val="12"/>
          <w:sz w:val="16"/>
        </w:rPr>
        <w:t> </w:t>
      </w:r>
      <w:r>
        <w:rPr>
          <w:sz w:val="16"/>
        </w:rPr>
        <w:t>2020.</w:t>
      </w:r>
    </w:p>
    <w:p>
      <w:pPr>
        <w:pStyle w:val="ListParagraph"/>
        <w:numPr>
          <w:ilvl w:val="0"/>
          <w:numId w:val="12"/>
        </w:numPr>
        <w:tabs>
          <w:tab w:pos="485" w:val="left" w:leader="none"/>
        </w:tabs>
        <w:spacing w:line="232" w:lineRule="auto" w:before="4" w:after="0"/>
        <w:ind w:left="484" w:right="38" w:hanging="286"/>
        <w:jc w:val="both"/>
        <w:rPr>
          <w:sz w:val="16"/>
        </w:rPr>
      </w:pPr>
      <w:r>
        <w:rPr>
          <w:spacing w:val="-9"/>
          <w:sz w:val="16"/>
        </w:rPr>
        <w:t>P. </w:t>
      </w:r>
      <w:r>
        <w:rPr>
          <w:sz w:val="16"/>
        </w:rPr>
        <w:t>Sirinam, N. Mathews, M. S. Rahman, and M. Wright, “Triplet fingerprinting: More practical and portable website fingerprinting with n-shot learning,” in </w:t>
      </w:r>
      <w:r>
        <w:rPr>
          <w:i/>
          <w:sz w:val="16"/>
        </w:rPr>
        <w:t>Proceedings of the 2019 ACM SIGSAC Conference </w:t>
      </w:r>
      <w:r>
        <w:rPr>
          <w:i/>
          <w:sz w:val="16"/>
        </w:rPr>
        <w:t>on</w:t>
      </w:r>
      <w:r>
        <w:rPr>
          <w:i/>
          <w:spacing w:val="12"/>
          <w:sz w:val="16"/>
        </w:rPr>
        <w:t> </w:t>
      </w:r>
      <w:r>
        <w:rPr>
          <w:i/>
          <w:sz w:val="16"/>
        </w:rPr>
        <w:t>Computer</w:t>
      </w:r>
      <w:r>
        <w:rPr>
          <w:i/>
          <w:spacing w:val="12"/>
          <w:sz w:val="16"/>
        </w:rPr>
        <w:t> </w:t>
      </w:r>
      <w:r>
        <w:rPr>
          <w:i/>
          <w:sz w:val="16"/>
        </w:rPr>
        <w:t>and</w:t>
      </w:r>
      <w:r>
        <w:rPr>
          <w:i/>
          <w:spacing w:val="12"/>
          <w:sz w:val="16"/>
        </w:rPr>
        <w:t> </w:t>
      </w:r>
      <w:r>
        <w:rPr>
          <w:i/>
          <w:sz w:val="16"/>
        </w:rPr>
        <w:t>Communications</w:t>
      </w:r>
      <w:r>
        <w:rPr>
          <w:i/>
          <w:spacing w:val="12"/>
          <w:sz w:val="16"/>
        </w:rPr>
        <w:t> </w:t>
      </w:r>
      <w:r>
        <w:rPr>
          <w:i/>
          <w:sz w:val="16"/>
        </w:rPr>
        <w:t>Security</w:t>
      </w:r>
      <w:r>
        <w:rPr>
          <w:sz w:val="16"/>
        </w:rPr>
        <w:t>,</w:t>
      </w:r>
      <w:r>
        <w:rPr>
          <w:spacing w:val="12"/>
          <w:sz w:val="16"/>
        </w:rPr>
        <w:t> </w:t>
      </w:r>
      <w:r>
        <w:rPr>
          <w:sz w:val="16"/>
        </w:rPr>
        <w:t>2019,</w:t>
      </w:r>
      <w:r>
        <w:rPr>
          <w:spacing w:val="12"/>
          <w:sz w:val="16"/>
        </w:rPr>
        <w:t> </w:t>
      </w:r>
      <w:r>
        <w:rPr>
          <w:sz w:val="16"/>
        </w:rPr>
        <w:t>pp.</w:t>
      </w:r>
      <w:r>
        <w:rPr>
          <w:spacing w:val="12"/>
          <w:sz w:val="16"/>
        </w:rPr>
        <w:t> </w:t>
      </w:r>
      <w:r>
        <w:rPr>
          <w:sz w:val="16"/>
        </w:rPr>
        <w:t>1131–1148.</w:t>
      </w:r>
    </w:p>
    <w:p>
      <w:pPr>
        <w:pStyle w:val="ListParagraph"/>
        <w:numPr>
          <w:ilvl w:val="0"/>
          <w:numId w:val="12"/>
        </w:numPr>
        <w:tabs>
          <w:tab w:pos="485" w:val="left" w:leader="none"/>
        </w:tabs>
        <w:spacing w:line="232" w:lineRule="auto" w:before="5" w:after="0"/>
        <w:ind w:left="484" w:right="38" w:hanging="286"/>
        <w:jc w:val="both"/>
        <w:rPr>
          <w:sz w:val="16"/>
        </w:rPr>
      </w:pPr>
      <w:r>
        <w:rPr>
          <w:spacing w:val="-8"/>
          <w:sz w:val="16"/>
        </w:rPr>
        <w:t>W. </w:t>
      </w:r>
      <w:r>
        <w:rPr>
          <w:sz w:val="16"/>
        </w:rPr>
        <w:t>Zheng, C. Gou, L. </w:t>
      </w:r>
      <w:r>
        <w:rPr>
          <w:spacing w:val="-4"/>
          <w:sz w:val="16"/>
        </w:rPr>
        <w:t>Yan, </w:t>
      </w:r>
      <w:r>
        <w:rPr>
          <w:sz w:val="16"/>
        </w:rPr>
        <w:t>and S. Mo, “Learning to classify: A flow- based</w:t>
      </w:r>
      <w:r>
        <w:rPr>
          <w:spacing w:val="-5"/>
          <w:sz w:val="16"/>
        </w:rPr>
        <w:t> </w:t>
      </w:r>
      <w:r>
        <w:rPr>
          <w:sz w:val="16"/>
        </w:rPr>
        <w:t>relation</w:t>
      </w:r>
      <w:r>
        <w:rPr>
          <w:spacing w:val="-5"/>
          <w:sz w:val="16"/>
        </w:rPr>
        <w:t> </w:t>
      </w:r>
      <w:r>
        <w:rPr>
          <w:sz w:val="16"/>
        </w:rPr>
        <w:t>network</w:t>
      </w:r>
      <w:r>
        <w:rPr>
          <w:spacing w:val="-5"/>
          <w:sz w:val="16"/>
        </w:rPr>
        <w:t> </w:t>
      </w:r>
      <w:r>
        <w:rPr>
          <w:sz w:val="16"/>
        </w:rPr>
        <w:t>for</w:t>
      </w:r>
      <w:r>
        <w:rPr>
          <w:spacing w:val="-5"/>
          <w:sz w:val="16"/>
        </w:rPr>
        <w:t> </w:t>
      </w:r>
      <w:r>
        <w:rPr>
          <w:sz w:val="16"/>
        </w:rPr>
        <w:t>encrypted</w:t>
      </w:r>
      <w:r>
        <w:rPr>
          <w:spacing w:val="-5"/>
          <w:sz w:val="16"/>
        </w:rPr>
        <w:t> </w:t>
      </w:r>
      <w:r>
        <w:rPr>
          <w:sz w:val="16"/>
        </w:rPr>
        <w:t>traffic</w:t>
      </w:r>
      <w:r>
        <w:rPr>
          <w:spacing w:val="-5"/>
          <w:sz w:val="16"/>
        </w:rPr>
        <w:t> </w:t>
      </w:r>
      <w:r>
        <w:rPr>
          <w:sz w:val="16"/>
        </w:rPr>
        <w:t>classification,”</w:t>
      </w:r>
      <w:r>
        <w:rPr>
          <w:spacing w:val="-5"/>
          <w:sz w:val="16"/>
        </w:rPr>
        <w:t> </w:t>
      </w:r>
      <w:r>
        <w:rPr>
          <w:sz w:val="16"/>
        </w:rPr>
        <w:t>in</w:t>
      </w:r>
      <w:r>
        <w:rPr>
          <w:spacing w:val="-5"/>
          <w:sz w:val="16"/>
        </w:rPr>
        <w:t> </w:t>
      </w:r>
      <w:r>
        <w:rPr>
          <w:i/>
          <w:sz w:val="16"/>
        </w:rPr>
        <w:t>WWW</w:t>
      </w:r>
      <w:r>
        <w:rPr>
          <w:i/>
          <w:spacing w:val="-5"/>
          <w:sz w:val="16"/>
        </w:rPr>
        <w:t> </w:t>
      </w:r>
      <w:r>
        <w:rPr>
          <w:i/>
          <w:sz w:val="16"/>
        </w:rPr>
        <w:t>’20: </w:t>
      </w:r>
      <w:r>
        <w:rPr>
          <w:i/>
          <w:sz w:val="16"/>
        </w:rPr>
        <w:t>The </w:t>
      </w:r>
      <w:r>
        <w:rPr>
          <w:i/>
          <w:spacing w:val="-5"/>
          <w:sz w:val="16"/>
        </w:rPr>
        <w:t>Web </w:t>
      </w:r>
      <w:r>
        <w:rPr>
          <w:i/>
          <w:sz w:val="16"/>
        </w:rPr>
        <w:t>Conference 2020</w:t>
      </w:r>
      <w:r>
        <w:rPr>
          <w:sz w:val="16"/>
        </w:rPr>
        <w:t>,</w:t>
      </w:r>
      <w:r>
        <w:rPr>
          <w:spacing w:val="27"/>
          <w:sz w:val="16"/>
        </w:rPr>
        <w:t> </w:t>
      </w:r>
      <w:r>
        <w:rPr>
          <w:sz w:val="16"/>
        </w:rPr>
        <w:t>2020.</w:t>
      </w:r>
    </w:p>
    <w:p>
      <w:pPr>
        <w:pStyle w:val="ListParagraph"/>
        <w:numPr>
          <w:ilvl w:val="0"/>
          <w:numId w:val="12"/>
        </w:numPr>
        <w:tabs>
          <w:tab w:pos="485" w:val="left" w:leader="none"/>
        </w:tabs>
        <w:spacing w:line="232" w:lineRule="auto" w:before="133" w:after="0"/>
        <w:ind w:left="484" w:right="977" w:hanging="286"/>
        <w:jc w:val="both"/>
        <w:rPr>
          <w:sz w:val="16"/>
        </w:rPr>
      </w:pPr>
      <w:r>
        <w:rPr>
          <w:w w:val="99"/>
          <w:sz w:val="16"/>
        </w:rPr>
        <w:br w:type="column"/>
      </w:r>
      <w:r>
        <w:rPr>
          <w:sz w:val="16"/>
        </w:rPr>
        <w:t>R. Salakhutdinov and G. E. Hinton, “Learning a nonlinear embedding</w:t>
      </w:r>
      <w:r>
        <w:rPr>
          <w:spacing w:val="-24"/>
          <w:sz w:val="16"/>
        </w:rPr>
        <w:t> </w:t>
      </w:r>
      <w:r>
        <w:rPr>
          <w:sz w:val="16"/>
        </w:rPr>
        <w:t>by preserving class neighbourhood structure,” </w:t>
      </w:r>
      <w:r>
        <w:rPr>
          <w:i/>
          <w:sz w:val="16"/>
        </w:rPr>
        <w:t>Journal of Machine</w:t>
      </w:r>
      <w:r>
        <w:rPr>
          <w:i/>
          <w:spacing w:val="-21"/>
          <w:sz w:val="16"/>
        </w:rPr>
        <w:t> </w:t>
      </w:r>
      <w:r>
        <w:rPr>
          <w:i/>
          <w:sz w:val="16"/>
        </w:rPr>
        <w:t>Learning </w:t>
      </w:r>
      <w:r>
        <w:rPr>
          <w:i/>
          <w:sz w:val="16"/>
        </w:rPr>
        <w:t>Research</w:t>
      </w:r>
      <w:r>
        <w:rPr>
          <w:sz w:val="16"/>
        </w:rPr>
        <w:t>,</w:t>
      </w:r>
      <w:r>
        <w:rPr>
          <w:spacing w:val="13"/>
          <w:sz w:val="16"/>
        </w:rPr>
        <w:t> </w:t>
      </w:r>
      <w:r>
        <w:rPr>
          <w:sz w:val="16"/>
        </w:rPr>
        <w:t>vol.</w:t>
      </w:r>
      <w:r>
        <w:rPr>
          <w:spacing w:val="13"/>
          <w:sz w:val="16"/>
        </w:rPr>
        <w:t> </w:t>
      </w:r>
      <w:r>
        <w:rPr>
          <w:sz w:val="16"/>
        </w:rPr>
        <w:t>2,</w:t>
      </w:r>
      <w:r>
        <w:rPr>
          <w:spacing w:val="13"/>
          <w:sz w:val="16"/>
        </w:rPr>
        <w:t> </w:t>
      </w:r>
      <w:r>
        <w:rPr>
          <w:sz w:val="16"/>
        </w:rPr>
        <w:t>pp.</w:t>
      </w:r>
      <w:r>
        <w:rPr>
          <w:spacing w:val="13"/>
          <w:sz w:val="16"/>
        </w:rPr>
        <w:t> </w:t>
      </w:r>
      <w:r>
        <w:rPr>
          <w:sz w:val="16"/>
        </w:rPr>
        <w:t>412–419,</w:t>
      </w:r>
      <w:r>
        <w:rPr>
          <w:spacing w:val="13"/>
          <w:sz w:val="16"/>
        </w:rPr>
        <w:t> </w:t>
      </w:r>
      <w:r>
        <w:rPr>
          <w:sz w:val="16"/>
        </w:rPr>
        <w:t>2007.</w:t>
      </w:r>
    </w:p>
    <w:p>
      <w:pPr>
        <w:pStyle w:val="ListParagraph"/>
        <w:numPr>
          <w:ilvl w:val="0"/>
          <w:numId w:val="12"/>
        </w:numPr>
        <w:tabs>
          <w:tab w:pos="485" w:val="left" w:leader="none"/>
        </w:tabs>
        <w:spacing w:line="232" w:lineRule="auto" w:before="3" w:after="0"/>
        <w:ind w:left="484" w:right="977" w:hanging="286"/>
        <w:jc w:val="both"/>
        <w:rPr>
          <w:sz w:val="16"/>
        </w:rPr>
      </w:pPr>
      <w:r>
        <w:rPr>
          <w:sz w:val="16"/>
        </w:rPr>
        <w:t>M. R. Minar and J. Naher, “Recent advances in deep learning: An </w:t>
      </w:r>
      <w:r>
        <w:rPr>
          <w:spacing w:val="-4"/>
          <w:sz w:val="16"/>
        </w:rPr>
        <w:t>overview,” </w:t>
      </w:r>
      <w:r>
        <w:rPr>
          <w:i/>
          <w:sz w:val="16"/>
        </w:rPr>
        <w:t>arXiv preprint arXiv:1807.08169</w:t>
      </w:r>
      <w:r>
        <w:rPr>
          <w:sz w:val="16"/>
        </w:rPr>
        <w:t>,</w:t>
      </w:r>
      <w:r>
        <w:rPr>
          <w:spacing w:val="25"/>
          <w:sz w:val="16"/>
        </w:rPr>
        <w:t> </w:t>
      </w:r>
      <w:r>
        <w:rPr>
          <w:sz w:val="16"/>
        </w:rPr>
        <w:t>2018.</w:t>
      </w:r>
    </w:p>
    <w:p>
      <w:pPr>
        <w:pStyle w:val="ListParagraph"/>
        <w:numPr>
          <w:ilvl w:val="0"/>
          <w:numId w:val="12"/>
        </w:numPr>
        <w:tabs>
          <w:tab w:pos="485" w:val="left" w:leader="none"/>
        </w:tabs>
        <w:spacing w:line="232" w:lineRule="auto" w:before="1" w:after="0"/>
        <w:ind w:left="484" w:right="977" w:hanging="365"/>
        <w:jc w:val="both"/>
        <w:rPr>
          <w:sz w:val="16"/>
        </w:rPr>
      </w:pPr>
      <w:r>
        <w:rPr>
          <w:spacing w:val="-8"/>
          <w:sz w:val="16"/>
        </w:rPr>
        <w:t>W. </w:t>
      </w:r>
      <w:r>
        <w:rPr>
          <w:spacing w:val="-4"/>
          <w:sz w:val="16"/>
        </w:rPr>
        <w:t>Wei, </w:t>
      </w:r>
      <w:r>
        <w:rPr>
          <w:sz w:val="16"/>
        </w:rPr>
        <w:t>Z. Ming, J. </w:t>
      </w:r>
      <w:r>
        <w:rPr>
          <w:spacing w:val="-3"/>
          <w:sz w:val="16"/>
        </w:rPr>
        <w:t>Wang, </w:t>
      </w:r>
      <w:r>
        <w:rPr>
          <w:sz w:val="16"/>
        </w:rPr>
        <w:t>X. Zeng, and Z. </w:t>
      </w:r>
      <w:r>
        <w:rPr>
          <w:spacing w:val="-4"/>
          <w:sz w:val="16"/>
        </w:rPr>
        <w:t>Yang, </w:t>
      </w:r>
      <w:r>
        <w:rPr>
          <w:sz w:val="16"/>
        </w:rPr>
        <w:t>“End-to-end encrypted traffic</w:t>
      </w:r>
      <w:r>
        <w:rPr>
          <w:spacing w:val="-7"/>
          <w:sz w:val="16"/>
        </w:rPr>
        <w:t> </w:t>
      </w:r>
      <w:r>
        <w:rPr>
          <w:sz w:val="16"/>
        </w:rPr>
        <w:t>classification</w:t>
      </w:r>
      <w:r>
        <w:rPr>
          <w:spacing w:val="-7"/>
          <w:sz w:val="16"/>
        </w:rPr>
        <w:t> </w:t>
      </w:r>
      <w:r>
        <w:rPr>
          <w:sz w:val="16"/>
        </w:rPr>
        <w:t>with</w:t>
      </w:r>
      <w:r>
        <w:rPr>
          <w:spacing w:val="-7"/>
          <w:sz w:val="16"/>
        </w:rPr>
        <w:t> </w:t>
      </w:r>
      <w:r>
        <w:rPr>
          <w:sz w:val="16"/>
        </w:rPr>
        <w:t>one-dimensional</w:t>
      </w:r>
      <w:r>
        <w:rPr>
          <w:spacing w:val="-7"/>
          <w:sz w:val="16"/>
        </w:rPr>
        <w:t> </w:t>
      </w:r>
      <w:r>
        <w:rPr>
          <w:sz w:val="16"/>
        </w:rPr>
        <w:t>convolution</w:t>
      </w:r>
      <w:r>
        <w:rPr>
          <w:spacing w:val="-7"/>
          <w:sz w:val="16"/>
        </w:rPr>
        <w:t> </w:t>
      </w:r>
      <w:r>
        <w:rPr>
          <w:sz w:val="16"/>
        </w:rPr>
        <w:t>neural</w:t>
      </w:r>
      <w:r>
        <w:rPr>
          <w:spacing w:val="-7"/>
          <w:sz w:val="16"/>
        </w:rPr>
        <w:t> </w:t>
      </w:r>
      <w:r>
        <w:rPr>
          <w:sz w:val="16"/>
        </w:rPr>
        <w:t>networks,” in </w:t>
      </w:r>
      <w:r>
        <w:rPr>
          <w:i/>
          <w:sz w:val="16"/>
        </w:rPr>
        <w:t>2017 IEEE International Conference on Intelligence and Security </w:t>
      </w:r>
      <w:r>
        <w:rPr>
          <w:i/>
          <w:sz w:val="16"/>
        </w:rPr>
        <w:t>Informatics (ISI)</w:t>
      </w:r>
      <w:r>
        <w:rPr>
          <w:sz w:val="16"/>
        </w:rPr>
        <w:t>,</w:t>
      </w:r>
      <w:r>
        <w:rPr>
          <w:spacing w:val="-11"/>
          <w:sz w:val="16"/>
        </w:rPr>
        <w:t> </w:t>
      </w:r>
      <w:r>
        <w:rPr>
          <w:sz w:val="16"/>
        </w:rPr>
        <w:t>2017.</w:t>
      </w:r>
    </w:p>
    <w:p>
      <w:pPr>
        <w:pStyle w:val="ListParagraph"/>
        <w:numPr>
          <w:ilvl w:val="0"/>
          <w:numId w:val="12"/>
        </w:numPr>
        <w:tabs>
          <w:tab w:pos="485" w:val="left" w:leader="none"/>
        </w:tabs>
        <w:spacing w:line="232" w:lineRule="auto" w:before="4" w:after="0"/>
        <w:ind w:left="484" w:right="977" w:hanging="365"/>
        <w:jc w:val="both"/>
        <w:rPr>
          <w:sz w:val="16"/>
        </w:rPr>
      </w:pPr>
      <w:r>
        <w:rPr>
          <w:spacing w:val="-8"/>
          <w:sz w:val="16"/>
        </w:rPr>
        <w:t>W. </w:t>
      </w:r>
      <w:r>
        <w:rPr>
          <w:spacing w:val="-4"/>
          <w:sz w:val="16"/>
        </w:rPr>
        <w:t>Wei, </w:t>
      </w:r>
      <w:r>
        <w:rPr>
          <w:sz w:val="16"/>
        </w:rPr>
        <w:t>Z. Ming, X. Zeng, X. </w:t>
      </w:r>
      <w:r>
        <w:rPr>
          <w:spacing w:val="-6"/>
          <w:sz w:val="16"/>
        </w:rPr>
        <w:t>Ye, </w:t>
      </w:r>
      <w:r>
        <w:rPr>
          <w:sz w:val="16"/>
        </w:rPr>
        <w:t>and </w:t>
      </w:r>
      <w:r>
        <w:rPr>
          <w:spacing w:val="-11"/>
          <w:sz w:val="16"/>
        </w:rPr>
        <w:t>Y. </w:t>
      </w:r>
      <w:r>
        <w:rPr>
          <w:sz w:val="16"/>
        </w:rPr>
        <w:t>Sheng, “Malware traffic classification using convolutional neural network for representation learning,” in </w:t>
      </w:r>
      <w:r>
        <w:rPr>
          <w:i/>
          <w:sz w:val="16"/>
        </w:rPr>
        <w:t>2017 International Conference on Information Networking </w:t>
      </w:r>
      <w:r>
        <w:rPr>
          <w:i/>
          <w:sz w:val="16"/>
        </w:rPr>
        <w:t>(ICOIN)</w:t>
      </w:r>
      <w:r>
        <w:rPr>
          <w:sz w:val="16"/>
        </w:rPr>
        <w:t>,</w:t>
      </w:r>
      <w:r>
        <w:rPr>
          <w:spacing w:val="13"/>
          <w:sz w:val="16"/>
        </w:rPr>
        <w:t> </w:t>
      </w:r>
      <w:r>
        <w:rPr>
          <w:sz w:val="16"/>
        </w:rPr>
        <w:t>2017.</w:t>
      </w:r>
    </w:p>
    <w:p>
      <w:pPr>
        <w:pStyle w:val="ListParagraph"/>
        <w:numPr>
          <w:ilvl w:val="0"/>
          <w:numId w:val="12"/>
        </w:numPr>
        <w:tabs>
          <w:tab w:pos="485" w:val="left" w:leader="none"/>
        </w:tabs>
        <w:spacing w:line="232" w:lineRule="auto" w:before="3" w:after="0"/>
        <w:ind w:left="484" w:right="977" w:hanging="365"/>
        <w:jc w:val="both"/>
        <w:rPr>
          <w:i/>
          <w:sz w:val="16"/>
        </w:rPr>
      </w:pPr>
      <w:r>
        <w:rPr>
          <w:sz w:val="16"/>
        </w:rPr>
        <w:t>C. Liu, L. He, G. Xiong, Z. Cao, and Z. Li, “Fs-net: A flow sequence network</w:t>
      </w:r>
      <w:r>
        <w:rPr>
          <w:spacing w:val="15"/>
          <w:sz w:val="16"/>
        </w:rPr>
        <w:t> </w:t>
      </w:r>
      <w:r>
        <w:rPr>
          <w:sz w:val="16"/>
        </w:rPr>
        <w:t>for</w:t>
      </w:r>
      <w:r>
        <w:rPr>
          <w:spacing w:val="15"/>
          <w:sz w:val="16"/>
        </w:rPr>
        <w:t> </w:t>
      </w:r>
      <w:r>
        <w:rPr>
          <w:sz w:val="16"/>
        </w:rPr>
        <w:t>encrypted</w:t>
      </w:r>
      <w:r>
        <w:rPr>
          <w:spacing w:val="15"/>
          <w:sz w:val="16"/>
        </w:rPr>
        <w:t> </w:t>
      </w:r>
      <w:r>
        <w:rPr>
          <w:sz w:val="16"/>
        </w:rPr>
        <w:t>traffic</w:t>
      </w:r>
      <w:r>
        <w:rPr>
          <w:spacing w:val="15"/>
          <w:sz w:val="16"/>
        </w:rPr>
        <w:t> </w:t>
      </w:r>
      <w:r>
        <w:rPr>
          <w:sz w:val="16"/>
        </w:rPr>
        <w:t>classification,”</w:t>
      </w:r>
      <w:r>
        <w:rPr>
          <w:spacing w:val="15"/>
          <w:sz w:val="16"/>
        </w:rPr>
        <w:t> </w:t>
      </w:r>
      <w:r>
        <w:rPr>
          <w:sz w:val="16"/>
        </w:rPr>
        <w:t>in</w:t>
      </w:r>
      <w:r>
        <w:rPr>
          <w:spacing w:val="15"/>
          <w:sz w:val="16"/>
        </w:rPr>
        <w:t> </w:t>
      </w:r>
      <w:r>
        <w:rPr>
          <w:i/>
          <w:sz w:val="16"/>
        </w:rPr>
        <w:t>IEEE</w:t>
      </w:r>
      <w:r>
        <w:rPr>
          <w:i/>
          <w:spacing w:val="15"/>
          <w:sz w:val="16"/>
        </w:rPr>
        <w:t> </w:t>
      </w:r>
      <w:r>
        <w:rPr>
          <w:i/>
          <w:sz w:val="16"/>
        </w:rPr>
        <w:t>INFOCOM</w:t>
      </w:r>
      <w:r>
        <w:rPr>
          <w:i/>
          <w:spacing w:val="15"/>
          <w:sz w:val="16"/>
        </w:rPr>
        <w:t> </w:t>
      </w:r>
      <w:r>
        <w:rPr>
          <w:i/>
          <w:sz w:val="16"/>
        </w:rPr>
        <w:t>2019</w:t>
      </w:r>
    </w:p>
    <w:p>
      <w:pPr>
        <w:spacing w:line="179" w:lineRule="exact" w:before="0"/>
        <w:ind w:left="484" w:right="0" w:firstLine="0"/>
        <w:jc w:val="left"/>
        <w:rPr>
          <w:sz w:val="16"/>
        </w:rPr>
      </w:pPr>
      <w:r>
        <w:rPr>
          <w:i/>
          <w:sz w:val="16"/>
        </w:rPr>
        <w:t>- IEEE Conference on Computer Communications</w:t>
      </w:r>
      <w:r>
        <w:rPr>
          <w:sz w:val="16"/>
        </w:rPr>
        <w:t>, 2019.</w:t>
      </w:r>
    </w:p>
    <w:p>
      <w:pPr>
        <w:pStyle w:val="ListParagraph"/>
        <w:numPr>
          <w:ilvl w:val="0"/>
          <w:numId w:val="12"/>
        </w:numPr>
        <w:tabs>
          <w:tab w:pos="485" w:val="left" w:leader="none"/>
        </w:tabs>
        <w:spacing w:line="232" w:lineRule="auto" w:before="2" w:after="0"/>
        <w:ind w:left="484" w:right="977" w:hanging="365"/>
        <w:jc w:val="both"/>
        <w:rPr>
          <w:sz w:val="16"/>
        </w:rPr>
      </w:pPr>
      <w:r>
        <w:rPr>
          <w:sz w:val="16"/>
        </w:rPr>
        <w:t>J. Hchst, L. Baumgrtner, M. Hollick, and B. Freisleben, “Unsupervised traffic flow classification using a neural autoencoder,” in </w:t>
      </w:r>
      <w:r>
        <w:rPr>
          <w:i/>
          <w:sz w:val="16"/>
        </w:rPr>
        <w:t>2017 IEEE </w:t>
      </w:r>
      <w:r>
        <w:rPr>
          <w:i/>
          <w:sz w:val="16"/>
        </w:rPr>
        <w:t>42nd</w:t>
      </w:r>
      <w:r>
        <w:rPr>
          <w:i/>
          <w:spacing w:val="12"/>
          <w:sz w:val="16"/>
        </w:rPr>
        <w:t> </w:t>
      </w:r>
      <w:r>
        <w:rPr>
          <w:i/>
          <w:sz w:val="16"/>
        </w:rPr>
        <w:t>Conference</w:t>
      </w:r>
      <w:r>
        <w:rPr>
          <w:i/>
          <w:spacing w:val="12"/>
          <w:sz w:val="16"/>
        </w:rPr>
        <w:t> </w:t>
      </w:r>
      <w:r>
        <w:rPr>
          <w:i/>
          <w:sz w:val="16"/>
        </w:rPr>
        <w:t>on</w:t>
      </w:r>
      <w:r>
        <w:rPr>
          <w:i/>
          <w:spacing w:val="12"/>
          <w:sz w:val="16"/>
        </w:rPr>
        <w:t> </w:t>
      </w:r>
      <w:r>
        <w:rPr>
          <w:i/>
          <w:sz w:val="16"/>
        </w:rPr>
        <w:t>Local</w:t>
      </w:r>
      <w:r>
        <w:rPr>
          <w:i/>
          <w:spacing w:val="12"/>
          <w:sz w:val="16"/>
        </w:rPr>
        <w:t> </w:t>
      </w:r>
      <w:r>
        <w:rPr>
          <w:i/>
          <w:sz w:val="16"/>
        </w:rPr>
        <w:t>Computer</w:t>
      </w:r>
      <w:r>
        <w:rPr>
          <w:i/>
          <w:spacing w:val="12"/>
          <w:sz w:val="16"/>
        </w:rPr>
        <w:t> </w:t>
      </w:r>
      <w:r>
        <w:rPr>
          <w:i/>
          <w:sz w:val="16"/>
        </w:rPr>
        <w:t>Networks</w:t>
      </w:r>
      <w:r>
        <w:rPr>
          <w:i/>
          <w:spacing w:val="12"/>
          <w:sz w:val="16"/>
        </w:rPr>
        <w:t> </w:t>
      </w:r>
      <w:r>
        <w:rPr>
          <w:i/>
          <w:sz w:val="16"/>
        </w:rPr>
        <w:t>(LCN)</w:t>
      </w:r>
      <w:r>
        <w:rPr>
          <w:sz w:val="16"/>
        </w:rPr>
        <w:t>,</w:t>
      </w:r>
      <w:r>
        <w:rPr>
          <w:spacing w:val="12"/>
          <w:sz w:val="16"/>
        </w:rPr>
        <w:t> </w:t>
      </w:r>
      <w:r>
        <w:rPr>
          <w:sz w:val="16"/>
        </w:rPr>
        <w:t>2017.</w:t>
      </w:r>
    </w:p>
    <w:p>
      <w:pPr>
        <w:pStyle w:val="ListParagraph"/>
        <w:numPr>
          <w:ilvl w:val="0"/>
          <w:numId w:val="12"/>
        </w:numPr>
        <w:tabs>
          <w:tab w:pos="485" w:val="left" w:leader="none"/>
        </w:tabs>
        <w:spacing w:line="232" w:lineRule="auto" w:before="3" w:after="0"/>
        <w:ind w:left="484" w:right="977" w:hanging="365"/>
        <w:jc w:val="both"/>
        <w:rPr>
          <w:sz w:val="16"/>
        </w:rPr>
      </w:pPr>
      <w:r>
        <w:rPr>
          <w:sz w:val="16"/>
        </w:rPr>
        <w:t>M. Lotfollahi, R. Zade, M. J. Siavoshani, and M. Saberian, “Deep packet: A novel approach for encrypted traffic classification using deep learning,” </w:t>
      </w:r>
      <w:r>
        <w:rPr>
          <w:i/>
          <w:sz w:val="16"/>
        </w:rPr>
        <w:t>Soft Computing</w:t>
      </w:r>
      <w:r>
        <w:rPr>
          <w:sz w:val="16"/>
        </w:rPr>
        <w:t>,</w:t>
      </w:r>
      <w:r>
        <w:rPr>
          <w:spacing w:val="2"/>
          <w:sz w:val="16"/>
        </w:rPr>
        <w:t> </w:t>
      </w:r>
      <w:r>
        <w:rPr>
          <w:sz w:val="16"/>
        </w:rPr>
        <w:t>2017.</w:t>
      </w:r>
    </w:p>
    <w:p>
      <w:pPr>
        <w:pStyle w:val="ListParagraph"/>
        <w:numPr>
          <w:ilvl w:val="0"/>
          <w:numId w:val="12"/>
        </w:numPr>
        <w:tabs>
          <w:tab w:pos="485" w:val="left" w:leader="none"/>
        </w:tabs>
        <w:spacing w:line="232" w:lineRule="auto" w:before="3" w:after="0"/>
        <w:ind w:left="484" w:right="977" w:hanging="365"/>
        <w:jc w:val="both"/>
        <w:rPr>
          <w:sz w:val="16"/>
        </w:rPr>
      </w:pPr>
      <w:r>
        <w:rPr>
          <w:sz w:val="16"/>
        </w:rPr>
        <w:t>B. Gxa, C. Qlb, and J. </w:t>
      </w:r>
      <w:r>
        <w:rPr>
          <w:spacing w:val="-4"/>
          <w:sz w:val="16"/>
        </w:rPr>
        <w:t>Yong, </w:t>
      </w:r>
      <w:r>
        <w:rPr>
          <w:sz w:val="16"/>
        </w:rPr>
        <w:t>“Self-attentive deep learning method for online traffic classification and its interpretability,” </w:t>
      </w:r>
      <w:r>
        <w:rPr>
          <w:i/>
          <w:sz w:val="16"/>
        </w:rPr>
        <w:t>Computer Networks</w:t>
      </w:r>
      <w:r>
        <w:rPr>
          <w:sz w:val="16"/>
        </w:rPr>
        <w:t>, 2021.</w:t>
      </w:r>
    </w:p>
    <w:p>
      <w:pPr>
        <w:pStyle w:val="ListParagraph"/>
        <w:numPr>
          <w:ilvl w:val="0"/>
          <w:numId w:val="12"/>
        </w:numPr>
        <w:tabs>
          <w:tab w:pos="485" w:val="left" w:leader="none"/>
        </w:tabs>
        <w:spacing w:line="232" w:lineRule="auto" w:before="2" w:after="0"/>
        <w:ind w:left="484" w:right="977" w:hanging="365"/>
        <w:jc w:val="both"/>
        <w:rPr>
          <w:sz w:val="16"/>
        </w:rPr>
      </w:pPr>
      <w:r>
        <w:rPr>
          <w:sz w:val="16"/>
        </w:rPr>
        <w:t>J. Cheng, </w:t>
      </w:r>
      <w:r>
        <w:rPr>
          <w:spacing w:val="-11"/>
          <w:sz w:val="16"/>
        </w:rPr>
        <w:t>Y. </w:t>
      </w:r>
      <w:r>
        <w:rPr>
          <w:spacing w:val="-3"/>
          <w:sz w:val="16"/>
        </w:rPr>
        <w:t>Wu, </w:t>
      </w:r>
      <w:r>
        <w:rPr>
          <w:sz w:val="16"/>
        </w:rPr>
        <w:t>E. </w:t>
      </w:r>
      <w:r>
        <w:rPr>
          <w:spacing w:val="-3"/>
          <w:sz w:val="16"/>
        </w:rPr>
        <w:t>Yuepeng,  </w:t>
      </w:r>
      <w:r>
        <w:rPr>
          <w:sz w:val="16"/>
        </w:rPr>
        <w:t>J. </w:t>
      </w:r>
      <w:r>
        <w:rPr>
          <w:spacing w:val="-5"/>
          <w:sz w:val="16"/>
        </w:rPr>
        <w:t>You,  </w:t>
      </w:r>
      <w:r>
        <w:rPr>
          <w:spacing w:val="-6"/>
          <w:sz w:val="16"/>
        </w:rPr>
        <w:t>T.  </w:t>
      </w:r>
      <w:r>
        <w:rPr>
          <w:sz w:val="16"/>
        </w:rPr>
        <w:t>Li, H. Li, and J. Ge, “Matec:  A lightweight neural network for online encrypted traffic classification,” </w:t>
      </w:r>
      <w:r>
        <w:rPr>
          <w:i/>
          <w:sz w:val="16"/>
        </w:rPr>
        <w:t>Computer</w:t>
      </w:r>
      <w:r>
        <w:rPr>
          <w:i/>
          <w:spacing w:val="13"/>
          <w:sz w:val="16"/>
        </w:rPr>
        <w:t> </w:t>
      </w:r>
      <w:r>
        <w:rPr>
          <w:i/>
          <w:sz w:val="16"/>
        </w:rPr>
        <w:t>Networks</w:t>
      </w:r>
      <w:r>
        <w:rPr>
          <w:sz w:val="16"/>
        </w:rPr>
        <w:t>,</w:t>
      </w:r>
      <w:r>
        <w:rPr>
          <w:spacing w:val="13"/>
          <w:sz w:val="16"/>
        </w:rPr>
        <w:t> </w:t>
      </w:r>
      <w:r>
        <w:rPr>
          <w:sz w:val="16"/>
        </w:rPr>
        <w:t>vol.</w:t>
      </w:r>
      <w:r>
        <w:rPr>
          <w:spacing w:val="13"/>
          <w:sz w:val="16"/>
        </w:rPr>
        <w:t> </w:t>
      </w:r>
      <w:r>
        <w:rPr>
          <w:sz w:val="16"/>
        </w:rPr>
        <w:t>199,</w:t>
      </w:r>
      <w:r>
        <w:rPr>
          <w:spacing w:val="13"/>
          <w:sz w:val="16"/>
        </w:rPr>
        <w:t> </w:t>
      </w:r>
      <w:r>
        <w:rPr>
          <w:sz w:val="16"/>
        </w:rPr>
        <w:t>p.</w:t>
      </w:r>
      <w:r>
        <w:rPr>
          <w:spacing w:val="13"/>
          <w:sz w:val="16"/>
        </w:rPr>
        <w:t> </w:t>
      </w:r>
      <w:r>
        <w:rPr>
          <w:sz w:val="16"/>
        </w:rPr>
        <w:t>108472,</w:t>
      </w:r>
      <w:r>
        <w:rPr>
          <w:spacing w:val="13"/>
          <w:sz w:val="16"/>
        </w:rPr>
        <w:t> </w:t>
      </w:r>
      <w:r>
        <w:rPr>
          <w:sz w:val="16"/>
        </w:rPr>
        <w:t>2021.</w:t>
      </w:r>
    </w:p>
    <w:p>
      <w:pPr>
        <w:pStyle w:val="ListParagraph"/>
        <w:numPr>
          <w:ilvl w:val="0"/>
          <w:numId w:val="12"/>
        </w:numPr>
        <w:tabs>
          <w:tab w:pos="485" w:val="left" w:leader="none"/>
        </w:tabs>
        <w:spacing w:line="232" w:lineRule="auto" w:before="3" w:after="0"/>
        <w:ind w:left="484" w:right="977" w:hanging="365"/>
        <w:jc w:val="both"/>
        <w:rPr>
          <w:sz w:val="16"/>
        </w:rPr>
      </w:pPr>
      <w:r>
        <w:rPr>
          <w:sz w:val="16"/>
        </w:rPr>
        <w:t>X. </w:t>
      </w:r>
      <w:r>
        <w:rPr>
          <w:spacing w:val="-3"/>
          <w:sz w:val="16"/>
        </w:rPr>
        <w:t>Wang, </w:t>
      </w:r>
      <w:r>
        <w:rPr>
          <w:sz w:val="16"/>
        </w:rPr>
        <w:t>S. Chen,  and  J.  Su,  “App-net:  a  hybrid  neural  network  for encrypted mobile traffic classification,” in </w:t>
      </w:r>
      <w:r>
        <w:rPr>
          <w:i/>
          <w:sz w:val="16"/>
        </w:rPr>
        <w:t>IEEE INFOCOM 2020- </w:t>
      </w:r>
      <w:r>
        <w:rPr>
          <w:i/>
          <w:sz w:val="16"/>
        </w:rPr>
        <w:t>IEEE</w:t>
      </w:r>
      <w:r>
        <w:rPr>
          <w:i/>
          <w:spacing w:val="-9"/>
          <w:sz w:val="16"/>
        </w:rPr>
        <w:t> </w:t>
      </w:r>
      <w:r>
        <w:rPr>
          <w:i/>
          <w:sz w:val="16"/>
        </w:rPr>
        <w:t>Conference</w:t>
      </w:r>
      <w:r>
        <w:rPr>
          <w:i/>
          <w:spacing w:val="-9"/>
          <w:sz w:val="16"/>
        </w:rPr>
        <w:t> </w:t>
      </w:r>
      <w:r>
        <w:rPr>
          <w:i/>
          <w:sz w:val="16"/>
        </w:rPr>
        <w:t>on</w:t>
      </w:r>
      <w:r>
        <w:rPr>
          <w:i/>
          <w:spacing w:val="-9"/>
          <w:sz w:val="16"/>
        </w:rPr>
        <w:t> </w:t>
      </w:r>
      <w:r>
        <w:rPr>
          <w:i/>
          <w:sz w:val="16"/>
        </w:rPr>
        <w:t>Computer</w:t>
      </w:r>
      <w:r>
        <w:rPr>
          <w:i/>
          <w:spacing w:val="-9"/>
          <w:sz w:val="16"/>
        </w:rPr>
        <w:t> </w:t>
      </w:r>
      <w:r>
        <w:rPr>
          <w:i/>
          <w:sz w:val="16"/>
        </w:rPr>
        <w:t>Communications</w:t>
      </w:r>
      <w:r>
        <w:rPr>
          <w:i/>
          <w:spacing w:val="-9"/>
          <w:sz w:val="16"/>
        </w:rPr>
        <w:t> </w:t>
      </w:r>
      <w:r>
        <w:rPr>
          <w:i/>
          <w:sz w:val="16"/>
        </w:rPr>
        <w:t>Workshops</w:t>
      </w:r>
      <w:r>
        <w:rPr>
          <w:i/>
          <w:spacing w:val="-9"/>
          <w:sz w:val="16"/>
        </w:rPr>
        <w:t> </w:t>
      </w:r>
      <w:r>
        <w:rPr>
          <w:i/>
          <w:sz w:val="16"/>
        </w:rPr>
        <w:t>(INFOCOM WKSHPS)</w:t>
      </w:r>
      <w:r>
        <w:rPr>
          <w:sz w:val="16"/>
        </w:rPr>
        <w:t>. IEEE, 2020, pp.</w:t>
      </w:r>
      <w:r>
        <w:rPr>
          <w:spacing w:val="1"/>
          <w:sz w:val="16"/>
        </w:rPr>
        <w:t> </w:t>
      </w:r>
      <w:r>
        <w:rPr>
          <w:sz w:val="16"/>
        </w:rPr>
        <w:t>424–429.</w:t>
      </w:r>
    </w:p>
    <w:p>
      <w:pPr>
        <w:pStyle w:val="ListParagraph"/>
        <w:numPr>
          <w:ilvl w:val="0"/>
          <w:numId w:val="12"/>
        </w:numPr>
        <w:tabs>
          <w:tab w:pos="485" w:val="left" w:leader="none"/>
        </w:tabs>
        <w:spacing w:line="232" w:lineRule="auto" w:before="3" w:after="0"/>
        <w:ind w:left="484" w:right="977" w:hanging="365"/>
        <w:jc w:val="both"/>
        <w:rPr>
          <w:sz w:val="16"/>
        </w:rPr>
      </w:pPr>
      <w:r>
        <w:rPr>
          <w:sz w:val="16"/>
        </w:rPr>
        <w:t>A. S. Iliyasu and H. Deng, “Semi-supervised encrypted traffic classifi- cation with deep convolutional generative adversarial networks,” </w:t>
      </w:r>
      <w:r>
        <w:rPr>
          <w:i/>
          <w:sz w:val="16"/>
        </w:rPr>
        <w:t>IEEE </w:t>
      </w:r>
      <w:r>
        <w:rPr>
          <w:i/>
          <w:sz w:val="16"/>
        </w:rPr>
        <w:t>Access</w:t>
      </w:r>
      <w:r>
        <w:rPr>
          <w:sz w:val="16"/>
        </w:rPr>
        <w:t>,</w:t>
      </w:r>
      <w:r>
        <w:rPr>
          <w:spacing w:val="13"/>
          <w:sz w:val="16"/>
        </w:rPr>
        <w:t> </w:t>
      </w:r>
      <w:r>
        <w:rPr>
          <w:sz w:val="16"/>
        </w:rPr>
        <w:t>vol.</w:t>
      </w:r>
      <w:r>
        <w:rPr>
          <w:spacing w:val="13"/>
          <w:sz w:val="16"/>
        </w:rPr>
        <w:t> </w:t>
      </w:r>
      <w:r>
        <w:rPr>
          <w:sz w:val="16"/>
        </w:rPr>
        <w:t>8,</w:t>
      </w:r>
      <w:r>
        <w:rPr>
          <w:spacing w:val="13"/>
          <w:sz w:val="16"/>
        </w:rPr>
        <w:t> </w:t>
      </w:r>
      <w:r>
        <w:rPr>
          <w:sz w:val="16"/>
        </w:rPr>
        <w:t>pp.</w:t>
      </w:r>
      <w:r>
        <w:rPr>
          <w:spacing w:val="13"/>
          <w:sz w:val="16"/>
        </w:rPr>
        <w:t> </w:t>
      </w:r>
      <w:r>
        <w:rPr>
          <w:sz w:val="16"/>
        </w:rPr>
        <w:t>118–126,</w:t>
      </w:r>
      <w:r>
        <w:rPr>
          <w:spacing w:val="13"/>
          <w:sz w:val="16"/>
        </w:rPr>
        <w:t> </w:t>
      </w:r>
      <w:r>
        <w:rPr>
          <w:sz w:val="16"/>
        </w:rPr>
        <w:t>2019.</w:t>
      </w:r>
    </w:p>
    <w:p>
      <w:pPr>
        <w:pStyle w:val="ListParagraph"/>
        <w:numPr>
          <w:ilvl w:val="0"/>
          <w:numId w:val="12"/>
        </w:numPr>
        <w:tabs>
          <w:tab w:pos="485" w:val="left" w:leader="none"/>
        </w:tabs>
        <w:spacing w:line="232" w:lineRule="auto" w:before="3" w:after="0"/>
        <w:ind w:left="484" w:right="977" w:hanging="365"/>
        <w:jc w:val="both"/>
        <w:rPr>
          <w:sz w:val="16"/>
        </w:rPr>
      </w:pPr>
      <w:r>
        <w:rPr>
          <w:spacing w:val="-8"/>
          <w:sz w:val="16"/>
        </w:rPr>
        <w:t>W. </w:t>
      </w:r>
      <w:r>
        <w:rPr>
          <w:sz w:val="16"/>
        </w:rPr>
        <w:t>Shen, H. Zhang, S. Guo, and C. Zhang, “Time-wise attention aided convolutional neural network for data-driven cellular traffic prediction,” </w:t>
      </w:r>
      <w:r>
        <w:rPr>
          <w:i/>
          <w:sz w:val="16"/>
        </w:rPr>
        <w:t>IEEE Wireless Communications Letters</w:t>
      </w:r>
      <w:r>
        <w:rPr>
          <w:sz w:val="16"/>
        </w:rPr>
        <w:t>, vol. 10, no. 8, pp. 1747–1751, 2021.</w:t>
      </w:r>
    </w:p>
    <w:p>
      <w:pPr>
        <w:pStyle w:val="ListParagraph"/>
        <w:numPr>
          <w:ilvl w:val="0"/>
          <w:numId w:val="12"/>
        </w:numPr>
        <w:tabs>
          <w:tab w:pos="485" w:val="left" w:leader="none"/>
        </w:tabs>
        <w:spacing w:line="232" w:lineRule="auto" w:before="3" w:after="0"/>
        <w:ind w:left="484" w:right="977" w:hanging="365"/>
        <w:jc w:val="both"/>
        <w:rPr>
          <w:sz w:val="16"/>
        </w:rPr>
      </w:pPr>
      <w:r>
        <w:rPr>
          <w:w w:val="99"/>
          <w:sz w:val="16"/>
        </w:rPr>
        <w:t>G.</w:t>
      </w:r>
      <w:r>
        <w:rPr>
          <w:sz w:val="16"/>
        </w:rPr>
        <w:t> </w:t>
      </w:r>
      <w:r>
        <w:rPr>
          <w:spacing w:val="10"/>
          <w:sz w:val="16"/>
        </w:rPr>
        <w:t> </w:t>
      </w:r>
      <w:r>
        <w:rPr>
          <w:w w:val="99"/>
          <w:sz w:val="16"/>
        </w:rPr>
        <w:t>Aceto,</w:t>
      </w:r>
      <w:r>
        <w:rPr>
          <w:sz w:val="16"/>
        </w:rPr>
        <w:t> </w:t>
      </w:r>
      <w:r>
        <w:rPr>
          <w:spacing w:val="10"/>
          <w:sz w:val="16"/>
        </w:rPr>
        <w:t> </w:t>
      </w:r>
      <w:r>
        <w:rPr>
          <w:w w:val="99"/>
          <w:sz w:val="16"/>
        </w:rPr>
        <w:t>D.</w:t>
      </w:r>
      <w:r>
        <w:rPr>
          <w:sz w:val="16"/>
        </w:rPr>
        <w:t> </w:t>
      </w:r>
      <w:r>
        <w:rPr>
          <w:spacing w:val="10"/>
          <w:sz w:val="16"/>
        </w:rPr>
        <w:t> </w:t>
      </w:r>
      <w:r>
        <w:rPr>
          <w:w w:val="99"/>
          <w:sz w:val="16"/>
        </w:rPr>
        <w:t>Ciuonzo,</w:t>
      </w:r>
      <w:r>
        <w:rPr>
          <w:sz w:val="16"/>
        </w:rPr>
        <w:t> </w:t>
      </w:r>
      <w:r>
        <w:rPr>
          <w:spacing w:val="10"/>
          <w:sz w:val="16"/>
        </w:rPr>
        <w:t> </w:t>
      </w:r>
      <w:r>
        <w:rPr>
          <w:w w:val="99"/>
          <w:sz w:val="16"/>
        </w:rPr>
        <w:t>A.</w:t>
      </w:r>
      <w:r>
        <w:rPr>
          <w:sz w:val="16"/>
        </w:rPr>
        <w:t> </w:t>
      </w:r>
      <w:r>
        <w:rPr>
          <w:spacing w:val="10"/>
          <w:sz w:val="16"/>
        </w:rPr>
        <w:t> </w:t>
      </w:r>
      <w:r>
        <w:rPr>
          <w:w w:val="99"/>
          <w:sz w:val="16"/>
        </w:rPr>
        <w:t>Montieri,</w:t>
      </w:r>
      <w:r>
        <w:rPr>
          <w:sz w:val="16"/>
        </w:rPr>
        <w:t> </w:t>
      </w:r>
      <w:r>
        <w:rPr>
          <w:spacing w:val="10"/>
          <w:sz w:val="16"/>
        </w:rPr>
        <w:t> </w:t>
      </w:r>
      <w:r>
        <w:rPr>
          <w:w w:val="99"/>
          <w:sz w:val="16"/>
        </w:rPr>
        <w:t>and</w:t>
      </w:r>
      <w:r>
        <w:rPr>
          <w:sz w:val="16"/>
        </w:rPr>
        <w:t> </w:t>
      </w:r>
      <w:r>
        <w:rPr>
          <w:spacing w:val="10"/>
          <w:sz w:val="16"/>
        </w:rPr>
        <w:t> </w:t>
      </w:r>
      <w:r>
        <w:rPr>
          <w:w w:val="99"/>
          <w:sz w:val="16"/>
        </w:rPr>
        <w:t>A.</w:t>
      </w:r>
      <w:r>
        <w:rPr>
          <w:sz w:val="16"/>
        </w:rPr>
        <w:t> </w:t>
      </w:r>
      <w:r>
        <w:rPr>
          <w:spacing w:val="10"/>
          <w:sz w:val="16"/>
        </w:rPr>
        <w:t> </w:t>
      </w:r>
      <w:r>
        <w:rPr>
          <w:w w:val="99"/>
          <w:sz w:val="16"/>
        </w:rPr>
        <w:t>Pescap</w:t>
      </w:r>
      <w:r>
        <w:rPr>
          <w:spacing w:val="-62"/>
          <w:w w:val="99"/>
          <w:sz w:val="16"/>
        </w:rPr>
        <w:t>e</w:t>
      </w:r>
      <w:r>
        <w:rPr>
          <w:spacing w:val="7"/>
          <w:w w:val="99"/>
          <w:sz w:val="16"/>
        </w:rPr>
        <w:t>´</w:t>
      </w:r>
      <w:r>
        <w:rPr>
          <w:w w:val="99"/>
          <w:sz w:val="16"/>
        </w:rPr>
        <w:t>,</w:t>
      </w:r>
      <w:r>
        <w:rPr>
          <w:sz w:val="16"/>
        </w:rPr>
        <w:t> </w:t>
      </w:r>
      <w:r>
        <w:rPr>
          <w:spacing w:val="10"/>
          <w:sz w:val="16"/>
        </w:rPr>
        <w:t> </w:t>
      </w:r>
      <w:r>
        <w:rPr>
          <w:w w:val="99"/>
          <w:sz w:val="16"/>
        </w:rPr>
        <w:t>“Mobile</w:t>
      </w:r>
      <w:r>
        <w:rPr>
          <w:sz w:val="16"/>
        </w:rPr>
        <w:t> </w:t>
      </w:r>
      <w:r>
        <w:rPr>
          <w:spacing w:val="10"/>
          <w:sz w:val="16"/>
        </w:rPr>
        <w:t> </w:t>
      </w:r>
      <w:r>
        <w:rPr>
          <w:w w:val="99"/>
          <w:sz w:val="16"/>
        </w:rPr>
        <w:t>en- </w:t>
      </w:r>
      <w:r>
        <w:rPr>
          <w:sz w:val="16"/>
        </w:rPr>
        <w:t>crypted traffic classification using deep learning: Experimental evalu- ation, lessons learned, and challenges,” </w:t>
      </w:r>
      <w:r>
        <w:rPr>
          <w:i/>
          <w:sz w:val="16"/>
        </w:rPr>
        <w:t>IEEE Transactions on Network </w:t>
      </w:r>
      <w:r>
        <w:rPr>
          <w:i/>
          <w:sz w:val="16"/>
        </w:rPr>
        <w:t>and</w:t>
      </w:r>
      <w:r>
        <w:rPr>
          <w:i/>
          <w:spacing w:val="12"/>
          <w:sz w:val="16"/>
        </w:rPr>
        <w:t> </w:t>
      </w:r>
      <w:r>
        <w:rPr>
          <w:i/>
          <w:sz w:val="16"/>
        </w:rPr>
        <w:t>Service</w:t>
      </w:r>
      <w:r>
        <w:rPr>
          <w:i/>
          <w:spacing w:val="12"/>
          <w:sz w:val="16"/>
        </w:rPr>
        <w:t> </w:t>
      </w:r>
      <w:r>
        <w:rPr>
          <w:i/>
          <w:sz w:val="16"/>
        </w:rPr>
        <w:t>Management</w:t>
      </w:r>
      <w:r>
        <w:rPr>
          <w:sz w:val="16"/>
        </w:rPr>
        <w:t>,</w:t>
      </w:r>
      <w:r>
        <w:rPr>
          <w:spacing w:val="12"/>
          <w:sz w:val="16"/>
        </w:rPr>
        <w:t> </w:t>
      </w:r>
      <w:r>
        <w:rPr>
          <w:sz w:val="16"/>
        </w:rPr>
        <w:t>vol.</w:t>
      </w:r>
      <w:r>
        <w:rPr>
          <w:spacing w:val="12"/>
          <w:sz w:val="16"/>
        </w:rPr>
        <w:t> </w:t>
      </w:r>
      <w:r>
        <w:rPr>
          <w:sz w:val="16"/>
        </w:rPr>
        <w:t>16,</w:t>
      </w:r>
      <w:r>
        <w:rPr>
          <w:spacing w:val="12"/>
          <w:sz w:val="16"/>
        </w:rPr>
        <w:t> </w:t>
      </w:r>
      <w:r>
        <w:rPr>
          <w:sz w:val="16"/>
        </w:rPr>
        <w:t>no.</w:t>
      </w:r>
      <w:r>
        <w:rPr>
          <w:spacing w:val="12"/>
          <w:sz w:val="16"/>
        </w:rPr>
        <w:t> </w:t>
      </w:r>
      <w:r>
        <w:rPr>
          <w:sz w:val="16"/>
        </w:rPr>
        <w:t>2,</w:t>
      </w:r>
      <w:r>
        <w:rPr>
          <w:spacing w:val="12"/>
          <w:sz w:val="16"/>
        </w:rPr>
        <w:t> </w:t>
      </w:r>
      <w:r>
        <w:rPr>
          <w:sz w:val="16"/>
        </w:rPr>
        <w:t>pp.</w:t>
      </w:r>
      <w:r>
        <w:rPr>
          <w:spacing w:val="12"/>
          <w:sz w:val="16"/>
        </w:rPr>
        <w:t> </w:t>
      </w:r>
      <w:r>
        <w:rPr>
          <w:sz w:val="16"/>
        </w:rPr>
        <w:t>445–458,</w:t>
      </w:r>
      <w:r>
        <w:rPr>
          <w:spacing w:val="12"/>
          <w:sz w:val="16"/>
        </w:rPr>
        <w:t> </w:t>
      </w:r>
      <w:r>
        <w:rPr>
          <w:sz w:val="16"/>
        </w:rPr>
        <w:t>2019.</w:t>
      </w:r>
    </w:p>
    <w:p>
      <w:pPr>
        <w:pStyle w:val="ListParagraph"/>
        <w:numPr>
          <w:ilvl w:val="0"/>
          <w:numId w:val="12"/>
        </w:numPr>
        <w:tabs>
          <w:tab w:pos="485" w:val="left" w:leader="none"/>
        </w:tabs>
        <w:spacing w:line="232" w:lineRule="auto" w:before="4" w:after="0"/>
        <w:ind w:left="484" w:right="977" w:hanging="365"/>
        <w:jc w:val="both"/>
        <w:rPr>
          <w:sz w:val="16"/>
        </w:rPr>
      </w:pPr>
      <w:r>
        <w:rPr>
          <w:sz w:val="16"/>
        </w:rPr>
        <w:t>A. Rago, G. Piro, G. Boggia, and </w:t>
      </w:r>
      <w:r>
        <w:rPr>
          <w:spacing w:val="-9"/>
          <w:sz w:val="16"/>
        </w:rPr>
        <w:t>P. </w:t>
      </w:r>
      <w:r>
        <w:rPr>
          <w:sz w:val="16"/>
        </w:rPr>
        <w:t>Dini, “Multi-task learning at the mobile edge: An effective way to combine traffic classification</w:t>
      </w:r>
      <w:r>
        <w:rPr>
          <w:spacing w:val="16"/>
          <w:sz w:val="16"/>
        </w:rPr>
        <w:t> </w:t>
      </w:r>
      <w:r>
        <w:rPr>
          <w:sz w:val="16"/>
        </w:rPr>
        <w:t>and prediction,” </w:t>
      </w:r>
      <w:r>
        <w:rPr>
          <w:i/>
          <w:sz w:val="16"/>
        </w:rPr>
        <w:t>IEEE Transactions on Vehicular Technology</w:t>
      </w:r>
      <w:r>
        <w:rPr>
          <w:sz w:val="16"/>
        </w:rPr>
        <w:t>, vol. 69, no. 9, pp. 10 362–10 374,</w:t>
      </w:r>
      <w:r>
        <w:rPr>
          <w:spacing w:val="0"/>
          <w:sz w:val="16"/>
        </w:rPr>
        <w:t> </w:t>
      </w:r>
      <w:r>
        <w:rPr>
          <w:sz w:val="16"/>
        </w:rPr>
        <w:t>2020.</w:t>
      </w:r>
    </w:p>
    <w:p>
      <w:pPr>
        <w:pStyle w:val="ListParagraph"/>
        <w:numPr>
          <w:ilvl w:val="0"/>
          <w:numId w:val="12"/>
        </w:numPr>
        <w:tabs>
          <w:tab w:pos="485" w:val="left" w:leader="none"/>
        </w:tabs>
        <w:spacing w:line="232" w:lineRule="auto" w:before="3" w:after="0"/>
        <w:ind w:left="484" w:right="977" w:hanging="365"/>
        <w:jc w:val="both"/>
        <w:rPr>
          <w:sz w:val="16"/>
        </w:rPr>
      </w:pPr>
      <w:r>
        <w:rPr>
          <w:sz w:val="16"/>
        </w:rPr>
        <w:t>C. Li, C. Dong, K. Niu, and Z. Zhang, “Mobile service traffic classi- fication based on joint deep learning with attention mechanism,” </w:t>
      </w:r>
      <w:r>
        <w:rPr>
          <w:i/>
          <w:sz w:val="16"/>
        </w:rPr>
        <w:t>IEEE </w:t>
      </w:r>
      <w:r>
        <w:rPr>
          <w:i/>
          <w:sz w:val="16"/>
        </w:rPr>
        <w:t>Access</w:t>
      </w:r>
      <w:r>
        <w:rPr>
          <w:sz w:val="16"/>
        </w:rPr>
        <w:t>, vol. 9, pp. 74 729–74 738,</w:t>
      </w:r>
      <w:r>
        <w:rPr>
          <w:spacing w:val="5"/>
          <w:sz w:val="16"/>
        </w:rPr>
        <w:t> </w:t>
      </w:r>
      <w:r>
        <w:rPr>
          <w:sz w:val="16"/>
        </w:rPr>
        <w:t>2021.</w:t>
      </w:r>
    </w:p>
    <w:p>
      <w:pPr>
        <w:pStyle w:val="ListParagraph"/>
        <w:numPr>
          <w:ilvl w:val="0"/>
          <w:numId w:val="12"/>
        </w:numPr>
        <w:tabs>
          <w:tab w:pos="485" w:val="left" w:leader="none"/>
        </w:tabs>
        <w:spacing w:line="232" w:lineRule="auto" w:before="3" w:after="0"/>
        <w:ind w:left="484" w:right="977" w:hanging="365"/>
        <w:jc w:val="both"/>
        <w:rPr>
          <w:sz w:val="16"/>
        </w:rPr>
      </w:pPr>
      <w:r>
        <w:rPr>
          <w:sz w:val="16"/>
        </w:rPr>
        <w:t>G. Koch, R. Zemel, R. Salakhutdinov </w:t>
      </w:r>
      <w:r>
        <w:rPr>
          <w:i/>
          <w:sz w:val="16"/>
        </w:rPr>
        <w:t>et al.</w:t>
      </w:r>
      <w:r>
        <w:rPr>
          <w:sz w:val="16"/>
        </w:rPr>
        <w:t>, “Siamese neural networks for one-shot image recognition,” in </w:t>
      </w:r>
      <w:r>
        <w:rPr>
          <w:i/>
          <w:sz w:val="16"/>
        </w:rPr>
        <w:t>ICML deep  learning  workshop</w:t>
      </w:r>
      <w:r>
        <w:rPr>
          <w:sz w:val="16"/>
        </w:rPr>
        <w:t>, vol. 2. Lille,</w:t>
      </w:r>
      <w:r>
        <w:rPr>
          <w:spacing w:val="-12"/>
          <w:sz w:val="16"/>
        </w:rPr>
        <w:t> </w:t>
      </w:r>
      <w:r>
        <w:rPr>
          <w:sz w:val="16"/>
        </w:rPr>
        <w:t>2015.</w:t>
      </w:r>
    </w:p>
    <w:p>
      <w:pPr>
        <w:pStyle w:val="ListParagraph"/>
        <w:numPr>
          <w:ilvl w:val="0"/>
          <w:numId w:val="12"/>
        </w:numPr>
        <w:tabs>
          <w:tab w:pos="485" w:val="left" w:leader="none"/>
        </w:tabs>
        <w:spacing w:line="232" w:lineRule="auto" w:before="2" w:after="0"/>
        <w:ind w:left="484" w:right="977" w:hanging="365"/>
        <w:jc w:val="both"/>
        <w:rPr>
          <w:sz w:val="16"/>
        </w:rPr>
      </w:pPr>
      <w:r>
        <w:rPr>
          <w:sz w:val="16"/>
        </w:rPr>
        <w:t>O. Vinyals, C. Blundell, </w:t>
      </w:r>
      <w:r>
        <w:rPr>
          <w:spacing w:val="-6"/>
          <w:sz w:val="16"/>
        </w:rPr>
        <w:t>T. </w:t>
      </w:r>
      <w:r>
        <w:rPr>
          <w:sz w:val="16"/>
        </w:rPr>
        <w:t>Lillicrap, D. Wierstra </w:t>
      </w:r>
      <w:r>
        <w:rPr>
          <w:i/>
          <w:sz w:val="16"/>
        </w:rPr>
        <w:t>et al.</w:t>
      </w:r>
      <w:r>
        <w:rPr>
          <w:sz w:val="16"/>
        </w:rPr>
        <w:t>, “Matching net- works for one shot learning,” </w:t>
      </w:r>
      <w:r>
        <w:rPr>
          <w:i/>
          <w:sz w:val="16"/>
        </w:rPr>
        <w:t>Advances in neural information</w:t>
      </w:r>
      <w:r>
        <w:rPr>
          <w:i/>
          <w:spacing w:val="-23"/>
          <w:sz w:val="16"/>
        </w:rPr>
        <w:t> </w:t>
      </w:r>
      <w:r>
        <w:rPr>
          <w:i/>
          <w:sz w:val="16"/>
        </w:rPr>
        <w:t>processing </w:t>
      </w:r>
      <w:r>
        <w:rPr>
          <w:i/>
          <w:sz w:val="16"/>
        </w:rPr>
        <w:t>systems</w:t>
      </w:r>
      <w:r>
        <w:rPr>
          <w:sz w:val="16"/>
        </w:rPr>
        <w:t>,</w:t>
      </w:r>
      <w:r>
        <w:rPr>
          <w:spacing w:val="13"/>
          <w:sz w:val="16"/>
        </w:rPr>
        <w:t> </w:t>
      </w:r>
      <w:r>
        <w:rPr>
          <w:sz w:val="16"/>
        </w:rPr>
        <w:t>vol.</w:t>
      </w:r>
      <w:r>
        <w:rPr>
          <w:spacing w:val="13"/>
          <w:sz w:val="16"/>
        </w:rPr>
        <w:t> </w:t>
      </w:r>
      <w:r>
        <w:rPr>
          <w:sz w:val="16"/>
        </w:rPr>
        <w:t>29,</w:t>
      </w:r>
      <w:r>
        <w:rPr>
          <w:spacing w:val="13"/>
          <w:sz w:val="16"/>
        </w:rPr>
        <w:t> </w:t>
      </w:r>
      <w:r>
        <w:rPr>
          <w:sz w:val="16"/>
        </w:rPr>
        <w:t>pp.</w:t>
      </w:r>
      <w:r>
        <w:rPr>
          <w:spacing w:val="13"/>
          <w:sz w:val="16"/>
        </w:rPr>
        <w:t> </w:t>
      </w:r>
      <w:r>
        <w:rPr>
          <w:sz w:val="16"/>
        </w:rPr>
        <w:t>3630–3638,</w:t>
      </w:r>
      <w:r>
        <w:rPr>
          <w:spacing w:val="13"/>
          <w:sz w:val="16"/>
        </w:rPr>
        <w:t> </w:t>
      </w:r>
      <w:r>
        <w:rPr>
          <w:sz w:val="16"/>
        </w:rPr>
        <w:t>2016.</w:t>
      </w:r>
    </w:p>
    <w:p>
      <w:pPr>
        <w:pStyle w:val="ListParagraph"/>
        <w:numPr>
          <w:ilvl w:val="0"/>
          <w:numId w:val="12"/>
        </w:numPr>
        <w:tabs>
          <w:tab w:pos="485" w:val="left" w:leader="none"/>
        </w:tabs>
        <w:spacing w:line="232" w:lineRule="auto" w:before="3" w:after="0"/>
        <w:ind w:left="484" w:right="977" w:hanging="365"/>
        <w:jc w:val="both"/>
        <w:rPr>
          <w:sz w:val="16"/>
        </w:rPr>
      </w:pPr>
      <w:r>
        <w:rPr>
          <w:sz w:val="16"/>
        </w:rPr>
        <w:t>J. Snell, K. Swersky, and R. Zemel, “Prototypical networks for few-shot learning,”</w:t>
      </w:r>
      <w:r>
        <w:rPr>
          <w:spacing w:val="-5"/>
          <w:sz w:val="16"/>
        </w:rPr>
        <w:t> </w:t>
      </w:r>
      <w:r>
        <w:rPr>
          <w:sz w:val="16"/>
        </w:rPr>
        <w:t>in</w:t>
      </w:r>
      <w:r>
        <w:rPr>
          <w:spacing w:val="-5"/>
          <w:sz w:val="16"/>
        </w:rPr>
        <w:t> </w:t>
      </w:r>
      <w:r>
        <w:rPr>
          <w:i/>
          <w:sz w:val="16"/>
        </w:rPr>
        <w:t>Proceedings</w:t>
      </w:r>
      <w:r>
        <w:rPr>
          <w:i/>
          <w:spacing w:val="-5"/>
          <w:sz w:val="16"/>
        </w:rPr>
        <w:t> </w:t>
      </w:r>
      <w:r>
        <w:rPr>
          <w:i/>
          <w:sz w:val="16"/>
        </w:rPr>
        <w:t>of</w:t>
      </w:r>
      <w:r>
        <w:rPr>
          <w:i/>
          <w:spacing w:val="-5"/>
          <w:sz w:val="16"/>
        </w:rPr>
        <w:t> </w:t>
      </w:r>
      <w:r>
        <w:rPr>
          <w:i/>
          <w:sz w:val="16"/>
        </w:rPr>
        <w:t>the</w:t>
      </w:r>
      <w:r>
        <w:rPr>
          <w:i/>
          <w:spacing w:val="-5"/>
          <w:sz w:val="16"/>
        </w:rPr>
        <w:t> </w:t>
      </w:r>
      <w:r>
        <w:rPr>
          <w:i/>
          <w:sz w:val="16"/>
        </w:rPr>
        <w:t>31st</w:t>
      </w:r>
      <w:r>
        <w:rPr>
          <w:i/>
          <w:spacing w:val="-5"/>
          <w:sz w:val="16"/>
        </w:rPr>
        <w:t> </w:t>
      </w:r>
      <w:r>
        <w:rPr>
          <w:i/>
          <w:sz w:val="16"/>
        </w:rPr>
        <w:t>International</w:t>
      </w:r>
      <w:r>
        <w:rPr>
          <w:i/>
          <w:spacing w:val="-5"/>
          <w:sz w:val="16"/>
        </w:rPr>
        <w:t> </w:t>
      </w:r>
      <w:r>
        <w:rPr>
          <w:i/>
          <w:sz w:val="16"/>
        </w:rPr>
        <w:t>Conference</w:t>
      </w:r>
      <w:r>
        <w:rPr>
          <w:i/>
          <w:spacing w:val="-5"/>
          <w:sz w:val="16"/>
        </w:rPr>
        <w:t> </w:t>
      </w:r>
      <w:r>
        <w:rPr>
          <w:i/>
          <w:sz w:val="16"/>
        </w:rPr>
        <w:t>on</w:t>
      </w:r>
      <w:r>
        <w:rPr>
          <w:i/>
          <w:spacing w:val="-5"/>
          <w:sz w:val="16"/>
        </w:rPr>
        <w:t> </w:t>
      </w:r>
      <w:r>
        <w:rPr>
          <w:i/>
          <w:sz w:val="16"/>
        </w:rPr>
        <w:t>Neural </w:t>
      </w:r>
      <w:r>
        <w:rPr>
          <w:i/>
          <w:sz w:val="16"/>
        </w:rPr>
        <w:t>Information</w:t>
      </w:r>
      <w:r>
        <w:rPr>
          <w:i/>
          <w:spacing w:val="13"/>
          <w:sz w:val="16"/>
        </w:rPr>
        <w:t> </w:t>
      </w:r>
      <w:r>
        <w:rPr>
          <w:i/>
          <w:sz w:val="16"/>
        </w:rPr>
        <w:t>Processing</w:t>
      </w:r>
      <w:r>
        <w:rPr>
          <w:i/>
          <w:spacing w:val="13"/>
          <w:sz w:val="16"/>
        </w:rPr>
        <w:t> </w:t>
      </w:r>
      <w:r>
        <w:rPr>
          <w:i/>
          <w:sz w:val="16"/>
        </w:rPr>
        <w:t>Systems</w:t>
      </w:r>
      <w:r>
        <w:rPr>
          <w:sz w:val="16"/>
        </w:rPr>
        <w:t>,</w:t>
      </w:r>
      <w:r>
        <w:rPr>
          <w:spacing w:val="13"/>
          <w:sz w:val="16"/>
        </w:rPr>
        <w:t> </w:t>
      </w:r>
      <w:r>
        <w:rPr>
          <w:sz w:val="16"/>
        </w:rPr>
        <w:t>2017,</w:t>
      </w:r>
      <w:r>
        <w:rPr>
          <w:spacing w:val="13"/>
          <w:sz w:val="16"/>
        </w:rPr>
        <w:t> </w:t>
      </w:r>
      <w:r>
        <w:rPr>
          <w:sz w:val="16"/>
        </w:rPr>
        <w:t>pp.</w:t>
      </w:r>
      <w:r>
        <w:rPr>
          <w:spacing w:val="13"/>
          <w:sz w:val="16"/>
        </w:rPr>
        <w:t> </w:t>
      </w:r>
      <w:r>
        <w:rPr>
          <w:sz w:val="16"/>
        </w:rPr>
        <w:t>4080–4090.</w:t>
      </w:r>
    </w:p>
    <w:p>
      <w:pPr>
        <w:pStyle w:val="ListParagraph"/>
        <w:numPr>
          <w:ilvl w:val="0"/>
          <w:numId w:val="12"/>
        </w:numPr>
        <w:tabs>
          <w:tab w:pos="485" w:val="left" w:leader="none"/>
        </w:tabs>
        <w:spacing w:line="232" w:lineRule="auto" w:before="2" w:after="0"/>
        <w:ind w:left="484" w:right="977" w:hanging="365"/>
        <w:jc w:val="both"/>
        <w:rPr>
          <w:sz w:val="16"/>
        </w:rPr>
      </w:pPr>
      <w:r>
        <w:rPr>
          <w:sz w:val="16"/>
        </w:rPr>
        <w:t>J. Fan, J. Xu, M. H. Ammar, and S. B. Moon, “Prefix-preserving ip address anonymization: Measurement-based security evaluation and a new cryptography-based scheme,” </w:t>
      </w:r>
      <w:r>
        <w:rPr>
          <w:i/>
          <w:sz w:val="16"/>
        </w:rPr>
        <w:t>Computer Networks</w:t>
      </w:r>
      <w:r>
        <w:rPr>
          <w:sz w:val="16"/>
        </w:rPr>
        <w:t>, vol. 46, no. 2, pp. 253–272,</w:t>
      </w:r>
      <w:r>
        <w:rPr>
          <w:spacing w:val="-11"/>
          <w:sz w:val="16"/>
        </w:rPr>
        <w:t> </w:t>
      </w:r>
      <w:r>
        <w:rPr>
          <w:sz w:val="16"/>
        </w:rPr>
        <w:t>2004.</w:t>
      </w:r>
    </w:p>
    <w:p>
      <w:pPr>
        <w:pStyle w:val="ListParagraph"/>
        <w:numPr>
          <w:ilvl w:val="0"/>
          <w:numId w:val="12"/>
        </w:numPr>
        <w:tabs>
          <w:tab w:pos="485" w:val="left" w:leader="none"/>
        </w:tabs>
        <w:spacing w:line="232" w:lineRule="auto" w:before="4" w:after="0"/>
        <w:ind w:left="484" w:right="977" w:hanging="365"/>
        <w:jc w:val="both"/>
        <w:rPr>
          <w:sz w:val="16"/>
        </w:rPr>
      </w:pPr>
      <w:r>
        <w:rPr>
          <w:sz w:val="16"/>
        </w:rPr>
        <w:t>B. </w:t>
      </w:r>
      <w:r>
        <w:rPr>
          <w:spacing w:val="-4"/>
          <w:sz w:val="16"/>
        </w:rPr>
        <w:t>Yang, </w:t>
      </w:r>
      <w:r>
        <w:rPr>
          <w:sz w:val="16"/>
        </w:rPr>
        <w:t>L. </w:t>
      </w:r>
      <w:r>
        <w:rPr>
          <w:spacing w:val="-3"/>
          <w:sz w:val="16"/>
        </w:rPr>
        <w:t>Wang, </w:t>
      </w:r>
      <w:r>
        <w:rPr>
          <w:sz w:val="16"/>
        </w:rPr>
        <w:t>D. </w:t>
      </w:r>
      <w:r>
        <w:rPr>
          <w:spacing w:val="-3"/>
          <w:sz w:val="16"/>
        </w:rPr>
        <w:t>Wong, </w:t>
      </w:r>
      <w:r>
        <w:rPr>
          <w:sz w:val="16"/>
        </w:rPr>
        <w:t>L. S. Chao, and Z. </w:t>
      </w:r>
      <w:r>
        <w:rPr>
          <w:spacing w:val="-3"/>
          <w:sz w:val="16"/>
        </w:rPr>
        <w:t>Tu, </w:t>
      </w:r>
      <w:r>
        <w:rPr>
          <w:sz w:val="16"/>
        </w:rPr>
        <w:t>“Convolutional self-attention networks,” </w:t>
      </w:r>
      <w:r>
        <w:rPr>
          <w:i/>
          <w:sz w:val="16"/>
        </w:rPr>
        <w:t>arXiv preprint arXiv:1904.03107</w:t>
      </w:r>
      <w:r>
        <w:rPr>
          <w:sz w:val="16"/>
        </w:rPr>
        <w:t>,</w:t>
      </w:r>
      <w:r>
        <w:rPr>
          <w:spacing w:val="20"/>
          <w:sz w:val="16"/>
        </w:rPr>
        <w:t> </w:t>
      </w:r>
      <w:r>
        <w:rPr>
          <w:sz w:val="16"/>
        </w:rPr>
        <w:t>2019.</w:t>
      </w:r>
    </w:p>
    <w:p>
      <w:pPr>
        <w:pStyle w:val="ListParagraph"/>
        <w:numPr>
          <w:ilvl w:val="0"/>
          <w:numId w:val="12"/>
        </w:numPr>
        <w:tabs>
          <w:tab w:pos="485" w:val="left" w:leader="none"/>
        </w:tabs>
        <w:spacing w:line="179" w:lineRule="exact" w:before="0" w:after="0"/>
        <w:ind w:left="484" w:right="0" w:hanging="365"/>
        <w:jc w:val="left"/>
        <w:rPr>
          <w:sz w:val="16"/>
        </w:rPr>
      </w:pPr>
      <w:r>
        <w:rPr>
          <w:spacing w:val="-11"/>
          <w:sz w:val="16"/>
        </w:rPr>
        <w:t>V. </w:t>
      </w:r>
      <w:r>
        <w:rPr>
          <w:sz w:val="16"/>
        </w:rPr>
        <w:t>Zambaldi, D. Raposo, A. Santoro, </w:t>
      </w:r>
      <w:r>
        <w:rPr>
          <w:spacing w:val="-11"/>
          <w:sz w:val="16"/>
        </w:rPr>
        <w:t>V. </w:t>
      </w:r>
      <w:r>
        <w:rPr>
          <w:sz w:val="16"/>
        </w:rPr>
        <w:t>Bapst, </w:t>
      </w:r>
      <w:r>
        <w:rPr>
          <w:spacing w:val="-11"/>
          <w:sz w:val="16"/>
        </w:rPr>
        <w:t>Y. </w:t>
      </w:r>
      <w:r>
        <w:rPr>
          <w:sz w:val="16"/>
        </w:rPr>
        <w:t>Li, I.</w:t>
      </w:r>
      <w:r>
        <w:rPr>
          <w:spacing w:val="-11"/>
          <w:sz w:val="16"/>
        </w:rPr>
        <w:t> </w:t>
      </w:r>
      <w:r>
        <w:rPr>
          <w:sz w:val="16"/>
        </w:rPr>
        <w:t>Babuschkin,</w:t>
      </w:r>
    </w:p>
    <w:p>
      <w:pPr>
        <w:spacing w:line="232" w:lineRule="auto" w:before="2"/>
        <w:ind w:left="484" w:right="977" w:firstLine="0"/>
        <w:jc w:val="both"/>
        <w:rPr>
          <w:sz w:val="16"/>
        </w:rPr>
      </w:pPr>
      <w:r>
        <w:rPr>
          <w:sz w:val="16"/>
        </w:rPr>
        <w:t>K. Tuyls, D. Reichert, T. Lillicrap, E. Lockhart </w:t>
      </w:r>
      <w:r>
        <w:rPr>
          <w:i/>
          <w:sz w:val="16"/>
        </w:rPr>
        <w:t>et al.</w:t>
      </w:r>
      <w:r>
        <w:rPr>
          <w:sz w:val="16"/>
        </w:rPr>
        <w:t>, “Deep rein- forcement learning with relational inductive biases,” in </w:t>
      </w:r>
      <w:r>
        <w:rPr>
          <w:i/>
          <w:sz w:val="16"/>
        </w:rPr>
        <w:t>International </w:t>
      </w:r>
      <w:r>
        <w:rPr>
          <w:i/>
          <w:sz w:val="16"/>
        </w:rPr>
        <w:t>Conference on Learning Representations</w:t>
      </w:r>
      <w:r>
        <w:rPr>
          <w:sz w:val="16"/>
        </w:rPr>
        <w:t>, 2018.</w:t>
      </w:r>
    </w:p>
    <w:p>
      <w:pPr>
        <w:pStyle w:val="ListParagraph"/>
        <w:numPr>
          <w:ilvl w:val="0"/>
          <w:numId w:val="12"/>
        </w:numPr>
        <w:tabs>
          <w:tab w:pos="485" w:val="left" w:leader="none"/>
        </w:tabs>
        <w:spacing w:line="232" w:lineRule="auto" w:before="3" w:after="0"/>
        <w:ind w:left="484" w:right="977" w:hanging="365"/>
        <w:jc w:val="both"/>
        <w:rPr>
          <w:sz w:val="16"/>
        </w:rPr>
      </w:pPr>
      <w:r>
        <w:rPr>
          <w:sz w:val="16"/>
        </w:rPr>
        <w:t>A. </w:t>
      </w:r>
      <w:r>
        <w:rPr>
          <w:spacing w:val="-3"/>
          <w:sz w:val="16"/>
        </w:rPr>
        <w:t>Vaswani, </w:t>
      </w:r>
      <w:r>
        <w:rPr>
          <w:sz w:val="16"/>
        </w:rPr>
        <w:t>N. Shazeer, N. Parmar, J. Uszkoreit, L. Jones, A. N.</w:t>
      </w:r>
      <w:r>
        <w:rPr>
          <w:spacing w:val="-28"/>
          <w:sz w:val="16"/>
        </w:rPr>
        <w:t> </w:t>
      </w:r>
      <w:r>
        <w:rPr>
          <w:sz w:val="16"/>
        </w:rPr>
        <w:t>Gomez, Ł. Kaiser, and I. Polosukhin, “Attention is all you need,” in </w:t>
      </w:r>
      <w:r>
        <w:rPr>
          <w:i/>
          <w:sz w:val="16"/>
        </w:rPr>
        <w:t>Advances   </w:t>
      </w:r>
      <w:r>
        <w:rPr>
          <w:i/>
          <w:sz w:val="16"/>
        </w:rPr>
        <w:t>in</w:t>
      </w:r>
      <w:r>
        <w:rPr>
          <w:i/>
          <w:spacing w:val="12"/>
          <w:sz w:val="16"/>
        </w:rPr>
        <w:t> </w:t>
      </w:r>
      <w:r>
        <w:rPr>
          <w:i/>
          <w:sz w:val="16"/>
        </w:rPr>
        <w:t>neural</w:t>
      </w:r>
      <w:r>
        <w:rPr>
          <w:i/>
          <w:spacing w:val="12"/>
          <w:sz w:val="16"/>
        </w:rPr>
        <w:t> </w:t>
      </w:r>
      <w:r>
        <w:rPr>
          <w:i/>
          <w:sz w:val="16"/>
        </w:rPr>
        <w:t>information</w:t>
      </w:r>
      <w:r>
        <w:rPr>
          <w:i/>
          <w:spacing w:val="12"/>
          <w:sz w:val="16"/>
        </w:rPr>
        <w:t> </w:t>
      </w:r>
      <w:r>
        <w:rPr>
          <w:i/>
          <w:sz w:val="16"/>
        </w:rPr>
        <w:t>processing</w:t>
      </w:r>
      <w:r>
        <w:rPr>
          <w:i/>
          <w:spacing w:val="12"/>
          <w:sz w:val="16"/>
        </w:rPr>
        <w:t> </w:t>
      </w:r>
      <w:r>
        <w:rPr>
          <w:i/>
          <w:sz w:val="16"/>
        </w:rPr>
        <w:t>systems</w:t>
      </w:r>
      <w:r>
        <w:rPr>
          <w:sz w:val="16"/>
        </w:rPr>
        <w:t>,</w:t>
      </w:r>
      <w:r>
        <w:rPr>
          <w:spacing w:val="12"/>
          <w:sz w:val="16"/>
        </w:rPr>
        <w:t> </w:t>
      </w:r>
      <w:r>
        <w:rPr>
          <w:sz w:val="16"/>
        </w:rPr>
        <w:t>2017,</w:t>
      </w:r>
      <w:r>
        <w:rPr>
          <w:spacing w:val="12"/>
          <w:sz w:val="16"/>
        </w:rPr>
        <w:t> </w:t>
      </w:r>
      <w:r>
        <w:rPr>
          <w:sz w:val="16"/>
        </w:rPr>
        <w:t>pp.</w:t>
      </w:r>
      <w:r>
        <w:rPr>
          <w:spacing w:val="12"/>
          <w:sz w:val="16"/>
        </w:rPr>
        <w:t> </w:t>
      </w:r>
      <w:r>
        <w:rPr>
          <w:sz w:val="16"/>
        </w:rPr>
        <w:t>5998–6008.</w:t>
      </w:r>
    </w:p>
    <w:p>
      <w:pPr>
        <w:pStyle w:val="ListParagraph"/>
        <w:numPr>
          <w:ilvl w:val="0"/>
          <w:numId w:val="12"/>
        </w:numPr>
        <w:tabs>
          <w:tab w:pos="485" w:val="left" w:leader="none"/>
        </w:tabs>
        <w:spacing w:line="232" w:lineRule="auto" w:before="2" w:after="0"/>
        <w:ind w:left="484" w:right="977" w:hanging="365"/>
        <w:jc w:val="both"/>
        <w:rPr>
          <w:sz w:val="16"/>
        </w:rPr>
      </w:pPr>
      <w:r>
        <w:rPr>
          <w:spacing w:val="-9"/>
          <w:sz w:val="16"/>
        </w:rPr>
        <w:t>P. </w:t>
      </w:r>
      <w:r>
        <w:rPr>
          <w:spacing w:val="-3"/>
          <w:sz w:val="16"/>
        </w:rPr>
        <w:t>Shaw, </w:t>
      </w:r>
      <w:r>
        <w:rPr>
          <w:sz w:val="16"/>
        </w:rPr>
        <w:t>J. Uszkoreit, and A. </w:t>
      </w:r>
      <w:r>
        <w:rPr>
          <w:spacing w:val="-3"/>
          <w:sz w:val="16"/>
        </w:rPr>
        <w:t>Vaswani, </w:t>
      </w:r>
      <w:r>
        <w:rPr>
          <w:sz w:val="16"/>
        </w:rPr>
        <w:t>“Self-attention with relative position representations,” </w:t>
      </w:r>
      <w:r>
        <w:rPr>
          <w:i/>
          <w:sz w:val="16"/>
        </w:rPr>
        <w:t>arXiv preprint arXiv:1803.02155</w:t>
      </w:r>
      <w:r>
        <w:rPr>
          <w:sz w:val="16"/>
        </w:rPr>
        <w:t>,</w:t>
      </w:r>
      <w:r>
        <w:rPr>
          <w:spacing w:val="20"/>
          <w:sz w:val="16"/>
        </w:rPr>
        <w:t> </w:t>
      </w:r>
      <w:r>
        <w:rPr>
          <w:sz w:val="16"/>
        </w:rPr>
        <w:t>2018.</w:t>
      </w:r>
    </w:p>
    <w:sectPr>
      <w:pgSz w:w="12240" w:h="15840"/>
      <w:pgMar w:top="900" w:bottom="280" w:left="860" w:right="0"/>
      <w:cols w:num="2" w:equalWidth="0">
        <w:col w:w="5181" w:space="79"/>
        <w:col w:w="61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DejaVu Sans Mono">
    <w:altName w:val="DejaVu Sans Mono"/>
    <w:charset w:val="0"/>
    <w:family w:val="modern"/>
    <w:pitch w:val="fixed"/>
  </w:font>
  <w:font w:name="Bookman Old Style">
    <w:altName w:val="Bookman Old Style"/>
    <w:charset w:val="0"/>
    <w:family w:val="roman"/>
    <w:pitch w:val="variable"/>
  </w:font>
  <w:font w:name="微软雅黑">
    <w:altName w:val="微软雅黑"/>
    <w:charset w:val="86"/>
    <w:family w:val="swiss"/>
    <w:pitch w:val="variable"/>
  </w:font>
  <w:font w:name="Euclid">
    <w:altName w:val="Euclid"/>
    <w:charset w:val="0"/>
    <w:family w:val="roman"/>
    <w:pitch w:val="variable"/>
  </w:font>
  <w:font w:name="Verdana">
    <w:altName w:val="Verdana"/>
    <w:charset w:val="0"/>
    <w:family w:val="swiss"/>
    <w:pitch w:val="variable"/>
  </w:font>
  <w:font w:name="华文彩云">
    <w:altName w:val="华文彩云"/>
    <w:charset w:val="86"/>
    <w:family w:val="auto"/>
    <w:pitch w:val="variable"/>
  </w:font>
  <w:font w:name="Arial">
    <w:altName w:val="Arial"/>
    <w:charset w:val="0"/>
    <w:family w:val="swiss"/>
    <w:pitch w:val="variable"/>
  </w:font>
  <w:font w:name="Symbol">
    <w:altName w:val="Symbol"/>
    <w:charset w:val="2"/>
    <w:family w:val="roman"/>
    <w:pitch w:val="variable"/>
  </w:font>
  <w:font w:name="Segoe UI Symbol">
    <w:altName w:val="Segoe UI Symbol"/>
    <w:charset w:val="0"/>
    <w:family w:val="swiss"/>
    <w:pitch w:val="variable"/>
  </w:font>
  <w:font w:name="Arial Unicode MS">
    <w:altName w:val="Arial Unicode MS"/>
    <w:charset w:val="86"/>
    <w:family w:val="swiss"/>
    <w:pitch w:val="variable"/>
  </w:font>
  <w:font w:name="Garamond">
    <w:altName w:val="Garamond"/>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762" w:hanging="243"/>
        <w:jc w:val="left"/>
      </w:pPr>
      <w:rPr>
        <w:rFonts w:hint="default" w:ascii="Times New Roman" w:hAnsi="Times New Roman" w:eastAsia="Times New Roman" w:cs="Times New Roman"/>
        <w:w w:val="99"/>
        <w:sz w:val="16"/>
        <w:szCs w:val="16"/>
      </w:rPr>
    </w:lvl>
    <w:lvl w:ilvl="1">
      <w:start w:val="0"/>
      <w:numFmt w:val="bullet"/>
      <w:lvlText w:val="•"/>
      <w:lvlJc w:val="left"/>
      <w:pPr>
        <w:ind w:left="881" w:hanging="243"/>
      </w:pPr>
      <w:rPr>
        <w:rFonts w:hint="default"/>
      </w:rPr>
    </w:lvl>
    <w:lvl w:ilvl="2">
      <w:start w:val="0"/>
      <w:numFmt w:val="bullet"/>
      <w:lvlText w:val="•"/>
      <w:lvlJc w:val="left"/>
      <w:pPr>
        <w:ind w:left="1002" w:hanging="243"/>
      </w:pPr>
      <w:rPr>
        <w:rFonts w:hint="default"/>
      </w:rPr>
    </w:lvl>
    <w:lvl w:ilvl="3">
      <w:start w:val="0"/>
      <w:numFmt w:val="bullet"/>
      <w:lvlText w:val="•"/>
      <w:lvlJc w:val="left"/>
      <w:pPr>
        <w:ind w:left="1124" w:hanging="243"/>
      </w:pPr>
      <w:rPr>
        <w:rFonts w:hint="default"/>
      </w:rPr>
    </w:lvl>
    <w:lvl w:ilvl="4">
      <w:start w:val="0"/>
      <w:numFmt w:val="bullet"/>
      <w:lvlText w:val="•"/>
      <w:lvlJc w:val="left"/>
      <w:pPr>
        <w:ind w:left="1245" w:hanging="243"/>
      </w:pPr>
      <w:rPr>
        <w:rFonts w:hint="default"/>
      </w:rPr>
    </w:lvl>
    <w:lvl w:ilvl="5">
      <w:start w:val="0"/>
      <w:numFmt w:val="bullet"/>
      <w:lvlText w:val="•"/>
      <w:lvlJc w:val="left"/>
      <w:pPr>
        <w:ind w:left="1366" w:hanging="243"/>
      </w:pPr>
      <w:rPr>
        <w:rFonts w:hint="default"/>
      </w:rPr>
    </w:lvl>
    <w:lvl w:ilvl="6">
      <w:start w:val="0"/>
      <w:numFmt w:val="bullet"/>
      <w:lvlText w:val="•"/>
      <w:lvlJc w:val="left"/>
      <w:pPr>
        <w:ind w:left="1488" w:hanging="243"/>
      </w:pPr>
      <w:rPr>
        <w:rFonts w:hint="default"/>
      </w:rPr>
    </w:lvl>
    <w:lvl w:ilvl="7">
      <w:start w:val="0"/>
      <w:numFmt w:val="bullet"/>
      <w:lvlText w:val="•"/>
      <w:lvlJc w:val="left"/>
      <w:pPr>
        <w:ind w:left="1609" w:hanging="243"/>
      </w:pPr>
      <w:rPr>
        <w:rFonts w:hint="default"/>
      </w:rPr>
    </w:lvl>
    <w:lvl w:ilvl="8">
      <w:start w:val="0"/>
      <w:numFmt w:val="bullet"/>
      <w:lvlText w:val="•"/>
      <w:lvlJc w:val="left"/>
      <w:pPr>
        <w:ind w:left="1731" w:hanging="243"/>
      </w:pPr>
      <w:rPr>
        <w:rFonts w:hint="default"/>
      </w:rPr>
    </w:lvl>
  </w:abstractNum>
  <w:abstractNum w:abstractNumId="11">
    <w:multiLevelType w:val="hybridMultilevel"/>
    <w:lvl w:ilvl="0">
      <w:start w:val="1"/>
      <w:numFmt w:val="decimal"/>
      <w:lvlText w:val="[%1]"/>
      <w:lvlJc w:val="left"/>
      <w:pPr>
        <w:ind w:left="484" w:hanging="286"/>
        <w:jc w:val="right"/>
      </w:pPr>
      <w:rPr>
        <w:rFonts w:hint="default" w:ascii="Times New Roman" w:hAnsi="Times New Roman" w:eastAsia="Times New Roman" w:cs="Times New Roman"/>
        <w:w w:val="99"/>
        <w:sz w:val="16"/>
        <w:szCs w:val="16"/>
      </w:rPr>
    </w:lvl>
    <w:lvl w:ilvl="1">
      <w:start w:val="0"/>
      <w:numFmt w:val="bullet"/>
      <w:lvlText w:val="•"/>
      <w:lvlJc w:val="left"/>
      <w:pPr>
        <w:ind w:left="600" w:hanging="286"/>
      </w:pPr>
      <w:rPr>
        <w:rFonts w:hint="default"/>
      </w:rPr>
    </w:lvl>
    <w:lvl w:ilvl="2">
      <w:start w:val="0"/>
      <w:numFmt w:val="bullet"/>
      <w:lvlText w:val="•"/>
      <w:lvlJc w:val="left"/>
      <w:pPr>
        <w:ind w:left="524" w:hanging="286"/>
      </w:pPr>
      <w:rPr>
        <w:rFonts w:hint="default"/>
      </w:rPr>
    </w:lvl>
    <w:lvl w:ilvl="3">
      <w:start w:val="0"/>
      <w:numFmt w:val="bullet"/>
      <w:lvlText w:val="•"/>
      <w:lvlJc w:val="left"/>
      <w:pPr>
        <w:ind w:left="448" w:hanging="286"/>
      </w:pPr>
      <w:rPr>
        <w:rFonts w:hint="default"/>
      </w:rPr>
    </w:lvl>
    <w:lvl w:ilvl="4">
      <w:start w:val="0"/>
      <w:numFmt w:val="bullet"/>
      <w:lvlText w:val="•"/>
      <w:lvlJc w:val="left"/>
      <w:pPr>
        <w:ind w:left="373" w:hanging="286"/>
      </w:pPr>
      <w:rPr>
        <w:rFonts w:hint="default"/>
      </w:rPr>
    </w:lvl>
    <w:lvl w:ilvl="5">
      <w:start w:val="0"/>
      <w:numFmt w:val="bullet"/>
      <w:lvlText w:val="•"/>
      <w:lvlJc w:val="left"/>
      <w:pPr>
        <w:ind w:left="297" w:hanging="286"/>
      </w:pPr>
      <w:rPr>
        <w:rFonts w:hint="default"/>
      </w:rPr>
    </w:lvl>
    <w:lvl w:ilvl="6">
      <w:start w:val="0"/>
      <w:numFmt w:val="bullet"/>
      <w:lvlText w:val="•"/>
      <w:lvlJc w:val="left"/>
      <w:pPr>
        <w:ind w:left="222" w:hanging="286"/>
      </w:pPr>
      <w:rPr>
        <w:rFonts w:hint="default"/>
      </w:rPr>
    </w:lvl>
    <w:lvl w:ilvl="7">
      <w:start w:val="0"/>
      <w:numFmt w:val="bullet"/>
      <w:lvlText w:val="•"/>
      <w:lvlJc w:val="left"/>
      <w:pPr>
        <w:ind w:left="146" w:hanging="286"/>
      </w:pPr>
      <w:rPr>
        <w:rFonts w:hint="default"/>
      </w:rPr>
    </w:lvl>
    <w:lvl w:ilvl="8">
      <w:start w:val="0"/>
      <w:numFmt w:val="bullet"/>
      <w:lvlText w:val="•"/>
      <w:lvlJc w:val="left"/>
      <w:pPr>
        <w:ind w:left="71" w:hanging="286"/>
      </w:pPr>
      <w:rPr>
        <w:rFonts w:hint="default"/>
      </w:rPr>
    </w:lvl>
  </w:abstractNum>
  <w:abstractNum w:abstractNumId="10">
    <w:multiLevelType w:val="hybridMultilevel"/>
    <w:lvl w:ilvl="0">
      <w:start w:val="0"/>
      <w:numFmt w:val="bullet"/>
      <w:lvlText w:val="•"/>
      <w:lvlJc w:val="left"/>
      <w:pPr>
        <w:ind w:left="519" w:hanging="202"/>
      </w:pPr>
      <w:rPr>
        <w:rFonts w:hint="default" w:ascii="Verdana" w:hAnsi="Verdana" w:eastAsia="Verdana" w:cs="Verdana"/>
        <w:i/>
        <w:w w:val="106"/>
        <w:sz w:val="14"/>
        <w:szCs w:val="14"/>
      </w:rPr>
    </w:lvl>
    <w:lvl w:ilvl="1">
      <w:start w:val="0"/>
      <w:numFmt w:val="bullet"/>
      <w:lvlText w:val="•"/>
      <w:lvlJc w:val="left"/>
      <w:pPr>
        <w:ind w:left="986" w:hanging="202"/>
      </w:pPr>
      <w:rPr>
        <w:rFonts w:hint="default"/>
      </w:rPr>
    </w:lvl>
    <w:lvl w:ilvl="2">
      <w:start w:val="0"/>
      <w:numFmt w:val="bullet"/>
      <w:lvlText w:val="•"/>
      <w:lvlJc w:val="left"/>
      <w:pPr>
        <w:ind w:left="1452" w:hanging="202"/>
      </w:pPr>
      <w:rPr>
        <w:rFonts w:hint="default"/>
      </w:rPr>
    </w:lvl>
    <w:lvl w:ilvl="3">
      <w:start w:val="0"/>
      <w:numFmt w:val="bullet"/>
      <w:lvlText w:val="•"/>
      <w:lvlJc w:val="left"/>
      <w:pPr>
        <w:ind w:left="1918" w:hanging="202"/>
      </w:pPr>
      <w:rPr>
        <w:rFonts w:hint="default"/>
      </w:rPr>
    </w:lvl>
    <w:lvl w:ilvl="4">
      <w:start w:val="0"/>
      <w:numFmt w:val="bullet"/>
      <w:lvlText w:val="•"/>
      <w:lvlJc w:val="left"/>
      <w:pPr>
        <w:ind w:left="2384" w:hanging="202"/>
      </w:pPr>
      <w:rPr>
        <w:rFonts w:hint="default"/>
      </w:rPr>
    </w:lvl>
    <w:lvl w:ilvl="5">
      <w:start w:val="0"/>
      <w:numFmt w:val="bullet"/>
      <w:lvlText w:val="•"/>
      <w:lvlJc w:val="left"/>
      <w:pPr>
        <w:ind w:left="2850" w:hanging="202"/>
      </w:pPr>
      <w:rPr>
        <w:rFonts w:hint="default"/>
      </w:rPr>
    </w:lvl>
    <w:lvl w:ilvl="6">
      <w:start w:val="0"/>
      <w:numFmt w:val="bullet"/>
      <w:lvlText w:val="•"/>
      <w:lvlJc w:val="left"/>
      <w:pPr>
        <w:ind w:left="3316" w:hanging="202"/>
      </w:pPr>
      <w:rPr>
        <w:rFonts w:hint="default"/>
      </w:rPr>
    </w:lvl>
    <w:lvl w:ilvl="7">
      <w:start w:val="0"/>
      <w:numFmt w:val="bullet"/>
      <w:lvlText w:val="•"/>
      <w:lvlJc w:val="left"/>
      <w:pPr>
        <w:ind w:left="3782" w:hanging="202"/>
      </w:pPr>
      <w:rPr>
        <w:rFonts w:hint="default"/>
      </w:rPr>
    </w:lvl>
    <w:lvl w:ilvl="8">
      <w:start w:val="0"/>
      <w:numFmt w:val="bullet"/>
      <w:lvlText w:val="•"/>
      <w:lvlJc w:val="left"/>
      <w:pPr>
        <w:ind w:left="4248" w:hanging="202"/>
      </w:pPr>
      <w:rPr>
        <w:rFonts w:hint="default"/>
      </w:rPr>
    </w:lvl>
  </w:abstractNum>
  <w:abstractNum w:abstractNumId="9">
    <w:multiLevelType w:val="hybridMultilevel"/>
    <w:lvl w:ilvl="0">
      <w:start w:val="1"/>
      <w:numFmt w:val="decimal"/>
      <w:lvlText w:val="%1."/>
      <w:lvlJc w:val="left"/>
      <w:pPr>
        <w:ind w:left="119" w:hanging="247"/>
        <w:jc w:val="left"/>
      </w:pPr>
      <w:rPr>
        <w:rFonts w:hint="default" w:ascii="Times New Roman" w:hAnsi="Times New Roman" w:eastAsia="Times New Roman" w:cs="Times New Roman"/>
        <w:b/>
        <w:bCs/>
        <w:w w:val="99"/>
        <w:sz w:val="20"/>
        <w:szCs w:val="20"/>
      </w:rPr>
    </w:lvl>
    <w:lvl w:ilvl="1">
      <w:start w:val="0"/>
      <w:numFmt w:val="bullet"/>
      <w:lvlText w:val="•"/>
      <w:lvlJc w:val="left"/>
      <w:pPr>
        <w:ind w:left="719" w:hanging="247"/>
      </w:pPr>
      <w:rPr>
        <w:rFonts w:hint="default"/>
      </w:rPr>
    </w:lvl>
    <w:lvl w:ilvl="2">
      <w:start w:val="0"/>
      <w:numFmt w:val="bullet"/>
      <w:lvlText w:val="•"/>
      <w:lvlJc w:val="left"/>
      <w:pPr>
        <w:ind w:left="1319" w:hanging="247"/>
      </w:pPr>
      <w:rPr>
        <w:rFonts w:hint="default"/>
      </w:rPr>
    </w:lvl>
    <w:lvl w:ilvl="3">
      <w:start w:val="0"/>
      <w:numFmt w:val="bullet"/>
      <w:lvlText w:val="•"/>
      <w:lvlJc w:val="left"/>
      <w:pPr>
        <w:ind w:left="1919" w:hanging="247"/>
      </w:pPr>
      <w:rPr>
        <w:rFonts w:hint="default"/>
      </w:rPr>
    </w:lvl>
    <w:lvl w:ilvl="4">
      <w:start w:val="0"/>
      <w:numFmt w:val="bullet"/>
      <w:lvlText w:val="•"/>
      <w:lvlJc w:val="left"/>
      <w:pPr>
        <w:ind w:left="2519" w:hanging="247"/>
      </w:pPr>
      <w:rPr>
        <w:rFonts w:hint="default"/>
      </w:rPr>
    </w:lvl>
    <w:lvl w:ilvl="5">
      <w:start w:val="0"/>
      <w:numFmt w:val="bullet"/>
      <w:lvlText w:val="•"/>
      <w:lvlJc w:val="left"/>
      <w:pPr>
        <w:ind w:left="3119" w:hanging="247"/>
      </w:pPr>
      <w:rPr>
        <w:rFonts w:hint="default"/>
      </w:rPr>
    </w:lvl>
    <w:lvl w:ilvl="6">
      <w:start w:val="0"/>
      <w:numFmt w:val="bullet"/>
      <w:lvlText w:val="•"/>
      <w:lvlJc w:val="left"/>
      <w:pPr>
        <w:ind w:left="3719" w:hanging="247"/>
      </w:pPr>
      <w:rPr>
        <w:rFonts w:hint="default"/>
      </w:rPr>
    </w:lvl>
    <w:lvl w:ilvl="7">
      <w:start w:val="0"/>
      <w:numFmt w:val="bullet"/>
      <w:lvlText w:val="•"/>
      <w:lvlJc w:val="left"/>
      <w:pPr>
        <w:ind w:left="4319" w:hanging="247"/>
      </w:pPr>
      <w:rPr>
        <w:rFonts w:hint="default"/>
      </w:rPr>
    </w:lvl>
    <w:lvl w:ilvl="8">
      <w:start w:val="0"/>
      <w:numFmt w:val="bullet"/>
      <w:lvlText w:val="•"/>
      <w:lvlJc w:val="left"/>
      <w:pPr>
        <w:ind w:left="4919" w:hanging="247"/>
      </w:pPr>
      <w:rPr>
        <w:rFonts w:hint="default"/>
      </w:rPr>
    </w:lvl>
  </w:abstractNum>
  <w:abstractNum w:abstractNumId="8">
    <w:multiLevelType w:val="hybridMultilevel"/>
    <w:lvl w:ilvl="0">
      <w:start w:val="1"/>
      <w:numFmt w:val="lowerLetter"/>
      <w:lvlText w:val="(%1)"/>
      <w:lvlJc w:val="left"/>
      <w:pPr>
        <w:ind w:left="393" w:hanging="243"/>
        <w:jc w:val="right"/>
      </w:pPr>
      <w:rPr>
        <w:rFonts w:hint="default" w:ascii="Times New Roman" w:hAnsi="Times New Roman" w:eastAsia="Times New Roman" w:cs="Times New Roman"/>
        <w:w w:val="99"/>
        <w:sz w:val="16"/>
        <w:szCs w:val="16"/>
      </w:rPr>
    </w:lvl>
    <w:lvl w:ilvl="1">
      <w:start w:val="0"/>
      <w:numFmt w:val="bullet"/>
      <w:lvlText w:val="•"/>
      <w:lvlJc w:val="left"/>
      <w:pPr>
        <w:ind w:left="642" w:hanging="243"/>
      </w:pPr>
      <w:rPr>
        <w:rFonts w:hint="default"/>
      </w:rPr>
    </w:lvl>
    <w:lvl w:ilvl="2">
      <w:start w:val="0"/>
      <w:numFmt w:val="bullet"/>
      <w:lvlText w:val="•"/>
      <w:lvlJc w:val="left"/>
      <w:pPr>
        <w:ind w:left="884" w:hanging="243"/>
      </w:pPr>
      <w:rPr>
        <w:rFonts w:hint="default"/>
      </w:rPr>
    </w:lvl>
    <w:lvl w:ilvl="3">
      <w:start w:val="0"/>
      <w:numFmt w:val="bullet"/>
      <w:lvlText w:val="•"/>
      <w:lvlJc w:val="left"/>
      <w:pPr>
        <w:ind w:left="1127" w:hanging="243"/>
      </w:pPr>
      <w:rPr>
        <w:rFonts w:hint="default"/>
      </w:rPr>
    </w:lvl>
    <w:lvl w:ilvl="4">
      <w:start w:val="0"/>
      <w:numFmt w:val="bullet"/>
      <w:lvlText w:val="•"/>
      <w:lvlJc w:val="left"/>
      <w:pPr>
        <w:ind w:left="1369" w:hanging="243"/>
      </w:pPr>
      <w:rPr>
        <w:rFonts w:hint="default"/>
      </w:rPr>
    </w:lvl>
    <w:lvl w:ilvl="5">
      <w:start w:val="0"/>
      <w:numFmt w:val="bullet"/>
      <w:lvlText w:val="•"/>
      <w:lvlJc w:val="left"/>
      <w:pPr>
        <w:ind w:left="1611" w:hanging="243"/>
      </w:pPr>
      <w:rPr>
        <w:rFonts w:hint="default"/>
      </w:rPr>
    </w:lvl>
    <w:lvl w:ilvl="6">
      <w:start w:val="0"/>
      <w:numFmt w:val="bullet"/>
      <w:lvlText w:val="•"/>
      <w:lvlJc w:val="left"/>
      <w:pPr>
        <w:ind w:left="1854" w:hanging="243"/>
      </w:pPr>
      <w:rPr>
        <w:rFonts w:hint="default"/>
      </w:rPr>
    </w:lvl>
    <w:lvl w:ilvl="7">
      <w:start w:val="0"/>
      <w:numFmt w:val="bullet"/>
      <w:lvlText w:val="•"/>
      <w:lvlJc w:val="left"/>
      <w:pPr>
        <w:ind w:left="2096" w:hanging="243"/>
      </w:pPr>
      <w:rPr>
        <w:rFonts w:hint="default"/>
      </w:rPr>
    </w:lvl>
    <w:lvl w:ilvl="8">
      <w:start w:val="0"/>
      <w:numFmt w:val="bullet"/>
      <w:lvlText w:val="•"/>
      <w:lvlJc w:val="left"/>
      <w:pPr>
        <w:ind w:left="2339" w:hanging="243"/>
      </w:pPr>
      <w:rPr>
        <w:rFonts w:hint="default"/>
      </w:rPr>
    </w:lvl>
  </w:abstractNum>
  <w:abstractNum w:abstractNumId="7">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0"/>
      <w:numFmt w:val="bullet"/>
      <w:lvlText w:val="•"/>
      <w:lvlJc w:val="left"/>
      <w:pPr>
        <w:ind w:left="346" w:hanging="266"/>
      </w:pPr>
      <w:rPr>
        <w:rFonts w:hint="default"/>
      </w:rPr>
    </w:lvl>
    <w:lvl w:ilvl="3">
      <w:start w:val="0"/>
      <w:numFmt w:val="bullet"/>
      <w:lvlText w:val="•"/>
      <w:lvlJc w:val="left"/>
      <w:pPr>
        <w:ind w:left="293" w:hanging="266"/>
      </w:pPr>
      <w:rPr>
        <w:rFonts w:hint="default"/>
      </w:rPr>
    </w:lvl>
    <w:lvl w:ilvl="4">
      <w:start w:val="0"/>
      <w:numFmt w:val="bullet"/>
      <w:lvlText w:val="•"/>
      <w:lvlJc w:val="left"/>
      <w:pPr>
        <w:ind w:left="240" w:hanging="266"/>
      </w:pPr>
      <w:rPr>
        <w:rFonts w:hint="default"/>
      </w:rPr>
    </w:lvl>
    <w:lvl w:ilvl="5">
      <w:start w:val="0"/>
      <w:numFmt w:val="bullet"/>
      <w:lvlText w:val="•"/>
      <w:lvlJc w:val="left"/>
      <w:pPr>
        <w:ind w:left="186" w:hanging="266"/>
      </w:pPr>
      <w:rPr>
        <w:rFonts w:hint="default"/>
      </w:rPr>
    </w:lvl>
    <w:lvl w:ilvl="6">
      <w:start w:val="0"/>
      <w:numFmt w:val="bullet"/>
      <w:lvlText w:val="•"/>
      <w:lvlJc w:val="left"/>
      <w:pPr>
        <w:ind w:left="133" w:hanging="266"/>
      </w:pPr>
      <w:rPr>
        <w:rFonts w:hint="default"/>
      </w:rPr>
    </w:lvl>
    <w:lvl w:ilvl="7">
      <w:start w:val="0"/>
      <w:numFmt w:val="bullet"/>
      <w:lvlText w:val="•"/>
      <w:lvlJc w:val="left"/>
      <w:pPr>
        <w:ind w:left="80" w:hanging="266"/>
      </w:pPr>
      <w:rPr>
        <w:rFonts w:hint="default"/>
      </w:rPr>
    </w:lvl>
    <w:lvl w:ilvl="8">
      <w:start w:val="0"/>
      <w:numFmt w:val="bullet"/>
      <w:lvlText w:val="•"/>
      <w:lvlJc w:val="left"/>
      <w:pPr>
        <w:ind w:left="26" w:hanging="266"/>
      </w:pPr>
      <w:rPr>
        <w:rFonts w:hint="default"/>
      </w:rPr>
    </w:lvl>
  </w:abstractNum>
  <w:abstractNum w:abstractNumId="6">
    <w:multiLevelType w:val="hybridMultilevel"/>
    <w:lvl w:ilvl="0">
      <w:start w:val="1"/>
      <w:numFmt w:val="decimal"/>
      <w:lvlText w:val="%1)"/>
      <w:lvlJc w:val="left"/>
      <w:pPr>
        <w:ind w:left="119"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626" w:hanging="266"/>
      </w:pPr>
      <w:rPr>
        <w:rFonts w:hint="default"/>
      </w:rPr>
    </w:lvl>
    <w:lvl w:ilvl="2">
      <w:start w:val="0"/>
      <w:numFmt w:val="bullet"/>
      <w:lvlText w:val="•"/>
      <w:lvlJc w:val="left"/>
      <w:pPr>
        <w:ind w:left="1132" w:hanging="266"/>
      </w:pPr>
      <w:rPr>
        <w:rFonts w:hint="default"/>
      </w:rPr>
    </w:lvl>
    <w:lvl w:ilvl="3">
      <w:start w:val="0"/>
      <w:numFmt w:val="bullet"/>
      <w:lvlText w:val="•"/>
      <w:lvlJc w:val="left"/>
      <w:pPr>
        <w:ind w:left="1638" w:hanging="266"/>
      </w:pPr>
      <w:rPr>
        <w:rFonts w:hint="default"/>
      </w:rPr>
    </w:lvl>
    <w:lvl w:ilvl="4">
      <w:start w:val="0"/>
      <w:numFmt w:val="bullet"/>
      <w:lvlText w:val="•"/>
      <w:lvlJc w:val="left"/>
      <w:pPr>
        <w:ind w:left="2144" w:hanging="266"/>
      </w:pPr>
      <w:rPr>
        <w:rFonts w:hint="default"/>
      </w:rPr>
    </w:lvl>
    <w:lvl w:ilvl="5">
      <w:start w:val="0"/>
      <w:numFmt w:val="bullet"/>
      <w:lvlText w:val="•"/>
      <w:lvlJc w:val="left"/>
      <w:pPr>
        <w:ind w:left="2650" w:hanging="266"/>
      </w:pPr>
      <w:rPr>
        <w:rFonts w:hint="default"/>
      </w:rPr>
    </w:lvl>
    <w:lvl w:ilvl="6">
      <w:start w:val="0"/>
      <w:numFmt w:val="bullet"/>
      <w:lvlText w:val="•"/>
      <w:lvlJc w:val="left"/>
      <w:pPr>
        <w:ind w:left="3156" w:hanging="266"/>
      </w:pPr>
      <w:rPr>
        <w:rFonts w:hint="default"/>
      </w:rPr>
    </w:lvl>
    <w:lvl w:ilvl="7">
      <w:start w:val="0"/>
      <w:numFmt w:val="bullet"/>
      <w:lvlText w:val="•"/>
      <w:lvlJc w:val="left"/>
      <w:pPr>
        <w:ind w:left="3662" w:hanging="266"/>
      </w:pPr>
      <w:rPr>
        <w:rFonts w:hint="default"/>
      </w:rPr>
    </w:lvl>
    <w:lvl w:ilvl="8">
      <w:start w:val="0"/>
      <w:numFmt w:val="bullet"/>
      <w:lvlText w:val="•"/>
      <w:lvlJc w:val="left"/>
      <w:pPr>
        <w:ind w:left="4168" w:hanging="266"/>
      </w:pPr>
      <w:rPr>
        <w:rFonts w:hint="default"/>
      </w:rPr>
    </w:lvl>
  </w:abstractNum>
  <w:abstractNum w:abstractNumId="4">
    <w:multiLevelType w:val="hybridMultilevel"/>
    <w:lvl w:ilvl="0">
      <w:start w:val="2"/>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19" w:hanging="202"/>
      </w:pPr>
      <w:rPr>
        <w:rFonts w:hint="default" w:ascii="Verdana" w:hAnsi="Verdana" w:eastAsia="Verdana" w:cs="Verdana"/>
        <w:i/>
        <w:w w:val="106"/>
        <w:sz w:val="14"/>
        <w:szCs w:val="14"/>
      </w:rPr>
    </w:lvl>
    <w:lvl w:ilvl="2">
      <w:start w:val="0"/>
      <w:numFmt w:val="bullet"/>
      <w:lvlText w:val="•"/>
      <w:lvlJc w:val="left"/>
      <w:pPr>
        <w:ind w:left="1142" w:hanging="202"/>
      </w:pPr>
      <w:rPr>
        <w:rFonts w:hint="default"/>
      </w:rPr>
    </w:lvl>
    <w:lvl w:ilvl="3">
      <w:start w:val="0"/>
      <w:numFmt w:val="bullet"/>
      <w:lvlText w:val="•"/>
      <w:lvlJc w:val="left"/>
      <w:pPr>
        <w:ind w:left="1764" w:hanging="202"/>
      </w:pPr>
      <w:rPr>
        <w:rFonts w:hint="default"/>
      </w:rPr>
    </w:lvl>
    <w:lvl w:ilvl="4">
      <w:start w:val="0"/>
      <w:numFmt w:val="bullet"/>
      <w:lvlText w:val="•"/>
      <w:lvlJc w:val="left"/>
      <w:pPr>
        <w:ind w:left="2386" w:hanging="202"/>
      </w:pPr>
      <w:rPr>
        <w:rFonts w:hint="default"/>
      </w:rPr>
    </w:lvl>
    <w:lvl w:ilvl="5">
      <w:start w:val="0"/>
      <w:numFmt w:val="bullet"/>
      <w:lvlText w:val="•"/>
      <w:lvlJc w:val="left"/>
      <w:pPr>
        <w:ind w:left="3008" w:hanging="202"/>
      </w:pPr>
      <w:rPr>
        <w:rFonts w:hint="default"/>
      </w:rPr>
    </w:lvl>
    <w:lvl w:ilvl="6">
      <w:start w:val="0"/>
      <w:numFmt w:val="bullet"/>
      <w:lvlText w:val="•"/>
      <w:lvlJc w:val="left"/>
      <w:pPr>
        <w:ind w:left="3630" w:hanging="202"/>
      </w:pPr>
      <w:rPr>
        <w:rFonts w:hint="default"/>
      </w:rPr>
    </w:lvl>
    <w:lvl w:ilvl="7">
      <w:start w:val="0"/>
      <w:numFmt w:val="bullet"/>
      <w:lvlText w:val="•"/>
      <w:lvlJc w:val="left"/>
      <w:pPr>
        <w:ind w:left="4253" w:hanging="202"/>
      </w:pPr>
      <w:rPr>
        <w:rFonts w:hint="default"/>
      </w:rPr>
    </w:lvl>
    <w:lvl w:ilvl="8">
      <w:start w:val="0"/>
      <w:numFmt w:val="bullet"/>
      <w:lvlText w:val="•"/>
      <w:lvlJc w:val="left"/>
      <w:pPr>
        <w:ind w:left="4875" w:hanging="202"/>
      </w:pPr>
      <w:rPr>
        <w:rFonts w:hint="default"/>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upperLetter"/>
      <w:lvlText w:val="%2."/>
      <w:lvlJc w:val="left"/>
      <w:pPr>
        <w:ind w:left="498" w:hanging="272"/>
        <w:jc w:val="right"/>
      </w:pPr>
      <w:rPr>
        <w:rFonts w:hint="default" w:ascii="Times New Roman" w:hAnsi="Times New Roman" w:eastAsia="Times New Roman" w:cs="Times New Roman"/>
        <w:i/>
        <w:w w:val="99"/>
        <w:sz w:val="20"/>
        <w:szCs w:val="20"/>
      </w:rPr>
    </w:lvl>
    <w:lvl w:ilvl="2">
      <w:start w:val="0"/>
      <w:numFmt w:val="bullet"/>
      <w:lvlText w:val="•"/>
      <w:lvlJc w:val="left"/>
      <w:pPr>
        <w:ind w:left="47" w:hanging="272"/>
      </w:pPr>
      <w:rPr>
        <w:rFonts w:hint="default"/>
      </w:rPr>
    </w:lvl>
    <w:lvl w:ilvl="3">
      <w:start w:val="0"/>
      <w:numFmt w:val="bullet"/>
      <w:lvlText w:val="•"/>
      <w:lvlJc w:val="left"/>
      <w:pPr>
        <w:ind w:left="-405" w:hanging="272"/>
      </w:pPr>
      <w:rPr>
        <w:rFonts w:hint="default"/>
      </w:rPr>
    </w:lvl>
    <w:lvl w:ilvl="4">
      <w:start w:val="0"/>
      <w:numFmt w:val="bullet"/>
      <w:lvlText w:val="•"/>
      <w:lvlJc w:val="left"/>
      <w:pPr>
        <w:ind w:left="-857" w:hanging="272"/>
      </w:pPr>
      <w:rPr>
        <w:rFonts w:hint="default"/>
      </w:rPr>
    </w:lvl>
    <w:lvl w:ilvl="5">
      <w:start w:val="0"/>
      <w:numFmt w:val="bullet"/>
      <w:lvlText w:val="•"/>
      <w:lvlJc w:val="left"/>
      <w:pPr>
        <w:ind w:left="-1309" w:hanging="272"/>
      </w:pPr>
      <w:rPr>
        <w:rFonts w:hint="default"/>
      </w:rPr>
    </w:lvl>
    <w:lvl w:ilvl="6">
      <w:start w:val="0"/>
      <w:numFmt w:val="bullet"/>
      <w:lvlText w:val="•"/>
      <w:lvlJc w:val="left"/>
      <w:pPr>
        <w:ind w:left="-1762" w:hanging="272"/>
      </w:pPr>
      <w:rPr>
        <w:rFonts w:hint="default"/>
      </w:rPr>
    </w:lvl>
    <w:lvl w:ilvl="7">
      <w:start w:val="0"/>
      <w:numFmt w:val="bullet"/>
      <w:lvlText w:val="•"/>
      <w:lvlJc w:val="left"/>
      <w:pPr>
        <w:ind w:left="-2214" w:hanging="272"/>
      </w:pPr>
      <w:rPr>
        <w:rFonts w:hint="default"/>
      </w:rPr>
    </w:lvl>
    <w:lvl w:ilvl="8">
      <w:start w:val="0"/>
      <w:numFmt w:val="bullet"/>
      <w:lvlText w:val="•"/>
      <w:lvlJc w:val="left"/>
      <w:pPr>
        <w:ind w:left="-2666" w:hanging="272"/>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878" w:hanging="272"/>
      </w:pPr>
      <w:rPr>
        <w:rFonts w:hint="default"/>
      </w:rPr>
    </w:lvl>
    <w:lvl w:ilvl="2">
      <w:start w:val="0"/>
      <w:numFmt w:val="bullet"/>
      <w:lvlText w:val="•"/>
      <w:lvlJc w:val="left"/>
      <w:pPr>
        <w:ind w:left="1356" w:hanging="272"/>
      </w:pPr>
      <w:rPr>
        <w:rFonts w:hint="default"/>
      </w:rPr>
    </w:lvl>
    <w:lvl w:ilvl="3">
      <w:start w:val="0"/>
      <w:numFmt w:val="bullet"/>
      <w:lvlText w:val="•"/>
      <w:lvlJc w:val="left"/>
      <w:pPr>
        <w:ind w:left="1834" w:hanging="272"/>
      </w:pPr>
      <w:rPr>
        <w:rFonts w:hint="default"/>
      </w:rPr>
    </w:lvl>
    <w:lvl w:ilvl="4">
      <w:start w:val="0"/>
      <w:numFmt w:val="bullet"/>
      <w:lvlText w:val="•"/>
      <w:lvlJc w:val="left"/>
      <w:pPr>
        <w:ind w:left="2312" w:hanging="272"/>
      </w:pPr>
      <w:rPr>
        <w:rFonts w:hint="default"/>
      </w:rPr>
    </w:lvl>
    <w:lvl w:ilvl="5">
      <w:start w:val="0"/>
      <w:numFmt w:val="bullet"/>
      <w:lvlText w:val="•"/>
      <w:lvlJc w:val="left"/>
      <w:pPr>
        <w:ind w:left="2790" w:hanging="272"/>
      </w:pPr>
      <w:rPr>
        <w:rFonts w:hint="default"/>
      </w:rPr>
    </w:lvl>
    <w:lvl w:ilvl="6">
      <w:start w:val="0"/>
      <w:numFmt w:val="bullet"/>
      <w:lvlText w:val="•"/>
      <w:lvlJc w:val="left"/>
      <w:pPr>
        <w:ind w:left="3268" w:hanging="272"/>
      </w:pPr>
      <w:rPr>
        <w:rFonts w:hint="default"/>
      </w:rPr>
    </w:lvl>
    <w:lvl w:ilvl="7">
      <w:start w:val="0"/>
      <w:numFmt w:val="bullet"/>
      <w:lvlText w:val="•"/>
      <w:lvlJc w:val="left"/>
      <w:pPr>
        <w:ind w:left="3746" w:hanging="272"/>
      </w:pPr>
      <w:rPr>
        <w:rFonts w:hint="default"/>
      </w:rPr>
    </w:lvl>
    <w:lvl w:ilvl="8">
      <w:start w:val="0"/>
      <w:numFmt w:val="bullet"/>
      <w:lvlText w:val="•"/>
      <w:lvlJc w:val="left"/>
      <w:pPr>
        <w:ind w:left="4224" w:hanging="272"/>
      </w:pPr>
      <w:rPr>
        <w:rFonts w:hint="default"/>
      </w:rPr>
    </w:lvl>
  </w:abstractNum>
  <w:abstractNum w:abstractNumId="1">
    <w:multiLevelType w:val="hybridMultilevel"/>
    <w:lvl w:ilvl="0">
      <w:start w:val="6"/>
      <w:numFmt w:val="decimal"/>
      <w:lvlText w:val="[%1]"/>
      <w:lvlJc w:val="left"/>
      <w:pPr>
        <w:ind w:left="119" w:hanging="307"/>
        <w:jc w:val="left"/>
      </w:pPr>
      <w:rPr>
        <w:rFonts w:hint="default" w:ascii="Times New Roman" w:hAnsi="Times New Roman" w:eastAsia="Times New Roman" w:cs="Times New Roman"/>
        <w:w w:val="99"/>
        <w:sz w:val="20"/>
        <w:szCs w:val="20"/>
      </w:rPr>
    </w:lvl>
    <w:lvl w:ilvl="1">
      <w:start w:val="0"/>
      <w:numFmt w:val="bullet"/>
      <w:lvlText w:val="•"/>
      <w:lvlJc w:val="left"/>
      <w:pPr>
        <w:ind w:left="519" w:hanging="202"/>
      </w:pPr>
      <w:rPr>
        <w:rFonts w:hint="default" w:ascii="Verdana" w:hAnsi="Verdana" w:eastAsia="Verdana" w:cs="Verdana"/>
        <w:i/>
        <w:w w:val="106"/>
        <w:sz w:val="14"/>
        <w:szCs w:val="14"/>
      </w:rPr>
    </w:lvl>
    <w:lvl w:ilvl="2">
      <w:start w:val="0"/>
      <w:numFmt w:val="bullet"/>
      <w:lvlText w:val="•"/>
      <w:lvlJc w:val="left"/>
      <w:pPr>
        <w:ind w:left="453" w:hanging="202"/>
      </w:pPr>
      <w:rPr>
        <w:rFonts w:hint="default"/>
      </w:rPr>
    </w:lvl>
    <w:lvl w:ilvl="3">
      <w:start w:val="0"/>
      <w:numFmt w:val="bullet"/>
      <w:lvlText w:val="•"/>
      <w:lvlJc w:val="left"/>
      <w:pPr>
        <w:ind w:left="386" w:hanging="202"/>
      </w:pPr>
      <w:rPr>
        <w:rFonts w:hint="default"/>
      </w:rPr>
    </w:lvl>
    <w:lvl w:ilvl="4">
      <w:start w:val="0"/>
      <w:numFmt w:val="bullet"/>
      <w:lvlText w:val="•"/>
      <w:lvlJc w:val="left"/>
      <w:pPr>
        <w:ind w:left="320" w:hanging="202"/>
      </w:pPr>
      <w:rPr>
        <w:rFonts w:hint="default"/>
      </w:rPr>
    </w:lvl>
    <w:lvl w:ilvl="5">
      <w:start w:val="0"/>
      <w:numFmt w:val="bullet"/>
      <w:lvlText w:val="•"/>
      <w:lvlJc w:val="left"/>
      <w:pPr>
        <w:ind w:left="253" w:hanging="202"/>
      </w:pPr>
      <w:rPr>
        <w:rFonts w:hint="default"/>
      </w:rPr>
    </w:lvl>
    <w:lvl w:ilvl="6">
      <w:start w:val="0"/>
      <w:numFmt w:val="bullet"/>
      <w:lvlText w:val="•"/>
      <w:lvlJc w:val="left"/>
      <w:pPr>
        <w:ind w:left="186" w:hanging="202"/>
      </w:pPr>
      <w:rPr>
        <w:rFonts w:hint="default"/>
      </w:rPr>
    </w:lvl>
    <w:lvl w:ilvl="7">
      <w:start w:val="0"/>
      <w:numFmt w:val="bullet"/>
      <w:lvlText w:val="•"/>
      <w:lvlJc w:val="left"/>
      <w:pPr>
        <w:ind w:left="120" w:hanging="202"/>
      </w:pPr>
      <w:rPr>
        <w:rFonts w:hint="default"/>
      </w:rPr>
    </w:lvl>
    <w:lvl w:ilvl="8">
      <w:start w:val="0"/>
      <w:numFmt w:val="bullet"/>
      <w:lvlText w:val="•"/>
      <w:lvlJc w:val="left"/>
      <w:pPr>
        <w:ind w:left="53" w:hanging="202"/>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90" w:hanging="236"/>
      </w:pPr>
      <w:rPr>
        <w:rFonts w:hint="default"/>
      </w:rPr>
    </w:lvl>
    <w:lvl w:ilvl="2">
      <w:start w:val="0"/>
      <w:numFmt w:val="bullet"/>
      <w:lvlText w:val="•"/>
      <w:lvlJc w:val="left"/>
      <w:pPr>
        <w:ind w:left="2700" w:hanging="236"/>
      </w:pPr>
      <w:rPr>
        <w:rFonts w:hint="default"/>
      </w:rPr>
    </w:lvl>
    <w:lvl w:ilvl="3">
      <w:start w:val="0"/>
      <w:numFmt w:val="bullet"/>
      <w:lvlText w:val="•"/>
      <w:lvlJc w:val="left"/>
      <w:pPr>
        <w:ind w:left="3010" w:hanging="236"/>
      </w:pPr>
      <w:rPr>
        <w:rFonts w:hint="default"/>
      </w:rPr>
    </w:lvl>
    <w:lvl w:ilvl="4">
      <w:start w:val="0"/>
      <w:numFmt w:val="bullet"/>
      <w:lvlText w:val="•"/>
      <w:lvlJc w:val="left"/>
      <w:pPr>
        <w:ind w:left="3320" w:hanging="236"/>
      </w:pPr>
      <w:rPr>
        <w:rFonts w:hint="default"/>
      </w:rPr>
    </w:lvl>
    <w:lvl w:ilvl="5">
      <w:start w:val="0"/>
      <w:numFmt w:val="bullet"/>
      <w:lvlText w:val="•"/>
      <w:lvlJc w:val="left"/>
      <w:pPr>
        <w:ind w:left="3630" w:hanging="236"/>
      </w:pPr>
      <w:rPr>
        <w:rFonts w:hint="default"/>
      </w:rPr>
    </w:lvl>
    <w:lvl w:ilvl="6">
      <w:start w:val="0"/>
      <w:numFmt w:val="bullet"/>
      <w:lvlText w:val="•"/>
      <w:lvlJc w:val="left"/>
      <w:pPr>
        <w:ind w:left="3940" w:hanging="236"/>
      </w:pPr>
      <w:rPr>
        <w:rFonts w:hint="default"/>
      </w:rPr>
    </w:lvl>
    <w:lvl w:ilvl="7">
      <w:start w:val="0"/>
      <w:numFmt w:val="bullet"/>
      <w:lvlText w:val="•"/>
      <w:lvlJc w:val="left"/>
      <w:pPr>
        <w:ind w:left="4250" w:hanging="236"/>
      </w:pPr>
      <w:rPr>
        <w:rFonts w:hint="default"/>
      </w:rPr>
    </w:lvl>
    <w:lvl w:ilvl="8">
      <w:start w:val="0"/>
      <w:numFmt w:val="bullet"/>
      <w:lvlText w:val="•"/>
      <w:lvlJc w:val="left"/>
      <w:pPr>
        <w:ind w:left="4560" w:hanging="236"/>
      </w:pPr>
      <w:rPr>
        <w:rFonts w:hint="default"/>
      </w:rPr>
    </w:lvl>
  </w:abstractNum>
  <w:num w:numId="6">
    <w:abstractNumId w:val="5"/>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484" w:right="977" w:hanging="365"/>
      <w:jc w:val="both"/>
    </w:pPr>
    <w:rPr>
      <w:rFonts w:ascii="Times New Roman" w:hAnsi="Times New Roman" w:eastAsia="Times New Roman" w:cs="Times New Roman"/>
    </w:rPr>
  </w:style>
  <w:style w:styleId="TableParagraph" w:type="paragraph">
    <w:name w:val="Table Paragraph"/>
    <w:basedOn w:val="Normal"/>
    <w:uiPriority w:val="1"/>
    <w:qFormat/>
    <w:pPr>
      <w:spacing w:line="157" w:lineRule="exact"/>
      <w:ind w:left="9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iuchang@iie.ac.c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2022-07-22T13:23:50Z</dcterms:created>
  <dcterms:modified xsi:type="dcterms:W3CDTF">2022-07-22T13:23:50Z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TeX</vt:lpwstr>
  </property>
  <property fmtid="{D5CDD505-2E9C-101B-9397-08002B2CF9AE}" pid="4" name="LastSaved">
    <vt:filetime>2022-07-22T00:00:00Z</vt:filetime>
  </property>
</Properties>
</file>