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E83" w:rsidRPr="00CF0723" w:rsidRDefault="00EA3E83" w:rsidP="00EA3E83">
      <w:pPr>
        <w:spacing w:after="0" w:line="240" w:lineRule="auto"/>
        <w:rPr>
          <w:rFonts w:ascii="Times New Roman" w:eastAsia="Times New Roman" w:hAnsi="Times New Roman" w:cs="Times New Roman"/>
          <w:sz w:val="24"/>
          <w:szCs w:val="24"/>
          <w:lang w:val="en-US" w:eastAsia="ru-RU"/>
        </w:rPr>
      </w:pPr>
    </w:p>
    <w:p w:rsidR="00EA3E83" w:rsidRPr="00CF0723" w:rsidRDefault="00EA3E83" w:rsidP="00EA3E83">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r w:rsidRPr="00CF0723">
        <w:rPr>
          <w:rFonts w:ascii="Times New Roman" w:eastAsia="Times New Roman" w:hAnsi="Times New Roman" w:cs="Times New Roman"/>
          <w:b/>
          <w:bCs/>
          <w:sz w:val="27"/>
          <w:szCs w:val="27"/>
          <w:lang w:eastAsia="ru-RU"/>
        </w:rPr>
        <w:t xml:space="preserve">ОБЩАЯ ОБЩЕСТВЕННАЯ ЛИЦЕНЗИЯ </w:t>
      </w:r>
      <w:r w:rsidRPr="00EA3E83">
        <w:rPr>
          <w:rFonts w:ascii="Times New Roman" w:eastAsia="Times New Roman" w:hAnsi="Times New Roman" w:cs="Times New Roman"/>
          <w:b/>
          <w:bCs/>
          <w:sz w:val="27"/>
          <w:szCs w:val="27"/>
          <w:lang w:val="en-US" w:eastAsia="ru-RU"/>
        </w:rPr>
        <w:t>GNU</w:t>
      </w:r>
    </w:p>
    <w:p w:rsidR="00EA3E83" w:rsidRPr="00CF0723" w:rsidRDefault="00EA3E83" w:rsidP="00EA3E8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Версия 3, 29 июня 2007 г.</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 xml:space="preserve">Авторское право © 2007 Фонд свободного программного обеспечения, </w:t>
      </w:r>
      <w:proofErr w:type="spellStart"/>
      <w:r w:rsidRPr="00EA3E83">
        <w:rPr>
          <w:rFonts w:ascii="Times New Roman" w:eastAsia="Times New Roman" w:hAnsi="Times New Roman" w:cs="Times New Roman"/>
          <w:sz w:val="24"/>
          <w:szCs w:val="24"/>
          <w:lang w:val="en-US" w:eastAsia="ru-RU"/>
        </w:rPr>
        <w:t>Inc</w:t>
      </w:r>
      <w:proofErr w:type="spellEnd"/>
      <w:r w:rsidRPr="00CF0723">
        <w:rPr>
          <w:rFonts w:ascii="Times New Roman" w:eastAsia="Times New Roman" w:hAnsi="Times New Roman" w:cs="Times New Roman"/>
          <w:sz w:val="24"/>
          <w:szCs w:val="24"/>
          <w:lang w:eastAsia="ru-RU"/>
        </w:rPr>
        <w:t>. &lt;</w:t>
      </w:r>
      <w:hyperlink r:id="rId5" w:history="1">
        <w:r w:rsidRPr="00EA3E83">
          <w:rPr>
            <w:rFonts w:ascii="Times New Roman" w:eastAsia="Times New Roman" w:hAnsi="Times New Roman" w:cs="Times New Roman"/>
            <w:color w:val="0000FF"/>
            <w:sz w:val="24"/>
            <w:szCs w:val="24"/>
            <w:u w:val="single"/>
            <w:lang w:val="en-US" w:eastAsia="ru-RU"/>
          </w:rPr>
          <w:t>https</w:t>
        </w:r>
        <w:r w:rsidRPr="00CF0723">
          <w:rPr>
            <w:rFonts w:ascii="Times New Roman" w:eastAsia="Times New Roman" w:hAnsi="Times New Roman" w:cs="Times New Roman"/>
            <w:color w:val="0000FF"/>
            <w:sz w:val="24"/>
            <w:szCs w:val="24"/>
            <w:u w:val="single"/>
            <w:lang w:eastAsia="ru-RU"/>
          </w:rPr>
          <w:t>://</w:t>
        </w:r>
        <w:proofErr w:type="spellStart"/>
        <w:r w:rsidRPr="00EA3E83">
          <w:rPr>
            <w:rFonts w:ascii="Times New Roman" w:eastAsia="Times New Roman" w:hAnsi="Times New Roman" w:cs="Times New Roman"/>
            <w:color w:val="0000FF"/>
            <w:sz w:val="24"/>
            <w:szCs w:val="24"/>
            <w:u w:val="single"/>
            <w:lang w:val="en-US" w:eastAsia="ru-RU"/>
          </w:rPr>
          <w:t>fsf</w:t>
        </w:r>
        <w:proofErr w:type="spellEnd"/>
        <w:r w:rsidRPr="00CF0723">
          <w:rPr>
            <w:rFonts w:ascii="Times New Roman" w:eastAsia="Times New Roman" w:hAnsi="Times New Roman" w:cs="Times New Roman"/>
            <w:color w:val="0000FF"/>
            <w:sz w:val="24"/>
            <w:szCs w:val="24"/>
            <w:u w:val="single"/>
            <w:lang w:eastAsia="ru-RU"/>
          </w:rPr>
          <w:t>.</w:t>
        </w:r>
        <w:r w:rsidRPr="00EA3E83">
          <w:rPr>
            <w:rFonts w:ascii="Times New Roman" w:eastAsia="Times New Roman" w:hAnsi="Times New Roman" w:cs="Times New Roman"/>
            <w:color w:val="0000FF"/>
            <w:sz w:val="24"/>
            <w:szCs w:val="24"/>
            <w:u w:val="single"/>
            <w:lang w:val="en-US" w:eastAsia="ru-RU"/>
          </w:rPr>
          <w:t>org</w:t>
        </w:r>
        <w:r w:rsidRPr="00CF0723">
          <w:rPr>
            <w:rFonts w:ascii="Times New Roman" w:eastAsia="Times New Roman" w:hAnsi="Times New Roman" w:cs="Times New Roman"/>
            <w:color w:val="0000FF"/>
            <w:sz w:val="24"/>
            <w:szCs w:val="24"/>
            <w:u w:val="single"/>
            <w:lang w:eastAsia="ru-RU"/>
          </w:rPr>
          <w:t xml:space="preserve"> /</w:t>
        </w:r>
      </w:hyperlink>
      <w:r w:rsidRPr="00CF0723">
        <w:rPr>
          <w:rFonts w:ascii="Times New Roman" w:eastAsia="Times New Roman" w:hAnsi="Times New Roman" w:cs="Times New Roman"/>
          <w:sz w:val="24"/>
          <w:szCs w:val="24"/>
          <w:lang w:eastAsia="ru-RU"/>
        </w:rPr>
        <w:t>&gt;</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Каждому разрешается копировать и распространять дословные копии этого лицензионного документа, но вносить в него изменения запрещено.</w:t>
      </w:r>
    </w:p>
    <w:p w:rsidR="00EA3E83" w:rsidRPr="00CF0723" w:rsidRDefault="00EA3E83" w:rsidP="00EA3E83">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CF0723">
        <w:rPr>
          <w:rFonts w:ascii="Times New Roman" w:eastAsia="Times New Roman" w:hAnsi="Times New Roman" w:cs="Times New Roman"/>
          <w:b/>
          <w:bCs/>
          <w:sz w:val="24"/>
          <w:szCs w:val="24"/>
          <w:lang w:eastAsia="ru-RU"/>
        </w:rPr>
        <w:t>Преамбула</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 xml:space="preserve">Общая общественная лицензия </w:t>
      </w:r>
      <w:r w:rsidRPr="00EA3E83">
        <w:rPr>
          <w:rFonts w:ascii="Times New Roman" w:eastAsia="Times New Roman" w:hAnsi="Times New Roman" w:cs="Times New Roman"/>
          <w:sz w:val="24"/>
          <w:szCs w:val="24"/>
          <w:lang w:val="en-US" w:eastAsia="ru-RU"/>
        </w:rPr>
        <w:t>GNU</w:t>
      </w:r>
      <w:r w:rsidRPr="00CF0723">
        <w:rPr>
          <w:rFonts w:ascii="Times New Roman" w:eastAsia="Times New Roman" w:hAnsi="Times New Roman" w:cs="Times New Roman"/>
          <w:sz w:val="24"/>
          <w:szCs w:val="24"/>
          <w:lang w:eastAsia="ru-RU"/>
        </w:rPr>
        <w:t xml:space="preserve"> - это бесплатная лицензия с авторским</w:t>
      </w:r>
      <w:r w:rsidR="00CF0723">
        <w:rPr>
          <w:rFonts w:ascii="Times New Roman" w:eastAsia="Times New Roman" w:hAnsi="Times New Roman" w:cs="Times New Roman"/>
          <w:sz w:val="24"/>
          <w:szCs w:val="24"/>
          <w:lang w:eastAsia="ru-RU"/>
        </w:rPr>
        <w:t xml:space="preserve"> правом</w:t>
      </w:r>
      <w:r w:rsidRPr="00CF0723">
        <w:rPr>
          <w:rFonts w:ascii="Times New Roman" w:eastAsia="Times New Roman" w:hAnsi="Times New Roman" w:cs="Times New Roman"/>
          <w:sz w:val="24"/>
          <w:szCs w:val="24"/>
          <w:lang w:eastAsia="ru-RU"/>
        </w:rPr>
        <w:t xml:space="preserve"> на </w:t>
      </w:r>
      <w:r w:rsidR="00CF0723">
        <w:rPr>
          <w:rFonts w:ascii="Times New Roman" w:eastAsia="Times New Roman" w:hAnsi="Times New Roman" w:cs="Times New Roman"/>
          <w:sz w:val="24"/>
          <w:szCs w:val="24"/>
          <w:lang w:eastAsia="ru-RU"/>
        </w:rPr>
        <w:t>изменение программного обеспечения</w:t>
      </w:r>
      <w:r w:rsidRPr="00CF0723">
        <w:rPr>
          <w:rFonts w:ascii="Times New Roman" w:eastAsia="Times New Roman" w:hAnsi="Times New Roman" w:cs="Times New Roman"/>
          <w:sz w:val="24"/>
          <w:szCs w:val="24"/>
          <w:lang w:eastAsia="ru-RU"/>
        </w:rPr>
        <w:t xml:space="preserve"> и другие виды работ.</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 xml:space="preserve">Лицензии на большинство программных продуктов и других практических работ предназначены для того, чтобы лишить вас свободы делиться ими и изменять их. Напротив, Общая общественная лицензия </w:t>
      </w:r>
      <w:r w:rsidRPr="00EA3E83">
        <w:rPr>
          <w:rFonts w:ascii="Times New Roman" w:eastAsia="Times New Roman" w:hAnsi="Times New Roman" w:cs="Times New Roman"/>
          <w:sz w:val="24"/>
          <w:szCs w:val="24"/>
          <w:lang w:val="en-US" w:eastAsia="ru-RU"/>
        </w:rPr>
        <w:t>GNU</w:t>
      </w:r>
      <w:r w:rsidRPr="00CF0723">
        <w:rPr>
          <w:rFonts w:ascii="Times New Roman" w:eastAsia="Times New Roman" w:hAnsi="Times New Roman" w:cs="Times New Roman"/>
          <w:sz w:val="24"/>
          <w:szCs w:val="24"/>
          <w:lang w:eastAsia="ru-RU"/>
        </w:rPr>
        <w:t xml:space="preserve"> предназначена для того, чтобы гарантировать вам свободу делиться всеми версиями программы и изменять их - чтобы убедиться, что она остается свободным программным обеспечением для всех своих пользователей. Мы, Фонд свободного программного обеспечения, используем </w:t>
      </w:r>
      <w:r w:rsidRPr="00EA3E83">
        <w:rPr>
          <w:rFonts w:ascii="Times New Roman" w:eastAsia="Times New Roman" w:hAnsi="Times New Roman" w:cs="Times New Roman"/>
          <w:sz w:val="24"/>
          <w:szCs w:val="24"/>
          <w:lang w:val="en-US" w:eastAsia="ru-RU"/>
        </w:rPr>
        <w:t>GNU</w:t>
      </w:r>
      <w:r w:rsidRPr="00CF0723">
        <w:rPr>
          <w:rFonts w:ascii="Times New Roman" w:eastAsia="Times New Roman" w:hAnsi="Times New Roman" w:cs="Times New Roman"/>
          <w:sz w:val="24"/>
          <w:szCs w:val="24"/>
          <w:lang w:eastAsia="ru-RU"/>
        </w:rPr>
        <w:t xml:space="preserve"> </w:t>
      </w:r>
      <w:r w:rsidRPr="00EA3E83">
        <w:rPr>
          <w:rFonts w:ascii="Times New Roman" w:eastAsia="Times New Roman" w:hAnsi="Times New Roman" w:cs="Times New Roman"/>
          <w:sz w:val="24"/>
          <w:szCs w:val="24"/>
          <w:lang w:val="en-US" w:eastAsia="ru-RU"/>
        </w:rPr>
        <w:t>General</w:t>
      </w:r>
      <w:r w:rsidRPr="00CF0723">
        <w:rPr>
          <w:rFonts w:ascii="Times New Roman" w:eastAsia="Times New Roman" w:hAnsi="Times New Roman" w:cs="Times New Roman"/>
          <w:sz w:val="24"/>
          <w:szCs w:val="24"/>
          <w:lang w:eastAsia="ru-RU"/>
        </w:rPr>
        <w:t xml:space="preserve"> </w:t>
      </w:r>
      <w:r w:rsidRPr="00EA3E83">
        <w:rPr>
          <w:rFonts w:ascii="Times New Roman" w:eastAsia="Times New Roman" w:hAnsi="Times New Roman" w:cs="Times New Roman"/>
          <w:sz w:val="24"/>
          <w:szCs w:val="24"/>
          <w:lang w:val="en-US" w:eastAsia="ru-RU"/>
        </w:rPr>
        <w:t>Public</w:t>
      </w:r>
      <w:r w:rsidRPr="00CF0723">
        <w:rPr>
          <w:rFonts w:ascii="Times New Roman" w:eastAsia="Times New Roman" w:hAnsi="Times New Roman" w:cs="Times New Roman"/>
          <w:sz w:val="24"/>
          <w:szCs w:val="24"/>
          <w:lang w:eastAsia="ru-RU"/>
        </w:rPr>
        <w:t xml:space="preserve"> </w:t>
      </w:r>
      <w:r w:rsidRPr="00EA3E83">
        <w:rPr>
          <w:rFonts w:ascii="Times New Roman" w:eastAsia="Times New Roman" w:hAnsi="Times New Roman" w:cs="Times New Roman"/>
          <w:sz w:val="24"/>
          <w:szCs w:val="24"/>
          <w:lang w:val="en-US" w:eastAsia="ru-RU"/>
        </w:rPr>
        <w:t>License</w:t>
      </w:r>
      <w:r w:rsidRPr="00CF0723">
        <w:rPr>
          <w:rFonts w:ascii="Times New Roman" w:eastAsia="Times New Roman" w:hAnsi="Times New Roman" w:cs="Times New Roman"/>
          <w:sz w:val="24"/>
          <w:szCs w:val="24"/>
          <w:lang w:eastAsia="ru-RU"/>
        </w:rPr>
        <w:t xml:space="preserve"> для большей части нашего программного обеспечения; это также относится к любой другой работе, выпущенной таким образом ее авторами. Вы также можете применить это к своим программам.</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Когда мы говорим о свободном программном обеспечении, мы имеем в виду свободу, а не цену. Наши общедоступные лицензии предназначены для того, чтобы гарантировать, что у вас есть свобода распространять копии свободного программного обеспечения (и взимать за них плату, если вы пожелаете), что вы получаете исходный код или можете получить его, если захотите, что вы можете изменять программное обеспечение или использовать его фрагменты в новых бесплатных программах, и что вы знаете, что можете делать все это.</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Чтобы защитить ваши права, нам необходимо не допустить, чтобы другие отказывали вам в этих правах или просили вас отказаться от них. Следовательно, вы несете определенную ответственность, распространяя копии программного обеспечения или внося в него изменения: ответственность за уважение свободы других</w:t>
      </w:r>
      <w:r w:rsidR="000F3A1A">
        <w:rPr>
          <w:rFonts w:ascii="Times New Roman" w:eastAsia="Times New Roman" w:hAnsi="Times New Roman" w:cs="Times New Roman"/>
          <w:sz w:val="24"/>
          <w:szCs w:val="24"/>
          <w:lang w:eastAsia="ru-RU"/>
        </w:rPr>
        <w:t xml:space="preserve"> </w:t>
      </w:r>
      <w:bookmarkStart w:id="0" w:name="_GoBack"/>
      <w:bookmarkEnd w:id="0"/>
      <w:r w:rsidRPr="00CF0723">
        <w:rPr>
          <w:rFonts w:ascii="Times New Roman" w:eastAsia="Times New Roman" w:hAnsi="Times New Roman" w:cs="Times New Roman"/>
          <w:sz w:val="24"/>
          <w:szCs w:val="24"/>
          <w:lang w:eastAsia="ru-RU"/>
        </w:rPr>
        <w:t>лиц.</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Например, если вы распространяете копии такой программы, будь то бесплатно или за плату, вы должны передать получателям те же свободы, которые получили вы. Вы должны убедиться, что они тоже получили или могут получить исходный код. И вы должны показать им эти условия, чтобы они знали свои права.</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 xml:space="preserve">Разработчики, использующие </w:t>
      </w:r>
      <w:r w:rsidRPr="00EA3E83">
        <w:rPr>
          <w:rFonts w:ascii="Times New Roman" w:eastAsia="Times New Roman" w:hAnsi="Times New Roman" w:cs="Times New Roman"/>
          <w:sz w:val="24"/>
          <w:szCs w:val="24"/>
          <w:lang w:val="en-US" w:eastAsia="ru-RU"/>
        </w:rPr>
        <w:t>GNU</w:t>
      </w:r>
      <w:r w:rsidRPr="00CF0723">
        <w:rPr>
          <w:rFonts w:ascii="Times New Roman" w:eastAsia="Times New Roman" w:hAnsi="Times New Roman" w:cs="Times New Roman"/>
          <w:sz w:val="24"/>
          <w:szCs w:val="24"/>
          <w:lang w:eastAsia="ru-RU"/>
        </w:rPr>
        <w:t xml:space="preserve"> </w:t>
      </w:r>
      <w:r w:rsidRPr="00EA3E83">
        <w:rPr>
          <w:rFonts w:ascii="Times New Roman" w:eastAsia="Times New Roman" w:hAnsi="Times New Roman" w:cs="Times New Roman"/>
          <w:sz w:val="24"/>
          <w:szCs w:val="24"/>
          <w:lang w:val="en-US" w:eastAsia="ru-RU"/>
        </w:rPr>
        <w:t>GPL</w:t>
      </w:r>
      <w:r w:rsidRPr="00CF0723">
        <w:rPr>
          <w:rFonts w:ascii="Times New Roman" w:eastAsia="Times New Roman" w:hAnsi="Times New Roman" w:cs="Times New Roman"/>
          <w:sz w:val="24"/>
          <w:szCs w:val="24"/>
          <w:lang w:eastAsia="ru-RU"/>
        </w:rPr>
        <w:t>, защищают ваши права в два этапа: (1) заявляют об авторских правах на программное обеспечение и (2) предлагают вам эту Лицензию, дающую вам законное разрешение на ее копирование, распространение и / или модификацию.</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 xml:space="preserve">Для защиты разработчиков и авторов в </w:t>
      </w:r>
      <w:r w:rsidRPr="00EA3E83">
        <w:rPr>
          <w:rFonts w:ascii="Times New Roman" w:eastAsia="Times New Roman" w:hAnsi="Times New Roman" w:cs="Times New Roman"/>
          <w:sz w:val="24"/>
          <w:szCs w:val="24"/>
          <w:lang w:val="en-US" w:eastAsia="ru-RU"/>
        </w:rPr>
        <w:t>GPL</w:t>
      </w:r>
      <w:r w:rsidRPr="00CF0723">
        <w:rPr>
          <w:rFonts w:ascii="Times New Roman" w:eastAsia="Times New Roman" w:hAnsi="Times New Roman" w:cs="Times New Roman"/>
          <w:sz w:val="24"/>
          <w:szCs w:val="24"/>
          <w:lang w:eastAsia="ru-RU"/>
        </w:rPr>
        <w:t xml:space="preserve"> четко разъясняется, что на это бесплатное программное обеспечение нет никаких гарантий. Как для пользователей, так и для </w:t>
      </w:r>
      <w:r w:rsidRPr="00CF0723">
        <w:rPr>
          <w:rFonts w:ascii="Times New Roman" w:eastAsia="Times New Roman" w:hAnsi="Times New Roman" w:cs="Times New Roman"/>
          <w:sz w:val="24"/>
          <w:szCs w:val="24"/>
          <w:lang w:eastAsia="ru-RU"/>
        </w:rPr>
        <w:lastRenderedPageBreak/>
        <w:t xml:space="preserve">авторов, </w:t>
      </w:r>
      <w:r w:rsidRPr="00EA3E83">
        <w:rPr>
          <w:rFonts w:ascii="Times New Roman" w:eastAsia="Times New Roman" w:hAnsi="Times New Roman" w:cs="Times New Roman"/>
          <w:sz w:val="24"/>
          <w:szCs w:val="24"/>
          <w:lang w:val="en-US" w:eastAsia="ru-RU"/>
        </w:rPr>
        <w:t>GPL</w:t>
      </w:r>
      <w:r w:rsidRPr="00CF0723">
        <w:rPr>
          <w:rFonts w:ascii="Times New Roman" w:eastAsia="Times New Roman" w:hAnsi="Times New Roman" w:cs="Times New Roman"/>
          <w:sz w:val="24"/>
          <w:szCs w:val="24"/>
          <w:lang w:eastAsia="ru-RU"/>
        </w:rPr>
        <w:t xml:space="preserve"> требует, чтобы измененные версии были помечены как измененные, чтобы их проблемы не были ошибочно приписаны авторам предыдущих версий.</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 xml:space="preserve">Некоторые устройства предназначены для отказа пользователям в доступе к установке или запуску модифицированных версий программного обеспечения внутри них, хотя производитель может это сделать. Это в корне несовместимо с целью защиты свободы пользователей изменять программное обеспечение. Систематические злоупотребления такого рода происходят в области продуктов, предназначенных для использования отдельными лицами, и именно там они наиболее неприемлемы. Поэтому мы разработали эту версию </w:t>
      </w:r>
      <w:r w:rsidRPr="00EA3E83">
        <w:rPr>
          <w:rFonts w:ascii="Times New Roman" w:eastAsia="Times New Roman" w:hAnsi="Times New Roman" w:cs="Times New Roman"/>
          <w:sz w:val="24"/>
          <w:szCs w:val="24"/>
          <w:lang w:val="en-US" w:eastAsia="ru-RU"/>
        </w:rPr>
        <w:t>GPL</w:t>
      </w:r>
      <w:r w:rsidRPr="00CF0723">
        <w:rPr>
          <w:rFonts w:ascii="Times New Roman" w:eastAsia="Times New Roman" w:hAnsi="Times New Roman" w:cs="Times New Roman"/>
          <w:sz w:val="24"/>
          <w:szCs w:val="24"/>
          <w:lang w:eastAsia="ru-RU"/>
        </w:rPr>
        <w:t xml:space="preserve">, чтобы запретить подобную практику для этих продуктов. Если подобные проблемы возникнут существенно в других доменах, мы готовы распространить это положение на эти домены в будущих версиях </w:t>
      </w:r>
      <w:r w:rsidRPr="00EA3E83">
        <w:rPr>
          <w:rFonts w:ascii="Times New Roman" w:eastAsia="Times New Roman" w:hAnsi="Times New Roman" w:cs="Times New Roman"/>
          <w:sz w:val="24"/>
          <w:szCs w:val="24"/>
          <w:lang w:val="en-US" w:eastAsia="ru-RU"/>
        </w:rPr>
        <w:t>GPL</w:t>
      </w:r>
      <w:r w:rsidRPr="00CF0723">
        <w:rPr>
          <w:rFonts w:ascii="Times New Roman" w:eastAsia="Times New Roman" w:hAnsi="Times New Roman" w:cs="Times New Roman"/>
          <w:sz w:val="24"/>
          <w:szCs w:val="24"/>
          <w:lang w:eastAsia="ru-RU"/>
        </w:rPr>
        <w:t>, если это необходимо для защиты свободы пользователей.</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 xml:space="preserve">Наконец, каждой программе постоянно угрожают патенты на программное обеспечение. Государствам не следует разрешать патентам ограничивать разработку и использование программного обеспечения на компьютерах общего назначения, но в тех случаях, когда это происходит, мы хотим избежать особой опасности того, что патенты, применяемые к свободной программе, могут фактически сделать ее собственностью. Чтобы предотвратить это, </w:t>
      </w:r>
      <w:r w:rsidRPr="00EA3E83">
        <w:rPr>
          <w:rFonts w:ascii="Times New Roman" w:eastAsia="Times New Roman" w:hAnsi="Times New Roman" w:cs="Times New Roman"/>
          <w:sz w:val="24"/>
          <w:szCs w:val="24"/>
          <w:lang w:val="en-US" w:eastAsia="ru-RU"/>
        </w:rPr>
        <w:t>GPL</w:t>
      </w:r>
      <w:r w:rsidRPr="00CF0723">
        <w:rPr>
          <w:rFonts w:ascii="Times New Roman" w:eastAsia="Times New Roman" w:hAnsi="Times New Roman" w:cs="Times New Roman"/>
          <w:sz w:val="24"/>
          <w:szCs w:val="24"/>
          <w:lang w:eastAsia="ru-RU"/>
        </w:rPr>
        <w:t xml:space="preserve"> гарантирует, что патенты не могут быть использованы для того, чтобы сделать программу несвободной.</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Ниже приведены точные условия копирования, распространения и модификации.</w:t>
      </w:r>
    </w:p>
    <w:p w:rsidR="00EA3E83" w:rsidRPr="00CF0723" w:rsidRDefault="00EA3E83" w:rsidP="00EA3E83">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CF0723">
        <w:rPr>
          <w:rFonts w:ascii="Times New Roman" w:eastAsia="Times New Roman" w:hAnsi="Times New Roman" w:cs="Times New Roman"/>
          <w:b/>
          <w:bCs/>
          <w:sz w:val="24"/>
          <w:szCs w:val="24"/>
          <w:lang w:eastAsia="ru-RU"/>
        </w:rPr>
        <w:t>Условия использования</w:t>
      </w:r>
    </w:p>
    <w:p w:rsidR="00EA3E83" w:rsidRPr="00CF072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F0723">
        <w:rPr>
          <w:rFonts w:ascii="Times New Roman" w:eastAsia="Times New Roman" w:hAnsi="Times New Roman" w:cs="Times New Roman"/>
          <w:b/>
          <w:bCs/>
          <w:sz w:val="20"/>
          <w:szCs w:val="20"/>
          <w:lang w:eastAsia="ru-RU"/>
        </w:rPr>
        <w:t>0. Определения.</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 xml:space="preserve">“Эта лицензия” относится к версии 3 </w:t>
      </w:r>
      <w:r w:rsidRPr="00EA3E83">
        <w:rPr>
          <w:rFonts w:ascii="Times New Roman" w:eastAsia="Times New Roman" w:hAnsi="Times New Roman" w:cs="Times New Roman"/>
          <w:sz w:val="24"/>
          <w:szCs w:val="24"/>
          <w:lang w:val="en-US" w:eastAsia="ru-RU"/>
        </w:rPr>
        <w:t>GNU</w:t>
      </w:r>
      <w:r w:rsidRPr="00CF0723">
        <w:rPr>
          <w:rFonts w:ascii="Times New Roman" w:eastAsia="Times New Roman" w:hAnsi="Times New Roman" w:cs="Times New Roman"/>
          <w:sz w:val="24"/>
          <w:szCs w:val="24"/>
          <w:lang w:eastAsia="ru-RU"/>
        </w:rPr>
        <w:t xml:space="preserve"> </w:t>
      </w:r>
      <w:r w:rsidRPr="00EA3E83">
        <w:rPr>
          <w:rFonts w:ascii="Times New Roman" w:eastAsia="Times New Roman" w:hAnsi="Times New Roman" w:cs="Times New Roman"/>
          <w:sz w:val="24"/>
          <w:szCs w:val="24"/>
          <w:lang w:val="en-US" w:eastAsia="ru-RU"/>
        </w:rPr>
        <w:t>General</w:t>
      </w:r>
      <w:r w:rsidRPr="00CF0723">
        <w:rPr>
          <w:rFonts w:ascii="Times New Roman" w:eastAsia="Times New Roman" w:hAnsi="Times New Roman" w:cs="Times New Roman"/>
          <w:sz w:val="24"/>
          <w:szCs w:val="24"/>
          <w:lang w:eastAsia="ru-RU"/>
        </w:rPr>
        <w:t xml:space="preserve"> </w:t>
      </w:r>
      <w:r w:rsidRPr="00EA3E83">
        <w:rPr>
          <w:rFonts w:ascii="Times New Roman" w:eastAsia="Times New Roman" w:hAnsi="Times New Roman" w:cs="Times New Roman"/>
          <w:sz w:val="24"/>
          <w:szCs w:val="24"/>
          <w:lang w:val="en-US" w:eastAsia="ru-RU"/>
        </w:rPr>
        <w:t>Public</w:t>
      </w:r>
      <w:r w:rsidRPr="00CF0723">
        <w:rPr>
          <w:rFonts w:ascii="Times New Roman" w:eastAsia="Times New Roman" w:hAnsi="Times New Roman" w:cs="Times New Roman"/>
          <w:sz w:val="24"/>
          <w:szCs w:val="24"/>
          <w:lang w:eastAsia="ru-RU"/>
        </w:rPr>
        <w:t xml:space="preserve"> </w:t>
      </w:r>
      <w:r w:rsidRPr="00EA3E83">
        <w:rPr>
          <w:rFonts w:ascii="Times New Roman" w:eastAsia="Times New Roman" w:hAnsi="Times New Roman" w:cs="Times New Roman"/>
          <w:sz w:val="24"/>
          <w:szCs w:val="24"/>
          <w:lang w:val="en-US" w:eastAsia="ru-RU"/>
        </w:rPr>
        <w:t>License</w:t>
      </w:r>
      <w:r w:rsidRPr="00CF0723">
        <w:rPr>
          <w:rFonts w:ascii="Times New Roman" w:eastAsia="Times New Roman" w:hAnsi="Times New Roman" w:cs="Times New Roman"/>
          <w:sz w:val="24"/>
          <w:szCs w:val="24"/>
          <w:lang w:eastAsia="ru-RU"/>
        </w:rPr>
        <w:t>.</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“Авторское право” также означает законы, аналогичные авторскому праву, которые применяются к другим видам произведений, таким как полупроводниковые маски.</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“Программа” относится к любому произведению, защищенному авторским правом, лицензированному по настоящей Лицензии. К каждому лицензиату обращаются на “вы”. “Лицензиатами” и “получателями” могут быть физические лица или организации.</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 xml:space="preserve">"Модифицировать” произведение означает копировать или адаптировать </w:t>
      </w:r>
      <w:proofErr w:type="gramStart"/>
      <w:r w:rsidRPr="00CF0723">
        <w:rPr>
          <w:rFonts w:ascii="Times New Roman" w:eastAsia="Times New Roman" w:hAnsi="Times New Roman" w:cs="Times New Roman"/>
          <w:sz w:val="24"/>
          <w:szCs w:val="24"/>
          <w:lang w:eastAsia="ru-RU"/>
        </w:rPr>
        <w:t>все</w:t>
      </w:r>
      <w:proofErr w:type="gramEnd"/>
      <w:r w:rsidRPr="00CF0723">
        <w:rPr>
          <w:rFonts w:ascii="Times New Roman" w:eastAsia="Times New Roman" w:hAnsi="Times New Roman" w:cs="Times New Roman"/>
          <w:sz w:val="24"/>
          <w:szCs w:val="24"/>
          <w:lang w:eastAsia="ru-RU"/>
        </w:rPr>
        <w:t xml:space="preserve"> или часть произведения способом, требующим разрешения авторского права, за исключением создания точной копии. Полученная в результате работа называется “модифицированной версией” более ранней работы или работой, “основанной на” более ранней работе.</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“Закрытое произведение” означает либо неизмененную Программу, либо произведение, основанное на Программе.</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"Распространять” произведение означает делать с ним что-либо, что без разрешения повлекло бы за собой прямую или вторичную ответственность за нарушение в соответствии с применимым законодательством об авторском праве, за исключением исполнения его на компьютере или изменения частной копии. Распространение включает копирование, распространение (с изменениями или без них), доведение до всеобщего сведения, а в некоторых странах и другие виды деятельности.</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lastRenderedPageBreak/>
        <w:t>"Передача” произведения означает любой вид распространения, который позволяет другим сторонам создавать или получать копии. Простое взаимодействие с пользователем через компьютерную сеть без передачи копии не является передачей информации.</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Интерактивный пользовательский интерфейс отображает “Соответствующие юридические уведомления” в той мере, в какой он включает удобную и заметную функцию, которая (1) отображает соответствующее уведомление об авторских правах и (2) сообщает пользователю, что на произведение нет никаких гарантий (за исключением случаев предоставления гарантий), что лицензиаты могут передавать произведение по этой Лицензии и как просмотреть копию этой Лицензии. Если интерфейс представляет собой список пользовательских команд или опций, таких как меню, выделяющийся элемент в списке соответствует этому критерию.</w:t>
      </w:r>
    </w:p>
    <w:p w:rsidR="00EA3E83" w:rsidRPr="00CF072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F0723">
        <w:rPr>
          <w:rFonts w:ascii="Times New Roman" w:eastAsia="Times New Roman" w:hAnsi="Times New Roman" w:cs="Times New Roman"/>
          <w:b/>
          <w:bCs/>
          <w:sz w:val="20"/>
          <w:szCs w:val="20"/>
          <w:lang w:eastAsia="ru-RU"/>
        </w:rPr>
        <w:t>1. Исходный код.</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"Исходный код” произведения означает предпочтительную форму произведения для внесения в нее изменений. “Объектный код” означает любую форму произведения, не имеющую исходного кода.</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“Стандартный интерфейс” означает интерфейс, который либо является официальным стандартом, определенным признанным органом по стандартизации, либо, в случае интерфейсов, определенных для конкретного языка программирования, широко используемый разработчиками, работающими на этом языке.</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“Системные библиотеки” исполняемой работы включают в себя все, кроме работы в целом, что (а) включено в обычную форму упаковки Основного компонента, но не является частью этого Основного компонента, и (б) служит только для обеспечения возможности использования работы с этим Основным компонентом или для реализации стандартного интерфейса, реализация которого доступна для общественности в виде исходного кода. “Основной компонент” в данном контексте означает основной существенный компонент (ядро, оконную систему и т.д.) конкретной операционной системы (если таковая имеется), в которой выполняется исполняемая работа, или компилятор, используемый для создания работы, или интерпретатор объектного кода, используемый для ее запуска.</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"Соответствующий исходный код” для работы в форме объектного кода означает весь исходный код, необходимый для генерации, установки и (для исполняемой работы) запуска объектного кода и модификации работы, включая сценарии для управления этими действиями. Однако он не включает системные библиотеки работы, или инструменты общего назначения, или общедоступные бесплатные программы, которые используются в неизмененном виде при выполнении этих действий, но которые не являются частью работы. Например, соответствующий исходный код включает файлы определения интерфейса, связанные с исходными файлами для работы, и исходный код для совместно используемых библиотек и динамически связанных подпрограмм, которые специально предназначены для работы, например, для тесной передачи данных или управления потоком между этими подпрограммами и другими частями работы.</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Соответствующий исходный код не обязательно должен включать в себя что-либо, что пользователи могут автоматически восстановить из других частей Соответствующего исходного кода.</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lastRenderedPageBreak/>
        <w:t>Соответствующим источником для работы в виде исходного кода является та же самая работа.</w:t>
      </w:r>
    </w:p>
    <w:p w:rsidR="00EA3E83" w:rsidRPr="00CF072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F0723">
        <w:rPr>
          <w:rFonts w:ascii="Times New Roman" w:eastAsia="Times New Roman" w:hAnsi="Times New Roman" w:cs="Times New Roman"/>
          <w:b/>
          <w:bCs/>
          <w:sz w:val="20"/>
          <w:szCs w:val="20"/>
          <w:lang w:eastAsia="ru-RU"/>
        </w:rPr>
        <w:t>2. Основные разрешения.</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Все права, предоставленные по настоящей Лицензии, предоставляются на срок действия авторских прав на Программу и являются безотзывными при соблюдении указанных условий. Эта лицензия явно подтверждает ваше неограниченное разрешение на запуск неизмененной Программы. Результат запуска защищенного произведения подпадает под действие этой Лицензии, только если результат, учитывая его содержание, представляет собой защищенное произведение. Эта Лицензия признает ваши права на добросовестное использование или другие эквивалентные права, предусмотренные законом об авторском праве.</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Вы можете создавать, запускать и распространять защищенные произведения, которые вы не передаете, без каких-либо условий, при условии, что в остальном ваша лицензия остается в силе. Вы можете передавать защищенные произведения другим лицам с единственной целью заставить их внести изменения исключительно для вас или предоставить вам средства для запуска этих произведений, при условии, что вы соблюдаете условия настоящей Лицензии при передаче всех материалов, авторские права на которые вы не контролируете. Лица, создающие или распространяющие для вас произведения, на которые распространяется действие, должны делать это исключительно от вашего имени, под вашим руководством и контролем, на условиях, запрещающих им делать какие-либо копии ваших материалов, защищенных авторским правом, вне рамок их отношений с вами.</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Передача при любых других обстоятельствах допускается исключительно на условиях, указанных ниже. Сублицензия запрещена; раздел 10 делает это ненужным.</w:t>
      </w:r>
    </w:p>
    <w:p w:rsidR="00EA3E83" w:rsidRPr="00CF072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F0723">
        <w:rPr>
          <w:rFonts w:ascii="Times New Roman" w:eastAsia="Times New Roman" w:hAnsi="Times New Roman" w:cs="Times New Roman"/>
          <w:b/>
          <w:bCs/>
          <w:sz w:val="20"/>
          <w:szCs w:val="20"/>
          <w:lang w:eastAsia="ru-RU"/>
        </w:rPr>
        <w:t>3. Защита законных прав пользователей от закона о противодействии обходу.</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Никакая защищенная работа не считается частью эффективной технологической меры в соответствии с любым применимым законодательством, выполняющим обязательства по статье 11 договора ВОИС об авторском праве, принятого 20 декабря 1996 года, или аналогичными законами, запрещающими или ограничивающими обход таких мер.</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Передавая защищенное произведение, вы отказываетесь от каких-либо юридических полномочий запрещать обход технологических мер в той мере, в какой такой обход осуществляется путем осуществления прав по настоящей Лицензии в отношении защищенного произведения, и вы отказываетесь от любого намерения ограничить использование или модификацию произведения в качестве средства обеспечения соблюдения в отношении пользователей произведения ваших законных прав или прав третьих лиц на запрещение обхода технологических мер.</w:t>
      </w:r>
    </w:p>
    <w:p w:rsidR="00EA3E83" w:rsidRPr="00CF072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F0723">
        <w:rPr>
          <w:rFonts w:ascii="Times New Roman" w:eastAsia="Times New Roman" w:hAnsi="Times New Roman" w:cs="Times New Roman"/>
          <w:b/>
          <w:bCs/>
          <w:sz w:val="20"/>
          <w:szCs w:val="20"/>
          <w:lang w:eastAsia="ru-RU"/>
        </w:rPr>
        <w:t>4. Передача дословных копий.</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Вы можете передавать дословные копии исходного кода Программы по мере его получения на любом носителе при условии, что вы демонстративно и надлежащим образом публикуете на каждой копии соответствующее уведомление об авторских правах; сохраняйте в неизменном виде все уведомления о том, что к коду применяются настоящая Лицензия и любые недопустимые условия, добавленные в соответствии с разделом 7; сохраняйте в неизменном виде все уведомления об отсутствии каких-либо гарантий; и раздавайте всем получателям копию этой Лицензии вместе с Программой.</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lastRenderedPageBreak/>
        <w:t>Вы можете взимать любую цену или не взимать никакой платы за каждую копию, которую вы передаете, и вы можете предлагать поддержку или гарантийную защиту за определенную плату.</w:t>
      </w:r>
    </w:p>
    <w:p w:rsidR="00EA3E83" w:rsidRPr="00CF072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F0723">
        <w:rPr>
          <w:rFonts w:ascii="Times New Roman" w:eastAsia="Times New Roman" w:hAnsi="Times New Roman" w:cs="Times New Roman"/>
          <w:b/>
          <w:bCs/>
          <w:sz w:val="20"/>
          <w:szCs w:val="20"/>
          <w:lang w:eastAsia="ru-RU"/>
        </w:rPr>
        <w:t>5. Передача измененных версий исходного кода.</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Вы можете передавать произведение, основанное на Программе, или модификации для его создания на основе Программы в виде исходного кода в соответствии с условиями раздела 4, при условии, что вы также выполняете все эти условия:</w:t>
      </w:r>
    </w:p>
    <w:p w:rsidR="00EA3E83" w:rsidRPr="00CF0723" w:rsidRDefault="00EA3E83" w:rsidP="00EA3E8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A3E83">
        <w:rPr>
          <w:rFonts w:ascii="Times New Roman" w:eastAsia="Times New Roman" w:hAnsi="Times New Roman" w:cs="Times New Roman"/>
          <w:sz w:val="24"/>
          <w:szCs w:val="24"/>
          <w:lang w:val="en-US" w:eastAsia="ru-RU"/>
        </w:rPr>
        <w:t>a</w:t>
      </w:r>
      <w:r w:rsidRPr="00CF0723">
        <w:rPr>
          <w:rFonts w:ascii="Times New Roman" w:eastAsia="Times New Roman" w:hAnsi="Times New Roman" w:cs="Times New Roman"/>
          <w:sz w:val="24"/>
          <w:szCs w:val="24"/>
          <w:lang w:eastAsia="ru-RU"/>
        </w:rPr>
        <w:t>) На работе должны быть заметные уведомления о том, что вы внесли в нее изменения, с указанием соответствующей даты.</w:t>
      </w:r>
    </w:p>
    <w:p w:rsidR="00EA3E83" w:rsidRPr="00CF0723" w:rsidRDefault="00EA3E83" w:rsidP="00EA3E8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б) На произведении должны быть заметные уведомления, указывающие, что оно выпущено по настоящей Лицензии, и любые условия, добавленные в соответствии с разделом 7. Это требование изменяет требование раздела 4 о “сохранении всех уведомлений в неизменном виде”.</w:t>
      </w:r>
    </w:p>
    <w:p w:rsidR="00EA3E83" w:rsidRPr="00CF0723" w:rsidRDefault="00EA3E83" w:rsidP="00EA3E8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A3E83">
        <w:rPr>
          <w:rFonts w:ascii="Times New Roman" w:eastAsia="Times New Roman" w:hAnsi="Times New Roman" w:cs="Times New Roman"/>
          <w:sz w:val="24"/>
          <w:szCs w:val="24"/>
          <w:lang w:val="en-US" w:eastAsia="ru-RU"/>
        </w:rPr>
        <w:t>c</w:t>
      </w:r>
      <w:r w:rsidRPr="00CF0723">
        <w:rPr>
          <w:rFonts w:ascii="Times New Roman" w:eastAsia="Times New Roman" w:hAnsi="Times New Roman" w:cs="Times New Roman"/>
          <w:sz w:val="24"/>
          <w:szCs w:val="24"/>
          <w:lang w:eastAsia="ru-RU"/>
        </w:rPr>
        <w:t>) Вы должны предоставить лицензию на все произведение в целом в соответствии с настоящей Лицензией любому, кто станет обладателем копии. Таким образом, настоящая Лицензия будет применяться вместе с любыми применимыми дополнительными условиями раздела 7 ко всему произведению и всем его частям, независимо от того, как они упакованы. Эта Лицензия не дает разрешения на лицензирование произведения каким-либо другим способом, но это не делает недействительным такое разрешение, если вы получили его отдельно.</w:t>
      </w:r>
    </w:p>
    <w:p w:rsidR="00EA3E83" w:rsidRPr="00CF0723" w:rsidRDefault="00EA3E83" w:rsidP="00EA3E8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A3E83">
        <w:rPr>
          <w:rFonts w:ascii="Times New Roman" w:eastAsia="Times New Roman" w:hAnsi="Times New Roman" w:cs="Times New Roman"/>
          <w:sz w:val="24"/>
          <w:szCs w:val="24"/>
          <w:lang w:val="en-US" w:eastAsia="ru-RU"/>
        </w:rPr>
        <w:t>d</w:t>
      </w:r>
      <w:r w:rsidRPr="00CF0723">
        <w:rPr>
          <w:rFonts w:ascii="Times New Roman" w:eastAsia="Times New Roman" w:hAnsi="Times New Roman" w:cs="Times New Roman"/>
          <w:sz w:val="24"/>
          <w:szCs w:val="24"/>
          <w:lang w:eastAsia="ru-RU"/>
        </w:rPr>
        <w:t>) Если работа имеет интерактивные пользовательские интерфейсы, каждый из них должен отображать соответствующие юридические уведомления; однако, если в Программе есть интерактивные интерфейсы, которые не отображают соответствующие юридические уведомления, ваша работа не обязывает их делать это.</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Компиляция включенного в программу произведения с другими отдельными и независимыми произведениями, которые по своей природе не являются продолжениями включенного в программу произведения и которые не объединяются с ним, например, для формирования более крупной программы, в хранилище или на носителе распространения, называется “совокупностью”, если компиляция и вытекающие из нее авторские права не используются для ограничения доступа или законных прав пользователей компиляции сверх того, что позволяют отдельные произведения. Включение защищенного произведения в совокупность не приводит к тому, что настоящая Лицензия распространяется на другие части совокупности.</w:t>
      </w:r>
    </w:p>
    <w:p w:rsidR="00EA3E83" w:rsidRPr="00CF072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F0723">
        <w:rPr>
          <w:rFonts w:ascii="Times New Roman" w:eastAsia="Times New Roman" w:hAnsi="Times New Roman" w:cs="Times New Roman"/>
          <w:b/>
          <w:bCs/>
          <w:sz w:val="20"/>
          <w:szCs w:val="20"/>
          <w:lang w:eastAsia="ru-RU"/>
        </w:rPr>
        <w:t>6. Передача форм, не являющихся исходными.</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Вы можете передавать защищенную работу в форме объектного кода в соответствии с условиями разделов 4 и 5, при условии, что вы также передаете соответствующий машиночитаемый источник в соответствии с условиями настоящей Лицензии одним из следующих способов:</w:t>
      </w:r>
    </w:p>
    <w:p w:rsidR="00EA3E83" w:rsidRPr="00CF0723" w:rsidRDefault="00EA3E83" w:rsidP="00EA3E83">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а) Передавать объектный код в физическом продукте или воплощенный в нем (включая физический носитель распространения) в сопровождении соответствующего источника, зафиксированного на надежном физическом носителе, обычно используемом для обмена программным обеспечением.</w:t>
      </w:r>
    </w:p>
    <w:p w:rsidR="00EA3E83" w:rsidRPr="00CF0723" w:rsidRDefault="00EA3E83" w:rsidP="00EA3E83">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 xml:space="preserve">б) Передавать объектный код в физическом продукте или воплощенный в нем (включая физический носитель распространения), сопровождаемый письменным предложением, действительным не менее трех лет и действующим до тех пор, пока </w:t>
      </w:r>
      <w:r w:rsidRPr="00CF0723">
        <w:rPr>
          <w:rFonts w:ascii="Times New Roman" w:eastAsia="Times New Roman" w:hAnsi="Times New Roman" w:cs="Times New Roman"/>
          <w:sz w:val="24"/>
          <w:szCs w:val="24"/>
          <w:lang w:eastAsia="ru-RU"/>
        </w:rPr>
        <w:lastRenderedPageBreak/>
        <w:t>вы предлагаете запасные части или поддержку клиентов для этой модели продукта, предоставить любому, кто владеет объектным кодом, либо (1) копию соответствующего исходного кода для всего программного обеспечения в продукте, на которое распространяется действие настоящей Лицензии, на надежном физическом носителе, обычно используемом для обмена программным обеспечением, по цене, не превышающей ваши разумные затраты на физическую передачу исходного кода, либо (2) доступ к копированию соответствующего исходного кода с бесплатный сетевой сервер.</w:t>
      </w:r>
    </w:p>
    <w:p w:rsidR="00EA3E83" w:rsidRPr="00CF0723" w:rsidRDefault="00EA3E83" w:rsidP="00EA3E83">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A3E83">
        <w:rPr>
          <w:rFonts w:ascii="Times New Roman" w:eastAsia="Times New Roman" w:hAnsi="Times New Roman" w:cs="Times New Roman"/>
          <w:sz w:val="24"/>
          <w:szCs w:val="24"/>
          <w:lang w:val="en-US" w:eastAsia="ru-RU"/>
        </w:rPr>
        <w:t>c</w:t>
      </w:r>
      <w:r w:rsidRPr="00CF0723">
        <w:rPr>
          <w:rFonts w:ascii="Times New Roman" w:eastAsia="Times New Roman" w:hAnsi="Times New Roman" w:cs="Times New Roman"/>
          <w:sz w:val="24"/>
          <w:szCs w:val="24"/>
          <w:lang w:eastAsia="ru-RU"/>
        </w:rPr>
        <w:t xml:space="preserve">) Передать отдельные копии объектного кода вместе с копией письменного предложения предоставить Соответствующий Источник. Эта альтернатива допускается только время от времени и </w:t>
      </w:r>
      <w:proofErr w:type="spellStart"/>
      <w:r w:rsidRPr="00CF0723">
        <w:rPr>
          <w:rFonts w:ascii="Times New Roman" w:eastAsia="Times New Roman" w:hAnsi="Times New Roman" w:cs="Times New Roman"/>
          <w:sz w:val="24"/>
          <w:szCs w:val="24"/>
          <w:lang w:eastAsia="ru-RU"/>
        </w:rPr>
        <w:t>некоммерчески</w:t>
      </w:r>
      <w:proofErr w:type="spellEnd"/>
      <w:r w:rsidRPr="00CF0723">
        <w:rPr>
          <w:rFonts w:ascii="Times New Roman" w:eastAsia="Times New Roman" w:hAnsi="Times New Roman" w:cs="Times New Roman"/>
          <w:sz w:val="24"/>
          <w:szCs w:val="24"/>
          <w:lang w:eastAsia="ru-RU"/>
        </w:rPr>
        <w:t>, и только если вы получили объектный код с таким предложением в соответствии с подразделом 6</w:t>
      </w:r>
      <w:r w:rsidRPr="00EA3E83">
        <w:rPr>
          <w:rFonts w:ascii="Times New Roman" w:eastAsia="Times New Roman" w:hAnsi="Times New Roman" w:cs="Times New Roman"/>
          <w:sz w:val="24"/>
          <w:szCs w:val="24"/>
          <w:lang w:val="en-US" w:eastAsia="ru-RU"/>
        </w:rPr>
        <w:t>b</w:t>
      </w:r>
      <w:r w:rsidRPr="00CF0723">
        <w:rPr>
          <w:rFonts w:ascii="Times New Roman" w:eastAsia="Times New Roman" w:hAnsi="Times New Roman" w:cs="Times New Roman"/>
          <w:sz w:val="24"/>
          <w:szCs w:val="24"/>
          <w:lang w:eastAsia="ru-RU"/>
        </w:rPr>
        <w:t>.</w:t>
      </w:r>
    </w:p>
    <w:p w:rsidR="00EA3E83" w:rsidRPr="00CF0723" w:rsidRDefault="00EA3E83" w:rsidP="00EA3E83">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A3E83">
        <w:rPr>
          <w:rFonts w:ascii="Times New Roman" w:eastAsia="Times New Roman" w:hAnsi="Times New Roman" w:cs="Times New Roman"/>
          <w:sz w:val="24"/>
          <w:szCs w:val="24"/>
          <w:lang w:val="en-US" w:eastAsia="ru-RU"/>
        </w:rPr>
        <w:t>d</w:t>
      </w:r>
      <w:r w:rsidRPr="00CF0723">
        <w:rPr>
          <w:rFonts w:ascii="Times New Roman" w:eastAsia="Times New Roman" w:hAnsi="Times New Roman" w:cs="Times New Roman"/>
          <w:sz w:val="24"/>
          <w:szCs w:val="24"/>
          <w:lang w:eastAsia="ru-RU"/>
        </w:rPr>
        <w:t>) Передавать объектный код, предлагая доступ из определенного места (бесплатно или за отдельную плату), и предлагать эквивалентный доступ к Соответствующему источнику таким же образом через то же место без дополнительной оплаты. Вам не нужно требовать от получателей копировать соответствующий исходный код вместе с объектным кодом. Если местом для копирования объектного кода является сетевой сервер, соответствующий источник может находиться на другом сервере (управляемом вами или третьей стороной), который поддерживает эквивалентные средства копирования, при условии, что вы сохраняете четкие указания рядом с объектным кодом, указывающие, где найти соответствующий источник. Независимо от того, на каком сервере размещен соответствующий источник, вы по-прежнему обязаны обеспечивать его доступность столько, сколько необходимо для удовлетворения этих требований.</w:t>
      </w:r>
    </w:p>
    <w:p w:rsidR="00EA3E83" w:rsidRPr="00CF0723" w:rsidRDefault="00EA3E83" w:rsidP="00EA3E83">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A3E83">
        <w:rPr>
          <w:rFonts w:ascii="Times New Roman" w:eastAsia="Times New Roman" w:hAnsi="Times New Roman" w:cs="Times New Roman"/>
          <w:sz w:val="24"/>
          <w:szCs w:val="24"/>
          <w:lang w:val="en-US" w:eastAsia="ru-RU"/>
        </w:rPr>
        <w:t>e</w:t>
      </w:r>
      <w:r w:rsidRPr="00CF0723">
        <w:rPr>
          <w:rFonts w:ascii="Times New Roman" w:eastAsia="Times New Roman" w:hAnsi="Times New Roman" w:cs="Times New Roman"/>
          <w:sz w:val="24"/>
          <w:szCs w:val="24"/>
          <w:lang w:eastAsia="ru-RU"/>
        </w:rPr>
        <w:t xml:space="preserve">) Передавать объектный код с использованием </w:t>
      </w:r>
      <w:proofErr w:type="spellStart"/>
      <w:r w:rsidRPr="00CF0723">
        <w:rPr>
          <w:rFonts w:ascii="Times New Roman" w:eastAsia="Times New Roman" w:hAnsi="Times New Roman" w:cs="Times New Roman"/>
          <w:sz w:val="24"/>
          <w:szCs w:val="24"/>
          <w:lang w:eastAsia="ru-RU"/>
        </w:rPr>
        <w:t>одноранговой</w:t>
      </w:r>
      <w:proofErr w:type="spellEnd"/>
      <w:r w:rsidRPr="00CF0723">
        <w:rPr>
          <w:rFonts w:ascii="Times New Roman" w:eastAsia="Times New Roman" w:hAnsi="Times New Roman" w:cs="Times New Roman"/>
          <w:sz w:val="24"/>
          <w:szCs w:val="24"/>
          <w:lang w:eastAsia="ru-RU"/>
        </w:rPr>
        <w:t xml:space="preserve"> передачи при условии, что вы сообщите другим </w:t>
      </w:r>
      <w:proofErr w:type="spellStart"/>
      <w:r w:rsidRPr="00CF0723">
        <w:rPr>
          <w:rFonts w:ascii="Times New Roman" w:eastAsia="Times New Roman" w:hAnsi="Times New Roman" w:cs="Times New Roman"/>
          <w:sz w:val="24"/>
          <w:szCs w:val="24"/>
          <w:lang w:eastAsia="ru-RU"/>
        </w:rPr>
        <w:t>одноранговым</w:t>
      </w:r>
      <w:proofErr w:type="spellEnd"/>
      <w:r w:rsidRPr="00CF0723">
        <w:rPr>
          <w:rFonts w:ascii="Times New Roman" w:eastAsia="Times New Roman" w:hAnsi="Times New Roman" w:cs="Times New Roman"/>
          <w:sz w:val="24"/>
          <w:szCs w:val="24"/>
          <w:lang w:eastAsia="ru-RU"/>
        </w:rPr>
        <w:t xml:space="preserve"> узлам, где объектный код и соответствующий источник работы предлагаются широкой публике бесплатно в соответствии с подразделом 6</w:t>
      </w:r>
      <w:r w:rsidRPr="00EA3E83">
        <w:rPr>
          <w:rFonts w:ascii="Times New Roman" w:eastAsia="Times New Roman" w:hAnsi="Times New Roman" w:cs="Times New Roman"/>
          <w:sz w:val="24"/>
          <w:szCs w:val="24"/>
          <w:lang w:val="en-US" w:eastAsia="ru-RU"/>
        </w:rPr>
        <w:t>d</w:t>
      </w:r>
      <w:r w:rsidRPr="00CF0723">
        <w:rPr>
          <w:rFonts w:ascii="Times New Roman" w:eastAsia="Times New Roman" w:hAnsi="Times New Roman" w:cs="Times New Roman"/>
          <w:sz w:val="24"/>
          <w:szCs w:val="24"/>
          <w:lang w:eastAsia="ru-RU"/>
        </w:rPr>
        <w:t>.</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Отдельная часть объектного кода, исходный код которой исключен из соответствующего источника в виде Системной библиотеки, не обязательно включать в передачу работы с объектным кодом.</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"Пользовательский продукт” - это либо (1) “потребительский продукт”, который означает любое материальное личное имущество, которое обычно используется в личных, семейных или бытовых целях, либо (2) что-либо, разработанное или продаваемое для включения в жилище. При определении того, является ли продукт потребительским товаром, сомнительные случаи должны быть разрешены в пользу страхового покрытия. Для конкретного продукта, получаемого конкретным пользователем, “обычно используемый” относится к типичному или распространенному использованию продукта этого класса, независимо от статуса конкретного пользователя или от способа, которым конкретный пользователь фактически использует, или ожидает, или предполагается, что он будет использовать продукт. Продукт является потребительским продуктом независимо от того, имеет ли он существенное коммерческое, промышленное или непотребительское применение, за исключением случаев, когда такое использование представляет собой единственный существенный способ использования продукта.</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 xml:space="preserve">“Установочная информация” для Пользовательского продукта означает любые методы, процедуры, ключи авторизации или другую информацию, необходимую для установки и выполнения модифицированных версий защищенной работы в этом Пользовательском продукте из модифицированной версии Соответствующего Источника. Информации должно быть достаточно, чтобы гарантировать, что дальнейшее функционирование </w:t>
      </w:r>
      <w:r w:rsidRPr="00CF0723">
        <w:rPr>
          <w:rFonts w:ascii="Times New Roman" w:eastAsia="Times New Roman" w:hAnsi="Times New Roman" w:cs="Times New Roman"/>
          <w:sz w:val="24"/>
          <w:szCs w:val="24"/>
          <w:lang w:eastAsia="ru-RU"/>
        </w:rPr>
        <w:lastRenderedPageBreak/>
        <w:t>измененного объектного кода ни в коем случае не предотвращается исключительно из-за внесения изменений.</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Если вы передаете объектный код, работающий в соответствии с этим разделом, в Пользовательском продукте, с ним или специально для использования в Нем, и передача происходит как часть транзакции, в которой право владения и использования Пользовательского продукта передается получателю бессрочно или на фиксированный срок (независимо от того, как характеризуется транзакция), соответствующий источник, передаваемый в соответствии с этим разделом, должен сопровождаться информацией об установке. Но это требование не применяется, если ни вы, ни какая-либо третья сторона не сохраняет за собой возможности устанавливать измененный объектный код в Пользовательский продукт (например, работа была установлена в ПЗУ).</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Требование предоставить информацию об установке не включает требование продолжать предоставлять службу поддержки, гарантию или обновления для произведения, которое было изменено или установлено получателем, или для Пользовательского продукта, в котором оно было изменено или установлено. Доступ к сети может быть запрещен, когда сама модификация существенно и отрицательно влияет на работу сети или нарушает правила и протоколы обмена данными по сети.</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 xml:space="preserve">Переданный </w:t>
      </w:r>
      <w:proofErr w:type="gramStart"/>
      <w:r w:rsidRPr="00CF0723">
        <w:rPr>
          <w:rFonts w:ascii="Times New Roman" w:eastAsia="Times New Roman" w:hAnsi="Times New Roman" w:cs="Times New Roman"/>
          <w:sz w:val="24"/>
          <w:szCs w:val="24"/>
          <w:lang w:eastAsia="ru-RU"/>
        </w:rPr>
        <w:t>соответствующий исходный код</w:t>
      </w:r>
      <w:proofErr w:type="gramEnd"/>
      <w:r w:rsidRPr="00CF0723">
        <w:rPr>
          <w:rFonts w:ascii="Times New Roman" w:eastAsia="Times New Roman" w:hAnsi="Times New Roman" w:cs="Times New Roman"/>
          <w:sz w:val="24"/>
          <w:szCs w:val="24"/>
          <w:lang w:eastAsia="ru-RU"/>
        </w:rPr>
        <w:t xml:space="preserve"> и предоставленная информация об установке в соответствии с этим разделом должны быть в формате, который является общедоступным (и с реализацией, доступной для общественности в виде исходного кода), и не должны требовать специального пароля или ключа для распаковки, чтения или копирования.</w:t>
      </w:r>
    </w:p>
    <w:p w:rsidR="00EA3E83" w:rsidRPr="00CF072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F0723">
        <w:rPr>
          <w:rFonts w:ascii="Times New Roman" w:eastAsia="Times New Roman" w:hAnsi="Times New Roman" w:cs="Times New Roman"/>
          <w:b/>
          <w:bCs/>
          <w:sz w:val="20"/>
          <w:szCs w:val="20"/>
          <w:lang w:eastAsia="ru-RU"/>
        </w:rPr>
        <w:t>7. Дополнительные условия.</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“Дополнительные разрешения” - это условия, которые дополняют условия настоящей Лицензии путем внесения исключений из одного или нескольких ее условий. Дополнительные разрешения, применимые ко всей Программе, должны рассматриваться так, как если бы они были включены в настоящую Лицензию, в той мере, в какой они действительны в соответствии с применимым законодательством. Если дополнительные разрешения применяются только к части Программы, эта часть может использоваться отдельно в соответствии с этими разрешениями, но вся Программа остается под этой Лицензией без учета дополнительных разрешений.</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Когда вы передаете копию защищенного произведения, вы можете по своему усмотрению удалить любые дополнительные разрешения с этой копии или с любой ее части. (Могут быть прописаны дополнительные разрешения, требующие их собственного удаления в определенных случаях, когда вы вносите изменения в работу.) Вы можете размещать дополнительные разрешения на материалы, добавленные вами в публикуемую работу, на которые у вас есть или можете предоставить соответствующее авторское разрешение.</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Несмотря на любые другие положения настоящей Лицензии, в отношении материалов, которые вы добавляете к защищенному произведению, вы можете (с разрешения владельцев авторских прав на эти материалы) дополнить условия настоящей Лицензии условиями:</w:t>
      </w:r>
    </w:p>
    <w:p w:rsidR="00EA3E83" w:rsidRPr="00CF0723" w:rsidRDefault="00EA3E83" w:rsidP="00EA3E83">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а) Отказ от гарантии или ограничение ответственности, отличные от условий разделов 15 и 16 настоящей Лицензии; или</w:t>
      </w:r>
    </w:p>
    <w:p w:rsidR="00EA3E83" w:rsidRPr="00CF0723" w:rsidRDefault="00EA3E83" w:rsidP="00EA3E83">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lastRenderedPageBreak/>
        <w:t>б) Требование сохранения определенных разумных юридических уведомлений или авторской атрибуции в этом материале или в соответствующих юридических уведомлениях, отображаемых содержащими его произведениями; или</w:t>
      </w:r>
    </w:p>
    <w:p w:rsidR="00EA3E83" w:rsidRPr="00CF0723" w:rsidRDefault="00EA3E83" w:rsidP="00EA3E83">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EA3E83">
        <w:rPr>
          <w:rFonts w:ascii="Times New Roman" w:eastAsia="Times New Roman" w:hAnsi="Times New Roman" w:cs="Times New Roman"/>
          <w:sz w:val="24"/>
          <w:szCs w:val="24"/>
          <w:lang w:val="en-US" w:eastAsia="ru-RU"/>
        </w:rPr>
        <w:t>c</w:t>
      </w:r>
      <w:r w:rsidRPr="00CF0723">
        <w:rPr>
          <w:rFonts w:ascii="Times New Roman" w:eastAsia="Times New Roman" w:hAnsi="Times New Roman" w:cs="Times New Roman"/>
          <w:sz w:val="24"/>
          <w:szCs w:val="24"/>
          <w:lang w:eastAsia="ru-RU"/>
        </w:rPr>
        <w:t>) запрещающий искажать информацию о происхождении этого материала или требующий, чтобы измененные версии такого материала были разумно помечены как отличающиеся от оригинальной версии; или</w:t>
      </w:r>
    </w:p>
    <w:p w:rsidR="00EA3E83" w:rsidRPr="00CF0723" w:rsidRDefault="00EA3E83" w:rsidP="00EA3E83">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EA3E83">
        <w:rPr>
          <w:rFonts w:ascii="Times New Roman" w:eastAsia="Times New Roman" w:hAnsi="Times New Roman" w:cs="Times New Roman"/>
          <w:sz w:val="24"/>
          <w:szCs w:val="24"/>
          <w:lang w:val="en-US" w:eastAsia="ru-RU"/>
        </w:rPr>
        <w:t>d</w:t>
      </w:r>
      <w:r w:rsidRPr="00CF0723">
        <w:rPr>
          <w:rFonts w:ascii="Times New Roman" w:eastAsia="Times New Roman" w:hAnsi="Times New Roman" w:cs="Times New Roman"/>
          <w:sz w:val="24"/>
          <w:szCs w:val="24"/>
          <w:lang w:eastAsia="ru-RU"/>
        </w:rPr>
        <w:t>) ограничение использования в рекламных целях имен лицензиаров или авторов материала; или</w:t>
      </w:r>
    </w:p>
    <w:p w:rsidR="00EA3E83" w:rsidRPr="00CF0723" w:rsidRDefault="00EA3E83" w:rsidP="00EA3E83">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EA3E83">
        <w:rPr>
          <w:rFonts w:ascii="Times New Roman" w:eastAsia="Times New Roman" w:hAnsi="Times New Roman" w:cs="Times New Roman"/>
          <w:sz w:val="24"/>
          <w:szCs w:val="24"/>
          <w:lang w:val="en-US" w:eastAsia="ru-RU"/>
        </w:rPr>
        <w:t>e</w:t>
      </w:r>
      <w:r w:rsidRPr="00CF0723">
        <w:rPr>
          <w:rFonts w:ascii="Times New Roman" w:eastAsia="Times New Roman" w:hAnsi="Times New Roman" w:cs="Times New Roman"/>
          <w:sz w:val="24"/>
          <w:szCs w:val="24"/>
          <w:lang w:eastAsia="ru-RU"/>
        </w:rPr>
        <w:t>) Отказ в предоставлении прав в соответствии с законом о товарных знаках на использование некоторых торговых наименований, товарных знаков или знаков обслуживания; или</w:t>
      </w:r>
    </w:p>
    <w:p w:rsidR="00EA3E83" w:rsidRPr="00CF0723" w:rsidRDefault="00EA3E83" w:rsidP="00EA3E83">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EA3E83">
        <w:rPr>
          <w:rFonts w:ascii="Times New Roman" w:eastAsia="Times New Roman" w:hAnsi="Times New Roman" w:cs="Times New Roman"/>
          <w:sz w:val="24"/>
          <w:szCs w:val="24"/>
          <w:lang w:val="en-US" w:eastAsia="ru-RU"/>
        </w:rPr>
        <w:t>f</w:t>
      </w:r>
      <w:r w:rsidRPr="00CF0723">
        <w:rPr>
          <w:rFonts w:ascii="Times New Roman" w:eastAsia="Times New Roman" w:hAnsi="Times New Roman" w:cs="Times New Roman"/>
          <w:sz w:val="24"/>
          <w:szCs w:val="24"/>
          <w:lang w:eastAsia="ru-RU"/>
        </w:rPr>
        <w:t>) Требовать возмещения убытков лицензиарам и авторам этого материала любым лицом, которое передает материал (или его измененные версии) с договорными допущениями ответственности перед получателем, за любую ответственность, которую эти договорные допущения непосредственно налагают на этих лицензиаров и авторов.</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Все другие недопустимые дополнительные условия считаются "дополнительными ограничениями” по смыслу раздела 10. Если Программа в том виде, в каком вы ее получили, или любая ее часть содержит уведомление о том, что она регулируется настоящей Лицензией, а также условие, являющееся дополнительным ограничением, вы можете удалить это условие. Если лицензионный документ содержит дополнительное ограничение, но разрешает повторное лицензирование или передачу в соответствии с настоящей Лицензией, вы можете добавить к охватываемому произведению материал, на который распространяются условия этого лицензионного документа, при условии, что дальнейшее ограничение не действует после такого повторного лицензирования или передачи.</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Если вы добавляете условия к охватываемой работе в соответствии с этим разделом, вы должны поместить в соответствующие исходные файлы описание дополнительных условий, которые применяются к этим файлам, или уведомление с указанием, где найти применимые условия.</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Дополнительные условия, разрешающие или не разрешающие, могут быть изложены в форме отдельной письменной лицензии или указаны в качестве исключений; вышеуказанные требования применимы в любом случае.</w:t>
      </w:r>
    </w:p>
    <w:p w:rsidR="00EA3E83" w:rsidRPr="00CF072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F0723">
        <w:rPr>
          <w:rFonts w:ascii="Times New Roman" w:eastAsia="Times New Roman" w:hAnsi="Times New Roman" w:cs="Times New Roman"/>
          <w:b/>
          <w:bCs/>
          <w:sz w:val="20"/>
          <w:szCs w:val="20"/>
          <w:lang w:eastAsia="ru-RU"/>
        </w:rPr>
        <w:t>8. Расторжение договора.</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Вы не имеете права распространять или изменять произведение, на которое распространяется действие, за исключением случаев, прямо предусмотренных настоящей Лицензией. Любая попытка иным образом распространить или изменить его является недействительной и автоматически прекращает действие ваших прав по данной Лицензии (включая любые патентные лицензии, предоставленные в соответствии с третьим параграфом раздела 11).</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Однако, если вы прекратите все нарушения данной Лицензии, то ваша лицензия от конкретного правообладателя восстанавливается (а) временно, до тех пор, пока правообладатель явно и окончательно не прекратит действие вашей лицензии, и (б) навсегда, если правообладатель не уведомит вас о нарушении каким-либо разумным способом в течение 60 дней после прекращения действия.</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lastRenderedPageBreak/>
        <w:t>Более того, ваша лицензия от конкретного правообладателя восстанавливается на постоянной основе, если правообладатель уведомляет вас о нарушении каким-либо разумным способом, вы впервые получаете уведомление о нарушении этой Лицензии (на любое произведение) от этого правообладателя, и вы устраняете нарушение в течение 30 дней после получения уведомления.</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Прекращение действия ваших прав в соответствии с этим разделом не прекращает действия лицензий сторон, которые получили от вас копии или права в соответствии с настоящей Лицензией. Если ваши права были прекращены, а не восстановлены на постоянной основе, вы не имеете права на получение новых лицензий на тот же материал в соответствии с разделом 10.</w:t>
      </w:r>
    </w:p>
    <w:p w:rsidR="00EA3E83" w:rsidRPr="00CF072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F0723">
        <w:rPr>
          <w:rFonts w:ascii="Times New Roman" w:eastAsia="Times New Roman" w:hAnsi="Times New Roman" w:cs="Times New Roman"/>
          <w:b/>
          <w:bCs/>
          <w:sz w:val="20"/>
          <w:szCs w:val="20"/>
          <w:lang w:eastAsia="ru-RU"/>
        </w:rPr>
        <w:t>9. Для получения копий Согласие не требуется.</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 xml:space="preserve">От вас не требуется принимать данную Лицензию для получения или запуска копии Программы. Дополнительное распространение защищенного произведения, происходящее исключительно в результате использования </w:t>
      </w:r>
      <w:proofErr w:type="spellStart"/>
      <w:r w:rsidRPr="00CF0723">
        <w:rPr>
          <w:rFonts w:ascii="Times New Roman" w:eastAsia="Times New Roman" w:hAnsi="Times New Roman" w:cs="Times New Roman"/>
          <w:sz w:val="24"/>
          <w:szCs w:val="24"/>
          <w:lang w:eastAsia="ru-RU"/>
        </w:rPr>
        <w:t>одноранговой</w:t>
      </w:r>
      <w:proofErr w:type="spellEnd"/>
      <w:r w:rsidRPr="00CF0723">
        <w:rPr>
          <w:rFonts w:ascii="Times New Roman" w:eastAsia="Times New Roman" w:hAnsi="Times New Roman" w:cs="Times New Roman"/>
          <w:sz w:val="24"/>
          <w:szCs w:val="24"/>
          <w:lang w:eastAsia="ru-RU"/>
        </w:rPr>
        <w:t xml:space="preserve"> передачи для получения копии, также не требует акцепта. Однако ничто, кроме этой Лицензии, не дает вам разрешения на распространение или модификацию любого произведения, на которое распространяется действие. Эти действия нарушают авторские права, если вы не принимаете эту Лицензию. Следовательно, изменяя или распространяя произведение, на которое распространяется действие лицензии, вы подтверждаете свое согласие с настоящей Лицензией на это.</w:t>
      </w:r>
    </w:p>
    <w:p w:rsidR="00EA3E83" w:rsidRPr="00CF072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F0723">
        <w:rPr>
          <w:rFonts w:ascii="Times New Roman" w:eastAsia="Times New Roman" w:hAnsi="Times New Roman" w:cs="Times New Roman"/>
          <w:b/>
          <w:bCs/>
          <w:sz w:val="20"/>
          <w:szCs w:val="20"/>
          <w:lang w:eastAsia="ru-RU"/>
        </w:rPr>
        <w:t>10. Автоматическое лицензирование нижестоящих получателей.</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Каждый раз, когда вы передаете произведение, на которое распространяется действие, получатель автоматически получает лицензию от первоначальных лицензиаров на использование, модификацию и распространение этого произведения в соответствии с настоящей Лицензией. Вы не несете ответственности за обеспечение соответствия данной Лицензии третьими лицами.</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“Транзакция юридического лица” - это транзакция, передающая контроль над организацией или практически все активы одной из них, или разделение организации, или слияние организаций. Если распространение защищенного произведения является результатом транзакции юридического лица, каждая сторона этой транзакции, которая получает копию произведения, также получает любые лицензии на произведение, которые заинтересованный предшественник стороны имел или мог предоставить в соответствии с предыдущим пунктом, плюс право на владение соответствующим источником произведения от заинтересованного предшественника, если предшественник имеет его или может получить с разумными усилиями.</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 xml:space="preserve">Вы не имеете права налагать какие-либо дальнейшие ограничения на осуществление прав, предоставленных или подтвержденных в соответствии с настоящей Лицензией. Например, вы не имеете права взимать лицензионный сбор, роялти или другие сборы за осуществление прав, предоставленных по настоящей Лицензии, и вы не имеете права инициировать судебное разбирательство (включая перекрестный или встречный иск в судебном процессе), утверждая, что какая-либо патентная претензия нарушена при создании, использовании, продаже, предложении к продаже или импорте </w:t>
      </w:r>
      <w:proofErr w:type="gramStart"/>
      <w:r w:rsidRPr="00CF0723">
        <w:rPr>
          <w:rFonts w:ascii="Times New Roman" w:eastAsia="Times New Roman" w:hAnsi="Times New Roman" w:cs="Times New Roman"/>
          <w:sz w:val="24"/>
          <w:szCs w:val="24"/>
          <w:lang w:eastAsia="ru-RU"/>
        </w:rPr>
        <w:t>Программы</w:t>
      </w:r>
      <w:proofErr w:type="gramEnd"/>
      <w:r w:rsidRPr="00CF0723">
        <w:rPr>
          <w:rFonts w:ascii="Times New Roman" w:eastAsia="Times New Roman" w:hAnsi="Times New Roman" w:cs="Times New Roman"/>
          <w:sz w:val="24"/>
          <w:szCs w:val="24"/>
          <w:lang w:eastAsia="ru-RU"/>
        </w:rPr>
        <w:t xml:space="preserve"> или любой ее части.</w:t>
      </w:r>
    </w:p>
    <w:p w:rsidR="00EA3E83" w:rsidRPr="00CF072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F0723">
        <w:rPr>
          <w:rFonts w:ascii="Times New Roman" w:eastAsia="Times New Roman" w:hAnsi="Times New Roman" w:cs="Times New Roman"/>
          <w:b/>
          <w:bCs/>
          <w:sz w:val="20"/>
          <w:szCs w:val="20"/>
          <w:lang w:eastAsia="ru-RU"/>
        </w:rPr>
        <w:t>11. Патенты.</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lastRenderedPageBreak/>
        <w:t>“Участник” - это правообладатель, который разрешает использование по настоящей Лицензии Программы или произведения, на котором основана Программа. Лицензированная таким образом работа называется “авторской версией” автора.</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“Основные патентные претензии” автора - это все патентные претензии, принадлежащие или контролируемые автором, независимо от того, приобретены они уже или приобретены впоследствии, которые были бы нарушены каким-либо способом, разрешенным настоящей Лицензией, при создании, использовании или продаже его авторской версии, но не включают претензии, которые были бы нарушены только в результате дальнейшей модификации авторской версии. Для целей настоящего определения “контроль” включает право предоставлять патентные сублицензии способом, соответствующим требованиям настоящей Лицензии.</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Каждый участник предоставляет вам неисключительную всемирную патентную лицензию на безвозмездной основе в соответствии с основными патентными заявками участника на создание, использование, продажу, предложение к продаже, импорт и иное использование, модификацию и распространение содержимого его авторской версии.</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В следующих трех параграфах "патентная лицензия” представляет собой любое явно выраженное соглашение или обязательство, как бы оно ни называлось, не применять патент (например, прямое разрешение использовать патент или обязательство не подавать в суд за нарушение патентных прав). “Предоставить” такую патентную лицензию стороне означает заключить такое соглашение или обязательство не применять патент к этой стороне.</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Если вы передаете защищенное произведение, сознательно полагаясь на патентную лицензию, и соответствующий источник произведения недоступен для копирования кем-либо бесплатно и на условиях настоящей Лицензии через общедоступный сетевой сервер или другими легкодоступными средствами, то вы должны либо (1) обеспечить доступность Соответствующего источника, либо (2) принять меры к лишению себя возможности пользоваться патентной лицензией на это конкретное произведение, либо (3) принять меры в соответствии с требованиями настоящей Лицензии по распространению патентной лицензии на последующих получателей. “Сознательно полагающийся” означает, что у вас есть фактические знания о том, что, если бы не патентная лицензия, ваша передача защищенного произведения в стране или использование вашим получателем защищенного произведения в стране нарушило бы один или несколько идентифицируемых патентов в этой стране, которые, по вашему мнению, действительны.</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Если в соответствии или в связи с отдельной транзакцией или соглашением вы передаете или пропагандируете посредством обеспечения передачи защищенное произведение и предоставляете патентную лицензию некоторым сторонам, получающим защищенное произведение, разрешая им использовать, распространять, изменять или передавать конкретную копию защищенного произведения, то предоставляемая вами патентная лицензия автоматически распространяется на всех получателей защищенного произведения и работ на его основе.</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 xml:space="preserve">Патентная лицензия является “дискриминационной”, если она не включает в сферу своего действия, запрещает осуществление или обусловлена неисполнением одного или нескольких прав, которые конкретно предоставлены по этой Лицензии. Вы не имеете права передавать защищенное произведение, если вы являетесь стороной соглашения с третьей стороной, занимающейся распространением программного обеспечения, в соответствии с которым вы производите оплату третьей стороне в зависимости от </w:t>
      </w:r>
      <w:r w:rsidRPr="00CF0723">
        <w:rPr>
          <w:rFonts w:ascii="Times New Roman" w:eastAsia="Times New Roman" w:hAnsi="Times New Roman" w:cs="Times New Roman"/>
          <w:sz w:val="24"/>
          <w:szCs w:val="24"/>
          <w:lang w:eastAsia="ru-RU"/>
        </w:rPr>
        <w:lastRenderedPageBreak/>
        <w:t>масштабов вашей деятельности по передаче произведения, и в соответствии с которым третья сторона предоставляет любой из сторон, которые получили бы от вас защищенное произведение, дискриминационную патентную лицензию (а) в связи с переданными вами копиями защищенного произведения (или копиями, сделанными с этих копий), или (б) преимущественно на конкретные продукты или сборники, содержащие защищенное произведение, и в связи с ними, если только вы не заключили такое соглашение , или что патентная лицензия была выдана до 28 марта 2007 года.</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Ничто в настоящей Лицензии не должно быть истолковано как исключающее или ограничивающее какую-либо подразумеваемую лицензию или другие средства защиты от нарушений, которые в противном случае могут быть доступны вам в соответствии с применимым патентным законодательством.</w:t>
      </w:r>
    </w:p>
    <w:p w:rsidR="00EA3E83" w:rsidRPr="00CF072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F0723">
        <w:rPr>
          <w:rFonts w:ascii="Times New Roman" w:eastAsia="Times New Roman" w:hAnsi="Times New Roman" w:cs="Times New Roman"/>
          <w:b/>
          <w:bCs/>
          <w:sz w:val="20"/>
          <w:szCs w:val="20"/>
          <w:lang w:eastAsia="ru-RU"/>
        </w:rPr>
        <w:t>12. Не отказываться от Свободы Других.</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Если к вам предъявляются условия (по решению суда, соглашению или иным образом), противоречащие условиям настоящей Лицензии, они не освобождают вас от выполнения условий настоящей Лицензии. Если вы не можете передать произведение, на которое распространяется действие Лицензии, таким образом, чтобы одновременно выполнить свои обязательства по настоящей Лицензии и любые другие соответствующие обязательства, то, как следствие, вы можете вообще не передавать его. Например, если вы согласны с условиями, которые обязывают вас взимать лицензионное вознаграждение за дальнейшую передачу с тех, кому вы передаете Программу, единственный способ удовлетворить как эти условия, так и настоящую Лицензию - это полностью воздержаться от передачи Программы.</w:t>
      </w:r>
    </w:p>
    <w:p w:rsidR="00EA3E83" w:rsidRPr="00CF072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F0723">
        <w:rPr>
          <w:rFonts w:ascii="Times New Roman" w:eastAsia="Times New Roman" w:hAnsi="Times New Roman" w:cs="Times New Roman"/>
          <w:b/>
          <w:bCs/>
          <w:sz w:val="20"/>
          <w:szCs w:val="20"/>
          <w:lang w:eastAsia="ru-RU"/>
        </w:rPr>
        <w:t xml:space="preserve">13. Используйте с общей публичной лицензией </w:t>
      </w:r>
      <w:r w:rsidRPr="00EA3E83">
        <w:rPr>
          <w:rFonts w:ascii="Times New Roman" w:eastAsia="Times New Roman" w:hAnsi="Times New Roman" w:cs="Times New Roman"/>
          <w:b/>
          <w:bCs/>
          <w:sz w:val="20"/>
          <w:szCs w:val="20"/>
          <w:lang w:val="en-US" w:eastAsia="ru-RU"/>
        </w:rPr>
        <w:t>GNU</w:t>
      </w:r>
      <w:r w:rsidRPr="00CF0723">
        <w:rPr>
          <w:rFonts w:ascii="Times New Roman" w:eastAsia="Times New Roman" w:hAnsi="Times New Roman" w:cs="Times New Roman"/>
          <w:b/>
          <w:bCs/>
          <w:sz w:val="20"/>
          <w:szCs w:val="20"/>
          <w:lang w:eastAsia="ru-RU"/>
        </w:rPr>
        <w:t xml:space="preserve"> </w:t>
      </w:r>
      <w:proofErr w:type="spellStart"/>
      <w:r w:rsidRPr="00EA3E83">
        <w:rPr>
          <w:rFonts w:ascii="Times New Roman" w:eastAsia="Times New Roman" w:hAnsi="Times New Roman" w:cs="Times New Roman"/>
          <w:b/>
          <w:bCs/>
          <w:sz w:val="20"/>
          <w:szCs w:val="20"/>
          <w:lang w:val="en-US" w:eastAsia="ru-RU"/>
        </w:rPr>
        <w:t>Affero</w:t>
      </w:r>
      <w:proofErr w:type="spellEnd"/>
      <w:r w:rsidRPr="00CF0723">
        <w:rPr>
          <w:rFonts w:ascii="Times New Roman" w:eastAsia="Times New Roman" w:hAnsi="Times New Roman" w:cs="Times New Roman"/>
          <w:b/>
          <w:bCs/>
          <w:sz w:val="20"/>
          <w:szCs w:val="20"/>
          <w:lang w:eastAsia="ru-RU"/>
        </w:rPr>
        <w:t>.</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 xml:space="preserve">Несмотря на любые другие положения настоящей Лицензии, у вас есть разрешение связать или объединить любую работу, на которую распространяется действие, с работой, лицензированной по версии 3 </w:t>
      </w:r>
      <w:r w:rsidRPr="00EA3E83">
        <w:rPr>
          <w:rFonts w:ascii="Times New Roman" w:eastAsia="Times New Roman" w:hAnsi="Times New Roman" w:cs="Times New Roman"/>
          <w:sz w:val="24"/>
          <w:szCs w:val="24"/>
          <w:lang w:val="en-US" w:eastAsia="ru-RU"/>
        </w:rPr>
        <w:t>GNU</w:t>
      </w:r>
      <w:r w:rsidRPr="00CF0723">
        <w:rPr>
          <w:rFonts w:ascii="Times New Roman" w:eastAsia="Times New Roman" w:hAnsi="Times New Roman" w:cs="Times New Roman"/>
          <w:sz w:val="24"/>
          <w:szCs w:val="24"/>
          <w:lang w:eastAsia="ru-RU"/>
        </w:rPr>
        <w:t xml:space="preserve"> </w:t>
      </w:r>
      <w:proofErr w:type="spellStart"/>
      <w:r w:rsidRPr="00EA3E83">
        <w:rPr>
          <w:rFonts w:ascii="Times New Roman" w:eastAsia="Times New Roman" w:hAnsi="Times New Roman" w:cs="Times New Roman"/>
          <w:sz w:val="24"/>
          <w:szCs w:val="24"/>
          <w:lang w:val="en-US" w:eastAsia="ru-RU"/>
        </w:rPr>
        <w:t>Affero</w:t>
      </w:r>
      <w:proofErr w:type="spellEnd"/>
      <w:r w:rsidRPr="00CF0723">
        <w:rPr>
          <w:rFonts w:ascii="Times New Roman" w:eastAsia="Times New Roman" w:hAnsi="Times New Roman" w:cs="Times New Roman"/>
          <w:sz w:val="24"/>
          <w:szCs w:val="24"/>
          <w:lang w:eastAsia="ru-RU"/>
        </w:rPr>
        <w:t xml:space="preserve"> </w:t>
      </w:r>
      <w:r w:rsidRPr="00EA3E83">
        <w:rPr>
          <w:rFonts w:ascii="Times New Roman" w:eastAsia="Times New Roman" w:hAnsi="Times New Roman" w:cs="Times New Roman"/>
          <w:sz w:val="24"/>
          <w:szCs w:val="24"/>
          <w:lang w:val="en-US" w:eastAsia="ru-RU"/>
        </w:rPr>
        <w:t>General</w:t>
      </w:r>
      <w:r w:rsidRPr="00CF0723">
        <w:rPr>
          <w:rFonts w:ascii="Times New Roman" w:eastAsia="Times New Roman" w:hAnsi="Times New Roman" w:cs="Times New Roman"/>
          <w:sz w:val="24"/>
          <w:szCs w:val="24"/>
          <w:lang w:eastAsia="ru-RU"/>
        </w:rPr>
        <w:t xml:space="preserve"> </w:t>
      </w:r>
      <w:r w:rsidRPr="00EA3E83">
        <w:rPr>
          <w:rFonts w:ascii="Times New Roman" w:eastAsia="Times New Roman" w:hAnsi="Times New Roman" w:cs="Times New Roman"/>
          <w:sz w:val="24"/>
          <w:szCs w:val="24"/>
          <w:lang w:val="en-US" w:eastAsia="ru-RU"/>
        </w:rPr>
        <w:t>Public</w:t>
      </w:r>
      <w:r w:rsidRPr="00CF0723">
        <w:rPr>
          <w:rFonts w:ascii="Times New Roman" w:eastAsia="Times New Roman" w:hAnsi="Times New Roman" w:cs="Times New Roman"/>
          <w:sz w:val="24"/>
          <w:szCs w:val="24"/>
          <w:lang w:eastAsia="ru-RU"/>
        </w:rPr>
        <w:t xml:space="preserve"> </w:t>
      </w:r>
      <w:r w:rsidRPr="00EA3E83">
        <w:rPr>
          <w:rFonts w:ascii="Times New Roman" w:eastAsia="Times New Roman" w:hAnsi="Times New Roman" w:cs="Times New Roman"/>
          <w:sz w:val="24"/>
          <w:szCs w:val="24"/>
          <w:lang w:val="en-US" w:eastAsia="ru-RU"/>
        </w:rPr>
        <w:t>License</w:t>
      </w:r>
      <w:r w:rsidRPr="00CF0723">
        <w:rPr>
          <w:rFonts w:ascii="Times New Roman" w:eastAsia="Times New Roman" w:hAnsi="Times New Roman" w:cs="Times New Roman"/>
          <w:sz w:val="24"/>
          <w:szCs w:val="24"/>
          <w:lang w:eastAsia="ru-RU"/>
        </w:rPr>
        <w:t xml:space="preserve">, в единую объединенную работу и передать полученную в результате работу. Условия настоящей Лицензии будут по-прежнему применяться к той части, которая является защищенной работой, но особые требования </w:t>
      </w:r>
      <w:r w:rsidRPr="00EA3E83">
        <w:rPr>
          <w:rFonts w:ascii="Times New Roman" w:eastAsia="Times New Roman" w:hAnsi="Times New Roman" w:cs="Times New Roman"/>
          <w:sz w:val="24"/>
          <w:szCs w:val="24"/>
          <w:lang w:val="en-US" w:eastAsia="ru-RU"/>
        </w:rPr>
        <w:t>GNU</w:t>
      </w:r>
      <w:r w:rsidRPr="00CF0723">
        <w:rPr>
          <w:rFonts w:ascii="Times New Roman" w:eastAsia="Times New Roman" w:hAnsi="Times New Roman" w:cs="Times New Roman"/>
          <w:sz w:val="24"/>
          <w:szCs w:val="24"/>
          <w:lang w:eastAsia="ru-RU"/>
        </w:rPr>
        <w:t xml:space="preserve"> </w:t>
      </w:r>
      <w:proofErr w:type="spellStart"/>
      <w:r w:rsidRPr="00EA3E83">
        <w:rPr>
          <w:rFonts w:ascii="Times New Roman" w:eastAsia="Times New Roman" w:hAnsi="Times New Roman" w:cs="Times New Roman"/>
          <w:sz w:val="24"/>
          <w:szCs w:val="24"/>
          <w:lang w:val="en-US" w:eastAsia="ru-RU"/>
        </w:rPr>
        <w:t>Affero</w:t>
      </w:r>
      <w:proofErr w:type="spellEnd"/>
      <w:r w:rsidRPr="00CF0723">
        <w:rPr>
          <w:rFonts w:ascii="Times New Roman" w:eastAsia="Times New Roman" w:hAnsi="Times New Roman" w:cs="Times New Roman"/>
          <w:sz w:val="24"/>
          <w:szCs w:val="24"/>
          <w:lang w:eastAsia="ru-RU"/>
        </w:rPr>
        <w:t xml:space="preserve"> </w:t>
      </w:r>
      <w:r w:rsidRPr="00EA3E83">
        <w:rPr>
          <w:rFonts w:ascii="Times New Roman" w:eastAsia="Times New Roman" w:hAnsi="Times New Roman" w:cs="Times New Roman"/>
          <w:sz w:val="24"/>
          <w:szCs w:val="24"/>
          <w:lang w:val="en-US" w:eastAsia="ru-RU"/>
        </w:rPr>
        <w:t>General</w:t>
      </w:r>
      <w:r w:rsidRPr="00CF0723">
        <w:rPr>
          <w:rFonts w:ascii="Times New Roman" w:eastAsia="Times New Roman" w:hAnsi="Times New Roman" w:cs="Times New Roman"/>
          <w:sz w:val="24"/>
          <w:szCs w:val="24"/>
          <w:lang w:eastAsia="ru-RU"/>
        </w:rPr>
        <w:t xml:space="preserve"> </w:t>
      </w:r>
      <w:r w:rsidRPr="00EA3E83">
        <w:rPr>
          <w:rFonts w:ascii="Times New Roman" w:eastAsia="Times New Roman" w:hAnsi="Times New Roman" w:cs="Times New Roman"/>
          <w:sz w:val="24"/>
          <w:szCs w:val="24"/>
          <w:lang w:val="en-US" w:eastAsia="ru-RU"/>
        </w:rPr>
        <w:t>Public</w:t>
      </w:r>
      <w:r w:rsidRPr="00CF0723">
        <w:rPr>
          <w:rFonts w:ascii="Times New Roman" w:eastAsia="Times New Roman" w:hAnsi="Times New Roman" w:cs="Times New Roman"/>
          <w:sz w:val="24"/>
          <w:szCs w:val="24"/>
          <w:lang w:eastAsia="ru-RU"/>
        </w:rPr>
        <w:t xml:space="preserve"> </w:t>
      </w:r>
      <w:r w:rsidRPr="00EA3E83">
        <w:rPr>
          <w:rFonts w:ascii="Times New Roman" w:eastAsia="Times New Roman" w:hAnsi="Times New Roman" w:cs="Times New Roman"/>
          <w:sz w:val="24"/>
          <w:szCs w:val="24"/>
          <w:lang w:val="en-US" w:eastAsia="ru-RU"/>
        </w:rPr>
        <w:t>License</w:t>
      </w:r>
      <w:r w:rsidRPr="00CF0723">
        <w:rPr>
          <w:rFonts w:ascii="Times New Roman" w:eastAsia="Times New Roman" w:hAnsi="Times New Roman" w:cs="Times New Roman"/>
          <w:sz w:val="24"/>
          <w:szCs w:val="24"/>
          <w:lang w:eastAsia="ru-RU"/>
        </w:rPr>
        <w:t>, раздел 13, касающиеся взаимодействия по сети, будут применяться к комбинации как таковой.</w:t>
      </w:r>
    </w:p>
    <w:p w:rsidR="00EA3E83" w:rsidRPr="00CF072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F0723">
        <w:rPr>
          <w:rFonts w:ascii="Times New Roman" w:eastAsia="Times New Roman" w:hAnsi="Times New Roman" w:cs="Times New Roman"/>
          <w:b/>
          <w:bCs/>
          <w:sz w:val="20"/>
          <w:szCs w:val="20"/>
          <w:lang w:eastAsia="ru-RU"/>
        </w:rPr>
        <w:t>14. Исправленные версии настоящей Лицензии.</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 xml:space="preserve">Фонд свободного программного обеспечения может время от времени публиковать пересмотренные и / или новые версии </w:t>
      </w:r>
      <w:r w:rsidRPr="00EA3E83">
        <w:rPr>
          <w:rFonts w:ascii="Times New Roman" w:eastAsia="Times New Roman" w:hAnsi="Times New Roman" w:cs="Times New Roman"/>
          <w:sz w:val="24"/>
          <w:szCs w:val="24"/>
          <w:lang w:val="en-US" w:eastAsia="ru-RU"/>
        </w:rPr>
        <w:t>GNU</w:t>
      </w:r>
      <w:r w:rsidRPr="00CF0723">
        <w:rPr>
          <w:rFonts w:ascii="Times New Roman" w:eastAsia="Times New Roman" w:hAnsi="Times New Roman" w:cs="Times New Roman"/>
          <w:sz w:val="24"/>
          <w:szCs w:val="24"/>
          <w:lang w:eastAsia="ru-RU"/>
        </w:rPr>
        <w:t xml:space="preserve"> </w:t>
      </w:r>
      <w:r w:rsidRPr="00EA3E83">
        <w:rPr>
          <w:rFonts w:ascii="Times New Roman" w:eastAsia="Times New Roman" w:hAnsi="Times New Roman" w:cs="Times New Roman"/>
          <w:sz w:val="24"/>
          <w:szCs w:val="24"/>
          <w:lang w:val="en-US" w:eastAsia="ru-RU"/>
        </w:rPr>
        <w:t>General</w:t>
      </w:r>
      <w:r w:rsidRPr="00CF0723">
        <w:rPr>
          <w:rFonts w:ascii="Times New Roman" w:eastAsia="Times New Roman" w:hAnsi="Times New Roman" w:cs="Times New Roman"/>
          <w:sz w:val="24"/>
          <w:szCs w:val="24"/>
          <w:lang w:eastAsia="ru-RU"/>
        </w:rPr>
        <w:t xml:space="preserve"> </w:t>
      </w:r>
      <w:r w:rsidRPr="00EA3E83">
        <w:rPr>
          <w:rFonts w:ascii="Times New Roman" w:eastAsia="Times New Roman" w:hAnsi="Times New Roman" w:cs="Times New Roman"/>
          <w:sz w:val="24"/>
          <w:szCs w:val="24"/>
          <w:lang w:val="en-US" w:eastAsia="ru-RU"/>
        </w:rPr>
        <w:t>Public</w:t>
      </w:r>
      <w:r w:rsidRPr="00CF0723">
        <w:rPr>
          <w:rFonts w:ascii="Times New Roman" w:eastAsia="Times New Roman" w:hAnsi="Times New Roman" w:cs="Times New Roman"/>
          <w:sz w:val="24"/>
          <w:szCs w:val="24"/>
          <w:lang w:eastAsia="ru-RU"/>
        </w:rPr>
        <w:t xml:space="preserve"> </w:t>
      </w:r>
      <w:r w:rsidRPr="00EA3E83">
        <w:rPr>
          <w:rFonts w:ascii="Times New Roman" w:eastAsia="Times New Roman" w:hAnsi="Times New Roman" w:cs="Times New Roman"/>
          <w:sz w:val="24"/>
          <w:szCs w:val="24"/>
          <w:lang w:val="en-US" w:eastAsia="ru-RU"/>
        </w:rPr>
        <w:t>License</w:t>
      </w:r>
      <w:r w:rsidRPr="00CF0723">
        <w:rPr>
          <w:rFonts w:ascii="Times New Roman" w:eastAsia="Times New Roman" w:hAnsi="Times New Roman" w:cs="Times New Roman"/>
          <w:sz w:val="24"/>
          <w:szCs w:val="24"/>
          <w:lang w:eastAsia="ru-RU"/>
        </w:rPr>
        <w:t>. Такие новые версии будут аналогичны по духу текущей версии, но могут отличаться в деталях для решения новых проблем или озабоченностей.</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 xml:space="preserve">Каждой версии присваивается отличительный номер версии. Если в Программе указано, что к ней применяется определенная пронумерованная версия </w:t>
      </w:r>
      <w:r w:rsidRPr="00EA3E83">
        <w:rPr>
          <w:rFonts w:ascii="Times New Roman" w:eastAsia="Times New Roman" w:hAnsi="Times New Roman" w:cs="Times New Roman"/>
          <w:sz w:val="24"/>
          <w:szCs w:val="24"/>
          <w:lang w:val="en-US" w:eastAsia="ru-RU"/>
        </w:rPr>
        <w:t>GNU</w:t>
      </w:r>
      <w:r w:rsidRPr="00CF0723">
        <w:rPr>
          <w:rFonts w:ascii="Times New Roman" w:eastAsia="Times New Roman" w:hAnsi="Times New Roman" w:cs="Times New Roman"/>
          <w:sz w:val="24"/>
          <w:szCs w:val="24"/>
          <w:lang w:eastAsia="ru-RU"/>
        </w:rPr>
        <w:t xml:space="preserve"> </w:t>
      </w:r>
      <w:r w:rsidRPr="00EA3E83">
        <w:rPr>
          <w:rFonts w:ascii="Times New Roman" w:eastAsia="Times New Roman" w:hAnsi="Times New Roman" w:cs="Times New Roman"/>
          <w:sz w:val="24"/>
          <w:szCs w:val="24"/>
          <w:lang w:val="en-US" w:eastAsia="ru-RU"/>
        </w:rPr>
        <w:t>General</w:t>
      </w:r>
      <w:r w:rsidRPr="00CF0723">
        <w:rPr>
          <w:rFonts w:ascii="Times New Roman" w:eastAsia="Times New Roman" w:hAnsi="Times New Roman" w:cs="Times New Roman"/>
          <w:sz w:val="24"/>
          <w:szCs w:val="24"/>
          <w:lang w:eastAsia="ru-RU"/>
        </w:rPr>
        <w:t xml:space="preserve"> </w:t>
      </w:r>
      <w:r w:rsidRPr="00EA3E83">
        <w:rPr>
          <w:rFonts w:ascii="Times New Roman" w:eastAsia="Times New Roman" w:hAnsi="Times New Roman" w:cs="Times New Roman"/>
          <w:sz w:val="24"/>
          <w:szCs w:val="24"/>
          <w:lang w:val="en-US" w:eastAsia="ru-RU"/>
        </w:rPr>
        <w:t>Public</w:t>
      </w:r>
      <w:r w:rsidRPr="00CF0723">
        <w:rPr>
          <w:rFonts w:ascii="Times New Roman" w:eastAsia="Times New Roman" w:hAnsi="Times New Roman" w:cs="Times New Roman"/>
          <w:sz w:val="24"/>
          <w:szCs w:val="24"/>
          <w:lang w:eastAsia="ru-RU"/>
        </w:rPr>
        <w:t xml:space="preserve"> </w:t>
      </w:r>
      <w:r w:rsidRPr="00EA3E83">
        <w:rPr>
          <w:rFonts w:ascii="Times New Roman" w:eastAsia="Times New Roman" w:hAnsi="Times New Roman" w:cs="Times New Roman"/>
          <w:sz w:val="24"/>
          <w:szCs w:val="24"/>
          <w:lang w:val="en-US" w:eastAsia="ru-RU"/>
        </w:rPr>
        <w:t>License</w:t>
      </w:r>
      <w:r w:rsidRPr="00CF0723">
        <w:rPr>
          <w:rFonts w:ascii="Times New Roman" w:eastAsia="Times New Roman" w:hAnsi="Times New Roman" w:cs="Times New Roman"/>
          <w:sz w:val="24"/>
          <w:szCs w:val="24"/>
          <w:lang w:eastAsia="ru-RU"/>
        </w:rPr>
        <w:t xml:space="preserve"> “или любая более поздняя версия”, у вас есть возможность следовать положениям и условиям либо этой пронумерованной версии, либо любой более поздней версии, опубликованной Фондом свободного программного обеспечения. Если в Программе не указан номер версии </w:t>
      </w:r>
      <w:r w:rsidRPr="00EA3E83">
        <w:rPr>
          <w:rFonts w:ascii="Times New Roman" w:eastAsia="Times New Roman" w:hAnsi="Times New Roman" w:cs="Times New Roman"/>
          <w:sz w:val="24"/>
          <w:szCs w:val="24"/>
          <w:lang w:val="en-US" w:eastAsia="ru-RU"/>
        </w:rPr>
        <w:t>GNU</w:t>
      </w:r>
      <w:r w:rsidRPr="00CF0723">
        <w:rPr>
          <w:rFonts w:ascii="Times New Roman" w:eastAsia="Times New Roman" w:hAnsi="Times New Roman" w:cs="Times New Roman"/>
          <w:sz w:val="24"/>
          <w:szCs w:val="24"/>
          <w:lang w:eastAsia="ru-RU"/>
        </w:rPr>
        <w:t xml:space="preserve"> </w:t>
      </w:r>
      <w:r w:rsidRPr="00EA3E83">
        <w:rPr>
          <w:rFonts w:ascii="Times New Roman" w:eastAsia="Times New Roman" w:hAnsi="Times New Roman" w:cs="Times New Roman"/>
          <w:sz w:val="24"/>
          <w:szCs w:val="24"/>
          <w:lang w:val="en-US" w:eastAsia="ru-RU"/>
        </w:rPr>
        <w:t>General</w:t>
      </w:r>
      <w:r w:rsidRPr="00CF0723">
        <w:rPr>
          <w:rFonts w:ascii="Times New Roman" w:eastAsia="Times New Roman" w:hAnsi="Times New Roman" w:cs="Times New Roman"/>
          <w:sz w:val="24"/>
          <w:szCs w:val="24"/>
          <w:lang w:eastAsia="ru-RU"/>
        </w:rPr>
        <w:t xml:space="preserve"> </w:t>
      </w:r>
      <w:r w:rsidRPr="00EA3E83">
        <w:rPr>
          <w:rFonts w:ascii="Times New Roman" w:eastAsia="Times New Roman" w:hAnsi="Times New Roman" w:cs="Times New Roman"/>
          <w:sz w:val="24"/>
          <w:szCs w:val="24"/>
          <w:lang w:val="en-US" w:eastAsia="ru-RU"/>
        </w:rPr>
        <w:t>Public</w:t>
      </w:r>
      <w:r w:rsidRPr="00CF0723">
        <w:rPr>
          <w:rFonts w:ascii="Times New Roman" w:eastAsia="Times New Roman" w:hAnsi="Times New Roman" w:cs="Times New Roman"/>
          <w:sz w:val="24"/>
          <w:szCs w:val="24"/>
          <w:lang w:eastAsia="ru-RU"/>
        </w:rPr>
        <w:t xml:space="preserve"> </w:t>
      </w:r>
      <w:r w:rsidRPr="00EA3E83">
        <w:rPr>
          <w:rFonts w:ascii="Times New Roman" w:eastAsia="Times New Roman" w:hAnsi="Times New Roman" w:cs="Times New Roman"/>
          <w:sz w:val="24"/>
          <w:szCs w:val="24"/>
          <w:lang w:val="en-US" w:eastAsia="ru-RU"/>
        </w:rPr>
        <w:t>License</w:t>
      </w:r>
      <w:r w:rsidRPr="00CF0723">
        <w:rPr>
          <w:rFonts w:ascii="Times New Roman" w:eastAsia="Times New Roman" w:hAnsi="Times New Roman" w:cs="Times New Roman"/>
          <w:sz w:val="24"/>
          <w:szCs w:val="24"/>
          <w:lang w:eastAsia="ru-RU"/>
        </w:rPr>
        <w:t>, вы можете выбрать любую версию, когда-либо опубликованную Фондом свободного программного обеспечения.</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 xml:space="preserve">Если в Программе указано, что прокси-сервер может решать, какие будущие версии </w:t>
      </w:r>
      <w:r w:rsidRPr="00EA3E83">
        <w:rPr>
          <w:rFonts w:ascii="Times New Roman" w:eastAsia="Times New Roman" w:hAnsi="Times New Roman" w:cs="Times New Roman"/>
          <w:sz w:val="24"/>
          <w:szCs w:val="24"/>
          <w:lang w:val="en-US" w:eastAsia="ru-RU"/>
        </w:rPr>
        <w:t>GNU</w:t>
      </w:r>
      <w:r w:rsidRPr="00CF0723">
        <w:rPr>
          <w:rFonts w:ascii="Times New Roman" w:eastAsia="Times New Roman" w:hAnsi="Times New Roman" w:cs="Times New Roman"/>
          <w:sz w:val="24"/>
          <w:szCs w:val="24"/>
          <w:lang w:eastAsia="ru-RU"/>
        </w:rPr>
        <w:t xml:space="preserve"> </w:t>
      </w:r>
      <w:r w:rsidRPr="00EA3E83">
        <w:rPr>
          <w:rFonts w:ascii="Times New Roman" w:eastAsia="Times New Roman" w:hAnsi="Times New Roman" w:cs="Times New Roman"/>
          <w:sz w:val="24"/>
          <w:szCs w:val="24"/>
          <w:lang w:val="en-US" w:eastAsia="ru-RU"/>
        </w:rPr>
        <w:t>General</w:t>
      </w:r>
      <w:r w:rsidRPr="00CF0723">
        <w:rPr>
          <w:rFonts w:ascii="Times New Roman" w:eastAsia="Times New Roman" w:hAnsi="Times New Roman" w:cs="Times New Roman"/>
          <w:sz w:val="24"/>
          <w:szCs w:val="24"/>
          <w:lang w:eastAsia="ru-RU"/>
        </w:rPr>
        <w:t xml:space="preserve"> </w:t>
      </w:r>
      <w:r w:rsidRPr="00EA3E83">
        <w:rPr>
          <w:rFonts w:ascii="Times New Roman" w:eastAsia="Times New Roman" w:hAnsi="Times New Roman" w:cs="Times New Roman"/>
          <w:sz w:val="24"/>
          <w:szCs w:val="24"/>
          <w:lang w:val="en-US" w:eastAsia="ru-RU"/>
        </w:rPr>
        <w:t>Public</w:t>
      </w:r>
      <w:r w:rsidRPr="00CF0723">
        <w:rPr>
          <w:rFonts w:ascii="Times New Roman" w:eastAsia="Times New Roman" w:hAnsi="Times New Roman" w:cs="Times New Roman"/>
          <w:sz w:val="24"/>
          <w:szCs w:val="24"/>
          <w:lang w:eastAsia="ru-RU"/>
        </w:rPr>
        <w:t xml:space="preserve"> </w:t>
      </w:r>
      <w:r w:rsidRPr="00EA3E83">
        <w:rPr>
          <w:rFonts w:ascii="Times New Roman" w:eastAsia="Times New Roman" w:hAnsi="Times New Roman" w:cs="Times New Roman"/>
          <w:sz w:val="24"/>
          <w:szCs w:val="24"/>
          <w:lang w:val="en-US" w:eastAsia="ru-RU"/>
        </w:rPr>
        <w:t>License</w:t>
      </w:r>
      <w:r w:rsidRPr="00CF0723">
        <w:rPr>
          <w:rFonts w:ascii="Times New Roman" w:eastAsia="Times New Roman" w:hAnsi="Times New Roman" w:cs="Times New Roman"/>
          <w:sz w:val="24"/>
          <w:szCs w:val="24"/>
          <w:lang w:eastAsia="ru-RU"/>
        </w:rPr>
        <w:t xml:space="preserve"> можно использовать, публичное заявление этого прокси-сервера о </w:t>
      </w:r>
      <w:r w:rsidRPr="00CF0723">
        <w:rPr>
          <w:rFonts w:ascii="Times New Roman" w:eastAsia="Times New Roman" w:hAnsi="Times New Roman" w:cs="Times New Roman"/>
          <w:sz w:val="24"/>
          <w:szCs w:val="24"/>
          <w:lang w:eastAsia="ru-RU"/>
        </w:rPr>
        <w:lastRenderedPageBreak/>
        <w:t>принятии версии на постоянной основе уполномочивает вас выбирать эту версию для Программы.</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Более поздние версии лицензий могут предоставлять вам дополнительные или отличающиеся разрешения. Однако в результате вашего выбора более поздней версии ни на кого из авторов или правообладателей не налагается никаких дополнительных обязательств.</w:t>
      </w:r>
    </w:p>
    <w:p w:rsidR="00EA3E83" w:rsidRPr="00CF072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F0723">
        <w:rPr>
          <w:rFonts w:ascii="Times New Roman" w:eastAsia="Times New Roman" w:hAnsi="Times New Roman" w:cs="Times New Roman"/>
          <w:b/>
          <w:bCs/>
          <w:sz w:val="20"/>
          <w:szCs w:val="20"/>
          <w:lang w:eastAsia="ru-RU"/>
        </w:rPr>
        <w:t>15. Отказ от гарантии.</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В ОТНОШЕНИИ ПРОГРАММЫ НЕТ НИКАКИХ ГАРАНТИЙ, НАСКОЛЬКО ЭТО РАЗРЕШЕНО ПРИМЕНИМЫМ ЗАКОНОДАТЕЛЬСТВОМ. ЗА ИСКЛЮЧЕНИЕМ СЛУЧАЕВ, КОГДА В ПИСЬМЕННОЙ ФОРМЕ УКАЗАНО ИНОЕ, ПРАВООБЛАДАТЕЛИ И / Или ДРУГИЕ СТОРОНЫ ПРЕДОСТАВЛЯЮТ ПРОГРАММУ “КАК ЕСТЬ” БЕЗ КАКИХ-ЛИБО ГАРАНТИЙ, ЯВНЫХ ИЛИ ПОДРАЗУМЕВАЕМЫХ, ВКЛЮЧАЯ, НО НЕ ОГРАНИЧИВАЯСЬ, ПОДРАЗУМЕВАЕМЫМИ ГАРАНТИЯМИ ТОВАРНОЙ ПРИГОДНОСТИ И ПРИГОДНОСТИ ДЛЯ ОПРЕДЕЛЕННОЙ ЦЕЛИ. ВЕСЬ РИСК В ОТНОШЕНИИ КАЧЕСТВА И ПРОИЗВОДИТЕЛЬНОСТИ ПРОГРАММЫ ЛЕЖИТ НА ВАС. В СЛУЧАЕ, ЕСЛИ ПРОГРАММА ОКАЖЕТСЯ НЕИСПРАВНОЙ, ВЫ БЕРЕТЕ НА СЕБЯ РАСХОДЫ ПО ВСЕМУ НЕОБХОДИМОМУ ОБСЛУЖИВАНИЮ, РЕМОНТУ Или КОРРЕКТИРОВКЕ.</w:t>
      </w:r>
    </w:p>
    <w:p w:rsidR="00EA3E83" w:rsidRPr="00CF072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F0723">
        <w:rPr>
          <w:rFonts w:ascii="Times New Roman" w:eastAsia="Times New Roman" w:hAnsi="Times New Roman" w:cs="Times New Roman"/>
          <w:b/>
          <w:bCs/>
          <w:sz w:val="20"/>
          <w:szCs w:val="20"/>
          <w:lang w:eastAsia="ru-RU"/>
        </w:rPr>
        <w:t>16. Ограничение ответственности.</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НИ ПРИ КАКИХ ОБСТОЯТЕЛЬСТВАХ, ЗА ИСКЛЮЧЕНИЕМ СЛУЧАЕВ, ПРЕДУСМОТРЕННЫХ ПРИМЕНИМЫМ ЗАКОНОДАТЕЛЬСТВОМ Или СОГЛАСОВАННЫХ В ПИСЬМЕННОЙ ФОРМЕ, КАКОЙ-ЛИБО ПРАВООБЛАДАТЕЛЬ ИЛИ ЛЮБАЯ ДРУГАЯ СТОРОНА, КОТОРАЯ ИЗМЕНЯЕТ И / ИЛИ ПЕРЕДАЕТ ПРОГРАММУ, КАК РАЗРЕШЕНО ВЫШЕ, НЕ НЕСЕТ ОТВЕТСТВЕННОСТИ ПЕРЕД ВАМИ ЗА УЩЕРБ, ВКЛЮЧАЯ ЛЮБОЙ ОБЩИЙ, СПЕЦИАЛЬНЫЙ, СЛУЧАЙНЫЙ Или КОСВЕННЫЙ УЩЕРБ, ВОЗНИКШИЙ В РЕЗУЛЬТАТЕ ИСПОЛЬЗОВАНИЯ ИЛИ НЕВОЗМОЖНОСТИ ИСПОЛЬЗОВАНИЯ ПРОГРАММЫ (ВКЛЮЧАЯ, НО НЕ ОГРАНИЧИВАЯСЬ, ПОТЕРЕЙ ДАННЫХ Или ИХ НЕТОЧНОСТЬЮ, УБЫТКАМИ, ПОНЕСЕННЫМИ ВАМИ Или ТРЕТЬИМИ ЛИЦАМИ, ИЛИ НЕВОЗМОЖНОСТЬЮ РАБОТЫ ПРОГРАММЫ С ЛЮБЫМИ ДРУГИМИ ПРОГРАММАМИ), ДАЖЕ ЕСЛИ ТАКОЙ ПРАВООБЛАДАТЕЛЬ ИЛИ ИНАЯ СТОРОНА БЫЛА ПРЕДУПРЕЖДЕНА О ВОЗМОЖНОСТИ ТАКОГО УЩЕРБА.</w:t>
      </w:r>
    </w:p>
    <w:p w:rsidR="00EA3E83" w:rsidRPr="00CF072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F0723">
        <w:rPr>
          <w:rFonts w:ascii="Times New Roman" w:eastAsia="Times New Roman" w:hAnsi="Times New Roman" w:cs="Times New Roman"/>
          <w:b/>
          <w:bCs/>
          <w:sz w:val="20"/>
          <w:szCs w:val="20"/>
          <w:lang w:eastAsia="ru-RU"/>
        </w:rPr>
        <w:t>17. Толкование разделов 15 и 16.</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Если вышеуказанному отказу от гарантии и ограничению ответственности не может быть придана местная юридическая сила в соответствии с их условиями, суды, проводящие проверку, должны применять местное законодательство, которое наиболее близко соответствует абсолютному отказу от любой гражданской ответственности в связи с Программой, за исключением случаев, когда гарантия или принятие ответственности прилагается к копии Программы в обмен на плату.</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ОКОНЧАНИЕ ДЕЙСТВИЯ ПРАВИЛ И УСЛОВИЙ</w:t>
      </w:r>
    </w:p>
    <w:p w:rsidR="00EA3E83" w:rsidRPr="00CF0723" w:rsidRDefault="00EA3E83" w:rsidP="00EA3E83">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CF0723">
        <w:rPr>
          <w:rFonts w:ascii="Times New Roman" w:eastAsia="Times New Roman" w:hAnsi="Times New Roman" w:cs="Times New Roman"/>
          <w:b/>
          <w:bCs/>
          <w:sz w:val="24"/>
          <w:szCs w:val="24"/>
          <w:lang w:eastAsia="ru-RU"/>
        </w:rPr>
        <w:t>Как применять Эти Условия к Вашим Новым Программам</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 xml:space="preserve">Если вы разрабатываете новую программу и хотите, чтобы она приносила как можно больше пользы обществу, лучший способ добиться этого - сделать ее свободным </w:t>
      </w:r>
      <w:r w:rsidRPr="00CF0723">
        <w:rPr>
          <w:rFonts w:ascii="Times New Roman" w:eastAsia="Times New Roman" w:hAnsi="Times New Roman" w:cs="Times New Roman"/>
          <w:sz w:val="24"/>
          <w:szCs w:val="24"/>
          <w:lang w:eastAsia="ru-RU"/>
        </w:rPr>
        <w:lastRenderedPageBreak/>
        <w:t>программным обеспечением, которое каждый может распространять и изменять в соответствии с настоящими условиями.</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Для этого прикрепите к программе следующие уведомления. Безопаснее всего прикреплять их к началу каждого исходного файла, чтобы наиболее эффективно указать исключение гарантии; и в каждом файле должна быть, по крайней мере, строка “авторское право" и указатель на то, где находится полное уведомление.</w:t>
      </w:r>
    </w:p>
    <w:p w:rsidR="00EA3E83" w:rsidRPr="00CF072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723">
        <w:rPr>
          <w:rFonts w:ascii="Courier New" w:eastAsia="Times New Roman" w:hAnsi="Courier New" w:cs="Courier New"/>
          <w:sz w:val="20"/>
          <w:szCs w:val="20"/>
          <w:lang w:eastAsia="ru-RU"/>
        </w:rPr>
        <w:t xml:space="preserve"> &lt;одна строка для указания названия программы и краткого представления о том, что она делает.&gt;</w:t>
      </w:r>
    </w:p>
    <w:p w:rsidR="00EA3E83" w:rsidRPr="00CF072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723">
        <w:rPr>
          <w:rFonts w:ascii="Courier New" w:eastAsia="Times New Roman" w:hAnsi="Courier New" w:cs="Courier New"/>
          <w:sz w:val="20"/>
          <w:szCs w:val="20"/>
          <w:lang w:eastAsia="ru-RU"/>
        </w:rPr>
        <w:t>Авторское право (</w:t>
      </w:r>
      <w:r w:rsidRPr="00EA3E83">
        <w:rPr>
          <w:rFonts w:ascii="Courier New" w:eastAsia="Times New Roman" w:hAnsi="Courier New" w:cs="Courier New"/>
          <w:sz w:val="20"/>
          <w:szCs w:val="20"/>
          <w:lang w:val="en-US" w:eastAsia="ru-RU"/>
        </w:rPr>
        <w:t>C</w:t>
      </w:r>
      <w:r w:rsidRPr="00CF0723">
        <w:rPr>
          <w:rFonts w:ascii="Courier New" w:eastAsia="Times New Roman" w:hAnsi="Courier New" w:cs="Courier New"/>
          <w:sz w:val="20"/>
          <w:szCs w:val="20"/>
          <w:lang w:eastAsia="ru-RU"/>
        </w:rPr>
        <w:t>) &lt;год выпуска&gt; &lt;имя автора&gt;</w:t>
      </w:r>
    </w:p>
    <w:p w:rsidR="00EA3E83" w:rsidRPr="00CF072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EA3E83" w:rsidRPr="00CF072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723">
        <w:rPr>
          <w:rFonts w:ascii="Courier New" w:eastAsia="Times New Roman" w:hAnsi="Courier New" w:cs="Courier New"/>
          <w:sz w:val="20"/>
          <w:szCs w:val="20"/>
          <w:lang w:eastAsia="ru-RU"/>
        </w:rPr>
        <w:t>Эта программа является свободным программным обеспечением: вы можете распространять ее и / или изменять</w:t>
      </w:r>
    </w:p>
    <w:p w:rsidR="00EA3E83" w:rsidRPr="00CF072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723">
        <w:rPr>
          <w:rFonts w:ascii="Courier New" w:eastAsia="Times New Roman" w:hAnsi="Courier New" w:cs="Courier New"/>
          <w:sz w:val="20"/>
          <w:szCs w:val="20"/>
          <w:lang w:eastAsia="ru-RU"/>
        </w:rPr>
        <w:t xml:space="preserve">это в соответствии с условиями </w:t>
      </w:r>
      <w:r w:rsidRPr="00EA3E83">
        <w:rPr>
          <w:rFonts w:ascii="Courier New" w:eastAsia="Times New Roman" w:hAnsi="Courier New" w:cs="Courier New"/>
          <w:sz w:val="20"/>
          <w:szCs w:val="20"/>
          <w:lang w:val="en-US" w:eastAsia="ru-RU"/>
        </w:rPr>
        <w:t>GNU</w:t>
      </w:r>
      <w:r w:rsidRPr="00CF0723">
        <w:rPr>
          <w:rFonts w:ascii="Courier New" w:eastAsia="Times New Roman" w:hAnsi="Courier New" w:cs="Courier New"/>
          <w:sz w:val="20"/>
          <w:szCs w:val="20"/>
          <w:lang w:eastAsia="ru-RU"/>
        </w:rPr>
        <w:t xml:space="preserve"> </w:t>
      </w:r>
      <w:r w:rsidRPr="00EA3E83">
        <w:rPr>
          <w:rFonts w:ascii="Courier New" w:eastAsia="Times New Roman" w:hAnsi="Courier New" w:cs="Courier New"/>
          <w:sz w:val="20"/>
          <w:szCs w:val="20"/>
          <w:lang w:val="en-US" w:eastAsia="ru-RU"/>
        </w:rPr>
        <w:t>General</w:t>
      </w:r>
      <w:r w:rsidRPr="00CF0723">
        <w:rPr>
          <w:rFonts w:ascii="Courier New" w:eastAsia="Times New Roman" w:hAnsi="Courier New" w:cs="Courier New"/>
          <w:sz w:val="20"/>
          <w:szCs w:val="20"/>
          <w:lang w:eastAsia="ru-RU"/>
        </w:rPr>
        <w:t xml:space="preserve"> </w:t>
      </w:r>
      <w:r w:rsidRPr="00EA3E83">
        <w:rPr>
          <w:rFonts w:ascii="Courier New" w:eastAsia="Times New Roman" w:hAnsi="Courier New" w:cs="Courier New"/>
          <w:sz w:val="20"/>
          <w:szCs w:val="20"/>
          <w:lang w:val="en-US" w:eastAsia="ru-RU"/>
        </w:rPr>
        <w:t>Public</w:t>
      </w:r>
      <w:r w:rsidRPr="00CF0723">
        <w:rPr>
          <w:rFonts w:ascii="Courier New" w:eastAsia="Times New Roman" w:hAnsi="Courier New" w:cs="Courier New"/>
          <w:sz w:val="20"/>
          <w:szCs w:val="20"/>
          <w:lang w:eastAsia="ru-RU"/>
        </w:rPr>
        <w:t xml:space="preserve"> </w:t>
      </w:r>
      <w:proofErr w:type="gramStart"/>
      <w:r w:rsidRPr="00EA3E83">
        <w:rPr>
          <w:rFonts w:ascii="Courier New" w:eastAsia="Times New Roman" w:hAnsi="Courier New" w:cs="Courier New"/>
          <w:sz w:val="20"/>
          <w:szCs w:val="20"/>
          <w:lang w:val="en-US" w:eastAsia="ru-RU"/>
        </w:rPr>
        <w:t>License</w:t>
      </w:r>
      <w:r w:rsidRPr="00CF0723">
        <w:rPr>
          <w:rFonts w:ascii="Courier New" w:eastAsia="Times New Roman" w:hAnsi="Courier New" w:cs="Courier New"/>
          <w:sz w:val="20"/>
          <w:szCs w:val="20"/>
          <w:lang w:eastAsia="ru-RU"/>
        </w:rPr>
        <w:t xml:space="preserve"> ,</w:t>
      </w:r>
      <w:proofErr w:type="gramEnd"/>
      <w:r w:rsidRPr="00CF0723">
        <w:rPr>
          <w:rFonts w:ascii="Courier New" w:eastAsia="Times New Roman" w:hAnsi="Courier New" w:cs="Courier New"/>
          <w:sz w:val="20"/>
          <w:szCs w:val="20"/>
          <w:lang w:eastAsia="ru-RU"/>
        </w:rPr>
        <w:t xml:space="preserve"> опубликованными</w:t>
      </w:r>
    </w:p>
    <w:p w:rsidR="00EA3E83" w:rsidRPr="00CF072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723">
        <w:rPr>
          <w:rFonts w:ascii="Courier New" w:eastAsia="Times New Roman" w:hAnsi="Courier New" w:cs="Courier New"/>
          <w:sz w:val="20"/>
          <w:szCs w:val="20"/>
          <w:lang w:eastAsia="ru-RU"/>
        </w:rPr>
        <w:t>Фонд свободного программного обеспечения, либо версия Лицензии 3, либо</w:t>
      </w:r>
    </w:p>
    <w:p w:rsidR="00EA3E83" w:rsidRPr="00CF072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723">
        <w:rPr>
          <w:rFonts w:ascii="Courier New" w:eastAsia="Times New Roman" w:hAnsi="Courier New" w:cs="Courier New"/>
          <w:sz w:val="20"/>
          <w:szCs w:val="20"/>
          <w:lang w:eastAsia="ru-RU"/>
        </w:rPr>
        <w:t xml:space="preserve"> (по вашему выбору) любая более поздняя версия.</w:t>
      </w:r>
    </w:p>
    <w:p w:rsidR="00EA3E83" w:rsidRPr="00CF072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EA3E83" w:rsidRPr="00CF072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723">
        <w:rPr>
          <w:rFonts w:ascii="Courier New" w:eastAsia="Times New Roman" w:hAnsi="Courier New" w:cs="Courier New"/>
          <w:sz w:val="20"/>
          <w:szCs w:val="20"/>
          <w:lang w:eastAsia="ru-RU"/>
        </w:rPr>
        <w:t>Эта программа распространяется в надежде, что она будет полезна,</w:t>
      </w:r>
    </w:p>
    <w:p w:rsidR="00EA3E83" w:rsidRPr="00CF072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723">
        <w:rPr>
          <w:rFonts w:ascii="Courier New" w:eastAsia="Times New Roman" w:hAnsi="Courier New" w:cs="Courier New"/>
          <w:sz w:val="20"/>
          <w:szCs w:val="20"/>
          <w:lang w:eastAsia="ru-RU"/>
        </w:rPr>
        <w:t>но БЕЗ КАКОЙ-ЛИБО ГАРАНТИИ; даже без подразумеваемой гарантии на</w:t>
      </w:r>
    </w:p>
    <w:p w:rsidR="00EA3E83" w:rsidRPr="00CF072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723">
        <w:rPr>
          <w:rFonts w:ascii="Courier New" w:eastAsia="Times New Roman" w:hAnsi="Courier New" w:cs="Courier New"/>
          <w:sz w:val="20"/>
          <w:szCs w:val="20"/>
          <w:lang w:eastAsia="ru-RU"/>
        </w:rPr>
        <w:t>ПРИГОДНОСТЬ ДЛЯ ПРОДАЖИ или ПРИГОДНОСТЬ ДЛЯ ОПРЕДЕЛЕННОЙ ЦЕЛИ.  Смотрите</w:t>
      </w:r>
    </w:p>
    <w:p w:rsidR="00EA3E83" w:rsidRPr="00CF072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723">
        <w:rPr>
          <w:rFonts w:ascii="Courier New" w:eastAsia="Times New Roman" w:hAnsi="Courier New" w:cs="Courier New"/>
          <w:sz w:val="20"/>
          <w:szCs w:val="20"/>
          <w:lang w:eastAsia="ru-RU"/>
        </w:rPr>
        <w:t xml:space="preserve">Общая общественная лицензия </w:t>
      </w:r>
      <w:r w:rsidRPr="00EA3E83">
        <w:rPr>
          <w:rFonts w:ascii="Courier New" w:eastAsia="Times New Roman" w:hAnsi="Courier New" w:cs="Courier New"/>
          <w:sz w:val="20"/>
          <w:szCs w:val="20"/>
          <w:lang w:val="en-US" w:eastAsia="ru-RU"/>
        </w:rPr>
        <w:t>GNU</w:t>
      </w:r>
      <w:r w:rsidRPr="00CF0723">
        <w:rPr>
          <w:rFonts w:ascii="Courier New" w:eastAsia="Times New Roman" w:hAnsi="Courier New" w:cs="Courier New"/>
          <w:sz w:val="20"/>
          <w:szCs w:val="20"/>
          <w:lang w:eastAsia="ru-RU"/>
        </w:rPr>
        <w:t xml:space="preserve"> для получения более подробной информации.</w:t>
      </w:r>
    </w:p>
    <w:p w:rsidR="00EA3E83" w:rsidRPr="00CF072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EA3E83" w:rsidRPr="00CF072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723">
        <w:rPr>
          <w:rFonts w:ascii="Courier New" w:eastAsia="Times New Roman" w:hAnsi="Courier New" w:cs="Courier New"/>
          <w:sz w:val="20"/>
          <w:szCs w:val="20"/>
          <w:lang w:eastAsia="ru-RU"/>
        </w:rPr>
        <w:t xml:space="preserve">Вы должны были получить копию </w:t>
      </w:r>
      <w:r w:rsidRPr="00EA3E83">
        <w:rPr>
          <w:rFonts w:ascii="Courier New" w:eastAsia="Times New Roman" w:hAnsi="Courier New" w:cs="Courier New"/>
          <w:sz w:val="20"/>
          <w:szCs w:val="20"/>
          <w:lang w:val="en-US" w:eastAsia="ru-RU"/>
        </w:rPr>
        <w:t>GNU</w:t>
      </w:r>
      <w:r w:rsidRPr="00CF0723">
        <w:rPr>
          <w:rFonts w:ascii="Courier New" w:eastAsia="Times New Roman" w:hAnsi="Courier New" w:cs="Courier New"/>
          <w:sz w:val="20"/>
          <w:szCs w:val="20"/>
          <w:lang w:eastAsia="ru-RU"/>
        </w:rPr>
        <w:t xml:space="preserve"> </w:t>
      </w:r>
      <w:r w:rsidRPr="00EA3E83">
        <w:rPr>
          <w:rFonts w:ascii="Courier New" w:eastAsia="Times New Roman" w:hAnsi="Courier New" w:cs="Courier New"/>
          <w:sz w:val="20"/>
          <w:szCs w:val="20"/>
          <w:lang w:val="en-US" w:eastAsia="ru-RU"/>
        </w:rPr>
        <w:t>General</w:t>
      </w:r>
      <w:r w:rsidRPr="00CF0723">
        <w:rPr>
          <w:rFonts w:ascii="Courier New" w:eastAsia="Times New Roman" w:hAnsi="Courier New" w:cs="Courier New"/>
          <w:sz w:val="20"/>
          <w:szCs w:val="20"/>
          <w:lang w:eastAsia="ru-RU"/>
        </w:rPr>
        <w:t xml:space="preserve"> </w:t>
      </w:r>
      <w:r w:rsidRPr="00EA3E83">
        <w:rPr>
          <w:rFonts w:ascii="Courier New" w:eastAsia="Times New Roman" w:hAnsi="Courier New" w:cs="Courier New"/>
          <w:sz w:val="20"/>
          <w:szCs w:val="20"/>
          <w:lang w:val="en-US" w:eastAsia="ru-RU"/>
        </w:rPr>
        <w:t>Public</w:t>
      </w:r>
      <w:r w:rsidRPr="00CF0723">
        <w:rPr>
          <w:rFonts w:ascii="Courier New" w:eastAsia="Times New Roman" w:hAnsi="Courier New" w:cs="Courier New"/>
          <w:sz w:val="20"/>
          <w:szCs w:val="20"/>
          <w:lang w:eastAsia="ru-RU"/>
        </w:rPr>
        <w:t xml:space="preserve"> </w:t>
      </w:r>
      <w:r w:rsidRPr="00EA3E83">
        <w:rPr>
          <w:rFonts w:ascii="Courier New" w:eastAsia="Times New Roman" w:hAnsi="Courier New" w:cs="Courier New"/>
          <w:sz w:val="20"/>
          <w:szCs w:val="20"/>
          <w:lang w:val="en-US" w:eastAsia="ru-RU"/>
        </w:rPr>
        <w:t>License</w:t>
      </w:r>
    </w:p>
    <w:p w:rsidR="00EA3E83" w:rsidRPr="00CF072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723">
        <w:rPr>
          <w:rFonts w:ascii="Courier New" w:eastAsia="Times New Roman" w:hAnsi="Courier New" w:cs="Courier New"/>
          <w:sz w:val="20"/>
          <w:szCs w:val="20"/>
          <w:lang w:eastAsia="ru-RU"/>
        </w:rPr>
        <w:t>вместе с этой программой.  Если нет, смотрите &lt;</w:t>
      </w:r>
      <w:r w:rsidRPr="00EA3E83">
        <w:rPr>
          <w:rFonts w:ascii="Courier New" w:eastAsia="Times New Roman" w:hAnsi="Courier New" w:cs="Courier New"/>
          <w:sz w:val="20"/>
          <w:szCs w:val="20"/>
          <w:lang w:val="en-US" w:eastAsia="ru-RU"/>
        </w:rPr>
        <w:t>https</w:t>
      </w:r>
      <w:r w:rsidRPr="00CF0723">
        <w:rPr>
          <w:rFonts w:ascii="Courier New" w:eastAsia="Times New Roman" w:hAnsi="Courier New" w:cs="Courier New"/>
          <w:sz w:val="20"/>
          <w:szCs w:val="20"/>
          <w:lang w:eastAsia="ru-RU"/>
        </w:rPr>
        <w:t>://</w:t>
      </w:r>
      <w:r w:rsidRPr="00EA3E83">
        <w:rPr>
          <w:rFonts w:ascii="Courier New" w:eastAsia="Times New Roman" w:hAnsi="Courier New" w:cs="Courier New"/>
          <w:sz w:val="20"/>
          <w:szCs w:val="20"/>
          <w:lang w:val="en-US" w:eastAsia="ru-RU"/>
        </w:rPr>
        <w:t>www</w:t>
      </w:r>
      <w:r w:rsidRPr="00CF0723">
        <w:rPr>
          <w:rFonts w:ascii="Courier New" w:eastAsia="Times New Roman" w:hAnsi="Courier New" w:cs="Courier New"/>
          <w:sz w:val="20"/>
          <w:szCs w:val="20"/>
          <w:lang w:eastAsia="ru-RU"/>
        </w:rPr>
        <w:t>.</w:t>
      </w:r>
      <w:r w:rsidRPr="00EA3E83">
        <w:rPr>
          <w:rFonts w:ascii="Courier New" w:eastAsia="Times New Roman" w:hAnsi="Courier New" w:cs="Courier New"/>
          <w:sz w:val="20"/>
          <w:szCs w:val="20"/>
          <w:lang w:val="en-US" w:eastAsia="ru-RU"/>
        </w:rPr>
        <w:t>gnu</w:t>
      </w:r>
      <w:r w:rsidRPr="00CF0723">
        <w:rPr>
          <w:rFonts w:ascii="Courier New" w:eastAsia="Times New Roman" w:hAnsi="Courier New" w:cs="Courier New"/>
          <w:sz w:val="20"/>
          <w:szCs w:val="20"/>
          <w:lang w:eastAsia="ru-RU"/>
        </w:rPr>
        <w:t>.</w:t>
      </w:r>
      <w:r w:rsidRPr="00EA3E83">
        <w:rPr>
          <w:rFonts w:ascii="Courier New" w:eastAsia="Times New Roman" w:hAnsi="Courier New" w:cs="Courier New"/>
          <w:sz w:val="20"/>
          <w:szCs w:val="20"/>
          <w:lang w:val="en-US" w:eastAsia="ru-RU"/>
        </w:rPr>
        <w:t>org</w:t>
      </w:r>
      <w:r w:rsidRPr="00CF0723">
        <w:rPr>
          <w:rFonts w:ascii="Courier New" w:eastAsia="Times New Roman" w:hAnsi="Courier New" w:cs="Courier New"/>
          <w:sz w:val="20"/>
          <w:szCs w:val="20"/>
          <w:lang w:eastAsia="ru-RU"/>
        </w:rPr>
        <w:t>/</w:t>
      </w:r>
      <w:r w:rsidRPr="00EA3E83">
        <w:rPr>
          <w:rFonts w:ascii="Courier New" w:eastAsia="Times New Roman" w:hAnsi="Courier New" w:cs="Courier New"/>
          <w:sz w:val="20"/>
          <w:szCs w:val="20"/>
          <w:lang w:val="en-US" w:eastAsia="ru-RU"/>
        </w:rPr>
        <w:t>licenses</w:t>
      </w:r>
      <w:r w:rsidRPr="00CF0723">
        <w:rPr>
          <w:rFonts w:ascii="Courier New" w:eastAsia="Times New Roman" w:hAnsi="Courier New" w:cs="Courier New"/>
          <w:sz w:val="20"/>
          <w:szCs w:val="20"/>
          <w:lang w:eastAsia="ru-RU"/>
        </w:rPr>
        <w:t>/&gt;.</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Также добавьте информацию о том, как связаться с вами по электронной и бумажной почте.</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Если программа взаимодействует с терминалом, заставьте ее выводить короткое уведомление, подобное этому, при запуске в интерактивном режиме:</w:t>
      </w:r>
    </w:p>
    <w:p w:rsidR="00EA3E83" w:rsidRPr="00CF072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723">
        <w:rPr>
          <w:rFonts w:ascii="Courier New" w:eastAsia="Times New Roman" w:hAnsi="Courier New" w:cs="Courier New"/>
          <w:sz w:val="20"/>
          <w:szCs w:val="20"/>
          <w:lang w:eastAsia="ru-RU"/>
        </w:rPr>
        <w:t>&lt;программа&gt; Авторское право (</w:t>
      </w:r>
      <w:r w:rsidRPr="00EA3E83">
        <w:rPr>
          <w:rFonts w:ascii="Courier New" w:eastAsia="Times New Roman" w:hAnsi="Courier New" w:cs="Courier New"/>
          <w:sz w:val="20"/>
          <w:szCs w:val="20"/>
          <w:lang w:val="en-US" w:eastAsia="ru-RU"/>
        </w:rPr>
        <w:t>C</w:t>
      </w:r>
      <w:r w:rsidRPr="00CF0723">
        <w:rPr>
          <w:rFonts w:ascii="Courier New" w:eastAsia="Times New Roman" w:hAnsi="Courier New" w:cs="Courier New"/>
          <w:sz w:val="20"/>
          <w:szCs w:val="20"/>
          <w:lang w:eastAsia="ru-RU"/>
        </w:rPr>
        <w:t>) &lt;год выпуска&gt; &lt;имя автора&gt;</w:t>
      </w:r>
    </w:p>
    <w:p w:rsidR="00EA3E83" w:rsidRPr="00CF072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723">
        <w:rPr>
          <w:rFonts w:ascii="Courier New" w:eastAsia="Times New Roman" w:hAnsi="Courier New" w:cs="Courier New"/>
          <w:sz w:val="20"/>
          <w:szCs w:val="20"/>
          <w:lang w:eastAsia="ru-RU"/>
        </w:rPr>
        <w:t xml:space="preserve">Эта программа поставляется БЕЗ КАКИХ-ЛИБО ГАРАНТИЙ; для получения подробной информации введите "показать </w:t>
      </w:r>
      <w:r w:rsidRPr="00EA3E83">
        <w:rPr>
          <w:rFonts w:ascii="Courier New" w:eastAsia="Times New Roman" w:hAnsi="Courier New" w:cs="Courier New"/>
          <w:sz w:val="20"/>
          <w:szCs w:val="20"/>
          <w:lang w:val="en-US" w:eastAsia="ru-RU"/>
        </w:rPr>
        <w:t>w</w:t>
      </w:r>
      <w:r w:rsidRPr="00CF0723">
        <w:rPr>
          <w:rFonts w:ascii="Courier New" w:eastAsia="Times New Roman" w:hAnsi="Courier New" w:cs="Courier New"/>
          <w:sz w:val="20"/>
          <w:szCs w:val="20"/>
          <w:lang w:eastAsia="ru-RU"/>
        </w:rPr>
        <w:t>".</w:t>
      </w:r>
    </w:p>
    <w:p w:rsidR="00EA3E83" w:rsidRPr="00CF072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723">
        <w:rPr>
          <w:rFonts w:ascii="Courier New" w:eastAsia="Times New Roman" w:hAnsi="Courier New" w:cs="Courier New"/>
          <w:sz w:val="20"/>
          <w:szCs w:val="20"/>
          <w:lang w:eastAsia="ru-RU"/>
        </w:rPr>
        <w:t>Это бесплатное программное обеспечение, и вы можете распространять его</w:t>
      </w:r>
    </w:p>
    <w:p w:rsidR="00EA3E83" w:rsidRPr="00CF072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723">
        <w:rPr>
          <w:rFonts w:ascii="Courier New" w:eastAsia="Times New Roman" w:hAnsi="Courier New" w:cs="Courier New"/>
          <w:sz w:val="20"/>
          <w:szCs w:val="20"/>
          <w:lang w:eastAsia="ru-RU"/>
        </w:rPr>
        <w:t xml:space="preserve">при определенных условиях; введите "показать </w:t>
      </w:r>
      <w:r w:rsidRPr="00EA3E83">
        <w:rPr>
          <w:rFonts w:ascii="Courier New" w:eastAsia="Times New Roman" w:hAnsi="Courier New" w:cs="Courier New"/>
          <w:sz w:val="20"/>
          <w:szCs w:val="20"/>
          <w:lang w:val="en-US" w:eastAsia="ru-RU"/>
        </w:rPr>
        <w:t>c</w:t>
      </w:r>
      <w:r w:rsidRPr="00CF0723">
        <w:rPr>
          <w:rFonts w:ascii="Courier New" w:eastAsia="Times New Roman" w:hAnsi="Courier New" w:cs="Courier New"/>
          <w:sz w:val="20"/>
          <w:szCs w:val="20"/>
          <w:lang w:eastAsia="ru-RU"/>
        </w:rPr>
        <w:t>" для получения подробной информации.</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 xml:space="preserve">Гипотетические команды "показать </w:t>
      </w:r>
      <w:r w:rsidRPr="00EA3E83">
        <w:rPr>
          <w:rFonts w:ascii="Times New Roman" w:eastAsia="Times New Roman" w:hAnsi="Times New Roman" w:cs="Times New Roman"/>
          <w:sz w:val="24"/>
          <w:szCs w:val="24"/>
          <w:lang w:val="en-US" w:eastAsia="ru-RU"/>
        </w:rPr>
        <w:t>w</w:t>
      </w:r>
      <w:r w:rsidRPr="00CF0723">
        <w:rPr>
          <w:rFonts w:ascii="Times New Roman" w:eastAsia="Times New Roman" w:hAnsi="Times New Roman" w:cs="Times New Roman"/>
          <w:sz w:val="24"/>
          <w:szCs w:val="24"/>
          <w:lang w:eastAsia="ru-RU"/>
        </w:rPr>
        <w:t xml:space="preserve">" и "показать </w:t>
      </w:r>
      <w:r w:rsidRPr="00EA3E83">
        <w:rPr>
          <w:rFonts w:ascii="Times New Roman" w:eastAsia="Times New Roman" w:hAnsi="Times New Roman" w:cs="Times New Roman"/>
          <w:sz w:val="24"/>
          <w:szCs w:val="24"/>
          <w:lang w:val="en-US" w:eastAsia="ru-RU"/>
        </w:rPr>
        <w:t>c</w:t>
      </w:r>
      <w:r w:rsidRPr="00CF0723">
        <w:rPr>
          <w:rFonts w:ascii="Times New Roman" w:eastAsia="Times New Roman" w:hAnsi="Times New Roman" w:cs="Times New Roman"/>
          <w:sz w:val="24"/>
          <w:szCs w:val="24"/>
          <w:lang w:eastAsia="ru-RU"/>
        </w:rPr>
        <w:t xml:space="preserve">" должны отображать соответствующие части Общедоступной лицензии. Конечно, команды вашей программы могут отличаться; для интерфейса </w:t>
      </w:r>
      <w:r w:rsidRPr="00EA3E83">
        <w:rPr>
          <w:rFonts w:ascii="Times New Roman" w:eastAsia="Times New Roman" w:hAnsi="Times New Roman" w:cs="Times New Roman"/>
          <w:sz w:val="24"/>
          <w:szCs w:val="24"/>
          <w:lang w:val="en-US" w:eastAsia="ru-RU"/>
        </w:rPr>
        <w:t>GUI</w:t>
      </w:r>
      <w:r w:rsidRPr="00CF0723">
        <w:rPr>
          <w:rFonts w:ascii="Times New Roman" w:eastAsia="Times New Roman" w:hAnsi="Times New Roman" w:cs="Times New Roman"/>
          <w:sz w:val="24"/>
          <w:szCs w:val="24"/>
          <w:lang w:eastAsia="ru-RU"/>
        </w:rPr>
        <w:t xml:space="preserve"> вы бы использовали поле “о программе”.</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 xml:space="preserve">Вам также следует попросить своего работодателя (если вы работаете программистом) или учебное заведение, если таковое имеется, подписать "отказ от авторских прав” на программу, если это необходимо. Для получения дополнительной информации об этом, а также о том, как применять </w:t>
      </w:r>
      <w:r w:rsidRPr="00EA3E83">
        <w:rPr>
          <w:rFonts w:ascii="Times New Roman" w:eastAsia="Times New Roman" w:hAnsi="Times New Roman" w:cs="Times New Roman"/>
          <w:sz w:val="24"/>
          <w:szCs w:val="24"/>
          <w:lang w:val="en-US" w:eastAsia="ru-RU"/>
        </w:rPr>
        <w:t>GNU</w:t>
      </w:r>
      <w:r w:rsidRPr="00CF0723">
        <w:rPr>
          <w:rFonts w:ascii="Times New Roman" w:eastAsia="Times New Roman" w:hAnsi="Times New Roman" w:cs="Times New Roman"/>
          <w:sz w:val="24"/>
          <w:szCs w:val="24"/>
          <w:lang w:eastAsia="ru-RU"/>
        </w:rPr>
        <w:t xml:space="preserve"> </w:t>
      </w:r>
      <w:r w:rsidRPr="00EA3E83">
        <w:rPr>
          <w:rFonts w:ascii="Times New Roman" w:eastAsia="Times New Roman" w:hAnsi="Times New Roman" w:cs="Times New Roman"/>
          <w:sz w:val="24"/>
          <w:szCs w:val="24"/>
          <w:lang w:val="en-US" w:eastAsia="ru-RU"/>
        </w:rPr>
        <w:t>GPL</w:t>
      </w:r>
      <w:r w:rsidRPr="00CF0723">
        <w:rPr>
          <w:rFonts w:ascii="Times New Roman" w:eastAsia="Times New Roman" w:hAnsi="Times New Roman" w:cs="Times New Roman"/>
          <w:sz w:val="24"/>
          <w:szCs w:val="24"/>
          <w:lang w:eastAsia="ru-RU"/>
        </w:rPr>
        <w:t xml:space="preserve"> и следовать ей, смотрите &lt;</w:t>
      </w:r>
      <w:hyperlink r:id="rId6" w:history="1">
        <w:r w:rsidRPr="00EA3E83">
          <w:rPr>
            <w:rFonts w:ascii="Times New Roman" w:eastAsia="Times New Roman" w:hAnsi="Times New Roman" w:cs="Times New Roman"/>
            <w:color w:val="0000FF"/>
            <w:sz w:val="24"/>
            <w:szCs w:val="24"/>
            <w:u w:val="single"/>
            <w:lang w:val="en-US" w:eastAsia="ru-RU"/>
          </w:rPr>
          <w:t>https</w:t>
        </w:r>
        <w:r w:rsidRPr="00CF0723">
          <w:rPr>
            <w:rFonts w:ascii="Times New Roman" w:eastAsia="Times New Roman" w:hAnsi="Times New Roman" w:cs="Times New Roman"/>
            <w:color w:val="0000FF"/>
            <w:sz w:val="24"/>
            <w:szCs w:val="24"/>
            <w:u w:val="single"/>
            <w:lang w:eastAsia="ru-RU"/>
          </w:rPr>
          <w:t>://</w:t>
        </w:r>
        <w:r w:rsidRPr="00EA3E83">
          <w:rPr>
            <w:rFonts w:ascii="Times New Roman" w:eastAsia="Times New Roman" w:hAnsi="Times New Roman" w:cs="Times New Roman"/>
            <w:color w:val="0000FF"/>
            <w:sz w:val="24"/>
            <w:szCs w:val="24"/>
            <w:u w:val="single"/>
            <w:lang w:val="en-US" w:eastAsia="ru-RU"/>
          </w:rPr>
          <w:t>www</w:t>
        </w:r>
        <w:r w:rsidRPr="00CF0723">
          <w:rPr>
            <w:rFonts w:ascii="Times New Roman" w:eastAsia="Times New Roman" w:hAnsi="Times New Roman" w:cs="Times New Roman"/>
            <w:color w:val="0000FF"/>
            <w:sz w:val="24"/>
            <w:szCs w:val="24"/>
            <w:u w:val="single"/>
            <w:lang w:eastAsia="ru-RU"/>
          </w:rPr>
          <w:t>.</w:t>
        </w:r>
        <w:r w:rsidRPr="00EA3E83">
          <w:rPr>
            <w:rFonts w:ascii="Times New Roman" w:eastAsia="Times New Roman" w:hAnsi="Times New Roman" w:cs="Times New Roman"/>
            <w:color w:val="0000FF"/>
            <w:sz w:val="24"/>
            <w:szCs w:val="24"/>
            <w:u w:val="single"/>
            <w:lang w:val="en-US" w:eastAsia="ru-RU"/>
          </w:rPr>
          <w:t>gnu</w:t>
        </w:r>
        <w:r w:rsidRPr="00CF0723">
          <w:rPr>
            <w:rFonts w:ascii="Times New Roman" w:eastAsia="Times New Roman" w:hAnsi="Times New Roman" w:cs="Times New Roman"/>
            <w:color w:val="0000FF"/>
            <w:sz w:val="24"/>
            <w:szCs w:val="24"/>
            <w:u w:val="single"/>
            <w:lang w:eastAsia="ru-RU"/>
          </w:rPr>
          <w:t>.</w:t>
        </w:r>
        <w:r w:rsidRPr="00EA3E83">
          <w:rPr>
            <w:rFonts w:ascii="Times New Roman" w:eastAsia="Times New Roman" w:hAnsi="Times New Roman" w:cs="Times New Roman"/>
            <w:color w:val="0000FF"/>
            <w:sz w:val="24"/>
            <w:szCs w:val="24"/>
            <w:u w:val="single"/>
            <w:lang w:val="en-US" w:eastAsia="ru-RU"/>
          </w:rPr>
          <w:t>org</w:t>
        </w:r>
        <w:r w:rsidRPr="00CF0723">
          <w:rPr>
            <w:rFonts w:ascii="Times New Roman" w:eastAsia="Times New Roman" w:hAnsi="Times New Roman" w:cs="Times New Roman"/>
            <w:color w:val="0000FF"/>
            <w:sz w:val="24"/>
            <w:szCs w:val="24"/>
            <w:u w:val="single"/>
            <w:lang w:eastAsia="ru-RU"/>
          </w:rPr>
          <w:t>/</w:t>
        </w:r>
        <w:r w:rsidRPr="00EA3E83">
          <w:rPr>
            <w:rFonts w:ascii="Times New Roman" w:eastAsia="Times New Roman" w:hAnsi="Times New Roman" w:cs="Times New Roman"/>
            <w:color w:val="0000FF"/>
            <w:sz w:val="24"/>
            <w:szCs w:val="24"/>
            <w:u w:val="single"/>
            <w:lang w:val="en-US" w:eastAsia="ru-RU"/>
          </w:rPr>
          <w:t>licenses</w:t>
        </w:r>
        <w:r w:rsidRPr="00CF0723">
          <w:rPr>
            <w:rFonts w:ascii="Times New Roman" w:eastAsia="Times New Roman" w:hAnsi="Times New Roman" w:cs="Times New Roman"/>
            <w:color w:val="0000FF"/>
            <w:sz w:val="24"/>
            <w:szCs w:val="24"/>
            <w:u w:val="single"/>
            <w:lang w:eastAsia="ru-RU"/>
          </w:rPr>
          <w:t>/</w:t>
        </w:r>
      </w:hyperlink>
      <w:r w:rsidRPr="00CF0723">
        <w:rPr>
          <w:rFonts w:ascii="Times New Roman" w:eastAsia="Times New Roman" w:hAnsi="Times New Roman" w:cs="Times New Roman"/>
          <w:sz w:val="24"/>
          <w:szCs w:val="24"/>
          <w:lang w:eastAsia="ru-RU"/>
        </w:rPr>
        <w:t>&gt;.</w:t>
      </w:r>
    </w:p>
    <w:p w:rsidR="00EA3E83" w:rsidRPr="00CF0723" w:rsidRDefault="00EA3E83" w:rsidP="00EA3E83">
      <w:pPr>
        <w:spacing w:before="100" w:beforeAutospacing="1" w:after="100" w:afterAutospacing="1" w:line="240" w:lineRule="auto"/>
        <w:rPr>
          <w:rFonts w:ascii="Times New Roman" w:eastAsia="Times New Roman" w:hAnsi="Times New Roman" w:cs="Times New Roman"/>
          <w:sz w:val="24"/>
          <w:szCs w:val="24"/>
          <w:lang w:eastAsia="ru-RU"/>
        </w:rPr>
      </w:pPr>
      <w:r w:rsidRPr="00CF0723">
        <w:rPr>
          <w:rFonts w:ascii="Times New Roman" w:eastAsia="Times New Roman" w:hAnsi="Times New Roman" w:cs="Times New Roman"/>
          <w:sz w:val="24"/>
          <w:szCs w:val="24"/>
          <w:lang w:eastAsia="ru-RU"/>
        </w:rPr>
        <w:t xml:space="preserve">Общая общественная лицензия </w:t>
      </w:r>
      <w:r w:rsidRPr="00EA3E83">
        <w:rPr>
          <w:rFonts w:ascii="Times New Roman" w:eastAsia="Times New Roman" w:hAnsi="Times New Roman" w:cs="Times New Roman"/>
          <w:sz w:val="24"/>
          <w:szCs w:val="24"/>
          <w:lang w:val="en-US" w:eastAsia="ru-RU"/>
        </w:rPr>
        <w:t>GNU</w:t>
      </w:r>
      <w:r w:rsidRPr="00CF0723">
        <w:rPr>
          <w:rFonts w:ascii="Times New Roman" w:eastAsia="Times New Roman" w:hAnsi="Times New Roman" w:cs="Times New Roman"/>
          <w:sz w:val="24"/>
          <w:szCs w:val="24"/>
          <w:lang w:eastAsia="ru-RU"/>
        </w:rPr>
        <w:t xml:space="preserve"> не разрешает включать вашу программу в несвободные программы. Если ваша программа представляет собой библиотеку подпрограмм, вы можете счесть более полезным разрешить связывание несвободных приложений с библиотекой. Если это то, что вы хотите сделать, используйте </w:t>
      </w:r>
      <w:r w:rsidRPr="00EA3E83">
        <w:rPr>
          <w:rFonts w:ascii="Times New Roman" w:eastAsia="Times New Roman" w:hAnsi="Times New Roman" w:cs="Times New Roman"/>
          <w:sz w:val="24"/>
          <w:szCs w:val="24"/>
          <w:lang w:val="en-US" w:eastAsia="ru-RU"/>
        </w:rPr>
        <w:t>GNU</w:t>
      </w:r>
      <w:r w:rsidRPr="00CF0723">
        <w:rPr>
          <w:rFonts w:ascii="Times New Roman" w:eastAsia="Times New Roman" w:hAnsi="Times New Roman" w:cs="Times New Roman"/>
          <w:sz w:val="24"/>
          <w:szCs w:val="24"/>
          <w:lang w:eastAsia="ru-RU"/>
        </w:rPr>
        <w:t xml:space="preserve"> </w:t>
      </w:r>
      <w:r w:rsidRPr="00EA3E83">
        <w:rPr>
          <w:rFonts w:ascii="Times New Roman" w:eastAsia="Times New Roman" w:hAnsi="Times New Roman" w:cs="Times New Roman"/>
          <w:sz w:val="24"/>
          <w:szCs w:val="24"/>
          <w:lang w:val="en-US" w:eastAsia="ru-RU"/>
        </w:rPr>
        <w:t>Lesser</w:t>
      </w:r>
      <w:r w:rsidRPr="00CF0723">
        <w:rPr>
          <w:rFonts w:ascii="Times New Roman" w:eastAsia="Times New Roman" w:hAnsi="Times New Roman" w:cs="Times New Roman"/>
          <w:sz w:val="24"/>
          <w:szCs w:val="24"/>
          <w:lang w:eastAsia="ru-RU"/>
        </w:rPr>
        <w:t xml:space="preserve"> </w:t>
      </w:r>
      <w:r w:rsidRPr="00EA3E83">
        <w:rPr>
          <w:rFonts w:ascii="Times New Roman" w:eastAsia="Times New Roman" w:hAnsi="Times New Roman" w:cs="Times New Roman"/>
          <w:sz w:val="24"/>
          <w:szCs w:val="24"/>
          <w:lang w:val="en-US" w:eastAsia="ru-RU"/>
        </w:rPr>
        <w:t>General</w:t>
      </w:r>
      <w:r w:rsidRPr="00CF0723">
        <w:rPr>
          <w:rFonts w:ascii="Times New Roman" w:eastAsia="Times New Roman" w:hAnsi="Times New Roman" w:cs="Times New Roman"/>
          <w:sz w:val="24"/>
          <w:szCs w:val="24"/>
          <w:lang w:eastAsia="ru-RU"/>
        </w:rPr>
        <w:t xml:space="preserve"> </w:t>
      </w:r>
      <w:r w:rsidRPr="00EA3E83">
        <w:rPr>
          <w:rFonts w:ascii="Times New Roman" w:eastAsia="Times New Roman" w:hAnsi="Times New Roman" w:cs="Times New Roman"/>
          <w:sz w:val="24"/>
          <w:szCs w:val="24"/>
          <w:lang w:val="en-US" w:eastAsia="ru-RU"/>
        </w:rPr>
        <w:t>Public</w:t>
      </w:r>
      <w:r w:rsidRPr="00CF0723">
        <w:rPr>
          <w:rFonts w:ascii="Times New Roman" w:eastAsia="Times New Roman" w:hAnsi="Times New Roman" w:cs="Times New Roman"/>
          <w:sz w:val="24"/>
          <w:szCs w:val="24"/>
          <w:lang w:eastAsia="ru-RU"/>
        </w:rPr>
        <w:t xml:space="preserve"> </w:t>
      </w:r>
      <w:r w:rsidRPr="00EA3E83">
        <w:rPr>
          <w:rFonts w:ascii="Times New Roman" w:eastAsia="Times New Roman" w:hAnsi="Times New Roman" w:cs="Times New Roman"/>
          <w:sz w:val="24"/>
          <w:szCs w:val="24"/>
          <w:lang w:val="en-US" w:eastAsia="ru-RU"/>
        </w:rPr>
        <w:t>License</w:t>
      </w:r>
      <w:r w:rsidRPr="00CF0723">
        <w:rPr>
          <w:rFonts w:ascii="Times New Roman" w:eastAsia="Times New Roman" w:hAnsi="Times New Roman" w:cs="Times New Roman"/>
          <w:sz w:val="24"/>
          <w:szCs w:val="24"/>
          <w:lang w:eastAsia="ru-RU"/>
        </w:rPr>
        <w:t xml:space="preserve"> вместо этой лицензии. Но сначала, пожалуйста, прочтите &lt;</w:t>
      </w:r>
      <w:hyperlink r:id="rId7" w:history="1">
        <w:r w:rsidRPr="00EA3E83">
          <w:rPr>
            <w:rFonts w:ascii="Times New Roman" w:eastAsia="Times New Roman" w:hAnsi="Times New Roman" w:cs="Times New Roman"/>
            <w:color w:val="0000FF"/>
            <w:sz w:val="24"/>
            <w:szCs w:val="24"/>
            <w:u w:val="single"/>
            <w:lang w:val="en-US" w:eastAsia="ru-RU"/>
          </w:rPr>
          <w:t>https</w:t>
        </w:r>
        <w:r w:rsidRPr="00CF0723">
          <w:rPr>
            <w:rFonts w:ascii="Times New Roman" w:eastAsia="Times New Roman" w:hAnsi="Times New Roman" w:cs="Times New Roman"/>
            <w:color w:val="0000FF"/>
            <w:sz w:val="24"/>
            <w:szCs w:val="24"/>
            <w:u w:val="single"/>
            <w:lang w:eastAsia="ru-RU"/>
          </w:rPr>
          <w:t>://</w:t>
        </w:r>
        <w:r w:rsidRPr="00EA3E83">
          <w:rPr>
            <w:rFonts w:ascii="Times New Roman" w:eastAsia="Times New Roman" w:hAnsi="Times New Roman" w:cs="Times New Roman"/>
            <w:color w:val="0000FF"/>
            <w:sz w:val="24"/>
            <w:szCs w:val="24"/>
            <w:u w:val="single"/>
            <w:lang w:val="en-US" w:eastAsia="ru-RU"/>
          </w:rPr>
          <w:t>www</w:t>
        </w:r>
        <w:r w:rsidRPr="00CF0723">
          <w:rPr>
            <w:rFonts w:ascii="Times New Roman" w:eastAsia="Times New Roman" w:hAnsi="Times New Roman" w:cs="Times New Roman"/>
            <w:color w:val="0000FF"/>
            <w:sz w:val="24"/>
            <w:szCs w:val="24"/>
            <w:u w:val="single"/>
            <w:lang w:eastAsia="ru-RU"/>
          </w:rPr>
          <w:t>.</w:t>
        </w:r>
        <w:r w:rsidRPr="00EA3E83">
          <w:rPr>
            <w:rFonts w:ascii="Times New Roman" w:eastAsia="Times New Roman" w:hAnsi="Times New Roman" w:cs="Times New Roman"/>
            <w:color w:val="0000FF"/>
            <w:sz w:val="24"/>
            <w:szCs w:val="24"/>
            <w:u w:val="single"/>
            <w:lang w:val="en-US" w:eastAsia="ru-RU"/>
          </w:rPr>
          <w:t>gnu</w:t>
        </w:r>
        <w:r w:rsidRPr="00CF0723">
          <w:rPr>
            <w:rFonts w:ascii="Times New Roman" w:eastAsia="Times New Roman" w:hAnsi="Times New Roman" w:cs="Times New Roman"/>
            <w:color w:val="0000FF"/>
            <w:sz w:val="24"/>
            <w:szCs w:val="24"/>
            <w:u w:val="single"/>
            <w:lang w:eastAsia="ru-RU"/>
          </w:rPr>
          <w:t>.</w:t>
        </w:r>
        <w:r w:rsidRPr="00EA3E83">
          <w:rPr>
            <w:rFonts w:ascii="Times New Roman" w:eastAsia="Times New Roman" w:hAnsi="Times New Roman" w:cs="Times New Roman"/>
            <w:color w:val="0000FF"/>
            <w:sz w:val="24"/>
            <w:szCs w:val="24"/>
            <w:u w:val="single"/>
            <w:lang w:val="en-US" w:eastAsia="ru-RU"/>
          </w:rPr>
          <w:t>org</w:t>
        </w:r>
        <w:r w:rsidRPr="00CF0723">
          <w:rPr>
            <w:rFonts w:ascii="Times New Roman" w:eastAsia="Times New Roman" w:hAnsi="Times New Roman" w:cs="Times New Roman"/>
            <w:color w:val="0000FF"/>
            <w:sz w:val="24"/>
            <w:szCs w:val="24"/>
            <w:u w:val="single"/>
            <w:lang w:eastAsia="ru-RU"/>
          </w:rPr>
          <w:t>/</w:t>
        </w:r>
        <w:r w:rsidRPr="00EA3E83">
          <w:rPr>
            <w:rFonts w:ascii="Times New Roman" w:eastAsia="Times New Roman" w:hAnsi="Times New Roman" w:cs="Times New Roman"/>
            <w:color w:val="0000FF"/>
            <w:sz w:val="24"/>
            <w:szCs w:val="24"/>
            <w:u w:val="single"/>
            <w:lang w:val="en-US" w:eastAsia="ru-RU"/>
          </w:rPr>
          <w:t>licenses</w:t>
        </w:r>
        <w:r w:rsidRPr="00CF0723">
          <w:rPr>
            <w:rFonts w:ascii="Times New Roman" w:eastAsia="Times New Roman" w:hAnsi="Times New Roman" w:cs="Times New Roman"/>
            <w:color w:val="0000FF"/>
            <w:sz w:val="24"/>
            <w:szCs w:val="24"/>
            <w:u w:val="single"/>
            <w:lang w:eastAsia="ru-RU"/>
          </w:rPr>
          <w:t>/</w:t>
        </w:r>
        <w:r w:rsidRPr="00EA3E83">
          <w:rPr>
            <w:rFonts w:ascii="Times New Roman" w:eastAsia="Times New Roman" w:hAnsi="Times New Roman" w:cs="Times New Roman"/>
            <w:color w:val="0000FF"/>
            <w:sz w:val="24"/>
            <w:szCs w:val="24"/>
            <w:u w:val="single"/>
            <w:lang w:val="en-US" w:eastAsia="ru-RU"/>
          </w:rPr>
          <w:t>why</w:t>
        </w:r>
        <w:r w:rsidRPr="00CF0723">
          <w:rPr>
            <w:rFonts w:ascii="Times New Roman" w:eastAsia="Times New Roman" w:hAnsi="Times New Roman" w:cs="Times New Roman"/>
            <w:color w:val="0000FF"/>
            <w:sz w:val="24"/>
            <w:szCs w:val="24"/>
            <w:u w:val="single"/>
            <w:lang w:eastAsia="ru-RU"/>
          </w:rPr>
          <w:t>-</w:t>
        </w:r>
        <w:r w:rsidRPr="00EA3E83">
          <w:rPr>
            <w:rFonts w:ascii="Times New Roman" w:eastAsia="Times New Roman" w:hAnsi="Times New Roman" w:cs="Times New Roman"/>
            <w:color w:val="0000FF"/>
            <w:sz w:val="24"/>
            <w:szCs w:val="24"/>
            <w:u w:val="single"/>
            <w:lang w:val="en-US" w:eastAsia="ru-RU"/>
          </w:rPr>
          <w:t>not</w:t>
        </w:r>
        <w:r w:rsidRPr="00CF0723">
          <w:rPr>
            <w:rFonts w:ascii="Times New Roman" w:eastAsia="Times New Roman" w:hAnsi="Times New Roman" w:cs="Times New Roman"/>
            <w:color w:val="0000FF"/>
            <w:sz w:val="24"/>
            <w:szCs w:val="24"/>
            <w:u w:val="single"/>
            <w:lang w:eastAsia="ru-RU"/>
          </w:rPr>
          <w:t>-</w:t>
        </w:r>
        <w:proofErr w:type="spellStart"/>
        <w:r w:rsidRPr="00EA3E83">
          <w:rPr>
            <w:rFonts w:ascii="Times New Roman" w:eastAsia="Times New Roman" w:hAnsi="Times New Roman" w:cs="Times New Roman"/>
            <w:color w:val="0000FF"/>
            <w:sz w:val="24"/>
            <w:szCs w:val="24"/>
            <w:u w:val="single"/>
            <w:lang w:val="en-US" w:eastAsia="ru-RU"/>
          </w:rPr>
          <w:t>lgpl</w:t>
        </w:r>
        <w:proofErr w:type="spellEnd"/>
        <w:r w:rsidRPr="00CF0723">
          <w:rPr>
            <w:rFonts w:ascii="Times New Roman" w:eastAsia="Times New Roman" w:hAnsi="Times New Roman" w:cs="Times New Roman"/>
            <w:color w:val="0000FF"/>
            <w:sz w:val="24"/>
            <w:szCs w:val="24"/>
            <w:u w:val="single"/>
            <w:lang w:eastAsia="ru-RU"/>
          </w:rPr>
          <w:t>.</w:t>
        </w:r>
        <w:r w:rsidRPr="00EA3E83">
          <w:rPr>
            <w:rFonts w:ascii="Times New Roman" w:eastAsia="Times New Roman" w:hAnsi="Times New Roman" w:cs="Times New Roman"/>
            <w:color w:val="0000FF"/>
            <w:sz w:val="24"/>
            <w:szCs w:val="24"/>
            <w:u w:val="single"/>
            <w:lang w:val="en-US" w:eastAsia="ru-RU"/>
          </w:rPr>
          <w:t>html</w:t>
        </w:r>
      </w:hyperlink>
      <w:r w:rsidRPr="00CF0723">
        <w:rPr>
          <w:rFonts w:ascii="Times New Roman" w:eastAsia="Times New Roman" w:hAnsi="Times New Roman" w:cs="Times New Roman"/>
          <w:sz w:val="24"/>
          <w:szCs w:val="24"/>
          <w:lang w:eastAsia="ru-RU"/>
        </w:rPr>
        <w:t>&gt;.</w:t>
      </w:r>
    </w:p>
    <w:p w:rsidR="00265883" w:rsidRPr="00CF0723" w:rsidRDefault="000F3A1A"/>
    <w:sectPr w:rsidR="00265883" w:rsidRPr="00CF07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54706"/>
    <w:multiLevelType w:val="multilevel"/>
    <w:tmpl w:val="0588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4F7401"/>
    <w:multiLevelType w:val="multilevel"/>
    <w:tmpl w:val="1FBE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D27735"/>
    <w:multiLevelType w:val="multilevel"/>
    <w:tmpl w:val="13C0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214"/>
    <w:rsid w:val="000F3A1A"/>
    <w:rsid w:val="00571A86"/>
    <w:rsid w:val="00686214"/>
    <w:rsid w:val="006A737F"/>
    <w:rsid w:val="00CF0723"/>
    <w:rsid w:val="00EA3E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A3AD"/>
  <w15:chartTrackingRefBased/>
  <w15:docId w15:val="{B0AD753F-35E3-4645-96BF-B07F02A1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EA3E8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EA3E8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EA3E83"/>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A3E83"/>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EA3E83"/>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EA3E83"/>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EA3E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A3E83"/>
    <w:rPr>
      <w:color w:val="0000FF"/>
      <w:u w:val="single"/>
    </w:rPr>
  </w:style>
  <w:style w:type="paragraph" w:styleId="HTML">
    <w:name w:val="HTML Preformatted"/>
    <w:basedOn w:val="a"/>
    <w:link w:val="HTML0"/>
    <w:uiPriority w:val="99"/>
    <w:semiHidden/>
    <w:unhideWhenUsed/>
    <w:rsid w:val="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A3E8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369771">
      <w:bodyDiv w:val="1"/>
      <w:marLeft w:val="0"/>
      <w:marRight w:val="0"/>
      <w:marTop w:val="0"/>
      <w:marBottom w:val="0"/>
      <w:divBdr>
        <w:top w:val="none" w:sz="0" w:space="0" w:color="auto"/>
        <w:left w:val="none" w:sz="0" w:space="0" w:color="auto"/>
        <w:bottom w:val="none" w:sz="0" w:space="0" w:color="auto"/>
        <w:right w:val="none" w:sz="0" w:space="0" w:color="auto"/>
      </w:divBdr>
      <w:divsChild>
        <w:div w:id="81267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nu.org/licenses/why-not-lgp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nu.org/licenses/" TargetMode="External"/><Relationship Id="rId5" Type="http://schemas.openxmlformats.org/officeDocument/2006/relationships/hyperlink" Target="https://fsf.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5917</Words>
  <Characters>33730</Characters>
  <Application>Microsoft Office Word</Application>
  <DocSecurity>0</DocSecurity>
  <Lines>281</Lines>
  <Paragraphs>79</Paragraphs>
  <ScaleCrop>false</ScaleCrop>
  <Company/>
  <LinksUpToDate>false</LinksUpToDate>
  <CharactersWithSpaces>39568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Yandex.Translate</dc:creator>
  <cp:keywords/>
  <dc:description>Translated with Yandex.Translate</dc:description>
  <cp:lastModifiedBy>Валерий Симанович</cp:lastModifiedBy>
  <cp:revision>5</cp:revision>
  <dcterms:created xsi:type="dcterms:W3CDTF">2024-06-10T15:32:00Z</dcterms:created>
  <dcterms:modified xsi:type="dcterms:W3CDTF">2024-06-10T15:36:00Z</dcterms:modified>
</cp:coreProperties>
</file>