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Malgun Gothic" w:cs="Malgun Gothic" w:eastAsia="Malgun Gothic" w:hAnsi="Malgun Gothic"/>
        </w:rPr>
        <w:t xml:space="preserve">이력서 — 김상혁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이름</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김상혁</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지원 직무</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백엔드 개발자</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연락처</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shk12170@gmail.com</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소개 사이트</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https://a-pr-site.vercel.app</w:t>
            </w:r>
          </w:p>
        </w:tc>
      </w:tr>
    </w:tbl>
    <w:p>
      <w:pPr>
        <w:pStyle w:val="Heading1"/>
      </w:pPr>
      <w:r>
        <w:rPr>
          <w:rFonts w:ascii="Malgun Gothic" w:cs="Malgun Gothic" w:eastAsia="Malgun Gothic" w:hAnsi="Malgun Gothic"/>
        </w:rPr>
        <w:t xml:space="preserve">교육</w:t>
      </w:r>
    </w:p>
    <w:p>
      <w:pPr>
        <w:pStyle w:val="ListParagraph"/>
        <w:numPr>
          <w:ilvl w:val="0"/>
          <w:numId w:val="2"/>
        </w:numPr>
        <w:spacing w:after="60"/>
      </w:pPr>
      <w:r>
        <w:rPr>
          <w:rFonts w:ascii="Malgun Gothic" w:cs="Malgun Gothic" w:eastAsia="Malgun Gothic" w:hAnsi="Malgun Gothic"/>
          <w:b/>
          <w:bCs/>
        </w:rPr>
        <w:t xml:space="preserve">2026-08 ~ 진행 중  SKT ALEPH 교육과정</w:t>
      </w:r>
      <w:r>
        <w:rPr>
          <w:rFonts w:ascii="Malgun Gothic" w:cs="Malgun Gothic" w:eastAsia="Malgun Gothic" w:hAnsi="Malgun Gothic"/>
        </w:rPr>
        <w:t xml:space="preserve"> — 웹 개발·인증·데이터 분석 과제를 수행하며 아침·마무리 리추얼 기록을 매일 작성</w:t>
      </w:r>
    </w:p>
    <w:p>
      <w:pPr>
        <w:pStyle w:val="Heading1"/>
      </w:pPr>
      <w:r>
        <w:rPr>
          <w:rFonts w:ascii="Malgun Gothic" w:cs="Malgun Gothic" w:eastAsia="Malgun Gothic" w:hAnsi="Malgun Gothic"/>
        </w:rPr>
        <w:t xml:space="preserve">경력</w:t>
      </w:r>
    </w:p>
    <w:p>
      <w:pPr>
        <w:pStyle w:val="ListParagraph"/>
        <w:numPr>
          <w:ilvl w:val="0"/>
          <w:numId w:val="2"/>
        </w:numPr>
        <w:spacing w:after="60"/>
      </w:pPr>
      <w:r>
        <w:rPr>
          <w:rFonts w:ascii="Malgun Gothic" w:cs="Malgun Gothic" w:eastAsia="Malgun Gothic" w:hAnsi="Malgun Gothic"/>
          <w:b/>
          <w:bCs/>
        </w:rPr>
        <w:t xml:space="preserve">2017-10 ~ 2019-07  대한민국 육군</w:t>
      </w:r>
      <w:r>
        <w:rPr>
          <w:rFonts w:ascii="Malgun Gothic" w:cs="Malgun Gothic" w:eastAsia="Malgun Gothic" w:hAnsi="Malgun Gothic"/>
        </w:rPr>
        <w:t xml:space="preserve"> — 병사 복무 후 만기 전역</w:t>
      </w:r>
    </w:p>
    <w:p>
      <w:pPr>
        <w:pStyle w:val="ListParagraph"/>
        <w:numPr>
          <w:ilvl w:val="0"/>
          <w:numId w:val="2"/>
        </w:numPr>
        <w:spacing w:after="60"/>
      </w:pPr>
      <w:r>
        <w:rPr>
          <w:rFonts w:ascii="Malgun Gothic" w:cs="Malgun Gothic" w:eastAsia="Malgun Gothic" w:hAnsi="Malgun Gothic"/>
          <w:b/>
          <w:bCs/>
        </w:rPr>
        <w:t xml:space="preserve">2019-07 ~ 2026-07  대한민국 육군</w:t>
      </w:r>
      <w:r>
        <w:rPr>
          <w:rFonts w:ascii="Malgun Gothic" w:cs="Malgun Gothic" w:eastAsia="Malgun Gothic" w:hAnsi="Malgun Gothic"/>
        </w:rPr>
        <w:t xml:space="preserve"> — 부사관 임관 후 복무. 2022-04 GOP 부대 근무, 이후 파견 근무를 거쳐 전역</w:t>
      </w:r>
    </w:p>
    <w:p>
      <w:pPr>
        <w:pStyle w:val="Heading1"/>
      </w:pPr>
      <w:r>
        <w:rPr>
          <w:rFonts w:ascii="Malgun Gothic" w:cs="Malgun Gothic" w:eastAsia="Malgun Gothic" w:hAnsi="Malgun Gothic"/>
        </w:rPr>
        <w:t xml:space="preserve">프로젝트 (교육과정 과제)</w:t>
      </w:r>
    </w:p>
    <w:p>
      <w:pPr>
        <w:pStyle w:val="ListParagraph"/>
        <w:numPr>
          <w:ilvl w:val="0"/>
          <w:numId w:val="2"/>
        </w:numPr>
        <w:spacing w:after="60"/>
      </w:pPr>
      <w:r>
        <w:rPr>
          <w:rFonts w:ascii="Malgun Gothic" w:cs="Malgun Gothic" w:eastAsia="Malgun Gothic" w:hAnsi="Malgun Gothic"/>
          <w:b/>
          <w:bCs/>
        </w:rPr>
        <w:t xml:space="preserve">1번 공개 소개 페이지</w:t>
      </w:r>
      <w:r>
        <w:rPr>
          <w:rFonts w:ascii="Malgun Gothic" w:cs="Malgun Gothic" w:eastAsia="Malgun Gothic" w:hAnsi="Malgun Gothic"/>
        </w:rPr>
        <w:t xml:space="preserve"> — https://shk12170-dev.github.io/portfolio/</w:t>
      </w:r>
    </w:p>
    <w:p>
      <w:pPr>
        <w:pStyle w:val="ListParagraph"/>
        <w:numPr>
          <w:ilvl w:val="0"/>
          <w:numId w:val="2"/>
        </w:numPr>
        <w:spacing w:after="60"/>
      </w:pPr>
      <w:r>
        <w:rPr>
          <w:rFonts w:ascii="Malgun Gothic" w:cs="Malgun Gothic" w:eastAsia="Malgun Gothic" w:hAnsi="Malgun Gothic"/>
          <w:b/>
          <w:bCs/>
        </w:rPr>
        <w:t xml:space="preserve">2번 생존 게임 (상태 보존 규칙)</w:t>
      </w:r>
      <w:r>
        <w:rPr>
          <w:rFonts w:ascii="Malgun Gothic" w:cs="Malgun Gothic" w:eastAsia="Malgun Gothic" w:hAnsi="Malgun Gothic"/>
        </w:rPr>
        <w:t xml:space="preserve"> — https://survival-xi-seven.vercel.app/</w:t>
      </w:r>
    </w:p>
    <w:p>
      <w:pPr>
        <w:pStyle w:val="ListParagraph"/>
        <w:numPr>
          <w:ilvl w:val="0"/>
          <w:numId w:val="2"/>
        </w:numPr>
        <w:spacing w:after="60"/>
      </w:pPr>
      <w:r>
        <w:rPr>
          <w:rFonts w:ascii="Malgun Gothic" w:cs="Malgun Gothic" w:eastAsia="Malgun Gothic" w:hAnsi="Malgun Gothic"/>
          <w:b/>
          <w:bCs/>
        </w:rPr>
        <w:t xml:space="preserve">3번 Moment Studio (극단 입력 검사)</w:t>
      </w:r>
      <w:r>
        <w:rPr>
          <w:rFonts w:ascii="Malgun Gothic" w:cs="Malgun Gothic" w:eastAsia="Malgun Gothic" w:hAnsi="Malgun Gothic"/>
        </w:rPr>
        <w:t xml:space="preserve"/>
      </w:r>
    </w:p>
    <w:p>
      <w:pPr>
        <w:pStyle w:val="ListParagraph"/>
        <w:numPr>
          <w:ilvl w:val="0"/>
          <w:numId w:val="2"/>
        </w:numPr>
        <w:spacing w:after="60"/>
      </w:pPr>
      <w:r>
        <w:rPr>
          <w:rFonts w:ascii="Malgun Gothic" w:cs="Malgun Gothic" w:eastAsia="Malgun Gothic" w:hAnsi="Malgun Gothic"/>
          <w:b/>
          <w:bCs/>
        </w:rPr>
        <w:t xml:space="preserve">4번 환율 조회 페이지</w:t>
      </w:r>
      <w:r>
        <w:rPr>
          <w:rFonts w:ascii="Malgun Gothic" w:cs="Malgun Gothic" w:eastAsia="Malgun Gothic" w:hAnsi="Malgun Gothic"/>
        </w:rPr>
        <w:t xml:space="preserve"> — https://shk12170-dev.github.io/exchange-rate/</w:t>
      </w:r>
    </w:p>
    <w:p>
      <w:pPr>
        <w:pStyle w:val="ListParagraph"/>
        <w:numPr>
          <w:ilvl w:val="0"/>
          <w:numId w:val="2"/>
        </w:numPr>
        <w:spacing w:after="60"/>
      </w:pPr>
      <w:r>
        <w:rPr>
          <w:rFonts w:ascii="Malgun Gothic" w:cs="Malgun Gothic" w:eastAsia="Malgun Gothic" w:hAnsi="Malgun Gothic"/>
          <w:b/>
          <w:bCs/>
        </w:rPr>
        <w:t xml:space="preserve">6번 플랜두씨 다이어리 (규격에 맞춘 데이터 구조)</w:t>
      </w:r>
      <w:r>
        <w:rPr>
          <w:rFonts w:ascii="Malgun Gothic" w:cs="Malgun Gothic" w:eastAsia="Malgun Gothic" w:hAnsi="Malgun Gothic"/>
        </w:rPr>
        <w:t xml:space="preserve"> — https://shk12170-dev.github.io/diary/</w:t>
      </w:r>
    </w:p>
    <w:p>
      <w:pPr>
        <w:pStyle w:val="ListParagraph"/>
        <w:numPr>
          <w:ilvl w:val="0"/>
          <w:numId w:val="2"/>
        </w:numPr>
        <w:spacing w:after="60"/>
      </w:pPr>
      <w:r>
        <w:rPr>
          <w:rFonts w:ascii="Malgun Gothic" w:cs="Malgun Gothic" w:eastAsia="Malgun Gothic" w:hAnsi="Malgun Gothic"/>
          <w:b/>
          <w:bCs/>
        </w:rPr>
        <w:t xml:space="preserve">7번 다이어리에 인증·인가 붙이기</w:t>
      </w:r>
      <w:r>
        <w:rPr>
          <w:rFonts w:ascii="Malgun Gothic" w:cs="Malgun Gothic" w:eastAsia="Malgun Gothic" w:hAnsi="Malgun Gothic"/>
        </w:rPr>
        <w:t xml:space="preserve"> — https://diary-nine-omega.vercel.app</w:t>
      </w:r>
    </w:p>
    <w:p>
      <w:pPr>
        <w:pStyle w:val="ListParagraph"/>
        <w:numPr>
          <w:ilvl w:val="0"/>
          <w:numId w:val="2"/>
        </w:numPr>
        <w:spacing w:after="60"/>
      </w:pPr>
      <w:r>
        <w:rPr>
          <w:rFonts w:ascii="Malgun Gothic" w:cs="Malgun Gothic" w:eastAsia="Malgun Gothic" w:hAnsi="Malgun Gothic"/>
          <w:b/>
          <w:bCs/>
        </w:rPr>
        <w:t xml:space="preserve">8번 패스키 포트폴리오 (비밀번호 없는 인증)</w:t>
      </w:r>
      <w:r>
        <w:rPr>
          <w:rFonts w:ascii="Malgun Gothic" w:cs="Malgun Gothic" w:eastAsia="Malgun Gothic" w:hAnsi="Malgun Gothic"/>
        </w:rPr>
        <w:t xml:space="preserve"> — https://passkey-portfolio.vercel.app</w:t>
      </w:r>
    </w:p>
    <w:p>
      <w:pPr>
        <w:pStyle w:val="ListParagraph"/>
        <w:numPr>
          <w:ilvl w:val="0"/>
          <w:numId w:val="2"/>
        </w:numPr>
        <w:spacing w:after="60"/>
      </w:pPr>
      <w:r>
        <w:rPr>
          <w:rFonts w:ascii="Malgun Gothic" w:cs="Malgun Gothic" w:eastAsia="Malgun Gothic" w:hAnsi="Malgun Gothic"/>
          <w:b/>
          <w:bCs/>
        </w:rPr>
        <w:t xml:space="preserve">9번 리추얼 기록에서 강점 찾기</w:t>
      </w:r>
      <w:r>
        <w:rPr>
          <w:rFonts w:ascii="Malgun Gothic" w:cs="Malgun Gothic" w:eastAsia="Malgun Gothic" w:hAnsi="Malgun Gothic"/>
        </w:rPr>
        <w:t xml:space="preserve"> — https://agent-ritual.vercel.app</w:t>
      </w:r>
    </w:p>
    <w:p>
      <w:pPr>
        <w:pStyle w:val="ListParagraph"/>
        <w:numPr>
          <w:ilvl w:val="0"/>
          <w:numId w:val="2"/>
        </w:numPr>
        <w:spacing w:after="60"/>
      </w:pPr>
      <w:r>
        <w:rPr>
          <w:rFonts w:ascii="Malgun Gothic" w:cs="Malgun Gothic" w:eastAsia="Malgun Gothic" w:hAnsi="Malgun Gothic"/>
          <w:b/>
          <w:bCs/>
        </w:rPr>
        <w:t xml:space="preserve">10번 논문 — CNCF 프로젝트의 기여자 수와 이슈 처리 시간</w:t>
      </w:r>
      <w:r>
        <w:rPr>
          <w:rFonts w:ascii="Malgun Gothic" w:cs="Malgun Gothic" w:eastAsia="Malgun Gothic" w:hAnsi="Malgun Gothic"/>
        </w:rPr>
        <w:t xml:space="preserve"/>
      </w:r>
    </w:p>
    <w:p>
      <w:pPr>
        <w:pStyle w:val="ListParagraph"/>
        <w:numPr>
          <w:ilvl w:val="0"/>
          <w:numId w:val="2"/>
        </w:numPr>
        <w:spacing w:after="60"/>
      </w:pPr>
      <w:r>
        <w:rPr>
          <w:rFonts w:ascii="Malgun Gothic" w:cs="Malgun Gothic" w:eastAsia="Malgun Gothic" w:hAnsi="Malgun Gothic"/>
          <w:b/>
          <w:bCs/>
        </w:rPr>
        <w:t xml:space="preserve">11번 장편 원고 『갇힌 방에서 나가는 법』</w:t>
      </w:r>
      <w:r>
        <w:rPr>
          <w:rFonts w:ascii="Malgun Gothic" w:cs="Malgun Gothic" w:eastAsia="Malgun Gothic" w:hAnsi="Malgun Gothic"/>
        </w:rPr>
        <w:t xml:space="preserve"/>
      </w:r>
    </w:p>
    <w:p>
      <w:pPr>
        <w:pStyle w:val="Heading1"/>
      </w:pPr>
      <w:r>
        <w:rPr>
          <w:rFonts w:ascii="Malgun Gothic" w:cs="Malgun Gothic" w:eastAsia="Malgun Gothic" w:hAnsi="Malgun Gothic"/>
        </w:rPr>
        <w:t xml:space="preserve">자격</w:t>
      </w:r>
    </w:p>
    <w:p>
      <w:pPr>
        <w:pStyle w:val="ListParagraph"/>
        <w:numPr>
          <w:ilvl w:val="0"/>
          <w:numId w:val="2"/>
        </w:numPr>
        <w:spacing w:after="60"/>
      </w:pPr>
      <w:r>
        <w:rPr>
          <w:rFonts w:ascii="Malgun Gothic" w:cs="Malgun Gothic" w:eastAsia="Malgun Gothic" w:hAnsi="Malgun Gothic"/>
        </w:rPr>
        <w:t xml:space="preserve">정보처리기사 (준비 중)</w:t>
      </w:r>
    </w:p>
    <w:p>
      <w:pPr>
        <w:pStyle w:val="ListParagraph"/>
        <w:numPr>
          <w:ilvl w:val="0"/>
          <w:numId w:val="2"/>
        </w:numPr>
        <w:spacing w:after="60"/>
      </w:pPr>
      <w:r>
        <w:rPr>
          <w:rFonts w:ascii="Malgun Gothic" w:cs="Malgun Gothic" w:eastAsia="Malgun Gothic" w:hAnsi="Malgun Gothic"/>
        </w:rPr>
        <w:t xml:space="preserve">SQL 자격증 (준비 중)</w:t>
      </w:r>
    </w:p>
    <w:p>
      <w:pPr>
        <w:pStyle w:val="Heading1"/>
      </w:pPr>
      <w:r>
        <w:rPr>
          <w:rFonts w:ascii="Malgun Gothic" w:cs="Malgun Gothic" w:eastAsia="Malgun Gothic" w:hAnsi="Malgun Gothic"/>
        </w:rPr>
        <w:t xml:space="preserve">기록으로 본 숫자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4938"/>
      </w:tblGrid>
      <w:tr>
        <w:tc>
          <w:tcPr>
            <w:tcW w:type="dxa" w:w="28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항목</w:t>
            </w:r>
          </w:p>
        </w:tc>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값</w:t>
            </w:r>
          </w:p>
        </w:tc>
        <w:tc>
          <w:tcPr>
            <w:tcW w:type="dxa" w:w="4938"/>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출처</w:t>
            </w:r>
          </w:p>
        </w:tc>
      </w:tr>
      <w:tr>
        <w:tc>
          <w:tcPr>
            <w:tcW w:type="dxa" w:w="28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리추얼 기록 (아침 27 · 마무리 26)</w:t>
            </w:r>
          </w:p>
        </w:tc>
        <w:tc>
          <w:tcPr>
            <w:tcW w:type="dxa" w:w="19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27일</w:t>
            </w:r>
          </w:p>
        </w:tc>
        <w:tc>
          <w:tcPr>
            <w:tcW w:type="dxa" w:w="49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내 리추얼 기록 (2026-08-11 ~ 2026-09-17)</w:t>
            </w:r>
          </w:p>
        </w:tc>
      </w:tr>
      <w:tr>
        <w:tc>
          <w:tcPr>
            <w:tcW w:type="dxa" w:w="28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"일부 했다"로 끝난 마무리 (2026-08 → 2026-09)</w:t>
            </w:r>
          </w:p>
        </w:tc>
        <w:tc>
          <w:tcPr>
            <w:tcW w:type="dxa" w:w="19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12 → 7</w:t>
            </w:r>
          </w:p>
        </w:tc>
        <w:tc>
          <w:tcPr>
            <w:tcW w:type="dxa" w:w="49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내 리추얼 기록 (마무리 칸 문장을 그대로 셈)</w:t>
            </w:r>
          </w:p>
        </w:tc>
      </w:tr>
      <w:tr>
        <w:tc>
          <w:tcPr>
            <w:tcW w:type="dxa" w:w="28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출석 (2026-08-11 ~ 2026-09-18 · 부산 A반)</w:t>
            </w:r>
          </w:p>
        </w:tc>
        <w:tc>
          <w:tcPr>
            <w:tcW w:type="dxa" w:w="19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27 / 28일</w:t>
            </w:r>
          </w:p>
        </w:tc>
        <w:tc>
          <w:tcPr>
            <w:tcW w:type="dxa" w:w="49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내 출석 기록 화면 (출석률 96.4%, 오늘 1일은 확정 전이라 재적일에만 포함)</w:t>
            </w:r>
          </w:p>
        </w:tc>
      </w:tr>
      <w:tr>
        <w:tc>
          <w:tcPr>
            <w:tcW w:type="dxa" w:w="28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완료한 과제 (13번 진행 예정)</w:t>
            </w:r>
          </w:p>
        </w:tc>
        <w:tc>
          <w:tcPr>
            <w:tcW w:type="dxa" w:w="19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11개</w:t>
            </w:r>
          </w:p>
        </w:tc>
        <w:tc>
          <w:tcPr>
            <w:tcW w:type="dxa" w:w="49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내 제출 현황 · GitHub 저장소</w:t>
            </w:r>
          </w:p>
        </w:tc>
      </w:tr>
      <w:tr>
        <w:tc>
          <w:tcPr>
            <w:tcW w:type="dxa" w:w="28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로그인 없이 열리는 결과물</w:t>
            </w:r>
          </w:p>
        </w:tc>
        <w:tc>
          <w:tcPr>
            <w:tcW w:type="dxa" w:w="19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7개</w:t>
            </w:r>
          </w:p>
        </w:tc>
        <w:tc>
          <w:tcPr>
            <w:tcW w:type="dxa" w:w="49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각 과제 배포 주소</w:t>
            </w:r>
          </w:p>
        </w:tc>
      </w:tr>
      <w:tr>
        <w:tc>
          <w:tcPr>
            <w:tcW w:type="dxa" w:w="28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장편 원고 분량</w:t>
            </w:r>
          </w:p>
        </w:tc>
        <w:tc>
          <w:tcPr>
            <w:tcW w:type="dxa" w:w="19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30,056자</w:t>
            </w:r>
          </w:p>
        </w:tc>
        <w:tc>
          <w:tcPr>
            <w:tcW w:type="dxa" w:w="49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11번 과제 제출물 문서 (공백 제외, 유니코드 NFC 기준)</w:t>
            </w:r>
          </w:p>
        </w:tc>
      </w:tr>
      <w:tr>
        <w:tc>
          <w:tcPr>
            <w:tcW w:type="dxa" w:w="28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논문 원자료 (10개 프로젝트 × 12개월)</w:t>
            </w:r>
          </w:p>
        </w:tc>
        <w:tc>
          <w:tcPr>
            <w:tcW w:type="dxa" w:w="19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120행</w:t>
            </w:r>
          </w:p>
        </w:tc>
        <w:tc>
          <w:tcPr>
            <w:tcW w:type="dxa" w:w="49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10번 과제 raw_data.csv</w:t>
            </w:r>
          </w:p>
        </w:tc>
      </w:tr>
      <w:tr>
        <w:tc>
          <w:tcPr>
            <w:tcW w:type="dxa" w:w="28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논문 분석 표본 (결측 1행 제외)</w:t>
            </w:r>
          </w:p>
        </w:tc>
        <w:tc>
          <w:tcPr>
            <w:tcW w:type="dxa" w:w="19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119개</w:t>
            </w:r>
          </w:p>
        </w:tc>
        <w:tc>
          <w:tcPr>
            <w:tcW w:type="dxa" w:w="49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10번 과제 분석 요약표</w:t>
            </w:r>
          </w:p>
        </w:tc>
      </w:tr>
    </w:tbl>
    <w:p>
      <w:r>
        <w:br w:type="page"/>
      </w:r>
    </w:p>
    <w:p>
      <w:pPr>
        <w:pStyle w:val="Title"/>
      </w:pPr>
      <w:r>
        <w:rPr>
          <w:rFonts w:ascii="Malgun Gothic" w:cs="Malgun Gothic" w:eastAsia="Malgun Gothic" w:hAnsi="Malgun Gothic"/>
        </w:rPr>
        <w:t xml:space="preserve">자기소개서 — 김상혁</w:t>
      </w:r>
    </w:p>
    <w:p>
      <w:pPr>
        <w:spacing w:after="120" w:line="320"/>
      </w:pPr>
      <w:r>
        <w:rPr>
          <w:rFonts w:ascii="Malgun Gothic" w:cs="Malgun Gothic" w:eastAsia="Malgun Gothic" w:hAnsi="Malgun Gothic"/>
          <w:color w:val="5B6472"/>
        </w:rPr>
        <w:t xml:space="preserve">백엔드 개발자 지원</w:t>
      </w:r>
    </w:p>
    <w:p>
      <w:pPr>
        <w:spacing w:after="120" w:line="320"/>
      </w:pPr>
      <w:r>
        <w:rPr>
          <w:rFonts w:ascii="Malgun Gothic" w:cs="Malgun Gothic" w:eastAsia="Malgun Gothic" w:hAnsi="Malgun Gothic"/>
        </w:rPr>
        <w:t xml:space="preserve">2022년 4월, 부사관 복무 4년차, 나는 GOP 근무지로 발령을 받았다.</w:t>
      </w:r>
    </w:p>
    <w:p>
      <w:pPr>
        <w:spacing w:after="120" w:line="320"/>
      </w:pPr>
      <w:r>
        <w:rPr>
          <w:rFonts w:ascii="Malgun Gothic" w:cs="Malgun Gothic" w:eastAsia="Malgun Gothic" w:hAnsi="Malgun Gothic"/>
        </w:rPr>
        <w:t xml:space="preserve">2017년 10월에 병사로 입대해 2019년 7월에 전역하고, 곧바로 부사관으로 군생활에 이어갔다. GOP 부대에서의 생활은 2주에 하루 외박을 빼면 출퇴근이라는 구분 자체가 없었다. 몸이 힘든 것보다 견디기 어려웠던 건, 답답할 때 내가 고를 수 있는 선택지가 거의 없다는 사실이었다. 압박감은 시간이 갈수록 커졌고, 결국 심신 회복이 필요하다는 판단에 따라 원소속 부대로 복귀했다. 스스로 버텨내지 못했다는 부끄러움과 그곳에서 벗어났다는 안도감이 같이 밀려온 날이었다.</w:t>
      </w:r>
    </w:p>
    <w:p>
      <w:pPr>
        <w:spacing w:after="120" w:line="320"/>
      </w:pPr>
      <w:r>
        <w:rPr>
          <w:rFonts w:ascii="Malgun Gothic" w:cs="Malgun Gothic" w:eastAsia="Malgun Gothic" w:hAnsi="Malgun Gothic"/>
        </w:rPr>
        <w:t xml:space="preserve">2026년 7월, 파견 근무를 거쳐 생활 리듬을 되찾고 남은 복무를 마친 뒤 전역했다. 다음 단계를 고민하다, AI를 다룰 수 있게 되면 쓸 데가 있겠다는 생각으로 SKT ALEPH 교육과정에 신청서를 냈다.</w:t>
      </w:r>
    </w:p>
    <w:p>
      <w:pPr>
        <w:spacing w:after="120" w:line="320"/>
      </w:pPr>
      <w:r>
        <w:rPr>
          <w:rFonts w:ascii="Malgun Gothic" w:cs="Malgun Gothic" w:eastAsia="Malgun Gothic" w:hAnsi="Malgun Gothic"/>
        </w:rPr>
        <w:t xml:space="preserve">2026년 8월, 교육과정이 시작되자 벽은 다른 모양으로 다시 나타났다. 실습 중 오류 하나가 그날 진도를 통째로 막았다. 철책과 화면의 붉은 오류 메시지는 전혀 달랐지만, 앞으로 나가고 싶은데 나갈 수 없다는 느낌은 같았다.</w:t>
      </w:r>
    </w:p>
    <w:p>
      <w:pPr>
        <w:spacing w:after="120" w:line="320"/>
      </w:pPr>
      <w:r>
        <w:rPr>
          <w:rFonts w:ascii="Malgun Gothic" w:cs="Malgun Gothic" w:eastAsia="Malgun Gothic" w:hAnsi="Malgun Gothic"/>
        </w:rPr>
        <w:t xml:space="preserve">8월 25일 오후 쉬는 시간, 나는 속으로 한 문장을 외웠다. 그날 마무리 기록에 "오후 쉬는시간에 '나는 할 수 있다'고 속으로 외쳤다"고 적었고, 다음 날 아침에는 그 방법을 한 번 더 쓰겠다고 적었다. 처음에는 혼잣말이었지만, 9월 9일에는 "막히는 부분에 대해 심호흡하면서 '나는 할 수 있다'라고 속으로 얘기하고 실습을 이어나가 무사히 마쳤다"가 되었다. 달라진 건 이번에는 방법을 내가 만들 수 있었다는 점이다.</w:t>
      </w:r>
    </w:p>
    <w:p>
      <w:pPr>
        <w:spacing w:after="120" w:line="320"/>
      </w:pPr>
      <w:r>
        <w:rPr>
          <w:rFonts w:ascii="Malgun Gothic" w:cs="Malgun Gothic" w:eastAsia="Malgun Gothic" w:hAnsi="Malgun Gothic"/>
        </w:rPr>
        <w:t xml:space="preserve">8월 27일 아침에는 "말 한마디에 의미가 있다고 생각하고 타인의 마음을 생각해보고 얘기하자"고 적었다. 혼자 버티지도 않았다. 막히면 누구에게 무엇을 도움받았는지 기록에 구체적으로 남겼다. 9월 16일 아침, 동료는 내 장점을 "먼저 인사해주시고 편하게 이야기 나눠주셔서 아침 분위기가 한층 더 좋아졌습니다"라고 적어주었다. 내가 쓴 말이 아니라 옆에서 본 사람이 쓴 말이다.</w:t>
      </w:r>
    </w:p>
    <w:p>
      <w:pPr>
        <w:spacing w:after="120" w:line="320"/>
      </w:pPr>
      <w:r>
        <w:rPr>
          <w:rFonts w:ascii="Malgun Gothic" w:cs="Malgun Gothic" w:eastAsia="Malgun Gothic" w:hAnsi="Malgun Gothic"/>
        </w:rPr>
        <w:t xml:space="preserve">9월 10일 기록은 "막힌 부분에 대해 당황하지 않고 놓친 부분을 파악하여 차분한 진행으로 실습에 따랐다"였다. 9월 16일에는 "포기하지 않는 끈기를 바탕으로 바이브코딩 능력이 향상되고 있다"고 적었다. 당황이 사라진 것은 아니다. 당황한 채로도 다음 걸음을 뗄 수 있게 된 것이다.</w:t>
      </w:r>
    </w:p>
    <w:p>
      <w:pPr>
        <w:spacing w:after="120" w:line="320"/>
      </w:pPr>
      <w:r>
        <w:rPr>
          <w:rFonts w:ascii="Malgun Gothic" w:cs="Malgun Gothic" w:eastAsia="Malgun Gothic" w:hAnsi="Malgun Gothic"/>
        </w:rPr>
        <w:t xml:space="preserve">8월 기록과 9월 기록을 나란히 놓으면 차이가 눈에 보인다. 8월에는 "일부 했다"로 끝나는 마무리가 많았고, 9월에는 "했다"로 끝나는 마무리가 많아졌다. 이 사이트의 숫자 칸은 그 기록을 그대로 센 것이다.</w:t>
      </w:r>
    </w:p>
    <w:p>
      <w:pPr>
        <w:spacing w:after="120" w:line="320"/>
      </w:pPr>
      <w:r>
        <w:rPr>
          <w:rFonts w:ascii="Malgun Gothic" w:cs="Malgun Gothic" w:eastAsia="Malgun Gothic" w:hAnsi="Malgun Gothic"/>
        </w:rPr>
        <w:t xml:space="preserve">2026년 9월까지 과제 결과물이 하나씩 쌓였다. 정적 페이지에서 시작해 데이터 구조를 설계하고, 로그인과 권한을 붙이고, 비밀번호 없이 패스키로만 열리는 영역을 만들고, 공개 데이터로 가설을 검증한 논문 한 편과 3만 자 원고를 마쳤다. 지금도 저녁마다 그날 한 일을 한 줄 적는다.</w:t>
      </w:r>
    </w:p>
    <w:p>
      <w:pPr>
        <w:spacing w:after="120" w:line="320"/>
      </w:pPr>
      <w:r>
        <w:rPr>
          <w:rFonts w:ascii="Malgun Gothic" w:cs="Malgun Gothic" w:eastAsia="Malgun Gothic" w:hAnsi="Malgun Gothic"/>
        </w:rPr>
        <w:t xml:space="preserve">갇혀 있다는 감각이 완전히 사라지지는 않았다. 다만 그 앞에서 무엇을 해볼지는 이제 내가 정한다.</w:t>
      </w:r>
    </w:p>
    <w:p>
      <w:pPr>
        <w:spacing w:after="120" w:line="320"/>
      </w:pPr>
      <w:r>
        <w:rPr>
          <w:rFonts w:ascii="Malgun Gothic" w:cs="Malgun Gothic" w:eastAsia="Malgun Gothic" w:hAnsi="Malgun Gothic"/>
        </w:rPr>
        <w:t xml:space="preserve">지금은 정보처리기사와 SQL 자격증을 준비하며, 내년 하반기 백엔드 개발자 취업을 목표로 하고 있습니다.</w:t>
      </w:r>
    </w:p>
    <w:p>
      <w:pPr>
        <w:pStyle w:val="Heading1"/>
      </w:pPr>
      <w:r>
        <w:rPr>
          <w:rFonts w:ascii="Malgun Gothic" w:cs="Malgun Gothic" w:eastAsia="Malgun Gothic" w:hAnsi="Malgun Gothic"/>
        </w:rPr>
        <w:t xml:space="preserve">기록으로 확인되는 세 가지 능력</w:t>
      </w:r>
    </w:p>
    <w:p>
      <w:pPr>
        <w:pStyle w:val="Heading2"/>
      </w:pPr>
      <w:r>
        <w:rPr>
          <w:rFonts w:ascii="Malgun Gothic" w:cs="Malgun Gothic" w:eastAsia="Malgun Gothic" w:hAnsi="Malgun Gothic"/>
        </w:rPr>
        <w:t xml:space="preserve">자기조절력</w:t>
      </w:r>
    </w:p>
    <w:p>
      <w:pPr>
        <w:spacing w:after="120" w:line="320"/>
      </w:pPr>
      <w:r>
        <w:rPr>
          <w:rFonts w:ascii="Malgun Gothic" w:cs="Malgun Gothic" w:eastAsia="Malgun Gothic" w:hAnsi="Malgun Gothic"/>
        </w:rPr>
        <w:t xml:space="preserve">오류 앞에서 멈추지 않고 다시 화면으로 돌아오는 순서를 스스로 만들었습니다. 인증 로직처럼 원인이 눈에 안 보이는 문제에서 특히 필요했던 힘입니다.</w:t>
      </w:r>
    </w:p>
    <w:p>
      <w:pPr>
        <w:pBdr>
          <w:left w:val="single" w:color="0F6F8C" w:sz="18" w:space="8"/>
        </w:pBdr>
        <w:spacing w:after="100"/>
        <w:ind w:left="360"/>
      </w:pPr>
      <w:r>
        <w:rPr>
          <w:rFonts w:ascii="Malgun Gothic" w:cs="Malgun Gothic" w:eastAsia="Malgun Gothic" w:hAnsi="Malgun Gothic"/>
          <w:b/>
          <w:bCs/>
          <w:color w:val="0F6F8C"/>
          <w:sz w:val="19"/>
          <w:szCs w:val="19"/>
        </w:rPr>
        <w:t xml:space="preserve">2026-08-25 · 마무리  </w:t>
      </w:r>
      <w:r>
        <w:rPr>
          <w:rFonts w:ascii="Malgun Gothic" w:cs="Malgun Gothic" w:eastAsia="Malgun Gothic" w:hAnsi="Malgun Gothic"/>
          <w:sz w:val="20"/>
          <w:szCs w:val="20"/>
        </w:rPr>
        <w:t xml:space="preserve">“오후 쉬는시간에 '나는 할 수 있다'고 속으로 외쳤다”</w:t>
      </w:r>
      <w:r>
        <w:rPr>
          <w:rFonts w:ascii="Malgun Gothic" w:cs="Malgun Gothic" w:eastAsia="Malgun Gothic" w:hAnsi="Malgun Gothic"/>
          <w:color w:val="5B6472"/>
          <w:sz w:val="18"/>
          <w:szCs w:val="18"/>
        </w:rPr>
        <w:t xml:space="preserve">  — 리추얼 기록 2026-08-25 마무리</w:t>
      </w:r>
    </w:p>
    <w:p>
      <w:pPr>
        <w:pBdr>
          <w:left w:val="single" w:color="0F6F8C" w:sz="18" w:space="8"/>
        </w:pBdr>
        <w:spacing w:after="100"/>
        <w:ind w:left="360"/>
      </w:pPr>
      <w:r>
        <w:rPr>
          <w:rFonts w:ascii="Malgun Gothic" w:cs="Malgun Gothic" w:eastAsia="Malgun Gothic" w:hAnsi="Malgun Gothic"/>
          <w:b/>
          <w:bCs/>
          <w:color w:val="0F6F8C"/>
          <w:sz w:val="19"/>
          <w:szCs w:val="19"/>
        </w:rPr>
        <w:t xml:space="preserve">2026-09-09 · 마무리  </w:t>
      </w:r>
      <w:r>
        <w:rPr>
          <w:rFonts w:ascii="Malgun Gothic" w:cs="Malgun Gothic" w:eastAsia="Malgun Gothic" w:hAnsi="Malgun Gothic"/>
          <w:sz w:val="20"/>
          <w:szCs w:val="20"/>
        </w:rPr>
        <w:t xml:space="preserve">“막히는 부분에 대해 심호흡하면서 '나는 할 수 있다'라고 속으로 얘기하고 실습을 이어나가 무사히 마쳤다”</w:t>
      </w:r>
      <w:r>
        <w:rPr>
          <w:rFonts w:ascii="Malgun Gothic" w:cs="Malgun Gothic" w:eastAsia="Malgun Gothic" w:hAnsi="Malgun Gothic"/>
          <w:color w:val="5B6472"/>
          <w:sz w:val="18"/>
          <w:szCs w:val="18"/>
        </w:rPr>
        <w:t xml:space="preserve">  — 리추얼 기록 2026-09-09 마무리</w:t>
      </w:r>
    </w:p>
    <w:p>
      <w:pPr>
        <w:pStyle w:val="Heading2"/>
      </w:pPr>
      <w:r>
        <w:rPr>
          <w:rFonts w:ascii="Malgun Gothic" w:cs="Malgun Gothic" w:eastAsia="Malgun Gothic" w:hAnsi="Malgun Gothic"/>
        </w:rPr>
        <w:t xml:space="preserve">대인관계력</w:t>
      </w:r>
    </w:p>
    <w:p>
      <w:pPr>
        <w:spacing w:after="120" w:line="320"/>
      </w:pPr>
      <w:r>
        <w:rPr>
          <w:rFonts w:ascii="Malgun Gothic" w:cs="Malgun Gothic" w:eastAsia="Malgun Gothic" w:hAnsi="Malgun Gothic"/>
        </w:rPr>
        <w:t xml:space="preserve">막힌 지점을 혼자 끌어안지 않고, 누구에게 무엇을 물어야 하는지 정리해서 물었습니다. 코드 리뷰와 인계가 필요한 자리에서 그대로 쓰입니다.</w:t>
      </w:r>
    </w:p>
    <w:p>
      <w:pPr>
        <w:pBdr>
          <w:left w:val="single" w:color="0F6F8C" w:sz="18" w:space="8"/>
        </w:pBdr>
        <w:spacing w:after="100"/>
        <w:ind w:left="360"/>
      </w:pPr>
      <w:r>
        <w:rPr>
          <w:rFonts w:ascii="Malgun Gothic" w:cs="Malgun Gothic" w:eastAsia="Malgun Gothic" w:hAnsi="Malgun Gothic"/>
          <w:b/>
          <w:bCs/>
          <w:color w:val="0F6F8C"/>
          <w:sz w:val="19"/>
          <w:szCs w:val="19"/>
        </w:rPr>
        <w:t xml:space="preserve">2026-08-27 · 아침  </w:t>
      </w:r>
      <w:r>
        <w:rPr>
          <w:rFonts w:ascii="Malgun Gothic" w:cs="Malgun Gothic" w:eastAsia="Malgun Gothic" w:hAnsi="Malgun Gothic"/>
          <w:sz w:val="20"/>
          <w:szCs w:val="20"/>
        </w:rPr>
        <w:t xml:space="preserve">“말 한마디에 의미가 있다고 생각하고 타인의 마음을 생각해보고 얘기하자”</w:t>
      </w:r>
      <w:r>
        <w:rPr>
          <w:rFonts w:ascii="Malgun Gothic" w:cs="Malgun Gothic" w:eastAsia="Malgun Gothic" w:hAnsi="Malgun Gothic"/>
          <w:color w:val="5B6472"/>
          <w:sz w:val="18"/>
          <w:szCs w:val="18"/>
        </w:rPr>
        <w:t xml:space="preserve">  — 리추얼 기록 2026-08-27 아침</w:t>
      </w:r>
    </w:p>
    <w:p>
      <w:pPr>
        <w:pBdr>
          <w:left w:val="single" w:color="0F6F8C" w:sz="18" w:space="8"/>
        </w:pBdr>
        <w:spacing w:after="100"/>
        <w:ind w:left="360"/>
      </w:pPr>
      <w:r>
        <w:rPr>
          <w:rFonts w:ascii="Malgun Gothic" w:cs="Malgun Gothic" w:eastAsia="Malgun Gothic" w:hAnsi="Malgun Gothic"/>
          <w:b/>
          <w:bCs/>
          <w:color w:val="0F6F8C"/>
          <w:sz w:val="19"/>
          <w:szCs w:val="19"/>
        </w:rPr>
        <w:t xml:space="preserve">2026-09-16 · 아침 · 동료가 말해준 내 장점  </w:t>
      </w:r>
      <w:r>
        <w:rPr>
          <w:rFonts w:ascii="Malgun Gothic" w:cs="Malgun Gothic" w:eastAsia="Malgun Gothic" w:hAnsi="Malgun Gothic"/>
          <w:sz w:val="20"/>
          <w:szCs w:val="20"/>
        </w:rPr>
        <w:t xml:space="preserve">“오늘도 밝은 표정으로 먼저 인사해주시고 편하게 이야기 나눠주셔서 아침 분위기가 한층 더 좋아졌습니다”</w:t>
      </w:r>
      <w:r>
        <w:rPr>
          <w:rFonts w:ascii="Malgun Gothic" w:cs="Malgun Gothic" w:eastAsia="Malgun Gothic" w:hAnsi="Malgun Gothic"/>
          <w:color w:val="5B6472"/>
          <w:sz w:val="18"/>
          <w:szCs w:val="18"/>
        </w:rPr>
        <w:t xml:space="preserve">  — 리추얼 기록 2026-09-16 아침 (동료가 적어준 문장)</w:t>
      </w:r>
    </w:p>
    <w:p>
      <w:pPr>
        <w:pStyle w:val="Heading2"/>
      </w:pPr>
      <w:r>
        <w:rPr>
          <w:rFonts w:ascii="Malgun Gothic" w:cs="Malgun Gothic" w:eastAsia="Malgun Gothic" w:hAnsi="Malgun Gothic"/>
        </w:rPr>
        <w:t xml:space="preserve">자기동기력</w:t>
      </w:r>
    </w:p>
    <w:p>
      <w:pPr>
        <w:spacing w:after="120" w:line="320"/>
      </w:pPr>
      <w:r>
        <w:rPr>
          <w:rFonts w:ascii="Malgun Gothic" w:cs="Malgun Gothic" w:eastAsia="Malgun Gothic" w:hAnsi="Malgun Gothic"/>
        </w:rPr>
        <w:t xml:space="preserve">답을 받으면 바로 붙여넣지 않고 왜 그렇게 고치는지 한 번 더 확인하는 쪽을 택했습니다. 같은 실수가 다른 기능에 남아 있는지 되짚는 습관이 여기서 나왔습니다.</w:t>
      </w:r>
    </w:p>
    <w:p>
      <w:pPr>
        <w:pBdr>
          <w:left w:val="single" w:color="0F6F8C" w:sz="18" w:space="8"/>
        </w:pBdr>
        <w:spacing w:after="100"/>
        <w:ind w:left="360"/>
      </w:pPr>
      <w:r>
        <w:rPr>
          <w:rFonts w:ascii="Malgun Gothic" w:cs="Malgun Gothic" w:eastAsia="Malgun Gothic" w:hAnsi="Malgun Gothic"/>
          <w:b/>
          <w:bCs/>
          <w:color w:val="0F6F8C"/>
          <w:sz w:val="19"/>
          <w:szCs w:val="19"/>
        </w:rPr>
        <w:t xml:space="preserve">2026-09-10 · 마무리  </w:t>
      </w:r>
      <w:r>
        <w:rPr>
          <w:rFonts w:ascii="Malgun Gothic" w:cs="Malgun Gothic" w:eastAsia="Malgun Gothic" w:hAnsi="Malgun Gothic"/>
          <w:sz w:val="20"/>
          <w:szCs w:val="20"/>
        </w:rPr>
        <w:t xml:space="preserve">“막힌 부분에 대해 당황하지 않고 놓친 부분을 파악하여 차분한 진행으로 실습에 따랐다”</w:t>
      </w:r>
      <w:r>
        <w:rPr>
          <w:rFonts w:ascii="Malgun Gothic" w:cs="Malgun Gothic" w:eastAsia="Malgun Gothic" w:hAnsi="Malgun Gothic"/>
          <w:color w:val="5B6472"/>
          <w:sz w:val="18"/>
          <w:szCs w:val="18"/>
        </w:rPr>
        <w:t xml:space="preserve">  — 리추얼 기록 2026-09-10 마무리</w:t>
      </w:r>
    </w:p>
    <w:p>
      <w:pPr>
        <w:pBdr>
          <w:left w:val="single" w:color="0F6F8C" w:sz="18" w:space="8"/>
        </w:pBdr>
        <w:spacing w:after="100"/>
        <w:ind w:left="360"/>
      </w:pPr>
      <w:r>
        <w:rPr>
          <w:rFonts w:ascii="Malgun Gothic" w:cs="Malgun Gothic" w:eastAsia="Malgun Gothic" w:hAnsi="Malgun Gothic"/>
          <w:b/>
          <w:bCs/>
          <w:color w:val="0F6F8C"/>
          <w:sz w:val="19"/>
          <w:szCs w:val="19"/>
        </w:rPr>
        <w:t xml:space="preserve">2026-09-16 · 아침 · 그 결과와 알게 된 점  </w:t>
      </w:r>
      <w:r>
        <w:rPr>
          <w:rFonts w:ascii="Malgun Gothic" w:cs="Malgun Gothic" w:eastAsia="Malgun Gothic" w:hAnsi="Malgun Gothic"/>
          <w:sz w:val="20"/>
          <w:szCs w:val="20"/>
        </w:rPr>
        <w:t xml:space="preserve">“포기하지 않는 끈기를 바탕으로 바이브코딩 능력이 향상되고 있다”</w:t>
      </w:r>
      <w:r>
        <w:rPr>
          <w:rFonts w:ascii="Malgun Gothic" w:cs="Malgun Gothic" w:eastAsia="Malgun Gothic" w:hAnsi="Malgun Gothic"/>
          <w:color w:val="5B6472"/>
          <w:sz w:val="18"/>
          <w:szCs w:val="18"/>
        </w:rPr>
        <w:t xml:space="preserve">  — 리추얼 기록 2026-09-16 아침</w:t>
      </w:r>
    </w:p>
    <w:p>
      <w:r>
        <w:br w:type="page"/>
      </w:r>
    </w:p>
    <w:p>
      <w:pPr>
        <w:pStyle w:val="Title"/>
      </w:pPr>
      <w:r>
        <w:rPr>
          <w:rFonts w:ascii="Malgun Gothic" w:cs="Malgun Gothic" w:eastAsia="Malgun Gothic" w:hAnsi="Malgun Gothic"/>
        </w:rPr>
        <w:t xml:space="preserve">경력기술서 — 김상혁</w:t>
      </w:r>
    </w:p>
    <w:p>
      <w:pPr>
        <w:spacing w:after="120" w:line="320"/>
      </w:pPr>
      <w:r>
        <w:rPr>
          <w:rFonts w:ascii="Malgun Gothic" w:cs="Malgun Gothic" w:eastAsia="Malgun Gothic" w:hAnsi="Malgun Gothic"/>
          <w:color w:val="5B6472"/>
        </w:rPr>
        <w:t xml:space="preserve">과제마다 세 가지 능력 중 어디에 해당하는지와 상황·행동·결과를 적었습니다.</w:t>
      </w:r>
    </w:p>
    <w:p>
      <w:pPr>
        <w:pStyle w:val="Heading2"/>
      </w:pPr>
      <w:r>
        <w:rPr>
          <w:rFonts w:ascii="Malgun Gothic" w:cs="Malgun Gothic" w:eastAsia="Malgun Gothic" w:hAnsi="Malgun Gothic"/>
        </w:rPr>
        <w:t xml:space="preserve">1번 — 공개 소개 페이지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자기동기력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처음 온 사람이 계정 없이 볼 수 있는 소개 페이지가 필요했다.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정적 HTML로 소개 페이지를 만들고 GitHub Pages에 배포했다.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로그인 없이 열리는 공개 페이지를 확보했고, 이후 8번 과제의 공개 첫 화면으로 재사용했다.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확인</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https://shk12170-dev.github.io/portfolio/ (로그인 없이 열림)</w:t>
            </w:r>
          </w:p>
        </w:tc>
      </w:tr>
    </w:tbl>
    <w:p>
      <w:pPr>
        <w:spacing w:after="120"/>
      </w:pPr>
    </w:p>
    <w:p>
      <w:pPr>
        <w:pStyle w:val="Heading2"/>
      </w:pPr>
      <w:r>
        <w:rPr>
          <w:rFonts w:ascii="Malgun Gothic" w:cs="Malgun Gothic" w:eastAsia="Malgun Gothic" w:hAnsi="Malgun Gothic"/>
        </w:rPr>
        <w:t xml:space="preserve">2번 — 생존 게임 (상태 보존 규칙)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자기동기력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새 게임을 시작할 때 무엇을 초기화하고 무엇을 남길지 규칙이 없어 값이 뒤섞였다.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저장소에 보존할 값과 초기화할 값의 규칙을 문서로 정하고, 변경 전과 후로 각각 10회씩 플레이해 기록을 비교했다.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초기화·보존 규칙 문서와 20회 플레이 기록표를 남겨, 단일 값 변경이 결과에 어떻게 영향을 주는지 근거로 설명할 수 있게 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확인</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https://survival-xi-seven.vercel.app/ (로그인 없이 열림)</w:t>
            </w:r>
          </w:p>
        </w:tc>
      </w:tr>
    </w:tbl>
    <w:p>
      <w:pPr>
        <w:spacing w:after="120"/>
      </w:pPr>
    </w:p>
    <w:p>
      <w:pPr>
        <w:pStyle w:val="Heading2"/>
      </w:pPr>
      <w:r>
        <w:rPr>
          <w:rFonts w:ascii="Malgun Gothic" w:cs="Malgun Gothic" w:eastAsia="Malgun Gothic" w:hAnsi="Malgun Gothic"/>
        </w:rPr>
        <w:t xml:space="preserve">3번 — Moment Studio (극단 입력 검사)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자기조절력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정상 입력에서는 잘 동작했지만 극단적인 입력에서 화면이 깨졌다.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12가지 극단 입력 검사표를 만들어 하나씩 넣어보고, 대표 결함을 골라 수정 전후를 기록했다.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검사표와 수정 전후 비교 문서를 남겨, 고친 이유를 화면이 아니라 검사 결과로 설명할 수 있게 했다.</w:t>
            </w:r>
          </w:p>
        </w:tc>
      </w:tr>
    </w:tbl>
    <w:p>
      <w:pPr>
        <w:spacing w:after="120"/>
      </w:pPr>
    </w:p>
    <w:p>
      <w:pPr>
        <w:pStyle w:val="Heading2"/>
      </w:pPr>
      <w:r>
        <w:rPr>
          <w:rFonts w:ascii="Malgun Gothic" w:cs="Malgun Gothic" w:eastAsia="Malgun Gothic" w:hAnsi="Malgun Gothic"/>
        </w:rPr>
        <w:t xml:space="preserve">4번 — 환율 조회 페이지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자기동기력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외부에서 오는 데이터를 화면에 붙여야 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공개 환율 데이터를 가져와 화면에 연결하고, 확인 방법과 검증 보고서를 따로 작성했다.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로그인 없이 열리는 공개 페이지와 점검 문서를 함께 남겼다.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확인</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https://shk12170-dev.github.io/exchange-rate/ (로그인 없이 열림)</w:t>
            </w:r>
          </w:p>
        </w:tc>
      </w:tr>
    </w:tbl>
    <w:p>
      <w:pPr>
        <w:spacing w:after="120"/>
      </w:pPr>
    </w:p>
    <w:p>
      <w:pPr>
        <w:pStyle w:val="Heading2"/>
      </w:pPr>
      <w:r>
        <w:rPr>
          <w:rFonts w:ascii="Malgun Gothic" w:cs="Malgun Gothic" w:eastAsia="Malgun Gothic" w:hAnsi="Malgun Gothic"/>
        </w:rPr>
        <w:t xml:space="preserve">6번 — 플랜두씨 다이어리 (규격에 맞춘 데이터 구조)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자기조절력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정해진 규격(스키마)을 지켜 계획·실행·돌아보기 데이터를 저장해야 했고, 화면 배치가 계속 어긋났다.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스키마 파일을 기준으로 저장 구조를 맞추고, 새로고침 후에도 값이 남는지 직접 확인해 기록했다. 칸 너비를 고정값에서 비율로 바꿔 배치 문제를 해결했다.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규격을 지킨 저장 구조와 새로고침 후 값 유지 확인 결과를 문서로 남겼다.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확인</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https://shk12170-dev.github.io/diary/ (로그인 없이 열림)</w:t>
            </w:r>
          </w:p>
        </w:tc>
      </w:tr>
    </w:tbl>
    <w:p>
      <w:pPr>
        <w:spacing w:after="120"/>
      </w:pPr>
    </w:p>
    <w:p>
      <w:pPr>
        <w:pStyle w:val="Heading2"/>
      </w:pPr>
      <w:r>
        <w:rPr>
          <w:rFonts w:ascii="Malgun Gothic" w:cs="Malgun Gothic" w:eastAsia="Malgun Gothic" w:hAnsi="Malgun Gothic"/>
        </w:rPr>
        <w:t xml:space="preserve">7번 — 다이어리에 인증·인가 붙이기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자기동기력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누구나 남의 기록을 볼 수 있는 상태였고, 회원가입은 되는데 같은 정보로 로그인만 실패하는 문제를 만났다.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로그인·가입을 붙이고 행 단위 접근 제어로 본인 데이터만 보이게 했다. 로그인 실패 원인은 저장할 때는 암호화한 값을, 확인할 때는 원래 값과 비교하고 있었던 지점이어서 비교 대상을 바로잡고, 같은 실수가 남아 있던 다른 기능까지 되짚어 고쳤다.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인증(누구인지)과 인가(무엇을 볼 수 있는지)를 분리한 배포본을 공개했다.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확인</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https://diary-nine-omega.vercel.app (로그인 없이 열림)</w:t>
            </w:r>
          </w:p>
        </w:tc>
      </w:tr>
    </w:tbl>
    <w:p>
      <w:pPr>
        <w:spacing w:after="120"/>
      </w:pPr>
    </w:p>
    <w:p>
      <w:pPr>
        <w:pStyle w:val="Heading2"/>
      </w:pPr>
      <w:r>
        <w:rPr>
          <w:rFonts w:ascii="Malgun Gothic" w:cs="Malgun Gothic" w:eastAsia="Malgun Gothic" w:hAnsi="Malgun Gothic"/>
        </w:rPr>
        <w:t xml:space="preserve">8번 — 패스키 포트폴리오 (비밀번호 없는 인증)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자기조절력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비밀번호를 서버에 두지 않고 비공개 영역을 열어야 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공개키·credential ID·sign counter만 저장하는 구조를 택하고, CSRF 토큰 검증·challenge 재사용 차단·마지막 패스키 삭제 금지를 직접 결정했다. 배포된 서버에 실제 요청을 보내 응답을 증거 문서로 자동 생성하는 스크립트를 만들고, 긴 무작위 값은 자동으로 가렸다.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비밀번호와 개인키를 저장하지 않는 인증을 배포하고, 6개 확인 항목을 실제 응답으로 증명한 문서를 함께 남겼다.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확인</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https://passkey-portfolio.vercel.app (로그인 없이 열림)</w:t>
            </w:r>
          </w:p>
        </w:tc>
      </w:tr>
    </w:tbl>
    <w:p>
      <w:pPr>
        <w:spacing w:after="120"/>
      </w:pPr>
    </w:p>
    <w:p>
      <w:pPr>
        <w:pStyle w:val="Heading2"/>
      </w:pPr>
      <w:r>
        <w:rPr>
          <w:rFonts w:ascii="Malgun Gothic" w:cs="Malgun Gothic" w:eastAsia="Malgun Gothic" w:hAnsi="Malgun Gothic"/>
        </w:rPr>
        <w:t xml:space="preserve">9번 — 리추얼 기록에서 강점 찾기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대인관계력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"책임감이 있다" 같은 주장 대신 근거로 강점을 말해야 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기록에 적힌 구체적 행동만 근거로 쓰고 반복되는 패턴만 인정하는 규칙 5개를 정했다. 그 규칙에 따라 근거가 2회뿐인 후보는 스스로 제외했고, 완성한 서사를 동료 두 명에게 "나 같은가, 지어낸 느낌이 있는가"로 검증받았다.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날짜와 원문이 붙은 강점 지도와 1인칭 서사를 만들었고, 두 사람 모두 과장이 없다고 답했다.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확인</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https://agent-ritual.vercel.app (로그인 없이 열림)</w:t>
            </w:r>
          </w:p>
        </w:tc>
      </w:tr>
    </w:tbl>
    <w:p>
      <w:pPr>
        <w:spacing w:after="120"/>
      </w:pPr>
    </w:p>
    <w:p>
      <w:pPr>
        <w:pStyle w:val="Heading2"/>
      </w:pPr>
      <w:r>
        <w:rPr>
          <w:rFonts w:ascii="Malgun Gothic" w:cs="Malgun Gothic" w:eastAsia="Malgun Gothic" w:hAnsi="Malgun Gothic"/>
        </w:rPr>
        <w:t xml:space="preserve">10번 — 논문 — CNCF 프로젝트의 기여자 수와 이슈 처리 시간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자기동기력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가설 검증에 필요한 자료를 대시보드에서 손으로 받으려면 100회가 넘는 반복 작업이 필요했다.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같은 지표를 공개 API로 자동 수집하는 스크립트로 설계를 바꿔 10개 프로젝트 × 12개월 = 120행을 모았다. 결과가 가설과 반대로 나온 뒤에는 로그 변환·극단값 제외·프로젝트 평균 비교까지 세 방식으로 다시 확인했다.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가설을 끼워 맞추지 않고 그대로 기각하고, 왜 반대로 나왔는지를 선행 연구 4편을 근거로 적었다. 원자료와 수집·분석 스크립트를 함께 공개해 다시 돌릴 수 있게 했다.</w:t>
            </w:r>
          </w:p>
        </w:tc>
      </w:tr>
    </w:tbl>
    <w:p>
      <w:pPr>
        <w:spacing w:after="120"/>
      </w:pPr>
    </w:p>
    <w:p>
      <w:pPr>
        <w:pStyle w:val="Heading2"/>
      </w:pPr>
      <w:r>
        <w:rPr>
          <w:rFonts w:ascii="Malgun Gothic" w:cs="Malgun Gothic" w:eastAsia="Malgun Gothic" w:hAnsi="Malgun Gothic"/>
        </w:rPr>
        <w:t xml:space="preserve">11번 — 장편 원고 『갇힌 방에서 나가는 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자기조절력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9번 과제에서 몇 문단으로 줄여 적었던 회복 과정을 온전한 크기로 풀어야 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리추얼 기록의 날짜와 문장을 기준으로 10장을 구성하고, 인물·관계·지명·시간선 대조표를 만들어 본문과 맞춰봤다. 그 과정에서 시간선이 어긋난 곳과 같은 내용이 두 번 반복된 곳을 찾아 3건을 고쳤다.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공백 제외 30,056자 원고와 대조표, 수정 기록을 남겼다. 지어낸 장면을 넣지 않는다는 기준을 문서로 명시했다.</w:t>
            </w:r>
          </w:p>
        </w:tc>
      </w:tr>
    </w:tbl>
    <w:p>
      <w:pPr>
        <w:spacing w:after="120"/>
      </w:pPr>
    </w:p>
    <w:p>
      <w:pPr>
        <w:pStyle w:val="Heading2"/>
      </w:pPr>
      <w:r>
        <w:rPr>
          <w:rFonts w:ascii="Malgun Gothic" w:cs="Malgun Gothic" w:eastAsia="Malgun Gothic" w:hAnsi="Malgun Gothic"/>
        </w:rPr>
        <w:t xml:space="preserve">진행 예정</w:t>
      </w:r>
    </w:p>
    <w:p>
      <w:pPr>
        <w:pStyle w:val="ListParagraph"/>
        <w:numPr>
          <w:ilvl w:val="0"/>
          <w:numId w:val="2"/>
        </w:numPr>
        <w:spacing w:after="60"/>
      </w:pPr>
      <w:r>
        <w:rPr>
          <w:rFonts w:ascii="Malgun Gothic" w:cs="Malgun Gothic" w:eastAsia="Malgun Gothic" w:hAnsi="Malgun Gothic"/>
        </w:rPr>
        <w:t xml:space="preserve">13번 앱 (예정 — 2026년 9월 24일) — 완료 후 추가합니다.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A94A3"/>
        <w:sz w:val="18"/>
        <w:szCs w:val="18"/>
      </w:rPr>
      <w:t xml:space="preserve">- </w:t>
    </w:r>
    <w:r>
      <w:rPr>
        <w:rFonts w:ascii="Malgun Gothic" w:cs="Malgun Gothic" w:eastAsia="Malgun Gothic" w:hAnsi="Malgun Gothic"/>
        <w:color w:val="8A94A3"/>
        <w:sz w:val="18"/>
        <w:szCs w:val="18"/>
      </w:rPr>
      <w:fldChar w:fldCharType="begin"/>
      <w:instrText xml:space="preserve">PAGE</w:instrText>
      <w:fldChar w:fldCharType="separate"/>
      <w:fldChar w:fldCharType="end"/>
    </w:r>
    <w:r>
      <w:rPr>
        <w:rFonts w:ascii="Malgun Gothic" w:cs="Malgun Gothic" w:eastAsia="Malgun Gothic" w:hAnsi="Malgun Gothic"/>
        <w:color w:val="8A94A3"/>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Malgun Gothic" w:cs="Malgun Gothic" w:eastAsia="Malgun Gothic" w:hAnsi="Malgun Gothic"/>
      <w:b/>
      <w:bCs/>
      <w:color w:val="16191D"/>
      <w:sz w:val="36"/>
      <w:szCs w:val="36"/>
    </w:rPr>
  </w:style>
  <w:style w:type="paragraph" w:styleId="Heading1">
    <w:name w:val="Heading 1"/>
    <w:basedOn w:val="Normal"/>
    <w:next w:val="Normal"/>
    <w:qFormat/>
    <w:pPr>
      <w:spacing w:after="120" w:before="280"/>
      <w:outlineLvl w:val="0"/>
    </w:pPr>
    <w:rPr>
      <w:rFonts w:ascii="Malgun Gothic" w:cs="Malgun Gothic" w:eastAsia="Malgun Gothic" w:hAnsi="Malgun Gothic"/>
      <w:b/>
      <w:bCs/>
      <w:color w:val="0F6F8C"/>
      <w:sz w:val="26"/>
      <w:szCs w:val="26"/>
    </w:rPr>
  </w:style>
  <w:style w:type="paragraph" w:styleId="Heading2">
    <w:name w:val="Heading 2"/>
    <w:basedOn w:val="Normal"/>
    <w:next w:val="Normal"/>
    <w:qFormat/>
    <w:pPr>
      <w:spacing w:after="100" w:before="200"/>
      <w:outlineLvl w:val="1"/>
    </w:pPr>
    <w:rPr>
      <w:rFonts w:ascii="Malgun Gothic" w:cs="Malgun Gothic" w:eastAsia="Malgun Gothic" w:hAnsi="Malgun Gothic"/>
      <w:b/>
      <w:bCs/>
      <w:color w:val="16191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김상혁 이력서·자기소개서·경력기술서</dc:title>
  <dc:creator>김상혁</dc:creator>
  <cp:lastModifiedBy>Un-named</cp:lastModifiedBy>
  <cp:revision>1</cp:revision>
  <dcterms:created xsi:type="dcterms:W3CDTF">2026-09-18T03:35:55.519Z</dcterms:created>
  <dcterms:modified xsi:type="dcterms:W3CDTF">2026-09-18T03:35:55.521Z</dcterms:modified>
</cp:coreProperties>
</file>

<file path=docProps/custom.xml><?xml version="1.0" encoding="utf-8"?>
<Properties xmlns="http://schemas.openxmlformats.org/officeDocument/2006/custom-properties" xmlns:vt="http://schemas.openxmlformats.org/officeDocument/2006/docPropsVTypes"/>
</file>