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0C56" w14:textId="1016FF89" w:rsidR="007032A0" w:rsidRDefault="007032A0"/>
    <w:p w14:paraId="5D55D866" w14:textId="77777777" w:rsidR="007032A0" w:rsidRDefault="007032A0"/>
    <w:p w14:paraId="3A0B43BC" w14:textId="5E1C9DF8" w:rsidR="00B8701B" w:rsidRDefault="00B8701B">
      <w:r w:rsidRPr="00B8701B">
        <w:t>1755_KrNU_1_Ozon</w:t>
      </w:r>
    </w:p>
    <w:tbl>
      <w:tblPr>
        <w:tblW w:w="5000" w:type="dxa"/>
        <w:tblLook w:val="04A0" w:firstRow="1" w:lastRow="0" w:firstColumn="1" w:lastColumn="0" w:noHBand="0" w:noVBand="1"/>
      </w:tblPr>
      <w:tblGrid>
        <w:gridCol w:w="2500"/>
        <w:gridCol w:w="2500"/>
      </w:tblGrid>
      <w:tr w:rsidR="00B8701B" w:rsidRPr="00A13566" w14:paraId="10244299" w14:textId="77777777" w:rsidTr="00EC6FC1">
        <w:trPr>
          <w:trHeight w:val="288"/>
        </w:trPr>
        <w:tc>
          <w:tcPr>
            <w:tcW w:w="25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B620FA3" w14:textId="7F6CC512" w:rsidR="00B8701B" w:rsidRPr="00857254" w:rsidRDefault="00857254" w:rsidP="00EC6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uk-UA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uk-UA" w:eastAsia="ru-RU"/>
              </w:rPr>
              <w:t>Параметр</w:t>
            </w:r>
          </w:p>
        </w:tc>
        <w:tc>
          <w:tcPr>
            <w:tcW w:w="25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70AD47" w:fill="70AD47"/>
          </w:tcPr>
          <w:p w14:paraId="1BFE9198" w14:textId="1638C449" w:rsidR="00B8701B" w:rsidRPr="00857254" w:rsidRDefault="00857254" w:rsidP="00EC6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uk-UA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uk-UA" w:eastAsia="ru-RU"/>
              </w:rPr>
              <w:t>Тип сенсору</w:t>
            </w:r>
          </w:p>
        </w:tc>
      </w:tr>
      <w:tr w:rsidR="00B8701B" w:rsidRPr="00A13566" w14:paraId="159F8ADF" w14:textId="77777777" w:rsidTr="00EC6FC1">
        <w:trPr>
          <w:trHeight w:val="288"/>
        </w:trPr>
        <w:tc>
          <w:tcPr>
            <w:tcW w:w="25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1B9AE8" w14:textId="02CFAD64" w:rsidR="00B8701B" w:rsidRPr="00A13566" w:rsidRDefault="00B8701B" w:rsidP="00EC6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5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O₃, </w:t>
            </w:r>
            <w:proofErr w:type="spellStart"/>
            <w:r w:rsidRPr="00A13566">
              <w:rPr>
                <w:rFonts w:ascii="Calibri" w:eastAsia="Times New Roman" w:hAnsi="Calibri" w:cs="Calibri"/>
                <w:color w:val="000000"/>
                <w:lang w:eastAsia="ru-RU"/>
              </w:rPr>
              <w:t>ppb</w:t>
            </w:r>
            <w:proofErr w:type="spellEnd"/>
          </w:p>
        </w:tc>
        <w:tc>
          <w:tcPr>
            <w:tcW w:w="25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7012A061" w14:textId="58A454A7" w:rsidR="00B8701B" w:rsidRPr="004841EF" w:rsidRDefault="004841EF" w:rsidP="00EC6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A13566">
              <w:rPr>
                <w:rFonts w:ascii="Calibri" w:eastAsia="Times New Roman" w:hAnsi="Calibri" w:cs="Calibri"/>
                <w:color w:val="000000"/>
                <w:lang w:eastAsia="ru-RU"/>
              </w:rPr>
              <w:t>ZE25-O3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– озоновий модуль</w:t>
            </w:r>
          </w:p>
        </w:tc>
      </w:tr>
      <w:tr w:rsidR="00857254" w:rsidRPr="00A13566" w14:paraId="1F7569F9" w14:textId="77777777" w:rsidTr="002A37BB">
        <w:trPr>
          <w:trHeight w:val="288"/>
        </w:trPr>
        <w:tc>
          <w:tcPr>
            <w:tcW w:w="25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49F5A91" w14:textId="6AC75749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Temperature</w:t>
            </w:r>
            <w:proofErr w:type="spellEnd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, °C</w:t>
            </w:r>
          </w:p>
        </w:tc>
        <w:tc>
          <w:tcPr>
            <w:tcW w:w="2500" w:type="dxa"/>
            <w:vMerge w:val="restart"/>
            <w:tcBorders>
              <w:top w:val="single" w:sz="4" w:space="0" w:color="A9D08E"/>
              <w:left w:val="single" w:sz="4" w:space="0" w:color="A9D08E"/>
              <w:right w:val="single" w:sz="4" w:space="0" w:color="A9D08E"/>
            </w:tcBorders>
          </w:tcPr>
          <w:p w14:paraId="10622014" w14:textId="20CECFC1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AHT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– температури і вологості</w:t>
            </w:r>
          </w:p>
        </w:tc>
      </w:tr>
      <w:tr w:rsidR="00857254" w:rsidRPr="00A13566" w14:paraId="351F683F" w14:textId="77777777" w:rsidTr="002A37BB">
        <w:trPr>
          <w:trHeight w:val="288"/>
        </w:trPr>
        <w:tc>
          <w:tcPr>
            <w:tcW w:w="25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6F2C9A" w14:textId="6A6FD301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Humidity</w:t>
            </w:r>
            <w:proofErr w:type="spellEnd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, %</w:t>
            </w:r>
          </w:p>
        </w:tc>
        <w:tc>
          <w:tcPr>
            <w:tcW w:w="2500" w:type="dxa"/>
            <w:vMerge/>
            <w:tcBorders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220F0429" w14:textId="77777777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7254" w:rsidRPr="00A13566" w14:paraId="04A57CE3" w14:textId="77777777" w:rsidTr="000D7F96">
        <w:trPr>
          <w:trHeight w:val="288"/>
        </w:trPr>
        <w:tc>
          <w:tcPr>
            <w:tcW w:w="25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EEFA14" w14:textId="6E5AD9C7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Temperature</w:t>
            </w:r>
            <w:proofErr w:type="spellEnd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, °C_</w:t>
            </w:r>
          </w:p>
        </w:tc>
        <w:tc>
          <w:tcPr>
            <w:tcW w:w="2500" w:type="dxa"/>
            <w:vMerge w:val="restart"/>
            <w:tcBorders>
              <w:top w:val="single" w:sz="4" w:space="0" w:color="A9D08E"/>
              <w:left w:val="single" w:sz="4" w:space="0" w:color="A9D08E"/>
              <w:right w:val="single" w:sz="4" w:space="0" w:color="A9D08E"/>
            </w:tcBorders>
          </w:tcPr>
          <w:p w14:paraId="3AFC85CA" w14:textId="3904E399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BMP280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– барометр та термометр</w:t>
            </w:r>
          </w:p>
        </w:tc>
      </w:tr>
      <w:tr w:rsidR="00857254" w:rsidRPr="00A13566" w14:paraId="0570E6FC" w14:textId="77777777" w:rsidTr="000D7F96">
        <w:trPr>
          <w:trHeight w:val="288"/>
        </w:trPr>
        <w:tc>
          <w:tcPr>
            <w:tcW w:w="25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BB4D685" w14:textId="732A0778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Pressure</w:t>
            </w:r>
            <w:proofErr w:type="spellEnd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Pa</w:t>
            </w:r>
            <w:proofErr w:type="spellEnd"/>
          </w:p>
        </w:tc>
        <w:tc>
          <w:tcPr>
            <w:tcW w:w="2500" w:type="dxa"/>
            <w:vMerge/>
            <w:tcBorders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4396A626" w14:textId="77777777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7254" w:rsidRPr="00A13566" w14:paraId="057927EB" w14:textId="77777777" w:rsidTr="006B0F88">
        <w:trPr>
          <w:trHeight w:val="288"/>
        </w:trPr>
        <w:tc>
          <w:tcPr>
            <w:tcW w:w="25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75A0998" w14:textId="36EDDF11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NH₃, </w:t>
            </w: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ppm</w:t>
            </w:r>
            <w:proofErr w:type="spellEnd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2500" w:type="dxa"/>
            <w:vMerge w:val="restart"/>
            <w:tcBorders>
              <w:top w:val="single" w:sz="4" w:space="0" w:color="A9D08E"/>
              <w:left w:val="single" w:sz="4" w:space="0" w:color="A9D08E"/>
              <w:right w:val="single" w:sz="4" w:space="0" w:color="A9D08E"/>
            </w:tcBorders>
          </w:tcPr>
          <w:p w14:paraId="342EE0F7" w14:textId="0B9C3F2D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MICS-6814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– сенсори газів</w:t>
            </w:r>
          </w:p>
        </w:tc>
      </w:tr>
      <w:tr w:rsidR="00857254" w:rsidRPr="00A13566" w14:paraId="07D4F4DB" w14:textId="77777777" w:rsidTr="006B0F88">
        <w:trPr>
          <w:trHeight w:val="288"/>
        </w:trPr>
        <w:tc>
          <w:tcPr>
            <w:tcW w:w="25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3FD2117" w14:textId="5747BA99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CO, </w:t>
            </w: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ppm</w:t>
            </w:r>
            <w:proofErr w:type="spellEnd"/>
          </w:p>
        </w:tc>
        <w:tc>
          <w:tcPr>
            <w:tcW w:w="2500" w:type="dxa"/>
            <w:vMerge/>
            <w:tcBorders>
              <w:left w:val="single" w:sz="4" w:space="0" w:color="A9D08E"/>
              <w:right w:val="single" w:sz="4" w:space="0" w:color="A9D08E"/>
            </w:tcBorders>
            <w:shd w:val="clear" w:color="E2EFDA" w:fill="E2EFDA"/>
          </w:tcPr>
          <w:p w14:paraId="70EB241A" w14:textId="77777777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7254" w:rsidRPr="00A13566" w14:paraId="076428C2" w14:textId="77777777" w:rsidTr="006B0F88">
        <w:trPr>
          <w:trHeight w:val="288"/>
        </w:trPr>
        <w:tc>
          <w:tcPr>
            <w:tcW w:w="25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FC22F55" w14:textId="0C400842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NO₂, </w:t>
            </w: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ppm</w:t>
            </w:r>
            <w:proofErr w:type="spellEnd"/>
          </w:p>
        </w:tc>
        <w:tc>
          <w:tcPr>
            <w:tcW w:w="2500" w:type="dxa"/>
            <w:vMerge/>
            <w:tcBorders>
              <w:left w:val="single" w:sz="4" w:space="0" w:color="A9D08E"/>
              <w:bottom w:val="single" w:sz="4" w:space="0" w:color="A9D08E"/>
              <w:right w:val="single" w:sz="4" w:space="0" w:color="A9D08E"/>
            </w:tcBorders>
          </w:tcPr>
          <w:p w14:paraId="279E8514" w14:textId="77777777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7254" w:rsidRPr="00A13566" w14:paraId="78EA8279" w14:textId="77777777" w:rsidTr="00776672">
        <w:trPr>
          <w:trHeight w:val="288"/>
        </w:trPr>
        <w:tc>
          <w:tcPr>
            <w:tcW w:w="25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87C61CF" w14:textId="2952D229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PM2.5, </w:t>
            </w: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ug</w:t>
            </w:r>
            <w:proofErr w:type="spellEnd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/m3</w:t>
            </w:r>
          </w:p>
        </w:tc>
        <w:tc>
          <w:tcPr>
            <w:tcW w:w="2500" w:type="dxa"/>
            <w:vMerge w:val="restart"/>
            <w:tcBorders>
              <w:top w:val="single" w:sz="4" w:space="0" w:color="A9D08E"/>
              <w:left w:val="single" w:sz="4" w:space="0" w:color="A9D08E"/>
              <w:right w:val="single" w:sz="4" w:space="0" w:color="A9D08E"/>
            </w:tcBorders>
            <w:shd w:val="clear" w:color="E2EFDA" w:fill="E2EFDA"/>
          </w:tcPr>
          <w:p w14:paraId="46C1190B" w14:textId="0430459E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SDS011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– сенсори пилу </w:t>
            </w: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PM2.5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та </w:t>
            </w: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PM10</w:t>
            </w:r>
          </w:p>
        </w:tc>
      </w:tr>
      <w:tr w:rsidR="00857254" w:rsidRPr="00A13566" w14:paraId="036571FA" w14:textId="77777777" w:rsidTr="00776672">
        <w:trPr>
          <w:trHeight w:val="288"/>
        </w:trPr>
        <w:tc>
          <w:tcPr>
            <w:tcW w:w="25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79C6719" w14:textId="02C6A02B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PM10, </w:t>
            </w: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ug</w:t>
            </w:r>
            <w:proofErr w:type="spellEnd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/m3</w:t>
            </w:r>
          </w:p>
        </w:tc>
        <w:tc>
          <w:tcPr>
            <w:tcW w:w="2500" w:type="dxa"/>
            <w:vMerge/>
            <w:tcBorders>
              <w:left w:val="single" w:sz="4" w:space="0" w:color="A9D08E"/>
              <w:bottom w:val="single" w:sz="4" w:space="0" w:color="A9D08E"/>
              <w:right w:val="single" w:sz="4" w:space="0" w:color="A9D08E"/>
            </w:tcBorders>
          </w:tcPr>
          <w:p w14:paraId="262C0FC3" w14:textId="77777777" w:rsidR="00857254" w:rsidRPr="00A13566" w:rsidRDefault="00857254" w:rsidP="00857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19ACF5E5" w14:textId="65D237E5" w:rsidR="00B8701B" w:rsidRDefault="00B8701B"/>
    <w:p w14:paraId="4CB72F3F" w14:textId="5FD4557D" w:rsidR="00B8701B" w:rsidRPr="007032A0" w:rsidRDefault="00B8701B">
      <w:pPr>
        <w:rPr>
          <w:lang w:val="uk-UA"/>
        </w:rPr>
      </w:pPr>
      <w:r w:rsidRPr="007032A0">
        <w:rPr>
          <w:lang w:val="en-US"/>
        </w:rPr>
        <w:t>1753_KrNU_7_Dsns</w:t>
      </w:r>
      <w:r w:rsidR="007032A0">
        <w:rPr>
          <w:lang w:val="uk-UA"/>
        </w:rPr>
        <w:t xml:space="preserve"> (</w:t>
      </w:r>
      <w:r w:rsidR="007032A0" w:rsidRPr="007032A0">
        <w:rPr>
          <w:lang w:val="uk-UA"/>
        </w:rPr>
        <w:t>https://beegreen.com.ua/ru-ru/air-fresh-max-eos-prystriy-vymiryvannya-povitria-17825</w:t>
      </w:r>
      <w:r w:rsidR="007032A0">
        <w:rPr>
          <w:lang w:val="uk-UA"/>
        </w:rPr>
        <w:t>)</w:t>
      </w:r>
    </w:p>
    <w:tbl>
      <w:tblPr>
        <w:tblW w:w="5160" w:type="dxa"/>
        <w:tblLook w:val="04A0" w:firstRow="1" w:lastRow="0" w:firstColumn="1" w:lastColumn="0" w:noHBand="0" w:noVBand="1"/>
      </w:tblPr>
      <w:tblGrid>
        <w:gridCol w:w="2580"/>
        <w:gridCol w:w="2580"/>
      </w:tblGrid>
      <w:tr w:rsidR="007032A0" w:rsidRPr="00B8701B" w14:paraId="0684106E" w14:textId="68D39619" w:rsidTr="007032A0">
        <w:trPr>
          <w:trHeight w:val="288"/>
        </w:trPr>
        <w:tc>
          <w:tcPr>
            <w:tcW w:w="2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700B8F44" w14:textId="77777777" w:rsidR="007032A0" w:rsidRPr="00B8701B" w:rsidRDefault="007032A0" w:rsidP="00B870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B8701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Об’єднано</w:t>
            </w:r>
            <w:proofErr w:type="spellEnd"/>
          </w:p>
        </w:tc>
        <w:tc>
          <w:tcPr>
            <w:tcW w:w="2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70AD47" w:fill="70AD47"/>
          </w:tcPr>
          <w:p w14:paraId="18323113" w14:textId="0C78DF0C" w:rsidR="007032A0" w:rsidRPr="007032A0" w:rsidRDefault="007032A0" w:rsidP="00B870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uk-UA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uk-UA" w:eastAsia="ru-RU"/>
              </w:rPr>
              <w:t>Тип сенсора</w:t>
            </w:r>
          </w:p>
        </w:tc>
      </w:tr>
      <w:tr w:rsidR="004841EF" w:rsidRPr="00B8701B" w14:paraId="54AE5A54" w14:textId="58916045" w:rsidTr="0006652E">
        <w:trPr>
          <w:trHeight w:val="288"/>
        </w:trPr>
        <w:tc>
          <w:tcPr>
            <w:tcW w:w="2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BBAA34B" w14:textId="77777777" w:rsidR="004841EF" w:rsidRDefault="004841EF" w:rsidP="0048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Temperature</w:t>
            </w:r>
            <w:proofErr w:type="spellEnd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, °C</w:t>
            </w:r>
          </w:p>
          <w:p w14:paraId="1376EEA8" w14:textId="7BFAB33A" w:rsidR="00392C2F" w:rsidRPr="00B8701B" w:rsidRDefault="00392C2F" w:rsidP="0048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80" w:type="dxa"/>
            <w:vMerge w:val="restart"/>
            <w:tcBorders>
              <w:top w:val="single" w:sz="4" w:space="0" w:color="A9D08E"/>
              <w:left w:val="single" w:sz="4" w:space="0" w:color="A9D08E"/>
              <w:right w:val="single" w:sz="4" w:space="0" w:color="A9D08E"/>
            </w:tcBorders>
            <w:shd w:val="clear" w:color="E2EFDA" w:fill="E2EFDA"/>
          </w:tcPr>
          <w:p w14:paraId="5C272403" w14:textId="20DDB6BE" w:rsidR="004841EF" w:rsidRPr="004841EF" w:rsidRDefault="004841EF" w:rsidP="0048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AHT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– температури і вологості</w:t>
            </w:r>
          </w:p>
        </w:tc>
      </w:tr>
      <w:tr w:rsidR="004841EF" w:rsidRPr="00B8701B" w14:paraId="15998B5F" w14:textId="649D64F9" w:rsidTr="0006652E">
        <w:trPr>
          <w:trHeight w:val="288"/>
        </w:trPr>
        <w:tc>
          <w:tcPr>
            <w:tcW w:w="2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FCC244E" w14:textId="3D461040" w:rsidR="004841EF" w:rsidRPr="00B8701B" w:rsidRDefault="004841EF" w:rsidP="0048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Humidity</w:t>
            </w:r>
            <w:proofErr w:type="spellEnd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, %</w:t>
            </w:r>
          </w:p>
        </w:tc>
        <w:tc>
          <w:tcPr>
            <w:tcW w:w="2580" w:type="dxa"/>
            <w:vMerge/>
            <w:tcBorders>
              <w:left w:val="single" w:sz="4" w:space="0" w:color="A9D08E"/>
              <w:bottom w:val="single" w:sz="4" w:space="0" w:color="A9D08E"/>
              <w:right w:val="single" w:sz="4" w:space="0" w:color="A9D08E"/>
            </w:tcBorders>
          </w:tcPr>
          <w:p w14:paraId="05379527" w14:textId="728644E7" w:rsidR="004841EF" w:rsidRPr="00B8701B" w:rsidRDefault="004841EF" w:rsidP="0048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841EF" w:rsidRPr="00B8701B" w14:paraId="7AC224A5" w14:textId="4061B3D6" w:rsidTr="007E340F">
        <w:trPr>
          <w:trHeight w:val="288"/>
        </w:trPr>
        <w:tc>
          <w:tcPr>
            <w:tcW w:w="2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E84767B" w14:textId="354E2F11" w:rsidR="004841EF" w:rsidRPr="00B8701B" w:rsidRDefault="004841EF" w:rsidP="00B87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Temperature</w:t>
            </w:r>
            <w:proofErr w:type="spellEnd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, °C_</w:t>
            </w:r>
          </w:p>
        </w:tc>
        <w:tc>
          <w:tcPr>
            <w:tcW w:w="2580" w:type="dxa"/>
            <w:vMerge w:val="restart"/>
            <w:tcBorders>
              <w:top w:val="single" w:sz="4" w:space="0" w:color="A9D08E"/>
              <w:left w:val="single" w:sz="4" w:space="0" w:color="A9D08E"/>
              <w:right w:val="single" w:sz="4" w:space="0" w:color="A9D08E"/>
            </w:tcBorders>
            <w:shd w:val="clear" w:color="E2EFDA" w:fill="E2EFDA"/>
          </w:tcPr>
          <w:p w14:paraId="7F3CFB32" w14:textId="44DDBAE1" w:rsidR="004841EF" w:rsidRPr="004841EF" w:rsidRDefault="004841EF" w:rsidP="00B87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BMP280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– барометр та термометр</w:t>
            </w:r>
          </w:p>
        </w:tc>
      </w:tr>
      <w:tr w:rsidR="004841EF" w:rsidRPr="00B8701B" w14:paraId="25CF62E5" w14:textId="617DA0ED" w:rsidTr="007E340F">
        <w:trPr>
          <w:trHeight w:val="288"/>
        </w:trPr>
        <w:tc>
          <w:tcPr>
            <w:tcW w:w="2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504D797" w14:textId="76C0D0B3" w:rsidR="004841EF" w:rsidRPr="00B8701B" w:rsidRDefault="004841EF" w:rsidP="00B87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Pressure</w:t>
            </w:r>
            <w:proofErr w:type="spellEnd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Pa</w:t>
            </w:r>
            <w:proofErr w:type="spellEnd"/>
          </w:p>
        </w:tc>
        <w:tc>
          <w:tcPr>
            <w:tcW w:w="2580" w:type="dxa"/>
            <w:vMerge/>
            <w:tcBorders>
              <w:left w:val="single" w:sz="4" w:space="0" w:color="A9D08E"/>
              <w:bottom w:val="single" w:sz="4" w:space="0" w:color="A9D08E"/>
              <w:right w:val="single" w:sz="4" w:space="0" w:color="A9D08E"/>
            </w:tcBorders>
          </w:tcPr>
          <w:p w14:paraId="2B93965D" w14:textId="77777777" w:rsidR="004841EF" w:rsidRPr="00B8701B" w:rsidRDefault="004841EF" w:rsidP="00B87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841EF" w:rsidRPr="00B8701B" w14:paraId="62A70DC3" w14:textId="57FC47B3" w:rsidTr="002157D0">
        <w:trPr>
          <w:trHeight w:val="288"/>
        </w:trPr>
        <w:tc>
          <w:tcPr>
            <w:tcW w:w="2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11B705" w14:textId="2D5C6F42" w:rsidR="004841EF" w:rsidRPr="00B8701B" w:rsidRDefault="004841EF" w:rsidP="00B87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NH₃, </w:t>
            </w: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ppm</w:t>
            </w:r>
            <w:proofErr w:type="spellEnd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2580" w:type="dxa"/>
            <w:vMerge w:val="restart"/>
            <w:tcBorders>
              <w:top w:val="single" w:sz="4" w:space="0" w:color="A9D08E"/>
              <w:left w:val="single" w:sz="4" w:space="0" w:color="A9D08E"/>
              <w:right w:val="single" w:sz="4" w:space="0" w:color="A9D08E"/>
            </w:tcBorders>
            <w:shd w:val="clear" w:color="E2EFDA" w:fill="E2EFDA"/>
          </w:tcPr>
          <w:p w14:paraId="045776AC" w14:textId="63C08E01" w:rsidR="004841EF" w:rsidRPr="004841EF" w:rsidRDefault="004841EF" w:rsidP="00B87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MICS-6814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– сенсори газів</w:t>
            </w:r>
          </w:p>
        </w:tc>
      </w:tr>
      <w:tr w:rsidR="004841EF" w:rsidRPr="00B8701B" w14:paraId="354DBED7" w14:textId="2A705364" w:rsidTr="00562371">
        <w:trPr>
          <w:trHeight w:val="288"/>
        </w:trPr>
        <w:tc>
          <w:tcPr>
            <w:tcW w:w="2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C7CE9A" w14:textId="50D103F3" w:rsidR="004841EF" w:rsidRPr="00B8701B" w:rsidRDefault="004841EF" w:rsidP="00B87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CO, </w:t>
            </w: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ppm</w:t>
            </w:r>
            <w:proofErr w:type="spellEnd"/>
          </w:p>
        </w:tc>
        <w:tc>
          <w:tcPr>
            <w:tcW w:w="2580" w:type="dxa"/>
            <w:vMerge/>
            <w:tcBorders>
              <w:left w:val="single" w:sz="4" w:space="0" w:color="A9D08E"/>
              <w:right w:val="single" w:sz="4" w:space="0" w:color="A9D08E"/>
            </w:tcBorders>
          </w:tcPr>
          <w:p w14:paraId="323BF1EE" w14:textId="77777777" w:rsidR="004841EF" w:rsidRPr="00B8701B" w:rsidRDefault="004841EF" w:rsidP="00B87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841EF" w:rsidRPr="00B8701B" w14:paraId="2B3E5DE8" w14:textId="40BCFFB1" w:rsidTr="00562371">
        <w:trPr>
          <w:trHeight w:val="288"/>
        </w:trPr>
        <w:tc>
          <w:tcPr>
            <w:tcW w:w="2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29F103B" w14:textId="0DECA989" w:rsidR="004841EF" w:rsidRPr="00B8701B" w:rsidRDefault="004841EF" w:rsidP="00B87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NO₂, </w:t>
            </w: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ppm</w:t>
            </w:r>
            <w:proofErr w:type="spellEnd"/>
          </w:p>
        </w:tc>
        <w:tc>
          <w:tcPr>
            <w:tcW w:w="2580" w:type="dxa"/>
            <w:vMerge/>
            <w:tcBorders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2DAA070A" w14:textId="77777777" w:rsidR="004841EF" w:rsidRPr="00B8701B" w:rsidRDefault="004841EF" w:rsidP="00B87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841EF" w:rsidRPr="00B8701B" w14:paraId="6EBF9571" w14:textId="6EDCC706" w:rsidTr="00953C9C">
        <w:trPr>
          <w:trHeight w:val="288"/>
        </w:trPr>
        <w:tc>
          <w:tcPr>
            <w:tcW w:w="2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2A56926" w14:textId="110CF60A" w:rsidR="004841EF" w:rsidRPr="00B8701B" w:rsidRDefault="004841EF" w:rsidP="00B87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PM2.5, </w:t>
            </w: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ug</w:t>
            </w:r>
            <w:proofErr w:type="spellEnd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/m3</w:t>
            </w:r>
          </w:p>
        </w:tc>
        <w:tc>
          <w:tcPr>
            <w:tcW w:w="2580" w:type="dxa"/>
            <w:vMerge w:val="restart"/>
            <w:tcBorders>
              <w:top w:val="single" w:sz="4" w:space="0" w:color="A9D08E"/>
              <w:left w:val="single" w:sz="4" w:space="0" w:color="A9D08E"/>
              <w:right w:val="single" w:sz="4" w:space="0" w:color="A9D08E"/>
            </w:tcBorders>
          </w:tcPr>
          <w:p w14:paraId="26CC1A75" w14:textId="3D65FC60" w:rsidR="004841EF" w:rsidRPr="004841EF" w:rsidRDefault="004841EF" w:rsidP="00B87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SDS011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– сенсори пилу </w:t>
            </w: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PM2.5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та </w:t>
            </w: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PM10</w:t>
            </w:r>
          </w:p>
        </w:tc>
      </w:tr>
      <w:tr w:rsidR="004841EF" w:rsidRPr="00B8701B" w14:paraId="7602E930" w14:textId="7F1FB5EB" w:rsidTr="00953C9C">
        <w:trPr>
          <w:trHeight w:val="288"/>
        </w:trPr>
        <w:tc>
          <w:tcPr>
            <w:tcW w:w="2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6D50A8F" w14:textId="7BCD60F1" w:rsidR="004841EF" w:rsidRPr="00B8701B" w:rsidRDefault="004841EF" w:rsidP="00B87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PM10, </w:t>
            </w:r>
            <w:proofErr w:type="spellStart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ug</w:t>
            </w:r>
            <w:proofErr w:type="spellEnd"/>
            <w:r w:rsidRPr="00B8701B">
              <w:rPr>
                <w:rFonts w:ascii="Calibri" w:eastAsia="Times New Roman" w:hAnsi="Calibri" w:cs="Calibri"/>
                <w:color w:val="000000"/>
                <w:lang w:eastAsia="ru-RU"/>
              </w:rPr>
              <w:t>/m3</w:t>
            </w:r>
          </w:p>
        </w:tc>
        <w:tc>
          <w:tcPr>
            <w:tcW w:w="2580" w:type="dxa"/>
            <w:vMerge/>
            <w:tcBorders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7E92FA25" w14:textId="77777777" w:rsidR="004841EF" w:rsidRPr="00B8701B" w:rsidRDefault="004841EF" w:rsidP="00B87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4C8231B5" w14:textId="22174B64" w:rsidR="00B8701B" w:rsidRDefault="00B8701B"/>
    <w:p w14:paraId="72B3F851" w14:textId="4CF04B6F" w:rsidR="00392C2F" w:rsidRPr="00D74EC6" w:rsidRDefault="00D74EC6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lang w:val="uk-UA"/>
        </w:rPr>
        <w:t>1756, KrNU_10_radiations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9"/>
        <w:gridCol w:w="2157"/>
        <w:gridCol w:w="1191"/>
        <w:gridCol w:w="1088"/>
      </w:tblGrid>
      <w:tr w:rsidR="00E717A1" w:rsidRPr="00D74EC6" w14:paraId="2B5A832E" w14:textId="423D77CE" w:rsidTr="00726D4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FD3E85" w14:textId="77777777" w:rsidR="00E717A1" w:rsidRPr="00D74EC6" w:rsidRDefault="00E717A1" w:rsidP="00D74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7C2D6" w14:textId="572A3801" w:rsidR="00E717A1" w:rsidRPr="00D74EC6" w:rsidRDefault="00E717A1" w:rsidP="00D74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D74E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Parametrs</w:t>
            </w:r>
            <w:proofErr w:type="spellEnd"/>
            <w:r w:rsidRPr="0076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C71834" w14:textId="3ECD107D" w:rsidR="00E717A1" w:rsidRPr="00D74EC6" w:rsidRDefault="00E717A1" w:rsidP="00D74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62DC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ГДК </w:t>
            </w:r>
            <w:proofErr w:type="spellStart"/>
            <w:r w:rsidRPr="00762DC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uk-UA" w:eastAsia="uk-UA"/>
              </w:rPr>
              <w:t>м.р</w:t>
            </w:r>
            <w:proofErr w:type="spellEnd"/>
            <w:r w:rsidRPr="00762DC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uk-UA" w:eastAsia="uk-UA"/>
              </w:rPr>
              <w:t>.</w:t>
            </w: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,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29F4E0" w14:textId="670B7C65" w:rsidR="00E717A1" w:rsidRPr="00762DC4" w:rsidRDefault="00E717A1" w:rsidP="00D74EC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762DC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ГДК </w:t>
            </w:r>
            <w:proofErr w:type="spellStart"/>
            <w:r w:rsidRPr="00762DC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uk-UA" w:eastAsia="uk-UA"/>
              </w:rPr>
              <w:t>с.д</w:t>
            </w:r>
            <w:proofErr w:type="spellEnd"/>
            <w:r w:rsidRPr="00762DC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uk-UA" w:eastAsia="uk-UA"/>
              </w:rPr>
              <w:t>.</w:t>
            </w:r>
          </w:p>
        </w:tc>
      </w:tr>
      <w:tr w:rsidR="00E717A1" w:rsidRPr="00D74EC6" w14:paraId="76A3726A" w14:textId="23A40374" w:rsidTr="00726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ACC6BD" w14:textId="00E71D6F" w:rsidR="00E717A1" w:rsidRPr="00762DC4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62D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температура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743DE" w14:textId="765428C3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Temp_AHT</w:t>
            </w:r>
            <w:proofErr w:type="spellEnd"/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°C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350AA4" w14:textId="748C0D33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2536F4" w14:textId="77777777" w:rsidR="00E717A1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17A1" w:rsidRPr="00D74EC6" w14:paraId="19E51F94" w14:textId="3CBA2939" w:rsidTr="00726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1C8D12" w14:textId="75F3A067" w:rsidR="00E717A1" w:rsidRPr="00762DC4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62D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вологість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93362" w14:textId="20510AEB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Humid_AHT</w:t>
            </w:r>
            <w:proofErr w:type="spellEnd"/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229A89" w14:textId="3BE350B1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CC4FD7" w14:textId="77777777" w:rsidR="00E717A1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17A1" w:rsidRPr="00D74EC6" w14:paraId="44B35062" w14:textId="551FC6AB" w:rsidTr="00726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F595EC" w14:textId="5034F534" w:rsidR="00E717A1" w:rsidRPr="00762DC4" w:rsidRDefault="00E717A1" w:rsidP="00762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62D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температура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936AD" w14:textId="425CD21E" w:rsidR="00E717A1" w:rsidRPr="00D74EC6" w:rsidRDefault="00E717A1" w:rsidP="00762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Temp_BMP</w:t>
            </w:r>
            <w:proofErr w:type="spellEnd"/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°C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266DA" w14:textId="1A9B7730" w:rsidR="00E717A1" w:rsidRPr="00D74EC6" w:rsidRDefault="00E717A1" w:rsidP="00762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15669D" w14:textId="77777777" w:rsidR="00E717A1" w:rsidRDefault="00E717A1" w:rsidP="00762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17A1" w:rsidRPr="00D74EC6" w14:paraId="0ACA72B2" w14:textId="330E5C5E" w:rsidTr="00726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D1210B" w14:textId="1AAFBC10" w:rsidR="00E717A1" w:rsidRPr="00762DC4" w:rsidRDefault="00E717A1" w:rsidP="00762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62D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вологість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F88A8" w14:textId="51857472" w:rsidR="00E717A1" w:rsidRPr="00D74EC6" w:rsidRDefault="00E717A1" w:rsidP="00762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Press_BMP</w:t>
            </w:r>
            <w:proofErr w:type="spellEnd"/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808AA5" w14:textId="59381A98" w:rsidR="00E717A1" w:rsidRPr="00D74EC6" w:rsidRDefault="00E717A1" w:rsidP="00762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FA58FD" w14:textId="77777777" w:rsidR="00E717A1" w:rsidRDefault="00E717A1" w:rsidP="00762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17A1" w:rsidRPr="00D74EC6" w14:paraId="4E085563" w14:textId="4734CFC1" w:rsidTr="00726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4EC3CB" w14:textId="76D1993E" w:rsidR="00E717A1" w:rsidRPr="00762DC4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62D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аміак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ECC17" w14:textId="7CED5E7C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NH3_MICS, ppm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9A4C0D" w14:textId="123D5F35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1303E4" w14:textId="459E4F9E" w:rsidR="00E717A1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56,4</w:t>
            </w:r>
          </w:p>
        </w:tc>
      </w:tr>
      <w:tr w:rsidR="00E717A1" w:rsidRPr="00D74EC6" w14:paraId="679F7393" w14:textId="0489276F" w:rsidTr="00726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01D989" w14:textId="489D0A61" w:rsidR="00E717A1" w:rsidRPr="00762DC4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62D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Оксид вуглецю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0984C" w14:textId="1DBA0942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CO_MICS, ppm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40C535" w14:textId="76BFD940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4285,7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A8C7E" w14:textId="2F81681B" w:rsidR="00E717A1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2571,4</w:t>
            </w:r>
          </w:p>
        </w:tc>
      </w:tr>
      <w:tr w:rsidR="00E717A1" w:rsidRPr="00D74EC6" w14:paraId="06AA53E7" w14:textId="3BAC75F8" w:rsidTr="00726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DE2638" w14:textId="484991F2" w:rsidR="00E717A1" w:rsidRPr="00762DC4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62D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Діоксид азоту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1B1AE" w14:textId="330304DB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NO2_MICS, ppm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3CDFB3" w14:textId="26320049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68DC6" w14:textId="40CAFE59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20,9</w:t>
            </w:r>
          </w:p>
        </w:tc>
      </w:tr>
      <w:tr w:rsidR="00E717A1" w:rsidRPr="00D74EC6" w14:paraId="6BEF6E5B" w14:textId="61E9C73C" w:rsidTr="00726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8B2603" w14:textId="63B622EE" w:rsidR="00E717A1" w:rsidRPr="00762DC4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62D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Пил 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189C7" w14:textId="066CF1F6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PM2.5_SDS, ug/m3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53979" w14:textId="20A2586C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8D2E9F" w14:textId="2D98A27F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E717A1" w:rsidRPr="00D74EC6" w14:paraId="7D8B2CB0" w14:textId="23428432" w:rsidTr="00726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3A898C" w14:textId="18E6B98A" w:rsidR="00E717A1" w:rsidRPr="00762DC4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62D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Пил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99BCF" w14:textId="213E0B0C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PM10_SDS, ug/m3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B21CF3" w14:textId="6DFEAA9D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D6445C" w14:textId="73809FCE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E717A1" w:rsidRPr="00D74EC6" w14:paraId="739BA2B1" w14:textId="3C09613A" w:rsidTr="00726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54744" w14:textId="0F52A2FB" w:rsidR="00E717A1" w:rsidRPr="00762DC4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62D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Радіація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E49A2" w14:textId="34BBB6EC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Rad, </w:t>
            </w:r>
            <w:proofErr w:type="spellStart"/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uR</w:t>
            </w:r>
            <w:proofErr w:type="spellEnd"/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4B031" w14:textId="134B426E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E3C5D0" w14:textId="77777777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17A1" w:rsidRPr="00D74EC6" w14:paraId="5D6BC65E" w14:textId="13288AF1" w:rsidTr="00726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6432E" w14:textId="17F64EBE" w:rsidR="00E717A1" w:rsidRPr="00762DC4" w:rsidRDefault="00E717A1" w:rsidP="00E71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62D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Аміак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D4E26" w14:textId="686BB2C6" w:rsidR="00E717A1" w:rsidRPr="00D74EC6" w:rsidRDefault="00E717A1" w:rsidP="00E71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NH3_ZE, ppm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C24C86" w14:textId="7DA56805" w:rsidR="00E717A1" w:rsidRPr="00D74EC6" w:rsidRDefault="00E717A1" w:rsidP="00E71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66F2E1" w14:textId="4D948DF0" w:rsidR="00E717A1" w:rsidRPr="00D74EC6" w:rsidRDefault="00E717A1" w:rsidP="00E71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56,4</w:t>
            </w:r>
          </w:p>
        </w:tc>
      </w:tr>
      <w:tr w:rsidR="00E717A1" w:rsidRPr="00D74EC6" w14:paraId="1C1BF83A" w14:textId="2980657A" w:rsidTr="00726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5CA13C" w14:textId="5D878CB3" w:rsidR="00E717A1" w:rsidRPr="00762DC4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62D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Хлор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5F7B1" w14:textId="193BE8BF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4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CL2_ZE, ppm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BEA5DD" w14:textId="5C0DA423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C1B497" w14:textId="7BCB154C" w:rsidR="00E717A1" w:rsidRPr="00D74EC6" w:rsidRDefault="00E717A1" w:rsidP="00D74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</w:tr>
    </w:tbl>
    <w:p w14:paraId="5CB72F20" w14:textId="49CAC985" w:rsidR="00D74EC6" w:rsidRDefault="00D74EC6">
      <w:pPr>
        <w:rPr>
          <w:lang w:val="uk-UA"/>
        </w:rPr>
      </w:pPr>
    </w:p>
    <w:p w14:paraId="0C277933" w14:textId="77777777" w:rsidR="00762DC4" w:rsidRDefault="00762DC4" w:rsidP="00762DC4">
      <w:pPr>
        <w:widowControl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val="uk-UA" w:eastAsia="uk-UA"/>
        </w:rPr>
      </w:pPr>
    </w:p>
    <w:p w14:paraId="45288B28" w14:textId="1994185D" w:rsidR="00762DC4" w:rsidRPr="00762DC4" w:rsidRDefault="00762DC4" w:rsidP="00762DC4">
      <w:pPr>
        <w:widowControl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eastAsia="uk-UA"/>
        </w:rPr>
      </w:pPr>
      <w:r w:rsidRPr="00762DC4">
        <w:rPr>
          <w:rFonts w:ascii="Times New Roman" w:eastAsia="Arial Unicode MS" w:hAnsi="Times New Roman" w:cs="Times New Roman"/>
          <w:color w:val="000000"/>
          <w:sz w:val="24"/>
          <w:szCs w:val="24"/>
          <w:lang w:val="uk-UA" w:eastAsia="uk-UA"/>
        </w:rPr>
        <w:t xml:space="preserve">ГДК </w:t>
      </w:r>
      <w:proofErr w:type="spellStart"/>
      <w:r w:rsidRPr="00762DC4">
        <w:rPr>
          <w:rFonts w:ascii="Times New Roman" w:eastAsia="Arial Unicode MS" w:hAnsi="Times New Roman" w:cs="Times New Roman"/>
          <w:color w:val="000000"/>
          <w:sz w:val="24"/>
          <w:szCs w:val="24"/>
          <w:lang w:val="uk-UA" w:eastAsia="uk-UA"/>
        </w:rPr>
        <w:t>м.р</w:t>
      </w:r>
      <w:proofErr w:type="spellEnd"/>
      <w:r w:rsidRPr="00762DC4">
        <w:rPr>
          <w:rFonts w:ascii="Times New Roman" w:eastAsia="Arial Unicode MS" w:hAnsi="Times New Roman" w:cs="Times New Roman"/>
          <w:color w:val="000000"/>
          <w:sz w:val="24"/>
          <w:szCs w:val="24"/>
          <w:lang w:val="uk-UA" w:eastAsia="uk-UA"/>
        </w:rPr>
        <w:t>. – максимально разова</w:t>
      </w:r>
      <w:r w:rsidR="005138C7">
        <w:rPr>
          <w:rFonts w:ascii="Times New Roman" w:eastAsia="Arial Unicode MS" w:hAnsi="Times New Roman" w:cs="Times New Roman"/>
          <w:color w:val="000000"/>
          <w:sz w:val="24"/>
          <w:szCs w:val="24"/>
          <w:lang w:val="uk-UA" w:eastAsia="uk-UA"/>
        </w:rPr>
        <w:t xml:space="preserve"> концентрація </w:t>
      </w:r>
      <w:proofErr w:type="spellStart"/>
      <w:r w:rsidR="005138C7">
        <w:rPr>
          <w:rFonts w:ascii="Arial" w:hAnsi="Arial" w:cs="Arial"/>
          <w:color w:val="333333"/>
        </w:rPr>
        <w:t>визначається</w:t>
      </w:r>
      <w:proofErr w:type="spellEnd"/>
      <w:r w:rsidR="005138C7">
        <w:rPr>
          <w:rFonts w:ascii="Arial" w:hAnsi="Arial" w:cs="Arial"/>
          <w:color w:val="333333"/>
        </w:rPr>
        <w:t xml:space="preserve"> як </w:t>
      </w:r>
      <w:proofErr w:type="spellStart"/>
      <w:r w:rsidR="005138C7">
        <w:rPr>
          <w:rFonts w:ascii="Arial" w:hAnsi="Arial" w:cs="Arial"/>
          <w:color w:val="333333"/>
        </w:rPr>
        <w:t>середнє</w:t>
      </w:r>
      <w:proofErr w:type="spellEnd"/>
      <w:r w:rsidR="005138C7">
        <w:rPr>
          <w:rFonts w:ascii="Arial" w:hAnsi="Arial" w:cs="Arial"/>
          <w:color w:val="333333"/>
        </w:rPr>
        <w:t xml:space="preserve"> за </w:t>
      </w:r>
      <w:proofErr w:type="spellStart"/>
      <w:r w:rsidR="005138C7">
        <w:rPr>
          <w:rFonts w:ascii="Arial" w:hAnsi="Arial" w:cs="Arial"/>
          <w:color w:val="333333"/>
        </w:rPr>
        <w:t>кожні</w:t>
      </w:r>
      <w:proofErr w:type="spellEnd"/>
      <w:r w:rsidR="005138C7">
        <w:rPr>
          <w:rFonts w:ascii="Arial" w:hAnsi="Arial" w:cs="Arial"/>
          <w:color w:val="333333"/>
        </w:rPr>
        <w:t xml:space="preserve"> </w:t>
      </w:r>
      <w:proofErr w:type="spellStart"/>
      <w:r w:rsidR="005138C7">
        <w:rPr>
          <w:rFonts w:ascii="Arial" w:hAnsi="Arial" w:cs="Arial"/>
          <w:color w:val="333333"/>
        </w:rPr>
        <w:t>послідовні</w:t>
      </w:r>
      <w:proofErr w:type="spellEnd"/>
      <w:r w:rsidR="005138C7">
        <w:rPr>
          <w:rFonts w:ascii="Arial" w:hAnsi="Arial" w:cs="Arial"/>
          <w:color w:val="333333"/>
        </w:rPr>
        <w:t xml:space="preserve"> 20 </w:t>
      </w:r>
      <w:proofErr w:type="spellStart"/>
      <w:r w:rsidR="005138C7">
        <w:rPr>
          <w:rFonts w:ascii="Arial" w:hAnsi="Arial" w:cs="Arial"/>
          <w:color w:val="333333"/>
        </w:rPr>
        <w:t>хвилин</w:t>
      </w:r>
      <w:proofErr w:type="spellEnd"/>
      <w:r w:rsidR="005138C7">
        <w:rPr>
          <w:rFonts w:ascii="Arial" w:hAnsi="Arial" w:cs="Arial"/>
          <w:color w:val="333333"/>
        </w:rPr>
        <w:t xml:space="preserve"> для кожного </w:t>
      </w:r>
      <w:proofErr w:type="spellStart"/>
      <w:r w:rsidR="005138C7">
        <w:rPr>
          <w:rFonts w:ascii="Arial" w:hAnsi="Arial" w:cs="Arial"/>
          <w:color w:val="333333"/>
          <w:lang w:val="en-US"/>
        </w:rPr>
        <w:t>Parametrs</w:t>
      </w:r>
      <w:proofErr w:type="spellEnd"/>
    </w:p>
    <w:p w14:paraId="3F6F50B4" w14:textId="56AC7AB5" w:rsidR="00762DC4" w:rsidRPr="00081427" w:rsidRDefault="00762DC4" w:rsidP="00762DC4">
      <w:pPr>
        <w:widowControl w:val="0"/>
        <w:spacing w:after="0" w:line="240" w:lineRule="auto"/>
        <w:rPr>
          <w:rFonts w:ascii="Arial" w:hAnsi="Arial" w:cs="Arial"/>
          <w:color w:val="333333"/>
        </w:rPr>
      </w:pPr>
      <w:r w:rsidRPr="00762DC4">
        <w:rPr>
          <w:rFonts w:ascii="Times New Roman" w:eastAsia="Arial Unicode MS" w:hAnsi="Times New Roman" w:cs="Times New Roman"/>
          <w:color w:val="000000"/>
          <w:sz w:val="24"/>
          <w:szCs w:val="24"/>
          <w:lang w:val="uk-UA" w:eastAsia="uk-UA"/>
        </w:rPr>
        <w:t xml:space="preserve">ГДК </w:t>
      </w:r>
      <w:proofErr w:type="spellStart"/>
      <w:r w:rsidRPr="00762DC4">
        <w:rPr>
          <w:rFonts w:ascii="Times New Roman" w:eastAsia="Arial Unicode MS" w:hAnsi="Times New Roman" w:cs="Times New Roman"/>
          <w:color w:val="000000"/>
          <w:sz w:val="24"/>
          <w:szCs w:val="24"/>
          <w:lang w:val="uk-UA" w:eastAsia="uk-UA"/>
        </w:rPr>
        <w:t>с.д</w:t>
      </w:r>
      <w:proofErr w:type="spellEnd"/>
      <w:r w:rsidRPr="00762DC4">
        <w:rPr>
          <w:rFonts w:ascii="Times New Roman" w:eastAsia="Arial Unicode MS" w:hAnsi="Times New Roman" w:cs="Times New Roman"/>
          <w:color w:val="000000"/>
          <w:sz w:val="24"/>
          <w:szCs w:val="24"/>
          <w:lang w:val="uk-UA" w:eastAsia="uk-UA"/>
        </w:rPr>
        <w:t>. – середньодобова</w:t>
      </w:r>
      <w:r w:rsidR="005138C7">
        <w:rPr>
          <w:rFonts w:ascii="Times New Roman" w:eastAsia="Arial Unicode MS" w:hAnsi="Times New Roman" w:cs="Times New Roman"/>
          <w:color w:val="000000"/>
          <w:sz w:val="24"/>
          <w:szCs w:val="24"/>
          <w:lang w:val="uk-UA" w:eastAsia="uk-UA"/>
        </w:rPr>
        <w:t xml:space="preserve"> концентрація визначається як середня за добу </w:t>
      </w:r>
      <w:r w:rsidR="005138C7">
        <w:rPr>
          <w:rFonts w:ascii="Arial" w:hAnsi="Arial" w:cs="Arial"/>
          <w:color w:val="333333"/>
        </w:rPr>
        <w:t xml:space="preserve">для кожного </w:t>
      </w:r>
      <w:proofErr w:type="spellStart"/>
      <w:r w:rsidR="005138C7">
        <w:rPr>
          <w:rFonts w:ascii="Arial" w:hAnsi="Arial" w:cs="Arial"/>
          <w:color w:val="333333"/>
          <w:lang w:val="en-US"/>
        </w:rPr>
        <w:t>Parametrs</w:t>
      </w:r>
      <w:proofErr w:type="spellEnd"/>
    </w:p>
    <w:p w14:paraId="31EC4526" w14:textId="77777777" w:rsidR="005138C7" w:rsidRPr="00762DC4" w:rsidRDefault="005138C7" w:rsidP="00762DC4">
      <w:pPr>
        <w:widowControl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val="uk-UA" w:eastAsia="uk-UA"/>
        </w:rPr>
      </w:pPr>
    </w:p>
    <w:p w14:paraId="03A1C657" w14:textId="34115C68" w:rsidR="00762DC4" w:rsidRDefault="005138C7">
      <w:pPr>
        <w:rPr>
          <w:lang w:val="en-US"/>
        </w:rPr>
      </w:pPr>
      <w:proofErr w:type="spellStart"/>
      <w:r>
        <w:rPr>
          <w:lang w:val="en-US"/>
        </w:rPr>
        <w:t>Задачі</w:t>
      </w:r>
      <w:proofErr w:type="spellEnd"/>
      <w:r>
        <w:rPr>
          <w:lang w:val="en-US"/>
        </w:rPr>
        <w:t>:</w:t>
      </w:r>
    </w:p>
    <w:p w14:paraId="1912CD03" w14:textId="11779A43" w:rsidR="005138C7" w:rsidRPr="00081427" w:rsidRDefault="005138C7" w:rsidP="005138C7">
      <w:pPr>
        <w:pStyle w:val="a4"/>
        <w:numPr>
          <w:ilvl w:val="0"/>
          <w:numId w:val="1"/>
        </w:numPr>
      </w:pPr>
      <w:proofErr w:type="spellStart"/>
      <w:r w:rsidRPr="005138C7">
        <w:t>Визначення</w:t>
      </w:r>
      <w:proofErr w:type="spellEnd"/>
      <w:r w:rsidRPr="005138C7">
        <w:t xml:space="preserve"> </w:t>
      </w:r>
      <w:proofErr w:type="spellStart"/>
      <w:r w:rsidRPr="005138C7">
        <w:t>повноти</w:t>
      </w:r>
      <w:proofErr w:type="spellEnd"/>
      <w:r w:rsidRPr="005138C7">
        <w:t xml:space="preserve"> </w:t>
      </w:r>
      <w:proofErr w:type="spellStart"/>
      <w:r w:rsidRPr="005138C7">
        <w:t>даних</w:t>
      </w:r>
      <w:proofErr w:type="spellEnd"/>
      <w:r w:rsidRPr="005138C7">
        <w:t xml:space="preserve"> за </w:t>
      </w:r>
      <w:proofErr w:type="spellStart"/>
      <w:r w:rsidRPr="005138C7">
        <w:t>кожним</w:t>
      </w:r>
      <w:proofErr w:type="spellEnd"/>
      <w:r w:rsidRPr="005138C7">
        <w:t xml:space="preserve"> </w:t>
      </w:r>
      <w:proofErr w:type="spellStart"/>
      <w:r>
        <w:rPr>
          <w:rFonts w:ascii="Arial" w:hAnsi="Arial" w:cs="Arial"/>
          <w:color w:val="333333"/>
          <w:lang w:val="en-US"/>
        </w:rPr>
        <w:t>Parametrs</w:t>
      </w:r>
      <w:proofErr w:type="spellEnd"/>
      <w:r w:rsidR="00282B02" w:rsidRPr="00282B02">
        <w:rPr>
          <w:rFonts w:ascii="Arial" w:hAnsi="Arial" w:cs="Arial"/>
          <w:color w:val="333333"/>
        </w:rPr>
        <w:t xml:space="preserve">: </w:t>
      </w:r>
      <w:proofErr w:type="spellStart"/>
      <w:r w:rsidR="00282B02" w:rsidRPr="00282B02">
        <w:rPr>
          <w:rFonts w:ascii="Arial" w:hAnsi="Arial" w:cs="Arial"/>
          <w:color w:val="333333"/>
        </w:rPr>
        <w:t>коефіцієнт</w:t>
      </w:r>
      <w:proofErr w:type="spellEnd"/>
      <w:r w:rsidR="00282B02" w:rsidRPr="00282B02">
        <w:rPr>
          <w:rFonts w:ascii="Arial" w:hAnsi="Arial" w:cs="Arial"/>
          <w:color w:val="333333"/>
        </w:rPr>
        <w:t xml:space="preserve"> </w:t>
      </w:r>
      <w:proofErr w:type="spellStart"/>
      <w:r w:rsidR="00282B02" w:rsidRPr="00282B02">
        <w:rPr>
          <w:rFonts w:ascii="Arial" w:hAnsi="Arial" w:cs="Arial"/>
          <w:color w:val="333333"/>
        </w:rPr>
        <w:t>повноти</w:t>
      </w:r>
      <w:proofErr w:type="spellEnd"/>
      <w:r w:rsidRPr="005138C7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–</w:t>
      </w:r>
      <w:r w:rsidRPr="005138C7">
        <w:rPr>
          <w:rFonts w:ascii="Arial" w:hAnsi="Arial" w:cs="Arial"/>
          <w:color w:val="333333"/>
        </w:rPr>
        <w:t xml:space="preserve"> </w:t>
      </w:r>
      <w:proofErr w:type="spellStart"/>
      <w:r w:rsidRPr="005138C7">
        <w:rPr>
          <w:rFonts w:ascii="Arial" w:hAnsi="Arial" w:cs="Arial"/>
          <w:color w:val="333333"/>
        </w:rPr>
        <w:t>відношення</w:t>
      </w:r>
      <w:proofErr w:type="spellEnd"/>
      <w:r w:rsidRPr="005138C7">
        <w:rPr>
          <w:rFonts w:ascii="Arial" w:hAnsi="Arial" w:cs="Arial"/>
          <w:color w:val="333333"/>
        </w:rPr>
        <w:t xml:space="preserve"> </w:t>
      </w:r>
      <w:proofErr w:type="spellStart"/>
      <w:r w:rsidR="00282B02" w:rsidRPr="00282B02">
        <w:rPr>
          <w:rFonts w:ascii="Arial" w:hAnsi="Arial" w:cs="Arial"/>
          <w:color w:val="333333"/>
        </w:rPr>
        <w:t>дійсних</w:t>
      </w:r>
      <w:proofErr w:type="spellEnd"/>
      <w:r w:rsidR="00282B02" w:rsidRPr="00282B02">
        <w:rPr>
          <w:rFonts w:ascii="Arial" w:hAnsi="Arial" w:cs="Arial"/>
          <w:color w:val="333333"/>
        </w:rPr>
        <w:t xml:space="preserve"> </w:t>
      </w:r>
      <w:proofErr w:type="spellStart"/>
      <w:r w:rsidRPr="005138C7">
        <w:rPr>
          <w:rFonts w:ascii="Arial" w:hAnsi="Arial" w:cs="Arial"/>
          <w:color w:val="333333"/>
        </w:rPr>
        <w:t>значень</w:t>
      </w:r>
      <w:proofErr w:type="spellEnd"/>
      <w:r w:rsidRPr="005138C7">
        <w:rPr>
          <w:rFonts w:ascii="Arial" w:hAnsi="Arial" w:cs="Arial"/>
          <w:color w:val="333333"/>
        </w:rPr>
        <w:t xml:space="preserve"> до </w:t>
      </w:r>
      <w:proofErr w:type="spellStart"/>
      <w:r w:rsidRPr="005138C7">
        <w:rPr>
          <w:rFonts w:ascii="Arial" w:hAnsi="Arial" w:cs="Arial"/>
          <w:color w:val="333333"/>
        </w:rPr>
        <w:t>максимальної</w:t>
      </w:r>
      <w:proofErr w:type="spellEnd"/>
      <w:r w:rsidRPr="005138C7">
        <w:rPr>
          <w:rFonts w:ascii="Arial" w:hAnsi="Arial" w:cs="Arial"/>
          <w:color w:val="333333"/>
        </w:rPr>
        <w:t xml:space="preserve"> </w:t>
      </w:r>
      <w:proofErr w:type="spellStart"/>
      <w:r w:rsidRPr="005138C7">
        <w:rPr>
          <w:rFonts w:ascii="Arial" w:hAnsi="Arial" w:cs="Arial"/>
          <w:color w:val="333333"/>
        </w:rPr>
        <w:t>кількості</w:t>
      </w:r>
      <w:proofErr w:type="spellEnd"/>
      <w:r w:rsidRPr="005138C7">
        <w:rPr>
          <w:rFonts w:ascii="Arial" w:hAnsi="Arial" w:cs="Arial"/>
          <w:color w:val="333333"/>
        </w:rPr>
        <w:t xml:space="preserve"> за </w:t>
      </w:r>
      <w:proofErr w:type="spellStart"/>
      <w:r w:rsidRPr="005138C7">
        <w:rPr>
          <w:rFonts w:ascii="Arial" w:hAnsi="Arial" w:cs="Arial"/>
          <w:color w:val="333333"/>
        </w:rPr>
        <w:t>визначений</w:t>
      </w:r>
      <w:proofErr w:type="spellEnd"/>
      <w:r w:rsidRPr="005138C7">
        <w:rPr>
          <w:rFonts w:ascii="Arial" w:hAnsi="Arial" w:cs="Arial"/>
          <w:color w:val="333333"/>
        </w:rPr>
        <w:t xml:space="preserve"> </w:t>
      </w:r>
      <w:proofErr w:type="spellStart"/>
      <w:r w:rsidRPr="005138C7">
        <w:rPr>
          <w:rFonts w:ascii="Arial" w:hAnsi="Arial" w:cs="Arial"/>
          <w:color w:val="333333"/>
        </w:rPr>
        <w:t>період</w:t>
      </w:r>
      <w:proofErr w:type="spellEnd"/>
      <w:r w:rsidRPr="005138C7">
        <w:rPr>
          <w:rFonts w:ascii="Arial" w:hAnsi="Arial" w:cs="Arial"/>
          <w:color w:val="333333"/>
        </w:rPr>
        <w:t xml:space="preserve"> часу. </w:t>
      </w:r>
      <w:proofErr w:type="spellStart"/>
      <w:r w:rsidRPr="005138C7">
        <w:rPr>
          <w:rFonts w:ascii="Arial" w:hAnsi="Arial" w:cs="Arial"/>
          <w:color w:val="333333"/>
        </w:rPr>
        <w:t>Наприк</w:t>
      </w:r>
      <w:r w:rsidR="00282B02" w:rsidRPr="00282B02">
        <w:rPr>
          <w:rFonts w:ascii="Arial" w:hAnsi="Arial" w:cs="Arial"/>
          <w:color w:val="333333"/>
        </w:rPr>
        <w:t>лад</w:t>
      </w:r>
      <w:proofErr w:type="spellEnd"/>
      <w:r w:rsidR="00282B02" w:rsidRPr="00282B02">
        <w:rPr>
          <w:rFonts w:ascii="Arial" w:hAnsi="Arial" w:cs="Arial"/>
          <w:color w:val="333333"/>
        </w:rPr>
        <w:t xml:space="preserve">, за </w:t>
      </w:r>
      <w:proofErr w:type="spellStart"/>
      <w:r w:rsidR="00282B02" w:rsidRPr="00282B02">
        <w:rPr>
          <w:rFonts w:ascii="Arial" w:hAnsi="Arial" w:cs="Arial"/>
          <w:color w:val="333333"/>
        </w:rPr>
        <w:t>період</w:t>
      </w:r>
      <w:proofErr w:type="spellEnd"/>
      <w:r w:rsidR="00282B02" w:rsidRPr="00282B02">
        <w:rPr>
          <w:rFonts w:ascii="Arial" w:hAnsi="Arial" w:cs="Arial"/>
          <w:color w:val="333333"/>
        </w:rPr>
        <w:t xml:space="preserve"> з 01.9.2022 9:00:00 по 01.09.2022 1</w:t>
      </w:r>
      <w:r w:rsidR="0095419A" w:rsidRPr="0095419A">
        <w:rPr>
          <w:rFonts w:ascii="Arial" w:hAnsi="Arial" w:cs="Arial"/>
          <w:color w:val="333333"/>
        </w:rPr>
        <w:t>1</w:t>
      </w:r>
      <w:r w:rsidR="00282B02" w:rsidRPr="00282B02">
        <w:rPr>
          <w:rFonts w:ascii="Arial" w:hAnsi="Arial" w:cs="Arial"/>
          <w:color w:val="333333"/>
        </w:rPr>
        <w:t>:0</w:t>
      </w:r>
      <w:r w:rsidR="0095419A" w:rsidRPr="0095419A">
        <w:rPr>
          <w:rFonts w:ascii="Arial" w:hAnsi="Arial" w:cs="Arial"/>
          <w:color w:val="333333"/>
        </w:rPr>
        <w:t>0</w:t>
      </w:r>
      <w:r w:rsidR="00282B02" w:rsidRPr="00282B02">
        <w:rPr>
          <w:rFonts w:ascii="Arial" w:hAnsi="Arial" w:cs="Arial"/>
          <w:color w:val="333333"/>
        </w:rPr>
        <w:t xml:space="preserve"> року при </w:t>
      </w:r>
      <w:proofErr w:type="spellStart"/>
      <w:r w:rsidR="00282B02" w:rsidRPr="00282B02">
        <w:rPr>
          <w:rFonts w:ascii="Arial" w:hAnsi="Arial" w:cs="Arial"/>
          <w:color w:val="333333"/>
        </w:rPr>
        <w:t>повністю</w:t>
      </w:r>
      <w:proofErr w:type="spellEnd"/>
      <w:r w:rsidR="00282B02" w:rsidRPr="00282B02">
        <w:rPr>
          <w:rFonts w:ascii="Arial" w:hAnsi="Arial" w:cs="Arial"/>
          <w:color w:val="333333"/>
        </w:rPr>
        <w:t xml:space="preserve"> </w:t>
      </w:r>
      <w:proofErr w:type="spellStart"/>
      <w:r w:rsidR="00282B02" w:rsidRPr="00282B02">
        <w:rPr>
          <w:rFonts w:ascii="Arial" w:hAnsi="Arial" w:cs="Arial"/>
          <w:color w:val="333333"/>
        </w:rPr>
        <w:t>робочій</w:t>
      </w:r>
      <w:proofErr w:type="spellEnd"/>
      <w:r w:rsidR="00282B02" w:rsidRPr="00282B02">
        <w:rPr>
          <w:rFonts w:ascii="Arial" w:hAnsi="Arial" w:cs="Arial"/>
          <w:color w:val="333333"/>
        </w:rPr>
        <w:t xml:space="preserve"> </w:t>
      </w:r>
      <w:proofErr w:type="spellStart"/>
      <w:r w:rsidR="00282B02" w:rsidRPr="00282B02">
        <w:rPr>
          <w:rFonts w:ascii="Arial" w:hAnsi="Arial" w:cs="Arial"/>
          <w:color w:val="333333"/>
        </w:rPr>
        <w:t>станції</w:t>
      </w:r>
      <w:proofErr w:type="spellEnd"/>
      <w:r w:rsidR="00282B02" w:rsidRPr="00282B02">
        <w:rPr>
          <w:rFonts w:ascii="Arial" w:hAnsi="Arial" w:cs="Arial"/>
          <w:color w:val="333333"/>
        </w:rPr>
        <w:t xml:space="preserve"> повинно бути </w:t>
      </w:r>
      <w:r w:rsidR="0095419A" w:rsidRPr="0095419A">
        <w:rPr>
          <w:rFonts w:ascii="Arial" w:hAnsi="Arial" w:cs="Arial"/>
          <w:color w:val="333333"/>
        </w:rPr>
        <w:t>120</w:t>
      </w:r>
      <w:r w:rsidR="00282B02" w:rsidRPr="00282B02">
        <w:rPr>
          <w:rFonts w:ascii="Arial" w:hAnsi="Arial" w:cs="Arial"/>
          <w:color w:val="333333"/>
        </w:rPr>
        <w:t xml:space="preserve"> </w:t>
      </w:r>
      <w:proofErr w:type="spellStart"/>
      <w:r w:rsidR="00282B02" w:rsidRPr="00282B02">
        <w:rPr>
          <w:rFonts w:ascii="Arial" w:hAnsi="Arial" w:cs="Arial"/>
          <w:color w:val="333333"/>
        </w:rPr>
        <w:t>щохвилинних</w:t>
      </w:r>
      <w:proofErr w:type="spellEnd"/>
      <w:r w:rsidR="00282B02" w:rsidRPr="00282B02">
        <w:rPr>
          <w:rFonts w:ascii="Arial" w:hAnsi="Arial" w:cs="Arial"/>
          <w:color w:val="333333"/>
        </w:rPr>
        <w:t xml:space="preserve"> </w:t>
      </w:r>
      <w:proofErr w:type="spellStart"/>
      <w:r w:rsidR="00282B02" w:rsidRPr="00282B02">
        <w:rPr>
          <w:rFonts w:ascii="Arial" w:hAnsi="Arial" w:cs="Arial"/>
          <w:color w:val="333333"/>
        </w:rPr>
        <w:t>даних</w:t>
      </w:r>
      <w:proofErr w:type="spellEnd"/>
      <w:r w:rsidR="00282B02" w:rsidRPr="00282B02">
        <w:rPr>
          <w:rFonts w:ascii="Arial" w:hAnsi="Arial" w:cs="Arial"/>
          <w:color w:val="333333"/>
        </w:rPr>
        <w:t xml:space="preserve">, </w:t>
      </w:r>
      <w:proofErr w:type="spellStart"/>
      <w:r w:rsidR="0095419A" w:rsidRPr="0095419A">
        <w:rPr>
          <w:rFonts w:ascii="Arial" w:hAnsi="Arial" w:cs="Arial"/>
          <w:color w:val="333333"/>
        </w:rPr>
        <w:t>шіст</w:t>
      </w:r>
      <w:r w:rsidR="0095419A" w:rsidRPr="00410BF5">
        <w:rPr>
          <w:rFonts w:ascii="Arial" w:hAnsi="Arial" w:cs="Arial"/>
          <w:color w:val="333333"/>
        </w:rPr>
        <w:t>ь</w:t>
      </w:r>
      <w:proofErr w:type="spellEnd"/>
      <w:r w:rsidR="00282B02" w:rsidRPr="00282B02">
        <w:rPr>
          <w:rFonts w:ascii="Arial" w:hAnsi="Arial" w:cs="Arial"/>
          <w:color w:val="333333"/>
        </w:rPr>
        <w:t xml:space="preserve"> 20-хвилинних</w:t>
      </w:r>
      <w:r w:rsidR="0095419A" w:rsidRPr="0095419A">
        <w:rPr>
          <w:rFonts w:ascii="Arial" w:hAnsi="Arial" w:cs="Arial"/>
          <w:color w:val="333333"/>
        </w:rPr>
        <w:t xml:space="preserve">. </w:t>
      </w:r>
      <w:proofErr w:type="spellStart"/>
      <w:r w:rsidR="0095419A" w:rsidRPr="0095419A">
        <w:rPr>
          <w:rFonts w:ascii="Arial" w:hAnsi="Arial" w:cs="Arial"/>
          <w:color w:val="333333"/>
        </w:rPr>
        <w:t>Якщо</w:t>
      </w:r>
      <w:proofErr w:type="spellEnd"/>
      <w:r w:rsidR="0095419A" w:rsidRPr="0095419A">
        <w:rPr>
          <w:rFonts w:ascii="Arial" w:hAnsi="Arial" w:cs="Arial"/>
          <w:color w:val="333333"/>
        </w:rPr>
        <w:t xml:space="preserve"> </w:t>
      </w:r>
      <w:proofErr w:type="spellStart"/>
      <w:r w:rsidR="0095419A" w:rsidRPr="0095419A">
        <w:rPr>
          <w:rFonts w:ascii="Arial" w:hAnsi="Arial" w:cs="Arial"/>
          <w:color w:val="333333"/>
        </w:rPr>
        <w:t>доступними</w:t>
      </w:r>
      <w:proofErr w:type="spellEnd"/>
      <w:r w:rsidR="0095419A" w:rsidRPr="0095419A">
        <w:rPr>
          <w:rFonts w:ascii="Arial" w:hAnsi="Arial" w:cs="Arial"/>
          <w:color w:val="333333"/>
        </w:rPr>
        <w:t xml:space="preserve"> є </w:t>
      </w:r>
      <w:r w:rsidR="00410BF5">
        <w:rPr>
          <w:rFonts w:ascii="Arial" w:hAnsi="Arial" w:cs="Arial"/>
          <w:color w:val="333333"/>
          <w:lang w:val="en-US"/>
        </w:rPr>
        <w:t xml:space="preserve">100 </w:t>
      </w:r>
      <w:proofErr w:type="spellStart"/>
      <w:r w:rsidR="00410BF5">
        <w:rPr>
          <w:rFonts w:ascii="Arial" w:hAnsi="Arial" w:cs="Arial"/>
          <w:color w:val="333333"/>
          <w:lang w:val="en-US"/>
        </w:rPr>
        <w:t>щохвилинних</w:t>
      </w:r>
      <w:proofErr w:type="spellEnd"/>
      <w:r w:rsidR="00410BF5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="00410BF5">
        <w:rPr>
          <w:rFonts w:ascii="Arial" w:hAnsi="Arial" w:cs="Arial"/>
          <w:color w:val="333333"/>
          <w:lang w:val="en-US"/>
        </w:rPr>
        <w:t>даних</w:t>
      </w:r>
      <w:proofErr w:type="spellEnd"/>
      <w:r w:rsidR="00410BF5">
        <w:rPr>
          <w:rFonts w:ascii="Arial" w:hAnsi="Arial" w:cs="Arial"/>
          <w:color w:val="333333"/>
          <w:lang w:val="en-US"/>
        </w:rPr>
        <w:t xml:space="preserve">, </w:t>
      </w:r>
      <w:proofErr w:type="spellStart"/>
      <w:r w:rsidR="00410BF5">
        <w:rPr>
          <w:rFonts w:ascii="Arial" w:hAnsi="Arial" w:cs="Arial"/>
          <w:color w:val="333333"/>
          <w:lang w:val="en-US"/>
        </w:rPr>
        <w:t>то</w:t>
      </w:r>
      <w:proofErr w:type="spellEnd"/>
      <w:r w:rsidR="00410BF5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="00410BF5">
        <w:rPr>
          <w:rFonts w:ascii="Arial" w:hAnsi="Arial" w:cs="Arial"/>
          <w:color w:val="333333"/>
          <w:lang w:val="en-US"/>
        </w:rPr>
        <w:t>коефіцієнт</w:t>
      </w:r>
      <w:proofErr w:type="spellEnd"/>
      <w:r w:rsidR="00410BF5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="00410BF5">
        <w:rPr>
          <w:rFonts w:ascii="Arial" w:hAnsi="Arial" w:cs="Arial"/>
          <w:color w:val="333333"/>
          <w:lang w:val="en-US"/>
        </w:rPr>
        <w:t>повнити</w:t>
      </w:r>
      <w:proofErr w:type="spellEnd"/>
      <w:r w:rsidR="00410BF5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="00410BF5">
        <w:rPr>
          <w:rFonts w:ascii="Arial" w:hAnsi="Arial" w:cs="Arial"/>
          <w:color w:val="333333"/>
          <w:lang w:val="en-US"/>
        </w:rPr>
        <w:t>даних</w:t>
      </w:r>
      <w:proofErr w:type="spellEnd"/>
      <w:r w:rsidR="00410BF5">
        <w:rPr>
          <w:rFonts w:ascii="Arial" w:hAnsi="Arial" w:cs="Arial"/>
          <w:color w:val="333333"/>
          <w:lang w:val="en-US"/>
        </w:rPr>
        <w:t xml:space="preserve"> – 100/120=0.83.</w:t>
      </w:r>
    </w:p>
    <w:p w14:paraId="3465AF4B" w14:textId="275F44BF" w:rsidR="00081427" w:rsidRDefault="00081427" w:rsidP="005138C7">
      <w:pPr>
        <w:pStyle w:val="a4"/>
        <w:numPr>
          <w:ilvl w:val="0"/>
          <w:numId w:val="1"/>
        </w:numPr>
      </w:pPr>
      <w:proofErr w:type="spellStart"/>
      <w:r w:rsidRPr="00081427">
        <w:t>Побудува</w:t>
      </w:r>
      <w:proofErr w:type="spellEnd"/>
      <w:r w:rsidRPr="00081427">
        <w:t xml:space="preserve"> </w:t>
      </w:r>
      <w:proofErr w:type="spellStart"/>
      <w:r w:rsidRPr="00081427">
        <w:t>графік</w:t>
      </w:r>
      <w:r>
        <w:rPr>
          <w:lang w:val="uk-UA"/>
        </w:rPr>
        <w:t>ів</w:t>
      </w:r>
      <w:proofErr w:type="spellEnd"/>
      <w:r w:rsidRPr="00081427">
        <w:t xml:space="preserve"> </w:t>
      </w:r>
      <w:proofErr w:type="spellStart"/>
      <w:r w:rsidRPr="00081427">
        <w:t>динаміки</w:t>
      </w:r>
      <w:proofErr w:type="spellEnd"/>
      <w:r w:rsidRPr="00081427">
        <w:t xml:space="preserve"> </w:t>
      </w:r>
      <w:proofErr w:type="spellStart"/>
      <w:r w:rsidRPr="00081427">
        <w:t>середньодобових</w:t>
      </w:r>
      <w:proofErr w:type="spellEnd"/>
      <w:r w:rsidRPr="00081427">
        <w:t xml:space="preserve"> </w:t>
      </w:r>
      <w:proofErr w:type="spellStart"/>
      <w:r w:rsidRPr="00081427">
        <w:t>концентрацій</w:t>
      </w:r>
      <w:proofErr w:type="spellEnd"/>
      <w:r w:rsidRPr="00081427">
        <w:t xml:space="preserve"> у </w:t>
      </w:r>
      <w:proofErr w:type="spellStart"/>
      <w:r w:rsidRPr="00081427">
        <w:t>порівнянні</w:t>
      </w:r>
      <w:proofErr w:type="spellEnd"/>
      <w:r w:rsidRPr="00081427">
        <w:t xml:space="preserve"> з ГДК </w:t>
      </w:r>
      <w:proofErr w:type="spellStart"/>
      <w:r w:rsidRPr="00081427">
        <w:t>с.д</w:t>
      </w:r>
      <w:proofErr w:type="spellEnd"/>
      <w:r w:rsidRPr="00081427">
        <w:t>. (</w:t>
      </w:r>
      <w:proofErr w:type="spellStart"/>
      <w:r w:rsidRPr="00081427">
        <w:t>добовою</w:t>
      </w:r>
      <w:proofErr w:type="spellEnd"/>
      <w:r w:rsidRPr="00081427">
        <w:t>)</w:t>
      </w:r>
    </w:p>
    <w:p w14:paraId="0CDD12C8" w14:textId="18262966" w:rsidR="00081427" w:rsidRDefault="00081427" w:rsidP="00081427">
      <w:pPr>
        <w:pStyle w:val="a4"/>
      </w:pPr>
    </w:p>
    <w:p w14:paraId="0B0EDE03" w14:textId="77777777" w:rsidR="00081427" w:rsidRPr="005138C7" w:rsidRDefault="00081427" w:rsidP="00081427">
      <w:pPr>
        <w:pStyle w:val="a4"/>
      </w:pPr>
    </w:p>
    <w:sectPr w:rsidR="00081427" w:rsidRPr="00513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E65FC"/>
    <w:multiLevelType w:val="hybridMultilevel"/>
    <w:tmpl w:val="1F8CA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66"/>
    <w:rsid w:val="00081427"/>
    <w:rsid w:val="00132BBB"/>
    <w:rsid w:val="00282B02"/>
    <w:rsid w:val="00283487"/>
    <w:rsid w:val="00392C2F"/>
    <w:rsid w:val="00410BF5"/>
    <w:rsid w:val="004841EF"/>
    <w:rsid w:val="005138C7"/>
    <w:rsid w:val="006326DF"/>
    <w:rsid w:val="007032A0"/>
    <w:rsid w:val="00762DC4"/>
    <w:rsid w:val="00857254"/>
    <w:rsid w:val="0095419A"/>
    <w:rsid w:val="00A13566"/>
    <w:rsid w:val="00B8701B"/>
    <w:rsid w:val="00D74EC6"/>
    <w:rsid w:val="00E7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8E7F"/>
  <w15:chartTrackingRefBased/>
  <w15:docId w15:val="{B5B46534-0627-4352-B8F3-0A4396DD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DC4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apks</dc:creator>
  <cp:keywords/>
  <dc:description/>
  <cp:lastModifiedBy>Andrii Perekrest</cp:lastModifiedBy>
  <cp:revision>8</cp:revision>
  <dcterms:created xsi:type="dcterms:W3CDTF">2023-02-17T11:38:00Z</dcterms:created>
  <dcterms:modified xsi:type="dcterms:W3CDTF">2023-05-11T10:37:00Z</dcterms:modified>
</cp:coreProperties>
</file>