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378428" w14:textId="77777777" w:rsidR="002802F3" w:rsidRDefault="00F33854">
      <w:pPr>
        <w:pStyle w:val="a3"/>
        <w:ind w:left="4232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28C884B9" wp14:editId="2F986A6D">
            <wp:extent cx="672871" cy="7667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871" cy="76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CA1F" w14:textId="77777777" w:rsidR="002802F3" w:rsidRDefault="00F33854">
      <w:pPr>
        <w:spacing w:before="11"/>
        <w:ind w:left="142" w:right="107"/>
        <w:jc w:val="center"/>
        <w:rPr>
          <w:sz w:val="20"/>
        </w:rPr>
      </w:pPr>
      <w:r>
        <w:rPr>
          <w:sz w:val="20"/>
        </w:rPr>
        <w:t>МИНОБРНАУКИ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РОССИИ</w:t>
      </w:r>
    </w:p>
    <w:p w14:paraId="32B7EE11" w14:textId="77777777" w:rsidR="002802F3" w:rsidRDefault="00F33854">
      <w:pPr>
        <w:ind w:left="142" w:right="106"/>
        <w:jc w:val="center"/>
        <w:rPr>
          <w:sz w:val="20"/>
        </w:rPr>
      </w:pPr>
      <w:r>
        <w:rPr>
          <w:spacing w:val="-6"/>
          <w:sz w:val="20"/>
        </w:rPr>
        <w:t>Федеральное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государственное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бюджетное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образовательное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учреждение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высшего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образования</w:t>
      </w:r>
    </w:p>
    <w:p w14:paraId="5534BDBE" w14:textId="77777777" w:rsidR="002802F3" w:rsidRDefault="00F33854">
      <w:pPr>
        <w:spacing w:before="5"/>
        <w:ind w:left="142" w:right="100"/>
        <w:jc w:val="center"/>
        <w:rPr>
          <w:b/>
          <w:sz w:val="20"/>
        </w:rPr>
      </w:pPr>
      <w:r>
        <w:rPr>
          <w:b/>
          <w:spacing w:val="-6"/>
          <w:sz w:val="20"/>
        </w:rPr>
        <w:t>«МИРЭА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Российский</w:t>
      </w:r>
      <w:r>
        <w:rPr>
          <w:b/>
          <w:spacing w:val="-12"/>
          <w:sz w:val="20"/>
        </w:rPr>
        <w:t xml:space="preserve"> </w:t>
      </w:r>
      <w:r>
        <w:rPr>
          <w:b/>
          <w:spacing w:val="-6"/>
          <w:sz w:val="20"/>
        </w:rPr>
        <w:t>технологический</w:t>
      </w:r>
      <w:r>
        <w:rPr>
          <w:b/>
          <w:spacing w:val="-12"/>
          <w:sz w:val="20"/>
        </w:rPr>
        <w:t xml:space="preserve"> </w:t>
      </w:r>
      <w:r>
        <w:rPr>
          <w:b/>
          <w:spacing w:val="-6"/>
          <w:sz w:val="20"/>
        </w:rPr>
        <w:t>университет»</w:t>
      </w:r>
    </w:p>
    <w:p w14:paraId="63600B5F" w14:textId="77777777" w:rsidR="002802F3" w:rsidRDefault="00F33854">
      <w:pPr>
        <w:pStyle w:val="2"/>
        <w:ind w:left="142" w:right="97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5379A70" wp14:editId="412C6F10">
                <wp:simplePos x="0" y="0"/>
                <wp:positionH relativeFrom="page">
                  <wp:posOffset>1044879</wp:posOffset>
                </wp:positionH>
                <wp:positionV relativeFrom="paragraph">
                  <wp:posOffset>214031</wp:posOffset>
                </wp:positionV>
                <wp:extent cx="6124575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45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12700">
                              <a:moveTo>
                                <a:pt x="612420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" y="12700"/>
                              </a:lnTo>
                              <a:lnTo>
                                <a:pt x="6124206" y="12700"/>
                              </a:lnTo>
                              <a:lnTo>
                                <a:pt x="6124206" y="6350"/>
                              </a:lnTo>
                              <a:lnTo>
                                <a:pt x="6124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B875C" id="Graphic 2" o:spid="_x0000_s1026" style="position:absolute;margin-left:82.25pt;margin-top:16.85pt;width:482.2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45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" path="m6124206,l,,,6350r12,6350l6124206,12700r,-6350l6124206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РТУ</w:t>
      </w:r>
      <w:r>
        <w:rPr>
          <w:spacing w:val="-13"/>
        </w:rPr>
        <w:t xml:space="preserve"> </w:t>
      </w:r>
      <w:r>
        <w:rPr>
          <w:spacing w:val="-2"/>
        </w:rPr>
        <w:t>МИРЭА</w:t>
      </w:r>
    </w:p>
    <w:p w14:paraId="76A1242F" w14:textId="77777777" w:rsidR="002802F3" w:rsidRDefault="00F33854">
      <w:pPr>
        <w:spacing w:before="53"/>
        <w:ind w:left="2836" w:right="2801"/>
        <w:jc w:val="center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0AD9160" wp14:editId="7DAF0489">
                <wp:simplePos x="0" y="0"/>
                <wp:positionH relativeFrom="page">
                  <wp:posOffset>1044892</wp:posOffset>
                </wp:positionH>
                <wp:positionV relativeFrom="paragraph">
                  <wp:posOffset>339779</wp:posOffset>
                </wp:positionV>
                <wp:extent cx="6124575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45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6350">
                              <a:moveTo>
                                <a:pt x="0" y="0"/>
                              </a:moveTo>
                              <a:lnTo>
                                <a:pt x="0" y="6350"/>
                              </a:lnTo>
                              <a:lnTo>
                                <a:pt x="6124194" y="6350"/>
                              </a:lnTo>
                              <a:lnTo>
                                <a:pt x="612419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340AF" id="Graphic 3" o:spid="_x0000_s1026" style="position:absolute;margin-left:82.25pt;margin-top:26.75pt;width:482.25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45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" path="m,l,6350r6124194,l6124194,,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Институт</w:t>
      </w:r>
      <w:r>
        <w:rPr>
          <w:spacing w:val="-13"/>
          <w:sz w:val="20"/>
        </w:rPr>
        <w:t xml:space="preserve"> </w:t>
      </w:r>
      <w:r>
        <w:rPr>
          <w:sz w:val="20"/>
        </w:rPr>
        <w:t>искусственного</w:t>
      </w:r>
      <w:r>
        <w:rPr>
          <w:spacing w:val="-12"/>
          <w:sz w:val="20"/>
        </w:rPr>
        <w:t xml:space="preserve"> </w:t>
      </w:r>
      <w:r>
        <w:rPr>
          <w:sz w:val="20"/>
        </w:rPr>
        <w:t>интеллекта Кафедра системной инженерии</w:t>
      </w:r>
    </w:p>
    <w:p w14:paraId="1EF615C3" w14:textId="77777777" w:rsidR="002802F3" w:rsidRDefault="002802F3">
      <w:pPr>
        <w:pStyle w:val="a3"/>
        <w:rPr>
          <w:sz w:val="20"/>
        </w:rPr>
      </w:pPr>
    </w:p>
    <w:p w14:paraId="61ADA8E3" w14:textId="77777777" w:rsidR="002802F3" w:rsidRDefault="002802F3">
      <w:pPr>
        <w:pStyle w:val="a3"/>
        <w:rPr>
          <w:sz w:val="20"/>
        </w:rPr>
      </w:pPr>
    </w:p>
    <w:p w14:paraId="5E34FE81" w14:textId="77777777" w:rsidR="002802F3" w:rsidRDefault="002802F3">
      <w:pPr>
        <w:pStyle w:val="a3"/>
        <w:rPr>
          <w:sz w:val="20"/>
        </w:rPr>
      </w:pPr>
    </w:p>
    <w:p w14:paraId="3214863D" w14:textId="77777777" w:rsidR="002802F3" w:rsidRDefault="002802F3">
      <w:pPr>
        <w:pStyle w:val="a3"/>
        <w:rPr>
          <w:sz w:val="20"/>
        </w:rPr>
      </w:pPr>
    </w:p>
    <w:p w14:paraId="586E90CD" w14:textId="77777777" w:rsidR="002802F3" w:rsidRDefault="002802F3">
      <w:pPr>
        <w:pStyle w:val="a3"/>
        <w:rPr>
          <w:sz w:val="20"/>
        </w:rPr>
      </w:pPr>
    </w:p>
    <w:p w14:paraId="24B5DC9E" w14:textId="77777777" w:rsidR="002802F3" w:rsidRDefault="002802F3">
      <w:pPr>
        <w:pStyle w:val="a3"/>
        <w:rPr>
          <w:sz w:val="20"/>
        </w:rPr>
      </w:pPr>
    </w:p>
    <w:p w14:paraId="6FDD728F" w14:textId="77777777" w:rsidR="002802F3" w:rsidRDefault="002802F3">
      <w:pPr>
        <w:pStyle w:val="a3"/>
        <w:spacing w:before="23"/>
        <w:rPr>
          <w:sz w:val="20"/>
        </w:rPr>
      </w:pPr>
    </w:p>
    <w:tbl>
      <w:tblPr>
        <w:tblStyle w:val="TableNormal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3914"/>
        <w:gridCol w:w="5407"/>
      </w:tblGrid>
      <w:tr w:rsidR="002802F3" w14:paraId="73D157D3" w14:textId="77777777">
        <w:trPr>
          <w:trHeight w:val="315"/>
        </w:trPr>
        <w:tc>
          <w:tcPr>
            <w:tcW w:w="9321" w:type="dxa"/>
            <w:gridSpan w:val="2"/>
          </w:tcPr>
          <w:p w14:paraId="1D80DE00" w14:textId="77777777" w:rsidR="002802F3" w:rsidRDefault="00F33854">
            <w:pPr>
              <w:pStyle w:val="TableParagraph"/>
              <w:spacing w:line="295" w:lineRule="exact"/>
              <w:ind w:left="0" w:right="1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КУРСОВАЯ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РАБОТА</w:t>
            </w:r>
          </w:p>
        </w:tc>
      </w:tr>
      <w:tr w:rsidR="002802F3" w14:paraId="7E3BC611" w14:textId="77777777">
        <w:trPr>
          <w:trHeight w:val="322"/>
        </w:trPr>
        <w:tc>
          <w:tcPr>
            <w:tcW w:w="9321" w:type="dxa"/>
            <w:gridSpan w:val="2"/>
          </w:tcPr>
          <w:p w14:paraId="412331D6" w14:textId="77777777" w:rsidR="002802F3" w:rsidRDefault="00F33854">
            <w:pPr>
              <w:pStyle w:val="TableParagraph"/>
              <w:spacing w:line="303" w:lineRule="exact"/>
              <w:ind w:left="12" w:right="1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по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дисциплине</w:t>
            </w:r>
          </w:p>
        </w:tc>
      </w:tr>
      <w:tr w:rsidR="002802F3" w14:paraId="33ABEF55" w14:textId="77777777">
        <w:trPr>
          <w:trHeight w:val="460"/>
        </w:trPr>
        <w:tc>
          <w:tcPr>
            <w:tcW w:w="9321" w:type="dxa"/>
            <w:gridSpan w:val="2"/>
          </w:tcPr>
          <w:p w14:paraId="562A6685" w14:textId="77777777" w:rsidR="002802F3" w:rsidRDefault="00F33854">
            <w:pPr>
              <w:pStyle w:val="TableParagraph"/>
              <w:spacing w:line="318" w:lineRule="exact"/>
              <w:ind w:left="16" w:right="17"/>
              <w:jc w:val="center"/>
              <w:rPr>
                <w:sz w:val="28"/>
              </w:rPr>
            </w:pPr>
            <w:r>
              <w:rPr>
                <w:spacing w:val="-6"/>
                <w:sz w:val="28"/>
              </w:rPr>
              <w:t>«Верификация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валидация</w:t>
            </w:r>
            <w:r>
              <w:rPr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системных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решений»</w:t>
            </w:r>
          </w:p>
        </w:tc>
      </w:tr>
      <w:tr w:rsidR="002802F3" w14:paraId="111E358C" w14:textId="77777777">
        <w:trPr>
          <w:trHeight w:val="1060"/>
        </w:trPr>
        <w:tc>
          <w:tcPr>
            <w:tcW w:w="9321" w:type="dxa"/>
            <w:gridSpan w:val="2"/>
          </w:tcPr>
          <w:p w14:paraId="660962BF" w14:textId="05CC32E2" w:rsidR="002802F3" w:rsidRDefault="00F33854" w:rsidP="00084920">
            <w:pPr>
              <w:pStyle w:val="TableParagraph"/>
              <w:spacing w:before="130" w:line="242" w:lineRule="auto"/>
              <w:ind w:left="50"/>
              <w:rPr>
                <w:sz w:val="28"/>
              </w:rPr>
            </w:pPr>
            <w:r>
              <w:rPr>
                <w:b/>
                <w:sz w:val="28"/>
              </w:rPr>
              <w:t>Тема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курсовой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работы: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«Верификация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валидация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системных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решений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для </w:t>
            </w:r>
            <w:r w:rsidR="00084920">
              <w:rPr>
                <w:sz w:val="28"/>
              </w:rPr>
              <w:t xml:space="preserve">интеллектуальной </w:t>
            </w:r>
            <w:r>
              <w:rPr>
                <w:sz w:val="28"/>
              </w:rPr>
              <w:t>системы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управления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8"/>
                <w:sz w:val="28"/>
              </w:rPr>
              <w:t xml:space="preserve"> </w:t>
            </w:r>
            <w:r w:rsidR="00084920">
              <w:rPr>
                <w:sz w:val="28"/>
              </w:rPr>
              <w:t>перекрёстке</w:t>
            </w:r>
            <w:r>
              <w:rPr>
                <w:sz w:val="28"/>
              </w:rPr>
              <w:t>»</w:t>
            </w:r>
          </w:p>
        </w:tc>
      </w:tr>
      <w:tr w:rsidR="002802F3" w14:paraId="221E689A" w14:textId="77777777">
        <w:trPr>
          <w:trHeight w:val="989"/>
        </w:trPr>
        <w:tc>
          <w:tcPr>
            <w:tcW w:w="9321" w:type="dxa"/>
            <w:gridSpan w:val="2"/>
          </w:tcPr>
          <w:p w14:paraId="4EF8EE83" w14:textId="500A1E52" w:rsidR="002802F3" w:rsidRDefault="00F33854">
            <w:pPr>
              <w:pStyle w:val="TableParagraph"/>
              <w:tabs>
                <w:tab w:val="left" w:pos="3205"/>
                <w:tab w:val="left" w:pos="5341"/>
                <w:tab w:val="left" w:pos="7252"/>
                <w:tab w:val="left" w:pos="9277"/>
              </w:tabs>
              <w:spacing w:before="270" w:line="321" w:lineRule="exact"/>
              <w:ind w:left="50"/>
              <w:rPr>
                <w:sz w:val="28"/>
              </w:rPr>
            </w:pPr>
            <w:r>
              <w:rPr>
                <w:b/>
                <w:sz w:val="28"/>
              </w:rPr>
              <w:t>Обучающийся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группы</w:t>
            </w:r>
            <w:r>
              <w:rPr>
                <w:b/>
                <w:sz w:val="28"/>
              </w:rPr>
              <w:tab/>
            </w:r>
            <w:r>
              <w:rPr>
                <w:spacing w:val="-2"/>
                <w:sz w:val="28"/>
              </w:rPr>
              <w:t>КСМО-02-</w:t>
            </w:r>
            <w:r>
              <w:rPr>
                <w:spacing w:val="-5"/>
                <w:sz w:val="28"/>
              </w:rPr>
              <w:t>23</w:t>
            </w:r>
            <w:r>
              <w:rPr>
                <w:sz w:val="28"/>
              </w:rPr>
              <w:tab/>
            </w:r>
            <w:r w:rsidR="00982AF5">
              <w:rPr>
                <w:sz w:val="28"/>
              </w:rPr>
              <w:t>Кударенко С.А.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</w:p>
          <w:p w14:paraId="3EE2E956" w14:textId="77777777" w:rsidR="002802F3" w:rsidRDefault="00F33854">
            <w:pPr>
              <w:pStyle w:val="TableParagraph"/>
              <w:spacing w:line="229" w:lineRule="exact"/>
              <w:ind w:left="0" w:right="53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подпись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обучающегося</w:t>
            </w:r>
          </w:p>
        </w:tc>
      </w:tr>
      <w:tr w:rsidR="002802F3" w14:paraId="3A6205F2" w14:textId="77777777">
        <w:trPr>
          <w:trHeight w:val="2083"/>
        </w:trPr>
        <w:tc>
          <w:tcPr>
            <w:tcW w:w="9321" w:type="dxa"/>
            <w:gridSpan w:val="2"/>
          </w:tcPr>
          <w:p w14:paraId="039FA60E" w14:textId="77777777" w:rsidR="002802F3" w:rsidRDefault="00F33854">
            <w:pPr>
              <w:pStyle w:val="TableParagraph"/>
              <w:spacing w:before="156" w:line="321" w:lineRule="exact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Руководитель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курсовой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работы</w:t>
            </w:r>
          </w:p>
          <w:p w14:paraId="1EB20CDA" w14:textId="77777777" w:rsidR="002802F3" w:rsidRDefault="00F33854">
            <w:pPr>
              <w:pStyle w:val="TableParagraph"/>
              <w:tabs>
                <w:tab w:val="left" w:pos="5348"/>
                <w:tab w:val="left" w:pos="7287"/>
                <w:tab w:val="left" w:pos="9312"/>
              </w:tabs>
              <w:spacing w:line="321" w:lineRule="exact"/>
              <w:ind w:left="615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  <w:r>
              <w:rPr>
                <w:sz w:val="28"/>
              </w:rPr>
              <w:tab/>
              <w:t>Соседко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А.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</w:p>
          <w:p w14:paraId="2FA3CFA7" w14:textId="77777777" w:rsidR="002802F3" w:rsidRDefault="00F33854">
            <w:pPr>
              <w:pStyle w:val="TableParagraph"/>
              <w:spacing w:before="3"/>
              <w:ind w:left="0" w:right="5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подпись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руководителя</w:t>
            </w:r>
          </w:p>
        </w:tc>
      </w:tr>
      <w:tr w:rsidR="002802F3" w14:paraId="0BD3780C" w14:textId="77777777">
        <w:trPr>
          <w:trHeight w:val="1644"/>
        </w:trPr>
        <w:tc>
          <w:tcPr>
            <w:tcW w:w="3914" w:type="dxa"/>
          </w:tcPr>
          <w:p w14:paraId="5D8AEB4E" w14:textId="77777777" w:rsidR="002802F3" w:rsidRDefault="002802F3">
            <w:pPr>
              <w:pStyle w:val="TableParagraph"/>
              <w:ind w:left="0"/>
              <w:rPr>
                <w:sz w:val="28"/>
              </w:rPr>
            </w:pPr>
          </w:p>
          <w:p w14:paraId="3571F9BC" w14:textId="77777777" w:rsidR="002802F3" w:rsidRDefault="002802F3">
            <w:pPr>
              <w:pStyle w:val="TableParagraph"/>
              <w:ind w:left="0"/>
              <w:rPr>
                <w:sz w:val="28"/>
              </w:rPr>
            </w:pPr>
          </w:p>
          <w:p w14:paraId="70867870" w14:textId="77777777" w:rsidR="002802F3" w:rsidRDefault="002802F3">
            <w:pPr>
              <w:pStyle w:val="TableParagraph"/>
              <w:spacing w:before="73"/>
              <w:ind w:left="0"/>
              <w:rPr>
                <w:sz w:val="28"/>
              </w:rPr>
            </w:pPr>
          </w:p>
          <w:p w14:paraId="71C7440A" w14:textId="77777777" w:rsidR="002802F3" w:rsidRDefault="00F33854"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Работа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представлена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защите</w:t>
            </w:r>
          </w:p>
        </w:tc>
        <w:tc>
          <w:tcPr>
            <w:tcW w:w="5407" w:type="dxa"/>
          </w:tcPr>
          <w:p w14:paraId="048A2E72" w14:textId="77777777" w:rsidR="002802F3" w:rsidRDefault="002802F3">
            <w:pPr>
              <w:pStyle w:val="TableParagraph"/>
              <w:ind w:left="0"/>
              <w:rPr>
                <w:sz w:val="28"/>
              </w:rPr>
            </w:pPr>
          </w:p>
          <w:p w14:paraId="442473CD" w14:textId="77777777" w:rsidR="002802F3" w:rsidRDefault="002802F3">
            <w:pPr>
              <w:pStyle w:val="TableParagraph"/>
              <w:ind w:left="0"/>
              <w:rPr>
                <w:sz w:val="28"/>
              </w:rPr>
            </w:pPr>
          </w:p>
          <w:p w14:paraId="457B55A4" w14:textId="77777777" w:rsidR="002802F3" w:rsidRDefault="002802F3">
            <w:pPr>
              <w:pStyle w:val="TableParagraph"/>
              <w:spacing w:before="73"/>
              <w:ind w:left="0"/>
              <w:rPr>
                <w:sz w:val="28"/>
              </w:rPr>
            </w:pPr>
          </w:p>
          <w:p w14:paraId="27914A13" w14:textId="77777777" w:rsidR="002802F3" w:rsidRDefault="00F33854">
            <w:pPr>
              <w:pStyle w:val="TableParagraph"/>
              <w:tabs>
                <w:tab w:val="left" w:pos="682"/>
                <w:tab w:val="left" w:pos="1382"/>
                <w:tab w:val="left" w:pos="2147"/>
              </w:tabs>
              <w:ind w:left="262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pacing w:val="-10"/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pacing w:val="-5"/>
                <w:sz w:val="28"/>
              </w:rPr>
              <w:t>20</w:t>
            </w:r>
            <w:r>
              <w:rPr>
                <w:sz w:val="28"/>
                <w:u w:val="single"/>
              </w:rPr>
              <w:tab/>
            </w:r>
            <w:r>
              <w:rPr>
                <w:spacing w:val="-5"/>
                <w:sz w:val="28"/>
              </w:rPr>
              <w:t>г.</w:t>
            </w:r>
          </w:p>
        </w:tc>
      </w:tr>
      <w:tr w:rsidR="002802F3" w14:paraId="6EF195A6" w14:textId="77777777">
        <w:trPr>
          <w:trHeight w:val="592"/>
        </w:trPr>
        <w:tc>
          <w:tcPr>
            <w:tcW w:w="3914" w:type="dxa"/>
          </w:tcPr>
          <w:p w14:paraId="4AB1203A" w14:textId="77777777" w:rsidR="002802F3" w:rsidRDefault="00F33854">
            <w:pPr>
              <w:pStyle w:val="TableParagraph"/>
              <w:spacing w:before="270" w:line="302" w:lineRule="exact"/>
              <w:ind w:left="675"/>
              <w:rPr>
                <w:sz w:val="28"/>
              </w:rPr>
            </w:pPr>
            <w:r>
              <w:rPr>
                <w:sz w:val="28"/>
              </w:rPr>
              <w:t>«Допущен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защите»</w:t>
            </w:r>
          </w:p>
        </w:tc>
        <w:tc>
          <w:tcPr>
            <w:tcW w:w="5407" w:type="dxa"/>
          </w:tcPr>
          <w:p w14:paraId="082E2FEF" w14:textId="77777777" w:rsidR="002802F3" w:rsidRDefault="00F33854">
            <w:pPr>
              <w:pStyle w:val="TableParagraph"/>
              <w:tabs>
                <w:tab w:val="left" w:pos="682"/>
                <w:tab w:val="left" w:pos="1382"/>
                <w:tab w:val="left" w:pos="2147"/>
              </w:tabs>
              <w:spacing w:before="270" w:line="302" w:lineRule="exact"/>
              <w:ind w:left="262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pacing w:val="-10"/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pacing w:val="-5"/>
                <w:sz w:val="28"/>
              </w:rPr>
              <w:t>20</w:t>
            </w:r>
            <w:r>
              <w:rPr>
                <w:sz w:val="28"/>
                <w:u w:val="single"/>
              </w:rPr>
              <w:tab/>
            </w:r>
            <w:r>
              <w:rPr>
                <w:spacing w:val="-5"/>
                <w:sz w:val="28"/>
              </w:rPr>
              <w:t>г.</w:t>
            </w:r>
          </w:p>
        </w:tc>
      </w:tr>
    </w:tbl>
    <w:p w14:paraId="4506F97D" w14:textId="77777777" w:rsidR="002802F3" w:rsidRDefault="002802F3">
      <w:pPr>
        <w:pStyle w:val="a3"/>
      </w:pPr>
    </w:p>
    <w:p w14:paraId="379E17BD" w14:textId="77777777" w:rsidR="002802F3" w:rsidRDefault="002802F3">
      <w:pPr>
        <w:pStyle w:val="a3"/>
      </w:pPr>
    </w:p>
    <w:p w14:paraId="470173A5" w14:textId="77777777" w:rsidR="002802F3" w:rsidRDefault="002802F3">
      <w:pPr>
        <w:pStyle w:val="a3"/>
      </w:pPr>
    </w:p>
    <w:p w14:paraId="1DBE4D72" w14:textId="77777777" w:rsidR="002802F3" w:rsidRDefault="002802F3">
      <w:pPr>
        <w:pStyle w:val="a3"/>
        <w:spacing w:before="117"/>
      </w:pPr>
    </w:p>
    <w:p w14:paraId="28ADD35A" w14:textId="77777777" w:rsidR="002802F3" w:rsidRDefault="00F33854">
      <w:pPr>
        <w:pStyle w:val="a3"/>
        <w:ind w:left="142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6211584" behindDoc="1" locked="0" layoutInCell="1" allowOverlap="1" wp14:anchorId="3E4DF4DB" wp14:editId="4FB73D6A">
                <wp:simplePos x="0" y="0"/>
                <wp:positionH relativeFrom="page">
                  <wp:posOffset>4107179</wp:posOffset>
                </wp:positionH>
                <wp:positionV relativeFrom="paragraph">
                  <wp:posOffset>1065289</wp:posOffset>
                </wp:positionV>
                <wp:extent cx="71120" cy="1397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5CD8E8" w14:textId="77777777" w:rsidR="003A6158" w:rsidRDefault="003A6158">
                            <w:pPr>
                              <w:spacing w:line="220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4DF4DB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323.4pt;margin-top:83.9pt;width:5.6pt;height:11pt;z-index:-1710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" filled="f" stroked="f">
                <v:path arrowok="t"/>
                <v:textbox inset="0,0,0,0">
                  <w:txbxContent>
                    <w:p w14:paraId="7F5CD8E8" w14:textId="77777777" w:rsidR="003A6158" w:rsidRDefault="003A6158">
                      <w:pPr>
                        <w:spacing w:line="220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Москва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2F91DB5E" w14:textId="77777777" w:rsidR="002802F3" w:rsidRDefault="002802F3">
      <w:pPr>
        <w:pStyle w:val="a3"/>
        <w:rPr>
          <w:sz w:val="20"/>
        </w:rPr>
      </w:pPr>
    </w:p>
    <w:p w14:paraId="09997D6B" w14:textId="77777777" w:rsidR="002802F3" w:rsidRDefault="002802F3">
      <w:pPr>
        <w:pStyle w:val="a3"/>
        <w:rPr>
          <w:sz w:val="20"/>
        </w:rPr>
      </w:pPr>
    </w:p>
    <w:p w14:paraId="606D244C" w14:textId="77777777" w:rsidR="002802F3" w:rsidRDefault="002802F3">
      <w:pPr>
        <w:pStyle w:val="a3"/>
        <w:rPr>
          <w:sz w:val="20"/>
        </w:rPr>
      </w:pPr>
    </w:p>
    <w:p w14:paraId="56165AD0" w14:textId="77777777" w:rsidR="002802F3" w:rsidRDefault="00F33854">
      <w:pPr>
        <w:pStyle w:val="a3"/>
        <w:spacing w:before="155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3BBECC4" wp14:editId="1B76EC34">
                <wp:simplePos x="0" y="0"/>
                <wp:positionH relativeFrom="page">
                  <wp:posOffset>3814445</wp:posOffset>
                </wp:positionH>
                <wp:positionV relativeFrom="paragraph">
                  <wp:posOffset>259702</wp:posOffset>
                </wp:positionV>
                <wp:extent cx="709295" cy="34036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295" cy="340360"/>
                          <a:chOff x="0" y="0"/>
                          <a:chExt cx="709295" cy="3403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699"/>
                            <a:ext cx="709295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320675">
                                <a:moveTo>
                                  <a:pt x="709295" y="78105"/>
                                </a:moveTo>
                                <a:lnTo>
                                  <a:pt x="481330" y="78105"/>
                                </a:lnTo>
                                <a:lnTo>
                                  <a:pt x="481330" y="0"/>
                                </a:lnTo>
                                <a:lnTo>
                                  <a:pt x="220345" y="0"/>
                                </a:lnTo>
                                <a:lnTo>
                                  <a:pt x="220345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320675"/>
                                </a:lnTo>
                                <a:lnTo>
                                  <a:pt x="709295" y="320675"/>
                                </a:lnTo>
                                <a:lnTo>
                                  <a:pt x="709295" y="78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0345" y="12700"/>
                            <a:ext cx="26098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314960">
                                <a:moveTo>
                                  <a:pt x="0" y="314960"/>
                                </a:moveTo>
                                <a:lnTo>
                                  <a:pt x="260985" y="314960"/>
                                </a:lnTo>
                                <a:lnTo>
                                  <a:pt x="2609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496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21C1D" id="Group 5" o:spid="_x0000_s1026" style="position:absolute;margin-left:300.35pt;margin-top:20.45pt;width:55.85pt;height:26.8pt;z-index:-15728640;mso-wrap-distance-left:0;mso-wrap-distance-right:0;mso-position-horizontal-relative:page" coordsize="7092,3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">
                <v:shape id="Graphic 6" o:spid="_x0000_s1027" style="position:absolute;top:126;width:7092;height:3207;visibility:visible;mso-wrap-style:square;v-text-anchor:top" coordsize="709295,3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" path="m709295,78105r-227965,l481330,,220345,r,78105l,78105,,320675r709295,l709295,78105xe" stroked="f">
                  <v:path arrowok="t"/>
                </v:shape>
                <v:shape id="Graphic 7" o:spid="_x0000_s1028" style="position:absolute;left:2203;top:127;width:2610;height:3149;visibility:visible;mso-wrap-style:square;v-text-anchor:top" coordsize="260985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" path="m,314960r260985,l260985,,,,,314960xe" filled="f" strokecolor="white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A6CA49" w14:textId="77777777" w:rsidR="002802F3" w:rsidRDefault="002802F3">
      <w:pPr>
        <w:pStyle w:val="a3"/>
        <w:rPr>
          <w:sz w:val="20"/>
        </w:rPr>
        <w:sectPr w:rsidR="002802F3">
          <w:type w:val="continuous"/>
          <w:pgSz w:w="11910" w:h="16840"/>
          <w:pgMar w:top="1420" w:right="708" w:bottom="0" w:left="1700" w:header="720" w:footer="720" w:gutter="0"/>
          <w:cols w:space="720"/>
        </w:sectPr>
      </w:pPr>
    </w:p>
    <w:tbl>
      <w:tblPr>
        <w:tblStyle w:val="TableNormal"/>
        <w:tblW w:w="0" w:type="auto"/>
        <w:tblInd w:w="405" w:type="dxa"/>
        <w:tblLayout w:type="fixed"/>
        <w:tblLook w:val="01E0" w:firstRow="1" w:lastRow="1" w:firstColumn="1" w:lastColumn="1" w:noHBand="0" w:noVBand="0"/>
      </w:tblPr>
      <w:tblGrid>
        <w:gridCol w:w="9990"/>
      </w:tblGrid>
      <w:tr w:rsidR="002802F3" w14:paraId="164AD432" w14:textId="77777777">
        <w:trPr>
          <w:trHeight w:val="1346"/>
        </w:trPr>
        <w:tc>
          <w:tcPr>
            <w:tcW w:w="9990" w:type="dxa"/>
          </w:tcPr>
          <w:p w14:paraId="43AB1B80" w14:textId="77777777" w:rsidR="002802F3" w:rsidRDefault="00F33854">
            <w:pPr>
              <w:pStyle w:val="TableParagraph"/>
              <w:ind w:left="44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w:drawing>
                <wp:inline distT="0" distB="0" distL="0" distR="0" wp14:anchorId="3C5047EE" wp14:editId="6EE44269">
                  <wp:extent cx="729209" cy="823912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09" cy="823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2F3" w14:paraId="5CEE7BC6" w14:textId="77777777">
        <w:trPr>
          <w:trHeight w:val="297"/>
        </w:trPr>
        <w:tc>
          <w:tcPr>
            <w:tcW w:w="9990" w:type="dxa"/>
          </w:tcPr>
          <w:p w14:paraId="4FBB3BB5" w14:textId="77777777" w:rsidR="002802F3" w:rsidRDefault="00F33854">
            <w:pPr>
              <w:pStyle w:val="TableParagraph"/>
              <w:spacing w:before="33"/>
              <w:ind w:left="1601" w:right="1601"/>
              <w:jc w:val="center"/>
              <w:rPr>
                <w:sz w:val="20"/>
              </w:rPr>
            </w:pPr>
            <w:r>
              <w:rPr>
                <w:sz w:val="20"/>
              </w:rPr>
              <w:t>МИНОБРНАУКИ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РОССИИ</w:t>
            </w:r>
          </w:p>
        </w:tc>
      </w:tr>
      <w:tr w:rsidR="002802F3" w14:paraId="2AE43942" w14:textId="77777777">
        <w:trPr>
          <w:trHeight w:val="1208"/>
        </w:trPr>
        <w:tc>
          <w:tcPr>
            <w:tcW w:w="9990" w:type="dxa"/>
            <w:tcBorders>
              <w:bottom w:val="single" w:sz="4" w:space="0" w:color="000000"/>
            </w:tcBorders>
          </w:tcPr>
          <w:p w14:paraId="440F3FC9" w14:textId="77777777" w:rsidR="002802F3" w:rsidRDefault="00F33854">
            <w:pPr>
              <w:pStyle w:val="TableParagraph"/>
              <w:spacing w:before="25"/>
              <w:ind w:left="1595" w:right="1601"/>
              <w:jc w:val="center"/>
              <w:rPr>
                <w:sz w:val="20"/>
              </w:rPr>
            </w:pPr>
            <w:r>
              <w:rPr>
                <w:sz w:val="20"/>
              </w:rPr>
              <w:t>Федеральное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государственное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бюджетное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образовательное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учреждение высшего образования</w:t>
            </w:r>
          </w:p>
          <w:p w14:paraId="180EC83B" w14:textId="77777777" w:rsidR="002802F3" w:rsidRDefault="00F33854">
            <w:pPr>
              <w:pStyle w:val="TableParagraph"/>
              <w:spacing w:before="1"/>
              <w:ind w:left="1601" w:right="160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«МИРЭА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Российский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технологический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университет»</w:t>
            </w:r>
          </w:p>
          <w:p w14:paraId="0A243A7B" w14:textId="77777777" w:rsidR="002802F3" w:rsidRDefault="00F33854">
            <w:pPr>
              <w:pStyle w:val="TableParagraph"/>
              <w:spacing w:before="122" w:line="349" w:lineRule="exact"/>
              <w:ind w:left="1595" w:right="160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14:paraId="107551C7" w14:textId="77777777" w:rsidR="002802F3" w:rsidRDefault="00F33854">
      <w:pPr>
        <w:spacing w:before="39"/>
        <w:ind w:left="3456" w:right="3172"/>
        <w:jc w:val="center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5D4A4E3" wp14:editId="09C6844A">
                <wp:simplePos x="0" y="0"/>
                <wp:positionH relativeFrom="page">
                  <wp:posOffset>971867</wp:posOffset>
                </wp:positionH>
                <wp:positionV relativeFrom="paragraph">
                  <wp:posOffset>330581</wp:posOffset>
                </wp:positionV>
                <wp:extent cx="634365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6350">
                              <a:moveTo>
                                <a:pt x="634339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343396" y="6350"/>
                              </a:lnTo>
                              <a:lnTo>
                                <a:pt x="63433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4AADB" id="Graphic 9" o:spid="_x0000_s1026" style="position:absolute;margin-left:76.5pt;margin-top:26.05pt;width:499.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" path="m6343396,l,,,6350r6343396,l634339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>Институт</w:t>
      </w:r>
      <w:r>
        <w:rPr>
          <w:spacing w:val="-13"/>
          <w:sz w:val="20"/>
        </w:rPr>
        <w:t xml:space="preserve"> </w:t>
      </w:r>
      <w:r>
        <w:rPr>
          <w:sz w:val="20"/>
        </w:rPr>
        <w:t>искусственного</w:t>
      </w:r>
      <w:r>
        <w:rPr>
          <w:spacing w:val="-12"/>
          <w:sz w:val="20"/>
        </w:rPr>
        <w:t xml:space="preserve"> </w:t>
      </w:r>
      <w:r>
        <w:rPr>
          <w:sz w:val="20"/>
        </w:rPr>
        <w:t>интеллекта Кафедра системной инженерии</w:t>
      </w:r>
    </w:p>
    <w:p w14:paraId="7FCEE6A0" w14:textId="77777777" w:rsidR="002802F3" w:rsidRDefault="002802F3">
      <w:pPr>
        <w:pStyle w:val="a3"/>
        <w:spacing w:before="146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507"/>
        <w:gridCol w:w="2568"/>
        <w:gridCol w:w="2634"/>
        <w:gridCol w:w="2641"/>
      </w:tblGrid>
      <w:tr w:rsidR="002802F3" w14:paraId="29F89844" w14:textId="77777777">
        <w:trPr>
          <w:trHeight w:val="292"/>
        </w:trPr>
        <w:tc>
          <w:tcPr>
            <w:tcW w:w="10350" w:type="dxa"/>
            <w:gridSpan w:val="4"/>
          </w:tcPr>
          <w:p w14:paraId="3F729630" w14:textId="77777777" w:rsidR="002802F3" w:rsidRDefault="00F33854">
            <w:pPr>
              <w:pStyle w:val="TableParagraph"/>
              <w:spacing w:line="266" w:lineRule="exact"/>
              <w:ind w:left="0" w:right="186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УТВЕРЖДАЮ</w:t>
            </w:r>
          </w:p>
        </w:tc>
      </w:tr>
      <w:tr w:rsidR="002802F3" w14:paraId="606B0A8A" w14:textId="77777777">
        <w:trPr>
          <w:trHeight w:val="710"/>
        </w:trPr>
        <w:tc>
          <w:tcPr>
            <w:tcW w:w="10350" w:type="dxa"/>
            <w:gridSpan w:val="4"/>
          </w:tcPr>
          <w:p w14:paraId="40F6209A" w14:textId="77777777" w:rsidR="002802F3" w:rsidRDefault="00F33854">
            <w:pPr>
              <w:pStyle w:val="TableParagraph"/>
              <w:spacing w:before="17" w:line="276" w:lineRule="exact"/>
              <w:ind w:left="5427"/>
              <w:rPr>
                <w:sz w:val="24"/>
              </w:rPr>
            </w:pPr>
            <w:r>
              <w:rPr>
                <w:spacing w:val="-2"/>
                <w:sz w:val="24"/>
              </w:rPr>
              <w:t>Заведующий</w:t>
            </w:r>
          </w:p>
          <w:p w14:paraId="3D4D7AC1" w14:textId="77777777" w:rsidR="002802F3" w:rsidRDefault="00F33854">
            <w:pPr>
              <w:pStyle w:val="TableParagraph"/>
              <w:tabs>
                <w:tab w:val="left" w:pos="7256"/>
                <w:tab w:val="left" w:pos="8871"/>
              </w:tabs>
              <w:spacing w:line="276" w:lineRule="exact"/>
              <w:ind w:left="5472"/>
              <w:rPr>
                <w:i/>
                <w:sz w:val="24"/>
              </w:rPr>
            </w:pPr>
            <w:r>
              <w:rPr>
                <w:sz w:val="24"/>
              </w:rPr>
              <w:t>кафедрой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СИ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  <w:r>
              <w:rPr>
                <w:i/>
                <w:sz w:val="24"/>
              </w:rPr>
              <w:t>А.С.</w:t>
            </w:r>
            <w:r>
              <w:rPr>
                <w:i/>
                <w:spacing w:val="-2"/>
                <w:sz w:val="24"/>
              </w:rPr>
              <w:t xml:space="preserve"> Королев</w:t>
            </w:r>
          </w:p>
        </w:tc>
      </w:tr>
      <w:tr w:rsidR="002802F3" w14:paraId="22697506" w14:textId="77777777">
        <w:trPr>
          <w:trHeight w:val="492"/>
        </w:trPr>
        <w:tc>
          <w:tcPr>
            <w:tcW w:w="10350" w:type="dxa"/>
            <w:gridSpan w:val="4"/>
          </w:tcPr>
          <w:p w14:paraId="05803477" w14:textId="77777777" w:rsidR="002802F3" w:rsidRDefault="00F33854">
            <w:pPr>
              <w:pStyle w:val="TableParagraph"/>
              <w:tabs>
                <w:tab w:val="left" w:pos="6902"/>
                <w:tab w:val="left" w:pos="8282"/>
                <w:tab w:val="left" w:pos="8937"/>
              </w:tabs>
              <w:spacing w:before="132"/>
              <w:ind w:left="6302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»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20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г.</w:t>
            </w:r>
          </w:p>
        </w:tc>
      </w:tr>
      <w:tr w:rsidR="002802F3" w14:paraId="246F71DA" w14:textId="77777777">
        <w:trPr>
          <w:trHeight w:val="401"/>
        </w:trPr>
        <w:tc>
          <w:tcPr>
            <w:tcW w:w="10350" w:type="dxa"/>
            <w:gridSpan w:val="4"/>
          </w:tcPr>
          <w:p w14:paraId="42BB3F12" w14:textId="77777777" w:rsidR="002802F3" w:rsidRDefault="00F33854">
            <w:pPr>
              <w:pStyle w:val="TableParagraph"/>
              <w:spacing w:before="72" w:line="309" w:lineRule="exact"/>
              <w:ind w:left="169" w:right="16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ЗАДАНИЕ</w:t>
            </w:r>
          </w:p>
        </w:tc>
      </w:tr>
      <w:tr w:rsidR="002802F3" w14:paraId="6C00436C" w14:textId="77777777">
        <w:trPr>
          <w:trHeight w:val="368"/>
        </w:trPr>
        <w:tc>
          <w:tcPr>
            <w:tcW w:w="10350" w:type="dxa"/>
            <w:gridSpan w:val="4"/>
          </w:tcPr>
          <w:p w14:paraId="626F89A4" w14:textId="77777777" w:rsidR="002802F3" w:rsidRDefault="00F33854">
            <w:pPr>
              <w:pStyle w:val="TableParagraph"/>
              <w:spacing w:line="318" w:lineRule="exact"/>
              <w:ind w:left="169" w:right="18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на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выполнение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курсового</w:t>
            </w:r>
            <w:r>
              <w:rPr>
                <w:b/>
                <w:spacing w:val="-2"/>
                <w:sz w:val="28"/>
              </w:rPr>
              <w:t xml:space="preserve"> проекта</w:t>
            </w:r>
          </w:p>
        </w:tc>
      </w:tr>
      <w:tr w:rsidR="002802F3" w14:paraId="447A0724" w14:textId="77777777">
        <w:trPr>
          <w:trHeight w:val="365"/>
        </w:trPr>
        <w:tc>
          <w:tcPr>
            <w:tcW w:w="10350" w:type="dxa"/>
            <w:gridSpan w:val="4"/>
          </w:tcPr>
          <w:p w14:paraId="6127872F" w14:textId="77777777" w:rsidR="002802F3" w:rsidRDefault="00F33854">
            <w:pPr>
              <w:pStyle w:val="TableParagraph"/>
              <w:spacing w:before="40"/>
              <w:ind w:left="170" w:right="11"/>
              <w:jc w:val="center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по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дисциплине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«Верификация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валидация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системных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решений»</w:t>
            </w:r>
          </w:p>
        </w:tc>
      </w:tr>
      <w:tr w:rsidR="002802F3" w14:paraId="006D1F21" w14:textId="77777777">
        <w:trPr>
          <w:trHeight w:val="1102"/>
        </w:trPr>
        <w:tc>
          <w:tcPr>
            <w:tcW w:w="10350" w:type="dxa"/>
            <w:gridSpan w:val="4"/>
          </w:tcPr>
          <w:p w14:paraId="1870CD97" w14:textId="66B5335B" w:rsidR="002802F3" w:rsidRDefault="00F33854">
            <w:pPr>
              <w:pStyle w:val="TableParagraph"/>
              <w:spacing w:before="39"/>
              <w:ind w:left="215"/>
              <w:rPr>
                <w:sz w:val="24"/>
              </w:rPr>
            </w:pPr>
            <w:r>
              <w:rPr>
                <w:sz w:val="24"/>
              </w:rPr>
              <w:t>Обучающийся</w:t>
            </w:r>
            <w:r>
              <w:rPr>
                <w:spacing w:val="-3"/>
                <w:sz w:val="24"/>
              </w:rPr>
              <w:t xml:space="preserve"> </w:t>
            </w:r>
            <w:r w:rsidR="00E85EDA">
              <w:rPr>
                <w:sz w:val="24"/>
                <w:u w:val="single"/>
              </w:rPr>
              <w:t>Кударенко Станислав Александрович</w:t>
            </w:r>
          </w:p>
          <w:p w14:paraId="3A8BE7B5" w14:textId="77777777" w:rsidR="002802F3" w:rsidRDefault="002802F3">
            <w:pPr>
              <w:pStyle w:val="TableParagraph"/>
              <w:spacing w:before="93"/>
              <w:ind w:left="0"/>
              <w:rPr>
                <w:sz w:val="24"/>
              </w:rPr>
            </w:pPr>
          </w:p>
          <w:p w14:paraId="2444DA08" w14:textId="2182AF8B" w:rsidR="002802F3" w:rsidRDefault="00F33854">
            <w:pPr>
              <w:pStyle w:val="TableParagraph"/>
              <w:tabs>
                <w:tab w:val="left" w:pos="6482"/>
              </w:tabs>
              <w:ind w:left="215"/>
              <w:rPr>
                <w:sz w:val="24"/>
              </w:rPr>
            </w:pPr>
            <w:r>
              <w:rPr>
                <w:sz w:val="24"/>
              </w:rPr>
              <w:t>Шифр</w:t>
            </w:r>
            <w:r w:rsidR="00084920">
              <w:rPr>
                <w:spacing w:val="-2"/>
                <w:sz w:val="24"/>
              </w:rPr>
              <w:t xml:space="preserve"> 23К1396</w:t>
            </w:r>
            <w:r>
              <w:rPr>
                <w:sz w:val="24"/>
              </w:rPr>
              <w:tab/>
              <w:t>Группа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30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>КСМО-02-</w:t>
            </w:r>
            <w:r>
              <w:rPr>
                <w:spacing w:val="-5"/>
                <w:sz w:val="24"/>
                <w:u w:val="single"/>
              </w:rPr>
              <w:t>23</w:t>
            </w:r>
          </w:p>
        </w:tc>
      </w:tr>
      <w:tr w:rsidR="002802F3" w14:paraId="165C45FC" w14:textId="77777777">
        <w:trPr>
          <w:trHeight w:val="412"/>
        </w:trPr>
        <w:tc>
          <w:tcPr>
            <w:tcW w:w="10350" w:type="dxa"/>
            <w:gridSpan w:val="4"/>
          </w:tcPr>
          <w:p w14:paraId="754FEDA2" w14:textId="77777777" w:rsidR="002802F3" w:rsidRDefault="00F33854">
            <w:pPr>
              <w:pStyle w:val="TableParagraph"/>
              <w:spacing w:before="132" w:line="261" w:lineRule="exact"/>
              <w:ind w:left="180" w:righ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Вариант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№ </w:t>
            </w:r>
            <w:r>
              <w:rPr>
                <w:b/>
                <w:spacing w:val="-5"/>
                <w:sz w:val="24"/>
              </w:rPr>
              <w:t>16</w:t>
            </w:r>
          </w:p>
        </w:tc>
      </w:tr>
      <w:tr w:rsidR="002802F3" w14:paraId="0D75225E" w14:textId="77777777">
        <w:trPr>
          <w:trHeight w:val="555"/>
        </w:trPr>
        <w:tc>
          <w:tcPr>
            <w:tcW w:w="10350" w:type="dxa"/>
            <w:gridSpan w:val="4"/>
          </w:tcPr>
          <w:p w14:paraId="21BDE7DF" w14:textId="1D314BC4" w:rsidR="002802F3" w:rsidRDefault="00F33854" w:rsidP="00E85EDA">
            <w:pPr>
              <w:pStyle w:val="TableParagraph"/>
              <w:spacing w:line="271" w:lineRule="exact"/>
              <w:ind w:left="190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sz w:val="24"/>
              </w:rPr>
              <w:t>Тема: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Верификация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валидация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системных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решений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10"/>
                <w:sz w:val="24"/>
              </w:rPr>
              <w:t xml:space="preserve"> </w:t>
            </w:r>
            <w:r w:rsidR="00E85EDA">
              <w:rPr>
                <w:sz w:val="24"/>
              </w:rPr>
              <w:t>интеллектуальной системы управления движением на перекрёстке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2802F3" w14:paraId="5A424EBD" w14:textId="77777777">
        <w:trPr>
          <w:trHeight w:val="515"/>
        </w:trPr>
        <w:tc>
          <w:tcPr>
            <w:tcW w:w="2507" w:type="dxa"/>
          </w:tcPr>
          <w:p w14:paraId="61B42725" w14:textId="77777777" w:rsidR="002802F3" w:rsidRDefault="00F33854">
            <w:pPr>
              <w:pStyle w:val="TableParagraph"/>
              <w:spacing w:line="270" w:lineRule="exact"/>
              <w:ind w:left="19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z w:val="24"/>
              </w:rPr>
              <w:t>Исходные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данные:</w:t>
            </w:r>
          </w:p>
        </w:tc>
        <w:tc>
          <w:tcPr>
            <w:tcW w:w="2568" w:type="dxa"/>
          </w:tcPr>
          <w:p w14:paraId="574E9CB8" w14:textId="77777777" w:rsidR="002802F3" w:rsidRDefault="002802F3">
            <w:pPr>
              <w:pStyle w:val="TableParagraph"/>
              <w:ind w:left="0"/>
            </w:pPr>
          </w:p>
        </w:tc>
        <w:tc>
          <w:tcPr>
            <w:tcW w:w="2634" w:type="dxa"/>
          </w:tcPr>
          <w:p w14:paraId="7DDF165B" w14:textId="77777777" w:rsidR="002802F3" w:rsidRDefault="002802F3">
            <w:pPr>
              <w:pStyle w:val="TableParagraph"/>
              <w:ind w:left="0"/>
            </w:pPr>
          </w:p>
        </w:tc>
        <w:tc>
          <w:tcPr>
            <w:tcW w:w="2641" w:type="dxa"/>
          </w:tcPr>
          <w:p w14:paraId="7269A741" w14:textId="77777777" w:rsidR="002802F3" w:rsidRDefault="002802F3">
            <w:pPr>
              <w:pStyle w:val="TableParagraph"/>
              <w:ind w:left="0"/>
            </w:pPr>
          </w:p>
        </w:tc>
      </w:tr>
      <w:tr w:rsidR="002802F3" w14:paraId="23FF841F" w14:textId="77777777">
        <w:trPr>
          <w:trHeight w:val="1111"/>
        </w:trPr>
        <w:tc>
          <w:tcPr>
            <w:tcW w:w="10350" w:type="dxa"/>
            <w:gridSpan w:val="4"/>
          </w:tcPr>
          <w:p w14:paraId="3CD398AE" w14:textId="77777777" w:rsidR="002802F3" w:rsidRDefault="00F33854">
            <w:pPr>
              <w:pStyle w:val="TableParagraph"/>
              <w:numPr>
                <w:ilvl w:val="0"/>
                <w:numId w:val="20"/>
              </w:numPr>
              <w:tabs>
                <w:tab w:val="left" w:pos="610"/>
              </w:tabs>
              <w:spacing w:line="234" w:lineRule="exact"/>
              <w:ind w:hanging="280"/>
              <w:rPr>
                <w:sz w:val="28"/>
              </w:rPr>
            </w:pPr>
            <w:r>
              <w:rPr>
                <w:sz w:val="20"/>
              </w:rPr>
              <w:t>ГОСТ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57193—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2016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Системная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программная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инженерия.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процессы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жизненного цикла</w:t>
            </w:r>
            <w:r>
              <w:rPr>
                <w:spacing w:val="-2"/>
                <w:sz w:val="20"/>
              </w:rPr>
              <w:t xml:space="preserve"> систем;</w:t>
            </w:r>
          </w:p>
          <w:p w14:paraId="1C9513E5" w14:textId="77777777" w:rsidR="002802F3" w:rsidRDefault="00F33854">
            <w:pPr>
              <w:pStyle w:val="TableParagraph"/>
              <w:numPr>
                <w:ilvl w:val="0"/>
                <w:numId w:val="20"/>
              </w:numPr>
              <w:tabs>
                <w:tab w:val="left" w:pos="580"/>
              </w:tabs>
              <w:spacing w:before="5" w:line="235" w:lineRule="auto"/>
              <w:ind w:left="50" w:right="55" w:firstLine="285"/>
              <w:rPr>
                <w:sz w:val="24"/>
              </w:rPr>
            </w:pPr>
            <w:r>
              <w:rPr>
                <w:sz w:val="20"/>
              </w:rPr>
              <w:t>ГОСТ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Р 59792-2021 Национальный стандарт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Российской Федерации. Информационные технологии.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Комплекс стандартов на автоматизированные системы. Виды испытаний автоматизированных систем"</w:t>
            </w:r>
          </w:p>
          <w:p w14:paraId="1E28F303" w14:textId="77777777" w:rsidR="002802F3" w:rsidRDefault="00F33854">
            <w:pPr>
              <w:pStyle w:val="TableParagraph"/>
              <w:numPr>
                <w:ilvl w:val="0"/>
                <w:numId w:val="20"/>
              </w:numPr>
              <w:tabs>
                <w:tab w:val="left" w:pos="535"/>
              </w:tabs>
              <w:spacing w:before="2"/>
              <w:ind w:left="535" w:hanging="200"/>
              <w:rPr>
                <w:sz w:val="20"/>
              </w:rPr>
            </w:pPr>
            <w:r>
              <w:rPr>
                <w:sz w:val="20"/>
              </w:rPr>
              <w:t>Королев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А.С.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«Инструментарий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моделе-ориентированной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системной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инженерии: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учебное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пособие».</w:t>
            </w:r>
          </w:p>
        </w:tc>
      </w:tr>
      <w:tr w:rsidR="002802F3" w14:paraId="6A3F21CF" w14:textId="77777777">
        <w:trPr>
          <w:trHeight w:val="414"/>
        </w:trPr>
        <w:tc>
          <w:tcPr>
            <w:tcW w:w="10350" w:type="dxa"/>
            <w:gridSpan w:val="4"/>
          </w:tcPr>
          <w:p w14:paraId="1C7C5E6C" w14:textId="77777777" w:rsidR="002802F3" w:rsidRDefault="00F33854">
            <w:pPr>
              <w:pStyle w:val="TableParagraph"/>
              <w:spacing w:before="134" w:line="261" w:lineRule="exact"/>
              <w:ind w:left="190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вопросов,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подлежащих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разработке,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обязательного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графического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материала:</w:t>
            </w:r>
          </w:p>
        </w:tc>
      </w:tr>
      <w:tr w:rsidR="002802F3" w14:paraId="61C435C3" w14:textId="77777777">
        <w:trPr>
          <w:trHeight w:val="1380"/>
        </w:trPr>
        <w:tc>
          <w:tcPr>
            <w:tcW w:w="10350" w:type="dxa"/>
            <w:gridSpan w:val="4"/>
          </w:tcPr>
          <w:p w14:paraId="1300F478" w14:textId="77777777" w:rsidR="002802F3" w:rsidRDefault="00F33854">
            <w:pPr>
              <w:pStyle w:val="TableParagraph"/>
              <w:numPr>
                <w:ilvl w:val="0"/>
                <w:numId w:val="19"/>
              </w:numPr>
              <w:tabs>
                <w:tab w:val="left" w:pos="290"/>
              </w:tabs>
              <w:spacing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Постановка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задач,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формулировка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цели,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описание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предмета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исследования.</w:t>
            </w:r>
          </w:p>
          <w:p w14:paraId="26AF5325" w14:textId="77777777" w:rsidR="002802F3" w:rsidRDefault="00F33854">
            <w:pPr>
              <w:pStyle w:val="TableParagraph"/>
              <w:numPr>
                <w:ilvl w:val="0"/>
                <w:numId w:val="19"/>
              </w:numPr>
              <w:tabs>
                <w:tab w:val="left" w:pos="290"/>
              </w:tabs>
              <w:spacing w:before="4"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плана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верификации.</w:t>
            </w:r>
          </w:p>
          <w:p w14:paraId="2F158B15" w14:textId="77777777" w:rsidR="002802F3" w:rsidRDefault="00F33854">
            <w:pPr>
              <w:pStyle w:val="TableParagraph"/>
              <w:numPr>
                <w:ilvl w:val="0"/>
                <w:numId w:val="19"/>
              </w:numPr>
              <w:tabs>
                <w:tab w:val="left" w:pos="290"/>
              </w:tabs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программы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методики</w:t>
            </w:r>
            <w:r>
              <w:rPr>
                <w:spacing w:val="-2"/>
                <w:sz w:val="24"/>
              </w:rPr>
              <w:t xml:space="preserve"> испытаний.</w:t>
            </w:r>
          </w:p>
          <w:p w14:paraId="688579E5" w14:textId="77777777" w:rsidR="002802F3" w:rsidRDefault="00F33854">
            <w:pPr>
              <w:pStyle w:val="TableParagraph"/>
              <w:numPr>
                <w:ilvl w:val="0"/>
                <w:numId w:val="19"/>
              </w:numPr>
              <w:tabs>
                <w:tab w:val="left" w:pos="290"/>
              </w:tabs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отчета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2"/>
                <w:sz w:val="24"/>
              </w:rPr>
              <w:t xml:space="preserve"> верификации.</w:t>
            </w:r>
          </w:p>
          <w:p w14:paraId="63A23B27" w14:textId="77777777" w:rsidR="002802F3" w:rsidRDefault="00F33854">
            <w:pPr>
              <w:pStyle w:val="TableParagraph"/>
              <w:numPr>
                <w:ilvl w:val="0"/>
                <w:numId w:val="19"/>
              </w:numPr>
              <w:tabs>
                <w:tab w:val="left" w:pos="350"/>
              </w:tabs>
              <w:spacing w:line="260" w:lineRule="exact"/>
              <w:ind w:left="350"/>
              <w:jc w:val="left"/>
              <w:rPr>
                <w:sz w:val="24"/>
              </w:rPr>
            </w:pPr>
            <w:r>
              <w:rPr>
                <w:sz w:val="24"/>
              </w:rPr>
              <w:t>Формирование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пояснительной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записки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курсовому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проекту.</w:t>
            </w:r>
          </w:p>
        </w:tc>
      </w:tr>
      <w:tr w:rsidR="002802F3" w14:paraId="61DF8528" w14:textId="77777777">
        <w:trPr>
          <w:trHeight w:val="524"/>
        </w:trPr>
        <w:tc>
          <w:tcPr>
            <w:tcW w:w="10350" w:type="dxa"/>
            <w:gridSpan w:val="4"/>
          </w:tcPr>
          <w:p w14:paraId="3F4F5793" w14:textId="77777777" w:rsidR="002802F3" w:rsidRDefault="00F33854">
            <w:pPr>
              <w:pStyle w:val="TableParagraph"/>
              <w:tabs>
                <w:tab w:val="left" w:pos="6777"/>
                <w:tab w:val="left" w:pos="7797"/>
                <w:tab w:val="left" w:pos="8452"/>
              </w:tabs>
              <w:spacing w:line="314" w:lineRule="exact"/>
              <w:ind w:left="190"/>
              <w:rPr>
                <w:sz w:val="24"/>
              </w:rPr>
            </w:pPr>
            <w:r>
              <w:rPr>
                <w:sz w:val="28"/>
              </w:rPr>
              <w:t>4.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b/>
                <w:sz w:val="24"/>
              </w:rPr>
              <w:t>Срок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представления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к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защите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курсового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проекта: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»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20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г.</w:t>
            </w:r>
          </w:p>
        </w:tc>
      </w:tr>
      <w:tr w:rsidR="002802F3" w14:paraId="01725333" w14:textId="77777777">
        <w:trPr>
          <w:trHeight w:val="755"/>
        </w:trPr>
        <w:tc>
          <w:tcPr>
            <w:tcW w:w="2507" w:type="dxa"/>
          </w:tcPr>
          <w:p w14:paraId="570438CE" w14:textId="77777777" w:rsidR="002802F3" w:rsidRDefault="00F33854">
            <w:pPr>
              <w:pStyle w:val="TableParagraph"/>
              <w:spacing w:before="184" w:line="276" w:lineRule="exact"/>
              <w:ind w:left="50"/>
              <w:rPr>
                <w:sz w:val="24"/>
              </w:rPr>
            </w:pPr>
            <w:r>
              <w:rPr>
                <w:sz w:val="24"/>
              </w:rPr>
              <w:t>Задание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курсовой проект выдал</w:t>
            </w:r>
          </w:p>
        </w:tc>
        <w:tc>
          <w:tcPr>
            <w:tcW w:w="2568" w:type="dxa"/>
          </w:tcPr>
          <w:p w14:paraId="5804188B" w14:textId="77777777" w:rsidR="002802F3" w:rsidRDefault="002802F3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14:paraId="302E60F1" w14:textId="77777777" w:rsidR="002802F3" w:rsidRDefault="00F33854">
            <w:pPr>
              <w:pStyle w:val="TableParagraph"/>
              <w:tabs>
                <w:tab w:val="left" w:pos="479"/>
                <w:tab w:val="left" w:pos="1319"/>
                <w:tab w:val="left" w:pos="1974"/>
              </w:tabs>
              <w:ind w:left="0" w:right="8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»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20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2634" w:type="dxa"/>
          </w:tcPr>
          <w:p w14:paraId="7E49CC39" w14:textId="77777777" w:rsidR="002802F3" w:rsidRDefault="002802F3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14:paraId="702C9C44" w14:textId="77777777" w:rsidR="002802F3" w:rsidRDefault="00F33854">
            <w:pPr>
              <w:pStyle w:val="TableParagraph"/>
              <w:tabs>
                <w:tab w:val="left" w:pos="2560"/>
              </w:tabs>
              <w:ind w:left="105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641" w:type="dxa"/>
          </w:tcPr>
          <w:p w14:paraId="7A73DCC1" w14:textId="77777777" w:rsidR="002802F3" w:rsidRDefault="002802F3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14:paraId="49E8C249" w14:textId="77777777" w:rsidR="002802F3" w:rsidRDefault="00F33854">
            <w:pPr>
              <w:pStyle w:val="TableParagraph"/>
              <w:tabs>
                <w:tab w:val="left" w:pos="2480"/>
              </w:tabs>
              <w:ind w:left="0" w:right="19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(</w:t>
            </w:r>
            <w:r>
              <w:rPr>
                <w:i/>
                <w:sz w:val="24"/>
                <w:u w:val="single"/>
              </w:rPr>
              <w:tab/>
            </w:r>
            <w:r>
              <w:rPr>
                <w:i/>
                <w:spacing w:val="-10"/>
                <w:sz w:val="24"/>
              </w:rPr>
              <w:t>)</w:t>
            </w:r>
          </w:p>
        </w:tc>
      </w:tr>
      <w:tr w:rsidR="002802F3" w14:paraId="1EC45FE3" w14:textId="77777777">
        <w:trPr>
          <w:trHeight w:val="545"/>
        </w:trPr>
        <w:tc>
          <w:tcPr>
            <w:tcW w:w="2507" w:type="dxa"/>
          </w:tcPr>
          <w:p w14:paraId="19EE757D" w14:textId="77777777" w:rsidR="002802F3" w:rsidRDefault="00F33854">
            <w:pPr>
              <w:pStyle w:val="TableParagraph"/>
              <w:spacing w:line="270" w:lineRule="exact"/>
              <w:ind w:left="50"/>
              <w:rPr>
                <w:sz w:val="24"/>
              </w:rPr>
            </w:pPr>
            <w:r>
              <w:rPr>
                <w:sz w:val="24"/>
              </w:rPr>
              <w:t>Задание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курсовой</w:t>
            </w:r>
          </w:p>
          <w:p w14:paraId="6C1E0B75" w14:textId="77777777" w:rsidR="002802F3" w:rsidRDefault="00F33854">
            <w:pPr>
              <w:pStyle w:val="TableParagraph"/>
              <w:spacing w:line="255" w:lineRule="exact"/>
              <w:ind w:left="50"/>
              <w:rPr>
                <w:sz w:val="24"/>
              </w:rPr>
            </w:pPr>
            <w:r>
              <w:rPr>
                <w:sz w:val="24"/>
              </w:rPr>
              <w:t>проект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получил</w:t>
            </w:r>
          </w:p>
        </w:tc>
        <w:tc>
          <w:tcPr>
            <w:tcW w:w="2568" w:type="dxa"/>
          </w:tcPr>
          <w:p w14:paraId="57AA850C" w14:textId="77777777" w:rsidR="002802F3" w:rsidRDefault="00F33854">
            <w:pPr>
              <w:pStyle w:val="TableParagraph"/>
              <w:tabs>
                <w:tab w:val="left" w:pos="479"/>
                <w:tab w:val="left" w:pos="1319"/>
                <w:tab w:val="left" w:pos="1974"/>
              </w:tabs>
              <w:spacing w:before="134"/>
              <w:ind w:left="0" w:right="8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»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20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2634" w:type="dxa"/>
          </w:tcPr>
          <w:p w14:paraId="43BEF10E" w14:textId="77777777" w:rsidR="002802F3" w:rsidRDefault="00F33854">
            <w:pPr>
              <w:pStyle w:val="TableParagraph"/>
              <w:tabs>
                <w:tab w:val="left" w:pos="2657"/>
              </w:tabs>
              <w:spacing w:before="134"/>
              <w:ind w:left="82" w:right="-29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641" w:type="dxa"/>
          </w:tcPr>
          <w:p w14:paraId="0F327BCF" w14:textId="77777777" w:rsidR="002802F3" w:rsidRDefault="00F33854">
            <w:pPr>
              <w:pStyle w:val="TableParagraph"/>
              <w:tabs>
                <w:tab w:val="left" w:pos="2480"/>
              </w:tabs>
              <w:spacing w:before="134"/>
              <w:ind w:left="0" w:right="19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(</w:t>
            </w:r>
            <w:r>
              <w:rPr>
                <w:i/>
                <w:sz w:val="24"/>
                <w:u w:val="single"/>
              </w:rPr>
              <w:tab/>
            </w:r>
            <w:r>
              <w:rPr>
                <w:i/>
                <w:spacing w:val="-10"/>
                <w:sz w:val="24"/>
              </w:rPr>
              <w:t>)</w:t>
            </w:r>
          </w:p>
        </w:tc>
      </w:tr>
    </w:tbl>
    <w:p w14:paraId="6E9F36F8" w14:textId="77777777" w:rsidR="002802F3" w:rsidRDefault="002802F3">
      <w:pPr>
        <w:pStyle w:val="a3"/>
        <w:spacing w:before="243"/>
        <w:rPr>
          <w:sz w:val="22"/>
        </w:rPr>
      </w:pPr>
    </w:p>
    <w:p w14:paraId="6D0CA813" w14:textId="77777777" w:rsidR="002802F3" w:rsidRDefault="00F33854">
      <w:pPr>
        <w:ind w:left="3458" w:right="3172"/>
        <w:jc w:val="center"/>
        <w:rPr>
          <w:rFonts w:ascii="Calibri"/>
        </w:rPr>
      </w:pPr>
      <w:r>
        <w:rPr>
          <w:rFonts w:ascii="Calibri"/>
          <w:spacing w:val="-10"/>
        </w:rPr>
        <w:t>2</w:t>
      </w:r>
    </w:p>
    <w:p w14:paraId="1998D4F8" w14:textId="77777777" w:rsidR="002802F3" w:rsidRDefault="002802F3">
      <w:pPr>
        <w:jc w:val="center"/>
        <w:rPr>
          <w:rFonts w:ascii="Calibri"/>
        </w:rPr>
        <w:sectPr w:rsidR="002802F3">
          <w:pgSz w:w="11910" w:h="16840"/>
          <w:pgMar w:top="1380" w:right="283" w:bottom="280" w:left="1133" w:header="720" w:footer="720" w:gutter="0"/>
          <w:cols w:space="720"/>
        </w:sectPr>
      </w:pPr>
    </w:p>
    <w:p w14:paraId="172EEF82" w14:textId="77777777" w:rsidR="002802F3" w:rsidRDefault="00F33854">
      <w:pPr>
        <w:pStyle w:val="a5"/>
      </w:pPr>
      <w:r>
        <w:rPr>
          <w:smallCaps/>
          <w:spacing w:val="-2"/>
        </w:rPr>
        <w:lastRenderedPageBreak/>
        <w:t>Введение</w:t>
      </w:r>
    </w:p>
    <w:p w14:paraId="7EA717A7" w14:textId="77777777" w:rsidR="002802F3" w:rsidRDefault="002802F3">
      <w:pPr>
        <w:pStyle w:val="a3"/>
        <w:spacing w:before="77"/>
        <w:rPr>
          <w:b/>
          <w:sz w:val="29"/>
        </w:rPr>
      </w:pPr>
    </w:p>
    <w:p w14:paraId="037B506D" w14:textId="77777777" w:rsidR="0065279B" w:rsidRPr="0065279B" w:rsidRDefault="0065279B" w:rsidP="0065279B">
      <w:pPr>
        <w:pStyle w:val="a3"/>
        <w:spacing w:before="3" w:line="360" w:lineRule="auto"/>
        <w:ind w:left="141" w:right="575" w:firstLine="705"/>
        <w:jc w:val="both"/>
      </w:pPr>
      <w:r w:rsidRPr="0065279B">
        <w:t>Интеллектуальная система управления движением на перекрёстке (ИСУДП) представляет собой комплекс программных и аппаратных решений, которые анализируют транспортные потоки в реальном времени, регулируют светофорные фазы и оптимизируют движение транспорта и пешеходов. Применение таких технологий способствует снижению пробок, уменьшению количества дорожно-транспортных происшествий и повышению общей пропускной способности перекрёстков.</w:t>
      </w:r>
    </w:p>
    <w:p w14:paraId="667B8F78" w14:textId="62CE487A" w:rsidR="002802F3" w:rsidRDefault="00F33854">
      <w:pPr>
        <w:pStyle w:val="a3"/>
        <w:spacing w:before="241" w:line="357" w:lineRule="auto"/>
        <w:ind w:left="141" w:right="596" w:firstLine="720"/>
        <w:jc w:val="both"/>
      </w:pPr>
      <w:r>
        <w:t xml:space="preserve">Целевой системой данной работы является </w:t>
      </w:r>
      <w:r w:rsidR="0065279B">
        <w:t>интеллектуальная система управления движением на перекрёстке</w:t>
      </w:r>
      <w:r>
        <w:t>.</w:t>
      </w:r>
    </w:p>
    <w:p w14:paraId="32E782E1" w14:textId="6BE94D09" w:rsidR="002802F3" w:rsidRDefault="00F33854">
      <w:pPr>
        <w:pStyle w:val="2"/>
        <w:spacing w:before="74"/>
      </w:pPr>
      <w:bookmarkStart w:id="0" w:name="Контекстная_диаграмма"/>
      <w:bookmarkEnd w:id="0"/>
      <w:r>
        <w:rPr>
          <w:spacing w:val="-2"/>
        </w:rPr>
        <w:t>Контекстная</w:t>
      </w:r>
      <w:r>
        <w:rPr>
          <w:spacing w:val="-11"/>
        </w:rPr>
        <w:t xml:space="preserve"> </w:t>
      </w:r>
      <w:r>
        <w:rPr>
          <w:spacing w:val="-2"/>
        </w:rPr>
        <w:t>диаграмма</w:t>
      </w:r>
    </w:p>
    <w:p w14:paraId="7694B792" w14:textId="6B12EBB0" w:rsidR="002802F3" w:rsidRDefault="002802F3">
      <w:pPr>
        <w:pStyle w:val="a3"/>
        <w:spacing w:before="78"/>
        <w:rPr>
          <w:b/>
        </w:rPr>
      </w:pPr>
    </w:p>
    <w:p w14:paraId="425340F8" w14:textId="11907E13" w:rsidR="002802F3" w:rsidRDefault="00F33854">
      <w:pPr>
        <w:ind w:left="861"/>
        <w:rPr>
          <w:sz w:val="24"/>
        </w:rPr>
      </w:pPr>
      <w:r>
        <w:rPr>
          <w:sz w:val="24"/>
        </w:rPr>
        <w:t>На</w:t>
      </w:r>
      <w:r>
        <w:rPr>
          <w:spacing w:val="-14"/>
          <w:sz w:val="24"/>
        </w:rPr>
        <w:t xml:space="preserve"> </w:t>
      </w:r>
      <w:r>
        <w:rPr>
          <w:sz w:val="24"/>
        </w:rPr>
        <w:t>рисунке</w:t>
      </w:r>
      <w:r>
        <w:rPr>
          <w:spacing w:val="-10"/>
          <w:sz w:val="24"/>
        </w:rPr>
        <w:t xml:space="preserve"> </w:t>
      </w:r>
      <w:r>
        <w:rPr>
          <w:sz w:val="24"/>
        </w:rPr>
        <w:t>1.1</w:t>
      </w:r>
      <w:r>
        <w:rPr>
          <w:spacing w:val="-10"/>
          <w:sz w:val="24"/>
        </w:rPr>
        <w:t xml:space="preserve"> </w:t>
      </w:r>
      <w:r>
        <w:rPr>
          <w:sz w:val="24"/>
        </w:rPr>
        <w:t>изображена</w:t>
      </w:r>
      <w:r>
        <w:rPr>
          <w:spacing w:val="-10"/>
          <w:sz w:val="24"/>
        </w:rPr>
        <w:t xml:space="preserve"> </w:t>
      </w:r>
      <w:r>
        <w:rPr>
          <w:sz w:val="24"/>
        </w:rPr>
        <w:t>контекстная</w:t>
      </w:r>
      <w:r>
        <w:rPr>
          <w:spacing w:val="-9"/>
          <w:sz w:val="24"/>
        </w:rPr>
        <w:t xml:space="preserve"> </w:t>
      </w:r>
      <w:r>
        <w:rPr>
          <w:sz w:val="24"/>
        </w:rPr>
        <w:t>диаграмма,</w:t>
      </w:r>
      <w:r>
        <w:rPr>
          <w:spacing w:val="-8"/>
          <w:sz w:val="24"/>
        </w:rPr>
        <w:t xml:space="preserve"> </w:t>
      </w:r>
      <w:r>
        <w:rPr>
          <w:sz w:val="24"/>
        </w:rPr>
        <w:t>содержащая</w:t>
      </w:r>
      <w:r>
        <w:rPr>
          <w:spacing w:val="-9"/>
          <w:sz w:val="24"/>
        </w:rPr>
        <w:t xml:space="preserve"> </w:t>
      </w:r>
      <w:r>
        <w:rPr>
          <w:sz w:val="24"/>
        </w:rPr>
        <w:t>целевую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систему</w:t>
      </w:r>
    </w:p>
    <w:p w14:paraId="0EF03759" w14:textId="09281D53" w:rsidR="002802F3" w:rsidRDefault="00950C9F">
      <w:pPr>
        <w:pStyle w:val="a3"/>
        <w:spacing w:before="155"/>
        <w:rPr>
          <w:sz w:val="20"/>
        </w:rPr>
      </w:pPr>
      <w:r>
        <w:rPr>
          <w:noProof/>
          <w:lang w:eastAsia="ru-RU"/>
        </w:rPr>
        <w:drawing>
          <wp:inline distT="0" distB="0" distL="0" distR="0" wp14:anchorId="62F9ACA0" wp14:editId="5F3F0523">
            <wp:extent cx="6399530" cy="3689350"/>
            <wp:effectExtent l="0" t="0" r="127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0F39" w14:textId="753204F0" w:rsidR="002802F3" w:rsidRDefault="002802F3">
      <w:pPr>
        <w:pStyle w:val="a3"/>
        <w:spacing w:before="156"/>
        <w:rPr>
          <w:sz w:val="24"/>
        </w:rPr>
      </w:pPr>
    </w:p>
    <w:p w14:paraId="6EBCD8E4" w14:textId="6EC77F9C" w:rsidR="002802F3" w:rsidRDefault="00F33854">
      <w:pPr>
        <w:ind w:left="2882"/>
        <w:rPr>
          <w:sz w:val="24"/>
        </w:rPr>
      </w:pPr>
      <w:r>
        <w:rPr>
          <w:sz w:val="24"/>
        </w:rPr>
        <w:t>Рисунок</w:t>
      </w:r>
      <w:r>
        <w:rPr>
          <w:spacing w:val="-10"/>
          <w:sz w:val="24"/>
        </w:rPr>
        <w:t xml:space="preserve"> </w:t>
      </w:r>
      <w:r>
        <w:rPr>
          <w:sz w:val="24"/>
        </w:rPr>
        <w:t>1.1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Контекстная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диаграмма</w:t>
      </w:r>
    </w:p>
    <w:p w14:paraId="5DD9A534" w14:textId="053823DF" w:rsidR="002802F3" w:rsidRDefault="00F33854">
      <w:pPr>
        <w:pStyle w:val="a3"/>
        <w:tabs>
          <w:tab w:val="left" w:pos="2152"/>
          <w:tab w:val="left" w:pos="3032"/>
          <w:tab w:val="left" w:pos="5783"/>
          <w:tab w:val="left" w:pos="6779"/>
          <w:tab w:val="left" w:pos="7394"/>
          <w:tab w:val="left" w:pos="8680"/>
        </w:tabs>
        <w:spacing w:before="242" w:line="362" w:lineRule="auto"/>
        <w:ind w:left="141" w:right="596" w:firstLine="720"/>
      </w:pPr>
      <w:r>
        <w:rPr>
          <w:spacing w:val="-2"/>
        </w:rPr>
        <w:t>Система:</w:t>
      </w:r>
      <w:r>
        <w:tab/>
      </w:r>
      <w:r>
        <w:rPr>
          <w:spacing w:val="-2"/>
        </w:rPr>
        <w:t>макет</w:t>
      </w:r>
      <w:r>
        <w:tab/>
      </w:r>
      <w:r>
        <w:rPr>
          <w:spacing w:val="-2"/>
        </w:rPr>
        <w:t>автоматизированного</w:t>
      </w:r>
      <w:r>
        <w:tab/>
      </w:r>
      <w:r>
        <w:rPr>
          <w:spacing w:val="-2"/>
        </w:rPr>
        <w:t>стенда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контроля</w:t>
      </w:r>
      <w:r>
        <w:tab/>
      </w:r>
      <w:r>
        <w:rPr>
          <w:spacing w:val="-4"/>
        </w:rPr>
        <w:t xml:space="preserve">порога </w:t>
      </w:r>
      <w:r>
        <w:t>захвата лазерного гироскопа.</w:t>
      </w:r>
    </w:p>
    <w:p w14:paraId="01A397D5" w14:textId="3763CBF2" w:rsidR="002802F3" w:rsidRDefault="00F33854">
      <w:pPr>
        <w:pStyle w:val="a3"/>
        <w:tabs>
          <w:tab w:val="left" w:pos="2127"/>
          <w:tab w:val="left" w:pos="3437"/>
          <w:tab w:val="left" w:pos="4603"/>
          <w:tab w:val="left" w:pos="6148"/>
          <w:tab w:val="left" w:pos="7614"/>
          <w:tab w:val="left" w:pos="8629"/>
        </w:tabs>
        <w:spacing w:before="238" w:line="357" w:lineRule="auto"/>
        <w:ind w:left="141" w:right="596" w:firstLine="720"/>
      </w:pPr>
      <w:r>
        <w:rPr>
          <w:spacing w:val="-2"/>
        </w:rPr>
        <w:lastRenderedPageBreak/>
        <w:t>Границы</w:t>
      </w:r>
      <w:r>
        <w:tab/>
      </w:r>
      <w:r>
        <w:rPr>
          <w:spacing w:val="-2"/>
        </w:rPr>
        <w:t>системы:</w:t>
      </w:r>
      <w:r>
        <w:tab/>
      </w:r>
      <w:r>
        <w:rPr>
          <w:spacing w:val="-2"/>
        </w:rPr>
        <w:t>система</w:t>
      </w:r>
      <w:r>
        <w:tab/>
      </w:r>
      <w:r>
        <w:rPr>
          <w:spacing w:val="-2"/>
        </w:rPr>
        <w:t>охватывает</w:t>
      </w:r>
      <w:r>
        <w:tab/>
      </w:r>
      <w:r>
        <w:rPr>
          <w:spacing w:val="-2"/>
        </w:rPr>
        <w:t>измерение</w:t>
      </w:r>
      <w:r>
        <w:tab/>
      </w:r>
      <w:r>
        <w:rPr>
          <w:spacing w:val="-2"/>
        </w:rPr>
        <w:t>порога</w:t>
      </w:r>
      <w:r>
        <w:tab/>
      </w:r>
      <w:r>
        <w:rPr>
          <w:spacing w:val="-6"/>
        </w:rPr>
        <w:t xml:space="preserve">захвата </w:t>
      </w:r>
      <w:r>
        <w:t>лазерных гироскопов.</w:t>
      </w:r>
    </w:p>
    <w:p w14:paraId="7C0474FB" w14:textId="6350BEF5" w:rsidR="002802F3" w:rsidRDefault="00F33854">
      <w:pPr>
        <w:pStyle w:val="a3"/>
        <w:spacing w:before="241"/>
        <w:ind w:left="141"/>
      </w:pPr>
      <w:r>
        <w:t>Цели</w:t>
      </w:r>
      <w:r>
        <w:rPr>
          <w:spacing w:val="-7"/>
        </w:rPr>
        <w:t xml:space="preserve"> </w:t>
      </w:r>
      <w:r>
        <w:rPr>
          <w:spacing w:val="-2"/>
        </w:rPr>
        <w:t>системы:</w:t>
      </w:r>
    </w:p>
    <w:p w14:paraId="5208C0A3" w14:textId="4608FA68" w:rsidR="002802F3" w:rsidRDefault="00F33854">
      <w:pPr>
        <w:pStyle w:val="a6"/>
        <w:numPr>
          <w:ilvl w:val="0"/>
          <w:numId w:val="17"/>
        </w:numPr>
        <w:tabs>
          <w:tab w:val="left" w:pos="376"/>
        </w:tabs>
        <w:spacing w:before="163"/>
        <w:ind w:left="376" w:hanging="235"/>
        <w:rPr>
          <w:sz w:val="28"/>
        </w:rPr>
      </w:pPr>
      <w:r>
        <w:rPr>
          <w:sz w:val="28"/>
        </w:rPr>
        <w:t>улучшение</w:t>
      </w:r>
      <w:r>
        <w:rPr>
          <w:spacing w:val="-18"/>
          <w:sz w:val="28"/>
        </w:rPr>
        <w:t xml:space="preserve"> </w:t>
      </w:r>
      <w:r>
        <w:rPr>
          <w:sz w:val="28"/>
        </w:rPr>
        <w:t>точности</w:t>
      </w:r>
      <w:r>
        <w:rPr>
          <w:spacing w:val="-15"/>
          <w:sz w:val="28"/>
        </w:rPr>
        <w:t xml:space="preserve"> </w:t>
      </w:r>
      <w:r>
        <w:rPr>
          <w:sz w:val="28"/>
        </w:rPr>
        <w:t>измерения</w:t>
      </w:r>
      <w:r>
        <w:rPr>
          <w:spacing w:val="-15"/>
          <w:sz w:val="28"/>
        </w:rPr>
        <w:t xml:space="preserve"> </w:t>
      </w:r>
      <w:r>
        <w:rPr>
          <w:sz w:val="28"/>
        </w:rPr>
        <w:t>порога</w:t>
      </w:r>
      <w:r>
        <w:rPr>
          <w:spacing w:val="-15"/>
          <w:sz w:val="28"/>
        </w:rPr>
        <w:t xml:space="preserve"> </w:t>
      </w:r>
      <w:r>
        <w:rPr>
          <w:sz w:val="28"/>
        </w:rPr>
        <w:t>захвата</w:t>
      </w:r>
      <w:r>
        <w:rPr>
          <w:spacing w:val="-15"/>
          <w:sz w:val="28"/>
        </w:rPr>
        <w:t xml:space="preserve"> </w:t>
      </w:r>
      <w:r>
        <w:rPr>
          <w:sz w:val="28"/>
        </w:rPr>
        <w:t>лазерного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гироскопа;</w:t>
      </w:r>
    </w:p>
    <w:p w14:paraId="34D3118B" w14:textId="77777777" w:rsidR="002802F3" w:rsidRDefault="00F33854">
      <w:pPr>
        <w:pStyle w:val="a6"/>
        <w:numPr>
          <w:ilvl w:val="0"/>
          <w:numId w:val="17"/>
        </w:numPr>
        <w:tabs>
          <w:tab w:val="left" w:pos="376"/>
        </w:tabs>
        <w:spacing w:before="159"/>
        <w:ind w:left="376" w:hanging="235"/>
        <w:rPr>
          <w:sz w:val="28"/>
        </w:rPr>
      </w:pPr>
      <w:r>
        <w:rPr>
          <w:sz w:val="28"/>
        </w:rPr>
        <w:t>уменьшение</w:t>
      </w:r>
      <w:r>
        <w:rPr>
          <w:spacing w:val="-20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13"/>
          <w:sz w:val="28"/>
        </w:rPr>
        <w:t xml:space="preserve"> </w:t>
      </w:r>
      <w:r>
        <w:rPr>
          <w:sz w:val="28"/>
        </w:rPr>
        <w:t>затрачиваемое</w:t>
      </w:r>
      <w:r>
        <w:rPr>
          <w:spacing w:val="-12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измерение.</w:t>
      </w:r>
    </w:p>
    <w:p w14:paraId="2054E3A8" w14:textId="77777777" w:rsidR="002802F3" w:rsidRDefault="002802F3">
      <w:pPr>
        <w:pStyle w:val="a6"/>
        <w:rPr>
          <w:sz w:val="28"/>
        </w:rPr>
        <w:sectPr w:rsidR="002802F3">
          <w:footerReference w:type="default" r:id="rId10"/>
          <w:pgSz w:w="11920" w:h="16840"/>
          <w:pgMar w:top="1060" w:right="283" w:bottom="960" w:left="1559" w:header="0" w:footer="696" w:gutter="0"/>
          <w:cols w:space="720"/>
        </w:sectPr>
      </w:pPr>
    </w:p>
    <w:p w14:paraId="30080C78" w14:textId="77777777" w:rsidR="001933A5" w:rsidRPr="008110D8" w:rsidRDefault="001933A5" w:rsidP="001933A5">
      <w:pPr>
        <w:spacing w:line="360" w:lineRule="auto"/>
        <w:ind w:firstLine="720"/>
        <w:jc w:val="both"/>
        <w:rPr>
          <w:b/>
          <w:bCs/>
          <w:color w:val="000000" w:themeColor="text1"/>
          <w:sz w:val="28"/>
          <w:szCs w:val="28"/>
        </w:rPr>
      </w:pPr>
      <w:bookmarkStart w:id="1" w:name="Процесс_деятельности"/>
      <w:bookmarkStart w:id="2" w:name="Трассировка_требований"/>
      <w:bookmarkStart w:id="3" w:name="_Hlk189089956"/>
      <w:bookmarkEnd w:id="1"/>
      <w:bookmarkEnd w:id="2"/>
      <w:r w:rsidRPr="008110D8">
        <w:rPr>
          <w:b/>
          <w:bCs/>
          <w:color w:val="000000" w:themeColor="text1"/>
          <w:sz w:val="28"/>
          <w:szCs w:val="28"/>
        </w:rPr>
        <w:lastRenderedPageBreak/>
        <w:t>Моделирование системы на уровне анализа применения</w:t>
      </w:r>
    </w:p>
    <w:p w14:paraId="3FD320CD" w14:textId="77777777" w:rsidR="001933A5" w:rsidRPr="008110D8" w:rsidRDefault="001933A5" w:rsidP="001933A5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8110D8">
        <w:rPr>
          <w:b/>
          <w:bCs/>
          <w:i/>
          <w:iCs/>
          <w:sz w:val="28"/>
          <w:szCs w:val="28"/>
        </w:rPr>
        <w:t>Список заинтересованных сторон, их проблем, потребностей, целей и требований</w:t>
      </w:r>
    </w:p>
    <w:p w14:paraId="219E1DB5" w14:textId="77777777" w:rsidR="001933A5" w:rsidRPr="008110D8" w:rsidRDefault="001933A5" w:rsidP="001933A5">
      <w:pPr>
        <w:spacing w:line="360" w:lineRule="auto"/>
        <w:jc w:val="both"/>
        <w:rPr>
          <w:sz w:val="28"/>
          <w:szCs w:val="28"/>
        </w:rPr>
      </w:pPr>
      <w:r w:rsidRPr="008110D8">
        <w:rPr>
          <w:sz w:val="28"/>
          <w:szCs w:val="28"/>
        </w:rPr>
        <w:t xml:space="preserve"> Таблица 1.1 заинтересованные стороны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7932"/>
      </w:tblGrid>
      <w:tr w:rsidR="001933A5" w:rsidRPr="008110D8" w14:paraId="42888F67" w14:textId="77777777" w:rsidTr="00E85EDA">
        <w:trPr>
          <w:jc w:val="center"/>
        </w:trPr>
        <w:tc>
          <w:tcPr>
            <w:tcW w:w="1413" w:type="dxa"/>
          </w:tcPr>
          <w:p w14:paraId="49E67C4C" w14:textId="77777777" w:rsidR="001933A5" w:rsidRPr="008110D8" w:rsidRDefault="001933A5" w:rsidP="00E85EDA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110D8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7932" w:type="dxa"/>
          </w:tcPr>
          <w:p w14:paraId="2A3B5DC1" w14:textId="77777777" w:rsidR="001933A5" w:rsidRPr="008110D8" w:rsidRDefault="001933A5" w:rsidP="00E85E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</w:rPr>
              <w:t>ЗС</w:t>
            </w:r>
          </w:p>
        </w:tc>
      </w:tr>
      <w:tr w:rsidR="001933A5" w:rsidRPr="008110D8" w14:paraId="368FBF00" w14:textId="77777777" w:rsidTr="00E85EDA">
        <w:trPr>
          <w:jc w:val="center"/>
        </w:trPr>
        <w:tc>
          <w:tcPr>
            <w:tcW w:w="1413" w:type="dxa"/>
          </w:tcPr>
          <w:p w14:paraId="439A3C1D" w14:textId="4059681E" w:rsidR="001933A5" w:rsidRPr="005A5238" w:rsidRDefault="001933A5" w:rsidP="00E85E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ST.01</w:t>
            </w:r>
          </w:p>
        </w:tc>
        <w:tc>
          <w:tcPr>
            <w:tcW w:w="7932" w:type="dxa"/>
          </w:tcPr>
          <w:p w14:paraId="0F010E56" w14:textId="4DC06996" w:rsidR="001933A5" w:rsidRDefault="003A2CBD" w:rsidP="00E85ED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Участники дорожного движения</w:t>
            </w:r>
          </w:p>
        </w:tc>
      </w:tr>
      <w:tr w:rsidR="00006CCE" w:rsidRPr="008110D8" w14:paraId="73F38FA7" w14:textId="77777777" w:rsidTr="00E85EDA">
        <w:trPr>
          <w:jc w:val="center"/>
        </w:trPr>
        <w:tc>
          <w:tcPr>
            <w:tcW w:w="1413" w:type="dxa"/>
          </w:tcPr>
          <w:p w14:paraId="7417462E" w14:textId="089447D2" w:rsidR="00006CCE" w:rsidRPr="008110D8" w:rsidRDefault="00006CCE" w:rsidP="00E85EDA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ST.02</w:t>
            </w:r>
          </w:p>
        </w:tc>
        <w:tc>
          <w:tcPr>
            <w:tcW w:w="7932" w:type="dxa"/>
          </w:tcPr>
          <w:p w14:paraId="3BEC5131" w14:textId="101B9AB3" w:rsidR="00006CCE" w:rsidRPr="00006CCE" w:rsidRDefault="00006CCE" w:rsidP="00E85ED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ЦОДД</w:t>
            </w:r>
          </w:p>
        </w:tc>
      </w:tr>
      <w:tr w:rsidR="00006CCE" w:rsidRPr="008110D8" w14:paraId="464FCCAB" w14:textId="77777777" w:rsidTr="00E85EDA">
        <w:trPr>
          <w:jc w:val="center"/>
        </w:trPr>
        <w:tc>
          <w:tcPr>
            <w:tcW w:w="1413" w:type="dxa"/>
          </w:tcPr>
          <w:p w14:paraId="439F40F6" w14:textId="3D44AAB3" w:rsidR="00006CCE" w:rsidRPr="005A5238" w:rsidRDefault="00006CCE" w:rsidP="00E85E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ST.0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7932" w:type="dxa"/>
          </w:tcPr>
          <w:p w14:paraId="4F8BEEAA" w14:textId="2B1630B1" w:rsidR="00006CCE" w:rsidRDefault="00006CCE" w:rsidP="00E85ED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Департамент транспорта </w:t>
            </w:r>
          </w:p>
        </w:tc>
      </w:tr>
    </w:tbl>
    <w:p w14:paraId="70C6BFED" w14:textId="77777777" w:rsidR="001933A5" w:rsidRDefault="001933A5" w:rsidP="001933A5">
      <w:pPr>
        <w:spacing w:line="360" w:lineRule="auto"/>
        <w:jc w:val="both"/>
        <w:rPr>
          <w:sz w:val="28"/>
          <w:szCs w:val="28"/>
        </w:rPr>
      </w:pPr>
    </w:p>
    <w:p w14:paraId="13BDE1D5" w14:textId="77777777" w:rsidR="001933A5" w:rsidRDefault="001933A5" w:rsidP="001933A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1.2 Классификация ЗС </w:t>
      </w:r>
    </w:p>
    <w:tbl>
      <w:tblPr>
        <w:tblStyle w:val="a8"/>
        <w:tblW w:w="9464" w:type="dxa"/>
        <w:tblLayout w:type="fixed"/>
        <w:tblLook w:val="04A0" w:firstRow="1" w:lastRow="0" w:firstColumn="1" w:lastColumn="0" w:noHBand="0" w:noVBand="1"/>
      </w:tblPr>
      <w:tblGrid>
        <w:gridCol w:w="1124"/>
        <w:gridCol w:w="2415"/>
        <w:gridCol w:w="1134"/>
        <w:gridCol w:w="1134"/>
        <w:gridCol w:w="1418"/>
        <w:gridCol w:w="2239"/>
      </w:tblGrid>
      <w:tr w:rsidR="001933A5" w14:paraId="2A57C962" w14:textId="77777777" w:rsidTr="00E85EDA">
        <w:tc>
          <w:tcPr>
            <w:tcW w:w="1124" w:type="dxa"/>
          </w:tcPr>
          <w:p w14:paraId="768D703B" w14:textId="77777777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415" w:type="dxa"/>
          </w:tcPr>
          <w:p w14:paraId="2B178F0E" w14:textId="77777777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</w:rPr>
              <w:t>ЗС</w:t>
            </w:r>
          </w:p>
        </w:tc>
        <w:tc>
          <w:tcPr>
            <w:tcW w:w="1134" w:type="dxa"/>
          </w:tcPr>
          <w:p w14:paraId="41D7DD3C" w14:textId="77777777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Сила</w:t>
            </w:r>
          </w:p>
        </w:tc>
        <w:tc>
          <w:tcPr>
            <w:tcW w:w="1134" w:type="dxa"/>
          </w:tcPr>
          <w:p w14:paraId="114F15C6" w14:textId="77777777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Легитимность</w:t>
            </w:r>
          </w:p>
        </w:tc>
        <w:tc>
          <w:tcPr>
            <w:tcW w:w="1418" w:type="dxa"/>
          </w:tcPr>
          <w:p w14:paraId="220311A4" w14:textId="77777777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Важность</w:t>
            </w:r>
          </w:p>
        </w:tc>
        <w:tc>
          <w:tcPr>
            <w:tcW w:w="2239" w:type="dxa"/>
          </w:tcPr>
          <w:p w14:paraId="6AC889B5" w14:textId="77777777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Класс ЗС</w:t>
            </w:r>
          </w:p>
        </w:tc>
      </w:tr>
      <w:tr w:rsidR="001933A5" w14:paraId="2587C2A3" w14:textId="77777777" w:rsidTr="00E85EDA">
        <w:tc>
          <w:tcPr>
            <w:tcW w:w="1124" w:type="dxa"/>
          </w:tcPr>
          <w:p w14:paraId="4232D1D4" w14:textId="430529AE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</w:t>
            </w:r>
            <w:r w:rsidRPr="002F01B8">
              <w:rPr>
                <w:sz w:val="28"/>
                <w:szCs w:val="28"/>
              </w:rPr>
              <w:t>.01</w:t>
            </w:r>
          </w:p>
        </w:tc>
        <w:tc>
          <w:tcPr>
            <w:tcW w:w="2415" w:type="dxa"/>
          </w:tcPr>
          <w:p w14:paraId="32A88F27" w14:textId="6608684F" w:rsidR="001933A5" w:rsidRDefault="00301C14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01C14">
              <w:rPr>
                <w:sz w:val="28"/>
                <w:szCs w:val="28"/>
              </w:rPr>
              <w:t>Участники дорожного движения</w:t>
            </w:r>
          </w:p>
        </w:tc>
        <w:tc>
          <w:tcPr>
            <w:tcW w:w="1134" w:type="dxa"/>
          </w:tcPr>
          <w:p w14:paraId="07889C8B" w14:textId="77777777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134" w:type="dxa"/>
          </w:tcPr>
          <w:p w14:paraId="1EEA3E04" w14:textId="77777777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1B59D7CD" w14:textId="77777777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239" w:type="dxa"/>
          </w:tcPr>
          <w:p w14:paraId="60B89DBA" w14:textId="77777777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Требующий</w:t>
            </w:r>
          </w:p>
        </w:tc>
      </w:tr>
      <w:tr w:rsidR="00006CCE" w14:paraId="3EDE76B6" w14:textId="77777777" w:rsidTr="00E85EDA">
        <w:tc>
          <w:tcPr>
            <w:tcW w:w="1124" w:type="dxa"/>
          </w:tcPr>
          <w:p w14:paraId="1BF7C8E2" w14:textId="0742BF10" w:rsidR="00006CCE" w:rsidRPr="008110D8" w:rsidRDefault="00006CCE" w:rsidP="00006CCE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ST.02</w:t>
            </w:r>
          </w:p>
        </w:tc>
        <w:tc>
          <w:tcPr>
            <w:tcW w:w="2415" w:type="dxa"/>
          </w:tcPr>
          <w:p w14:paraId="0BE24079" w14:textId="26A87EFD" w:rsidR="00006CCE" w:rsidRPr="00301C14" w:rsidRDefault="00006CCE" w:rsidP="00006CCE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ЦОДД</w:t>
            </w:r>
          </w:p>
        </w:tc>
        <w:tc>
          <w:tcPr>
            <w:tcW w:w="1134" w:type="dxa"/>
          </w:tcPr>
          <w:p w14:paraId="01D0288B" w14:textId="77777777" w:rsidR="00006CCE" w:rsidRDefault="00006CCE" w:rsidP="00006CCE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29B01405" w14:textId="77777777" w:rsidR="00006CCE" w:rsidRDefault="00006CCE" w:rsidP="00006CCE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62FCCE25" w14:textId="77777777" w:rsidR="00006CCE" w:rsidRDefault="00006CCE" w:rsidP="00006CCE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177D597B" w14:textId="77777777" w:rsidR="00006CCE" w:rsidRDefault="00006CCE" w:rsidP="00006CCE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1933A5" w14:paraId="75EF850E" w14:textId="77777777" w:rsidTr="00E85EDA">
        <w:tc>
          <w:tcPr>
            <w:tcW w:w="1124" w:type="dxa"/>
          </w:tcPr>
          <w:p w14:paraId="77B30DBB" w14:textId="409DA494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ST.0</w:t>
            </w:r>
            <w:r w:rsidR="00006CCE">
              <w:rPr>
                <w:sz w:val="28"/>
                <w:szCs w:val="28"/>
              </w:rPr>
              <w:t>3</w:t>
            </w:r>
          </w:p>
        </w:tc>
        <w:tc>
          <w:tcPr>
            <w:tcW w:w="2415" w:type="dxa"/>
          </w:tcPr>
          <w:p w14:paraId="2B22B0D4" w14:textId="2BA3089A" w:rsidR="001933A5" w:rsidRDefault="00E85EDA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Департамент транспорта</w:t>
            </w:r>
          </w:p>
        </w:tc>
        <w:tc>
          <w:tcPr>
            <w:tcW w:w="1134" w:type="dxa"/>
          </w:tcPr>
          <w:p w14:paraId="6CE66C16" w14:textId="77777777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134" w:type="dxa"/>
          </w:tcPr>
          <w:p w14:paraId="5ECD753C" w14:textId="77777777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0B1778B5" w14:textId="77777777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239" w:type="dxa"/>
          </w:tcPr>
          <w:p w14:paraId="1E7E7F8A" w14:textId="77777777" w:rsidR="001933A5" w:rsidRDefault="001933A5" w:rsidP="00E85EDA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Безусловный</w:t>
            </w:r>
          </w:p>
        </w:tc>
      </w:tr>
    </w:tbl>
    <w:p w14:paraId="418F8C39" w14:textId="7D28BE01" w:rsidR="00301C14" w:rsidRDefault="00301C14" w:rsidP="001933A5">
      <w:pPr>
        <w:tabs>
          <w:tab w:val="left" w:pos="1290"/>
        </w:tabs>
        <w:spacing w:line="360" w:lineRule="auto"/>
        <w:jc w:val="both"/>
        <w:rPr>
          <w:sz w:val="28"/>
          <w:szCs w:val="28"/>
        </w:rPr>
      </w:pPr>
    </w:p>
    <w:p w14:paraId="1F0E1711" w14:textId="77777777" w:rsidR="00301C14" w:rsidRDefault="00301C1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0333F5" w14:textId="77777777" w:rsidR="001933A5" w:rsidRPr="008110D8" w:rsidRDefault="001933A5" w:rsidP="001933A5">
      <w:pPr>
        <w:tabs>
          <w:tab w:val="left" w:pos="1290"/>
        </w:tabs>
        <w:spacing w:line="360" w:lineRule="auto"/>
        <w:jc w:val="both"/>
        <w:rPr>
          <w:sz w:val="28"/>
          <w:szCs w:val="28"/>
        </w:rPr>
      </w:pPr>
      <w:r w:rsidRPr="003A3388">
        <w:rPr>
          <w:sz w:val="28"/>
          <w:szCs w:val="28"/>
        </w:rPr>
        <w:lastRenderedPageBreak/>
        <w:t>У заинтересованных сторон есть определенные проблемы, которые необходимо решить</w:t>
      </w:r>
    </w:p>
    <w:p w14:paraId="04ED2243" w14:textId="77777777" w:rsidR="001933A5" w:rsidRPr="008110D8" w:rsidRDefault="001933A5" w:rsidP="001933A5">
      <w:pPr>
        <w:spacing w:line="360" w:lineRule="auto"/>
        <w:jc w:val="both"/>
        <w:rPr>
          <w:sz w:val="28"/>
          <w:szCs w:val="28"/>
        </w:rPr>
      </w:pPr>
      <w:r w:rsidRPr="008110D8">
        <w:rPr>
          <w:sz w:val="28"/>
          <w:szCs w:val="28"/>
        </w:rPr>
        <w:t xml:space="preserve">Проблема ЗС таблица </w:t>
      </w:r>
      <w:r>
        <w:rPr>
          <w:sz w:val="28"/>
          <w:szCs w:val="28"/>
        </w:rPr>
        <w:t>1.3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5953"/>
        <w:gridCol w:w="1979"/>
      </w:tblGrid>
      <w:tr w:rsidR="00D51068" w:rsidRPr="008110D8" w14:paraId="4AD19E55" w14:textId="77777777" w:rsidTr="00C54B98">
        <w:tc>
          <w:tcPr>
            <w:tcW w:w="1413" w:type="dxa"/>
            <w:vAlign w:val="center"/>
          </w:tcPr>
          <w:p w14:paraId="1848192B" w14:textId="04D116E8" w:rsidR="00D51068" w:rsidRPr="008110D8" w:rsidRDefault="00D51068" w:rsidP="00C54B98">
            <w:pPr>
              <w:spacing w:line="360" w:lineRule="auto"/>
              <w:ind w:left="-142" w:firstLine="142"/>
              <w:jc w:val="both"/>
              <w:rPr>
                <w:sz w:val="28"/>
                <w:szCs w:val="28"/>
                <w:lang w:val="en-US"/>
              </w:rPr>
            </w:pPr>
            <w:r w:rsidRPr="00B32FAC">
              <w:rPr>
                <w:b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5953" w:type="dxa"/>
            <w:vAlign w:val="center"/>
          </w:tcPr>
          <w:p w14:paraId="20FA3C46" w14:textId="13CE43EE" w:rsidR="00D51068" w:rsidRPr="008110D8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32FAC">
              <w:rPr>
                <w:b/>
                <w:color w:val="000000" w:themeColor="text1"/>
                <w:sz w:val="28"/>
                <w:szCs w:val="28"/>
              </w:rPr>
              <w:t>Проблема</w:t>
            </w:r>
          </w:p>
        </w:tc>
        <w:tc>
          <w:tcPr>
            <w:tcW w:w="1979" w:type="dxa"/>
            <w:vAlign w:val="center"/>
          </w:tcPr>
          <w:p w14:paraId="3AE6FF01" w14:textId="7E2A8821" w:rsidR="00D51068" w:rsidRPr="008110D8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32FAC">
              <w:rPr>
                <w:b/>
                <w:color w:val="000000" w:themeColor="text1"/>
                <w:sz w:val="28"/>
                <w:szCs w:val="28"/>
              </w:rPr>
              <w:t>Трассировка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к ЗС</w:t>
            </w:r>
          </w:p>
        </w:tc>
      </w:tr>
      <w:tr w:rsidR="00D51068" w:rsidRPr="008110D8" w14:paraId="3FCDC92B" w14:textId="77777777" w:rsidTr="00C54B98">
        <w:tc>
          <w:tcPr>
            <w:tcW w:w="1413" w:type="dxa"/>
          </w:tcPr>
          <w:p w14:paraId="66B3FBF7" w14:textId="055AFDB2" w:rsidR="00D51068" w:rsidRPr="008110D8" w:rsidRDefault="00D51068" w:rsidP="00D51068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StPr.01</w:t>
            </w:r>
          </w:p>
        </w:tc>
        <w:tc>
          <w:tcPr>
            <w:tcW w:w="5953" w:type="dxa"/>
          </w:tcPr>
          <w:p w14:paraId="21D631D0" w14:textId="094947D1" w:rsidR="00D51068" w:rsidRPr="005607AC" w:rsidRDefault="00D51068" w:rsidP="00006CC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Дли</w:t>
            </w:r>
            <w:r w:rsidR="00006CCE">
              <w:rPr>
                <w:color w:val="000000" w:themeColor="text1"/>
                <w:sz w:val="28"/>
                <w:szCs w:val="28"/>
              </w:rPr>
              <w:t>тельное ожидание на перекрёстке</w:t>
            </w:r>
          </w:p>
        </w:tc>
        <w:tc>
          <w:tcPr>
            <w:tcW w:w="1979" w:type="dxa"/>
          </w:tcPr>
          <w:p w14:paraId="3141AE70" w14:textId="0EF64871" w:rsidR="00D51068" w:rsidRPr="00D465C9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ST.01</w:t>
            </w:r>
          </w:p>
        </w:tc>
      </w:tr>
      <w:tr w:rsidR="00D51068" w:rsidRPr="008110D8" w14:paraId="3713EF45" w14:textId="77777777" w:rsidTr="00C54B98">
        <w:tc>
          <w:tcPr>
            <w:tcW w:w="1413" w:type="dxa"/>
          </w:tcPr>
          <w:p w14:paraId="54AB3F3A" w14:textId="24101EE2" w:rsidR="00D51068" w:rsidRPr="008110D8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StPr.02</w:t>
            </w:r>
          </w:p>
        </w:tc>
        <w:tc>
          <w:tcPr>
            <w:tcW w:w="5953" w:type="dxa"/>
          </w:tcPr>
          <w:p w14:paraId="48A56E49" w14:textId="7FC57EE3" w:rsidR="00D51068" w:rsidRPr="005607AC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Невозможность удалённого управления светофором в аварийной ситуации</w:t>
            </w:r>
          </w:p>
        </w:tc>
        <w:tc>
          <w:tcPr>
            <w:tcW w:w="1979" w:type="dxa"/>
          </w:tcPr>
          <w:p w14:paraId="0D84B4AC" w14:textId="1886ECD5" w:rsidR="00D51068" w:rsidRPr="00510ACF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ST.02</w:t>
            </w:r>
          </w:p>
        </w:tc>
      </w:tr>
      <w:tr w:rsidR="00D51068" w:rsidRPr="008110D8" w14:paraId="5ABCD4C5" w14:textId="77777777" w:rsidTr="00C54B98">
        <w:tc>
          <w:tcPr>
            <w:tcW w:w="1413" w:type="dxa"/>
          </w:tcPr>
          <w:p w14:paraId="12CEFA2B" w14:textId="0E8ED7E0" w:rsidR="00D51068" w:rsidRPr="0062029C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StPr.03</w:t>
            </w:r>
          </w:p>
        </w:tc>
        <w:tc>
          <w:tcPr>
            <w:tcW w:w="5953" w:type="dxa"/>
          </w:tcPr>
          <w:p w14:paraId="295FFDC4" w14:textId="286E37E8" w:rsidR="00D51068" w:rsidRPr="005607AC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Отсутствие аналитики для оптимизации режимов работы светофоров</w:t>
            </w:r>
          </w:p>
        </w:tc>
        <w:tc>
          <w:tcPr>
            <w:tcW w:w="1979" w:type="dxa"/>
          </w:tcPr>
          <w:p w14:paraId="6297203E" w14:textId="406671A0" w:rsidR="00D51068" w:rsidRPr="007F53C8" w:rsidRDefault="00583A61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ST.02</w:t>
            </w:r>
          </w:p>
        </w:tc>
      </w:tr>
      <w:tr w:rsidR="00583A61" w:rsidRPr="008110D8" w14:paraId="6240AEF2" w14:textId="77777777" w:rsidTr="00C54B98">
        <w:tc>
          <w:tcPr>
            <w:tcW w:w="1413" w:type="dxa"/>
          </w:tcPr>
          <w:p w14:paraId="0CB6F80F" w14:textId="46789F7D" w:rsidR="00583A61" w:rsidRPr="00583A61" w:rsidRDefault="00583A61" w:rsidP="00D5106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StPr.04</w:t>
            </w:r>
          </w:p>
        </w:tc>
        <w:tc>
          <w:tcPr>
            <w:tcW w:w="5953" w:type="dxa"/>
          </w:tcPr>
          <w:p w14:paraId="6256FC89" w14:textId="333AA240" w:rsidR="00583A61" w:rsidRPr="00333DAF" w:rsidRDefault="00583A61" w:rsidP="00D5106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Большое количество ДТП</w:t>
            </w:r>
          </w:p>
        </w:tc>
        <w:tc>
          <w:tcPr>
            <w:tcW w:w="1979" w:type="dxa"/>
          </w:tcPr>
          <w:p w14:paraId="3E23109A" w14:textId="3AFCC441" w:rsidR="00583A61" w:rsidRPr="00583A61" w:rsidRDefault="00583A61" w:rsidP="00D5106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ST.03</w:t>
            </w:r>
          </w:p>
        </w:tc>
      </w:tr>
    </w:tbl>
    <w:p w14:paraId="7F0F3DB0" w14:textId="77777777" w:rsidR="001933A5" w:rsidRDefault="001933A5" w:rsidP="001933A5">
      <w:pPr>
        <w:spacing w:line="360" w:lineRule="auto"/>
        <w:jc w:val="both"/>
        <w:rPr>
          <w:sz w:val="28"/>
          <w:szCs w:val="28"/>
        </w:rPr>
      </w:pPr>
    </w:p>
    <w:p w14:paraId="06BE8672" w14:textId="79BB93B0" w:rsidR="001933A5" w:rsidRPr="00C3276A" w:rsidRDefault="001933A5" w:rsidP="001933A5">
      <w:pPr>
        <w:rPr>
          <w:sz w:val="28"/>
          <w:szCs w:val="28"/>
        </w:rPr>
      </w:pPr>
      <w:r w:rsidRPr="00C3276A">
        <w:rPr>
          <w:sz w:val="28"/>
          <w:szCs w:val="28"/>
        </w:rPr>
        <w:t>Проблемы приводят к появлению у заинтересованных сторон потребностей</w:t>
      </w:r>
    </w:p>
    <w:p w14:paraId="5638807B" w14:textId="77777777" w:rsidR="001933A5" w:rsidRPr="00C3276A" w:rsidRDefault="001933A5" w:rsidP="001933A5">
      <w:pPr>
        <w:spacing w:line="360" w:lineRule="auto"/>
        <w:jc w:val="both"/>
        <w:rPr>
          <w:sz w:val="28"/>
          <w:szCs w:val="28"/>
        </w:rPr>
      </w:pPr>
      <w:r w:rsidRPr="00C3276A">
        <w:rPr>
          <w:sz w:val="28"/>
          <w:szCs w:val="28"/>
        </w:rPr>
        <w:t>Потребность ЗС таблица 1.3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29"/>
        <w:gridCol w:w="4111"/>
        <w:gridCol w:w="2126"/>
        <w:gridCol w:w="1979"/>
      </w:tblGrid>
      <w:tr w:rsidR="00D51068" w:rsidRPr="00C3276A" w14:paraId="0D0B011D" w14:textId="77777777" w:rsidTr="00E85EDA">
        <w:tc>
          <w:tcPr>
            <w:tcW w:w="1129" w:type="dxa"/>
            <w:vAlign w:val="center"/>
          </w:tcPr>
          <w:p w14:paraId="50A5C9F2" w14:textId="3AB04259" w:rsidR="00D51068" w:rsidRPr="00C3276A" w:rsidRDefault="00D51068" w:rsidP="00D51068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333DAF">
              <w:rPr>
                <w:b/>
                <w:bCs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4111" w:type="dxa"/>
            <w:vAlign w:val="center"/>
          </w:tcPr>
          <w:p w14:paraId="03412BE6" w14:textId="4892BA24" w:rsidR="00D51068" w:rsidRPr="00C3276A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b/>
                <w:bCs/>
                <w:color w:val="000000" w:themeColor="text1"/>
                <w:sz w:val="28"/>
                <w:szCs w:val="28"/>
              </w:rPr>
              <w:t>Потребность</w:t>
            </w:r>
          </w:p>
        </w:tc>
        <w:tc>
          <w:tcPr>
            <w:tcW w:w="2126" w:type="dxa"/>
            <w:vAlign w:val="center"/>
          </w:tcPr>
          <w:p w14:paraId="763DC801" w14:textId="3AA757C0" w:rsidR="00D51068" w:rsidRPr="00C3276A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b/>
                <w:bCs/>
                <w:color w:val="000000" w:themeColor="text1"/>
                <w:sz w:val="28"/>
                <w:szCs w:val="28"/>
              </w:rPr>
              <w:t>Трассировка к ЗС</w:t>
            </w:r>
          </w:p>
        </w:tc>
        <w:tc>
          <w:tcPr>
            <w:tcW w:w="1979" w:type="dxa"/>
            <w:vAlign w:val="center"/>
          </w:tcPr>
          <w:p w14:paraId="3B2ECA13" w14:textId="27FC0A38" w:rsidR="00D51068" w:rsidRPr="00C3276A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b/>
                <w:bCs/>
                <w:color w:val="000000" w:themeColor="text1"/>
                <w:sz w:val="28"/>
                <w:szCs w:val="28"/>
              </w:rPr>
              <w:t>Трассировка к проблемам ЗС</w:t>
            </w:r>
          </w:p>
        </w:tc>
      </w:tr>
      <w:tr w:rsidR="00D51068" w:rsidRPr="00C3276A" w14:paraId="409BA14E" w14:textId="77777777" w:rsidTr="00E85EDA">
        <w:tc>
          <w:tcPr>
            <w:tcW w:w="1129" w:type="dxa"/>
            <w:vAlign w:val="center"/>
          </w:tcPr>
          <w:p w14:paraId="7A367093" w14:textId="05A18FA2" w:rsidR="00D51068" w:rsidRPr="00C3276A" w:rsidRDefault="00D51068" w:rsidP="00D51068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StN.01</w:t>
            </w:r>
          </w:p>
        </w:tc>
        <w:tc>
          <w:tcPr>
            <w:tcW w:w="4111" w:type="dxa"/>
            <w:vAlign w:val="center"/>
          </w:tcPr>
          <w:p w14:paraId="1589BCB4" w14:textId="7EF7A67C" w:rsidR="00D51068" w:rsidRPr="007A6635" w:rsidRDefault="00C54B98" w:rsidP="00C54B98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Участники дорожного движения хотят сократить время</w:t>
            </w:r>
            <w:r w:rsidR="003A6158">
              <w:rPr>
                <w:color w:val="000000" w:themeColor="text1"/>
                <w:sz w:val="28"/>
                <w:szCs w:val="28"/>
              </w:rPr>
              <w:t xml:space="preserve"> ожидания на перекрёстке</w:t>
            </w:r>
          </w:p>
        </w:tc>
        <w:tc>
          <w:tcPr>
            <w:tcW w:w="2126" w:type="dxa"/>
            <w:vAlign w:val="center"/>
          </w:tcPr>
          <w:p w14:paraId="6018FE42" w14:textId="540DDC2D" w:rsidR="00D51068" w:rsidRPr="007A6635" w:rsidRDefault="00D51068" w:rsidP="00D51068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ST.01</w:t>
            </w:r>
          </w:p>
        </w:tc>
        <w:tc>
          <w:tcPr>
            <w:tcW w:w="1979" w:type="dxa"/>
            <w:vAlign w:val="center"/>
          </w:tcPr>
          <w:p w14:paraId="39DF2502" w14:textId="3860737D" w:rsidR="00D51068" w:rsidRPr="00C3276A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StPr.01</w:t>
            </w:r>
          </w:p>
        </w:tc>
      </w:tr>
      <w:tr w:rsidR="00D51068" w:rsidRPr="00C3276A" w14:paraId="0A31BC15" w14:textId="77777777" w:rsidTr="00E85EDA">
        <w:tc>
          <w:tcPr>
            <w:tcW w:w="1129" w:type="dxa"/>
            <w:vAlign w:val="center"/>
          </w:tcPr>
          <w:p w14:paraId="2D881689" w14:textId="6B321636" w:rsidR="00D51068" w:rsidRPr="00C3276A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StN.02</w:t>
            </w:r>
          </w:p>
        </w:tc>
        <w:tc>
          <w:tcPr>
            <w:tcW w:w="4111" w:type="dxa"/>
            <w:vAlign w:val="center"/>
          </w:tcPr>
          <w:p w14:paraId="58D56082" w14:textId="29CEBEEB" w:rsidR="00D51068" w:rsidRPr="00C3276A" w:rsidRDefault="00C54B98" w:rsidP="00D51068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ЦОДД хочет иметь возможность удалённо управлять</w:t>
            </w:r>
            <w:r w:rsidR="00D51068" w:rsidRPr="00333DAF">
              <w:rPr>
                <w:color w:val="000000" w:themeColor="text1"/>
                <w:sz w:val="28"/>
                <w:szCs w:val="28"/>
              </w:rPr>
              <w:t xml:space="preserve"> светофорами в аварийных ситуациях</w:t>
            </w:r>
          </w:p>
        </w:tc>
        <w:tc>
          <w:tcPr>
            <w:tcW w:w="2126" w:type="dxa"/>
            <w:vAlign w:val="center"/>
          </w:tcPr>
          <w:p w14:paraId="0CE433CC" w14:textId="14DA08F4" w:rsidR="00D51068" w:rsidRPr="00C3276A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ST.02</w:t>
            </w:r>
          </w:p>
        </w:tc>
        <w:tc>
          <w:tcPr>
            <w:tcW w:w="1979" w:type="dxa"/>
            <w:vAlign w:val="center"/>
          </w:tcPr>
          <w:p w14:paraId="29A3C10C" w14:textId="1E96E500" w:rsidR="00D51068" w:rsidRPr="00C3276A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StPr.02</w:t>
            </w:r>
          </w:p>
        </w:tc>
      </w:tr>
      <w:tr w:rsidR="00D51068" w:rsidRPr="00C3276A" w14:paraId="1A7E4B1C" w14:textId="77777777" w:rsidTr="00E85EDA">
        <w:tc>
          <w:tcPr>
            <w:tcW w:w="1129" w:type="dxa"/>
            <w:vAlign w:val="center"/>
          </w:tcPr>
          <w:p w14:paraId="3109397D" w14:textId="1885663C" w:rsidR="00D51068" w:rsidRPr="00C3276A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StN.03</w:t>
            </w:r>
          </w:p>
        </w:tc>
        <w:tc>
          <w:tcPr>
            <w:tcW w:w="4111" w:type="dxa"/>
            <w:vAlign w:val="center"/>
          </w:tcPr>
          <w:p w14:paraId="49EF2B4E" w14:textId="1F495795" w:rsidR="00D51068" w:rsidRPr="00C3276A" w:rsidRDefault="00C54B98" w:rsidP="003A6158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ЦОДД хочет получить больше данных для аналитики и оптимизации работы светофоров</w:t>
            </w:r>
          </w:p>
        </w:tc>
        <w:tc>
          <w:tcPr>
            <w:tcW w:w="2126" w:type="dxa"/>
            <w:vAlign w:val="center"/>
          </w:tcPr>
          <w:p w14:paraId="775D2055" w14:textId="2A31467A" w:rsidR="00D51068" w:rsidRPr="00C3276A" w:rsidRDefault="00C54B9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ST.02</w:t>
            </w:r>
          </w:p>
        </w:tc>
        <w:tc>
          <w:tcPr>
            <w:tcW w:w="1979" w:type="dxa"/>
            <w:vAlign w:val="center"/>
          </w:tcPr>
          <w:p w14:paraId="4AAE4448" w14:textId="072818CE" w:rsidR="00D51068" w:rsidRPr="00C3276A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StPr.03</w:t>
            </w:r>
          </w:p>
        </w:tc>
      </w:tr>
      <w:tr w:rsidR="00D51068" w:rsidRPr="00C3276A" w14:paraId="04D905F0" w14:textId="77777777" w:rsidTr="00E85EDA">
        <w:tc>
          <w:tcPr>
            <w:tcW w:w="1129" w:type="dxa"/>
            <w:vAlign w:val="center"/>
          </w:tcPr>
          <w:p w14:paraId="7A14398D" w14:textId="106740C6" w:rsidR="00D51068" w:rsidRPr="00C3276A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StN.04</w:t>
            </w:r>
          </w:p>
        </w:tc>
        <w:tc>
          <w:tcPr>
            <w:tcW w:w="4111" w:type="dxa"/>
            <w:vAlign w:val="center"/>
          </w:tcPr>
          <w:p w14:paraId="74F0C1E4" w14:textId="3E4EE6EE" w:rsidR="00D51068" w:rsidRPr="00C54B98" w:rsidRDefault="00C54B98" w:rsidP="00D51068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Департамент транспорта хочет снизить количество ДТП</w:t>
            </w:r>
          </w:p>
        </w:tc>
        <w:tc>
          <w:tcPr>
            <w:tcW w:w="2126" w:type="dxa"/>
            <w:vAlign w:val="center"/>
          </w:tcPr>
          <w:p w14:paraId="534B48C7" w14:textId="644E4997" w:rsidR="00D51068" w:rsidRPr="00C3276A" w:rsidRDefault="00C54B9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ST.03</w:t>
            </w:r>
          </w:p>
        </w:tc>
        <w:tc>
          <w:tcPr>
            <w:tcW w:w="1979" w:type="dxa"/>
            <w:vAlign w:val="center"/>
          </w:tcPr>
          <w:p w14:paraId="0A33EB5D" w14:textId="4F8EF352" w:rsidR="00D51068" w:rsidRPr="00C3276A" w:rsidRDefault="00D51068" w:rsidP="00D5106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33DAF">
              <w:rPr>
                <w:color w:val="000000" w:themeColor="text1"/>
                <w:sz w:val="28"/>
                <w:szCs w:val="28"/>
              </w:rPr>
              <w:t>StPr.04</w:t>
            </w:r>
          </w:p>
        </w:tc>
      </w:tr>
    </w:tbl>
    <w:p w14:paraId="6BD55D8E" w14:textId="77777777" w:rsidR="001933A5" w:rsidRPr="002F01B8" w:rsidRDefault="001933A5" w:rsidP="001933A5">
      <w:pPr>
        <w:spacing w:line="360" w:lineRule="auto"/>
        <w:jc w:val="both"/>
        <w:rPr>
          <w:sz w:val="28"/>
          <w:szCs w:val="28"/>
          <w:highlight w:val="yellow"/>
        </w:rPr>
      </w:pPr>
    </w:p>
    <w:p w14:paraId="07D35FA1" w14:textId="77777777" w:rsidR="00B86B0F" w:rsidRDefault="00B86B0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73095E" w14:textId="542E1B1F" w:rsidR="001933A5" w:rsidRPr="00113C2E" w:rsidRDefault="001933A5" w:rsidP="001933A5">
      <w:pPr>
        <w:rPr>
          <w:sz w:val="28"/>
          <w:szCs w:val="28"/>
        </w:rPr>
      </w:pPr>
      <w:r w:rsidRPr="00113C2E">
        <w:rPr>
          <w:sz w:val="28"/>
          <w:szCs w:val="28"/>
        </w:rPr>
        <w:lastRenderedPageBreak/>
        <w:t>Для решения указанных проблем ЗС, необходимо определить цели, которые необходимо достичь</w:t>
      </w:r>
    </w:p>
    <w:p w14:paraId="1F3B53DC" w14:textId="77777777" w:rsidR="001933A5" w:rsidRPr="00113C2E" w:rsidRDefault="001933A5" w:rsidP="001933A5">
      <w:pPr>
        <w:spacing w:line="360" w:lineRule="auto"/>
        <w:jc w:val="both"/>
        <w:rPr>
          <w:sz w:val="28"/>
          <w:szCs w:val="28"/>
        </w:rPr>
      </w:pPr>
      <w:r w:rsidRPr="00113C2E">
        <w:rPr>
          <w:sz w:val="28"/>
          <w:szCs w:val="28"/>
        </w:rPr>
        <w:t>Цель таблица 1.4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4675"/>
        <w:gridCol w:w="3115"/>
      </w:tblGrid>
      <w:tr w:rsidR="004B40B6" w:rsidRPr="00113C2E" w14:paraId="76434879" w14:textId="77777777" w:rsidTr="00E85EDA">
        <w:tc>
          <w:tcPr>
            <w:tcW w:w="1555" w:type="dxa"/>
            <w:vAlign w:val="center"/>
          </w:tcPr>
          <w:p w14:paraId="420CEA60" w14:textId="5C57F863" w:rsidR="004B40B6" w:rsidRPr="00152CFD" w:rsidRDefault="004B40B6" w:rsidP="00152CFD">
            <w:pPr>
              <w:spacing w:after="160" w:line="259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152CFD">
              <w:rPr>
                <w:b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4675" w:type="dxa"/>
            <w:vAlign w:val="center"/>
          </w:tcPr>
          <w:p w14:paraId="04883B59" w14:textId="0CB40C1F" w:rsidR="004B40B6" w:rsidRPr="00152CFD" w:rsidRDefault="004B40B6" w:rsidP="00152CFD">
            <w:pPr>
              <w:spacing w:after="160" w:line="259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152CFD">
              <w:rPr>
                <w:b/>
                <w:color w:val="000000" w:themeColor="text1"/>
                <w:sz w:val="28"/>
                <w:szCs w:val="28"/>
              </w:rPr>
              <w:t>Цель</w:t>
            </w:r>
          </w:p>
        </w:tc>
        <w:tc>
          <w:tcPr>
            <w:tcW w:w="3115" w:type="dxa"/>
            <w:vAlign w:val="center"/>
          </w:tcPr>
          <w:p w14:paraId="795969F8" w14:textId="5EED5AC0" w:rsidR="004B40B6" w:rsidRPr="00152CFD" w:rsidRDefault="004B40B6" w:rsidP="00152CFD">
            <w:pPr>
              <w:spacing w:after="160" w:line="259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152CFD">
              <w:rPr>
                <w:b/>
                <w:color w:val="000000" w:themeColor="text1"/>
                <w:sz w:val="28"/>
                <w:szCs w:val="28"/>
              </w:rPr>
              <w:t>Трассировка к проблемам</w:t>
            </w:r>
          </w:p>
        </w:tc>
      </w:tr>
      <w:tr w:rsidR="004B40B6" w:rsidRPr="00113C2E" w14:paraId="04C97B10" w14:textId="77777777" w:rsidTr="00E85EDA">
        <w:tc>
          <w:tcPr>
            <w:tcW w:w="1555" w:type="dxa"/>
            <w:vAlign w:val="center"/>
          </w:tcPr>
          <w:p w14:paraId="0E40540E" w14:textId="14C03075" w:rsidR="004B40B6" w:rsidRPr="00152CFD" w:rsidRDefault="004B40B6" w:rsidP="00152CFD">
            <w:pPr>
              <w:spacing w:after="160" w:line="259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52CFD">
              <w:rPr>
                <w:color w:val="000000" w:themeColor="text1"/>
                <w:sz w:val="28"/>
                <w:szCs w:val="28"/>
              </w:rPr>
              <w:t>StG.01</w:t>
            </w:r>
          </w:p>
        </w:tc>
        <w:tc>
          <w:tcPr>
            <w:tcW w:w="4675" w:type="dxa"/>
            <w:vAlign w:val="center"/>
          </w:tcPr>
          <w:p w14:paraId="54E54792" w14:textId="6F9ED55B" w:rsidR="004B40B6" w:rsidRPr="004B40B6" w:rsidRDefault="004B40B6" w:rsidP="00152CFD">
            <w:pPr>
              <w:spacing w:after="160" w:line="259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52CFD">
              <w:rPr>
                <w:color w:val="000000" w:themeColor="text1"/>
                <w:sz w:val="28"/>
                <w:szCs w:val="28"/>
              </w:rPr>
              <w:t>Сократить среднее время ожидания участников движения на перекрёстке</w:t>
            </w:r>
          </w:p>
        </w:tc>
        <w:tc>
          <w:tcPr>
            <w:tcW w:w="3115" w:type="dxa"/>
            <w:vAlign w:val="center"/>
          </w:tcPr>
          <w:p w14:paraId="7AF78580" w14:textId="356E83D1" w:rsidR="004B40B6" w:rsidRPr="004B40B6" w:rsidRDefault="004B40B6" w:rsidP="00152CFD">
            <w:pPr>
              <w:spacing w:after="160" w:line="259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52CFD">
              <w:rPr>
                <w:color w:val="000000" w:themeColor="text1"/>
                <w:sz w:val="28"/>
                <w:szCs w:val="28"/>
              </w:rPr>
              <w:t>StPr.01</w:t>
            </w:r>
          </w:p>
        </w:tc>
      </w:tr>
      <w:tr w:rsidR="004B40B6" w:rsidRPr="00113C2E" w14:paraId="340F240D" w14:textId="77777777" w:rsidTr="00E85EDA">
        <w:tc>
          <w:tcPr>
            <w:tcW w:w="1555" w:type="dxa"/>
            <w:vAlign w:val="center"/>
          </w:tcPr>
          <w:p w14:paraId="4082B628" w14:textId="50DFC1B1" w:rsidR="004B40B6" w:rsidRPr="004B40B6" w:rsidRDefault="004B40B6" w:rsidP="00152CFD">
            <w:pPr>
              <w:spacing w:after="160" w:line="259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52CFD">
              <w:rPr>
                <w:color w:val="000000" w:themeColor="text1"/>
                <w:sz w:val="28"/>
                <w:szCs w:val="28"/>
              </w:rPr>
              <w:t>StG.02</w:t>
            </w:r>
          </w:p>
        </w:tc>
        <w:tc>
          <w:tcPr>
            <w:tcW w:w="4675" w:type="dxa"/>
            <w:vAlign w:val="center"/>
          </w:tcPr>
          <w:p w14:paraId="7192EFD9" w14:textId="55ADE547" w:rsidR="004B40B6" w:rsidRPr="004B40B6" w:rsidRDefault="004B40B6" w:rsidP="00152CFD">
            <w:pPr>
              <w:spacing w:after="160" w:line="259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52CFD">
              <w:rPr>
                <w:color w:val="000000" w:themeColor="text1"/>
                <w:sz w:val="28"/>
                <w:szCs w:val="28"/>
              </w:rPr>
              <w:t xml:space="preserve">Обеспечить возможность удалённого </w:t>
            </w:r>
            <w:r w:rsidR="00C54B98" w:rsidRPr="00152CFD">
              <w:rPr>
                <w:color w:val="000000" w:themeColor="text1"/>
                <w:sz w:val="28"/>
                <w:szCs w:val="28"/>
              </w:rPr>
              <w:t>управления светофорами</w:t>
            </w:r>
          </w:p>
        </w:tc>
        <w:tc>
          <w:tcPr>
            <w:tcW w:w="3115" w:type="dxa"/>
            <w:vAlign w:val="center"/>
          </w:tcPr>
          <w:p w14:paraId="2D085770" w14:textId="21801306" w:rsidR="004B40B6" w:rsidRPr="004B40B6" w:rsidRDefault="004B40B6" w:rsidP="00152CFD">
            <w:pPr>
              <w:spacing w:after="160" w:line="259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52CFD">
              <w:rPr>
                <w:color w:val="000000" w:themeColor="text1"/>
                <w:sz w:val="28"/>
                <w:szCs w:val="28"/>
              </w:rPr>
              <w:t>StPr.02</w:t>
            </w:r>
          </w:p>
        </w:tc>
      </w:tr>
      <w:tr w:rsidR="004B40B6" w:rsidRPr="00113C2E" w14:paraId="1148D175" w14:textId="77777777" w:rsidTr="00E85EDA">
        <w:tc>
          <w:tcPr>
            <w:tcW w:w="1555" w:type="dxa"/>
            <w:vAlign w:val="center"/>
          </w:tcPr>
          <w:p w14:paraId="43E6E1B0" w14:textId="7D4B5439" w:rsidR="004B40B6" w:rsidRPr="004B40B6" w:rsidRDefault="004B40B6" w:rsidP="00152CFD">
            <w:pPr>
              <w:spacing w:after="160" w:line="259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52CFD">
              <w:rPr>
                <w:color w:val="000000" w:themeColor="text1"/>
                <w:sz w:val="28"/>
                <w:szCs w:val="28"/>
              </w:rPr>
              <w:t>StG.03</w:t>
            </w:r>
          </w:p>
        </w:tc>
        <w:tc>
          <w:tcPr>
            <w:tcW w:w="4675" w:type="dxa"/>
            <w:vAlign w:val="center"/>
          </w:tcPr>
          <w:p w14:paraId="0B6CE40C" w14:textId="452465C3" w:rsidR="004B40B6" w:rsidRPr="004B40B6" w:rsidRDefault="00152CFD" w:rsidP="00152CFD">
            <w:pPr>
              <w:spacing w:after="160" w:line="259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52CFD">
              <w:rPr>
                <w:color w:val="000000" w:themeColor="text1"/>
                <w:sz w:val="28"/>
                <w:szCs w:val="28"/>
              </w:rPr>
              <w:t xml:space="preserve">Ускорить сбор данных </w:t>
            </w:r>
            <w:r w:rsidR="00C54B98" w:rsidRPr="00152CFD">
              <w:rPr>
                <w:color w:val="000000" w:themeColor="text1"/>
                <w:sz w:val="28"/>
                <w:szCs w:val="28"/>
              </w:rPr>
              <w:t>для анализа и опти</w:t>
            </w:r>
            <w:r w:rsidR="004B40B6" w:rsidRPr="00152CFD">
              <w:rPr>
                <w:color w:val="000000" w:themeColor="text1"/>
                <w:sz w:val="28"/>
                <w:szCs w:val="28"/>
              </w:rPr>
              <w:t>мизации режимов работы светофоров</w:t>
            </w:r>
          </w:p>
        </w:tc>
        <w:tc>
          <w:tcPr>
            <w:tcW w:w="3115" w:type="dxa"/>
            <w:vAlign w:val="center"/>
          </w:tcPr>
          <w:p w14:paraId="6B75624B" w14:textId="76D46FBC" w:rsidR="004B40B6" w:rsidRPr="004B40B6" w:rsidRDefault="004B40B6" w:rsidP="00152CFD">
            <w:pPr>
              <w:spacing w:after="160" w:line="259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52CFD">
              <w:rPr>
                <w:color w:val="000000" w:themeColor="text1"/>
                <w:sz w:val="28"/>
                <w:szCs w:val="28"/>
              </w:rPr>
              <w:t>StPr.03</w:t>
            </w:r>
          </w:p>
        </w:tc>
      </w:tr>
      <w:tr w:rsidR="004B40B6" w:rsidRPr="00113C2E" w14:paraId="6C647B44" w14:textId="77777777" w:rsidTr="00E85EDA">
        <w:tc>
          <w:tcPr>
            <w:tcW w:w="1555" w:type="dxa"/>
            <w:vAlign w:val="center"/>
          </w:tcPr>
          <w:p w14:paraId="319832DF" w14:textId="0A43F8B3" w:rsidR="004B40B6" w:rsidRPr="004B40B6" w:rsidRDefault="004B40B6" w:rsidP="00152CFD">
            <w:pPr>
              <w:spacing w:after="160" w:line="259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52CFD">
              <w:rPr>
                <w:color w:val="000000" w:themeColor="text1"/>
                <w:sz w:val="28"/>
                <w:szCs w:val="28"/>
              </w:rPr>
              <w:t>StG.04</w:t>
            </w:r>
          </w:p>
        </w:tc>
        <w:tc>
          <w:tcPr>
            <w:tcW w:w="4675" w:type="dxa"/>
            <w:vAlign w:val="center"/>
          </w:tcPr>
          <w:p w14:paraId="36E465C9" w14:textId="59513BC3" w:rsidR="004B40B6" w:rsidRPr="004B40B6" w:rsidRDefault="00152CFD" w:rsidP="00152CFD">
            <w:pPr>
              <w:spacing w:after="160" w:line="259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52CFD">
              <w:rPr>
                <w:color w:val="000000" w:themeColor="text1"/>
                <w:sz w:val="28"/>
                <w:szCs w:val="28"/>
              </w:rPr>
              <w:t>С</w:t>
            </w:r>
            <w:r w:rsidRPr="00152CFD">
              <w:rPr>
                <w:color w:val="000000" w:themeColor="text1"/>
                <w:sz w:val="28"/>
                <w:szCs w:val="28"/>
              </w:rPr>
              <w:t>низить количество ДТП</w:t>
            </w:r>
          </w:p>
        </w:tc>
        <w:tc>
          <w:tcPr>
            <w:tcW w:w="3115" w:type="dxa"/>
            <w:vAlign w:val="center"/>
          </w:tcPr>
          <w:p w14:paraId="7321A283" w14:textId="467509CC" w:rsidR="004B40B6" w:rsidRPr="004B40B6" w:rsidRDefault="004B40B6" w:rsidP="00152CFD">
            <w:pPr>
              <w:spacing w:after="160" w:line="259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52CFD">
              <w:rPr>
                <w:color w:val="000000" w:themeColor="text1"/>
                <w:sz w:val="28"/>
                <w:szCs w:val="28"/>
              </w:rPr>
              <w:t>StPr.04</w:t>
            </w:r>
          </w:p>
        </w:tc>
      </w:tr>
    </w:tbl>
    <w:p w14:paraId="4CC10876" w14:textId="77777777" w:rsidR="00E85EDA" w:rsidRDefault="00E85EDA" w:rsidP="001933A5">
      <w:pPr>
        <w:rPr>
          <w:sz w:val="28"/>
          <w:szCs w:val="28"/>
        </w:rPr>
      </w:pPr>
    </w:p>
    <w:p w14:paraId="4106A647" w14:textId="473B65E6" w:rsidR="001933A5" w:rsidRPr="00113C2E" w:rsidRDefault="001933A5" w:rsidP="001933A5">
      <w:pPr>
        <w:rPr>
          <w:sz w:val="28"/>
          <w:szCs w:val="28"/>
        </w:rPr>
      </w:pPr>
      <w:r w:rsidRPr="00113C2E">
        <w:rPr>
          <w:sz w:val="28"/>
          <w:szCs w:val="28"/>
        </w:rPr>
        <w:t>На основе потребностей были выявлены требования ЗС</w:t>
      </w:r>
    </w:p>
    <w:p w14:paraId="3725C99C" w14:textId="77777777" w:rsidR="001933A5" w:rsidRPr="00113C2E" w:rsidRDefault="001933A5" w:rsidP="001933A5">
      <w:pPr>
        <w:spacing w:line="360" w:lineRule="auto"/>
        <w:jc w:val="both"/>
        <w:rPr>
          <w:sz w:val="28"/>
          <w:szCs w:val="28"/>
        </w:rPr>
      </w:pPr>
      <w:r w:rsidRPr="00113C2E">
        <w:rPr>
          <w:sz w:val="28"/>
          <w:szCs w:val="28"/>
        </w:rPr>
        <w:t>Требования таблица 1.5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71"/>
        <w:gridCol w:w="6237"/>
        <w:gridCol w:w="1837"/>
      </w:tblGrid>
      <w:tr w:rsidR="001933A5" w:rsidRPr="00113C2E" w14:paraId="1D6704FF" w14:textId="77777777" w:rsidTr="00E85EDA">
        <w:tc>
          <w:tcPr>
            <w:tcW w:w="1271" w:type="dxa"/>
          </w:tcPr>
          <w:p w14:paraId="3FB43B04" w14:textId="77777777" w:rsidR="001933A5" w:rsidRPr="00113C2E" w:rsidRDefault="001933A5" w:rsidP="00E85EDA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13C2E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6237" w:type="dxa"/>
          </w:tcPr>
          <w:p w14:paraId="0048DE07" w14:textId="77777777" w:rsidR="001933A5" w:rsidRPr="00113C2E" w:rsidRDefault="001933A5" w:rsidP="00E85E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</w:rPr>
              <w:t>Требование</w:t>
            </w:r>
          </w:p>
        </w:tc>
        <w:tc>
          <w:tcPr>
            <w:tcW w:w="1837" w:type="dxa"/>
          </w:tcPr>
          <w:p w14:paraId="067A504B" w14:textId="77777777" w:rsidR="001933A5" w:rsidRPr="00113C2E" w:rsidRDefault="001933A5" w:rsidP="00E85E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</w:rPr>
              <w:t>Трассировка</w:t>
            </w:r>
          </w:p>
        </w:tc>
      </w:tr>
      <w:tr w:rsidR="00152CFD" w:rsidRPr="00113C2E" w14:paraId="0DE93E27" w14:textId="77777777" w:rsidTr="00F263BA">
        <w:tc>
          <w:tcPr>
            <w:tcW w:w="1271" w:type="dxa"/>
          </w:tcPr>
          <w:p w14:paraId="143771E2" w14:textId="77777777" w:rsidR="00152CFD" w:rsidRPr="00113C2E" w:rsidRDefault="00152CFD" w:rsidP="00152CF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13C2E">
              <w:rPr>
                <w:sz w:val="28"/>
                <w:szCs w:val="28"/>
                <w:lang w:val="en-US"/>
              </w:rPr>
              <w:t>StR.01</w:t>
            </w:r>
          </w:p>
        </w:tc>
        <w:tc>
          <w:tcPr>
            <w:tcW w:w="6237" w:type="dxa"/>
            <w:vAlign w:val="center"/>
          </w:tcPr>
          <w:p w14:paraId="2E18A416" w14:textId="76CF4515" w:rsidR="00152CFD" w:rsidRPr="00824A71" w:rsidRDefault="00152CFD" w:rsidP="00152CFD">
            <w:pPr>
              <w:spacing w:line="360" w:lineRule="auto"/>
              <w:jc w:val="both"/>
              <w:rPr>
                <w:sz w:val="28"/>
                <w:szCs w:val="28"/>
                <w:highlight w:val="red"/>
              </w:rPr>
            </w:pPr>
            <w:r>
              <w:rPr>
                <w:color w:val="000000" w:themeColor="text1"/>
                <w:sz w:val="28"/>
                <w:szCs w:val="28"/>
              </w:rPr>
              <w:t>Участникам дорожного движения необходимо с</w:t>
            </w:r>
            <w:r w:rsidRPr="00152CFD">
              <w:rPr>
                <w:color w:val="000000" w:themeColor="text1"/>
                <w:sz w:val="28"/>
                <w:szCs w:val="28"/>
              </w:rPr>
              <w:t>ократить среднее время ожидания участников движения на перекрёстке</w:t>
            </w:r>
          </w:p>
        </w:tc>
        <w:tc>
          <w:tcPr>
            <w:tcW w:w="1837" w:type="dxa"/>
          </w:tcPr>
          <w:p w14:paraId="4EF0FB65" w14:textId="1C0963C6" w:rsidR="00152CFD" w:rsidRPr="00152CFD" w:rsidRDefault="00152CFD" w:rsidP="00152CF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StN.01</w:t>
            </w:r>
          </w:p>
        </w:tc>
      </w:tr>
      <w:tr w:rsidR="00152CFD" w:rsidRPr="00113C2E" w14:paraId="6EAF77D2" w14:textId="77777777" w:rsidTr="00F263BA">
        <w:tc>
          <w:tcPr>
            <w:tcW w:w="1271" w:type="dxa"/>
          </w:tcPr>
          <w:p w14:paraId="480221E7" w14:textId="77777777" w:rsidR="00152CFD" w:rsidRPr="00113C2E" w:rsidRDefault="00152CFD" w:rsidP="00152CF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  <w:lang w:val="en-US"/>
              </w:rPr>
              <w:t>StR.02</w:t>
            </w:r>
          </w:p>
        </w:tc>
        <w:tc>
          <w:tcPr>
            <w:tcW w:w="6237" w:type="dxa"/>
            <w:vAlign w:val="center"/>
          </w:tcPr>
          <w:p w14:paraId="14DB7C8D" w14:textId="2788AB49" w:rsidR="00152CFD" w:rsidRPr="00824A71" w:rsidRDefault="00152CFD" w:rsidP="00152CFD">
            <w:pPr>
              <w:spacing w:line="360" w:lineRule="auto"/>
              <w:jc w:val="both"/>
              <w:rPr>
                <w:sz w:val="28"/>
                <w:szCs w:val="28"/>
                <w:highlight w:val="red"/>
              </w:rPr>
            </w:pPr>
            <w:r>
              <w:rPr>
                <w:color w:val="000000" w:themeColor="text1"/>
                <w:sz w:val="28"/>
                <w:szCs w:val="28"/>
              </w:rPr>
              <w:t>ЦОДДу необходимо о</w:t>
            </w:r>
            <w:r w:rsidRPr="00152CFD">
              <w:rPr>
                <w:color w:val="000000" w:themeColor="text1"/>
                <w:sz w:val="28"/>
                <w:szCs w:val="28"/>
              </w:rPr>
              <w:t>беспечить возможность удалённого управления светофорами</w:t>
            </w:r>
          </w:p>
        </w:tc>
        <w:tc>
          <w:tcPr>
            <w:tcW w:w="1837" w:type="dxa"/>
          </w:tcPr>
          <w:p w14:paraId="4345FAB3" w14:textId="6FC17A2B" w:rsidR="00152CFD" w:rsidRPr="00113C2E" w:rsidRDefault="00152CFD" w:rsidP="00152CF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  <w:lang w:val="en-US"/>
              </w:rPr>
              <w:t>tN.02</w:t>
            </w:r>
          </w:p>
        </w:tc>
      </w:tr>
      <w:tr w:rsidR="00152CFD" w:rsidRPr="00113C2E" w14:paraId="45571F41" w14:textId="77777777" w:rsidTr="00F263BA">
        <w:tc>
          <w:tcPr>
            <w:tcW w:w="1271" w:type="dxa"/>
          </w:tcPr>
          <w:p w14:paraId="5C94A87A" w14:textId="77777777" w:rsidR="00152CFD" w:rsidRPr="00113C2E" w:rsidRDefault="00152CFD" w:rsidP="00152CF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  <w:lang w:val="en-US"/>
              </w:rPr>
              <w:t>StR.0</w:t>
            </w:r>
            <w:r w:rsidRPr="00113C2E">
              <w:rPr>
                <w:sz w:val="28"/>
                <w:szCs w:val="28"/>
              </w:rPr>
              <w:t>3</w:t>
            </w:r>
          </w:p>
        </w:tc>
        <w:tc>
          <w:tcPr>
            <w:tcW w:w="6237" w:type="dxa"/>
            <w:vAlign w:val="center"/>
          </w:tcPr>
          <w:p w14:paraId="4E102D75" w14:textId="6B7DA92C" w:rsidR="00152CFD" w:rsidRPr="00824A71" w:rsidRDefault="00152CFD" w:rsidP="00152CFD">
            <w:pPr>
              <w:spacing w:line="360" w:lineRule="auto"/>
              <w:jc w:val="both"/>
              <w:rPr>
                <w:sz w:val="28"/>
                <w:szCs w:val="28"/>
                <w:highlight w:val="red"/>
              </w:rPr>
            </w:pPr>
            <w:r>
              <w:rPr>
                <w:color w:val="000000" w:themeColor="text1"/>
                <w:sz w:val="28"/>
                <w:szCs w:val="28"/>
              </w:rPr>
              <w:t>ЦОДДу необходимо</w:t>
            </w:r>
            <w:r w:rsidRPr="00152CFD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у</w:t>
            </w:r>
            <w:r w:rsidRPr="00152CFD">
              <w:rPr>
                <w:color w:val="000000" w:themeColor="text1"/>
                <w:sz w:val="28"/>
                <w:szCs w:val="28"/>
              </w:rPr>
              <w:t>скорить сбор данных для анализа и оптимизации режимов работы светофоров</w:t>
            </w:r>
          </w:p>
        </w:tc>
        <w:tc>
          <w:tcPr>
            <w:tcW w:w="1837" w:type="dxa"/>
          </w:tcPr>
          <w:p w14:paraId="5DACB2E0" w14:textId="6BC198D0" w:rsidR="00152CFD" w:rsidRPr="00152CFD" w:rsidRDefault="00152CFD" w:rsidP="00152CF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  <w:lang w:val="en-US"/>
              </w:rPr>
              <w:t>StN.0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152CFD" w:rsidRPr="002F01B8" w14:paraId="28867D0C" w14:textId="77777777" w:rsidTr="00F263BA">
        <w:tc>
          <w:tcPr>
            <w:tcW w:w="1271" w:type="dxa"/>
          </w:tcPr>
          <w:p w14:paraId="3A56DF53" w14:textId="78760C19" w:rsidR="00152CFD" w:rsidRPr="00113C2E" w:rsidRDefault="00152CFD" w:rsidP="00152CF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  <w:lang w:val="en-US"/>
              </w:rPr>
              <w:t>StR.0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6237" w:type="dxa"/>
            <w:vAlign w:val="center"/>
          </w:tcPr>
          <w:p w14:paraId="31C23D68" w14:textId="7BAE11D1" w:rsidR="00152CFD" w:rsidRPr="00824A71" w:rsidRDefault="00152CFD" w:rsidP="00152CFD">
            <w:pPr>
              <w:spacing w:line="360" w:lineRule="auto"/>
              <w:jc w:val="both"/>
              <w:rPr>
                <w:sz w:val="28"/>
                <w:szCs w:val="28"/>
                <w:highlight w:val="red"/>
              </w:rPr>
            </w:pPr>
            <w:r>
              <w:rPr>
                <w:color w:val="000000" w:themeColor="text1"/>
                <w:sz w:val="28"/>
                <w:szCs w:val="28"/>
              </w:rPr>
              <w:t>Департаменту транспорта необходимо с</w:t>
            </w:r>
            <w:r w:rsidRPr="00152CFD">
              <w:rPr>
                <w:color w:val="000000" w:themeColor="text1"/>
                <w:sz w:val="28"/>
                <w:szCs w:val="28"/>
              </w:rPr>
              <w:t>низить количество ДТП</w:t>
            </w:r>
          </w:p>
        </w:tc>
        <w:tc>
          <w:tcPr>
            <w:tcW w:w="1837" w:type="dxa"/>
          </w:tcPr>
          <w:p w14:paraId="03BA98D9" w14:textId="107DC9B6" w:rsidR="00152CFD" w:rsidRPr="000974D2" w:rsidRDefault="00152CFD" w:rsidP="00152CF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  <w:lang w:val="en-US"/>
              </w:rPr>
              <w:t>StN.0</w:t>
            </w:r>
            <w:r>
              <w:rPr>
                <w:sz w:val="28"/>
                <w:szCs w:val="28"/>
              </w:rPr>
              <w:t>4</w:t>
            </w:r>
          </w:p>
        </w:tc>
      </w:tr>
      <w:bookmarkEnd w:id="3"/>
    </w:tbl>
    <w:p w14:paraId="31537F52" w14:textId="77777777" w:rsidR="009B4A64" w:rsidRDefault="009B4A64" w:rsidP="00D01796">
      <w:pPr>
        <w:ind w:firstLine="720"/>
        <w:rPr>
          <w:b/>
          <w:bCs/>
          <w:iCs/>
          <w:sz w:val="28"/>
          <w:szCs w:val="28"/>
          <w:highlight w:val="yellow"/>
        </w:rPr>
      </w:pPr>
    </w:p>
    <w:p w14:paraId="4A74D214" w14:textId="77777777" w:rsidR="009B4A64" w:rsidRDefault="009B4A64">
      <w:pPr>
        <w:rPr>
          <w:b/>
          <w:bCs/>
          <w:iCs/>
          <w:sz w:val="28"/>
          <w:szCs w:val="28"/>
          <w:highlight w:val="yellow"/>
        </w:rPr>
      </w:pPr>
      <w:r w:rsidRPr="009B4A64">
        <w:rPr>
          <w:b/>
          <w:bCs/>
          <w:iCs/>
          <w:sz w:val="28"/>
          <w:szCs w:val="28"/>
        </w:rPr>
        <w:br w:type="page"/>
      </w:r>
    </w:p>
    <w:p w14:paraId="622E83C4" w14:textId="6B4829B4" w:rsidR="00D01796" w:rsidRPr="00961C12" w:rsidRDefault="00D01796" w:rsidP="00D01796">
      <w:pPr>
        <w:ind w:firstLine="720"/>
        <w:rPr>
          <w:b/>
          <w:bCs/>
          <w:iCs/>
          <w:sz w:val="28"/>
          <w:szCs w:val="28"/>
        </w:rPr>
      </w:pPr>
      <w:r w:rsidRPr="00961C12">
        <w:rPr>
          <w:b/>
          <w:bCs/>
          <w:iCs/>
          <w:sz w:val="28"/>
          <w:szCs w:val="28"/>
        </w:rPr>
        <w:lastRenderedPageBreak/>
        <w:t>Возможности применения (</w:t>
      </w:r>
      <w:bookmarkStart w:id="4" w:name="_GoBack"/>
      <w:r w:rsidRPr="00961C12">
        <w:rPr>
          <w:b/>
          <w:bCs/>
          <w:iCs/>
          <w:sz w:val="28"/>
          <w:szCs w:val="28"/>
        </w:rPr>
        <w:t>Operational Capabilities</w:t>
      </w:r>
      <w:bookmarkEnd w:id="4"/>
      <w:r w:rsidRPr="00961C12">
        <w:rPr>
          <w:b/>
          <w:bCs/>
          <w:iCs/>
          <w:sz w:val="28"/>
          <w:szCs w:val="28"/>
        </w:rPr>
        <w:t>)</w:t>
      </w:r>
    </w:p>
    <w:p w14:paraId="2D81D641" w14:textId="77777777" w:rsidR="00D01796" w:rsidRPr="00961C12" w:rsidRDefault="00D01796" w:rsidP="00D01796">
      <w:pPr>
        <w:spacing w:line="360" w:lineRule="auto"/>
        <w:jc w:val="both"/>
        <w:rPr>
          <w:sz w:val="28"/>
          <w:szCs w:val="28"/>
        </w:rPr>
      </w:pPr>
      <w:r w:rsidRPr="00961C12">
        <w:rPr>
          <w:sz w:val="28"/>
          <w:szCs w:val="28"/>
        </w:rPr>
        <w:tab/>
        <w:t>На основе выявленных требований ЗС определены возможности применения, которые должны будут выполняться при помощи проектируемой системы</w:t>
      </w:r>
    </w:p>
    <w:p w14:paraId="690540EB" w14:textId="77777777" w:rsidR="00D01796" w:rsidRPr="00961C12" w:rsidRDefault="00D01796" w:rsidP="00D01796">
      <w:pPr>
        <w:spacing w:line="360" w:lineRule="auto"/>
        <w:jc w:val="both"/>
        <w:rPr>
          <w:sz w:val="28"/>
          <w:szCs w:val="28"/>
        </w:rPr>
      </w:pPr>
      <w:r w:rsidRPr="00961C12">
        <w:rPr>
          <w:sz w:val="28"/>
          <w:szCs w:val="28"/>
        </w:rPr>
        <w:t>Таблица 2- возможности применения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5"/>
        <w:gridCol w:w="5329"/>
        <w:gridCol w:w="1857"/>
      </w:tblGrid>
      <w:tr w:rsidR="009B4A64" w:rsidRPr="009B4A64" w14:paraId="1D2C1833" w14:textId="77777777" w:rsidTr="009B4A64">
        <w:tc>
          <w:tcPr>
            <w:tcW w:w="0" w:type="auto"/>
            <w:hideMark/>
          </w:tcPr>
          <w:p w14:paraId="6C59AC3F" w14:textId="77777777" w:rsidR="009B4A64" w:rsidRPr="009B4A64" w:rsidRDefault="009B4A64" w:rsidP="009B4A64">
            <w:pPr>
              <w:jc w:val="center"/>
              <w:rPr>
                <w:b/>
                <w:bCs/>
                <w:sz w:val="28"/>
                <w:szCs w:val="28"/>
                <w:lang w:eastAsia="ru-RU"/>
              </w:rPr>
            </w:pPr>
            <w:bookmarkStart w:id="5" w:name="Сущности_применения_(Operational_Entitie"/>
            <w:bookmarkEnd w:id="5"/>
            <w:r w:rsidRPr="009B4A64">
              <w:rPr>
                <w:b/>
                <w:bCs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4731D377" w14:textId="77777777" w:rsidR="009B4A64" w:rsidRPr="009B4A64" w:rsidRDefault="009B4A64" w:rsidP="009B4A64">
            <w:pPr>
              <w:jc w:val="center"/>
              <w:rPr>
                <w:b/>
                <w:bCs/>
                <w:sz w:val="28"/>
                <w:szCs w:val="28"/>
                <w:lang w:eastAsia="ru-RU"/>
              </w:rPr>
            </w:pPr>
            <w:r w:rsidRPr="009B4A64">
              <w:rPr>
                <w:b/>
                <w:bCs/>
                <w:sz w:val="28"/>
                <w:szCs w:val="28"/>
                <w:lang w:eastAsia="ru-RU"/>
              </w:rPr>
              <w:t>Возможность применения</w:t>
            </w:r>
          </w:p>
        </w:tc>
        <w:tc>
          <w:tcPr>
            <w:tcW w:w="0" w:type="auto"/>
            <w:hideMark/>
          </w:tcPr>
          <w:p w14:paraId="5D8A4955" w14:textId="77777777" w:rsidR="009B4A64" w:rsidRPr="009B4A64" w:rsidRDefault="009B4A64" w:rsidP="009B4A64">
            <w:pPr>
              <w:jc w:val="center"/>
              <w:rPr>
                <w:b/>
                <w:bCs/>
                <w:sz w:val="28"/>
                <w:szCs w:val="28"/>
                <w:lang w:eastAsia="ru-RU"/>
              </w:rPr>
            </w:pPr>
            <w:r w:rsidRPr="009B4A64">
              <w:rPr>
                <w:b/>
                <w:bCs/>
                <w:sz w:val="28"/>
                <w:szCs w:val="28"/>
                <w:lang w:eastAsia="ru-RU"/>
              </w:rPr>
              <w:t>Трассировка</w:t>
            </w:r>
          </w:p>
        </w:tc>
      </w:tr>
      <w:tr w:rsidR="00152CFD" w:rsidRPr="009B4A64" w14:paraId="0BF66D94" w14:textId="77777777" w:rsidTr="00022416">
        <w:tc>
          <w:tcPr>
            <w:tcW w:w="0" w:type="auto"/>
            <w:hideMark/>
          </w:tcPr>
          <w:p w14:paraId="3FA91998" w14:textId="77777777" w:rsidR="00152CFD" w:rsidRPr="009B4A64" w:rsidRDefault="00152CFD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ОС.01</w:t>
            </w:r>
          </w:p>
        </w:tc>
        <w:tc>
          <w:tcPr>
            <w:tcW w:w="0" w:type="auto"/>
          </w:tcPr>
          <w:p w14:paraId="5547B77B" w14:textId="733365FA" w:rsidR="00152CFD" w:rsidRPr="009B4A64" w:rsidRDefault="00152CFD" w:rsidP="00961C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F12EF">
              <w:rPr>
                <w:sz w:val="28"/>
                <w:szCs w:val="28"/>
              </w:rPr>
              <w:t>Регулирование движения</w:t>
            </w:r>
          </w:p>
        </w:tc>
        <w:tc>
          <w:tcPr>
            <w:tcW w:w="0" w:type="auto"/>
            <w:hideMark/>
          </w:tcPr>
          <w:p w14:paraId="59369B94" w14:textId="77777777" w:rsidR="00152CFD" w:rsidRDefault="00152CFD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St</w:t>
            </w:r>
            <w:r>
              <w:rPr>
                <w:sz w:val="28"/>
                <w:szCs w:val="28"/>
                <w:lang w:val="en-US" w:eastAsia="ru-RU"/>
              </w:rPr>
              <w:t>R</w:t>
            </w:r>
            <w:r w:rsidRPr="009B4A64">
              <w:rPr>
                <w:sz w:val="28"/>
                <w:szCs w:val="28"/>
                <w:lang w:eastAsia="ru-RU"/>
              </w:rPr>
              <w:t>.01</w:t>
            </w:r>
          </w:p>
          <w:p w14:paraId="3B56CCAA" w14:textId="2AA52863" w:rsidR="007F12EF" w:rsidRPr="009B4A64" w:rsidRDefault="007F12EF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St</w:t>
            </w:r>
            <w:r>
              <w:rPr>
                <w:sz w:val="28"/>
                <w:szCs w:val="28"/>
                <w:lang w:val="en-US" w:eastAsia="ru-RU"/>
              </w:rPr>
              <w:t>R</w:t>
            </w:r>
            <w:r>
              <w:rPr>
                <w:sz w:val="28"/>
                <w:szCs w:val="28"/>
                <w:lang w:eastAsia="ru-RU"/>
              </w:rPr>
              <w:t>.04</w:t>
            </w:r>
          </w:p>
        </w:tc>
      </w:tr>
      <w:tr w:rsidR="00152CFD" w:rsidRPr="009B4A64" w14:paraId="5E3303B4" w14:textId="77777777" w:rsidTr="007F12EF">
        <w:tc>
          <w:tcPr>
            <w:tcW w:w="0" w:type="auto"/>
            <w:hideMark/>
          </w:tcPr>
          <w:p w14:paraId="106FB384" w14:textId="0238542E" w:rsidR="00152CFD" w:rsidRPr="009B4A64" w:rsidRDefault="00152CFD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ОС.0</w:t>
            </w:r>
            <w:r>
              <w:rPr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84679E4" w14:textId="74DCDD0F" w:rsidR="00152CFD" w:rsidRPr="009B4A64" w:rsidRDefault="00152CFD" w:rsidP="00961C1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 режимами работы светофоров</w:t>
            </w:r>
          </w:p>
        </w:tc>
        <w:tc>
          <w:tcPr>
            <w:tcW w:w="0" w:type="auto"/>
            <w:hideMark/>
          </w:tcPr>
          <w:p w14:paraId="06E3EDCD" w14:textId="413988E0" w:rsidR="00152CFD" w:rsidRDefault="00152CFD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St</w:t>
            </w:r>
            <w:r>
              <w:rPr>
                <w:sz w:val="28"/>
                <w:szCs w:val="28"/>
                <w:lang w:val="en-US" w:eastAsia="ru-RU"/>
              </w:rPr>
              <w:t>R</w:t>
            </w:r>
            <w:r w:rsidRPr="009B4A64">
              <w:rPr>
                <w:sz w:val="28"/>
                <w:szCs w:val="28"/>
                <w:lang w:eastAsia="ru-RU"/>
              </w:rPr>
              <w:t>.0</w:t>
            </w:r>
            <w:r w:rsidR="007F12EF">
              <w:rPr>
                <w:sz w:val="28"/>
                <w:szCs w:val="28"/>
                <w:lang w:eastAsia="ru-RU"/>
              </w:rPr>
              <w:t>1</w:t>
            </w:r>
          </w:p>
          <w:p w14:paraId="32BED661" w14:textId="1C3F9ABE" w:rsidR="007F12EF" w:rsidRPr="007F12EF" w:rsidRDefault="007F12EF" w:rsidP="009B4A64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en-US" w:eastAsia="ru-RU"/>
              </w:rPr>
              <w:t>StR.02</w:t>
            </w:r>
          </w:p>
        </w:tc>
      </w:tr>
      <w:tr w:rsidR="00152CFD" w:rsidRPr="009B4A64" w14:paraId="00979362" w14:textId="77777777" w:rsidTr="007F12EF">
        <w:tc>
          <w:tcPr>
            <w:tcW w:w="0" w:type="auto"/>
            <w:hideMark/>
          </w:tcPr>
          <w:p w14:paraId="662200A2" w14:textId="5BB51B74" w:rsidR="00152CFD" w:rsidRPr="009B4A64" w:rsidRDefault="00152CFD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ОС.0</w:t>
            </w:r>
            <w:r>
              <w:rPr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17F2470" w14:textId="57D98746" w:rsidR="00152CFD" w:rsidRPr="009B4A64" w:rsidRDefault="00152CFD" w:rsidP="00152CF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Сбор данных о трафике</w:t>
            </w:r>
          </w:p>
        </w:tc>
        <w:tc>
          <w:tcPr>
            <w:tcW w:w="0" w:type="auto"/>
            <w:hideMark/>
          </w:tcPr>
          <w:p w14:paraId="45A5B182" w14:textId="0EA8F6D0" w:rsidR="00152CFD" w:rsidRPr="009B4A64" w:rsidRDefault="00152CFD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St</w:t>
            </w:r>
            <w:r>
              <w:rPr>
                <w:sz w:val="28"/>
                <w:szCs w:val="28"/>
                <w:lang w:val="en-US" w:eastAsia="ru-RU"/>
              </w:rPr>
              <w:t>R</w:t>
            </w:r>
            <w:r w:rsidRPr="009B4A64">
              <w:rPr>
                <w:sz w:val="28"/>
                <w:szCs w:val="28"/>
                <w:lang w:eastAsia="ru-RU"/>
              </w:rPr>
              <w:t>.0</w:t>
            </w:r>
            <w:r>
              <w:rPr>
                <w:sz w:val="28"/>
                <w:szCs w:val="28"/>
                <w:lang w:eastAsia="ru-RU"/>
              </w:rPr>
              <w:t>3</w:t>
            </w:r>
          </w:p>
        </w:tc>
      </w:tr>
      <w:tr w:rsidR="00152CFD" w:rsidRPr="009B4A64" w14:paraId="6F875D77" w14:textId="77777777" w:rsidTr="00022416">
        <w:tc>
          <w:tcPr>
            <w:tcW w:w="0" w:type="auto"/>
            <w:hideMark/>
          </w:tcPr>
          <w:p w14:paraId="51FDD132" w14:textId="4E8F5FA8" w:rsidR="00152CFD" w:rsidRPr="009B4A64" w:rsidRDefault="00152CFD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ОС.0</w:t>
            </w:r>
            <w:r>
              <w:rPr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</w:tcPr>
          <w:p w14:paraId="114F46A8" w14:textId="704DB199" w:rsidR="00152CFD" w:rsidRPr="009B4A64" w:rsidRDefault="007F12EF" w:rsidP="00961C1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Сбор данных о работе светофоров</w:t>
            </w:r>
          </w:p>
        </w:tc>
        <w:tc>
          <w:tcPr>
            <w:tcW w:w="0" w:type="auto"/>
            <w:hideMark/>
          </w:tcPr>
          <w:p w14:paraId="295651A8" w14:textId="2F650E45" w:rsidR="00152CFD" w:rsidRPr="009B4A64" w:rsidRDefault="00152CFD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St</w:t>
            </w:r>
            <w:r>
              <w:rPr>
                <w:sz w:val="28"/>
                <w:szCs w:val="28"/>
                <w:lang w:val="en-US" w:eastAsia="ru-RU"/>
              </w:rPr>
              <w:t>R</w:t>
            </w:r>
            <w:r w:rsidRPr="009B4A64">
              <w:rPr>
                <w:sz w:val="28"/>
                <w:szCs w:val="28"/>
                <w:lang w:eastAsia="ru-RU"/>
              </w:rPr>
              <w:t>.0</w:t>
            </w:r>
            <w:r w:rsidR="007F12EF">
              <w:rPr>
                <w:sz w:val="28"/>
                <w:szCs w:val="28"/>
                <w:lang w:eastAsia="ru-RU"/>
              </w:rPr>
              <w:t>3</w:t>
            </w:r>
          </w:p>
        </w:tc>
      </w:tr>
    </w:tbl>
    <w:p w14:paraId="1089D6E2" w14:textId="77777777" w:rsidR="00B5654A" w:rsidRDefault="00B5654A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14:paraId="0C1B86F8" w14:textId="49477EF8" w:rsidR="002802F3" w:rsidRDefault="00F33854">
      <w:pPr>
        <w:pStyle w:val="2"/>
        <w:jc w:val="both"/>
      </w:pPr>
      <w:bookmarkStart w:id="6" w:name="Системные_возможности_(Capabilities)"/>
      <w:bookmarkEnd w:id="6"/>
      <w:r>
        <w:rPr>
          <w:spacing w:val="-2"/>
        </w:rPr>
        <w:lastRenderedPageBreak/>
        <w:t>Системные</w:t>
      </w:r>
      <w:r>
        <w:rPr>
          <w:spacing w:val="-3"/>
        </w:rPr>
        <w:t xml:space="preserve"> </w:t>
      </w:r>
      <w:r>
        <w:rPr>
          <w:spacing w:val="-2"/>
        </w:rPr>
        <w:t>возможности</w:t>
      </w:r>
      <w:r>
        <w:rPr>
          <w:spacing w:val="-5"/>
        </w:rPr>
        <w:t xml:space="preserve"> </w:t>
      </w:r>
      <w:r>
        <w:rPr>
          <w:spacing w:val="-2"/>
        </w:rPr>
        <w:t>(</w:t>
      </w:r>
      <w:r w:rsidR="00D465C9">
        <w:rPr>
          <w:spacing w:val="-2"/>
          <w:lang w:val="en-US"/>
        </w:rPr>
        <w:t>Operational</w:t>
      </w:r>
      <w:r w:rsidR="00D465C9" w:rsidRPr="00152CFD">
        <w:rPr>
          <w:spacing w:val="-2"/>
        </w:rPr>
        <w:t xml:space="preserve"> </w:t>
      </w:r>
      <w:r w:rsidR="00D465C9">
        <w:rPr>
          <w:spacing w:val="-2"/>
          <w:lang w:val="en-US"/>
        </w:rPr>
        <w:t>C</w:t>
      </w:r>
      <w:r>
        <w:rPr>
          <w:spacing w:val="-2"/>
        </w:rPr>
        <w:t>apabilities)</w:t>
      </w:r>
    </w:p>
    <w:p w14:paraId="17159311" w14:textId="77777777" w:rsidR="002802F3" w:rsidRDefault="00F33854">
      <w:pPr>
        <w:pStyle w:val="a3"/>
        <w:spacing w:before="159" w:line="360" w:lineRule="auto"/>
        <w:ind w:left="141" w:right="648" w:firstLine="720"/>
        <w:jc w:val="both"/>
      </w:pPr>
      <w:r>
        <w:t>Возможности применения, которые были определены на уровне анализа применения, перешли на уровень анализа потребностей в системе в системные возможности, представленные в таблице 9.</w:t>
      </w:r>
    </w:p>
    <w:p w14:paraId="52DEA238" w14:textId="06508C7B" w:rsidR="00B5654A" w:rsidRDefault="00906DE9" w:rsidP="00B5654A">
      <w:pPr>
        <w:pStyle w:val="2"/>
        <w:spacing w:line="362" w:lineRule="auto"/>
        <w:rPr>
          <w:sz w:val="20"/>
        </w:rPr>
      </w:pPr>
      <w:bookmarkStart w:id="7" w:name="Системные_акторы"/>
      <w:bookmarkEnd w:id="7"/>
      <w:r>
        <w:rPr>
          <w:noProof/>
          <w:lang w:eastAsia="ru-RU"/>
        </w:rPr>
        <w:drawing>
          <wp:inline distT="0" distB="0" distL="0" distR="0" wp14:anchorId="5B2A0E92" wp14:editId="44A09DED">
            <wp:extent cx="6399530" cy="2795905"/>
            <wp:effectExtent l="0" t="0" r="127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272B" w14:textId="77777777" w:rsidR="00B5654A" w:rsidRDefault="00B5654A" w:rsidP="00B5654A">
      <w:pPr>
        <w:pStyle w:val="a3"/>
        <w:spacing w:before="11"/>
        <w:rPr>
          <w:sz w:val="24"/>
        </w:rPr>
      </w:pPr>
    </w:p>
    <w:p w14:paraId="67A57AE1" w14:textId="77777777" w:rsidR="00B5654A" w:rsidRDefault="00B5654A" w:rsidP="00B5654A">
      <w:pPr>
        <w:spacing w:before="1"/>
        <w:ind w:left="2037"/>
        <w:rPr>
          <w:spacing w:val="-2"/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2.1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операционных </w:t>
      </w:r>
      <w:r>
        <w:rPr>
          <w:spacing w:val="-2"/>
          <w:sz w:val="24"/>
        </w:rPr>
        <w:t>способностей</w:t>
      </w:r>
    </w:p>
    <w:p w14:paraId="4D2D0609" w14:textId="6832B71A" w:rsidR="002802F3" w:rsidRDefault="00B5654A" w:rsidP="00B5654A">
      <w:pPr>
        <w:pStyle w:val="2"/>
        <w:spacing w:before="239"/>
        <w:jc w:val="both"/>
        <w:rPr>
          <w:sz w:val="2"/>
          <w:szCs w:val="2"/>
        </w:rPr>
        <w:sectPr w:rsidR="002802F3">
          <w:pgSz w:w="11920" w:h="16840"/>
          <w:pgMar w:top="1060" w:right="283" w:bottom="960" w:left="1559" w:header="0" w:footer="696" w:gutter="0"/>
          <w:cols w:space="720"/>
        </w:sectPr>
      </w:pPr>
      <w:r>
        <w:rPr>
          <w:spacing w:val="-2"/>
        </w:rPr>
        <w:br/>
      </w:r>
      <w:r>
        <w:rPr>
          <w:spacing w:val="-2"/>
        </w:rPr>
        <w:br/>
      </w:r>
    </w:p>
    <w:p w14:paraId="534D64DB" w14:textId="77777777" w:rsidR="002802F3" w:rsidRDefault="00F33854">
      <w:pPr>
        <w:pStyle w:val="a3"/>
        <w:ind w:left="21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6B4104A7" wp14:editId="385C7BB2">
            <wp:extent cx="5807495" cy="229076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495" cy="229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FA60" w14:textId="77777777" w:rsidR="002802F3" w:rsidRDefault="002802F3">
      <w:pPr>
        <w:pStyle w:val="a3"/>
        <w:spacing w:before="238"/>
        <w:rPr>
          <w:i/>
          <w:sz w:val="24"/>
        </w:rPr>
      </w:pPr>
    </w:p>
    <w:p w14:paraId="67EC2664" w14:textId="77777777" w:rsidR="002802F3" w:rsidRDefault="00F33854">
      <w:pPr>
        <w:ind w:right="2773"/>
        <w:jc w:val="right"/>
        <w:rPr>
          <w:sz w:val="24"/>
        </w:rPr>
      </w:pPr>
      <w:r>
        <w:rPr>
          <w:sz w:val="24"/>
        </w:rPr>
        <w:t>Рисунок</w:t>
      </w:r>
      <w:r>
        <w:rPr>
          <w:spacing w:val="-9"/>
          <w:sz w:val="24"/>
        </w:rPr>
        <w:t xml:space="preserve"> </w:t>
      </w:r>
      <w:r>
        <w:rPr>
          <w:sz w:val="24"/>
        </w:rPr>
        <w:t>2.2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4"/>
          <w:sz w:val="24"/>
        </w:rPr>
        <w:t xml:space="preserve"> </w:t>
      </w:r>
      <w:r>
        <w:rPr>
          <w:sz w:val="24"/>
        </w:rPr>
        <w:t>архитектуры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операций</w:t>
      </w:r>
    </w:p>
    <w:p w14:paraId="6272F4A2" w14:textId="77777777" w:rsidR="00B5654A" w:rsidRDefault="00B5654A" w:rsidP="00B5654A">
      <w:pPr>
        <w:pStyle w:val="a3"/>
        <w:ind w:left="172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7BB4DE52" wp14:editId="64C1E4D3">
            <wp:extent cx="5851151" cy="246221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151" cy="24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D420" w14:textId="77777777" w:rsidR="00B5654A" w:rsidRDefault="00B5654A" w:rsidP="00B5654A">
      <w:pPr>
        <w:pStyle w:val="a3"/>
        <w:spacing w:before="68"/>
        <w:rPr>
          <w:sz w:val="24"/>
        </w:rPr>
      </w:pPr>
    </w:p>
    <w:p w14:paraId="3319B155" w14:textId="77777777" w:rsidR="00B5654A" w:rsidRDefault="00B5654A" w:rsidP="00B5654A">
      <w:pPr>
        <w:ind w:left="716"/>
        <w:rPr>
          <w:sz w:val="24"/>
        </w:rPr>
      </w:pPr>
      <w:r>
        <w:rPr>
          <w:sz w:val="24"/>
        </w:rPr>
        <w:t>Рисунок</w:t>
      </w:r>
      <w:r>
        <w:rPr>
          <w:spacing w:val="-11"/>
          <w:sz w:val="24"/>
        </w:rPr>
        <w:t xml:space="preserve"> </w:t>
      </w:r>
      <w:r>
        <w:rPr>
          <w:sz w:val="24"/>
        </w:rPr>
        <w:t>2.3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Архитектурная</w:t>
      </w:r>
      <w:r>
        <w:rPr>
          <w:spacing w:val="-2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уровне</w:t>
      </w:r>
      <w:r>
        <w:rPr>
          <w:spacing w:val="-9"/>
          <w:sz w:val="24"/>
        </w:rPr>
        <w:t xml:space="preserve"> </w:t>
      </w:r>
      <w:r>
        <w:rPr>
          <w:sz w:val="24"/>
        </w:rPr>
        <w:t>анализа</w:t>
      </w:r>
      <w:r>
        <w:rPr>
          <w:spacing w:val="-4"/>
          <w:sz w:val="24"/>
        </w:rPr>
        <w:t xml:space="preserve"> </w:t>
      </w:r>
      <w:r>
        <w:rPr>
          <w:sz w:val="24"/>
        </w:rPr>
        <w:t>назначения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системы</w:t>
      </w:r>
    </w:p>
    <w:p w14:paraId="6989AB48" w14:textId="77777777" w:rsidR="002802F3" w:rsidRDefault="002802F3">
      <w:pPr>
        <w:pStyle w:val="a3"/>
        <w:spacing w:before="1"/>
        <w:rPr>
          <w:sz w:val="24"/>
        </w:rPr>
      </w:pPr>
    </w:p>
    <w:p w14:paraId="37B5C5B5" w14:textId="77777777" w:rsidR="00B5654A" w:rsidRDefault="00B5654A">
      <w:pPr>
        <w:rPr>
          <w:sz w:val="28"/>
          <w:szCs w:val="28"/>
        </w:rPr>
      </w:pPr>
      <w:r>
        <w:br w:type="page"/>
      </w:r>
    </w:p>
    <w:p w14:paraId="617CEB01" w14:textId="7CA742AC" w:rsidR="002802F3" w:rsidRDefault="00F33854">
      <w:pPr>
        <w:pStyle w:val="a3"/>
        <w:ind w:right="2701"/>
        <w:jc w:val="right"/>
      </w:pPr>
      <w:r>
        <w:lastRenderedPageBreak/>
        <w:t>Далее,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таблице</w:t>
      </w:r>
      <w:r>
        <w:rPr>
          <w:spacing w:val="-5"/>
        </w:rPr>
        <w:t xml:space="preserve"> </w:t>
      </w:r>
      <w:r>
        <w:t>12</w:t>
      </w:r>
      <w:r>
        <w:rPr>
          <w:spacing w:val="-7"/>
        </w:rPr>
        <w:t xml:space="preserve"> </w:t>
      </w:r>
      <w:r>
        <w:t>представлены</w:t>
      </w:r>
      <w:r>
        <w:rPr>
          <w:spacing w:val="-4"/>
        </w:rPr>
        <w:t xml:space="preserve"> </w:t>
      </w:r>
      <w:r>
        <w:t>метрики</w:t>
      </w:r>
      <w:r>
        <w:rPr>
          <w:spacing w:val="-7"/>
        </w:rPr>
        <w:t xml:space="preserve"> </w:t>
      </w:r>
      <w:r>
        <w:t>достижения</w:t>
      </w:r>
      <w:r>
        <w:rPr>
          <w:spacing w:val="-4"/>
        </w:rPr>
        <w:t xml:space="preserve"> цели</w:t>
      </w:r>
    </w:p>
    <w:p w14:paraId="7AE1CBB3" w14:textId="77777777" w:rsidR="002802F3" w:rsidRDefault="00F33854">
      <w:pPr>
        <w:spacing w:before="74"/>
        <w:ind w:left="141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12.Метрики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достижения</w:t>
      </w:r>
      <w:r>
        <w:rPr>
          <w:i/>
          <w:spacing w:val="-15"/>
          <w:sz w:val="28"/>
        </w:rPr>
        <w:t xml:space="preserve"> </w:t>
      </w:r>
      <w:r>
        <w:rPr>
          <w:i/>
          <w:spacing w:val="-4"/>
          <w:sz w:val="28"/>
        </w:rPr>
        <w:t>цели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701"/>
        <w:gridCol w:w="1418"/>
        <w:gridCol w:w="1275"/>
        <w:gridCol w:w="1276"/>
        <w:gridCol w:w="1276"/>
        <w:gridCol w:w="1276"/>
      </w:tblGrid>
      <w:tr w:rsidR="00AD43D3" w:rsidRPr="00543BD4" w14:paraId="6F567ADE" w14:textId="77777777" w:rsidTr="004A56E9">
        <w:tc>
          <w:tcPr>
            <w:tcW w:w="1384" w:type="dxa"/>
            <w:vAlign w:val="center"/>
            <w:hideMark/>
          </w:tcPr>
          <w:p w14:paraId="5DACE098" w14:textId="62E2C228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b/>
                <w:bCs/>
                <w:color w:val="000000" w:themeColor="text1"/>
              </w:rPr>
              <w:t>Идентификатор</w:t>
            </w:r>
          </w:p>
        </w:tc>
        <w:tc>
          <w:tcPr>
            <w:tcW w:w="1701" w:type="dxa"/>
            <w:vAlign w:val="center"/>
            <w:hideMark/>
          </w:tcPr>
          <w:p w14:paraId="4C31148A" w14:textId="0D807C0D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b/>
                <w:bCs/>
                <w:color w:val="000000" w:themeColor="text1"/>
              </w:rPr>
              <w:t>Метрика достижения цели</w:t>
            </w:r>
          </w:p>
        </w:tc>
        <w:tc>
          <w:tcPr>
            <w:tcW w:w="1418" w:type="dxa"/>
            <w:vAlign w:val="center"/>
            <w:hideMark/>
          </w:tcPr>
          <w:p w14:paraId="11EDCC80" w14:textId="15AEBDBF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b/>
                <w:bCs/>
                <w:color w:val="000000" w:themeColor="text1"/>
              </w:rPr>
              <w:t>Ед. измерения</w:t>
            </w:r>
          </w:p>
        </w:tc>
        <w:tc>
          <w:tcPr>
            <w:tcW w:w="1275" w:type="dxa"/>
            <w:vAlign w:val="center"/>
            <w:hideMark/>
          </w:tcPr>
          <w:p w14:paraId="6ACB0039" w14:textId="25CA8273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b/>
                <w:bCs/>
                <w:color w:val="000000" w:themeColor="text1"/>
              </w:rPr>
              <w:t>Мин. значение</w:t>
            </w:r>
          </w:p>
        </w:tc>
        <w:tc>
          <w:tcPr>
            <w:tcW w:w="1276" w:type="dxa"/>
            <w:vAlign w:val="center"/>
            <w:hideMark/>
          </w:tcPr>
          <w:p w14:paraId="08D46D9E" w14:textId="17893951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b/>
                <w:bCs/>
                <w:color w:val="000000" w:themeColor="text1"/>
              </w:rPr>
              <w:t>Макс. значение</w:t>
            </w:r>
          </w:p>
        </w:tc>
        <w:tc>
          <w:tcPr>
            <w:tcW w:w="1276" w:type="dxa"/>
            <w:vAlign w:val="center"/>
            <w:hideMark/>
          </w:tcPr>
          <w:p w14:paraId="587DF0E2" w14:textId="73D1AE54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b/>
                <w:bCs/>
                <w:color w:val="000000" w:themeColor="text1"/>
              </w:rPr>
              <w:t>Жел. значение</w:t>
            </w:r>
          </w:p>
        </w:tc>
        <w:tc>
          <w:tcPr>
            <w:tcW w:w="1276" w:type="dxa"/>
            <w:vAlign w:val="center"/>
            <w:hideMark/>
          </w:tcPr>
          <w:p w14:paraId="728EE790" w14:textId="4D820F98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b/>
                <w:bCs/>
                <w:color w:val="000000" w:themeColor="text1"/>
              </w:rPr>
              <w:t>Трассировка к целям</w:t>
            </w:r>
          </w:p>
        </w:tc>
      </w:tr>
      <w:tr w:rsidR="00AD43D3" w:rsidRPr="00543BD4" w14:paraId="5E02187C" w14:textId="77777777" w:rsidTr="004A56E9">
        <w:tc>
          <w:tcPr>
            <w:tcW w:w="1384" w:type="dxa"/>
            <w:vAlign w:val="center"/>
            <w:hideMark/>
          </w:tcPr>
          <w:p w14:paraId="63B484B7" w14:textId="4FF80D90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Style w:val="a9"/>
                <w:rFonts w:ascii="Segoe UI" w:hAnsi="Segoe UI" w:cs="Segoe UI"/>
                <w:color w:val="000000" w:themeColor="text1"/>
              </w:rPr>
              <w:t>M.1</w:t>
            </w:r>
          </w:p>
        </w:tc>
        <w:tc>
          <w:tcPr>
            <w:tcW w:w="1701" w:type="dxa"/>
            <w:vAlign w:val="center"/>
            <w:hideMark/>
          </w:tcPr>
          <w:p w14:paraId="1F545A3E" w14:textId="32F02192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Среднее время ожидания на перекрёстке</w:t>
            </w:r>
          </w:p>
        </w:tc>
        <w:tc>
          <w:tcPr>
            <w:tcW w:w="1418" w:type="dxa"/>
            <w:vAlign w:val="center"/>
            <w:hideMark/>
          </w:tcPr>
          <w:p w14:paraId="0216B65F" w14:textId="04380573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сек</w:t>
            </w:r>
          </w:p>
        </w:tc>
        <w:tc>
          <w:tcPr>
            <w:tcW w:w="1275" w:type="dxa"/>
            <w:vAlign w:val="center"/>
            <w:hideMark/>
          </w:tcPr>
          <w:p w14:paraId="3C5F16AE" w14:textId="4C3D195F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10</w:t>
            </w:r>
          </w:p>
        </w:tc>
        <w:tc>
          <w:tcPr>
            <w:tcW w:w="1276" w:type="dxa"/>
            <w:vAlign w:val="center"/>
            <w:hideMark/>
          </w:tcPr>
          <w:p w14:paraId="26F5E596" w14:textId="19BF550E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60</w:t>
            </w:r>
          </w:p>
        </w:tc>
        <w:tc>
          <w:tcPr>
            <w:tcW w:w="1276" w:type="dxa"/>
            <w:vAlign w:val="center"/>
            <w:hideMark/>
          </w:tcPr>
          <w:p w14:paraId="427563D7" w14:textId="0A544A7B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20</w:t>
            </w:r>
          </w:p>
        </w:tc>
        <w:tc>
          <w:tcPr>
            <w:tcW w:w="1276" w:type="dxa"/>
            <w:vAlign w:val="center"/>
            <w:hideMark/>
          </w:tcPr>
          <w:p w14:paraId="2C83F95C" w14:textId="236651BD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Style w:val="a9"/>
                <w:rFonts w:ascii="Segoe UI" w:hAnsi="Segoe UI" w:cs="Segoe UI"/>
                <w:color w:val="000000" w:themeColor="text1"/>
              </w:rPr>
              <w:t>StG.01</w:t>
            </w:r>
          </w:p>
        </w:tc>
      </w:tr>
      <w:tr w:rsidR="00AD43D3" w:rsidRPr="00543BD4" w14:paraId="2DCEE070" w14:textId="77777777" w:rsidTr="004A56E9">
        <w:tc>
          <w:tcPr>
            <w:tcW w:w="1384" w:type="dxa"/>
            <w:vAlign w:val="center"/>
            <w:hideMark/>
          </w:tcPr>
          <w:p w14:paraId="117233A0" w14:textId="56167F55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Style w:val="a9"/>
                <w:rFonts w:ascii="Segoe UI" w:hAnsi="Segoe UI" w:cs="Segoe UI"/>
                <w:color w:val="000000" w:themeColor="text1"/>
              </w:rPr>
              <w:t>M.2</w:t>
            </w:r>
          </w:p>
        </w:tc>
        <w:tc>
          <w:tcPr>
            <w:tcW w:w="1701" w:type="dxa"/>
            <w:vAlign w:val="center"/>
            <w:hideMark/>
          </w:tcPr>
          <w:p w14:paraId="65334E26" w14:textId="34301900" w:rsidR="00AD43D3" w:rsidRPr="00824A71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highlight w:val="yellow"/>
              </w:rPr>
            </w:pPr>
            <w:r w:rsidRPr="00824A71">
              <w:rPr>
                <w:rFonts w:ascii="Segoe UI" w:hAnsi="Segoe UI" w:cs="Segoe UI"/>
                <w:color w:val="000000" w:themeColor="text1"/>
                <w:highlight w:val="red"/>
              </w:rPr>
              <w:t>Время активации удалённого управления светофором</w:t>
            </w:r>
          </w:p>
        </w:tc>
        <w:tc>
          <w:tcPr>
            <w:tcW w:w="1418" w:type="dxa"/>
            <w:vAlign w:val="center"/>
            <w:hideMark/>
          </w:tcPr>
          <w:p w14:paraId="7C49FD84" w14:textId="77BCDD00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сек</w:t>
            </w:r>
          </w:p>
        </w:tc>
        <w:tc>
          <w:tcPr>
            <w:tcW w:w="1275" w:type="dxa"/>
            <w:vAlign w:val="center"/>
            <w:hideMark/>
          </w:tcPr>
          <w:p w14:paraId="3D8F9881" w14:textId="33C7100D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5</w:t>
            </w:r>
          </w:p>
        </w:tc>
        <w:tc>
          <w:tcPr>
            <w:tcW w:w="1276" w:type="dxa"/>
            <w:vAlign w:val="center"/>
            <w:hideMark/>
          </w:tcPr>
          <w:p w14:paraId="48DA67E7" w14:textId="2D5F4F16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30</w:t>
            </w:r>
          </w:p>
        </w:tc>
        <w:tc>
          <w:tcPr>
            <w:tcW w:w="1276" w:type="dxa"/>
            <w:vAlign w:val="center"/>
            <w:hideMark/>
          </w:tcPr>
          <w:p w14:paraId="7DD0D6FD" w14:textId="3EDC2CA9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10</w:t>
            </w:r>
          </w:p>
        </w:tc>
        <w:tc>
          <w:tcPr>
            <w:tcW w:w="1276" w:type="dxa"/>
            <w:vAlign w:val="center"/>
            <w:hideMark/>
          </w:tcPr>
          <w:p w14:paraId="4FD4B274" w14:textId="5F052892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Style w:val="a9"/>
                <w:rFonts w:ascii="Segoe UI" w:hAnsi="Segoe UI" w:cs="Segoe UI"/>
                <w:color w:val="000000" w:themeColor="text1"/>
              </w:rPr>
              <w:t>StG.02</w:t>
            </w:r>
          </w:p>
        </w:tc>
      </w:tr>
      <w:tr w:rsidR="00AD43D3" w:rsidRPr="00543BD4" w14:paraId="66040525" w14:textId="77777777" w:rsidTr="004A56E9">
        <w:tc>
          <w:tcPr>
            <w:tcW w:w="1384" w:type="dxa"/>
            <w:vAlign w:val="center"/>
            <w:hideMark/>
          </w:tcPr>
          <w:p w14:paraId="7484E96C" w14:textId="6097BC6D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Style w:val="a9"/>
                <w:rFonts w:ascii="Segoe UI" w:hAnsi="Segoe UI" w:cs="Segoe UI"/>
                <w:color w:val="000000" w:themeColor="text1"/>
              </w:rPr>
              <w:t>M.3</w:t>
            </w:r>
          </w:p>
        </w:tc>
        <w:tc>
          <w:tcPr>
            <w:tcW w:w="1701" w:type="dxa"/>
            <w:vAlign w:val="center"/>
            <w:hideMark/>
          </w:tcPr>
          <w:p w14:paraId="29FBD20A" w14:textId="6BB43CF1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Точность аналитики для оптимизации циклов</w:t>
            </w:r>
          </w:p>
        </w:tc>
        <w:tc>
          <w:tcPr>
            <w:tcW w:w="1418" w:type="dxa"/>
            <w:vAlign w:val="center"/>
            <w:hideMark/>
          </w:tcPr>
          <w:p w14:paraId="3CB5A293" w14:textId="29413854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%</w:t>
            </w:r>
          </w:p>
        </w:tc>
        <w:tc>
          <w:tcPr>
            <w:tcW w:w="1275" w:type="dxa"/>
            <w:vAlign w:val="center"/>
            <w:hideMark/>
          </w:tcPr>
          <w:p w14:paraId="1F2AAC2F" w14:textId="0C8ADC7A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85</w:t>
            </w:r>
          </w:p>
        </w:tc>
        <w:tc>
          <w:tcPr>
            <w:tcW w:w="1276" w:type="dxa"/>
            <w:vAlign w:val="center"/>
            <w:hideMark/>
          </w:tcPr>
          <w:p w14:paraId="431C4531" w14:textId="0ED3DDC9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100</w:t>
            </w:r>
          </w:p>
        </w:tc>
        <w:tc>
          <w:tcPr>
            <w:tcW w:w="1276" w:type="dxa"/>
            <w:vAlign w:val="center"/>
            <w:hideMark/>
          </w:tcPr>
          <w:p w14:paraId="2E973288" w14:textId="48F0CB10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95</w:t>
            </w:r>
          </w:p>
        </w:tc>
        <w:tc>
          <w:tcPr>
            <w:tcW w:w="1276" w:type="dxa"/>
            <w:vAlign w:val="center"/>
            <w:hideMark/>
          </w:tcPr>
          <w:p w14:paraId="797A5B0D" w14:textId="34960BB8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Style w:val="a9"/>
                <w:rFonts w:ascii="Segoe UI" w:hAnsi="Segoe UI" w:cs="Segoe UI"/>
                <w:color w:val="000000" w:themeColor="text1"/>
              </w:rPr>
              <w:t>StG.03</w:t>
            </w:r>
          </w:p>
        </w:tc>
      </w:tr>
      <w:tr w:rsidR="00AD43D3" w:rsidRPr="00543BD4" w14:paraId="0AF29CF2" w14:textId="77777777" w:rsidTr="004A56E9">
        <w:tc>
          <w:tcPr>
            <w:tcW w:w="1384" w:type="dxa"/>
            <w:vAlign w:val="center"/>
            <w:hideMark/>
          </w:tcPr>
          <w:p w14:paraId="43464D5C" w14:textId="3B08CA10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Style w:val="a9"/>
                <w:rFonts w:ascii="Segoe UI" w:hAnsi="Segoe UI" w:cs="Segoe UI"/>
                <w:color w:val="000000" w:themeColor="text1"/>
              </w:rPr>
              <w:t>M.4</w:t>
            </w:r>
          </w:p>
        </w:tc>
        <w:tc>
          <w:tcPr>
            <w:tcW w:w="1701" w:type="dxa"/>
            <w:vAlign w:val="center"/>
            <w:hideMark/>
          </w:tcPr>
          <w:p w14:paraId="7B1291FE" w14:textId="3CB3FC23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Частота ложных срабатываний диагностики</w:t>
            </w:r>
          </w:p>
        </w:tc>
        <w:tc>
          <w:tcPr>
            <w:tcW w:w="1418" w:type="dxa"/>
            <w:vAlign w:val="center"/>
            <w:hideMark/>
          </w:tcPr>
          <w:p w14:paraId="1277B9BC" w14:textId="2FDDDF09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раз/месяц</w:t>
            </w:r>
          </w:p>
        </w:tc>
        <w:tc>
          <w:tcPr>
            <w:tcW w:w="1275" w:type="dxa"/>
            <w:vAlign w:val="center"/>
            <w:hideMark/>
          </w:tcPr>
          <w:p w14:paraId="161D0989" w14:textId="49DFD8AD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0</w:t>
            </w:r>
          </w:p>
        </w:tc>
        <w:tc>
          <w:tcPr>
            <w:tcW w:w="1276" w:type="dxa"/>
            <w:vAlign w:val="center"/>
            <w:hideMark/>
          </w:tcPr>
          <w:p w14:paraId="730394FF" w14:textId="27F313EB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5</w:t>
            </w:r>
          </w:p>
        </w:tc>
        <w:tc>
          <w:tcPr>
            <w:tcW w:w="1276" w:type="dxa"/>
            <w:vAlign w:val="center"/>
            <w:hideMark/>
          </w:tcPr>
          <w:p w14:paraId="6B77FEBC" w14:textId="1A266D01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2</w:t>
            </w:r>
          </w:p>
        </w:tc>
        <w:tc>
          <w:tcPr>
            <w:tcW w:w="1276" w:type="dxa"/>
            <w:vAlign w:val="center"/>
            <w:hideMark/>
          </w:tcPr>
          <w:p w14:paraId="75745520" w14:textId="1267601F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Style w:val="a9"/>
                <w:rFonts w:ascii="Segoe UI" w:hAnsi="Segoe UI" w:cs="Segoe UI"/>
                <w:color w:val="000000" w:themeColor="text1"/>
              </w:rPr>
              <w:t>StG.04</w:t>
            </w:r>
          </w:p>
        </w:tc>
      </w:tr>
      <w:tr w:rsidR="00AD43D3" w:rsidRPr="00543BD4" w14:paraId="7251B59C" w14:textId="77777777" w:rsidTr="004A56E9">
        <w:tc>
          <w:tcPr>
            <w:tcW w:w="1384" w:type="dxa"/>
            <w:vAlign w:val="center"/>
            <w:hideMark/>
          </w:tcPr>
          <w:p w14:paraId="187BAE2F" w14:textId="6C5C109E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Style w:val="a9"/>
                <w:rFonts w:ascii="Segoe UI" w:hAnsi="Segoe UI" w:cs="Segoe UI"/>
                <w:color w:val="000000" w:themeColor="text1"/>
              </w:rPr>
              <w:t>M.5</w:t>
            </w:r>
          </w:p>
        </w:tc>
        <w:tc>
          <w:tcPr>
            <w:tcW w:w="1701" w:type="dxa"/>
            <w:vAlign w:val="center"/>
            <w:hideMark/>
          </w:tcPr>
          <w:p w14:paraId="5BD5F260" w14:textId="6365E3E6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Время предоставления приоритета спецтранспорту</w:t>
            </w:r>
          </w:p>
        </w:tc>
        <w:tc>
          <w:tcPr>
            <w:tcW w:w="1418" w:type="dxa"/>
            <w:vAlign w:val="center"/>
            <w:hideMark/>
          </w:tcPr>
          <w:p w14:paraId="39C03AA5" w14:textId="266F083F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сек</w:t>
            </w:r>
          </w:p>
        </w:tc>
        <w:tc>
          <w:tcPr>
            <w:tcW w:w="1275" w:type="dxa"/>
            <w:vAlign w:val="center"/>
            <w:hideMark/>
          </w:tcPr>
          <w:p w14:paraId="1E96A9C1" w14:textId="5D954F49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3</w:t>
            </w:r>
          </w:p>
        </w:tc>
        <w:tc>
          <w:tcPr>
            <w:tcW w:w="1276" w:type="dxa"/>
            <w:vAlign w:val="center"/>
            <w:hideMark/>
          </w:tcPr>
          <w:p w14:paraId="14FB147A" w14:textId="24F4F9CE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15</w:t>
            </w:r>
          </w:p>
        </w:tc>
        <w:tc>
          <w:tcPr>
            <w:tcW w:w="1276" w:type="dxa"/>
            <w:vAlign w:val="center"/>
            <w:hideMark/>
          </w:tcPr>
          <w:p w14:paraId="7F4D4B1B" w14:textId="1DB900B4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5</w:t>
            </w:r>
          </w:p>
        </w:tc>
        <w:tc>
          <w:tcPr>
            <w:tcW w:w="1276" w:type="dxa"/>
            <w:vAlign w:val="center"/>
            <w:hideMark/>
          </w:tcPr>
          <w:p w14:paraId="53475341" w14:textId="4AEA0995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Style w:val="a9"/>
                <w:rFonts w:ascii="Segoe UI" w:hAnsi="Segoe UI" w:cs="Segoe UI"/>
                <w:color w:val="000000" w:themeColor="text1"/>
              </w:rPr>
              <w:t>StR.02</w:t>
            </w:r>
          </w:p>
        </w:tc>
      </w:tr>
      <w:tr w:rsidR="00AD43D3" w:rsidRPr="00543BD4" w14:paraId="60E92DF8" w14:textId="77777777" w:rsidTr="004A56E9">
        <w:tc>
          <w:tcPr>
            <w:tcW w:w="1384" w:type="dxa"/>
            <w:vAlign w:val="center"/>
            <w:hideMark/>
          </w:tcPr>
          <w:p w14:paraId="43B10913" w14:textId="01EABBD0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Style w:val="a9"/>
                <w:rFonts w:ascii="Segoe UI" w:hAnsi="Segoe UI" w:cs="Segoe UI"/>
                <w:color w:val="000000" w:themeColor="text1"/>
              </w:rPr>
              <w:t>M.6</w:t>
            </w:r>
          </w:p>
        </w:tc>
        <w:tc>
          <w:tcPr>
            <w:tcW w:w="1701" w:type="dxa"/>
            <w:vAlign w:val="center"/>
            <w:hideMark/>
          </w:tcPr>
          <w:p w14:paraId="79B5EADA" w14:textId="4DD35A0F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Устойчивость системы к погодным условиям</w:t>
            </w:r>
          </w:p>
        </w:tc>
        <w:tc>
          <w:tcPr>
            <w:tcW w:w="1418" w:type="dxa"/>
            <w:vAlign w:val="center"/>
            <w:hideMark/>
          </w:tcPr>
          <w:p w14:paraId="52FF9BF0" w14:textId="789F1CB0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%</w:t>
            </w:r>
          </w:p>
        </w:tc>
        <w:tc>
          <w:tcPr>
            <w:tcW w:w="1275" w:type="dxa"/>
            <w:vAlign w:val="center"/>
            <w:hideMark/>
          </w:tcPr>
          <w:p w14:paraId="330E3203" w14:textId="61055527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90</w:t>
            </w:r>
          </w:p>
        </w:tc>
        <w:tc>
          <w:tcPr>
            <w:tcW w:w="1276" w:type="dxa"/>
            <w:vAlign w:val="center"/>
            <w:hideMark/>
          </w:tcPr>
          <w:p w14:paraId="42A15F2D" w14:textId="3FCCDE8B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100</w:t>
            </w:r>
          </w:p>
        </w:tc>
        <w:tc>
          <w:tcPr>
            <w:tcW w:w="1276" w:type="dxa"/>
            <w:vAlign w:val="center"/>
            <w:hideMark/>
          </w:tcPr>
          <w:p w14:paraId="43CD2321" w14:textId="719C4562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Fonts w:ascii="Segoe UI" w:hAnsi="Segoe UI" w:cs="Segoe UI"/>
                <w:color w:val="000000" w:themeColor="text1"/>
              </w:rPr>
              <w:t>98</w:t>
            </w:r>
          </w:p>
        </w:tc>
        <w:tc>
          <w:tcPr>
            <w:tcW w:w="1276" w:type="dxa"/>
            <w:vAlign w:val="center"/>
            <w:hideMark/>
          </w:tcPr>
          <w:p w14:paraId="2FC98467" w14:textId="1C815FE6" w:rsidR="00AD43D3" w:rsidRPr="00AD43D3" w:rsidRDefault="00AD43D3" w:rsidP="00AD43D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D43D3">
              <w:rPr>
                <w:rStyle w:val="a9"/>
                <w:rFonts w:ascii="Segoe UI" w:hAnsi="Segoe UI" w:cs="Segoe UI"/>
                <w:color w:val="000000" w:themeColor="text1"/>
              </w:rPr>
              <w:t>StG.05</w:t>
            </w:r>
          </w:p>
        </w:tc>
      </w:tr>
    </w:tbl>
    <w:p w14:paraId="09FAF1FB" w14:textId="5B58BB62" w:rsidR="00543BD4" w:rsidRDefault="00543BD4">
      <w:pPr>
        <w:pStyle w:val="a3"/>
        <w:rPr>
          <w:i/>
        </w:rPr>
      </w:pPr>
    </w:p>
    <w:p w14:paraId="7619839A" w14:textId="77777777" w:rsidR="00543BD4" w:rsidRDefault="00543BD4">
      <w:pPr>
        <w:rPr>
          <w:i/>
          <w:sz w:val="28"/>
          <w:szCs w:val="28"/>
        </w:rPr>
      </w:pPr>
      <w:r>
        <w:rPr>
          <w:i/>
        </w:rPr>
        <w:br w:type="page"/>
      </w:r>
    </w:p>
    <w:p w14:paraId="5E891F52" w14:textId="55ADCD5A" w:rsidR="002802F3" w:rsidRDefault="00F33854">
      <w:pPr>
        <w:pStyle w:val="a3"/>
        <w:ind w:left="1"/>
        <w:rPr>
          <w:spacing w:val="-2"/>
        </w:rPr>
      </w:pPr>
      <w:r>
        <w:lastRenderedPageBreak/>
        <w:t>Далее,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таблице</w:t>
      </w:r>
      <w:r>
        <w:rPr>
          <w:spacing w:val="-10"/>
        </w:rPr>
        <w:t xml:space="preserve"> </w:t>
      </w:r>
      <w:r>
        <w:t>13</w:t>
      </w:r>
      <w:r>
        <w:rPr>
          <w:spacing w:val="-11"/>
        </w:rPr>
        <w:t xml:space="preserve"> </w:t>
      </w:r>
      <w:r>
        <w:t>представлены</w:t>
      </w:r>
      <w:r>
        <w:rPr>
          <w:spacing w:val="-8"/>
        </w:rPr>
        <w:t xml:space="preserve"> </w:t>
      </w:r>
      <w:r>
        <w:t>функции</w:t>
      </w:r>
      <w:r>
        <w:rPr>
          <w:spacing w:val="-11"/>
        </w:rPr>
        <w:t xml:space="preserve"> </w:t>
      </w:r>
      <w:r>
        <w:rPr>
          <w:spacing w:val="-2"/>
        </w:rPr>
        <w:t>системы.</w:t>
      </w:r>
    </w:p>
    <w:p w14:paraId="07ABEA83" w14:textId="50140E02" w:rsidR="00324F3D" w:rsidRDefault="00324F3D" w:rsidP="00324F3D">
      <w:pPr>
        <w:pStyle w:val="a3"/>
      </w:pPr>
    </w:p>
    <w:p w14:paraId="49494F04" w14:textId="77777777" w:rsidR="002802F3" w:rsidRDefault="00F33854">
      <w:pPr>
        <w:spacing w:before="59"/>
        <w:ind w:left="141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13.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Функции</w:t>
      </w:r>
      <w:r>
        <w:rPr>
          <w:i/>
          <w:spacing w:val="-2"/>
          <w:sz w:val="28"/>
        </w:rPr>
        <w:t xml:space="preserve"> системы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8"/>
        <w:gridCol w:w="6303"/>
        <w:gridCol w:w="2268"/>
      </w:tblGrid>
      <w:tr w:rsidR="00543BD4" w:rsidRPr="00543BD4" w14:paraId="0E8FACAE" w14:textId="77777777" w:rsidTr="00543BD4">
        <w:tc>
          <w:tcPr>
            <w:tcW w:w="0" w:type="auto"/>
            <w:hideMark/>
          </w:tcPr>
          <w:p w14:paraId="151BAC65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ID</w:t>
            </w:r>
          </w:p>
        </w:tc>
        <w:tc>
          <w:tcPr>
            <w:tcW w:w="6303" w:type="dxa"/>
            <w:hideMark/>
          </w:tcPr>
          <w:p w14:paraId="61B161E6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Формулировка</w:t>
            </w:r>
          </w:p>
        </w:tc>
        <w:tc>
          <w:tcPr>
            <w:tcW w:w="2268" w:type="dxa"/>
            <w:hideMark/>
          </w:tcPr>
          <w:p w14:paraId="6D05B222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Трассировка</w:t>
            </w:r>
          </w:p>
        </w:tc>
      </w:tr>
      <w:tr w:rsidR="00543BD4" w:rsidRPr="00543BD4" w14:paraId="378FEF16" w14:textId="77777777" w:rsidTr="00543BD4">
        <w:tc>
          <w:tcPr>
            <w:tcW w:w="0" w:type="auto"/>
            <w:hideMark/>
          </w:tcPr>
          <w:p w14:paraId="38E03919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SF.01</w:t>
            </w:r>
          </w:p>
        </w:tc>
        <w:tc>
          <w:tcPr>
            <w:tcW w:w="6303" w:type="dxa"/>
            <w:hideMark/>
          </w:tcPr>
          <w:p w14:paraId="0CFB3C2B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Динамическая регулировка времени работы светофоров в зависимости от плотности трафика</w:t>
            </w:r>
          </w:p>
        </w:tc>
        <w:tc>
          <w:tcPr>
            <w:tcW w:w="2268" w:type="dxa"/>
            <w:hideMark/>
          </w:tcPr>
          <w:p w14:paraId="1D3FE70F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StR.01</w:t>
            </w:r>
          </w:p>
        </w:tc>
      </w:tr>
      <w:tr w:rsidR="00543BD4" w:rsidRPr="00543BD4" w14:paraId="39137FB0" w14:textId="77777777" w:rsidTr="00543BD4">
        <w:tc>
          <w:tcPr>
            <w:tcW w:w="0" w:type="auto"/>
            <w:hideMark/>
          </w:tcPr>
          <w:p w14:paraId="27D3E128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SF.02</w:t>
            </w:r>
          </w:p>
        </w:tc>
        <w:tc>
          <w:tcPr>
            <w:tcW w:w="6303" w:type="dxa"/>
            <w:hideMark/>
          </w:tcPr>
          <w:p w14:paraId="06717DEC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Обработка данных для определения приоритетного проезда транспортных средств спецслужб</w:t>
            </w:r>
          </w:p>
        </w:tc>
        <w:tc>
          <w:tcPr>
            <w:tcW w:w="2268" w:type="dxa"/>
            <w:hideMark/>
          </w:tcPr>
          <w:p w14:paraId="4AF877AA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StR.02</w:t>
            </w:r>
          </w:p>
        </w:tc>
      </w:tr>
      <w:tr w:rsidR="00543BD4" w:rsidRPr="00543BD4" w14:paraId="6843DE2D" w14:textId="77777777" w:rsidTr="00543BD4">
        <w:tc>
          <w:tcPr>
            <w:tcW w:w="0" w:type="auto"/>
            <w:hideMark/>
          </w:tcPr>
          <w:p w14:paraId="3C164EFE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SF.03</w:t>
            </w:r>
          </w:p>
        </w:tc>
        <w:tc>
          <w:tcPr>
            <w:tcW w:w="6303" w:type="dxa"/>
            <w:hideMark/>
          </w:tcPr>
          <w:p w14:paraId="3EE127C3" w14:textId="7A82D717" w:rsidR="00543BD4" w:rsidRPr="00543BD4" w:rsidRDefault="00514603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4603">
              <w:rPr>
                <w:sz w:val="28"/>
                <w:szCs w:val="28"/>
                <w:highlight w:val="yellow"/>
              </w:rPr>
              <w:t xml:space="preserve">Обеспечение работы </w:t>
            </w:r>
            <w:r w:rsidR="00543BD4" w:rsidRPr="00514603">
              <w:rPr>
                <w:sz w:val="28"/>
                <w:szCs w:val="28"/>
                <w:highlight w:val="yellow"/>
              </w:rPr>
              <w:t>при различных погодных условиях</w:t>
            </w:r>
          </w:p>
        </w:tc>
        <w:tc>
          <w:tcPr>
            <w:tcW w:w="2268" w:type="dxa"/>
            <w:hideMark/>
          </w:tcPr>
          <w:p w14:paraId="5EBF343D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StR.03</w:t>
            </w:r>
          </w:p>
        </w:tc>
      </w:tr>
      <w:tr w:rsidR="00543BD4" w:rsidRPr="00543BD4" w14:paraId="7DA2E8F3" w14:textId="77777777" w:rsidTr="00543BD4">
        <w:tc>
          <w:tcPr>
            <w:tcW w:w="0" w:type="auto"/>
            <w:hideMark/>
          </w:tcPr>
          <w:p w14:paraId="0EAF5245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SF.04</w:t>
            </w:r>
          </w:p>
        </w:tc>
        <w:tc>
          <w:tcPr>
            <w:tcW w:w="6303" w:type="dxa"/>
            <w:hideMark/>
          </w:tcPr>
          <w:p w14:paraId="76F3E672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Обеспечение возможности быстрого доступа для обслуживания системы</w:t>
            </w:r>
          </w:p>
        </w:tc>
        <w:tc>
          <w:tcPr>
            <w:tcW w:w="2268" w:type="dxa"/>
            <w:hideMark/>
          </w:tcPr>
          <w:p w14:paraId="05DCAB43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StR.04</w:t>
            </w:r>
          </w:p>
        </w:tc>
      </w:tr>
    </w:tbl>
    <w:p w14:paraId="403524A0" w14:textId="77777777" w:rsidR="00543BD4" w:rsidRDefault="00543BD4">
      <w:pPr>
        <w:pStyle w:val="a3"/>
        <w:ind w:left="141"/>
      </w:pPr>
    </w:p>
    <w:p w14:paraId="717C6888" w14:textId="77777777" w:rsidR="00543BD4" w:rsidRDefault="00543BD4">
      <w:pPr>
        <w:rPr>
          <w:sz w:val="28"/>
          <w:szCs w:val="28"/>
        </w:rPr>
      </w:pPr>
      <w:r>
        <w:br w:type="page"/>
      </w:r>
    </w:p>
    <w:p w14:paraId="66A949CE" w14:textId="51CAF095" w:rsidR="002802F3" w:rsidRDefault="00F33854" w:rsidP="00543BD4">
      <w:pPr>
        <w:pStyle w:val="a3"/>
      </w:pPr>
      <w:r>
        <w:lastRenderedPageBreak/>
        <w:t>Далее,</w:t>
      </w:r>
      <w:r>
        <w:rPr>
          <w:spacing w:val="-13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таблице</w:t>
      </w:r>
      <w:r>
        <w:rPr>
          <w:spacing w:val="-9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представлены</w:t>
      </w:r>
      <w:r>
        <w:rPr>
          <w:spacing w:val="-9"/>
        </w:rPr>
        <w:t xml:space="preserve"> </w:t>
      </w:r>
      <w:r>
        <w:t>функциональные</w:t>
      </w:r>
      <w:r>
        <w:rPr>
          <w:spacing w:val="-9"/>
        </w:rPr>
        <w:t xml:space="preserve"> </w:t>
      </w: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rPr>
          <w:spacing w:val="-2"/>
        </w:rPr>
        <w:t>системе.</w:t>
      </w:r>
    </w:p>
    <w:p w14:paraId="79D8EB67" w14:textId="77777777" w:rsidR="002802F3" w:rsidRDefault="002802F3">
      <w:pPr>
        <w:pStyle w:val="a3"/>
        <w:spacing w:before="1"/>
        <w:rPr>
          <w:sz w:val="24"/>
        </w:rPr>
      </w:pPr>
    </w:p>
    <w:p w14:paraId="11CBB63B" w14:textId="77777777" w:rsidR="002802F3" w:rsidRDefault="00F33854">
      <w:pPr>
        <w:ind w:left="1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14.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Функциональные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требования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14"/>
          <w:sz w:val="28"/>
        </w:rPr>
        <w:t xml:space="preserve"> </w:t>
      </w:r>
      <w:r>
        <w:rPr>
          <w:i/>
          <w:spacing w:val="-2"/>
          <w:sz w:val="28"/>
        </w:rPr>
        <w:t>системе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69"/>
        <w:gridCol w:w="5238"/>
        <w:gridCol w:w="2389"/>
        <w:gridCol w:w="1898"/>
      </w:tblGrid>
      <w:tr w:rsidR="0093213C" w:rsidRPr="0093213C" w14:paraId="48E71B9C" w14:textId="77777777" w:rsidTr="0093213C">
        <w:tc>
          <w:tcPr>
            <w:tcW w:w="0" w:type="auto"/>
            <w:hideMark/>
          </w:tcPr>
          <w:p w14:paraId="10C447D9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5504FA3E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Формулировка</w:t>
            </w:r>
          </w:p>
        </w:tc>
        <w:tc>
          <w:tcPr>
            <w:tcW w:w="0" w:type="auto"/>
            <w:hideMark/>
          </w:tcPr>
          <w:p w14:paraId="3B00EF05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Трассировка на системные функции</w:t>
            </w:r>
          </w:p>
        </w:tc>
        <w:tc>
          <w:tcPr>
            <w:tcW w:w="0" w:type="auto"/>
            <w:hideMark/>
          </w:tcPr>
          <w:p w14:paraId="2DDE6C22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Трассировка на ЗС</w:t>
            </w:r>
          </w:p>
        </w:tc>
      </w:tr>
      <w:tr w:rsidR="0093213C" w:rsidRPr="0093213C" w14:paraId="548AE392" w14:textId="77777777" w:rsidTr="0093213C">
        <w:tc>
          <w:tcPr>
            <w:tcW w:w="0" w:type="auto"/>
            <w:hideMark/>
          </w:tcPr>
          <w:p w14:paraId="651AFF8B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FR.1</w:t>
            </w:r>
          </w:p>
        </w:tc>
        <w:tc>
          <w:tcPr>
            <w:tcW w:w="0" w:type="auto"/>
            <w:hideMark/>
          </w:tcPr>
          <w:p w14:paraId="57CA6976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Система должна динамически регулировать время работы светофоров в зависимости от плотности дорожного трафика</w:t>
            </w:r>
          </w:p>
        </w:tc>
        <w:tc>
          <w:tcPr>
            <w:tcW w:w="0" w:type="auto"/>
            <w:hideMark/>
          </w:tcPr>
          <w:p w14:paraId="0B3CB846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SF.01</w:t>
            </w:r>
          </w:p>
        </w:tc>
        <w:tc>
          <w:tcPr>
            <w:tcW w:w="0" w:type="auto"/>
            <w:hideMark/>
          </w:tcPr>
          <w:p w14:paraId="33761831" w14:textId="68D69FD9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ST.01</w:t>
            </w:r>
          </w:p>
        </w:tc>
      </w:tr>
      <w:tr w:rsidR="0093213C" w:rsidRPr="0093213C" w14:paraId="2EA7866A" w14:textId="77777777" w:rsidTr="0093213C">
        <w:tc>
          <w:tcPr>
            <w:tcW w:w="0" w:type="auto"/>
            <w:hideMark/>
          </w:tcPr>
          <w:p w14:paraId="6F4934B9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FR.2</w:t>
            </w:r>
          </w:p>
        </w:tc>
        <w:tc>
          <w:tcPr>
            <w:tcW w:w="0" w:type="auto"/>
            <w:hideMark/>
          </w:tcPr>
          <w:p w14:paraId="6678917E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Система должна заранее засекать транспортные средства спецслужб и предоставлять им приоритетный проезд через перекрёсток</w:t>
            </w:r>
          </w:p>
        </w:tc>
        <w:tc>
          <w:tcPr>
            <w:tcW w:w="0" w:type="auto"/>
            <w:hideMark/>
          </w:tcPr>
          <w:p w14:paraId="3A728B61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SF.02</w:t>
            </w:r>
          </w:p>
        </w:tc>
        <w:tc>
          <w:tcPr>
            <w:tcW w:w="0" w:type="auto"/>
            <w:hideMark/>
          </w:tcPr>
          <w:p w14:paraId="5759E4B3" w14:textId="68A69E16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ST.01</w:t>
            </w:r>
            <w:r>
              <w:rPr>
                <w:sz w:val="28"/>
                <w:szCs w:val="28"/>
              </w:rPr>
              <w:t>.3</w:t>
            </w:r>
          </w:p>
        </w:tc>
      </w:tr>
      <w:tr w:rsidR="0093213C" w:rsidRPr="0093213C" w14:paraId="61CDEB5D" w14:textId="77777777" w:rsidTr="0093213C">
        <w:tc>
          <w:tcPr>
            <w:tcW w:w="0" w:type="auto"/>
            <w:hideMark/>
          </w:tcPr>
          <w:p w14:paraId="6BDC4CBF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FR.3</w:t>
            </w:r>
          </w:p>
        </w:tc>
        <w:tc>
          <w:tcPr>
            <w:tcW w:w="0" w:type="auto"/>
            <w:hideMark/>
          </w:tcPr>
          <w:p w14:paraId="7D793D16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4603">
              <w:rPr>
                <w:sz w:val="28"/>
                <w:szCs w:val="28"/>
                <w:highlight w:val="yellow"/>
              </w:rPr>
              <w:t>Система должна обеспечивать высокую точность работы в любых погодных условиях</w:t>
            </w:r>
          </w:p>
        </w:tc>
        <w:tc>
          <w:tcPr>
            <w:tcW w:w="0" w:type="auto"/>
            <w:hideMark/>
          </w:tcPr>
          <w:p w14:paraId="2F295F04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SF.03</w:t>
            </w:r>
          </w:p>
        </w:tc>
        <w:tc>
          <w:tcPr>
            <w:tcW w:w="0" w:type="auto"/>
            <w:hideMark/>
          </w:tcPr>
          <w:p w14:paraId="612EF731" w14:textId="5988FBFC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ST.03</w:t>
            </w:r>
          </w:p>
        </w:tc>
      </w:tr>
      <w:tr w:rsidR="0093213C" w:rsidRPr="0093213C" w14:paraId="4F76076C" w14:textId="77777777" w:rsidTr="0093213C">
        <w:tc>
          <w:tcPr>
            <w:tcW w:w="0" w:type="auto"/>
            <w:hideMark/>
          </w:tcPr>
          <w:p w14:paraId="33CB4373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FR.4</w:t>
            </w:r>
          </w:p>
        </w:tc>
        <w:tc>
          <w:tcPr>
            <w:tcW w:w="0" w:type="auto"/>
            <w:hideMark/>
          </w:tcPr>
          <w:p w14:paraId="17E76580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Система должна обеспечивать возможность оперативного обслуживания</w:t>
            </w:r>
          </w:p>
        </w:tc>
        <w:tc>
          <w:tcPr>
            <w:tcW w:w="0" w:type="auto"/>
            <w:hideMark/>
          </w:tcPr>
          <w:p w14:paraId="232DA75C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SF.04</w:t>
            </w:r>
          </w:p>
        </w:tc>
        <w:tc>
          <w:tcPr>
            <w:tcW w:w="0" w:type="auto"/>
            <w:hideMark/>
          </w:tcPr>
          <w:p w14:paraId="297A2F51" w14:textId="7737EB54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ST.04</w:t>
            </w:r>
          </w:p>
        </w:tc>
      </w:tr>
    </w:tbl>
    <w:p w14:paraId="46484221" w14:textId="77777777" w:rsidR="002802F3" w:rsidRDefault="002802F3" w:rsidP="0093213C">
      <w:pPr>
        <w:pStyle w:val="TableParagraph"/>
        <w:rPr>
          <w:sz w:val="28"/>
        </w:rPr>
      </w:pPr>
    </w:p>
    <w:p w14:paraId="5C4C0FE4" w14:textId="77777777" w:rsidR="0093213C" w:rsidRDefault="0093213C" w:rsidP="0093213C">
      <w:pPr>
        <w:pStyle w:val="TableParagraph"/>
        <w:rPr>
          <w:sz w:val="28"/>
        </w:rPr>
      </w:pPr>
    </w:p>
    <w:p w14:paraId="4E0290F6" w14:textId="5D1DD39D" w:rsidR="0093213C" w:rsidRDefault="0093213C" w:rsidP="0093213C">
      <w:pPr>
        <w:pStyle w:val="TableParagraph"/>
        <w:rPr>
          <w:sz w:val="28"/>
        </w:rPr>
        <w:sectPr w:rsidR="0093213C">
          <w:pgSz w:w="11920" w:h="16840"/>
          <w:pgMar w:top="1160" w:right="283" w:bottom="960" w:left="1559" w:header="0" w:footer="696" w:gutter="0"/>
          <w:cols w:space="720"/>
        </w:sectPr>
      </w:pPr>
    </w:p>
    <w:p w14:paraId="26413951" w14:textId="77777777" w:rsidR="002802F3" w:rsidRDefault="00F33854">
      <w:pPr>
        <w:pStyle w:val="a3"/>
        <w:spacing w:before="59"/>
        <w:ind w:left="1"/>
      </w:pPr>
      <w:r>
        <w:lastRenderedPageBreak/>
        <w:t>Далее,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таблице</w:t>
      </w:r>
      <w:r>
        <w:rPr>
          <w:spacing w:val="-10"/>
        </w:rPr>
        <w:t xml:space="preserve"> </w:t>
      </w:r>
      <w:r>
        <w:t>16</w:t>
      </w:r>
      <w:r>
        <w:rPr>
          <w:spacing w:val="-13"/>
        </w:rPr>
        <w:t xml:space="preserve"> </w:t>
      </w:r>
      <w:r>
        <w:t>представлены</w:t>
      </w:r>
      <w:r>
        <w:rPr>
          <w:spacing w:val="-9"/>
        </w:rPr>
        <w:t xml:space="preserve"> </w:t>
      </w:r>
      <w:r>
        <w:t>требования</w:t>
      </w:r>
      <w:r>
        <w:rPr>
          <w:spacing w:val="-10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rPr>
          <w:spacing w:val="-2"/>
        </w:rPr>
        <w:t>качеству.</w:t>
      </w:r>
    </w:p>
    <w:p w14:paraId="2F40B244" w14:textId="77777777" w:rsidR="002802F3" w:rsidRDefault="002802F3">
      <w:pPr>
        <w:pStyle w:val="a3"/>
        <w:spacing w:before="81"/>
      </w:pPr>
    </w:p>
    <w:p w14:paraId="6003AC60" w14:textId="77777777" w:rsidR="002802F3" w:rsidRDefault="00F33854">
      <w:pPr>
        <w:ind w:left="1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16.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Требования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качеству</w:t>
      </w:r>
    </w:p>
    <w:tbl>
      <w:tblPr>
        <w:tblStyle w:val="TableNormal"/>
        <w:tblW w:w="0" w:type="auto"/>
        <w:tblInd w:w="1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6"/>
        <w:gridCol w:w="3402"/>
        <w:gridCol w:w="2996"/>
        <w:gridCol w:w="2536"/>
      </w:tblGrid>
      <w:tr w:rsidR="004A56E9" w14:paraId="275290C2" w14:textId="77777777" w:rsidTr="004A56E9">
        <w:trPr>
          <w:trHeight w:val="750"/>
        </w:trPr>
        <w:tc>
          <w:tcPr>
            <w:tcW w:w="826" w:type="dxa"/>
            <w:vAlign w:val="center"/>
          </w:tcPr>
          <w:p w14:paraId="07F8B845" w14:textId="7DC4E638" w:rsidR="004A56E9" w:rsidRPr="004A56E9" w:rsidRDefault="004A56E9" w:rsidP="004A56E9">
            <w:pPr>
              <w:pStyle w:val="TableParagraph"/>
              <w:spacing w:before="108"/>
              <w:ind w:left="114" w:right="1"/>
              <w:jc w:val="center"/>
              <w:rPr>
                <w:color w:val="000000" w:themeColor="text1"/>
                <w:sz w:val="28"/>
              </w:rPr>
            </w:pPr>
            <w:r w:rsidRPr="004A56E9">
              <w:rPr>
                <w:rFonts w:ascii="Segoe UI" w:hAnsi="Segoe UI" w:cs="Segoe UI"/>
                <w:b/>
                <w:bCs/>
                <w:color w:val="000000" w:themeColor="text1"/>
              </w:rPr>
              <w:t>ID</w:t>
            </w:r>
          </w:p>
        </w:tc>
        <w:tc>
          <w:tcPr>
            <w:tcW w:w="3402" w:type="dxa"/>
            <w:vAlign w:val="center"/>
          </w:tcPr>
          <w:p w14:paraId="6BC1D6ED" w14:textId="54C42670" w:rsidR="004A56E9" w:rsidRPr="004A56E9" w:rsidRDefault="004A56E9" w:rsidP="004A56E9">
            <w:pPr>
              <w:pStyle w:val="TableParagraph"/>
              <w:spacing w:before="108"/>
              <w:ind w:left="1055"/>
              <w:rPr>
                <w:color w:val="000000" w:themeColor="text1"/>
                <w:sz w:val="28"/>
              </w:rPr>
            </w:pPr>
            <w:r w:rsidRPr="004A56E9">
              <w:rPr>
                <w:rFonts w:ascii="Segoe UI" w:hAnsi="Segoe UI" w:cs="Segoe UI"/>
                <w:b/>
                <w:bCs/>
                <w:color w:val="000000" w:themeColor="text1"/>
              </w:rPr>
              <w:t>Требование</w:t>
            </w:r>
          </w:p>
        </w:tc>
        <w:tc>
          <w:tcPr>
            <w:tcW w:w="2996" w:type="dxa"/>
            <w:vAlign w:val="center"/>
          </w:tcPr>
          <w:p w14:paraId="065F3438" w14:textId="1428CF66" w:rsidR="004A56E9" w:rsidRPr="004A56E9" w:rsidRDefault="004A56E9" w:rsidP="004A56E9">
            <w:pPr>
              <w:pStyle w:val="TableParagraph"/>
              <w:spacing w:before="90" w:line="320" w:lineRule="exact"/>
              <w:ind w:left="309" w:right="283" w:firstLine="275"/>
              <w:rPr>
                <w:color w:val="000000" w:themeColor="text1"/>
                <w:sz w:val="28"/>
              </w:rPr>
            </w:pPr>
            <w:r w:rsidRPr="004A56E9">
              <w:rPr>
                <w:rFonts w:ascii="Segoe UI" w:hAnsi="Segoe UI" w:cs="Segoe UI"/>
                <w:b/>
                <w:bCs/>
                <w:color w:val="000000" w:themeColor="text1"/>
              </w:rPr>
              <w:t>Системные функции</w:t>
            </w:r>
          </w:p>
        </w:tc>
        <w:tc>
          <w:tcPr>
            <w:tcW w:w="2536" w:type="dxa"/>
            <w:vAlign w:val="center"/>
          </w:tcPr>
          <w:p w14:paraId="0D62EE09" w14:textId="01212B20" w:rsidR="004A56E9" w:rsidRPr="004A56E9" w:rsidRDefault="004A56E9" w:rsidP="004A56E9">
            <w:pPr>
              <w:pStyle w:val="TableParagraph"/>
              <w:spacing w:before="108"/>
              <w:ind w:left="159"/>
              <w:rPr>
                <w:color w:val="000000" w:themeColor="text1"/>
                <w:sz w:val="28"/>
              </w:rPr>
            </w:pPr>
            <w:r w:rsidRPr="004A56E9">
              <w:rPr>
                <w:rFonts w:ascii="Segoe UI" w:hAnsi="Segoe UI" w:cs="Segoe UI"/>
                <w:b/>
                <w:bCs/>
                <w:color w:val="000000" w:themeColor="text1"/>
              </w:rPr>
              <w:t>Затронутые ЗС</w:t>
            </w:r>
          </w:p>
        </w:tc>
      </w:tr>
      <w:tr w:rsidR="004A56E9" w14:paraId="04C6C3AD" w14:textId="77777777" w:rsidTr="004A56E9">
        <w:trPr>
          <w:trHeight w:val="1085"/>
        </w:trPr>
        <w:tc>
          <w:tcPr>
            <w:tcW w:w="826" w:type="dxa"/>
            <w:vAlign w:val="center"/>
          </w:tcPr>
          <w:p w14:paraId="258832E0" w14:textId="7F181138" w:rsidR="004A56E9" w:rsidRPr="004A56E9" w:rsidRDefault="004A56E9" w:rsidP="004A56E9">
            <w:pPr>
              <w:pStyle w:val="TableParagraph"/>
              <w:spacing w:before="118"/>
              <w:ind w:left="114"/>
              <w:jc w:val="center"/>
              <w:rPr>
                <w:color w:val="000000" w:themeColor="text1"/>
                <w:sz w:val="28"/>
              </w:rPr>
            </w:pPr>
            <w:r w:rsidRPr="004A56E9">
              <w:rPr>
                <w:rFonts w:ascii="Segoe UI" w:hAnsi="Segoe UI" w:cs="Segoe UI"/>
                <w:color w:val="000000" w:themeColor="text1"/>
              </w:rPr>
              <w:t>Q.1</w:t>
            </w:r>
          </w:p>
        </w:tc>
        <w:tc>
          <w:tcPr>
            <w:tcW w:w="3402" w:type="dxa"/>
            <w:vAlign w:val="center"/>
          </w:tcPr>
          <w:p w14:paraId="311A9740" w14:textId="58C7A0EC" w:rsidR="004A56E9" w:rsidRPr="004A56E9" w:rsidRDefault="004A56E9" w:rsidP="004A56E9">
            <w:pPr>
              <w:pStyle w:val="TableParagraph"/>
              <w:spacing w:line="320" w:lineRule="exact"/>
              <w:ind w:left="269" w:right="161"/>
              <w:jc w:val="center"/>
              <w:rPr>
                <w:color w:val="000000" w:themeColor="text1"/>
                <w:sz w:val="28"/>
              </w:rPr>
            </w:pPr>
            <w:r w:rsidRPr="004A56E9">
              <w:rPr>
                <w:rFonts w:ascii="Segoe UI" w:hAnsi="Segoe UI" w:cs="Segoe UI"/>
                <w:color w:val="000000" w:themeColor="text1"/>
              </w:rPr>
              <w:t>Система должна работать без капитального ремонта ≥15 лет</w:t>
            </w:r>
          </w:p>
        </w:tc>
        <w:tc>
          <w:tcPr>
            <w:tcW w:w="2996" w:type="dxa"/>
            <w:vAlign w:val="center"/>
          </w:tcPr>
          <w:p w14:paraId="642937B5" w14:textId="18AD9F96" w:rsidR="004A56E9" w:rsidRPr="004A56E9" w:rsidRDefault="004A56E9" w:rsidP="004A56E9">
            <w:pPr>
              <w:pStyle w:val="TableParagraph"/>
              <w:spacing w:before="113"/>
              <w:ind w:left="939" w:right="283" w:hanging="371"/>
              <w:rPr>
                <w:color w:val="000000" w:themeColor="text1"/>
                <w:sz w:val="28"/>
              </w:rPr>
            </w:pPr>
            <w:r w:rsidRPr="004A56E9">
              <w:rPr>
                <w:rFonts w:ascii="Segoe UI" w:hAnsi="Segoe UI" w:cs="Segoe UI"/>
                <w:color w:val="000000" w:themeColor="text1"/>
              </w:rPr>
              <w:t>Обновление железа, мониторинг износа</w:t>
            </w:r>
          </w:p>
        </w:tc>
        <w:tc>
          <w:tcPr>
            <w:tcW w:w="2536" w:type="dxa"/>
            <w:vAlign w:val="center"/>
          </w:tcPr>
          <w:p w14:paraId="1C4B0335" w14:textId="6286C74B" w:rsidR="004A56E9" w:rsidRPr="004A56E9" w:rsidRDefault="004A56E9" w:rsidP="004A56E9">
            <w:pPr>
              <w:pStyle w:val="TableParagraph"/>
              <w:spacing w:before="118"/>
              <w:ind w:left="157" w:right="139"/>
              <w:jc w:val="center"/>
              <w:rPr>
                <w:color w:val="000000" w:themeColor="text1"/>
                <w:sz w:val="28"/>
              </w:rPr>
            </w:pPr>
            <w:r w:rsidRPr="004A56E9">
              <w:rPr>
                <w:rStyle w:val="a9"/>
                <w:rFonts w:ascii="Segoe UI" w:hAnsi="Segoe UI" w:cs="Segoe UI"/>
                <w:color w:val="000000" w:themeColor="text1"/>
              </w:rPr>
              <w:t>ST.03</w:t>
            </w:r>
            <w:r w:rsidRPr="004A56E9">
              <w:rPr>
                <w:rFonts w:ascii="Segoe UI" w:hAnsi="Segoe UI" w:cs="Segoe UI"/>
                <w:color w:val="000000" w:themeColor="text1"/>
              </w:rPr>
              <w:t> (Департамент), </w:t>
            </w:r>
            <w:r w:rsidRPr="004A56E9">
              <w:rPr>
                <w:rStyle w:val="a9"/>
                <w:rFonts w:ascii="Segoe UI" w:hAnsi="Segoe UI" w:cs="Segoe UI"/>
                <w:color w:val="000000" w:themeColor="text1"/>
              </w:rPr>
              <w:t>ST.04</w:t>
            </w:r>
            <w:r w:rsidRPr="004A56E9">
              <w:rPr>
                <w:rFonts w:ascii="Segoe UI" w:hAnsi="Segoe UI" w:cs="Segoe UI"/>
                <w:color w:val="000000" w:themeColor="text1"/>
              </w:rPr>
              <w:t> (Инженеры)</w:t>
            </w:r>
          </w:p>
        </w:tc>
      </w:tr>
      <w:tr w:rsidR="004A56E9" w14:paraId="56424736" w14:textId="77777777" w:rsidTr="004A56E9">
        <w:trPr>
          <w:trHeight w:val="1720"/>
        </w:trPr>
        <w:tc>
          <w:tcPr>
            <w:tcW w:w="826" w:type="dxa"/>
            <w:vAlign w:val="center"/>
          </w:tcPr>
          <w:p w14:paraId="1E81DDE2" w14:textId="5FF7099F" w:rsidR="004A56E9" w:rsidRPr="004A56E9" w:rsidRDefault="004A56E9" w:rsidP="004A56E9">
            <w:pPr>
              <w:pStyle w:val="TableParagraph"/>
              <w:spacing w:before="114"/>
              <w:ind w:left="114"/>
              <w:jc w:val="center"/>
              <w:rPr>
                <w:color w:val="000000" w:themeColor="text1"/>
                <w:sz w:val="28"/>
              </w:rPr>
            </w:pPr>
            <w:r w:rsidRPr="004A56E9">
              <w:rPr>
                <w:rFonts w:ascii="Segoe UI" w:hAnsi="Segoe UI" w:cs="Segoe UI"/>
                <w:color w:val="000000" w:themeColor="text1"/>
              </w:rPr>
              <w:t>Q.2</w:t>
            </w:r>
          </w:p>
        </w:tc>
        <w:tc>
          <w:tcPr>
            <w:tcW w:w="3402" w:type="dxa"/>
            <w:vAlign w:val="center"/>
          </w:tcPr>
          <w:p w14:paraId="5BEAB174" w14:textId="5F09DE37" w:rsidR="004A56E9" w:rsidRPr="004A56E9" w:rsidRDefault="004A56E9" w:rsidP="004A56E9">
            <w:pPr>
              <w:pStyle w:val="TableParagraph"/>
              <w:spacing w:before="3" w:line="301" w:lineRule="exact"/>
              <w:ind w:left="177" w:right="130"/>
              <w:jc w:val="center"/>
              <w:rPr>
                <w:color w:val="000000" w:themeColor="text1"/>
                <w:sz w:val="28"/>
              </w:rPr>
            </w:pPr>
            <w:r w:rsidRPr="004A56E9">
              <w:rPr>
                <w:rFonts w:ascii="Segoe UI" w:hAnsi="Segoe UI" w:cs="Segoe UI"/>
                <w:color w:val="000000" w:themeColor="text1"/>
              </w:rPr>
              <w:t>При сбое система переходит в безопасный режим за ≤2 сек</w:t>
            </w:r>
          </w:p>
        </w:tc>
        <w:tc>
          <w:tcPr>
            <w:tcW w:w="2996" w:type="dxa"/>
            <w:vAlign w:val="center"/>
          </w:tcPr>
          <w:p w14:paraId="55A6860E" w14:textId="1C9FF611" w:rsidR="004A56E9" w:rsidRPr="004A56E9" w:rsidRDefault="004A56E9" w:rsidP="004A56E9">
            <w:pPr>
              <w:pStyle w:val="TableParagraph"/>
              <w:spacing w:before="114"/>
              <w:ind w:left="939" w:right="283" w:hanging="371"/>
              <w:rPr>
                <w:color w:val="000000" w:themeColor="text1"/>
                <w:sz w:val="28"/>
              </w:rPr>
            </w:pPr>
            <w:r w:rsidRPr="004A56E9">
              <w:rPr>
                <w:rFonts w:ascii="Segoe UI" w:hAnsi="Segoe UI" w:cs="Segoe UI"/>
                <w:color w:val="000000" w:themeColor="text1"/>
              </w:rPr>
              <w:t>Аварийное управление, логирование</w:t>
            </w:r>
          </w:p>
        </w:tc>
        <w:tc>
          <w:tcPr>
            <w:tcW w:w="2536" w:type="dxa"/>
            <w:vAlign w:val="center"/>
          </w:tcPr>
          <w:p w14:paraId="7071BBE6" w14:textId="52817BD6" w:rsidR="004A56E9" w:rsidRPr="004A56E9" w:rsidRDefault="004A56E9" w:rsidP="004A56E9">
            <w:pPr>
              <w:pStyle w:val="TableParagraph"/>
              <w:spacing w:line="321" w:lineRule="exact"/>
              <w:ind w:left="157" w:right="139"/>
              <w:jc w:val="center"/>
              <w:rPr>
                <w:color w:val="000000" w:themeColor="text1"/>
                <w:sz w:val="28"/>
              </w:rPr>
            </w:pPr>
            <w:r w:rsidRPr="004A56E9">
              <w:rPr>
                <w:rStyle w:val="a9"/>
                <w:rFonts w:ascii="Segoe UI" w:hAnsi="Segoe UI" w:cs="Segoe UI"/>
                <w:color w:val="000000" w:themeColor="text1"/>
              </w:rPr>
              <w:t>ST.01</w:t>
            </w:r>
            <w:r w:rsidRPr="004A56E9">
              <w:rPr>
                <w:rFonts w:ascii="Segoe UI" w:hAnsi="Segoe UI" w:cs="Segoe UI"/>
                <w:color w:val="000000" w:themeColor="text1"/>
              </w:rPr>
              <w:t> (Водители), </w:t>
            </w:r>
            <w:r w:rsidRPr="004A56E9">
              <w:rPr>
                <w:rStyle w:val="a9"/>
                <w:rFonts w:ascii="Segoe UI" w:hAnsi="Segoe UI" w:cs="Segoe UI"/>
                <w:color w:val="000000" w:themeColor="text1"/>
              </w:rPr>
              <w:t>ST.02</w:t>
            </w:r>
            <w:r w:rsidRPr="004A56E9">
              <w:rPr>
                <w:rFonts w:ascii="Segoe UI" w:hAnsi="Segoe UI" w:cs="Segoe UI"/>
                <w:color w:val="000000" w:themeColor="text1"/>
              </w:rPr>
              <w:t> (ГИБДД)</w:t>
            </w:r>
          </w:p>
        </w:tc>
      </w:tr>
      <w:tr w:rsidR="004A56E9" w14:paraId="133D35BC" w14:textId="77777777" w:rsidTr="004A56E9">
        <w:trPr>
          <w:trHeight w:val="1160"/>
        </w:trPr>
        <w:tc>
          <w:tcPr>
            <w:tcW w:w="826" w:type="dxa"/>
            <w:vAlign w:val="center"/>
          </w:tcPr>
          <w:p w14:paraId="47B2C8BF" w14:textId="48DDA2AA" w:rsidR="004A56E9" w:rsidRPr="004A56E9" w:rsidRDefault="004A56E9" w:rsidP="004A56E9">
            <w:pPr>
              <w:pStyle w:val="TableParagraph"/>
              <w:spacing w:before="109"/>
              <w:ind w:left="114"/>
              <w:jc w:val="center"/>
              <w:rPr>
                <w:color w:val="000000" w:themeColor="text1"/>
                <w:sz w:val="28"/>
              </w:rPr>
            </w:pPr>
            <w:r w:rsidRPr="004A56E9">
              <w:rPr>
                <w:rFonts w:ascii="Segoe UI" w:hAnsi="Segoe UI" w:cs="Segoe UI"/>
                <w:color w:val="000000" w:themeColor="text1"/>
              </w:rPr>
              <w:t>Q.3</w:t>
            </w:r>
          </w:p>
        </w:tc>
        <w:tc>
          <w:tcPr>
            <w:tcW w:w="3402" w:type="dxa"/>
            <w:vAlign w:val="center"/>
          </w:tcPr>
          <w:p w14:paraId="30CC10F8" w14:textId="5D11577A" w:rsidR="004A56E9" w:rsidRPr="004A56E9" w:rsidRDefault="004A56E9" w:rsidP="004A56E9">
            <w:pPr>
              <w:pStyle w:val="TableParagraph"/>
              <w:spacing w:before="109"/>
              <w:ind w:left="134" w:right="9" w:hanging="25"/>
              <w:jc w:val="both"/>
              <w:rPr>
                <w:color w:val="000000" w:themeColor="text1"/>
                <w:sz w:val="28"/>
              </w:rPr>
            </w:pPr>
            <w:r w:rsidRPr="004A56E9">
              <w:rPr>
                <w:rFonts w:ascii="Segoe UI" w:hAnsi="Segoe UI" w:cs="Segoe UI"/>
                <w:color w:val="000000" w:themeColor="text1"/>
              </w:rPr>
              <w:t>Погрешность измерений трафика ≤5%</w:t>
            </w:r>
          </w:p>
        </w:tc>
        <w:tc>
          <w:tcPr>
            <w:tcW w:w="2996" w:type="dxa"/>
            <w:vAlign w:val="center"/>
          </w:tcPr>
          <w:p w14:paraId="1FB3BBCF" w14:textId="5F4088CE" w:rsidR="004A56E9" w:rsidRPr="004A56E9" w:rsidRDefault="004A56E9" w:rsidP="004A56E9">
            <w:pPr>
              <w:pStyle w:val="TableParagraph"/>
              <w:spacing w:before="114"/>
              <w:ind w:left="53"/>
              <w:jc w:val="center"/>
              <w:rPr>
                <w:color w:val="000000" w:themeColor="text1"/>
                <w:sz w:val="28"/>
              </w:rPr>
            </w:pPr>
            <w:r w:rsidRPr="004A56E9">
              <w:rPr>
                <w:rFonts w:ascii="Segoe UI" w:hAnsi="Segoe UI" w:cs="Segoe UI"/>
                <w:color w:val="000000" w:themeColor="text1"/>
              </w:rPr>
              <w:t>Анализ данных с камер/датчиков</w:t>
            </w:r>
          </w:p>
        </w:tc>
        <w:tc>
          <w:tcPr>
            <w:tcW w:w="2536" w:type="dxa"/>
            <w:vAlign w:val="center"/>
          </w:tcPr>
          <w:p w14:paraId="4D38B323" w14:textId="5DE9D8D4" w:rsidR="004A56E9" w:rsidRPr="004A56E9" w:rsidRDefault="004A56E9" w:rsidP="004A56E9">
            <w:pPr>
              <w:pStyle w:val="TableParagraph"/>
              <w:spacing w:line="321" w:lineRule="exact"/>
              <w:ind w:left="157" w:right="139"/>
              <w:jc w:val="center"/>
              <w:rPr>
                <w:color w:val="000000" w:themeColor="text1"/>
                <w:sz w:val="28"/>
              </w:rPr>
            </w:pPr>
            <w:r w:rsidRPr="004A56E9">
              <w:rPr>
                <w:rStyle w:val="a9"/>
                <w:rFonts w:ascii="Segoe UI" w:hAnsi="Segoe UI" w:cs="Segoe UI"/>
                <w:color w:val="000000" w:themeColor="text1"/>
              </w:rPr>
              <w:t>ST.01</w:t>
            </w:r>
            <w:r w:rsidRPr="004A56E9">
              <w:rPr>
                <w:rFonts w:ascii="Segoe UI" w:hAnsi="Segoe UI" w:cs="Segoe UI"/>
                <w:color w:val="000000" w:themeColor="text1"/>
              </w:rPr>
              <w:t>, </w:t>
            </w:r>
            <w:r w:rsidRPr="004A56E9">
              <w:rPr>
                <w:rStyle w:val="a9"/>
                <w:rFonts w:ascii="Segoe UI" w:hAnsi="Segoe UI" w:cs="Segoe UI"/>
                <w:color w:val="000000" w:themeColor="text1"/>
              </w:rPr>
              <w:t>ST.03</w:t>
            </w:r>
            <w:r w:rsidRPr="004A56E9">
              <w:rPr>
                <w:rFonts w:ascii="Segoe UI" w:hAnsi="Segoe UI" w:cs="Segoe UI"/>
                <w:color w:val="000000" w:themeColor="text1"/>
              </w:rPr>
              <w:t>, </w:t>
            </w:r>
            <w:r w:rsidRPr="004A56E9">
              <w:rPr>
                <w:rStyle w:val="a9"/>
                <w:rFonts w:ascii="Segoe UI" w:hAnsi="Segoe UI" w:cs="Segoe UI"/>
                <w:color w:val="000000" w:themeColor="text1"/>
              </w:rPr>
              <w:t>ST.04</w:t>
            </w:r>
          </w:p>
        </w:tc>
      </w:tr>
      <w:tr w:rsidR="004A56E9" w14:paraId="21BA622A" w14:textId="77777777" w:rsidTr="004A56E9">
        <w:trPr>
          <w:trHeight w:val="1160"/>
        </w:trPr>
        <w:tc>
          <w:tcPr>
            <w:tcW w:w="826" w:type="dxa"/>
            <w:vAlign w:val="center"/>
          </w:tcPr>
          <w:p w14:paraId="6C02B580" w14:textId="6F3020E4" w:rsidR="004A56E9" w:rsidRPr="004A56E9" w:rsidRDefault="004A56E9" w:rsidP="004A56E9">
            <w:pPr>
              <w:pStyle w:val="TableParagraph"/>
              <w:spacing w:before="109"/>
              <w:ind w:left="114"/>
              <w:jc w:val="center"/>
              <w:rPr>
                <w:color w:val="000000" w:themeColor="text1"/>
                <w:spacing w:val="-5"/>
                <w:sz w:val="28"/>
              </w:rPr>
            </w:pPr>
            <w:r w:rsidRPr="004A56E9">
              <w:rPr>
                <w:rFonts w:ascii="Segoe UI" w:hAnsi="Segoe UI" w:cs="Segoe UI"/>
                <w:color w:val="000000" w:themeColor="text1"/>
              </w:rPr>
              <w:t>Q.4</w:t>
            </w:r>
          </w:p>
        </w:tc>
        <w:tc>
          <w:tcPr>
            <w:tcW w:w="3402" w:type="dxa"/>
            <w:vAlign w:val="center"/>
          </w:tcPr>
          <w:p w14:paraId="3EF9E91C" w14:textId="246ACFE7" w:rsidR="004A56E9" w:rsidRPr="004A56E9" w:rsidRDefault="004A56E9" w:rsidP="004A56E9">
            <w:pPr>
              <w:pStyle w:val="TableParagraph"/>
              <w:spacing w:before="109"/>
              <w:ind w:left="134" w:right="9" w:hanging="25"/>
              <w:jc w:val="both"/>
              <w:rPr>
                <w:color w:val="000000" w:themeColor="text1"/>
                <w:sz w:val="28"/>
              </w:rPr>
            </w:pPr>
            <w:r w:rsidRPr="004A56E9">
              <w:rPr>
                <w:rFonts w:ascii="Segoe UI" w:hAnsi="Segoe UI" w:cs="Segoe UI"/>
                <w:color w:val="000000" w:themeColor="text1"/>
              </w:rPr>
              <w:t>Интерфейс управления доступен только авторизованным службам</w:t>
            </w:r>
          </w:p>
        </w:tc>
        <w:tc>
          <w:tcPr>
            <w:tcW w:w="2996" w:type="dxa"/>
            <w:vAlign w:val="center"/>
          </w:tcPr>
          <w:p w14:paraId="1470A985" w14:textId="30B69B2C" w:rsidR="004A56E9" w:rsidRPr="004A56E9" w:rsidRDefault="004A56E9" w:rsidP="004A56E9">
            <w:pPr>
              <w:pStyle w:val="TableParagraph"/>
              <w:spacing w:before="114"/>
              <w:ind w:left="53"/>
              <w:jc w:val="center"/>
              <w:rPr>
                <w:color w:val="000000" w:themeColor="text1"/>
                <w:spacing w:val="-2"/>
                <w:sz w:val="28"/>
              </w:rPr>
            </w:pPr>
            <w:r w:rsidRPr="004A56E9">
              <w:rPr>
                <w:rFonts w:ascii="Segoe UI" w:hAnsi="Segoe UI" w:cs="Segoe UI"/>
                <w:color w:val="000000" w:themeColor="text1"/>
              </w:rPr>
              <w:t>Аутентификация, разделение прав</w:t>
            </w:r>
          </w:p>
        </w:tc>
        <w:tc>
          <w:tcPr>
            <w:tcW w:w="2536" w:type="dxa"/>
            <w:vAlign w:val="center"/>
          </w:tcPr>
          <w:p w14:paraId="41241EB2" w14:textId="686BC10C" w:rsidR="004A56E9" w:rsidRPr="004A56E9" w:rsidRDefault="004A56E9" w:rsidP="004A56E9">
            <w:pPr>
              <w:pStyle w:val="TableParagraph"/>
              <w:spacing w:line="321" w:lineRule="exact"/>
              <w:ind w:left="157" w:right="139"/>
              <w:jc w:val="center"/>
              <w:rPr>
                <w:color w:val="000000" w:themeColor="text1"/>
                <w:spacing w:val="-2"/>
                <w:sz w:val="28"/>
              </w:rPr>
            </w:pPr>
            <w:r w:rsidRPr="004A56E9">
              <w:rPr>
                <w:rStyle w:val="a9"/>
                <w:rFonts w:ascii="Segoe UI" w:hAnsi="Segoe UI" w:cs="Segoe UI"/>
                <w:color w:val="000000" w:themeColor="text1"/>
              </w:rPr>
              <w:t>ST.02</w:t>
            </w:r>
            <w:r w:rsidRPr="004A56E9">
              <w:rPr>
                <w:rFonts w:ascii="Segoe UI" w:hAnsi="Segoe UI" w:cs="Segoe UI"/>
                <w:color w:val="000000" w:themeColor="text1"/>
              </w:rPr>
              <w:t>, </w:t>
            </w:r>
            <w:r w:rsidRPr="004A56E9">
              <w:rPr>
                <w:rStyle w:val="a9"/>
                <w:rFonts w:ascii="Segoe UI" w:hAnsi="Segoe UI" w:cs="Segoe UI"/>
                <w:color w:val="000000" w:themeColor="text1"/>
              </w:rPr>
              <w:t>ST.03</w:t>
            </w:r>
          </w:p>
        </w:tc>
      </w:tr>
    </w:tbl>
    <w:p w14:paraId="2E4335FB" w14:textId="77777777" w:rsidR="002802F3" w:rsidRDefault="002802F3">
      <w:pPr>
        <w:pStyle w:val="a3"/>
        <w:rPr>
          <w:i/>
        </w:rPr>
      </w:pPr>
    </w:p>
    <w:p w14:paraId="637A9900" w14:textId="77777777" w:rsidR="002802F3" w:rsidRDefault="002802F3">
      <w:pPr>
        <w:pStyle w:val="a3"/>
        <w:spacing w:before="96"/>
        <w:rPr>
          <w:i/>
        </w:rPr>
      </w:pPr>
    </w:p>
    <w:p w14:paraId="714C8564" w14:textId="77777777" w:rsidR="002802F3" w:rsidRDefault="00F33854">
      <w:pPr>
        <w:pStyle w:val="a3"/>
        <w:ind w:left="1"/>
      </w:pPr>
      <w:r>
        <w:t>Далее,</w:t>
      </w:r>
      <w:r>
        <w:rPr>
          <w:spacing w:val="-12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таблице</w:t>
      </w:r>
      <w:r>
        <w:rPr>
          <w:spacing w:val="-9"/>
        </w:rPr>
        <w:t xml:space="preserve"> </w:t>
      </w:r>
      <w:r>
        <w:t>17</w:t>
      </w:r>
      <w:r>
        <w:rPr>
          <w:spacing w:val="-11"/>
        </w:rPr>
        <w:t xml:space="preserve"> </w:t>
      </w:r>
      <w:r>
        <w:t>представлены</w:t>
      </w:r>
      <w:r>
        <w:rPr>
          <w:spacing w:val="-7"/>
        </w:rPr>
        <w:t xml:space="preserve"> </w:t>
      </w:r>
      <w:r>
        <w:t>требования</w:t>
      </w:r>
      <w:r>
        <w:rPr>
          <w:spacing w:val="-9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условиям</w:t>
      </w:r>
      <w:r>
        <w:rPr>
          <w:spacing w:val="-7"/>
        </w:rPr>
        <w:t xml:space="preserve"> </w:t>
      </w:r>
      <w:r>
        <w:rPr>
          <w:spacing w:val="-2"/>
        </w:rPr>
        <w:t>функционирования</w:t>
      </w:r>
    </w:p>
    <w:p w14:paraId="1FA638DA" w14:textId="77777777" w:rsidR="002802F3" w:rsidRDefault="002802F3">
      <w:pPr>
        <w:pStyle w:val="a3"/>
        <w:sectPr w:rsidR="002802F3">
          <w:pgSz w:w="11920" w:h="16840"/>
          <w:pgMar w:top="1760" w:right="283" w:bottom="960" w:left="1559" w:header="0" w:footer="696" w:gutter="0"/>
          <w:cols w:space="720"/>
        </w:sectPr>
      </w:pPr>
    </w:p>
    <w:p w14:paraId="46DFCFD9" w14:textId="77777777" w:rsidR="002802F3" w:rsidRDefault="00F33854">
      <w:pPr>
        <w:spacing w:before="59"/>
        <w:ind w:left="1"/>
        <w:rPr>
          <w:sz w:val="28"/>
        </w:rPr>
      </w:pPr>
      <w:r>
        <w:rPr>
          <w:i/>
          <w:sz w:val="28"/>
        </w:rPr>
        <w:lastRenderedPageBreak/>
        <w:t>Таблица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17.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Требования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условиям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функционирования</w:t>
      </w: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4542"/>
        <w:gridCol w:w="2721"/>
        <w:gridCol w:w="1851"/>
      </w:tblGrid>
      <w:tr w:rsidR="002802F3" w14:paraId="1FBE32E1" w14:textId="77777777" w:rsidTr="00FA717A">
        <w:trPr>
          <w:trHeight w:val="675"/>
        </w:trPr>
        <w:tc>
          <w:tcPr>
            <w:tcW w:w="535" w:type="dxa"/>
          </w:tcPr>
          <w:p w14:paraId="13358AB5" w14:textId="77777777" w:rsidR="002802F3" w:rsidRPr="00FA717A" w:rsidRDefault="00F33854" w:rsidP="00FA717A">
            <w:pPr>
              <w:pStyle w:val="TableParagraph"/>
              <w:spacing w:before="173"/>
              <w:ind w:left="5"/>
              <w:rPr>
                <w:sz w:val="28"/>
                <w:szCs w:val="28"/>
              </w:rPr>
            </w:pPr>
            <w:r w:rsidRPr="00FA717A">
              <w:rPr>
                <w:spacing w:val="-5"/>
                <w:sz w:val="28"/>
                <w:szCs w:val="28"/>
              </w:rPr>
              <w:t>ID</w:t>
            </w:r>
          </w:p>
        </w:tc>
        <w:tc>
          <w:tcPr>
            <w:tcW w:w="4542" w:type="dxa"/>
          </w:tcPr>
          <w:p w14:paraId="0816F130" w14:textId="77777777" w:rsidR="002802F3" w:rsidRPr="00FA717A" w:rsidRDefault="00F33854" w:rsidP="00FA717A">
            <w:pPr>
              <w:pStyle w:val="TableParagraph"/>
              <w:spacing w:before="173"/>
              <w:rPr>
                <w:sz w:val="28"/>
                <w:szCs w:val="28"/>
              </w:rPr>
            </w:pPr>
            <w:r w:rsidRPr="00FA717A">
              <w:rPr>
                <w:sz w:val="28"/>
                <w:szCs w:val="28"/>
              </w:rPr>
              <w:t>Формулировка</w:t>
            </w:r>
            <w:r w:rsidRPr="00FA717A">
              <w:rPr>
                <w:spacing w:val="-14"/>
                <w:sz w:val="28"/>
                <w:szCs w:val="28"/>
              </w:rPr>
              <w:t xml:space="preserve"> </w:t>
            </w:r>
            <w:r w:rsidRPr="00FA717A">
              <w:rPr>
                <w:spacing w:val="-2"/>
                <w:sz w:val="28"/>
                <w:szCs w:val="28"/>
              </w:rPr>
              <w:t>требования</w:t>
            </w:r>
          </w:p>
        </w:tc>
        <w:tc>
          <w:tcPr>
            <w:tcW w:w="2721" w:type="dxa"/>
          </w:tcPr>
          <w:p w14:paraId="732F7116" w14:textId="77777777" w:rsidR="002802F3" w:rsidRPr="00FA717A" w:rsidRDefault="00F33854" w:rsidP="00FA717A">
            <w:pPr>
              <w:pStyle w:val="TableParagraph"/>
              <w:spacing w:before="16" w:line="237" w:lineRule="auto"/>
              <w:rPr>
                <w:sz w:val="28"/>
                <w:szCs w:val="28"/>
              </w:rPr>
            </w:pPr>
            <w:r w:rsidRPr="00FA717A">
              <w:rPr>
                <w:sz w:val="28"/>
                <w:szCs w:val="28"/>
              </w:rPr>
              <w:t>Трассировка на системные</w:t>
            </w:r>
            <w:r w:rsidRPr="00FA717A">
              <w:rPr>
                <w:spacing w:val="-18"/>
                <w:sz w:val="28"/>
                <w:szCs w:val="28"/>
              </w:rPr>
              <w:t xml:space="preserve"> </w:t>
            </w:r>
            <w:r w:rsidRPr="00FA717A">
              <w:rPr>
                <w:sz w:val="28"/>
                <w:szCs w:val="28"/>
              </w:rPr>
              <w:t>функции</w:t>
            </w:r>
          </w:p>
        </w:tc>
        <w:tc>
          <w:tcPr>
            <w:tcW w:w="1851" w:type="dxa"/>
          </w:tcPr>
          <w:p w14:paraId="7E125119" w14:textId="77777777" w:rsidR="002802F3" w:rsidRPr="00FA717A" w:rsidRDefault="00F33854" w:rsidP="00FA717A">
            <w:pPr>
              <w:pStyle w:val="TableParagraph"/>
              <w:spacing w:before="16" w:line="237" w:lineRule="auto"/>
              <w:ind w:right="87"/>
              <w:rPr>
                <w:sz w:val="28"/>
                <w:szCs w:val="28"/>
              </w:rPr>
            </w:pPr>
            <w:r w:rsidRPr="00FA717A">
              <w:rPr>
                <w:spacing w:val="-2"/>
                <w:sz w:val="28"/>
                <w:szCs w:val="28"/>
              </w:rPr>
              <w:t xml:space="preserve">Трассировка </w:t>
            </w:r>
            <w:r w:rsidRPr="00FA717A">
              <w:rPr>
                <w:sz w:val="28"/>
                <w:szCs w:val="28"/>
              </w:rPr>
              <w:t>на ЗС</w:t>
            </w:r>
          </w:p>
        </w:tc>
      </w:tr>
      <w:tr w:rsidR="00FA717A" w14:paraId="4167A135" w14:textId="77777777" w:rsidTr="00FA717A">
        <w:trPr>
          <w:trHeight w:val="995"/>
        </w:trPr>
        <w:tc>
          <w:tcPr>
            <w:tcW w:w="535" w:type="dxa"/>
          </w:tcPr>
          <w:p w14:paraId="5EB2B2E2" w14:textId="77777777" w:rsidR="00FA717A" w:rsidRPr="00FA717A" w:rsidRDefault="00FA717A" w:rsidP="00FA717A">
            <w:pPr>
              <w:pStyle w:val="TableParagraph"/>
              <w:spacing w:before="12"/>
              <w:ind w:left="0"/>
              <w:rPr>
                <w:sz w:val="28"/>
                <w:szCs w:val="28"/>
              </w:rPr>
            </w:pPr>
          </w:p>
          <w:p w14:paraId="08857D71" w14:textId="77777777" w:rsidR="00FA717A" w:rsidRPr="00FA717A" w:rsidRDefault="00FA717A" w:rsidP="00FA717A">
            <w:pPr>
              <w:pStyle w:val="TableParagraph"/>
              <w:ind w:left="5"/>
              <w:rPr>
                <w:sz w:val="28"/>
                <w:szCs w:val="28"/>
              </w:rPr>
            </w:pPr>
            <w:r w:rsidRPr="00FA717A">
              <w:rPr>
                <w:spacing w:val="-4"/>
                <w:sz w:val="28"/>
                <w:szCs w:val="28"/>
              </w:rPr>
              <w:t>E0.1</w:t>
            </w:r>
          </w:p>
        </w:tc>
        <w:tc>
          <w:tcPr>
            <w:tcW w:w="454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41"/>
            </w:tblGrid>
            <w:tr w:rsidR="00FA717A" w:rsidRPr="00FA717A" w14:paraId="4D126815" w14:textId="77777777" w:rsidTr="00E85EDA">
              <w:trPr>
                <w:tblCellSpacing w:w="15" w:type="dxa"/>
              </w:trPr>
              <w:tc>
                <w:tcPr>
                  <w:tcW w:w="9581" w:type="dxa"/>
                  <w:vAlign w:val="center"/>
                  <w:hideMark/>
                </w:tcPr>
                <w:p w14:paraId="13E82CFB" w14:textId="77777777" w:rsidR="00FA717A" w:rsidRPr="00FA717A" w:rsidRDefault="00FA717A" w:rsidP="00FA717A">
                  <w:pPr>
                    <w:rPr>
                      <w:sz w:val="28"/>
                      <w:szCs w:val="28"/>
                    </w:rPr>
                  </w:pPr>
                  <w:r w:rsidRPr="00FA717A">
                    <w:rPr>
                      <w:sz w:val="28"/>
                      <w:szCs w:val="28"/>
                    </w:rPr>
                    <w:t>Система должна работать при температуре от -30°C до +50°C без потери функциональности.</w:t>
                  </w:r>
                </w:p>
              </w:tc>
            </w:tr>
          </w:tbl>
          <w:p w14:paraId="5E9E2DF8" w14:textId="7581E983" w:rsidR="00FA717A" w:rsidRPr="00FA717A" w:rsidRDefault="00FA717A" w:rsidP="00FA717A">
            <w:pPr>
              <w:pStyle w:val="TableParagraph"/>
              <w:spacing w:line="326" w:lineRule="exact"/>
              <w:rPr>
                <w:sz w:val="28"/>
                <w:szCs w:val="28"/>
              </w:rPr>
            </w:pPr>
          </w:p>
        </w:tc>
        <w:tc>
          <w:tcPr>
            <w:tcW w:w="272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41"/>
            </w:tblGrid>
            <w:tr w:rsidR="00FA717A" w:rsidRPr="00FA717A" w14:paraId="75D26D1C" w14:textId="77777777" w:rsidTr="00E85EDA">
              <w:trPr>
                <w:tblCellSpacing w:w="15" w:type="dxa"/>
              </w:trPr>
              <w:tc>
                <w:tcPr>
                  <w:tcW w:w="9581" w:type="dxa"/>
                  <w:vAlign w:val="center"/>
                  <w:hideMark/>
                </w:tcPr>
                <w:p w14:paraId="038DE68D" w14:textId="77777777" w:rsidR="00FA717A" w:rsidRPr="00FA717A" w:rsidRDefault="00FA717A" w:rsidP="00FA717A">
                  <w:pPr>
                    <w:rPr>
                      <w:sz w:val="28"/>
                      <w:szCs w:val="28"/>
                    </w:rPr>
                  </w:pPr>
                  <w:r w:rsidRPr="00FA717A">
                    <w:rPr>
                      <w:sz w:val="28"/>
                      <w:szCs w:val="28"/>
                    </w:rPr>
                    <w:t>Система должна работать при температуре от -30°C до +50°C без потери функциональности.</w:t>
                  </w:r>
                </w:p>
              </w:tc>
            </w:tr>
          </w:tbl>
          <w:p w14:paraId="755667B8" w14:textId="562FD1BB" w:rsidR="00FA717A" w:rsidRPr="00FA717A" w:rsidRDefault="00FA717A" w:rsidP="00FA717A">
            <w:pPr>
              <w:pStyle w:val="TableParagraph"/>
              <w:spacing w:before="174"/>
              <w:rPr>
                <w:sz w:val="28"/>
                <w:szCs w:val="28"/>
              </w:rPr>
            </w:pPr>
          </w:p>
        </w:tc>
        <w:tc>
          <w:tcPr>
            <w:tcW w:w="185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41"/>
            </w:tblGrid>
            <w:tr w:rsidR="00FA717A" w:rsidRPr="00FA717A" w14:paraId="08606D28" w14:textId="77777777" w:rsidTr="00E85EDA">
              <w:trPr>
                <w:tblCellSpacing w:w="15" w:type="dxa"/>
              </w:trPr>
              <w:tc>
                <w:tcPr>
                  <w:tcW w:w="9581" w:type="dxa"/>
                  <w:vAlign w:val="center"/>
                  <w:hideMark/>
                </w:tcPr>
                <w:p w14:paraId="2DAAB14C" w14:textId="77777777" w:rsidR="00FA717A" w:rsidRPr="00FA717A" w:rsidRDefault="00FA717A" w:rsidP="00FA717A">
                  <w:pPr>
                    <w:rPr>
                      <w:sz w:val="28"/>
                      <w:szCs w:val="28"/>
                    </w:rPr>
                  </w:pPr>
                  <w:r w:rsidRPr="00FA717A">
                    <w:rPr>
                      <w:sz w:val="28"/>
                      <w:szCs w:val="28"/>
                    </w:rPr>
                    <w:t>Система должна работать при температуре от -30°C до +50°C без потери функциональности.</w:t>
                  </w:r>
                </w:p>
              </w:tc>
            </w:tr>
          </w:tbl>
          <w:p w14:paraId="422C87EF" w14:textId="24B0CCBA" w:rsidR="00FA717A" w:rsidRPr="00FA717A" w:rsidRDefault="00FA717A" w:rsidP="00FA717A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14:paraId="3FA04FBC" w14:textId="77777777" w:rsidR="002802F3" w:rsidRDefault="002802F3" w:rsidP="0062384B">
      <w:pPr>
        <w:pStyle w:val="a3"/>
        <w:spacing w:before="96"/>
      </w:pPr>
    </w:p>
    <w:sectPr w:rsidR="002802F3" w:rsidSect="0062384B">
      <w:pgSz w:w="11920" w:h="16840"/>
      <w:pgMar w:top="1440" w:right="283" w:bottom="960" w:left="1559" w:header="0" w:footer="6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2CC0D3" w14:textId="77777777" w:rsidR="00132AEC" w:rsidRDefault="00132AEC">
      <w:r>
        <w:separator/>
      </w:r>
    </w:p>
  </w:endnote>
  <w:endnote w:type="continuationSeparator" w:id="0">
    <w:p w14:paraId="1B88EB95" w14:textId="77777777" w:rsidR="00132AEC" w:rsidRDefault="00132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DF8829" w14:textId="77777777" w:rsidR="003A6158" w:rsidRDefault="003A6158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209FCDE" wp14:editId="4436A4CB">
              <wp:simplePos x="0" y="0"/>
              <wp:positionH relativeFrom="page">
                <wp:posOffset>3938651</wp:posOffset>
              </wp:positionH>
              <wp:positionV relativeFrom="page">
                <wp:posOffset>10068326</wp:posOffset>
              </wp:positionV>
              <wp:extent cx="19685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8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F0B994" w14:textId="2F4D417B" w:rsidR="003A6158" w:rsidRDefault="003A6158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101518">
                            <w:rPr>
                              <w:noProof/>
                              <w:spacing w:val="-5"/>
                              <w:sz w:val="24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09FCD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310.15pt;margin-top:792.8pt;width:15.5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" filled="f" stroked="f">
              <v:path arrowok="t"/>
              <v:textbox inset="0,0,0,0">
                <w:txbxContent>
                  <w:p w14:paraId="1DF0B994" w14:textId="2F4D417B" w:rsidR="003A6158" w:rsidRDefault="003A6158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101518">
                      <w:rPr>
                        <w:noProof/>
                        <w:spacing w:val="-5"/>
                        <w:sz w:val="24"/>
                      </w:rPr>
                      <w:t>15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425FF4" w14:textId="77777777" w:rsidR="00132AEC" w:rsidRDefault="00132AEC">
      <w:r>
        <w:separator/>
      </w:r>
    </w:p>
  </w:footnote>
  <w:footnote w:type="continuationSeparator" w:id="0">
    <w:p w14:paraId="7107C010" w14:textId="77777777" w:rsidR="00132AEC" w:rsidRDefault="00132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150C6"/>
    <w:multiLevelType w:val="hybridMultilevel"/>
    <w:tmpl w:val="12DCF634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68C6390"/>
    <w:multiLevelType w:val="hybridMultilevel"/>
    <w:tmpl w:val="B9242B02"/>
    <w:lvl w:ilvl="0" w:tplc="FFFFFFFF">
      <w:numFmt w:val="bullet"/>
      <w:lvlText w:val="-"/>
      <w:lvlJc w:val="left"/>
      <w:pPr>
        <w:ind w:left="50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188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2908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3932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956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98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029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9DC687B"/>
    <w:multiLevelType w:val="hybridMultilevel"/>
    <w:tmpl w:val="E73A215E"/>
    <w:lvl w:ilvl="0" w:tplc="FFFFFFFF">
      <w:start w:val="1"/>
      <w:numFmt w:val="decimal"/>
      <w:lvlText w:val="%1."/>
      <w:lvlJc w:val="left"/>
      <w:pPr>
        <w:ind w:left="29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305" w:hanging="24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310" w:hanging="24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20" w:hanging="24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25" w:hanging="24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330" w:hanging="24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35" w:hanging="24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40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0FCB1EEC"/>
    <w:multiLevelType w:val="hybridMultilevel"/>
    <w:tmpl w:val="02D883E2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3792F9C"/>
    <w:multiLevelType w:val="hybridMultilevel"/>
    <w:tmpl w:val="4C024D92"/>
    <w:lvl w:ilvl="0" w:tplc="FFFFFFFF">
      <w:numFmt w:val="bullet"/>
      <w:lvlText w:val="o"/>
      <w:lvlJc w:val="left"/>
      <w:pPr>
        <w:ind w:left="1942" w:hanging="22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FFFFFFFF">
      <w:numFmt w:val="bullet"/>
      <w:lvlText w:val="•"/>
      <w:lvlJc w:val="left"/>
      <w:pPr>
        <w:ind w:left="2753" w:hanging="225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567" w:hanging="225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381" w:hanging="225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195" w:hanging="225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6009" w:hanging="225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822" w:hanging="225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636" w:hanging="225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50" w:hanging="225"/>
      </w:pPr>
      <w:rPr>
        <w:rFonts w:hint="default"/>
        <w:lang w:val="ru-RU" w:eastAsia="en-US" w:bidi="ar-SA"/>
      </w:rPr>
    </w:lvl>
  </w:abstractNum>
  <w:abstractNum w:abstractNumId="5" w15:restartNumberingAfterBreak="0">
    <w:nsid w:val="18437F85"/>
    <w:multiLevelType w:val="hybridMultilevel"/>
    <w:tmpl w:val="BBDC7BE8"/>
    <w:lvl w:ilvl="0" w:tplc="FFFFFFFF">
      <w:numFmt w:val="bullet"/>
      <w:lvlText w:val="-"/>
      <w:lvlJc w:val="left"/>
      <w:pPr>
        <w:ind w:left="377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349" w:hanging="236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319" w:hanging="236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89" w:hanging="236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59" w:hanging="236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29" w:hanging="236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98" w:hanging="236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168" w:hanging="236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138" w:hanging="236"/>
      </w:pPr>
      <w:rPr>
        <w:rFonts w:hint="default"/>
        <w:lang w:val="ru-RU" w:eastAsia="en-US" w:bidi="ar-SA"/>
      </w:rPr>
    </w:lvl>
  </w:abstractNum>
  <w:abstractNum w:abstractNumId="6" w15:restartNumberingAfterBreak="0">
    <w:nsid w:val="1B6950E0"/>
    <w:multiLevelType w:val="hybridMultilevel"/>
    <w:tmpl w:val="BF06F6E8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CB639AE"/>
    <w:multiLevelType w:val="hybridMultilevel"/>
    <w:tmpl w:val="24D45DBA"/>
    <w:lvl w:ilvl="0" w:tplc="FFFFFFFF">
      <w:numFmt w:val="bullet"/>
      <w:lvlText w:val="-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188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2908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3932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956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98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029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1E845D27"/>
    <w:multiLevelType w:val="hybridMultilevel"/>
    <w:tmpl w:val="B2BA2898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34AC5845"/>
    <w:multiLevelType w:val="hybridMultilevel"/>
    <w:tmpl w:val="32600F6E"/>
    <w:lvl w:ilvl="0" w:tplc="FFFFFFFF">
      <w:numFmt w:val="bullet"/>
      <w:lvlText w:val="-"/>
      <w:lvlJc w:val="left"/>
      <w:pPr>
        <w:ind w:left="50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457" w:hanging="361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415" w:hanging="361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73" w:hanging="361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31" w:hanging="361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89" w:hanging="361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46" w:hanging="361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04" w:hanging="361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162" w:hanging="361"/>
      </w:pPr>
      <w:rPr>
        <w:rFonts w:hint="default"/>
        <w:lang w:val="ru-RU" w:eastAsia="en-US" w:bidi="ar-SA"/>
      </w:rPr>
    </w:lvl>
  </w:abstractNum>
  <w:abstractNum w:abstractNumId="10" w15:restartNumberingAfterBreak="0">
    <w:nsid w:val="40A77A40"/>
    <w:multiLevelType w:val="hybridMultilevel"/>
    <w:tmpl w:val="93C09B02"/>
    <w:lvl w:ilvl="0" w:tplc="FFFFFFFF">
      <w:start w:val="1"/>
      <w:numFmt w:val="decimal"/>
      <w:lvlText w:val="%1."/>
      <w:lvlJc w:val="left"/>
      <w:pPr>
        <w:ind w:left="14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-"/>
      <w:lvlJc w:val="left"/>
      <w:pPr>
        <w:ind w:left="141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1582" w:hanging="165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2644" w:hanging="165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3706" w:hanging="165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768" w:hanging="165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830" w:hanging="165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892" w:hanging="165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954" w:hanging="165"/>
      </w:pPr>
      <w:rPr>
        <w:rFonts w:hint="default"/>
        <w:lang w:val="ru-RU" w:eastAsia="en-US" w:bidi="ar-SA"/>
      </w:rPr>
    </w:lvl>
  </w:abstractNum>
  <w:abstractNum w:abstractNumId="11" w15:restartNumberingAfterBreak="0">
    <w:nsid w:val="46CB119F"/>
    <w:multiLevelType w:val="hybridMultilevel"/>
    <w:tmpl w:val="51861A6C"/>
    <w:lvl w:ilvl="0" w:tplc="FFFFFFFF">
      <w:start w:val="2"/>
      <w:numFmt w:val="decimal"/>
      <w:lvlText w:val="%1."/>
      <w:lvlJc w:val="left"/>
      <w:pPr>
        <w:ind w:left="1582" w:hanging="14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-"/>
      <w:lvlJc w:val="left"/>
      <w:pPr>
        <w:ind w:left="50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FFFFFFFF">
      <w:numFmt w:val="bullet"/>
      <w:lvlText w:val="•"/>
      <w:lvlJc w:val="left"/>
      <w:pPr>
        <w:ind w:left="2642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370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766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829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891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953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471A0119"/>
    <w:multiLevelType w:val="hybridMultilevel"/>
    <w:tmpl w:val="ACE8C0DE"/>
    <w:lvl w:ilvl="0" w:tplc="FFFFFFFF">
      <w:start w:val="1"/>
      <w:numFmt w:val="decimal"/>
      <w:lvlText w:val="%1."/>
      <w:lvlJc w:val="left"/>
      <w:pPr>
        <w:ind w:left="610" w:hanging="281"/>
      </w:pPr>
      <w:rPr>
        <w:rFonts w:hint="default"/>
        <w:spacing w:val="0"/>
        <w:w w:val="100"/>
        <w:lang w:val="ru-RU" w:eastAsia="en-US" w:bidi="ar-SA"/>
      </w:rPr>
    </w:lvl>
    <w:lvl w:ilvl="1" w:tplc="FFFFFFFF">
      <w:numFmt w:val="bullet"/>
      <w:lvlText w:val="•"/>
      <w:lvlJc w:val="left"/>
      <w:pPr>
        <w:ind w:left="1593" w:hanging="281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566" w:hanging="281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539" w:hanging="281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12" w:hanging="281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485" w:hanging="281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58" w:hanging="281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31" w:hanging="281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04" w:hanging="281"/>
      </w:pPr>
      <w:rPr>
        <w:rFonts w:hint="default"/>
        <w:lang w:val="ru-RU" w:eastAsia="en-US" w:bidi="ar-SA"/>
      </w:rPr>
    </w:lvl>
  </w:abstractNum>
  <w:abstractNum w:abstractNumId="13" w15:restartNumberingAfterBreak="0">
    <w:nsid w:val="56FA7B97"/>
    <w:multiLevelType w:val="hybridMultilevel"/>
    <w:tmpl w:val="2D068D2A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62273CF7"/>
    <w:multiLevelType w:val="hybridMultilevel"/>
    <w:tmpl w:val="0A92E59A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681D6DDB"/>
    <w:multiLevelType w:val="hybridMultilevel"/>
    <w:tmpl w:val="887EDCC6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68B53E25"/>
    <w:multiLevelType w:val="hybridMultilevel"/>
    <w:tmpl w:val="9A6E1AA4"/>
    <w:lvl w:ilvl="0" w:tplc="FFFFFFFF">
      <w:numFmt w:val="bullet"/>
      <w:lvlText w:val="-"/>
      <w:lvlJc w:val="left"/>
      <w:pPr>
        <w:ind w:left="307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277" w:hanging="166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255" w:hanging="166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33" w:hanging="166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11" w:hanging="166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189" w:hanging="166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66" w:hanging="166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144" w:hanging="166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122" w:hanging="166"/>
      </w:pPr>
      <w:rPr>
        <w:rFonts w:hint="default"/>
        <w:lang w:val="ru-RU" w:eastAsia="en-US" w:bidi="ar-SA"/>
      </w:rPr>
    </w:lvl>
  </w:abstractNum>
  <w:abstractNum w:abstractNumId="17" w15:restartNumberingAfterBreak="0">
    <w:nsid w:val="71AA56A6"/>
    <w:multiLevelType w:val="hybridMultilevel"/>
    <w:tmpl w:val="C158C0DE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741508D4"/>
    <w:multiLevelType w:val="hybridMultilevel"/>
    <w:tmpl w:val="B21447F8"/>
    <w:lvl w:ilvl="0" w:tplc="FFFFFFFF">
      <w:numFmt w:val="bullet"/>
      <w:lvlText w:val="-"/>
      <w:lvlJc w:val="left"/>
      <w:pPr>
        <w:ind w:left="50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457" w:hanging="361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415" w:hanging="361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73" w:hanging="361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31" w:hanging="361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89" w:hanging="361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46" w:hanging="361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04" w:hanging="361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162" w:hanging="361"/>
      </w:pPr>
      <w:rPr>
        <w:rFonts w:hint="default"/>
        <w:lang w:val="ru-RU" w:eastAsia="en-US" w:bidi="ar-SA"/>
      </w:rPr>
    </w:lvl>
  </w:abstractNum>
  <w:abstractNum w:abstractNumId="19" w15:restartNumberingAfterBreak="0">
    <w:nsid w:val="7CF87ADC"/>
    <w:multiLevelType w:val="hybridMultilevel"/>
    <w:tmpl w:val="201EA34C"/>
    <w:lvl w:ilvl="0" w:tplc="FFFFFFFF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781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703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625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47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46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390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12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34" w:hanging="360"/>
      </w:pPr>
      <w:rPr>
        <w:rFonts w:hint="default"/>
        <w:lang w:val="ru-RU" w:eastAsia="en-US" w:bidi="ar-SA"/>
      </w:rPr>
    </w:lvl>
  </w:abstractNum>
  <w:num w:numId="1">
    <w:abstractNumId w:val="16"/>
  </w:num>
  <w:num w:numId="2">
    <w:abstractNumId w:val="10"/>
  </w:num>
  <w:num w:numId="3">
    <w:abstractNumId w:val="1"/>
  </w:num>
  <w:num w:numId="4">
    <w:abstractNumId w:val="7"/>
  </w:num>
  <w:num w:numId="5">
    <w:abstractNumId w:val="8"/>
  </w:num>
  <w:num w:numId="6">
    <w:abstractNumId w:val="15"/>
  </w:num>
  <w:num w:numId="7">
    <w:abstractNumId w:val="3"/>
  </w:num>
  <w:num w:numId="8">
    <w:abstractNumId w:val="0"/>
  </w:num>
  <w:num w:numId="9">
    <w:abstractNumId w:val="13"/>
  </w:num>
  <w:num w:numId="10">
    <w:abstractNumId w:val="4"/>
  </w:num>
  <w:num w:numId="11">
    <w:abstractNumId w:val="6"/>
  </w:num>
  <w:num w:numId="12">
    <w:abstractNumId w:val="14"/>
  </w:num>
  <w:num w:numId="13">
    <w:abstractNumId w:val="17"/>
  </w:num>
  <w:num w:numId="14">
    <w:abstractNumId w:val="11"/>
  </w:num>
  <w:num w:numId="15">
    <w:abstractNumId w:val="18"/>
  </w:num>
  <w:num w:numId="16">
    <w:abstractNumId w:val="9"/>
  </w:num>
  <w:num w:numId="17">
    <w:abstractNumId w:val="5"/>
  </w:num>
  <w:num w:numId="18">
    <w:abstractNumId w:val="19"/>
  </w:num>
  <w:num w:numId="19">
    <w:abstractNumId w:val="2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802F3"/>
    <w:rsid w:val="00006CCE"/>
    <w:rsid w:val="00084920"/>
    <w:rsid w:val="000974D2"/>
    <w:rsid w:val="000B1BF7"/>
    <w:rsid w:val="000E3F83"/>
    <w:rsid w:val="00101518"/>
    <w:rsid w:val="00132AEC"/>
    <w:rsid w:val="00152CFD"/>
    <w:rsid w:val="001933A5"/>
    <w:rsid w:val="001A1535"/>
    <w:rsid w:val="001A77CF"/>
    <w:rsid w:val="002802F3"/>
    <w:rsid w:val="00301C14"/>
    <w:rsid w:val="003036DE"/>
    <w:rsid w:val="00324F3D"/>
    <w:rsid w:val="003879F9"/>
    <w:rsid w:val="003A2CBD"/>
    <w:rsid w:val="003A6158"/>
    <w:rsid w:val="00411543"/>
    <w:rsid w:val="004A4F6D"/>
    <w:rsid w:val="004A56E9"/>
    <w:rsid w:val="004B40B6"/>
    <w:rsid w:val="00514603"/>
    <w:rsid w:val="00543BD4"/>
    <w:rsid w:val="00576984"/>
    <w:rsid w:val="00583A61"/>
    <w:rsid w:val="0062384B"/>
    <w:rsid w:val="0065279B"/>
    <w:rsid w:val="006A1D4F"/>
    <w:rsid w:val="0076706B"/>
    <w:rsid w:val="007836AF"/>
    <w:rsid w:val="007A6635"/>
    <w:rsid w:val="007F12EF"/>
    <w:rsid w:val="00824A71"/>
    <w:rsid w:val="008B55A1"/>
    <w:rsid w:val="00906DE9"/>
    <w:rsid w:val="0093213C"/>
    <w:rsid w:val="00950C9F"/>
    <w:rsid w:val="00961C12"/>
    <w:rsid w:val="00982AF5"/>
    <w:rsid w:val="009B4A64"/>
    <w:rsid w:val="009E6B8E"/>
    <w:rsid w:val="00AB3E29"/>
    <w:rsid w:val="00AD43D3"/>
    <w:rsid w:val="00B10C05"/>
    <w:rsid w:val="00B5654A"/>
    <w:rsid w:val="00B60E61"/>
    <w:rsid w:val="00B86B0F"/>
    <w:rsid w:val="00C54B98"/>
    <w:rsid w:val="00C665CC"/>
    <w:rsid w:val="00CC3417"/>
    <w:rsid w:val="00D01796"/>
    <w:rsid w:val="00D465C9"/>
    <w:rsid w:val="00D51068"/>
    <w:rsid w:val="00E61D30"/>
    <w:rsid w:val="00E82399"/>
    <w:rsid w:val="00E85EDA"/>
    <w:rsid w:val="00F01F4A"/>
    <w:rsid w:val="00F33854"/>
    <w:rsid w:val="00F374CE"/>
    <w:rsid w:val="00F65B9B"/>
    <w:rsid w:val="00F72E93"/>
    <w:rsid w:val="00F8750F"/>
    <w:rsid w:val="00FA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C7F4F"/>
  <w15:docId w15:val="{5702E91B-1219-40CB-A0D8-CC96E403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2"/>
      <w:ind w:left="141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pPr>
      <w:ind w:left="14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spacing w:before="74"/>
      <w:ind w:left="846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ind w:left="15"/>
    </w:pPr>
  </w:style>
  <w:style w:type="paragraph" w:styleId="a7">
    <w:name w:val="Normal (Web)"/>
    <w:basedOn w:val="a"/>
    <w:uiPriority w:val="99"/>
    <w:semiHidden/>
    <w:unhideWhenUsed/>
    <w:rsid w:val="0065279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8">
    <w:name w:val="Table Grid"/>
    <w:basedOn w:val="a1"/>
    <w:uiPriority w:val="59"/>
    <w:rsid w:val="001933A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B5654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B5654A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9">
    <w:name w:val="Strong"/>
    <w:basedOn w:val="a0"/>
    <w:uiPriority w:val="22"/>
    <w:qFormat/>
    <w:rsid w:val="00543B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1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22620</TotalTime>
  <Pages>15</Pages>
  <Words>1360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Стас Кударенко</cp:lastModifiedBy>
  <cp:revision>15</cp:revision>
  <dcterms:created xsi:type="dcterms:W3CDTF">2025-01-29T13:29:00Z</dcterms:created>
  <dcterms:modified xsi:type="dcterms:W3CDTF">2025-03-29T14:07:00Z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2025-01-29T00:00:00Z</vt:filetime>
  </property>
</Properties>
</file>